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667D" w14:textId="77777777" w:rsidR="00127E1C" w:rsidRDefault="006E62C9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72F3D" wp14:editId="3F3C0BE8">
                <wp:simplePos x="0" y="0"/>
                <wp:positionH relativeFrom="column">
                  <wp:posOffset>-542880</wp:posOffset>
                </wp:positionH>
                <wp:positionV relativeFrom="page">
                  <wp:posOffset>10449000</wp:posOffset>
                </wp:positionV>
                <wp:extent cx="14760" cy="14760"/>
                <wp:effectExtent l="0" t="0" r="0" b="0"/>
                <wp:wrapNone/>
                <wp:docPr id="2" name="p480dimg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F6A59D" w14:textId="77777777" w:rsidR="00127E1C" w:rsidRDefault="006E62C9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156B1" wp14:editId="2F57C70D">
                                  <wp:extent cx="14760" cy="14760"/>
                                  <wp:effectExtent l="0" t="0" r="0" b="0"/>
                                  <wp:docPr id="1" name="Изображение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link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0" cy="1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p480img1"/>
                            <w:bookmarkEnd w:id="0"/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72F3D" id="_x0000_t202" coordsize="21600,21600" o:spt="202" path="m,l,21600r21600,l21600,xe">
                <v:stroke joinstyle="miter"/>
                <v:path gradientshapeok="t" o:connecttype="rect"/>
              </v:shapetype>
              <v:shape id="p480dimg1" o:spid="_x0000_s1026" type="#_x0000_t202" style="position:absolute;left:0;text-align:left;margin-left:-42.75pt;margin-top:822.75pt;width:1.15pt;height:1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" filled="f" stroked="f">
                <v:textbox style="mso-fit-shape-to-text:t" inset="0,0,0,0">
                  <w:txbxContent>
                    <w:p w14:paraId="73F6A59D" w14:textId="77777777" w:rsidR="00127E1C" w:rsidRDefault="006E62C9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B156B1" wp14:editId="2F57C70D">
                            <wp:extent cx="14760" cy="14760"/>
                            <wp:effectExtent l="0" t="0" r="0" b="0"/>
                            <wp:docPr id="1" name="Изображение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link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0" cy="147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p480img1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A3C1BF" w14:textId="77777777" w:rsidR="00127E1C" w:rsidRDefault="00127E1C">
      <w:pPr>
        <w:pStyle w:val="Standard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B4C8B6F" w14:textId="77777777" w:rsidR="00127E1C" w:rsidRDefault="00127E1C">
      <w:pPr>
        <w:pStyle w:val="Standard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28E135E" w14:textId="77777777" w:rsidR="00127E1C" w:rsidRDefault="006E62C9">
      <w:pPr>
        <w:pStyle w:val="Standard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История болезни гинекологической больной</w:t>
      </w:r>
    </w:p>
    <w:p w14:paraId="3F89C228" w14:textId="77777777" w:rsidR="00127E1C" w:rsidRDefault="00127E1C">
      <w:pPr>
        <w:pStyle w:val="Standard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2EA5D89" w14:textId="77777777" w:rsidR="00127E1C" w:rsidRDefault="00127E1C">
      <w:pPr>
        <w:pStyle w:val="Standard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41324EB" w14:textId="77777777" w:rsidR="00127E1C" w:rsidRDefault="00127E1C">
      <w:pPr>
        <w:pStyle w:val="Standard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D7BFE2C" w14:textId="77777777" w:rsidR="00127E1C" w:rsidRDefault="006E62C9">
      <w:pPr>
        <w:pStyle w:val="Standard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Ф.И.О.: П.Т.Л., 61 год.</w:t>
      </w:r>
    </w:p>
    <w:p w14:paraId="58D2BDAB" w14:textId="77777777" w:rsidR="00127E1C" w:rsidRDefault="00127E1C">
      <w:pPr>
        <w:pStyle w:val="Standard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7C3213D" w14:textId="77777777" w:rsidR="00127E1C" w:rsidRDefault="006E62C9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ru-RU"/>
        </w:rPr>
        <w:t>Клинический структурный развёрнутый диагноз:</w:t>
      </w:r>
    </w:p>
    <w:p w14:paraId="03DEEC04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Основное заболевание: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Генитальный пролапс. Полное выпадение матки и влагалища. </w:t>
      </w:r>
      <w:r>
        <w:rPr>
          <w:rFonts w:ascii="Times New Roman" w:hAnsi="Times New Roman"/>
          <w:color w:val="000000"/>
          <w:sz w:val="26"/>
          <w:szCs w:val="26"/>
        </w:rPr>
        <w:t>POP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Q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.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(N 81.3)</w:t>
      </w:r>
    </w:p>
    <w:p w14:paraId="1A111A8A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Осложнение основного заболевания: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</w:t>
      </w:r>
    </w:p>
    <w:p w14:paraId="1D33E5BE" w14:textId="77777777" w:rsidR="00127E1C" w:rsidRPr="004865A4" w:rsidRDefault="006E62C9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Сопутствующие заболевания: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Гипертрофическое удлинение шейки матки (</w:t>
      </w:r>
      <w:hyperlink r:id="rId8" w:history="1">
        <w:r>
          <w:rPr>
            <w:rFonts w:ascii="Times New Roman" w:hAnsi="Times New Roman"/>
            <w:color w:val="000000"/>
            <w:sz w:val="25"/>
            <w:shd w:val="clear" w:color="auto" w:fill="FFFFFF"/>
          </w:rPr>
          <w:t>N</w:t>
        </w:r>
        <w:r w:rsidRPr="004865A4">
          <w:rPr>
            <w:rFonts w:ascii="Times New Roman" w:hAnsi="Times New Roman"/>
            <w:color w:val="000000"/>
            <w:sz w:val="25"/>
            <w:shd w:val="clear" w:color="auto" w:fill="FFFFFF"/>
            <w:lang w:val="ru-RU"/>
          </w:rPr>
          <w:t>88.4</w:t>
        </w:r>
      </w:hyperlink>
      <w:r w:rsidRPr="004865A4">
        <w:rPr>
          <w:rFonts w:ascii="Times New Roman" w:hAnsi="Times New Roman"/>
          <w:color w:val="000000"/>
          <w:sz w:val="25"/>
          <w:shd w:val="clear" w:color="auto" w:fill="FFFFFF"/>
          <w:lang w:val="ru-RU"/>
        </w:rPr>
        <w:t>)</w:t>
      </w:r>
    </w:p>
    <w:p w14:paraId="6B017A0B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Оперативные вмешательства: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Лапороскопия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Надвлагалищная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ампутация матки с придатками. </w:t>
      </w:r>
      <w:r>
        <w:rPr>
          <w:rFonts w:ascii="Times New Roman" w:hAnsi="Times New Roman"/>
          <w:color w:val="000000"/>
          <w:sz w:val="26"/>
          <w:szCs w:val="26"/>
        </w:rPr>
        <w:t>Mesh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цервикосакропексия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>. (07.10.2019).</w:t>
      </w:r>
    </w:p>
    <w:p w14:paraId="32B3F7E6" w14:textId="77777777" w:rsidR="00127E1C" w:rsidRDefault="00127E1C">
      <w:pPr>
        <w:pStyle w:val="Standard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D3A0ECB" w14:textId="77777777" w:rsidR="00127E1C" w:rsidRDefault="00127E1C">
      <w:pPr>
        <w:pStyle w:val="Standard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7564C39" w14:textId="77777777" w:rsidR="00127E1C" w:rsidRDefault="00127E1C">
      <w:pPr>
        <w:pStyle w:val="Standard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4B715AD" w14:textId="77777777" w:rsidR="00127E1C" w:rsidRDefault="00127E1C">
      <w:pPr>
        <w:pStyle w:val="Standard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EC76823" w14:textId="77777777" w:rsidR="00127E1C" w:rsidRDefault="00127E1C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2F2DBD6" w14:textId="77777777" w:rsidR="00127E1C" w:rsidRDefault="00127E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9E86168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22EDA342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I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Паспортная часть.</w:t>
      </w:r>
    </w:p>
    <w:p w14:paraId="119CE89B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Ф.И.О.: П.Т.Л.</w:t>
      </w:r>
    </w:p>
    <w:p w14:paraId="4B943CAD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Возраст: 61 год.</w:t>
      </w:r>
    </w:p>
    <w:p w14:paraId="10E8A5CC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Семейное положение: замужем.</w:t>
      </w:r>
    </w:p>
    <w:p w14:paraId="482D3AA2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Место работы, профессия: безработная, пенсионер.</w:t>
      </w:r>
    </w:p>
    <w:p w14:paraId="0A2F232F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 Дата поступления в стационар:</w:t>
      </w:r>
    </w:p>
    <w:p w14:paraId="4D657CBE" w14:textId="77777777" w:rsidR="00127E1C" w:rsidRDefault="00127E1C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</w:p>
    <w:p w14:paraId="496F677B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II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Жалобы.</w:t>
      </w:r>
    </w:p>
    <w:p w14:paraId="51E1A71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Жалобы при поступлении: Чувство «инородного тела» во влагалище.</w:t>
      </w:r>
    </w:p>
    <w:p w14:paraId="58D3C2D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Жалобы на момент курации</w:t>
      </w:r>
      <w:proofErr w:type="gramStart"/>
      <w:r>
        <w:rPr>
          <w:rFonts w:ascii="Times New Roman" w:hAnsi="Times New Roman"/>
          <w:color w:val="000000"/>
          <w:lang w:val="ru-RU"/>
        </w:rPr>
        <w:t>: Не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предъявляет.</w:t>
      </w:r>
    </w:p>
    <w:p w14:paraId="4EE5C53C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5FCC6B8E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III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Анамнез жизни.</w:t>
      </w:r>
    </w:p>
    <w:p w14:paraId="404721D8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Родилась </w:t>
      </w:r>
      <w:r w:rsidRPr="004865A4">
        <w:rPr>
          <w:rFonts w:ascii="Times New Roman" w:hAnsi="Times New Roman"/>
          <w:color w:val="000000"/>
          <w:lang w:val="ru-RU"/>
        </w:rPr>
        <w:t>###</w:t>
      </w:r>
      <w:r>
        <w:rPr>
          <w:rFonts w:ascii="Times New Roman" w:hAnsi="Times New Roman"/>
          <w:color w:val="000000"/>
          <w:lang w:val="ru-RU"/>
        </w:rPr>
        <w:t xml:space="preserve"> году, в Архангельской области, в деревне Топки. В детском и   подростковом возрасте от сверстников не отличалась. НПР и ФР соответствовала полу и возрасту.</w:t>
      </w:r>
    </w:p>
    <w:p w14:paraId="03EA2D98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lang w:val="ru-RU"/>
        </w:rPr>
        <w:t>Условия труда и быт</w:t>
      </w:r>
      <w:r>
        <w:rPr>
          <w:rFonts w:ascii="Times New Roman" w:hAnsi="Times New Roman"/>
          <w:i/>
          <w:iCs/>
          <w:color w:val="000000"/>
          <w:lang w:val="ru-RU"/>
        </w:rPr>
        <w:t>а:</w:t>
      </w:r>
      <w:r>
        <w:rPr>
          <w:rFonts w:ascii="Times New Roman" w:hAnsi="Times New Roman"/>
          <w:color w:val="000000"/>
          <w:lang w:val="ru-RU"/>
        </w:rPr>
        <w:t xml:space="preserve"> в течение 10 лет работала на почте по месту жительства, почтальоном (1980-1990).  С 1990 года до выхода на пенсию работала воспитателем в детском саду по месту жительства. Проживает в деревне Топки в деревянном доме, дом благоустроенный. Проживает с муж</w:t>
      </w:r>
      <w:r>
        <w:rPr>
          <w:rFonts w:ascii="Times New Roman" w:hAnsi="Times New Roman"/>
          <w:color w:val="000000"/>
          <w:lang w:val="ru-RU"/>
        </w:rPr>
        <w:t>ем.</w:t>
      </w:r>
    </w:p>
    <w:p w14:paraId="49E3D6B1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lang w:val="ru-RU"/>
        </w:rPr>
        <w:t>Перенесённые заболевания:</w:t>
      </w:r>
      <w:r>
        <w:rPr>
          <w:rFonts w:ascii="Times New Roman" w:hAnsi="Times New Roman"/>
          <w:color w:val="000000"/>
          <w:lang w:val="ru-RU"/>
        </w:rPr>
        <w:t xml:space="preserve"> ОРЗ 1-2 раза в год. </w:t>
      </w:r>
      <w:r>
        <w:rPr>
          <w:rFonts w:ascii="Times New Roman" w:hAnsi="Times New Roman" w:cs="Times New Roman"/>
          <w:color w:val="000000"/>
          <w:lang w:val="ru-RU"/>
        </w:rPr>
        <w:t xml:space="preserve">Ветряная оспа — перенесла в дошкольном возрасте. Дифтерию, коклюш, корь, скарлатину — отрицает. 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Брюшной тиф, дизентерию, болезнь Боткина, малярию — отрицает.</w:t>
      </w:r>
    </w:p>
    <w:p w14:paraId="44B0202A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Операции: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Лапороскопия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Надвлагалищная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ампутация матки с придатками. </w:t>
      </w:r>
      <w:r>
        <w:rPr>
          <w:rFonts w:ascii="Times New Roman" w:hAnsi="Times New Roman" w:cs="Times New Roman"/>
          <w:color w:val="000000"/>
        </w:rPr>
        <w:t>Mesh</w:t>
      </w:r>
      <w:r w:rsidRPr="004865A4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цервикосакропексия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(07.10.2019).</w:t>
      </w:r>
    </w:p>
    <w:p w14:paraId="33CEB942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Наследственный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анамнез:</w:t>
      </w:r>
      <w:r>
        <w:rPr>
          <w:rFonts w:ascii="Times New Roman" w:hAnsi="Times New Roman" w:cs="Times New Roman"/>
          <w:color w:val="000000"/>
          <w:lang w:val="ru-RU"/>
        </w:rPr>
        <w:t xml:space="preserve">  Выпадение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матки у матери.</w:t>
      </w:r>
    </w:p>
    <w:p w14:paraId="1CA5F631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Аллергологический анамнез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:</w:t>
      </w:r>
      <w:r>
        <w:rPr>
          <w:rFonts w:ascii="Times New Roman" w:hAnsi="Times New Roman" w:cs="Times New Roman"/>
          <w:color w:val="000000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отягощен.</w:t>
      </w:r>
    </w:p>
    <w:p w14:paraId="25E267C8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Гемотрансфузионный анамнез: </w:t>
      </w:r>
      <w:r>
        <w:rPr>
          <w:rFonts w:ascii="Times New Roman" w:hAnsi="Times New Roman" w:cs="Times New Roman"/>
          <w:color w:val="000000"/>
          <w:lang w:val="ru-RU"/>
        </w:rPr>
        <w:t>Переливания крови отрицает.</w:t>
      </w:r>
    </w:p>
    <w:p w14:paraId="79B41D0C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Гематоло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гический анамнез: </w:t>
      </w:r>
      <w:r>
        <w:rPr>
          <w:rFonts w:ascii="Times New Roman" w:hAnsi="Times New Roman" w:cs="Times New Roman"/>
          <w:color w:val="000000"/>
          <w:lang w:val="ru-RU"/>
        </w:rPr>
        <w:t>Группа крови 0(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-). </w:t>
      </w:r>
      <w:r>
        <w:rPr>
          <w:rFonts w:ascii="Times New Roman" w:hAnsi="Times New Roman" w:cs="Times New Roman"/>
          <w:color w:val="000000"/>
        </w:rPr>
        <w:t>Hb</w:t>
      </w:r>
      <w:r w:rsidRPr="004865A4">
        <w:rPr>
          <w:rFonts w:ascii="Times New Roman" w:hAnsi="Times New Roman" w:cs="Times New Roman"/>
          <w:color w:val="000000"/>
          <w:lang w:val="ru-RU"/>
        </w:rPr>
        <w:t xml:space="preserve"> 13</w:t>
      </w:r>
      <w:r>
        <w:rPr>
          <w:rFonts w:ascii="Times New Roman" w:hAnsi="Times New Roman" w:cs="Times New Roman"/>
          <w:color w:val="000000"/>
          <w:lang w:val="ru-RU"/>
        </w:rPr>
        <w:t>7</w:t>
      </w:r>
      <w:r w:rsidRPr="004865A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г/л.</w:t>
      </w:r>
    </w:p>
    <w:p w14:paraId="0DCB5ACF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Эпидемиологический анамнез:</w:t>
      </w:r>
      <w:r>
        <w:rPr>
          <w:rFonts w:ascii="Times New Roman" w:hAnsi="Times New Roman" w:cs="Times New Roman"/>
          <w:color w:val="000000"/>
          <w:lang w:val="ru-RU"/>
        </w:rPr>
        <w:t xml:space="preserve"> Контакты с инфекционными больными за последний месяц отрицает.</w:t>
      </w:r>
    </w:p>
    <w:p w14:paraId="4D677E02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659DF28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0D2BF80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0094D4C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IV</w:t>
      </w:r>
      <w:r w:rsidRPr="004865A4"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Специфические функции женского организма.</w:t>
      </w:r>
    </w:p>
    <w:p w14:paraId="7FE70E2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1. Менструальная: </w:t>
      </w:r>
      <w:r>
        <w:rPr>
          <w:rFonts w:ascii="Times New Roman" w:hAnsi="Times New Roman" w:cs="Times New Roman"/>
          <w:color w:val="000000"/>
          <w:lang w:val="ru-RU"/>
        </w:rPr>
        <w:t xml:space="preserve">Менструация с 13 лет, </w:t>
      </w:r>
      <w:r>
        <w:rPr>
          <w:rFonts w:ascii="Times New Roman" w:hAnsi="Times New Roman" w:cs="Times New Roman"/>
          <w:color w:val="000000"/>
          <w:lang w:val="ru-RU"/>
        </w:rPr>
        <w:t>установились сразу, проходили по 5 дней, через 28 дней, выделения в умеренном объёме, безболезненные. Нарушения с 45 лет, с задержками до 4 месяцев. Менопауза с 45 лет.</w:t>
      </w:r>
    </w:p>
    <w:p w14:paraId="5E163107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2. Половая: </w:t>
      </w:r>
      <w:r>
        <w:rPr>
          <w:rFonts w:ascii="Times New Roman" w:hAnsi="Times New Roman" w:cs="Times New Roman"/>
          <w:color w:val="000000"/>
          <w:lang w:val="ru-RU"/>
        </w:rPr>
        <w:t>Половая жизнь с 18 лет, брак зарегистрированный, случайные половые связи от</w:t>
      </w:r>
      <w:r>
        <w:rPr>
          <w:rFonts w:ascii="Times New Roman" w:hAnsi="Times New Roman" w:cs="Times New Roman"/>
          <w:color w:val="000000"/>
          <w:lang w:val="ru-RU"/>
        </w:rPr>
        <w:t>рицает, боли при коитусе отрицает, половой партнёр здоров, от беременности не предохраняется. Последний коитус в 50 лет.</w:t>
      </w:r>
    </w:p>
    <w:p w14:paraId="1463B8C8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Детородная:</w:t>
      </w:r>
      <w:r>
        <w:rPr>
          <w:rFonts w:ascii="Times New Roman" w:hAnsi="Times New Roman" w:cs="Times New Roman"/>
          <w:color w:val="000000"/>
          <w:lang w:val="ru-RU"/>
        </w:rPr>
        <w:t xml:space="preserve">  Имела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4 беременности: родов - 2, абортов - 2, выкидышей — 0.</w:t>
      </w:r>
    </w:p>
    <w:p w14:paraId="50B47EF6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Первая беременность наступила в возрасте 22 года. Первые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оды  11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мая 1981 г. Беременность протекала  без осложнений, закончилась срочными родами лицом женского пола с весом 3620 гр., ребёнок здоровый. Во время родов акушерских операций и пособий не проводилось. Послеродовый период без осложнений, выписаны из род</w:t>
      </w:r>
      <w:r>
        <w:rPr>
          <w:rFonts w:ascii="Times New Roman" w:hAnsi="Times New Roman" w:cs="Times New Roman"/>
          <w:color w:val="000000"/>
          <w:lang w:val="ru-RU"/>
        </w:rPr>
        <w:t>дома на 4-е сутки.</w:t>
      </w:r>
    </w:p>
    <w:p w14:paraId="377786F3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Вторая беременность наступила в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возрасте  25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лет. Вторые роды 2 ноября 1984 г. Беременность протекала без осложнений, закончилась срочными родами лицом мужского пола с весом 3600гр., ребёнок здоровый. Во время родов акушерских операций и</w:t>
      </w:r>
      <w:r>
        <w:rPr>
          <w:rFonts w:ascii="Times New Roman" w:hAnsi="Times New Roman" w:cs="Times New Roman"/>
          <w:color w:val="000000"/>
          <w:lang w:val="ru-RU"/>
        </w:rPr>
        <w:t xml:space="preserve"> пособий не проводилось. Послеродовый период без осложнений, выписаны из роддома на 4-е сутки.</w:t>
      </w:r>
    </w:p>
    <w:p w14:paraId="7F80DB1C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Первое прерывание беременности в возрасте 20 лет в 1978 г., на сроке 8 недель, прерывание без осложнений. Прерывание инструментально.</w:t>
      </w:r>
    </w:p>
    <w:p w14:paraId="0D62C247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Второе прерывание беременно</w:t>
      </w:r>
      <w:r>
        <w:rPr>
          <w:rFonts w:ascii="Times New Roman" w:hAnsi="Times New Roman" w:cs="Times New Roman"/>
          <w:color w:val="000000"/>
          <w:lang w:val="ru-RU"/>
        </w:rPr>
        <w:t>сти в возрасте 37 лет в 1995 г., на сроке 9 недель, прерывание без осложнений. Прерывание инструментально.</w:t>
      </w:r>
    </w:p>
    <w:p w14:paraId="20C3D01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4. Секреторная:</w:t>
      </w:r>
      <w:r>
        <w:rPr>
          <w:rFonts w:ascii="Times New Roman" w:hAnsi="Times New Roman" w:cs="Times New Roman"/>
          <w:color w:val="000000"/>
          <w:lang w:val="ru-RU"/>
        </w:rPr>
        <w:t xml:space="preserve"> не нарушена, выделения умеренные, запаха нет.</w:t>
      </w:r>
    </w:p>
    <w:p w14:paraId="131217CF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Функции соседних органов не нарушены. Мочеиспускание регулярное, безболезненное, самост</w:t>
      </w:r>
      <w:r>
        <w:rPr>
          <w:rFonts w:ascii="Times New Roman" w:hAnsi="Times New Roman" w:cs="Times New Roman"/>
          <w:color w:val="000000"/>
          <w:lang w:val="ru-RU"/>
        </w:rPr>
        <w:t>оятельное. Акт дефекации — периодический, безболезненный, стул оформленный.</w:t>
      </w:r>
    </w:p>
    <w:p w14:paraId="38282ECD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89836B3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V</w:t>
      </w:r>
      <w:r w:rsidRPr="004865A4"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История развития настоящего заболевания.</w:t>
      </w:r>
    </w:p>
    <w:p w14:paraId="02777521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 слов пациентки, считает себя больной на протяжении 10 лет, то есть 2010 года. В поликлинике по месту жительства не наблюдалась и не </w:t>
      </w:r>
      <w:r>
        <w:rPr>
          <w:rFonts w:ascii="Times New Roman" w:hAnsi="Times New Roman" w:cs="Times New Roman"/>
          <w:color w:val="000000"/>
          <w:lang w:val="ru-RU"/>
        </w:rPr>
        <w:t xml:space="preserve">обращалась. На протяжении последних 5 лет, отмечает выпадения, которые вправляла самостоятельно. В 2018 г. - консультация гинеколога в </w:t>
      </w:r>
      <w:r w:rsidRPr="004865A4">
        <w:rPr>
          <w:rFonts w:ascii="Times New Roman" w:hAnsi="Times New Roman" w:cs="Times New Roman"/>
          <w:color w:val="000000"/>
          <w:lang w:val="ru-RU"/>
        </w:rPr>
        <w:t>###</w:t>
      </w:r>
      <w:r>
        <w:rPr>
          <w:rFonts w:ascii="Times New Roman" w:hAnsi="Times New Roman" w:cs="Times New Roman"/>
          <w:color w:val="000000"/>
          <w:lang w:val="ru-RU"/>
        </w:rPr>
        <w:t xml:space="preserve">, рекомендовано оперативное лечение. По УЗИ ОМТ от 23.09.19 без патологий. Поступила 04.10.2019 в 10:23 в </w:t>
      </w:r>
      <w:r w:rsidRPr="004865A4">
        <w:rPr>
          <w:rFonts w:ascii="Times New Roman" w:hAnsi="Times New Roman" w:cs="Times New Roman"/>
          <w:color w:val="000000"/>
          <w:lang w:val="ru-RU"/>
        </w:rPr>
        <w:t>###</w:t>
      </w:r>
      <w:r>
        <w:rPr>
          <w:rFonts w:ascii="Times New Roman" w:hAnsi="Times New Roman" w:cs="Times New Roman"/>
          <w:color w:val="00000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лечеия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</w:p>
    <w:p w14:paraId="3BD52F75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C8A6562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64605530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5EB1048D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V</w:t>
      </w:r>
      <w:r w:rsidRPr="004865A4"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Данные общего исследования.</w:t>
      </w:r>
    </w:p>
    <w:p w14:paraId="48088790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От 04.10.19. Общее состояние удовлетворительное. Сознание ясное. Телосложение правильное. Рост 164 см., вес 58 кг., ИМТ = 21.5, телосложение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нормостеническое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</w:t>
      </w:r>
      <w:r>
        <w:rPr>
          <w:rFonts w:ascii="Times New Roman" w:hAnsi="Times New Roman" w:cs="Arial"/>
          <w:color w:val="000000"/>
          <w:lang w:val="ru-RU"/>
        </w:rPr>
        <w:t>Кожный покров розовый, влажный, без патоморфологич</w:t>
      </w:r>
      <w:r>
        <w:rPr>
          <w:rFonts w:ascii="Times New Roman" w:hAnsi="Times New Roman" w:cs="Arial"/>
          <w:color w:val="000000"/>
          <w:lang w:val="ru-RU"/>
        </w:rPr>
        <w:t>еских элементов и видимые слизистые без патоморфологических элементов. Температура тела 36,6.</w:t>
      </w:r>
      <w:r>
        <w:rPr>
          <w:rFonts w:ascii="Times New Roman" w:hAnsi="Times New Roman" w:cs="Times New Roman"/>
          <w:color w:val="000000"/>
          <w:lang w:val="ru-RU"/>
        </w:rPr>
        <w:t xml:space="preserve"> Молочные железы одинаковых размеров, округлой формы, с равномерно выступающими вперёд сосками, отделяемого нет. При пальпации мягкая, консистенция эластичная, стр</w:t>
      </w:r>
      <w:r>
        <w:rPr>
          <w:rFonts w:ascii="Times New Roman" w:hAnsi="Times New Roman" w:cs="Times New Roman"/>
          <w:color w:val="000000"/>
          <w:lang w:val="ru-RU"/>
        </w:rPr>
        <w:t xml:space="preserve">уктура однородная, безболезненная. </w:t>
      </w:r>
      <w:r>
        <w:rPr>
          <w:rFonts w:ascii="Times New Roman" w:hAnsi="Times New Roman"/>
          <w:color w:val="000000"/>
          <w:lang w:val="ru-RU"/>
        </w:rPr>
        <w:t xml:space="preserve">Область щитовидной железы не увеличена, щитовидная </w:t>
      </w:r>
      <w:r w:rsidRPr="004865A4">
        <w:rPr>
          <w:rFonts w:ascii="Times New Roman" w:hAnsi="Times New Roman"/>
          <w:color w:val="000000"/>
          <w:lang w:val="ru-RU"/>
        </w:rPr>
        <w:t xml:space="preserve">железа не изменена, не пальпируется, болезненности при пальпации нет. Вторичные половые признаки развиты соответственно полу и возрасту. </w:t>
      </w:r>
      <w:r>
        <w:rPr>
          <w:rFonts w:ascii="Times New Roman" w:hAnsi="Times New Roman"/>
          <w:color w:val="000000"/>
          <w:lang w:val="ru-RU"/>
        </w:rPr>
        <w:t>Отёков нет.</w:t>
      </w:r>
    </w:p>
    <w:p w14:paraId="0A458033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Дыхательная система:</w:t>
      </w:r>
      <w:r>
        <w:rPr>
          <w:rFonts w:ascii="Times New Roman" w:hAnsi="Times New Roman" w:cs="Arial"/>
          <w:color w:val="000000"/>
          <w:lang w:val="ru-RU"/>
        </w:rPr>
        <w:t xml:space="preserve"> Форма грудной клетки </w:t>
      </w:r>
      <w:proofErr w:type="spellStart"/>
      <w:r>
        <w:rPr>
          <w:rFonts w:ascii="Times New Roman" w:hAnsi="Times New Roman" w:cs="Arial"/>
          <w:color w:val="000000"/>
          <w:lang w:val="ru-RU"/>
        </w:rPr>
        <w:t>нормостеническая</w:t>
      </w:r>
      <w:proofErr w:type="spellEnd"/>
      <w:r>
        <w:rPr>
          <w:rFonts w:ascii="Times New Roman" w:hAnsi="Times New Roman" w:cs="Arial"/>
          <w:color w:val="000000"/>
          <w:lang w:val="ru-RU"/>
        </w:rPr>
        <w:t>, дыхание везикулярное, хрипов нет, ЧДД 18 в минуту.</w:t>
      </w:r>
    </w:p>
    <w:p w14:paraId="2753D2AF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lastRenderedPageBreak/>
        <w:t>Сердечно-сосудистая система:</w:t>
      </w:r>
      <w:r>
        <w:rPr>
          <w:rFonts w:ascii="Times New Roman" w:hAnsi="Times New Roman" w:cs="Arial"/>
          <w:color w:val="000000"/>
          <w:lang w:val="ru-RU"/>
        </w:rPr>
        <w:t xml:space="preserve"> Тоны сердца ясные, ритмичные, ЧСС 65 в минуту, АД 130/85. Ритм правильный. Тоны сердца приглушены. Патологический шу</w:t>
      </w:r>
      <w:r>
        <w:rPr>
          <w:rFonts w:ascii="Times New Roman" w:hAnsi="Times New Roman" w:cs="Arial"/>
          <w:color w:val="000000"/>
          <w:lang w:val="ru-RU"/>
        </w:rPr>
        <w:t>м отсутствует. Признаки нарушения микроциркуляции отсутствуют.</w:t>
      </w:r>
    </w:p>
    <w:p w14:paraId="55C65937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Лимфатическая система:</w:t>
      </w:r>
      <w:r>
        <w:rPr>
          <w:rFonts w:ascii="Times New Roman" w:hAnsi="Times New Roman" w:cs="Arial"/>
          <w:color w:val="000000"/>
          <w:lang w:val="ru-RU"/>
        </w:rPr>
        <w:t xml:space="preserve"> Лимфатические узлы не увеличены.</w:t>
      </w:r>
    </w:p>
    <w:p w14:paraId="3559846C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Пищеварительная система:</w:t>
      </w:r>
      <w:r>
        <w:rPr>
          <w:rFonts w:ascii="Times New Roman" w:hAnsi="Times New Roman" w:cs="Arial"/>
          <w:color w:val="000000"/>
          <w:lang w:val="ru-RU"/>
        </w:rPr>
        <w:t xml:space="preserve"> Слизистые рта чистые, розового цвета. Зев чистый. Живот при осмотре и пальпации не </w:t>
      </w:r>
      <w:proofErr w:type="gramStart"/>
      <w:r>
        <w:rPr>
          <w:rFonts w:ascii="Times New Roman" w:hAnsi="Times New Roman" w:cs="Arial"/>
          <w:color w:val="000000"/>
          <w:lang w:val="ru-RU"/>
        </w:rPr>
        <w:t>увеличен ,</w:t>
      </w:r>
      <w:proofErr w:type="gramEnd"/>
      <w:r>
        <w:rPr>
          <w:rFonts w:ascii="Times New Roman" w:hAnsi="Times New Roman" w:cs="Arial"/>
          <w:color w:val="000000"/>
          <w:lang w:val="ru-RU"/>
        </w:rPr>
        <w:t xml:space="preserve"> безболезненный.</w:t>
      </w:r>
    </w:p>
    <w:p w14:paraId="4639FD39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Ко</w:t>
      </w:r>
      <w:r>
        <w:rPr>
          <w:rFonts w:ascii="Times New Roman" w:hAnsi="Times New Roman" w:cs="Arial"/>
          <w:i/>
          <w:iCs/>
          <w:color w:val="000000"/>
          <w:lang w:val="ru-RU"/>
        </w:rPr>
        <w:t>стно-суставная система</w:t>
      </w:r>
      <w:proofErr w:type="gramStart"/>
      <w:r>
        <w:rPr>
          <w:rFonts w:ascii="Times New Roman" w:hAnsi="Times New Roman" w:cs="Arial"/>
          <w:i/>
          <w:iCs/>
          <w:color w:val="000000"/>
          <w:lang w:val="ru-RU"/>
        </w:rPr>
        <w:t>:</w:t>
      </w:r>
      <w:r>
        <w:rPr>
          <w:rFonts w:ascii="Times New Roman" w:hAnsi="Times New Roman" w:cs="Arial"/>
          <w:color w:val="000000"/>
          <w:lang w:val="ru-RU"/>
        </w:rPr>
        <w:t xml:space="preserve"> Без</w:t>
      </w:r>
      <w:proofErr w:type="gramEnd"/>
      <w:r>
        <w:rPr>
          <w:rFonts w:ascii="Times New Roman" w:hAnsi="Times New Roman" w:cs="Arial"/>
          <w:color w:val="000000"/>
          <w:lang w:val="ru-RU"/>
        </w:rPr>
        <w:t xml:space="preserve"> особенностей. Скелет развит правильно. Суставы без патологии.</w:t>
      </w:r>
    </w:p>
    <w:p w14:paraId="39B45351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Arial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Мочевыделительная система:</w:t>
      </w:r>
      <w:r>
        <w:rPr>
          <w:rFonts w:ascii="Times New Roman" w:hAnsi="Times New Roman" w:cs="Arial"/>
          <w:color w:val="000000"/>
          <w:lang w:val="ru-RU"/>
        </w:rPr>
        <w:t xml:space="preserve"> Поясничная область не изменена. Симптом поколачивания отрицательный с 2-ух сторон. При осмотре отеки отсутствуют. </w:t>
      </w:r>
      <w:proofErr w:type="spellStart"/>
      <w:r>
        <w:rPr>
          <w:rFonts w:ascii="Times New Roman" w:hAnsi="Times New Roman" w:cs="Arial"/>
          <w:color w:val="000000"/>
          <w:lang w:val="ru-RU"/>
        </w:rPr>
        <w:t>Дизурические</w:t>
      </w:r>
      <w:proofErr w:type="spellEnd"/>
      <w:r>
        <w:rPr>
          <w:rFonts w:ascii="Times New Roman" w:hAnsi="Times New Roman" w:cs="Arial"/>
          <w:color w:val="000000"/>
          <w:lang w:val="ru-RU"/>
        </w:rPr>
        <w:t xml:space="preserve"> расстройства</w:t>
      </w:r>
      <w:r>
        <w:rPr>
          <w:rFonts w:ascii="Times New Roman" w:hAnsi="Times New Roman" w:cs="Arial"/>
          <w:color w:val="000000"/>
          <w:lang w:val="ru-RU"/>
        </w:rPr>
        <w:t xml:space="preserve"> отсутствуют.</w:t>
      </w:r>
    </w:p>
    <w:p w14:paraId="55ED1B92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0447A561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VII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Гинекологический статус.</w:t>
      </w:r>
    </w:p>
    <w:p w14:paraId="4BA03EF2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04.10.19. </w:t>
      </w:r>
      <w:r>
        <w:rPr>
          <w:rFonts w:ascii="Times New Roman" w:hAnsi="Times New Roman" w:cs="Times New Roman"/>
          <w:color w:val="000000"/>
        </w:rPr>
        <w:t xml:space="preserve">OS: </w:t>
      </w:r>
      <w:r>
        <w:rPr>
          <w:rFonts w:ascii="Times New Roman" w:hAnsi="Times New Roman" w:cs="Times New Roman"/>
          <w:color w:val="000000"/>
          <w:lang w:val="ru-RU"/>
        </w:rPr>
        <w:t xml:space="preserve">Наружные половые органы развиты нормально, рост волос на лобке по женскому типу. Половая щель зияет. </w:t>
      </w: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Шейка матки за пределами половой щели</w:t>
      </w:r>
      <w:r>
        <w:rPr>
          <w:rFonts w:ascii="Times New Roman" w:hAnsi="Times New Roman" w:cs="Times New Roman"/>
          <w:color w:val="000000"/>
          <w:lang w:val="ru-RU"/>
        </w:rPr>
        <w:t xml:space="preserve">. При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натуживании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стенки влагалища выходят за </w:t>
      </w: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пределы гимена</w:t>
      </w:r>
      <w:r>
        <w:rPr>
          <w:rFonts w:ascii="Times New Roman" w:hAnsi="Times New Roman" w:cs="Times New Roman"/>
          <w:color w:val="000000"/>
          <w:lang w:val="ru-RU"/>
        </w:rPr>
        <w:t xml:space="preserve">. Слизистая влагалища чистая. Выделения слизистые. Шейка матки покрыта нормальным эпителием, чистая,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элонгирована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Наружный зев щелевидный, закрыт.</w:t>
      </w:r>
    </w:p>
    <w:p w14:paraId="5D9BB968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>PV</w:t>
      </w:r>
      <w:r w:rsidRPr="004865A4">
        <w:rPr>
          <w:rFonts w:ascii="Times New Roman" w:hAnsi="Times New Roman" w:cs="Times New Roman"/>
          <w:color w:val="00000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lang w:val="ru-RU"/>
        </w:rPr>
        <w:t>Влагалище рожавшей. Матка не увеличена, плотная, безболезненная при пальпации и смещениях.</w:t>
      </w:r>
      <w:r>
        <w:rPr>
          <w:rFonts w:ascii="Times New Roman" w:hAnsi="Times New Roman" w:cs="Times New Roman"/>
          <w:color w:val="000000"/>
          <w:lang w:val="ru-RU"/>
        </w:rPr>
        <w:t xml:space="preserve"> Тракции за шейку матки безболезненны. Своды свободны. Придатки не определяются. Инфильтраты не определяются.</w:t>
      </w:r>
    </w:p>
    <w:p w14:paraId="3A24AF69" w14:textId="77777777" w:rsidR="00127E1C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2C6A26D0" w14:textId="77777777" w:rsidR="00127E1C" w:rsidRDefault="006E62C9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VIII.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Предварительный структурный диагноз.</w:t>
      </w:r>
    </w:p>
    <w:p w14:paraId="7F5FC0F7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Основное заболевание: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Генитальный пролапс. Полное выпадение матки и влагалища. </w:t>
      </w:r>
      <w:r>
        <w:rPr>
          <w:rFonts w:ascii="Times New Roman" w:hAnsi="Times New Roman"/>
          <w:color w:val="000000"/>
          <w:sz w:val="26"/>
          <w:szCs w:val="26"/>
        </w:rPr>
        <w:t>POP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Q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(N 81.3)</w:t>
      </w:r>
    </w:p>
    <w:p w14:paraId="177AC7E8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Осложнение основного заболевания: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</w:t>
      </w:r>
    </w:p>
    <w:p w14:paraId="5C53D2A4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Сопутствующие заболевания: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Гипертрофическое удлинение шейки матки (</w:t>
      </w:r>
      <w:hyperlink r:id="rId9" w:history="1">
        <w:r>
          <w:rPr>
            <w:rFonts w:ascii="Times New Roman" w:hAnsi="Times New Roman" w:cs="Times New Roman"/>
            <w:color w:val="000000"/>
            <w:sz w:val="25"/>
            <w:szCs w:val="26"/>
            <w:shd w:val="clear" w:color="auto" w:fill="FFFFFF"/>
          </w:rPr>
          <w:t>N</w:t>
        </w:r>
        <w:r w:rsidRPr="004865A4">
          <w:rPr>
            <w:rFonts w:ascii="Times New Roman" w:hAnsi="Times New Roman" w:cs="Times New Roman"/>
            <w:color w:val="000000"/>
            <w:sz w:val="25"/>
            <w:szCs w:val="26"/>
            <w:shd w:val="clear" w:color="auto" w:fill="FFFFFF"/>
            <w:lang w:val="ru-RU"/>
          </w:rPr>
          <w:t>88.4</w:t>
        </w:r>
      </w:hyperlink>
      <w:r>
        <w:rPr>
          <w:rFonts w:ascii="Times New Roman" w:hAnsi="Times New Roman" w:cs="Times New Roman"/>
          <w:color w:val="000000"/>
          <w:sz w:val="25"/>
          <w:szCs w:val="26"/>
          <w:shd w:val="clear" w:color="auto" w:fill="FFFFFF"/>
          <w:lang w:val="ru-RU"/>
        </w:rPr>
        <w:t>)</w:t>
      </w:r>
    </w:p>
    <w:p w14:paraId="16C4C2BC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56F6205" w14:textId="77777777" w:rsidR="00127E1C" w:rsidRPr="004865A4" w:rsidRDefault="006E62C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IX</w:t>
      </w:r>
      <w:r w:rsidRPr="004865A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План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обследования.</w:t>
      </w:r>
    </w:p>
    <w:p w14:paraId="6D100460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ОАК</w:t>
      </w:r>
    </w:p>
    <w:p w14:paraId="1A84B74F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ОАМ</w:t>
      </w:r>
    </w:p>
    <w:p w14:paraId="707922D8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 Кровь на RW</w:t>
      </w:r>
    </w:p>
    <w:p w14:paraId="723AADCE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 w:rsidRPr="004865A4">
        <w:rPr>
          <w:rFonts w:ascii="Times New Roman" w:hAnsi="Times New Roman"/>
          <w:color w:val="000000"/>
          <w:lang w:val="ru-RU"/>
        </w:rPr>
        <w:t>Кровь на ВИЧ</w:t>
      </w:r>
    </w:p>
    <w:p w14:paraId="502AA30F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5. БХ (Сахар, Общий белок, креатинин, мочевина, </w:t>
      </w:r>
      <w:proofErr w:type="spellStart"/>
      <w:r>
        <w:rPr>
          <w:rFonts w:ascii="Times New Roman" w:hAnsi="Times New Roman"/>
          <w:color w:val="000000"/>
          <w:lang w:val="ru-RU"/>
        </w:rPr>
        <w:t>биллирубин</w:t>
      </w:r>
      <w:proofErr w:type="spellEnd"/>
      <w:r>
        <w:rPr>
          <w:rFonts w:ascii="Times New Roman" w:hAnsi="Times New Roman"/>
          <w:color w:val="000000"/>
          <w:lang w:val="ru-RU"/>
        </w:rPr>
        <w:t>, АЛТ, АСТ)</w:t>
      </w:r>
    </w:p>
    <w:p w14:paraId="0EBE4D98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 Кровь на группу крови и резус.</w:t>
      </w:r>
    </w:p>
    <w:p w14:paraId="35B37D36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Коагулограмма</w:t>
      </w:r>
    </w:p>
    <w:p w14:paraId="41D754E9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 УЗИ ОМТ</w:t>
      </w:r>
    </w:p>
    <w:p w14:paraId="7CE155BE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9. ЭКГ</w:t>
      </w:r>
    </w:p>
    <w:p w14:paraId="6BA357D3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10. Консультация гинеколога.</w:t>
      </w:r>
    </w:p>
    <w:p w14:paraId="746D38F4" w14:textId="77777777" w:rsidR="00127E1C" w:rsidRDefault="006E62C9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color w:val="000000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lang w:val="ru-RU"/>
        </w:rPr>
        <w:t>Результаты исследований:</w:t>
      </w:r>
    </w:p>
    <w:p w14:paraId="1D2ED9DC" w14:textId="77777777" w:rsidR="00127E1C" w:rsidRDefault="006E62C9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ОАК от 23.09.19</w:t>
      </w:r>
    </w:p>
    <w:p w14:paraId="29689215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Показатели в пределах нормы.</w:t>
      </w:r>
    </w:p>
    <w:p w14:paraId="2BB8FC35" w14:textId="77777777" w:rsidR="00127E1C" w:rsidRDefault="006E62C9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ОАМ от 23.09.19</w:t>
      </w:r>
    </w:p>
    <w:p w14:paraId="72B04927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Показатели в пределах нормы.</w:t>
      </w:r>
    </w:p>
    <w:p w14:paraId="6FF35D71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 xml:space="preserve">Кровь на </w:t>
      </w:r>
      <w:r>
        <w:rPr>
          <w:rFonts w:ascii="Times New Roman" w:hAnsi="Times New Roman" w:cs="Times New Roman"/>
          <w:i/>
          <w:iCs/>
          <w:color w:val="000000"/>
          <w:u w:val="single"/>
        </w:rPr>
        <w:t>RV</w:t>
      </w:r>
      <w:r w:rsidRPr="004865A4"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от 26.09.19</w:t>
      </w:r>
    </w:p>
    <w:p w14:paraId="6654B70D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Отрицательно.</w:t>
      </w:r>
    </w:p>
    <w:p w14:paraId="5AFF696E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Кровь на ВИЧ от 26.09.19</w:t>
      </w:r>
    </w:p>
    <w:p w14:paraId="137C7688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</w:t>
      </w:r>
      <w:proofErr w:type="gramStart"/>
      <w:r>
        <w:rPr>
          <w:rFonts w:ascii="Times New Roman" w:hAnsi="Times New Roman" w:cs="Times New Roman"/>
          <w:color w:val="000000"/>
          <w:u w:val="single"/>
          <w:lang w:val="ru-RU"/>
        </w:rPr>
        <w:t>:</w:t>
      </w:r>
      <w:r>
        <w:rPr>
          <w:rFonts w:ascii="Times New Roman" w:hAnsi="Times New Roman" w:cs="Times New Roman"/>
          <w:color w:val="000000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обнаружен.</w:t>
      </w:r>
    </w:p>
    <w:p w14:paraId="28DC038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БХ крови от 27.09.19</w:t>
      </w:r>
    </w:p>
    <w:p w14:paraId="1B7FBD11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Показатели в пределах нормы.</w:t>
      </w:r>
    </w:p>
    <w:p w14:paraId="0E84EE0D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Кровь на сахар от 27.09.19</w:t>
      </w:r>
    </w:p>
    <w:p w14:paraId="1CAD1708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Сахар крови 5,0 ммоль/л.</w:t>
      </w:r>
    </w:p>
    <w:p w14:paraId="37594B20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Кровь на группу крови и резус от 27.09.19</w:t>
      </w:r>
    </w:p>
    <w:p w14:paraId="77A3CD75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0(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-).</w:t>
      </w:r>
    </w:p>
    <w:p w14:paraId="620E029B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ЭКГ от 26.09.19</w:t>
      </w:r>
    </w:p>
    <w:p w14:paraId="4E86CCF3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ЧСС=68 уд/мин, ритм синусовый, ЭОС не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отклоненна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24715B8C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Коагулограмма от 27.09.19</w:t>
      </w:r>
    </w:p>
    <w:p w14:paraId="2BD1D876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Показатели в пределах нормы.</w:t>
      </w:r>
    </w:p>
    <w:p w14:paraId="2C69EF19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УЗИ ОМТ от 23.09.19</w:t>
      </w:r>
    </w:p>
    <w:p w14:paraId="77066FD0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Заключение</w:t>
      </w:r>
      <w:proofErr w:type="gramStart"/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Без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патологий.</w:t>
      </w:r>
    </w:p>
    <w:p w14:paraId="4CFC87AE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Консультация гинеколога от 23.09.19</w:t>
      </w:r>
    </w:p>
    <w:p w14:paraId="0EEE07A3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Генитальный пролапс. Полное выпадение матки. </w:t>
      </w:r>
      <w:r>
        <w:rPr>
          <w:rFonts w:ascii="Times New Roman" w:hAnsi="Times New Roman" w:cs="Times New Roman"/>
          <w:color w:val="000000"/>
          <w:shd w:val="clear" w:color="auto" w:fill="FFFFFF"/>
        </w:rPr>
        <w:t>POP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Q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IV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5CA7C17E" w14:textId="77777777" w:rsidR="00127E1C" w:rsidRPr="004865A4" w:rsidRDefault="00127E1C">
      <w:pPr>
        <w:pStyle w:val="Standard"/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14:paraId="2AB6F157" w14:textId="77777777" w:rsidR="00127E1C" w:rsidRDefault="006E62C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</w:t>
      </w:r>
      <w:r w:rsidRPr="004865A4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Этиология и патогенез основного заболевания.</w:t>
      </w:r>
    </w:p>
    <w:p w14:paraId="47556608" w14:textId="77777777" w:rsidR="00127E1C" w:rsidRPr="004865A4" w:rsidRDefault="006E62C9">
      <w:pPr>
        <w:pStyle w:val="Textbody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Производящим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фактором при развитии данной патологии являются повышение внутрибрюшного давления экзо- или эндогенного характера, а предрасполагающим — несостоятельность тазового дна, в возникновении которого можно выделить 5 основных причин (возможно их сочетание):</w:t>
      </w:r>
    </w:p>
    <w:p w14:paraId="32380910" w14:textId="77777777" w:rsidR="00127E1C" w:rsidRPr="004865A4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1. 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осттравматическое повреждение тазового дна;</w:t>
      </w:r>
    </w:p>
    <w:p w14:paraId="2AC08195" w14:textId="77777777" w:rsidR="00127E1C" w:rsidRPr="004865A4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2.</w:t>
      </w:r>
      <w:r w:rsidRPr="004865A4">
        <w:rPr>
          <w:rFonts w:ascii="Times New Roman" w:hAnsi="Times New Roman"/>
          <w:color w:val="000000"/>
          <w:lang w:val="ru-RU"/>
        </w:rPr>
        <w:t>Несостоятельность соединительнотканных структур в виде «системной» недостаточности;</w:t>
      </w:r>
    </w:p>
    <w:p w14:paraId="3637F1A5" w14:textId="77777777" w:rsidR="00127E1C" w:rsidRPr="004865A4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</w:t>
      </w:r>
      <w:r w:rsidRPr="004865A4">
        <w:rPr>
          <w:rFonts w:ascii="Times New Roman" w:hAnsi="Times New Roman"/>
          <w:color w:val="000000"/>
          <w:lang w:val="ru-RU"/>
        </w:rPr>
        <w:t>Нарушение синтеза половых гормонов;</w:t>
      </w:r>
    </w:p>
    <w:p w14:paraId="1B3E097B" w14:textId="77777777" w:rsidR="00127E1C" w:rsidRPr="004865A4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</w:t>
      </w:r>
      <w:r w:rsidRPr="004865A4">
        <w:rPr>
          <w:rFonts w:ascii="Times New Roman" w:hAnsi="Times New Roman"/>
          <w:color w:val="000000"/>
          <w:lang w:val="ru-RU"/>
        </w:rPr>
        <w:t xml:space="preserve">Хронические заболевания, сопровождающиеся нарушением обменных процессов, </w:t>
      </w:r>
      <w:r w:rsidRPr="004865A4">
        <w:rPr>
          <w:rFonts w:ascii="Times New Roman" w:hAnsi="Times New Roman"/>
          <w:color w:val="000000"/>
          <w:lang w:val="ru-RU"/>
        </w:rPr>
        <w:t>микроциркуляции, внезапным частым повышением внутрибрюшного давления;</w:t>
      </w:r>
    </w:p>
    <w:p w14:paraId="35FE728D" w14:textId="77777777" w:rsidR="00127E1C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 Тяжёлая физическая работа.</w:t>
      </w:r>
    </w:p>
    <w:p w14:paraId="7D7D4DE8" w14:textId="77777777" w:rsidR="00127E1C" w:rsidRPr="004865A4" w:rsidRDefault="006E62C9">
      <w:pPr>
        <w:pStyle w:val="Textbody"/>
        <w:spacing w:after="0"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Под влиянием одного или нескольких из перечисленных факторов наступает функциональная несостоятельность связочного аппарата тазового дна. При повышении внут</w:t>
      </w:r>
      <w:r>
        <w:rPr>
          <w:rFonts w:ascii="Times New Roman" w:hAnsi="Times New Roman"/>
          <w:color w:val="000000"/>
          <w:lang w:val="ru-RU"/>
        </w:rPr>
        <w:t xml:space="preserve">рибрюшного давления органы малого таза начинают выдавливаться за его пределы. </w:t>
      </w:r>
      <w:r w:rsidRPr="004865A4">
        <w:rPr>
          <w:rFonts w:ascii="Times New Roman" w:hAnsi="Times New Roman"/>
          <w:color w:val="000000"/>
          <w:lang w:val="ru-RU"/>
        </w:rPr>
        <w:t>Тесные анатомические связи между мочевым пузырем и стенкой влагалища способствуют тому, что на фоне патологических изменений тазовой диафрагмы, происходит сочетанное опущение пер</w:t>
      </w:r>
      <w:r w:rsidRPr="004865A4">
        <w:rPr>
          <w:rFonts w:ascii="Times New Roman" w:hAnsi="Times New Roman"/>
          <w:color w:val="000000"/>
          <w:lang w:val="ru-RU"/>
        </w:rPr>
        <w:t xml:space="preserve">едней стенки влагалища и мочевого пузыря. </w:t>
      </w:r>
      <w:r>
        <w:rPr>
          <w:rFonts w:ascii="Times New Roman" w:hAnsi="Times New Roman"/>
          <w:color w:val="000000"/>
          <w:lang w:val="ru-RU"/>
        </w:rPr>
        <w:t xml:space="preserve">Далее происходит сочетанное опущение задней стенки влагалища и прямой кишки. Как итог опущенные стенки влагалища тянут за собой матку, </w:t>
      </w:r>
      <w:proofErr w:type="spellStart"/>
      <w:r>
        <w:rPr>
          <w:rFonts w:ascii="Times New Roman" w:hAnsi="Times New Roman"/>
          <w:color w:val="000000"/>
          <w:lang w:val="ru-RU"/>
        </w:rPr>
        <w:t>связачный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аппарат всё больше и больше слабеет и происходит выпадение матки.</w:t>
      </w:r>
    </w:p>
    <w:p w14:paraId="4B22B072" w14:textId="77777777" w:rsidR="00127E1C" w:rsidRDefault="00127E1C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0CD7E64D" w14:textId="77777777" w:rsidR="00127E1C" w:rsidRPr="004865A4" w:rsidRDefault="006E62C9">
      <w:pPr>
        <w:pStyle w:val="Textbody"/>
        <w:spacing w:after="0" w:line="360" w:lineRule="auto"/>
        <w:jc w:val="center"/>
        <w:rPr>
          <w:rFonts w:hint="eastAsia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XI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lang w:val="ru-RU"/>
        </w:rPr>
        <w:t>Диффереренциальный</w:t>
      </w:r>
      <w:proofErr w:type="spellEnd"/>
      <w:r>
        <w:rPr>
          <w:rFonts w:ascii="Times New Roman" w:hAnsi="Times New Roman"/>
          <w:b/>
          <w:bCs/>
          <w:color w:val="000000"/>
          <w:lang w:val="ru-RU"/>
        </w:rPr>
        <w:t xml:space="preserve"> диагноз.</w:t>
      </w:r>
    </w:p>
    <w:p w14:paraId="51AAC621" w14:textId="77777777" w:rsidR="00127E1C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Степень пролапса половых органов определяют с помощью Международной классификации по системе POP–Q (</w:t>
      </w:r>
      <w:proofErr w:type="spellStart"/>
      <w:r>
        <w:rPr>
          <w:rFonts w:ascii="Times New Roman" w:hAnsi="Times New Roman"/>
          <w:color w:val="000000"/>
          <w:lang w:val="ru-RU"/>
        </w:rPr>
        <w:t>Pelvic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Organ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Prolapse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Quantification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) – это количественная классификация, основанная на измерении девяти параметров: </w:t>
      </w:r>
      <w:proofErr w:type="spellStart"/>
      <w:r>
        <w:rPr>
          <w:rFonts w:ascii="Times New Roman" w:hAnsi="Times New Roman"/>
          <w:color w:val="000000"/>
          <w:lang w:val="ru-RU"/>
        </w:rPr>
        <w:t>Аа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ru-RU"/>
        </w:rPr>
        <w:t>урет</w:t>
      </w:r>
      <w:r>
        <w:rPr>
          <w:rFonts w:ascii="Times New Roman" w:hAnsi="Times New Roman"/>
          <w:color w:val="000000"/>
          <w:lang w:val="ru-RU"/>
        </w:rPr>
        <w:t>ровезикальный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сегмент; Ва – передняя стенка влагалища; Ар – нижняя часть прямой кишки; </w:t>
      </w:r>
      <w:proofErr w:type="spellStart"/>
      <w:r>
        <w:rPr>
          <w:rFonts w:ascii="Times New Roman" w:hAnsi="Times New Roman"/>
          <w:color w:val="000000"/>
          <w:lang w:val="ru-RU"/>
        </w:rPr>
        <w:t>Вр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– выше </w:t>
      </w:r>
      <w:proofErr w:type="spellStart"/>
      <w:r>
        <w:rPr>
          <w:rFonts w:ascii="Times New Roman" w:hAnsi="Times New Roman"/>
          <w:color w:val="000000"/>
          <w:lang w:val="ru-RU"/>
        </w:rPr>
        <w:t>леваторов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С – </w:t>
      </w:r>
      <w:proofErr w:type="spellStart"/>
      <w:r>
        <w:rPr>
          <w:rFonts w:ascii="Times New Roman" w:hAnsi="Times New Roman"/>
          <w:color w:val="000000"/>
          <w:lang w:val="ru-RU"/>
        </w:rPr>
        <w:t>Cervix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(шейка); D – Douglas (задний свод); TVL – общая длина влагалища; </w:t>
      </w:r>
      <w:proofErr w:type="spellStart"/>
      <w:r>
        <w:rPr>
          <w:rFonts w:ascii="Times New Roman" w:hAnsi="Times New Roman"/>
          <w:color w:val="000000"/>
          <w:lang w:val="ru-RU"/>
        </w:rPr>
        <w:t>Gh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– половая щель; РЬ – промежностное тело.</w:t>
      </w:r>
    </w:p>
    <w:p w14:paraId="1F7FB5A2" w14:textId="77777777" w:rsidR="00127E1C" w:rsidRDefault="006E62C9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/>
        </w:rPr>
        <w:lastRenderedPageBreak/>
        <w:drawing>
          <wp:anchor distT="0" distB="0" distL="114300" distR="114300" simplePos="0" relativeHeight="2" behindDoc="0" locked="0" layoutInCell="1" allowOverlap="1" wp14:anchorId="7DA18776" wp14:editId="38D6C54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96360" cy="4025159"/>
            <wp:effectExtent l="0" t="0" r="0" b="0"/>
            <wp:wrapSquare wrapText="bothSides"/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360" cy="402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7D2EF" w14:textId="77777777" w:rsidR="00127E1C" w:rsidRPr="004865A4" w:rsidRDefault="006E62C9">
      <w:pPr>
        <w:pStyle w:val="Textbody"/>
        <w:spacing w:after="0" w:line="360" w:lineRule="auto"/>
        <w:jc w:val="both"/>
        <w:rPr>
          <w:rFonts w:ascii="Times New Roman" w:hAnsi="Times New Roman"/>
          <w:lang w:val="ru-RU"/>
        </w:rPr>
      </w:pPr>
      <w:r>
        <w:rPr>
          <w:rStyle w:val="StrongEmphasis"/>
          <w:b w:val="0"/>
          <w:color w:val="000000"/>
          <w:lang w:val="ru-RU"/>
        </w:rPr>
        <w:t xml:space="preserve">Согласно </w:t>
      </w:r>
      <w:r>
        <w:rPr>
          <w:rStyle w:val="StrongEmphasis"/>
          <w:b w:val="0"/>
          <w:color w:val="000000"/>
          <w:lang w:val="ru-RU"/>
        </w:rPr>
        <w:t>приведенной классификации, выделяют следующие степени пролапса:</w:t>
      </w:r>
    </w:p>
    <w:p w14:paraId="0713CE74" w14:textId="77777777" w:rsidR="00127E1C" w:rsidRPr="004865A4" w:rsidRDefault="006E62C9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4865A4">
        <w:rPr>
          <w:rFonts w:ascii="Times New Roman" w:hAnsi="Times New Roman"/>
          <w:color w:val="000000"/>
          <w:lang w:val="ru-RU"/>
        </w:rPr>
        <w:t xml:space="preserve">• </w:t>
      </w:r>
      <w:r w:rsidRPr="004865A4">
        <w:rPr>
          <w:rFonts w:ascii="Times New Roman" w:hAnsi="Times New Roman"/>
          <w:color w:val="000000"/>
          <w:lang w:val="ru-RU"/>
        </w:rPr>
        <w:t xml:space="preserve">Стадия 0 – нет пролапса. Параметры Аа, Ар, Ва, Вр – все – 3 см; точки С и </w:t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 xml:space="preserve"> – в пределах от </w:t>
      </w:r>
      <w:r>
        <w:rPr>
          <w:rFonts w:ascii="Times New Roman" w:hAnsi="Times New Roman"/>
          <w:color w:val="000000"/>
        </w:rPr>
        <w:t>TVL</w:t>
      </w:r>
      <w:r w:rsidRPr="004865A4">
        <w:rPr>
          <w:rFonts w:ascii="Times New Roman" w:hAnsi="Times New Roman"/>
          <w:color w:val="000000"/>
          <w:lang w:val="ru-RU"/>
        </w:rPr>
        <w:t xml:space="preserve"> до (</w:t>
      </w:r>
      <w:r>
        <w:rPr>
          <w:rFonts w:ascii="Times New Roman" w:hAnsi="Times New Roman"/>
          <w:color w:val="000000"/>
        </w:rPr>
        <w:t>TVL</w:t>
      </w:r>
      <w:r w:rsidRPr="004865A4">
        <w:rPr>
          <w:rFonts w:ascii="Times New Roman" w:hAnsi="Times New Roman"/>
          <w:color w:val="000000"/>
          <w:lang w:val="ru-RU"/>
        </w:rPr>
        <w:t xml:space="preserve"> – 2 см) со знаком «минус».</w:t>
      </w:r>
    </w:p>
    <w:p w14:paraId="1DE3F164" w14:textId="77777777" w:rsidR="00127E1C" w:rsidRPr="004865A4" w:rsidRDefault="006E62C9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4865A4">
        <w:rPr>
          <w:rFonts w:ascii="Times New Roman" w:hAnsi="Times New Roman"/>
          <w:color w:val="000000"/>
          <w:lang w:val="ru-RU"/>
        </w:rPr>
        <w:t xml:space="preserve">• </w:t>
      </w:r>
      <w:r w:rsidRPr="004865A4">
        <w:rPr>
          <w:rFonts w:ascii="Times New Roman" w:hAnsi="Times New Roman"/>
          <w:color w:val="000000"/>
          <w:lang w:val="ru-RU"/>
        </w:rPr>
        <w:t xml:space="preserve">Стадия </w:t>
      </w:r>
      <w:r>
        <w:rPr>
          <w:rFonts w:ascii="Times New Roman" w:hAnsi="Times New Roman"/>
          <w:color w:val="000000"/>
        </w:rPr>
        <w:t>I</w:t>
      </w:r>
      <w:r w:rsidRPr="004865A4">
        <w:rPr>
          <w:rFonts w:ascii="Times New Roman" w:hAnsi="Times New Roman"/>
          <w:color w:val="000000"/>
          <w:lang w:val="ru-RU"/>
        </w:rPr>
        <w:t xml:space="preserve"> – критерии для стадии 0 не встретились. Наиболее</w:t>
      </w:r>
      <w:r w:rsidRPr="004865A4">
        <w:rPr>
          <w:rFonts w:ascii="Times New Roman" w:hAnsi="Times New Roman"/>
          <w:color w:val="000000"/>
          <w:lang w:val="ru-RU"/>
        </w:rPr>
        <w:t xml:space="preserve"> дистальная часть пролапса ›1 см выше гимена (значение › –1 см).</w:t>
      </w:r>
    </w:p>
    <w:p w14:paraId="4CB03F9D" w14:textId="77777777" w:rsidR="00127E1C" w:rsidRPr="004865A4" w:rsidRDefault="006E62C9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4865A4">
        <w:rPr>
          <w:rFonts w:ascii="Times New Roman" w:hAnsi="Times New Roman"/>
          <w:color w:val="000000"/>
          <w:lang w:val="ru-RU"/>
        </w:rPr>
        <w:t xml:space="preserve">• </w:t>
      </w:r>
      <w:r w:rsidRPr="004865A4">
        <w:rPr>
          <w:rFonts w:ascii="Times New Roman" w:hAnsi="Times New Roman"/>
          <w:color w:val="000000"/>
          <w:lang w:val="ru-RU"/>
        </w:rPr>
        <w:t xml:space="preserve">Стадия </w:t>
      </w:r>
      <w:r>
        <w:rPr>
          <w:rFonts w:ascii="Times New Roman" w:hAnsi="Times New Roman"/>
          <w:color w:val="000000"/>
        </w:rPr>
        <w:t>II</w:t>
      </w:r>
      <w:r w:rsidRPr="004865A4">
        <w:rPr>
          <w:rFonts w:ascii="Times New Roman" w:hAnsi="Times New Roman"/>
          <w:color w:val="000000"/>
          <w:lang w:val="ru-RU"/>
        </w:rPr>
        <w:t xml:space="preserve"> – наиболее дистальная часть пролапса ‹1 см проксимальнее или дистальнее гимена (значение › – 1, но ‹+1 см).</w:t>
      </w:r>
    </w:p>
    <w:p w14:paraId="208547A9" w14:textId="77777777" w:rsidR="00127E1C" w:rsidRPr="004865A4" w:rsidRDefault="006E62C9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4865A4">
        <w:rPr>
          <w:rFonts w:ascii="Times New Roman" w:hAnsi="Times New Roman"/>
          <w:color w:val="000000"/>
          <w:lang w:val="ru-RU"/>
        </w:rPr>
        <w:t xml:space="preserve">• </w:t>
      </w:r>
      <w:r w:rsidRPr="004865A4">
        <w:rPr>
          <w:rFonts w:ascii="Times New Roman" w:hAnsi="Times New Roman"/>
          <w:color w:val="000000"/>
          <w:lang w:val="ru-RU"/>
        </w:rPr>
        <w:t xml:space="preserve">Стадия </w:t>
      </w:r>
      <w:r>
        <w:rPr>
          <w:rFonts w:ascii="Times New Roman" w:hAnsi="Times New Roman"/>
          <w:color w:val="000000"/>
        </w:rPr>
        <w:t>III</w:t>
      </w:r>
      <w:r w:rsidRPr="004865A4">
        <w:rPr>
          <w:rFonts w:ascii="Times New Roman" w:hAnsi="Times New Roman"/>
          <w:color w:val="000000"/>
          <w:lang w:val="ru-RU"/>
        </w:rPr>
        <w:t xml:space="preserve"> – наиболее дистальная часть пролапса ›1 см дистальнее гиме</w:t>
      </w:r>
      <w:r w:rsidRPr="004865A4">
        <w:rPr>
          <w:rFonts w:ascii="Times New Roman" w:hAnsi="Times New Roman"/>
          <w:color w:val="000000"/>
          <w:lang w:val="ru-RU"/>
        </w:rPr>
        <w:t xml:space="preserve">нальной плоскости, но не более чем </w:t>
      </w:r>
      <w:r>
        <w:rPr>
          <w:rFonts w:ascii="Times New Roman" w:hAnsi="Times New Roman"/>
          <w:color w:val="000000"/>
        </w:rPr>
        <w:t>TVL</w:t>
      </w:r>
      <w:r w:rsidRPr="004865A4">
        <w:rPr>
          <w:rFonts w:ascii="Times New Roman" w:hAnsi="Times New Roman"/>
          <w:color w:val="000000"/>
          <w:lang w:val="ru-RU"/>
        </w:rPr>
        <w:t xml:space="preserve"> – 2 см (значение ‹+1 см, но ‹</w:t>
      </w:r>
      <w:r>
        <w:rPr>
          <w:rFonts w:ascii="Times New Roman" w:hAnsi="Times New Roman"/>
          <w:color w:val="000000"/>
        </w:rPr>
        <w:t>TVL</w:t>
      </w:r>
      <w:r w:rsidRPr="004865A4">
        <w:rPr>
          <w:rFonts w:ascii="Times New Roman" w:hAnsi="Times New Roman"/>
          <w:color w:val="000000"/>
          <w:lang w:val="ru-RU"/>
        </w:rPr>
        <w:t xml:space="preserve"> – 2 см).</w:t>
      </w:r>
    </w:p>
    <w:p w14:paraId="341AE37B" w14:textId="77777777" w:rsidR="00127E1C" w:rsidRPr="004865A4" w:rsidRDefault="006E62C9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4865A4">
        <w:rPr>
          <w:rFonts w:ascii="Times New Roman" w:hAnsi="Times New Roman"/>
          <w:color w:val="000000"/>
          <w:lang w:val="ru-RU"/>
        </w:rPr>
        <w:t xml:space="preserve">• </w:t>
      </w:r>
      <w:r w:rsidRPr="004865A4">
        <w:rPr>
          <w:rFonts w:ascii="Times New Roman" w:hAnsi="Times New Roman"/>
          <w:color w:val="000000"/>
          <w:lang w:val="ru-RU"/>
        </w:rPr>
        <w:t xml:space="preserve">Стадия </w:t>
      </w:r>
      <w:r>
        <w:rPr>
          <w:rFonts w:ascii="Times New Roman" w:hAnsi="Times New Roman"/>
          <w:color w:val="000000"/>
        </w:rPr>
        <w:t>IV</w:t>
      </w:r>
      <w:r w:rsidRPr="004865A4">
        <w:rPr>
          <w:rFonts w:ascii="Times New Roman" w:hAnsi="Times New Roman"/>
          <w:color w:val="000000"/>
          <w:lang w:val="ru-RU"/>
        </w:rPr>
        <w:t xml:space="preserve"> – полное выпадение. Наиболее дистальная часть пролапса выступает более чем </w:t>
      </w:r>
      <w:r>
        <w:rPr>
          <w:rFonts w:ascii="Times New Roman" w:hAnsi="Times New Roman"/>
          <w:color w:val="000000"/>
        </w:rPr>
        <w:t>TVL</w:t>
      </w:r>
      <w:r w:rsidRPr="004865A4">
        <w:rPr>
          <w:rFonts w:ascii="Times New Roman" w:hAnsi="Times New Roman"/>
          <w:color w:val="000000"/>
          <w:lang w:val="ru-RU"/>
        </w:rPr>
        <w:t xml:space="preserve"> – 2 см.</w:t>
      </w:r>
    </w:p>
    <w:p w14:paraId="0695AB4C" w14:textId="77777777" w:rsidR="00127E1C" w:rsidRPr="004865A4" w:rsidRDefault="006E62C9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Согласно Международной классификации по системе POP–Q, у нашей пациентки опр</w:t>
      </w:r>
      <w:r>
        <w:rPr>
          <w:rFonts w:ascii="Times New Roman" w:hAnsi="Times New Roman"/>
          <w:color w:val="000000"/>
          <w:lang w:val="ru-RU"/>
        </w:rPr>
        <w:t xml:space="preserve">еделяется Полное выпадение матки. </w:t>
      </w:r>
      <w:r>
        <w:rPr>
          <w:rFonts w:ascii="Times New Roman" w:hAnsi="Times New Roman"/>
          <w:color w:val="000000"/>
        </w:rPr>
        <w:t>POP</w:t>
      </w:r>
      <w:r w:rsidRPr="004865A4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Q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C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IV</w:t>
      </w:r>
      <w:r w:rsidRPr="004865A4">
        <w:rPr>
          <w:rFonts w:ascii="Times New Roman" w:hAnsi="Times New Roman"/>
          <w:color w:val="000000"/>
          <w:lang w:val="ru-RU"/>
        </w:rPr>
        <w:t>.</w:t>
      </w:r>
    </w:p>
    <w:p w14:paraId="36D92C45" w14:textId="77777777" w:rsidR="00127E1C" w:rsidRPr="004865A4" w:rsidRDefault="006E62C9">
      <w:pPr>
        <w:pStyle w:val="Textbody"/>
        <w:spacing w:after="0"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XII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Заключительный структурный развёрнутый диагноз.</w:t>
      </w:r>
    </w:p>
    <w:p w14:paraId="44842C9B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lastRenderedPageBreak/>
        <w:t>Основное заболевание: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Генитальный пролапс. Полное выпадение матки и влагалища. </w:t>
      </w:r>
      <w:r>
        <w:rPr>
          <w:rFonts w:ascii="Times New Roman" w:hAnsi="Times New Roman"/>
          <w:color w:val="000000"/>
          <w:sz w:val="26"/>
          <w:szCs w:val="26"/>
        </w:rPr>
        <w:t>POP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Q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.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(N 81.3)</w:t>
      </w:r>
    </w:p>
    <w:p w14:paraId="1DB01279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Осложнение основного заболевания: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</w:t>
      </w:r>
    </w:p>
    <w:p w14:paraId="06C16F79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Сопутствующие заболевания: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Гипертрофическое удлинение шейки матки (</w:t>
      </w:r>
      <w:hyperlink r:id="rId11" w:history="1">
        <w:r>
          <w:rPr>
            <w:rFonts w:ascii="Times New Roman" w:hAnsi="Times New Roman"/>
            <w:color w:val="000000"/>
            <w:sz w:val="25"/>
            <w:shd w:val="clear" w:color="auto" w:fill="FFFFFF"/>
          </w:rPr>
          <w:t>N</w:t>
        </w:r>
        <w:r w:rsidRPr="004865A4">
          <w:rPr>
            <w:rFonts w:ascii="Times New Roman" w:hAnsi="Times New Roman"/>
            <w:color w:val="000000"/>
            <w:sz w:val="25"/>
            <w:shd w:val="clear" w:color="auto" w:fill="FFFFFF"/>
            <w:lang w:val="ru-RU"/>
          </w:rPr>
          <w:t>88.4</w:t>
        </w:r>
      </w:hyperlink>
      <w:r>
        <w:rPr>
          <w:rFonts w:ascii="Times New Roman" w:hAnsi="Times New Roman"/>
          <w:color w:val="000000"/>
          <w:sz w:val="25"/>
          <w:shd w:val="clear" w:color="auto" w:fill="FFFFFF"/>
          <w:lang w:val="ru-RU"/>
        </w:rPr>
        <w:t>)</w:t>
      </w:r>
    </w:p>
    <w:p w14:paraId="45DE1B5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Обоснование диагноза:</w:t>
      </w:r>
    </w:p>
    <w:p w14:paraId="74CAF2A0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1) На основании жалоб: Чувство «инородного тела» во влагалище.</w:t>
      </w:r>
    </w:p>
    <w:p w14:paraId="28CADC29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2) На основании анамнеза жизни: Наследственность — у матери выпадение матки; условия труда - в течение 10 лет работала на почте по месту жительства, почтальоном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(1980-1990).</w:t>
      </w:r>
    </w:p>
    <w:p w14:paraId="096CEA70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3) На основании анамнеза заболевания</w:t>
      </w:r>
      <w:proofErr w:type="gramStart"/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протяжении последних 5 лет, отмечает выпадения, которые вправляла самостоятельно. В 2018 г. - консультация гинеколога в 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###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рекомендовано оперативное лечение.</w:t>
      </w:r>
    </w:p>
    <w:p w14:paraId="326A807D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4) На основании гинекологического осмотра: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OS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Наружные половые органы развиты нормально, рост волос на лобке по женскому типу. Половая щель зияет. </w:t>
      </w: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Шейка матки за пределами половой щели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При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натуживании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стенки влагалища выходят за пределы гимена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Слизистая влагалища чистая. Выделения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слизистые. Шейка матки покрыта нормальным эпителием, чистая,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элонгирована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Наружный зев щелевидный, закрыт.</w:t>
      </w:r>
    </w:p>
    <w:p w14:paraId="3ACFFEEC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5) На основании дифференциальной диагностики.</w:t>
      </w:r>
    </w:p>
    <w:p w14:paraId="58737076" w14:textId="77777777" w:rsidR="00127E1C" w:rsidRDefault="00127E1C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5FAE38B4" w14:textId="77777777" w:rsidR="00127E1C" w:rsidRDefault="006E62C9">
      <w:pPr>
        <w:pStyle w:val="Textbody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XIII. </w:t>
      </w:r>
      <w:r>
        <w:rPr>
          <w:rFonts w:ascii="Times New Roman" w:hAnsi="Times New Roman"/>
          <w:b/>
          <w:bCs/>
          <w:color w:val="000000"/>
          <w:lang w:val="ru-RU"/>
        </w:rPr>
        <w:t>Лечение.</w:t>
      </w:r>
    </w:p>
    <w:p w14:paraId="39C2496D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Стол — ОВД.</w:t>
      </w:r>
    </w:p>
    <w:p w14:paraId="6D87B3FC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Режим — общий.</w:t>
      </w:r>
    </w:p>
    <w:p w14:paraId="0A10BF24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Подготовка к операции:</w:t>
      </w:r>
    </w:p>
    <w:p w14:paraId="3F816D78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 w:rsidRPr="004865A4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Rp.: </w:t>
      </w:r>
      <w:proofErr w:type="spellStart"/>
      <w:r>
        <w:rPr>
          <w:rFonts w:ascii="Times New Roman" w:hAnsi="Times New Roman"/>
          <w:color w:val="000000"/>
        </w:rPr>
        <w:t>Phenazepami</w:t>
      </w:r>
      <w:proofErr w:type="spellEnd"/>
      <w:r>
        <w:rPr>
          <w:rFonts w:ascii="Times New Roman" w:hAnsi="Times New Roman"/>
          <w:color w:val="000000"/>
        </w:rPr>
        <w:t xml:space="preserve"> 0,001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D.t.d.</w:t>
      </w:r>
      <w:proofErr w:type="spellEnd"/>
      <w:r>
        <w:rPr>
          <w:rFonts w:ascii="Times New Roman" w:hAnsi="Times New Roman"/>
          <w:color w:val="000000"/>
        </w:rPr>
        <w:t xml:space="preserve"> №</w:t>
      </w:r>
      <w:r w:rsidRPr="004865A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in tab.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S. </w:t>
      </w:r>
      <w:r>
        <w:rPr>
          <w:rFonts w:ascii="Times New Roman" w:hAnsi="Times New Roman"/>
          <w:color w:val="000000"/>
          <w:lang w:val="ru-RU"/>
        </w:rPr>
        <w:t>По 1 таблетке 1 раз в день (06.10.19 в 22:00).</w:t>
      </w:r>
    </w:p>
    <w:p w14:paraId="63516092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</w:t>
      </w:r>
      <w:r>
        <w:rPr>
          <w:rFonts w:ascii="Times New Roman" w:hAnsi="Times New Roman"/>
          <w:color w:val="000000"/>
        </w:rPr>
        <w:t>#</w:t>
      </w:r>
    </w:p>
    <w:p w14:paraId="43F2A1EC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2. </w:t>
      </w:r>
      <w:r>
        <w:rPr>
          <w:rFonts w:ascii="Times New Roman" w:hAnsi="Times New Roman"/>
          <w:color w:val="000000"/>
        </w:rPr>
        <w:t xml:space="preserve">Rp: </w:t>
      </w:r>
      <w:proofErr w:type="spellStart"/>
      <w:r>
        <w:rPr>
          <w:rFonts w:ascii="Times New Roman" w:hAnsi="Times New Roman"/>
          <w:color w:val="000000"/>
        </w:rPr>
        <w:t>Omeprazoli</w:t>
      </w:r>
      <w:proofErr w:type="spellEnd"/>
      <w:r>
        <w:rPr>
          <w:rFonts w:ascii="Times New Roman" w:hAnsi="Times New Roman"/>
          <w:color w:val="000000"/>
        </w:rPr>
        <w:t xml:space="preserve"> 0,02</w:t>
      </w:r>
    </w:p>
    <w:p w14:paraId="4E3AAF41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D.t.d.</w:t>
      </w:r>
      <w:proofErr w:type="spellEnd"/>
      <w:r>
        <w:rPr>
          <w:rFonts w:ascii="Times New Roman" w:hAnsi="Times New Roman"/>
          <w:color w:val="000000"/>
        </w:rPr>
        <w:t xml:space="preserve"> №30 in caps.</w:t>
      </w:r>
    </w:p>
    <w:p w14:paraId="3C622642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По 1 капсуле 1 раз в день (06.10.19 в 22:00).</w:t>
      </w:r>
    </w:p>
    <w:p w14:paraId="1C627D0F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 </w:t>
      </w:r>
      <w:r>
        <w:rPr>
          <w:rFonts w:ascii="Times New Roman" w:hAnsi="Times New Roman"/>
          <w:color w:val="000000"/>
        </w:rPr>
        <w:t>#</w:t>
      </w:r>
    </w:p>
    <w:p w14:paraId="09645C14" w14:textId="77777777" w:rsidR="00127E1C" w:rsidRDefault="006E62C9">
      <w:pPr>
        <w:pStyle w:val="Standard"/>
        <w:spacing w:line="360" w:lineRule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3. Rp.: Sol. </w:t>
      </w:r>
      <w:proofErr w:type="spellStart"/>
      <w:r>
        <w:rPr>
          <w:rFonts w:ascii="Times New Roman" w:hAnsi="Times New Roman"/>
          <w:color w:val="000000"/>
        </w:rPr>
        <w:t>Suprastini</w:t>
      </w:r>
      <w:proofErr w:type="spellEnd"/>
      <w:r>
        <w:rPr>
          <w:rFonts w:ascii="Times New Roman" w:hAnsi="Times New Roman"/>
          <w:color w:val="000000"/>
        </w:rPr>
        <w:t xml:space="preserve"> 1,0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D.t.d.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№ </w:t>
      </w:r>
      <w:r>
        <w:rPr>
          <w:rFonts w:ascii="Times New Roman" w:hAnsi="Times New Roman"/>
          <w:color w:val="000000"/>
        </w:rPr>
        <w:t>10 in amp.</w:t>
      </w:r>
    </w:p>
    <w:p w14:paraId="6A2D2482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</w:rPr>
        <w:lastRenderedPageBreak/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1 мл, внутр</w:t>
      </w:r>
      <w:r>
        <w:rPr>
          <w:rFonts w:ascii="Times New Roman" w:hAnsi="Times New Roman"/>
          <w:color w:val="000000"/>
          <w:lang w:val="ru-RU"/>
        </w:rPr>
        <w:t>имышечно за 30 минут до операции.</w:t>
      </w:r>
    </w:p>
    <w:p w14:paraId="60DE86BC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</w:t>
      </w:r>
      <w:r w:rsidRPr="004865A4">
        <w:rPr>
          <w:rFonts w:ascii="Times New Roman" w:hAnsi="Times New Roman"/>
          <w:color w:val="000000"/>
          <w:lang w:val="ru-RU"/>
        </w:rPr>
        <w:t>#</w:t>
      </w:r>
    </w:p>
    <w:p w14:paraId="53E3CFA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Оперативное лечение:</w:t>
      </w:r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Лапороскопия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ru-RU"/>
        </w:rPr>
        <w:t>Надвлагалищная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ампутация матки с придатками. </w:t>
      </w:r>
      <w:r>
        <w:rPr>
          <w:rFonts w:ascii="Times New Roman" w:hAnsi="Times New Roman"/>
          <w:color w:val="000000"/>
        </w:rPr>
        <w:t>Mesh</w:t>
      </w:r>
      <w:r w:rsidRPr="004865A4">
        <w:rPr>
          <w:rFonts w:ascii="Times New Roman" w:hAnsi="Times New Roman"/>
          <w:color w:val="000000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lang w:val="ru-RU"/>
        </w:rPr>
        <w:t>цервикосакропексия</w:t>
      </w:r>
      <w:proofErr w:type="spellEnd"/>
      <w:r>
        <w:rPr>
          <w:rFonts w:ascii="Times New Roman" w:hAnsi="Times New Roman"/>
          <w:color w:val="000000"/>
          <w:lang w:val="ru-RU"/>
        </w:rPr>
        <w:t>. (07.10.19)</w:t>
      </w:r>
    </w:p>
    <w:p w14:paraId="65A164EC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u w:val="single"/>
          <w:lang w:val="ru-RU"/>
        </w:rPr>
        <w:t>Цель операции: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4865A4">
        <w:rPr>
          <w:rFonts w:ascii="Times New Roman" w:hAnsi="Times New Roman"/>
          <w:color w:val="000000"/>
          <w:lang w:val="ru-RU"/>
        </w:rPr>
        <w:t>Восстановление анатомии промежности и тазовой диафрагмы, а также нормальной функции смежных органов.</w:t>
      </w:r>
    </w:p>
    <w:p w14:paraId="7BA9A139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i/>
          <w:iCs/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lang w:val="ru-RU"/>
        </w:rPr>
        <w:t>Консервативное лечение:</w:t>
      </w:r>
    </w:p>
    <w:p w14:paraId="359B12B3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 </w:t>
      </w: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.: </w:t>
      </w:r>
      <w:proofErr w:type="spellStart"/>
      <w:r>
        <w:rPr>
          <w:rFonts w:ascii="Times New Roman" w:hAnsi="Times New Roman"/>
          <w:color w:val="000000"/>
        </w:rPr>
        <w:t>Cephazolini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 xml:space="preserve"> 1,0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t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 №10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in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flac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>.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 xml:space="preserve">S. </w:t>
      </w:r>
      <w:r>
        <w:rPr>
          <w:rFonts w:ascii="Times New Roman" w:hAnsi="Times New Roman"/>
          <w:color w:val="000000"/>
          <w:lang w:val="ru-RU"/>
        </w:rPr>
        <w:t>Внутривенно, 3 раза в день. (07.10.19)</w:t>
      </w:r>
    </w:p>
    <w:p w14:paraId="192934C5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</w:t>
      </w:r>
      <w:r w:rsidRPr="004865A4">
        <w:rPr>
          <w:rFonts w:ascii="Times New Roman" w:hAnsi="Times New Roman"/>
          <w:color w:val="000000"/>
          <w:lang w:val="ru-RU"/>
        </w:rPr>
        <w:t>#</w:t>
      </w:r>
    </w:p>
    <w:p w14:paraId="5CDA37F1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 w:rsidRPr="004865A4">
        <w:rPr>
          <w:rFonts w:ascii="Times New Roman" w:hAnsi="Times New Roman"/>
          <w:color w:val="000000"/>
          <w:lang w:val="ru-RU"/>
        </w:rPr>
        <w:t xml:space="preserve">2. </w:t>
      </w: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</w:rPr>
        <w:t>Tab</w:t>
      </w:r>
      <w:r w:rsidRPr="004865A4">
        <w:rPr>
          <w:rFonts w:ascii="Times New Roman" w:hAnsi="Times New Roman"/>
          <w:color w:val="000000"/>
          <w:lang w:val="ru-RU"/>
        </w:rPr>
        <w:t>."</w:t>
      </w:r>
      <w:proofErr w:type="spellStart"/>
      <w:r>
        <w:rPr>
          <w:rFonts w:ascii="Times New Roman" w:hAnsi="Times New Roman"/>
          <w:color w:val="000000"/>
        </w:rPr>
        <w:t>Ketonal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>" 0,1 - №10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по 1 таблетке 2 раза в день. (07.10-10.10.19)</w:t>
      </w:r>
    </w:p>
    <w:p w14:paraId="3AA0F23E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   </w:t>
      </w:r>
      <w:r>
        <w:rPr>
          <w:rFonts w:ascii="Times New Roman" w:hAnsi="Times New Roman"/>
          <w:color w:val="000000"/>
        </w:rPr>
        <w:t>#</w:t>
      </w:r>
    </w:p>
    <w:p w14:paraId="4B79F842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</w:rPr>
        <w:t xml:space="preserve">3. Rp: Sol. </w:t>
      </w:r>
      <w:proofErr w:type="spellStart"/>
      <w:r>
        <w:rPr>
          <w:rFonts w:ascii="Times New Roman" w:hAnsi="Times New Roman"/>
          <w:color w:val="000000"/>
        </w:rPr>
        <w:t>Tramadoli</w:t>
      </w:r>
      <w:proofErr w:type="spellEnd"/>
      <w:r>
        <w:rPr>
          <w:rFonts w:ascii="Times New Roman" w:hAnsi="Times New Roman"/>
          <w:color w:val="000000"/>
        </w:rPr>
        <w:t xml:space="preserve"> 5% – 2ml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</w:t>
      </w:r>
      <w:proofErr w:type="spellEnd"/>
      <w:r>
        <w:rPr>
          <w:rFonts w:ascii="Times New Roman" w:hAnsi="Times New Roman"/>
          <w:color w:val="000000"/>
        </w:rPr>
        <w:t>: № 10 in amp.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S: </w:t>
      </w:r>
      <w:proofErr w:type="spellStart"/>
      <w:r>
        <w:rPr>
          <w:rFonts w:ascii="Times New Roman" w:hAnsi="Times New Roman"/>
          <w:color w:val="000000"/>
        </w:rPr>
        <w:t>Вводить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внутримышечно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день</w:t>
      </w:r>
      <w:proofErr w:type="spellEnd"/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ru-RU"/>
        </w:rPr>
        <w:t>(16-00 и 22-00, 07.10.19)</w:t>
      </w:r>
    </w:p>
    <w:p w14:paraId="2135DD9C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</w:t>
      </w:r>
      <w:r w:rsidRPr="004865A4">
        <w:rPr>
          <w:rFonts w:ascii="Times New Roman" w:hAnsi="Times New Roman"/>
          <w:color w:val="000000"/>
          <w:lang w:val="ru-RU"/>
        </w:rPr>
        <w:t>#</w:t>
      </w:r>
    </w:p>
    <w:p w14:paraId="2A837726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4. </w:t>
      </w: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Omeprazoli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 xml:space="preserve"> 0,02</w:t>
      </w:r>
    </w:p>
    <w:p w14:paraId="107EBF9B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t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 xml:space="preserve">: №30 </w:t>
      </w:r>
      <w:r>
        <w:rPr>
          <w:rFonts w:ascii="Times New Roman" w:hAnsi="Times New Roman"/>
          <w:color w:val="000000"/>
        </w:rPr>
        <w:t>in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caps</w:t>
      </w:r>
      <w:r w:rsidRPr="004865A4">
        <w:rPr>
          <w:rFonts w:ascii="Times New Roman" w:hAnsi="Times New Roman"/>
          <w:color w:val="000000"/>
          <w:lang w:val="ru-RU"/>
        </w:rPr>
        <w:t>.</w:t>
      </w:r>
    </w:p>
    <w:p w14:paraId="698945C5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Внутрь по 1 капсуле 2 раз в день до еды. </w:t>
      </w:r>
      <w:r>
        <w:rPr>
          <w:rFonts w:ascii="Times New Roman" w:hAnsi="Times New Roman"/>
          <w:color w:val="000000"/>
          <w:lang w:val="ru-RU"/>
        </w:rPr>
        <w:t>(07.10 -14.10.19)</w:t>
      </w:r>
    </w:p>
    <w:p w14:paraId="524673B4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 </w:t>
      </w:r>
      <w:r>
        <w:rPr>
          <w:rFonts w:ascii="Times New Roman" w:hAnsi="Times New Roman"/>
          <w:color w:val="000000"/>
        </w:rPr>
        <w:t>#</w:t>
      </w:r>
    </w:p>
    <w:p w14:paraId="73D191C3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</w:t>
      </w:r>
      <w:r>
        <w:rPr>
          <w:rFonts w:ascii="Times New Roman" w:hAnsi="Times New Roman"/>
          <w:color w:val="000000"/>
        </w:rPr>
        <w:t xml:space="preserve">Rp: Tab. </w:t>
      </w:r>
      <w:proofErr w:type="spellStart"/>
      <w:r>
        <w:rPr>
          <w:rFonts w:ascii="Times New Roman" w:hAnsi="Times New Roman"/>
          <w:color w:val="000000"/>
        </w:rPr>
        <w:t>Paracetamoli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0.5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D.t.d.</w:t>
      </w:r>
      <w:proofErr w:type="spellEnd"/>
      <w:r>
        <w:rPr>
          <w:rFonts w:ascii="Times New Roman" w:hAnsi="Times New Roman"/>
          <w:color w:val="000000"/>
        </w:rPr>
        <w:t xml:space="preserve"> №10 in tab.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>. По 2 табл</w:t>
      </w:r>
      <w:r>
        <w:rPr>
          <w:rFonts w:ascii="Times New Roman" w:hAnsi="Times New Roman"/>
          <w:color w:val="000000"/>
          <w:lang w:val="ru-RU"/>
        </w:rPr>
        <w:t>ет</w:t>
      </w:r>
      <w:r>
        <w:rPr>
          <w:rFonts w:ascii="Times New Roman" w:hAnsi="Times New Roman"/>
          <w:color w:val="000000"/>
          <w:lang w:val="ru-RU"/>
        </w:rPr>
        <w:t>ки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3 раза в день (07.10.19)</w:t>
      </w:r>
      <w:r w:rsidRPr="004865A4">
        <w:rPr>
          <w:rFonts w:ascii="Times New Roman" w:hAnsi="Times New Roman"/>
          <w:color w:val="000000"/>
          <w:lang w:val="ru-RU"/>
        </w:rPr>
        <w:t>.</w:t>
      </w:r>
    </w:p>
    <w:p w14:paraId="49D1C9B8" w14:textId="77777777" w:rsidR="00127E1C" w:rsidRPr="004865A4" w:rsidRDefault="006E62C9">
      <w:pPr>
        <w:pStyle w:val="Standard"/>
        <w:spacing w:line="360" w:lineRule="auto"/>
        <w:rPr>
          <w:rFonts w:hint="eastAsia"/>
          <w:b/>
          <w:bCs/>
          <w:color w:val="000000"/>
          <w:lang w:val="ru-RU"/>
        </w:rPr>
      </w:pP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             #</w:t>
      </w:r>
    </w:p>
    <w:p w14:paraId="103476A2" w14:textId="77777777" w:rsidR="00127E1C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Показания к операции:</w:t>
      </w:r>
    </w:p>
    <w:p w14:paraId="47B7CFB6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Пролапс гениталий (ощущение инородного тела в промежности, полное выпадение матки и влагалища).</w:t>
      </w:r>
    </w:p>
    <w:p w14:paraId="71A84F0F" w14:textId="77777777" w:rsidR="00127E1C" w:rsidRDefault="00127E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60EDD966" w14:textId="77777777" w:rsidR="00127E1C" w:rsidRDefault="006E62C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Протокол операции.</w:t>
      </w:r>
    </w:p>
    <w:p w14:paraId="1FBA0E13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Лапароскопия. НАМ с придатками. </w:t>
      </w:r>
      <w:r>
        <w:rPr>
          <w:rFonts w:ascii="Times New Roman" w:hAnsi="Times New Roman"/>
          <w:color w:val="000000"/>
        </w:rPr>
        <w:t>Mesh</w:t>
      </w:r>
      <w:r w:rsidRPr="004865A4">
        <w:rPr>
          <w:rFonts w:ascii="Times New Roman" w:hAnsi="Times New Roman"/>
          <w:color w:val="000000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lang w:val="ru-RU"/>
        </w:rPr>
        <w:t>цервикосакропексия</w:t>
      </w:r>
      <w:proofErr w:type="spellEnd"/>
      <w:r>
        <w:rPr>
          <w:rFonts w:ascii="Times New Roman" w:hAnsi="Times New Roman"/>
          <w:color w:val="000000"/>
          <w:lang w:val="ru-RU"/>
        </w:rPr>
        <w:t>.</w:t>
      </w:r>
    </w:p>
    <w:p w14:paraId="3FBAB79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Обезболивание: ТВА+ИВЛ.</w:t>
      </w:r>
    </w:p>
    <w:p w14:paraId="7921B04F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После наступления наркозного сна и обработки операционного поля выполнен </w:t>
      </w:r>
      <w:proofErr w:type="spellStart"/>
      <w:r>
        <w:rPr>
          <w:rFonts w:ascii="Times New Roman" w:hAnsi="Times New Roman"/>
          <w:color w:val="000000"/>
          <w:lang w:val="ru-RU"/>
        </w:rPr>
        <w:t>супраумбиликальный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разрез кожи. Выполнен прокол передней брюшной </w:t>
      </w:r>
      <w:proofErr w:type="gramStart"/>
      <w:r>
        <w:rPr>
          <w:rFonts w:ascii="Times New Roman" w:hAnsi="Times New Roman"/>
          <w:color w:val="000000"/>
          <w:lang w:val="ru-RU"/>
        </w:rPr>
        <w:t>стенки  иглой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Вереша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После </w:t>
      </w:r>
      <w:proofErr w:type="spellStart"/>
      <w:r>
        <w:rPr>
          <w:rFonts w:ascii="Times New Roman" w:hAnsi="Times New Roman"/>
          <w:color w:val="000000"/>
          <w:lang w:val="ru-RU"/>
        </w:rPr>
        <w:t>инсуфляции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 брюшную полость СО2 и создания </w:t>
      </w:r>
      <w:proofErr w:type="spellStart"/>
      <w:r>
        <w:rPr>
          <w:rFonts w:ascii="Times New Roman" w:hAnsi="Times New Roman"/>
          <w:color w:val="000000"/>
          <w:lang w:val="ru-RU"/>
        </w:rPr>
        <w:t>ка</w:t>
      </w:r>
      <w:r>
        <w:rPr>
          <w:rFonts w:ascii="Times New Roman" w:hAnsi="Times New Roman"/>
          <w:color w:val="000000"/>
          <w:lang w:val="ru-RU"/>
        </w:rPr>
        <w:t>рбоперитонеума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 брюшную полость через разрез введён 10мм троакар. </w:t>
      </w:r>
      <w:proofErr w:type="spellStart"/>
      <w:r>
        <w:rPr>
          <w:rFonts w:ascii="Times New Roman" w:hAnsi="Times New Roman"/>
          <w:color w:val="000000"/>
          <w:lang w:val="ru-RU"/>
        </w:rPr>
        <w:t>Лапароскоп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введён в брюшную полость. Дополнительные троакары </w:t>
      </w:r>
      <w:proofErr w:type="gramStart"/>
      <w:r>
        <w:rPr>
          <w:rFonts w:ascii="Times New Roman" w:hAnsi="Times New Roman"/>
          <w:color w:val="000000"/>
          <w:lang w:val="ru-RU"/>
        </w:rPr>
        <w:t>установлены  в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подвздошных областях, по средней линии между пупком и лоном - 10  мм. Выполнена ревизия органов малого таза и брю</w:t>
      </w:r>
      <w:r>
        <w:rPr>
          <w:rFonts w:ascii="Times New Roman" w:hAnsi="Times New Roman"/>
          <w:color w:val="000000"/>
          <w:lang w:val="ru-RU"/>
        </w:rPr>
        <w:t xml:space="preserve">шной полости. </w:t>
      </w:r>
      <w:proofErr w:type="gramStart"/>
      <w:r>
        <w:rPr>
          <w:rFonts w:ascii="Times New Roman" w:hAnsi="Times New Roman"/>
          <w:color w:val="000000"/>
          <w:lang w:val="ru-RU"/>
        </w:rPr>
        <w:t>Обнаружено:  Матка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не </w:t>
      </w:r>
      <w:proofErr w:type="spellStart"/>
      <w:r>
        <w:rPr>
          <w:rFonts w:ascii="Times New Roman" w:hAnsi="Times New Roman"/>
          <w:color w:val="000000"/>
          <w:lang w:val="ru-RU"/>
        </w:rPr>
        <w:t>увеличина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Придатки справа: яичник размерами 25х13х20 мм, </w:t>
      </w:r>
      <w:proofErr w:type="spellStart"/>
      <w:r>
        <w:rPr>
          <w:rFonts w:ascii="Times New Roman" w:hAnsi="Times New Roman"/>
          <w:color w:val="000000"/>
          <w:lang w:val="ru-RU"/>
        </w:rPr>
        <w:t>атрофичный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маточная труба без особенностей. Придатки слева яичник размерами 25х13х20 мм, </w:t>
      </w:r>
      <w:proofErr w:type="spellStart"/>
      <w:r>
        <w:rPr>
          <w:rFonts w:ascii="Times New Roman" w:hAnsi="Times New Roman"/>
          <w:color w:val="000000"/>
          <w:lang w:val="ru-RU"/>
        </w:rPr>
        <w:t>атрофичный</w:t>
      </w:r>
      <w:proofErr w:type="spellEnd"/>
      <w:r>
        <w:rPr>
          <w:rFonts w:ascii="Times New Roman" w:hAnsi="Times New Roman"/>
          <w:color w:val="000000"/>
          <w:lang w:val="ru-RU"/>
        </w:rPr>
        <w:t>, маточная труба без особенностей.</w:t>
      </w:r>
    </w:p>
    <w:p w14:paraId="1C75B718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Диагноз: </w:t>
      </w:r>
      <w:r>
        <w:rPr>
          <w:rFonts w:ascii="Times New Roman" w:hAnsi="Times New Roman"/>
          <w:color w:val="000000"/>
          <w:lang w:val="ru-RU"/>
        </w:rPr>
        <w:t>Генитальный пролап</w:t>
      </w:r>
      <w:r>
        <w:rPr>
          <w:rFonts w:ascii="Times New Roman" w:hAnsi="Times New Roman"/>
          <w:color w:val="000000"/>
          <w:lang w:val="ru-RU"/>
        </w:rPr>
        <w:t xml:space="preserve">с. Полное выпадение матки и влагалища. </w:t>
      </w:r>
      <w:r>
        <w:rPr>
          <w:rFonts w:ascii="Times New Roman" w:hAnsi="Times New Roman"/>
          <w:color w:val="000000"/>
        </w:rPr>
        <w:t>POP</w:t>
      </w:r>
      <w:r w:rsidRPr="004865A4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Q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C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IV</w:t>
      </w:r>
      <w:r w:rsidRPr="004865A4">
        <w:rPr>
          <w:rFonts w:ascii="Times New Roman" w:hAnsi="Times New Roman"/>
          <w:color w:val="000000"/>
          <w:lang w:val="ru-RU"/>
        </w:rPr>
        <w:t xml:space="preserve">.   </w:t>
      </w:r>
      <w:r>
        <w:rPr>
          <w:rFonts w:ascii="Times New Roman" w:hAnsi="Times New Roman"/>
          <w:color w:val="000000"/>
          <w:lang w:val="ru-RU"/>
        </w:rPr>
        <w:t>(N 81.3)</w:t>
      </w:r>
    </w:p>
    <w:p w14:paraId="6AFDD8E0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План: показано проведение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надвлагалищной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ампутации матки с придатками,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сакровагинопексии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проленовым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лоскутом.</w:t>
      </w:r>
    </w:p>
    <w:p w14:paraId="2775FC51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Произведено при лапароскопии:</w:t>
      </w:r>
    </w:p>
    <w:p w14:paraId="745D7B7A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1) Поэтапно коагулированы с последующим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пересечением: круглые связки матки,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воронкотазовые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связки. Вскрыта 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отсепарована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вместе с мочевым пузырём пузырно-маточная складка брюшины. Тело матки отсечено от шейки матки после коагуляции и пересечения маточных сосудов. Произведено прошивание культи ш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ейки матки с подхватом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кресцово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-маточных связок. Удаление операционного материала через переднюю брюшную стенку при помощи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морцеляции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через надлобковый троакар.</w:t>
      </w:r>
    </w:p>
    <w:p w14:paraId="4156DF2C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2) Вскрыта париетальная брюшина на передней поверхности крестца на уровне мыса, справа от брыже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йки сигмовидной кишки и ампулы прямой кишки до мест перехода брюшины на заднюю поверхность стенки влагалища. Тупым путём, расслаивая ткани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ректовагинальной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области, достигли средней порции мышц, поднимающих задний проход. Проведена диссекция пузырно-влагал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ищного пространства вдоль стенки влагалища до уровня на 4 см ниже переднего влагалищного свода. В брюшную полость введены 2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проленовых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лоскута размерами 3х8 см и 15х3.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Эксракорпоральными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швами край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лоскута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фиксирован к задней стенке влагалища.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Эксракор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поральными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швами край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лоскута фиксирован к передней стенке влагалища, культе шейки матки, а также к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-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му лоскуту. Свободный конец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лоскута фиксирован к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промонториуму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 состоянии умеренного натяжения. Произведена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перитонизация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>. Брюшная полость санирова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 физиологическим раствором. Гемостаз самостоятельный.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Лапароскоп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инструменты,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троакары извлечены после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десуфляции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СО2. Раны на передней брюшной стенке ушиты отдельными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викриловыми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швами, в правой подвздошной области рана ушита послойно наглухо. Наложен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ы асептические повязки. Кровопотеря 150 мл. Моча светлая. Класс операционной раны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CBC6B88" w14:textId="77777777" w:rsidR="00127E1C" w:rsidRPr="004865A4" w:rsidRDefault="006E62C9">
      <w:pPr>
        <w:pStyle w:val="Standard"/>
        <w:spacing w:line="360" w:lineRule="auto"/>
        <w:jc w:val="center"/>
        <w:rPr>
          <w:rFonts w:hint="eastAsia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XIV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Прогноз</w:t>
      </w:r>
    </w:p>
    <w:p w14:paraId="2376245D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Прогноз для жизни — благоприятный;</w:t>
      </w:r>
    </w:p>
    <w:p w14:paraId="065DC31A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Прогноз трудоспособности — благоприятный;</w:t>
      </w:r>
    </w:p>
    <w:p w14:paraId="56128294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Специфические функции:</w:t>
      </w:r>
    </w:p>
    <w:p w14:paraId="1F28423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а) Менструальная — неблагоприятный;</w:t>
      </w:r>
    </w:p>
    <w:p w14:paraId="6680A7F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б) Половая —</w:t>
      </w:r>
      <w:r>
        <w:rPr>
          <w:rFonts w:ascii="Times New Roman" w:hAnsi="Times New Roman"/>
          <w:color w:val="000000"/>
          <w:lang w:val="ru-RU"/>
        </w:rPr>
        <w:t xml:space="preserve"> благоприятный;</w:t>
      </w:r>
    </w:p>
    <w:p w14:paraId="70B7CDB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в) Детородная — неблагоприятный;</w:t>
      </w:r>
    </w:p>
    <w:p w14:paraId="565B1D40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г) Секреторная — благоприятный.</w:t>
      </w:r>
    </w:p>
    <w:p w14:paraId="007DF632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7B5A9CC0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b/>
          <w:bCs/>
          <w:i/>
          <w:iCs/>
          <w:color w:val="000000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lang w:val="ru-RU"/>
        </w:rPr>
        <w:t>Рекомендации и диспансерное наблюдение.</w:t>
      </w:r>
    </w:p>
    <w:p w14:paraId="5E3C619E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Встать на учёт у гинеколога по месту жительства, посещение 1</w:t>
      </w:r>
      <w:r>
        <w:rPr>
          <w:rFonts w:ascii="Times New Roman" w:hAnsi="Times New Roman"/>
          <w:color w:val="000000"/>
          <w:lang w:val="ru-RU"/>
        </w:rPr>
        <w:t xml:space="preserve"> раз в год и 1й день после выписки из стационара;</w:t>
      </w:r>
    </w:p>
    <w:p w14:paraId="4D79D71E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УЗИ ОМТ 1 раз в год;</w:t>
      </w:r>
    </w:p>
    <w:p w14:paraId="563E893E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УЗИ молочных желёз 1 раз в год;</w:t>
      </w:r>
    </w:p>
    <w:p w14:paraId="3823E637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Маммография 1 раз в год;</w:t>
      </w:r>
    </w:p>
    <w:p w14:paraId="5443ABE3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</w:t>
      </w:r>
      <w:proofErr w:type="spellStart"/>
      <w:r>
        <w:rPr>
          <w:rFonts w:ascii="Times New Roman" w:hAnsi="Times New Roman"/>
          <w:color w:val="000000"/>
          <w:lang w:val="ru-RU"/>
        </w:rPr>
        <w:t>Кольпоскопия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ru-RU"/>
        </w:rPr>
        <w:t>бимануальное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исследование 1 раз в год;</w:t>
      </w:r>
    </w:p>
    <w:p w14:paraId="4326107C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6. Мазки на флору, цитологию, </w:t>
      </w:r>
      <w:proofErr w:type="spellStart"/>
      <w:r>
        <w:rPr>
          <w:rFonts w:ascii="Times New Roman" w:hAnsi="Times New Roman"/>
          <w:color w:val="000000"/>
          <w:lang w:val="ru-RU"/>
        </w:rPr>
        <w:t>онкоклетки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1 раз в год;</w:t>
      </w:r>
    </w:p>
    <w:p w14:paraId="265349E7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Не сид</w:t>
      </w:r>
      <w:r>
        <w:rPr>
          <w:rFonts w:ascii="Times New Roman" w:hAnsi="Times New Roman"/>
          <w:color w:val="000000"/>
          <w:lang w:val="ru-RU"/>
        </w:rPr>
        <w:t>еть 1 месяц, допускается полусидя;</w:t>
      </w:r>
    </w:p>
    <w:p w14:paraId="6446E920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 Не поднимать вес более 1 кг (3 месяца);</w:t>
      </w:r>
    </w:p>
    <w:p w14:paraId="0F6A5209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9. Упражнения Кегеля;</w:t>
      </w:r>
    </w:p>
    <w:p w14:paraId="7CD9DBD6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10. Метод </w:t>
      </w:r>
      <w:proofErr w:type="spellStart"/>
      <w:r>
        <w:rPr>
          <w:rFonts w:ascii="Times New Roman" w:hAnsi="Times New Roman"/>
          <w:color w:val="000000"/>
          <w:lang w:val="ru-RU"/>
        </w:rPr>
        <w:t>конрацепции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— барьерный (использование презерватива);</w:t>
      </w:r>
    </w:p>
    <w:p w14:paraId="4CD3A644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11. Санаторно-курортное лечение.</w:t>
      </w:r>
    </w:p>
    <w:p w14:paraId="6E9E4C8D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49EBB2DC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723982A7" w14:textId="77777777" w:rsidR="00127E1C" w:rsidRPr="004865A4" w:rsidRDefault="00127E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23562D9E" w14:textId="77777777" w:rsidR="00127E1C" w:rsidRPr="004865A4" w:rsidRDefault="006E62C9">
      <w:pPr>
        <w:pStyle w:val="Standard"/>
        <w:spacing w:line="360" w:lineRule="auto"/>
        <w:jc w:val="center"/>
        <w:rPr>
          <w:rFonts w:hint="eastAsia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>XV</w:t>
      </w:r>
      <w:r w:rsidRPr="004865A4">
        <w:rPr>
          <w:rFonts w:ascii="Times New Roman" w:hAnsi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lang w:val="ru-RU"/>
        </w:rPr>
        <w:t>Эпикриз.</w:t>
      </w:r>
    </w:p>
    <w:p w14:paraId="3C20BE12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Ф.И.О.: П.Т.Л.</w:t>
      </w:r>
    </w:p>
    <w:p w14:paraId="4F2890CE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Возраст: 61 год</w:t>
      </w:r>
    </w:p>
    <w:p w14:paraId="624807A0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3. </w:t>
      </w:r>
      <w:r>
        <w:rPr>
          <w:rFonts w:ascii="Times New Roman" w:hAnsi="Times New Roman"/>
          <w:color w:val="000000"/>
          <w:lang w:val="ru-RU"/>
        </w:rPr>
        <w:t xml:space="preserve">Дата поступления в стационар: </w:t>
      </w:r>
      <w:r w:rsidRPr="004865A4">
        <w:rPr>
          <w:rFonts w:ascii="Times New Roman" w:hAnsi="Times New Roman"/>
          <w:color w:val="000000"/>
          <w:lang w:val="ru-RU"/>
        </w:rPr>
        <w:t>###</w:t>
      </w:r>
      <w:r>
        <w:rPr>
          <w:rFonts w:ascii="Times New Roman" w:hAnsi="Times New Roman"/>
          <w:color w:val="000000"/>
          <w:lang w:val="ru-RU"/>
        </w:rPr>
        <w:t xml:space="preserve"> в 10:23.</w:t>
      </w:r>
    </w:p>
    <w:p w14:paraId="00596856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Жалобы при поступлении: Чувство «инородного тела» во влагалище.</w:t>
      </w:r>
    </w:p>
    <w:p w14:paraId="01044B3E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Наследственный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анамнез:</w:t>
      </w:r>
      <w:r>
        <w:rPr>
          <w:rFonts w:ascii="Times New Roman" w:hAnsi="Times New Roman" w:cs="Times New Roman"/>
          <w:color w:val="000000"/>
          <w:lang w:val="ru-RU"/>
        </w:rPr>
        <w:t xml:space="preserve">  Выпадение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матки у матери.</w:t>
      </w:r>
    </w:p>
    <w:p w14:paraId="1CC72C2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 Анамнез заболевания. Со слов пациентки, считает себя больной на протяжении 10 лет, то ест</w:t>
      </w:r>
      <w:r>
        <w:rPr>
          <w:rFonts w:ascii="Times New Roman" w:hAnsi="Times New Roman" w:cs="Times New Roman"/>
          <w:color w:val="000000"/>
          <w:lang w:val="ru-RU"/>
        </w:rPr>
        <w:t xml:space="preserve">ь 2010 года. В поликлинике по месту жительства не наблюдалась и не обращалась. На протяжении последних 5 лет, отмечает выпадения, которые вправляла самостоятельно. В 2018 г. - консультация гинеколога в </w:t>
      </w:r>
      <w:r w:rsidRPr="004865A4">
        <w:rPr>
          <w:rFonts w:ascii="Times New Roman" w:hAnsi="Times New Roman" w:cs="Times New Roman"/>
          <w:color w:val="000000"/>
          <w:lang w:val="ru-RU"/>
        </w:rPr>
        <w:t>###</w:t>
      </w:r>
      <w:r>
        <w:rPr>
          <w:rFonts w:ascii="Times New Roman" w:hAnsi="Times New Roman" w:cs="Times New Roman"/>
          <w:color w:val="000000"/>
          <w:lang w:val="ru-RU"/>
        </w:rPr>
        <w:t xml:space="preserve">, рекомендовано оперативное лечение. По УЗИ ОМТ от </w:t>
      </w:r>
      <w:r>
        <w:rPr>
          <w:rFonts w:ascii="Times New Roman" w:hAnsi="Times New Roman" w:cs="Times New Roman"/>
          <w:color w:val="000000"/>
          <w:lang w:val="ru-RU"/>
        </w:rPr>
        <w:t xml:space="preserve">23.09.19 без патологий. Поступила </w:t>
      </w:r>
      <w:r w:rsidRPr="004865A4">
        <w:rPr>
          <w:rFonts w:ascii="Times New Roman" w:hAnsi="Times New Roman" w:cs="Times New Roman"/>
          <w:color w:val="000000"/>
          <w:lang w:val="ru-RU"/>
        </w:rPr>
        <w:t>###</w:t>
      </w:r>
      <w:r>
        <w:rPr>
          <w:rFonts w:ascii="Times New Roman" w:hAnsi="Times New Roman" w:cs="Times New Roman"/>
          <w:color w:val="000000"/>
          <w:lang w:val="ru-RU"/>
        </w:rPr>
        <w:t xml:space="preserve"> в 10:23 в </w:t>
      </w:r>
      <w:r w:rsidRPr="004865A4">
        <w:rPr>
          <w:rFonts w:ascii="Times New Roman" w:hAnsi="Times New Roman" w:cs="Times New Roman"/>
          <w:color w:val="000000"/>
          <w:lang w:val="ru-RU"/>
        </w:rPr>
        <w:t>###</w:t>
      </w:r>
      <w:r>
        <w:rPr>
          <w:rFonts w:ascii="Times New Roman" w:hAnsi="Times New Roman" w:cs="Times New Roman"/>
          <w:color w:val="00000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лечеия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</w:p>
    <w:p w14:paraId="1FF5462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 Специфические функции:</w:t>
      </w:r>
    </w:p>
    <w:p w14:paraId="1F90C92B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Менструальная: </w:t>
      </w:r>
      <w:r>
        <w:rPr>
          <w:rFonts w:ascii="Times New Roman" w:hAnsi="Times New Roman" w:cs="Times New Roman"/>
          <w:color w:val="000000"/>
          <w:lang w:val="ru-RU"/>
        </w:rPr>
        <w:t xml:space="preserve">Менструация с 13 лет, установились сразу, проходили по 5 дней, через 28 дней, выделения в умеренном объёме, безболезненные. Нарушения с 45 лет, с </w:t>
      </w:r>
      <w:r>
        <w:rPr>
          <w:rFonts w:ascii="Times New Roman" w:hAnsi="Times New Roman" w:cs="Times New Roman"/>
          <w:color w:val="000000"/>
          <w:lang w:val="ru-RU"/>
        </w:rPr>
        <w:t>задержками до 4 месяцев. Менопауза с 45 лет.</w:t>
      </w:r>
    </w:p>
    <w:p w14:paraId="1082344A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Половая: </w:t>
      </w:r>
      <w:r>
        <w:rPr>
          <w:rFonts w:ascii="Times New Roman" w:hAnsi="Times New Roman" w:cs="Times New Roman"/>
          <w:color w:val="000000"/>
          <w:lang w:val="ru-RU"/>
        </w:rPr>
        <w:t>Половая жизнь с 18 лет, брак зарегистрированный, случайные половые связи отрицает, боли при коитусе отрицает, половой партнёр здоров, от беременности не предохраняется. Последний коитус в 50 лет.</w:t>
      </w:r>
    </w:p>
    <w:p w14:paraId="6E1CC12A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Детородная:</w:t>
      </w:r>
      <w:r>
        <w:rPr>
          <w:rFonts w:ascii="Times New Roman" w:hAnsi="Times New Roman" w:cs="Times New Roman"/>
          <w:color w:val="000000"/>
          <w:lang w:val="ru-RU"/>
        </w:rPr>
        <w:t xml:space="preserve">  Имела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4 беременности: родов - 2, абортов - 2, выкидышей — 0.</w:t>
      </w:r>
    </w:p>
    <w:p w14:paraId="602B50A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Первая беременность наступила в возрасте 22 года. Первые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роды  11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мая 1981 г. Беременность протекала  без осложнений, закончилась срочными родами лицом женского пола с весом 3620 гр.</w:t>
      </w:r>
      <w:r>
        <w:rPr>
          <w:rFonts w:ascii="Times New Roman" w:hAnsi="Times New Roman" w:cs="Times New Roman"/>
          <w:color w:val="000000"/>
          <w:lang w:val="ru-RU"/>
        </w:rPr>
        <w:t>, ребёнок здоровый. Во время родов акушерских операций и пособий не проводилось. Послеродовый период без осложнений, выписаны из роддома на 4-е сутки.</w:t>
      </w:r>
    </w:p>
    <w:p w14:paraId="78C131BD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Вторая беременность наступила в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возрасте  25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лет. Вторые роды 2 ноября 1984 г. Беременность протекала без</w:t>
      </w:r>
      <w:r>
        <w:rPr>
          <w:rFonts w:ascii="Times New Roman" w:hAnsi="Times New Roman" w:cs="Times New Roman"/>
          <w:color w:val="000000"/>
          <w:lang w:val="ru-RU"/>
        </w:rPr>
        <w:t xml:space="preserve"> осложнений, закончилась срочными родами лицом мужского пола с весом 3600гр., ребёнок здоровый. Во время родов акушерских операций и пособий не проводилось. Послеродовый период без осложнений, выписаны из роддома на 4-е сутки.</w:t>
      </w:r>
    </w:p>
    <w:p w14:paraId="269E062A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Первое прерывание беременност</w:t>
      </w:r>
      <w:r>
        <w:rPr>
          <w:rFonts w:ascii="Times New Roman" w:hAnsi="Times New Roman" w:cs="Times New Roman"/>
          <w:color w:val="000000"/>
          <w:lang w:val="ru-RU"/>
        </w:rPr>
        <w:t>и в возрасте 20 лет в 1978 г., на сроке 8 недель, прерывание без осложнений. Прерывание инструментально.</w:t>
      </w:r>
    </w:p>
    <w:p w14:paraId="175F3F5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Второе прерывание беременности в возрасте 37 лет в 1995 г., на сроке 9 недель, прерывание без осложнений. Прерывание инструментально.</w:t>
      </w:r>
    </w:p>
    <w:p w14:paraId="3C0CD9E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Секреторная:</w:t>
      </w:r>
      <w:r>
        <w:rPr>
          <w:rFonts w:ascii="Times New Roman" w:hAnsi="Times New Roman" w:cs="Times New Roman"/>
          <w:color w:val="000000"/>
          <w:lang w:val="ru-RU"/>
        </w:rPr>
        <w:t xml:space="preserve"> не н</w:t>
      </w:r>
      <w:r>
        <w:rPr>
          <w:rFonts w:ascii="Times New Roman" w:hAnsi="Times New Roman" w:cs="Times New Roman"/>
          <w:color w:val="000000"/>
          <w:lang w:val="ru-RU"/>
        </w:rPr>
        <w:t>арушена, выделения умеренные, запаха нет.</w:t>
      </w:r>
    </w:p>
    <w:p w14:paraId="54100D5E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Функции соседних органов не нарушены. Мочеиспускание регулярное, безболезненное, самостоятельное. Акт дефекации — периодический, безболезненный, стул оформленный.</w:t>
      </w:r>
    </w:p>
    <w:p w14:paraId="06DDAD90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8. Объективный статус. От 04.10.19. Общее состояние</w:t>
      </w:r>
      <w:r>
        <w:rPr>
          <w:rFonts w:ascii="Times New Roman" w:hAnsi="Times New Roman" w:cs="Times New Roman"/>
          <w:color w:val="000000"/>
          <w:lang w:val="ru-RU"/>
        </w:rPr>
        <w:t xml:space="preserve"> удовлетворительное. Сознание ясное. Телосложение правильное. Рост 164 см., вес 58 кг., ИМТ = 21.5, телосложение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нормостеническое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</w:t>
      </w:r>
      <w:r>
        <w:rPr>
          <w:rFonts w:ascii="Times New Roman" w:hAnsi="Times New Roman" w:cs="Arial"/>
          <w:color w:val="000000"/>
          <w:lang w:val="ru-RU"/>
        </w:rPr>
        <w:lastRenderedPageBreak/>
        <w:t>Кожный покров розовый, влажный, без патоморфологических элементов и видимые слизистые без патоморфологических элементов. Темп</w:t>
      </w:r>
      <w:r>
        <w:rPr>
          <w:rFonts w:ascii="Times New Roman" w:hAnsi="Times New Roman" w:cs="Arial"/>
          <w:color w:val="000000"/>
          <w:lang w:val="ru-RU"/>
        </w:rPr>
        <w:t>ература тела 36,6.</w:t>
      </w:r>
      <w:r>
        <w:rPr>
          <w:rFonts w:ascii="Times New Roman" w:hAnsi="Times New Roman" w:cs="Times New Roman"/>
          <w:color w:val="000000"/>
          <w:lang w:val="ru-RU"/>
        </w:rPr>
        <w:t xml:space="preserve"> Молочные железы одинаковых размеров, округлой формы, с равномерно выступающими вперёд сосками, отделяемого нет. При пальпации мягкая, консистенция эластичная, структура однородная, безболезненная. Область щитовидной железы не увеличена, </w:t>
      </w:r>
      <w:r>
        <w:rPr>
          <w:rFonts w:ascii="Times New Roman" w:hAnsi="Times New Roman" w:cs="Times New Roman"/>
          <w:color w:val="000000"/>
          <w:lang w:val="ru-RU"/>
        </w:rPr>
        <w:t>щитовидная железа не изменена, не пальпируется, болезненности при пальпации нет. Вторичные половые признаки развиты соответственно полу и возрасту. Отёков нет.</w:t>
      </w:r>
    </w:p>
    <w:p w14:paraId="01581BB3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Дыхательная система:</w:t>
      </w:r>
      <w:r>
        <w:rPr>
          <w:rFonts w:ascii="Times New Roman" w:hAnsi="Times New Roman" w:cs="Arial"/>
          <w:color w:val="000000"/>
          <w:lang w:val="ru-RU"/>
        </w:rPr>
        <w:t xml:space="preserve"> Форма грудной клетки </w:t>
      </w:r>
      <w:proofErr w:type="spellStart"/>
      <w:r>
        <w:rPr>
          <w:rFonts w:ascii="Times New Roman" w:hAnsi="Times New Roman" w:cs="Arial"/>
          <w:color w:val="000000"/>
          <w:lang w:val="ru-RU"/>
        </w:rPr>
        <w:t>нормостеническая</w:t>
      </w:r>
      <w:proofErr w:type="spellEnd"/>
      <w:r>
        <w:rPr>
          <w:rFonts w:ascii="Times New Roman" w:hAnsi="Times New Roman" w:cs="Arial"/>
          <w:color w:val="000000"/>
          <w:lang w:val="ru-RU"/>
        </w:rPr>
        <w:t xml:space="preserve">, дыхание везикулярное, хрипов </w:t>
      </w:r>
      <w:r>
        <w:rPr>
          <w:rFonts w:ascii="Times New Roman" w:hAnsi="Times New Roman" w:cs="Arial"/>
          <w:color w:val="000000"/>
          <w:lang w:val="ru-RU"/>
        </w:rPr>
        <w:t>нет, ЧДД 18 в минуту.</w:t>
      </w:r>
    </w:p>
    <w:p w14:paraId="2C2B3FDA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Сердечно-сосудистая система:</w:t>
      </w:r>
      <w:r>
        <w:rPr>
          <w:rFonts w:ascii="Times New Roman" w:hAnsi="Times New Roman" w:cs="Arial"/>
          <w:color w:val="000000"/>
          <w:lang w:val="ru-RU"/>
        </w:rPr>
        <w:t xml:space="preserve"> Тоны сердца ясные, ритмичные, ЧСС 65 в минуту, АД 130/85. Ритм правильный. Тоны сердца приглушены. Патологический шум отсутствует. Признаки нарушения микроциркуляции отсутствуют.</w:t>
      </w:r>
    </w:p>
    <w:p w14:paraId="123D4CEA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Лимфатическая система:</w:t>
      </w:r>
      <w:r>
        <w:rPr>
          <w:rFonts w:ascii="Times New Roman" w:hAnsi="Times New Roman" w:cs="Arial"/>
          <w:color w:val="000000"/>
          <w:lang w:val="ru-RU"/>
        </w:rPr>
        <w:t xml:space="preserve"> Лим</w:t>
      </w:r>
      <w:r>
        <w:rPr>
          <w:rFonts w:ascii="Times New Roman" w:hAnsi="Times New Roman" w:cs="Arial"/>
          <w:color w:val="000000"/>
          <w:lang w:val="ru-RU"/>
        </w:rPr>
        <w:t>фатические узлы не увеличены.</w:t>
      </w:r>
    </w:p>
    <w:p w14:paraId="54BC6D42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Пищеварительная система:</w:t>
      </w:r>
      <w:r>
        <w:rPr>
          <w:rFonts w:ascii="Times New Roman" w:hAnsi="Times New Roman" w:cs="Arial"/>
          <w:color w:val="000000"/>
          <w:lang w:val="ru-RU"/>
        </w:rPr>
        <w:t xml:space="preserve"> Слизистые рта чистые, розового цвета. Зев чистый. Живот при осмотре и пальпации не </w:t>
      </w:r>
      <w:proofErr w:type="gramStart"/>
      <w:r>
        <w:rPr>
          <w:rFonts w:ascii="Times New Roman" w:hAnsi="Times New Roman" w:cs="Arial"/>
          <w:color w:val="000000"/>
          <w:lang w:val="ru-RU"/>
        </w:rPr>
        <w:t>увеличен ,</w:t>
      </w:r>
      <w:proofErr w:type="gramEnd"/>
      <w:r>
        <w:rPr>
          <w:rFonts w:ascii="Times New Roman" w:hAnsi="Times New Roman" w:cs="Arial"/>
          <w:color w:val="000000"/>
          <w:lang w:val="ru-RU"/>
        </w:rPr>
        <w:t xml:space="preserve"> безболезненный.</w:t>
      </w:r>
    </w:p>
    <w:p w14:paraId="5BB860AB" w14:textId="77777777" w:rsidR="00127E1C" w:rsidRPr="004865A4" w:rsidRDefault="006E62C9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Arial"/>
          <w:b/>
          <w:bCs/>
          <w:i/>
          <w:iCs/>
          <w:color w:val="000000"/>
          <w:lang w:val="ru-RU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Костно-суставная система</w:t>
      </w:r>
      <w:proofErr w:type="gramStart"/>
      <w:r>
        <w:rPr>
          <w:rFonts w:ascii="Times New Roman" w:hAnsi="Times New Roman" w:cs="Arial"/>
          <w:i/>
          <w:iCs/>
          <w:color w:val="000000"/>
          <w:lang w:val="ru-RU"/>
        </w:rPr>
        <w:t>:</w:t>
      </w:r>
      <w:r>
        <w:rPr>
          <w:rFonts w:ascii="Times New Roman" w:hAnsi="Times New Roman" w:cs="Arial"/>
          <w:color w:val="000000"/>
          <w:lang w:val="ru-RU"/>
        </w:rPr>
        <w:t xml:space="preserve"> Без</w:t>
      </w:r>
      <w:proofErr w:type="gramEnd"/>
      <w:r>
        <w:rPr>
          <w:rFonts w:ascii="Times New Roman" w:hAnsi="Times New Roman" w:cs="Arial"/>
          <w:color w:val="000000"/>
          <w:lang w:val="ru-RU"/>
        </w:rPr>
        <w:t xml:space="preserve"> особенностей. Скелет развит правильно. Суставы без патологии.</w:t>
      </w:r>
    </w:p>
    <w:p w14:paraId="4B6160A1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 w:cs="Arial"/>
          <w:i/>
          <w:iCs/>
          <w:color w:val="000000"/>
          <w:lang w:val="ru-RU"/>
        </w:rPr>
        <w:t>Мочевыделительная система:</w:t>
      </w:r>
      <w:r>
        <w:rPr>
          <w:rFonts w:ascii="Times New Roman" w:hAnsi="Times New Roman" w:cs="Arial"/>
          <w:color w:val="000000"/>
          <w:lang w:val="ru-RU"/>
        </w:rPr>
        <w:t xml:space="preserve"> Поясничная область не изменена. Симптом поколачивания отрицательный с 2-ух сторон. При осмотре отеки отсутствуют. </w:t>
      </w:r>
      <w:proofErr w:type="spellStart"/>
      <w:r>
        <w:rPr>
          <w:rFonts w:ascii="Times New Roman" w:hAnsi="Times New Roman" w:cs="Arial"/>
          <w:color w:val="000000"/>
          <w:lang w:val="ru-RU"/>
        </w:rPr>
        <w:t>Дизурические</w:t>
      </w:r>
      <w:proofErr w:type="spellEnd"/>
      <w:r>
        <w:rPr>
          <w:rFonts w:ascii="Times New Roman" w:hAnsi="Times New Roman" w:cs="Arial"/>
          <w:color w:val="000000"/>
          <w:lang w:val="ru-RU"/>
        </w:rPr>
        <w:t xml:space="preserve"> расстройства отсутствуют.</w:t>
      </w:r>
    </w:p>
    <w:p w14:paraId="71C4D887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>
        <w:rPr>
          <w:rFonts w:ascii="Times New Roman" w:hAnsi="Times New Roman" w:cs="Arial"/>
          <w:color w:val="000000"/>
          <w:lang w:val="ru-RU"/>
        </w:rPr>
        <w:t>9. Гинекологический статус.</w:t>
      </w:r>
    </w:p>
    <w:p w14:paraId="27B39D4B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04.10.19. </w:t>
      </w:r>
      <w:r>
        <w:rPr>
          <w:rFonts w:ascii="Times New Roman" w:hAnsi="Times New Roman" w:cs="Times New Roman"/>
          <w:color w:val="000000"/>
        </w:rPr>
        <w:t xml:space="preserve">OS: </w:t>
      </w:r>
      <w:r>
        <w:rPr>
          <w:rFonts w:ascii="Times New Roman" w:hAnsi="Times New Roman" w:cs="Times New Roman"/>
          <w:color w:val="000000"/>
          <w:lang w:val="ru-RU"/>
        </w:rPr>
        <w:t xml:space="preserve">Наружные половые органы </w:t>
      </w:r>
      <w:r>
        <w:rPr>
          <w:rFonts w:ascii="Times New Roman" w:hAnsi="Times New Roman" w:cs="Times New Roman"/>
          <w:color w:val="000000"/>
          <w:lang w:val="ru-RU"/>
        </w:rPr>
        <w:t xml:space="preserve">развиты нормально, рост волос на лобке по женскому типу. Половая щель зияет. </w:t>
      </w: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Шейка матки за пределами половой щели</w:t>
      </w:r>
      <w:r>
        <w:rPr>
          <w:rFonts w:ascii="Times New Roman" w:hAnsi="Times New Roman" w:cs="Times New Roman"/>
          <w:color w:val="000000"/>
          <w:lang w:val="ru-RU"/>
        </w:rPr>
        <w:t xml:space="preserve">. При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натуживании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стенки влагалища выходят за пределы гимена</w:t>
      </w:r>
      <w:r>
        <w:rPr>
          <w:rFonts w:ascii="Times New Roman" w:hAnsi="Times New Roman" w:cs="Times New Roman"/>
          <w:color w:val="000000"/>
          <w:lang w:val="ru-RU"/>
        </w:rPr>
        <w:t xml:space="preserve">. Слизистая влагалища чистая. Выделения слизистые. Шейка матки покрыта нормальным </w:t>
      </w:r>
      <w:r>
        <w:rPr>
          <w:rFonts w:ascii="Times New Roman" w:hAnsi="Times New Roman" w:cs="Times New Roman"/>
          <w:color w:val="000000"/>
          <w:lang w:val="ru-RU"/>
        </w:rPr>
        <w:t xml:space="preserve">эпителием, чистая,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элонгирована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Наружный зев щелевидный, закрыт.</w:t>
      </w:r>
    </w:p>
    <w:p w14:paraId="30A60F9A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>PV</w:t>
      </w:r>
      <w:r w:rsidRPr="004865A4">
        <w:rPr>
          <w:rFonts w:ascii="Times New Roman" w:hAnsi="Times New Roman" w:cs="Times New Roman"/>
          <w:color w:val="00000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lang w:val="ru-RU"/>
        </w:rPr>
        <w:t xml:space="preserve">Влагалище рожавшей. Матка не увеличена, плотная, безболезненная при пальпации и смещениях. Тракции за шейку матки безболезненны. Своды свободны. Придатки не определяются. Инфильтраты не </w:t>
      </w:r>
      <w:r>
        <w:rPr>
          <w:rFonts w:ascii="Times New Roman" w:hAnsi="Times New Roman" w:cs="Times New Roman"/>
          <w:color w:val="000000"/>
          <w:lang w:val="ru-RU"/>
        </w:rPr>
        <w:t>определяются.</w:t>
      </w:r>
    </w:p>
    <w:p w14:paraId="6DB15A1D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10. </w:t>
      </w:r>
      <w:r>
        <w:rPr>
          <w:rFonts w:ascii="Times New Roman" w:hAnsi="Times New Roman"/>
          <w:color w:val="000000"/>
          <w:lang w:val="ru-RU"/>
        </w:rPr>
        <w:t>Результаты исследований:</w:t>
      </w:r>
    </w:p>
    <w:p w14:paraId="47DAFC34" w14:textId="77777777" w:rsidR="00127E1C" w:rsidRDefault="006E62C9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ОАК от 23.09.19</w:t>
      </w:r>
    </w:p>
    <w:p w14:paraId="370A1F7F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Показатели в пределах нормы.</w:t>
      </w:r>
    </w:p>
    <w:p w14:paraId="1A67255A" w14:textId="77777777" w:rsidR="00127E1C" w:rsidRDefault="006E62C9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ОАМ от 23.09.19</w:t>
      </w:r>
    </w:p>
    <w:p w14:paraId="0210BBDA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Показатели в пределах нормы.</w:t>
      </w:r>
    </w:p>
    <w:p w14:paraId="5703389D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lastRenderedPageBreak/>
        <w:t xml:space="preserve">Кровь на </w:t>
      </w:r>
      <w:r>
        <w:rPr>
          <w:rFonts w:ascii="Times New Roman" w:hAnsi="Times New Roman" w:cs="Times New Roman"/>
          <w:i/>
          <w:iCs/>
          <w:color w:val="000000"/>
          <w:u w:val="single"/>
        </w:rPr>
        <w:t>RV</w:t>
      </w:r>
      <w:r w:rsidRPr="004865A4"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от 26.09.19</w:t>
      </w:r>
    </w:p>
    <w:p w14:paraId="319FD580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Отрицательно.</w:t>
      </w:r>
    </w:p>
    <w:p w14:paraId="5BCE60A5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Кровь на ВИЧ от 26.09.19</w:t>
      </w:r>
    </w:p>
    <w:p w14:paraId="175E8F48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</w:t>
      </w:r>
      <w:proofErr w:type="gramStart"/>
      <w:r>
        <w:rPr>
          <w:rFonts w:ascii="Times New Roman" w:hAnsi="Times New Roman" w:cs="Times New Roman"/>
          <w:color w:val="000000"/>
          <w:u w:val="single"/>
          <w:lang w:val="ru-RU"/>
        </w:rPr>
        <w:t>:</w:t>
      </w:r>
      <w:r>
        <w:rPr>
          <w:rFonts w:ascii="Times New Roman" w:hAnsi="Times New Roman" w:cs="Times New Roman"/>
          <w:color w:val="000000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обнаружен.</w:t>
      </w:r>
    </w:p>
    <w:p w14:paraId="21AB81DE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БХ крови от 27.09.19</w:t>
      </w:r>
    </w:p>
    <w:p w14:paraId="4BA1EAC7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Показатели в пределах нормы.</w:t>
      </w:r>
    </w:p>
    <w:p w14:paraId="1DB8B8ED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Кровь на сахар от 27.09.19</w:t>
      </w:r>
    </w:p>
    <w:p w14:paraId="529B0D66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Сахар крови 5,0 ммоль/л.</w:t>
      </w:r>
    </w:p>
    <w:p w14:paraId="215DEFD4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Кровь на группу крови и резус от 27.09.19</w:t>
      </w:r>
    </w:p>
    <w:p w14:paraId="2BC64F77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0(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-).</w:t>
      </w:r>
    </w:p>
    <w:p w14:paraId="71E34B97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ЭКГ от 26.09.19</w:t>
      </w:r>
    </w:p>
    <w:p w14:paraId="37D7C502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ЧСС=68 уд/мин, ритм синусовый, ЭОС не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отклоненна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6BADBFF5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Коагулограмма от 27.09.19</w:t>
      </w:r>
    </w:p>
    <w:p w14:paraId="03A9F8DE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Показатели в пределах нормы.</w:t>
      </w:r>
    </w:p>
    <w:p w14:paraId="2ABD0EA1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УЗИ ОМТ от 23.09.19</w:t>
      </w:r>
    </w:p>
    <w:p w14:paraId="31E6EFE2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Заключение</w:t>
      </w:r>
      <w:proofErr w:type="gramStart"/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Без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патологий.</w:t>
      </w:r>
    </w:p>
    <w:p w14:paraId="038D9031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Консультация гинеколога от 23.09.19</w:t>
      </w:r>
    </w:p>
    <w:p w14:paraId="68E1482B" w14:textId="77777777" w:rsidR="00127E1C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Генитальный пролапс. Полное выпадение матки. </w:t>
      </w:r>
      <w:r>
        <w:rPr>
          <w:rFonts w:ascii="Times New Roman" w:hAnsi="Times New Roman" w:cs="Times New Roman"/>
          <w:color w:val="000000"/>
          <w:shd w:val="clear" w:color="auto" w:fill="FFFFFF"/>
        </w:rPr>
        <w:t>POP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Q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IV</w:t>
      </w:r>
      <w:r w:rsidRPr="00486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259A8572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11. Заключительный структурный развёрнутый диагноз.</w:t>
      </w:r>
    </w:p>
    <w:p w14:paraId="33FE2880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Основное </w:t>
      </w: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заболевание: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Генитальный пролапс. Полное выпадение матки и влагалища. </w:t>
      </w:r>
      <w:r>
        <w:rPr>
          <w:rFonts w:ascii="Times New Roman" w:hAnsi="Times New Roman"/>
          <w:color w:val="000000"/>
          <w:sz w:val="26"/>
          <w:szCs w:val="26"/>
        </w:rPr>
        <w:t>POP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Q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.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(N 81.3)</w:t>
      </w:r>
    </w:p>
    <w:p w14:paraId="38649848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Осложнение основного заболевания: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</w:t>
      </w:r>
    </w:p>
    <w:p w14:paraId="0632DD93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Сопутствующие заболевания: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Гипертрофическое удлинение шейки матки (</w:t>
      </w:r>
      <w:hyperlink r:id="rId12" w:history="1">
        <w:r>
          <w:rPr>
            <w:rFonts w:ascii="Times New Roman" w:hAnsi="Times New Roman" w:cs="Times New Roman"/>
            <w:color w:val="000000"/>
            <w:shd w:val="clear" w:color="auto" w:fill="FFFFFF"/>
          </w:rPr>
          <w:t>N</w:t>
        </w:r>
        <w:r w:rsidRPr="004865A4">
          <w:rPr>
            <w:rFonts w:ascii="Times New Roman" w:hAnsi="Times New Roman" w:cs="Times New Roman"/>
            <w:color w:val="000000"/>
            <w:shd w:val="clear" w:color="auto" w:fill="FFFFFF"/>
            <w:lang w:val="ru-RU"/>
          </w:rPr>
          <w:t>88.4</w:t>
        </w:r>
      </w:hyperlink>
      <w:r>
        <w:rPr>
          <w:rFonts w:ascii="Times New Roman" w:hAnsi="Times New Roman" w:cs="Times New Roman"/>
          <w:color w:val="000000"/>
          <w:sz w:val="25"/>
          <w:shd w:val="clear" w:color="auto" w:fill="FFFFFF"/>
          <w:lang w:val="ru-RU"/>
        </w:rPr>
        <w:t>)</w:t>
      </w:r>
    </w:p>
    <w:p w14:paraId="686AF497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12. Лечение.</w:t>
      </w:r>
    </w:p>
    <w:p w14:paraId="6A363ACA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Стол — ОВД.</w:t>
      </w:r>
    </w:p>
    <w:p w14:paraId="3D7A53D7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Режим — общий.</w:t>
      </w:r>
    </w:p>
    <w:p w14:paraId="18EF2DA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Подготовка к операции:</w:t>
      </w:r>
    </w:p>
    <w:p w14:paraId="2AB6611E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 </w:t>
      </w: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.: </w:t>
      </w:r>
      <w:proofErr w:type="spellStart"/>
      <w:r>
        <w:rPr>
          <w:rFonts w:ascii="Times New Roman" w:hAnsi="Times New Roman"/>
          <w:color w:val="000000"/>
        </w:rPr>
        <w:t>Phenazepami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 xml:space="preserve"> 0,001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t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 №</w:t>
      </w:r>
      <w:r>
        <w:rPr>
          <w:rFonts w:ascii="Times New Roman" w:hAnsi="Times New Roman"/>
          <w:color w:val="000000"/>
          <w:lang w:val="ru-RU"/>
        </w:rPr>
        <w:t>2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in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tab</w:t>
      </w:r>
      <w:r w:rsidRPr="004865A4">
        <w:rPr>
          <w:rFonts w:ascii="Times New Roman" w:hAnsi="Times New Roman"/>
          <w:color w:val="000000"/>
          <w:lang w:val="ru-RU"/>
        </w:rPr>
        <w:t>.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По 1 таблетке 1 раз в день (06.10.19 в 22:00).</w:t>
      </w:r>
    </w:p>
    <w:p w14:paraId="31B87765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</w:t>
      </w:r>
      <w:r>
        <w:rPr>
          <w:rFonts w:ascii="Times New Roman" w:hAnsi="Times New Roman"/>
          <w:color w:val="000000"/>
        </w:rPr>
        <w:t>#</w:t>
      </w:r>
    </w:p>
    <w:p w14:paraId="0CC919B6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2. </w:t>
      </w:r>
      <w:r>
        <w:rPr>
          <w:rFonts w:ascii="Times New Roman" w:hAnsi="Times New Roman"/>
          <w:color w:val="000000"/>
        </w:rPr>
        <w:t xml:space="preserve">Rp: </w:t>
      </w:r>
      <w:proofErr w:type="spellStart"/>
      <w:r>
        <w:rPr>
          <w:rFonts w:ascii="Times New Roman" w:hAnsi="Times New Roman"/>
          <w:color w:val="000000"/>
        </w:rPr>
        <w:t>Omeprazoli</w:t>
      </w:r>
      <w:proofErr w:type="spellEnd"/>
      <w:r>
        <w:rPr>
          <w:rFonts w:ascii="Times New Roman" w:hAnsi="Times New Roman"/>
          <w:color w:val="000000"/>
        </w:rPr>
        <w:t xml:space="preserve"> 0,02</w:t>
      </w:r>
    </w:p>
    <w:p w14:paraId="19EC218D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D.t.d.</w:t>
      </w:r>
      <w:proofErr w:type="spellEnd"/>
      <w:r>
        <w:rPr>
          <w:rFonts w:ascii="Times New Roman" w:hAnsi="Times New Roman"/>
          <w:color w:val="000000"/>
        </w:rPr>
        <w:t xml:space="preserve"> №30 in caps.</w:t>
      </w:r>
    </w:p>
    <w:p w14:paraId="12CFEE2D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По 1 капсуле 1 раз в день (06.10.19 в 22:00).</w:t>
      </w:r>
    </w:p>
    <w:p w14:paraId="4DF0E08E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 </w:t>
      </w:r>
      <w:r>
        <w:rPr>
          <w:rFonts w:ascii="Times New Roman" w:hAnsi="Times New Roman"/>
          <w:color w:val="000000"/>
        </w:rPr>
        <w:t>#</w:t>
      </w:r>
    </w:p>
    <w:p w14:paraId="2CE387DF" w14:textId="77777777" w:rsidR="00127E1C" w:rsidRDefault="006E62C9">
      <w:pPr>
        <w:pStyle w:val="Standard"/>
        <w:spacing w:line="360" w:lineRule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3. Rp.: Sol. </w:t>
      </w:r>
      <w:proofErr w:type="spellStart"/>
      <w:r>
        <w:rPr>
          <w:rFonts w:ascii="Times New Roman" w:hAnsi="Times New Roman"/>
          <w:color w:val="000000"/>
        </w:rPr>
        <w:t>Suprastini</w:t>
      </w:r>
      <w:proofErr w:type="spellEnd"/>
      <w:r>
        <w:rPr>
          <w:rFonts w:ascii="Times New Roman" w:hAnsi="Times New Roman"/>
          <w:color w:val="000000"/>
        </w:rPr>
        <w:t xml:space="preserve"> 1,0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D.t.d.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№ </w:t>
      </w:r>
      <w:r>
        <w:rPr>
          <w:rFonts w:ascii="Times New Roman" w:hAnsi="Times New Roman"/>
          <w:color w:val="000000"/>
        </w:rPr>
        <w:t>10 in amp.</w:t>
      </w:r>
    </w:p>
    <w:p w14:paraId="2FE03926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 xml:space="preserve">1 мл, </w:t>
      </w:r>
      <w:r>
        <w:rPr>
          <w:rFonts w:ascii="Times New Roman" w:hAnsi="Times New Roman"/>
          <w:color w:val="000000"/>
          <w:lang w:val="ru-RU"/>
        </w:rPr>
        <w:t>внутримышечно за 30 минут до операции.</w:t>
      </w:r>
    </w:p>
    <w:p w14:paraId="47FD370D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Pr="004865A4">
        <w:rPr>
          <w:rFonts w:ascii="Times New Roman" w:hAnsi="Times New Roman" w:cs="Times New Roman"/>
          <w:color w:val="000000"/>
          <w:lang w:val="ru-RU"/>
        </w:rPr>
        <w:t>#</w:t>
      </w:r>
    </w:p>
    <w:p w14:paraId="5835DC2A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u w:val="single"/>
          <w:lang w:val="ru-RU"/>
        </w:rPr>
        <w:t>Оперативное лечение: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Лапороскопия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Надвлагалищная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ампутация матки с придатками. </w:t>
      </w:r>
      <w:r>
        <w:rPr>
          <w:rFonts w:ascii="Times New Roman" w:hAnsi="Times New Roman" w:cs="Times New Roman"/>
          <w:color w:val="000000"/>
        </w:rPr>
        <w:t>Mesh</w:t>
      </w:r>
      <w:r w:rsidRPr="004865A4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цервикосакропексия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(07.10.19)</w:t>
      </w:r>
    </w:p>
    <w:p w14:paraId="254C2D6C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i/>
          <w:iCs/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lang w:val="ru-RU"/>
        </w:rPr>
        <w:t>Консервативное лечение:</w:t>
      </w:r>
    </w:p>
    <w:p w14:paraId="76774CDE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.: </w:t>
      </w:r>
      <w:proofErr w:type="spellStart"/>
      <w:r>
        <w:rPr>
          <w:rFonts w:ascii="Times New Roman" w:hAnsi="Times New Roman"/>
          <w:color w:val="000000"/>
        </w:rPr>
        <w:t>Cephazolini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 xml:space="preserve"> 1,0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t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 xml:space="preserve">. №10 </w:t>
      </w:r>
      <w:r>
        <w:rPr>
          <w:rFonts w:ascii="Times New Roman" w:hAnsi="Times New Roman"/>
          <w:color w:val="000000"/>
        </w:rPr>
        <w:t>in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flac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>.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 xml:space="preserve">S. </w:t>
      </w:r>
      <w:r>
        <w:rPr>
          <w:rFonts w:ascii="Times New Roman" w:hAnsi="Times New Roman"/>
          <w:color w:val="000000"/>
          <w:lang w:val="ru-RU"/>
        </w:rPr>
        <w:t>Внутривенно, 3 раза в день. (07.10.19)</w:t>
      </w:r>
    </w:p>
    <w:p w14:paraId="59CCC92C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</w:t>
      </w:r>
      <w:r w:rsidRPr="004865A4">
        <w:rPr>
          <w:rFonts w:ascii="Times New Roman" w:hAnsi="Times New Roman"/>
          <w:color w:val="000000"/>
          <w:lang w:val="ru-RU"/>
        </w:rPr>
        <w:t>#</w:t>
      </w:r>
    </w:p>
    <w:p w14:paraId="204E85D0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</w:rPr>
        <w:t>Tab</w:t>
      </w:r>
      <w:r w:rsidRPr="004865A4">
        <w:rPr>
          <w:rFonts w:ascii="Times New Roman" w:hAnsi="Times New Roman"/>
          <w:color w:val="000000"/>
          <w:lang w:val="ru-RU"/>
        </w:rPr>
        <w:t>."</w:t>
      </w:r>
      <w:proofErr w:type="spellStart"/>
      <w:r>
        <w:rPr>
          <w:rFonts w:ascii="Times New Roman" w:hAnsi="Times New Roman"/>
          <w:color w:val="000000"/>
        </w:rPr>
        <w:t>Ketonal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>" 0,1 - №10</w:t>
      </w:r>
      <w:r w:rsidRPr="004865A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по 1 таблетке 2 раза в день. (07.10-10.10.19)</w:t>
      </w:r>
    </w:p>
    <w:p w14:paraId="7F703475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   </w:t>
      </w:r>
      <w:r>
        <w:rPr>
          <w:rFonts w:ascii="Times New Roman" w:hAnsi="Times New Roman"/>
          <w:color w:val="000000"/>
        </w:rPr>
        <w:t>#</w:t>
      </w:r>
    </w:p>
    <w:p w14:paraId="0E9959AE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</w:rPr>
        <w:t xml:space="preserve">Rp: Sol. </w:t>
      </w:r>
      <w:proofErr w:type="spellStart"/>
      <w:r>
        <w:rPr>
          <w:rFonts w:ascii="Times New Roman" w:hAnsi="Times New Roman"/>
          <w:color w:val="000000"/>
        </w:rPr>
        <w:t>Tramadoli</w:t>
      </w:r>
      <w:proofErr w:type="spellEnd"/>
      <w:r>
        <w:rPr>
          <w:rFonts w:ascii="Times New Roman" w:hAnsi="Times New Roman"/>
          <w:color w:val="000000"/>
        </w:rPr>
        <w:t xml:space="preserve"> 5% – 2ml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</w:t>
      </w:r>
      <w:proofErr w:type="spellEnd"/>
      <w:r>
        <w:rPr>
          <w:rFonts w:ascii="Times New Roman" w:hAnsi="Times New Roman"/>
          <w:color w:val="000000"/>
        </w:rPr>
        <w:t>: № 10 in amp.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S: </w:t>
      </w:r>
      <w:proofErr w:type="spellStart"/>
      <w:r>
        <w:rPr>
          <w:rFonts w:ascii="Times New Roman" w:hAnsi="Times New Roman"/>
          <w:color w:val="000000"/>
        </w:rPr>
        <w:t>Вводить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внутримышечно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день</w:t>
      </w:r>
      <w:proofErr w:type="spellEnd"/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ru-RU"/>
        </w:rPr>
        <w:t>(16-00 и 22-00, 07.10.19)</w:t>
      </w:r>
    </w:p>
    <w:p w14:paraId="2C120E5A" w14:textId="77777777" w:rsidR="00127E1C" w:rsidRPr="004865A4" w:rsidRDefault="006E62C9">
      <w:pPr>
        <w:pStyle w:val="Standard"/>
        <w:spacing w:line="360" w:lineRule="auto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</w:t>
      </w:r>
      <w:r w:rsidRPr="004865A4">
        <w:rPr>
          <w:rFonts w:ascii="Times New Roman" w:hAnsi="Times New Roman"/>
          <w:color w:val="000000"/>
          <w:lang w:val="ru-RU"/>
        </w:rPr>
        <w:t>#</w:t>
      </w:r>
    </w:p>
    <w:p w14:paraId="4BBD57A1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Rp</w:t>
      </w:r>
      <w:r w:rsidRPr="004865A4">
        <w:rPr>
          <w:rFonts w:ascii="Times New Roman" w:hAnsi="Times New Roman"/>
          <w:color w:val="000000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Omeprazoli</w:t>
      </w:r>
      <w:proofErr w:type="spellEnd"/>
      <w:r w:rsidRPr="004865A4">
        <w:rPr>
          <w:rFonts w:ascii="Times New Roman" w:hAnsi="Times New Roman"/>
          <w:color w:val="000000"/>
          <w:lang w:val="ru-RU"/>
        </w:rPr>
        <w:t xml:space="preserve"> 0,02</w:t>
      </w:r>
    </w:p>
    <w:p w14:paraId="39D79986" w14:textId="77777777" w:rsidR="00127E1C" w:rsidRPr="004865A4" w:rsidRDefault="006E62C9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t</w:t>
      </w:r>
      <w:r w:rsidRPr="004865A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d</w:t>
      </w:r>
      <w:r w:rsidRPr="004865A4">
        <w:rPr>
          <w:rFonts w:ascii="Times New Roman" w:hAnsi="Times New Roman"/>
          <w:color w:val="000000"/>
          <w:lang w:val="ru-RU"/>
        </w:rPr>
        <w:t xml:space="preserve">: №30 </w:t>
      </w:r>
      <w:r>
        <w:rPr>
          <w:rFonts w:ascii="Times New Roman" w:hAnsi="Times New Roman"/>
          <w:color w:val="000000"/>
        </w:rPr>
        <w:t>in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caps</w:t>
      </w:r>
      <w:r w:rsidRPr="004865A4">
        <w:rPr>
          <w:rFonts w:ascii="Times New Roman" w:hAnsi="Times New Roman"/>
          <w:color w:val="000000"/>
          <w:lang w:val="ru-RU"/>
        </w:rPr>
        <w:t>.</w:t>
      </w:r>
    </w:p>
    <w:p w14:paraId="1F2981F3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Pr="004865A4">
        <w:rPr>
          <w:rFonts w:ascii="Times New Roman" w:hAnsi="Times New Roman"/>
          <w:color w:val="000000"/>
          <w:lang w:val="ru-RU"/>
        </w:rPr>
        <w:t>: Внутрь по 1 к</w:t>
      </w:r>
      <w:r w:rsidRPr="004865A4">
        <w:rPr>
          <w:rFonts w:ascii="Times New Roman" w:hAnsi="Times New Roman"/>
          <w:color w:val="000000"/>
          <w:lang w:val="ru-RU"/>
        </w:rPr>
        <w:t xml:space="preserve">апсуле 2 раз в день до еды. </w:t>
      </w:r>
      <w:r>
        <w:rPr>
          <w:rFonts w:ascii="Times New Roman" w:hAnsi="Times New Roman"/>
          <w:color w:val="000000"/>
          <w:lang w:val="ru-RU"/>
        </w:rPr>
        <w:t>(07.10 -14.10.19)</w:t>
      </w:r>
    </w:p>
    <w:p w14:paraId="166AF9B5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</w:t>
      </w:r>
      <w:r>
        <w:rPr>
          <w:rFonts w:ascii="Times New Roman" w:hAnsi="Times New Roman"/>
          <w:color w:val="000000"/>
        </w:rPr>
        <w:t>#</w:t>
      </w:r>
    </w:p>
    <w:p w14:paraId="20FA5199" w14:textId="77777777" w:rsidR="00127E1C" w:rsidRDefault="006E62C9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Rp: Tab. </w:t>
      </w:r>
      <w:proofErr w:type="spellStart"/>
      <w:r>
        <w:rPr>
          <w:rFonts w:ascii="Times New Roman" w:hAnsi="Times New Roman"/>
          <w:color w:val="000000"/>
        </w:rPr>
        <w:t>Paracetamoli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0.5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D.t.d.</w:t>
      </w:r>
      <w:proofErr w:type="spellEnd"/>
      <w:r>
        <w:rPr>
          <w:rFonts w:ascii="Times New Roman" w:hAnsi="Times New Roman"/>
          <w:color w:val="000000"/>
        </w:rPr>
        <w:t xml:space="preserve"> №10 in tab.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S. </w:t>
      </w:r>
      <w:proofErr w:type="spellStart"/>
      <w:r>
        <w:rPr>
          <w:rFonts w:ascii="Times New Roman" w:hAnsi="Times New Roman"/>
          <w:color w:val="000000"/>
        </w:rPr>
        <w:t>По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табл</w:t>
      </w:r>
      <w:r>
        <w:rPr>
          <w:rFonts w:ascii="Times New Roman" w:hAnsi="Times New Roman"/>
          <w:color w:val="000000"/>
          <w:lang w:val="ru-RU"/>
        </w:rPr>
        <w:t>етки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3 раза в день (07.10.19)</w:t>
      </w:r>
      <w:r>
        <w:rPr>
          <w:rFonts w:ascii="Times New Roman" w:hAnsi="Times New Roman"/>
          <w:color w:val="000000"/>
        </w:rPr>
        <w:t>.</w:t>
      </w:r>
    </w:p>
    <w:p w14:paraId="3E1920F1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</w:t>
      </w:r>
      <w:r w:rsidRPr="004865A4">
        <w:rPr>
          <w:rFonts w:ascii="Times New Roman" w:hAnsi="Times New Roman"/>
          <w:color w:val="000000"/>
          <w:lang w:val="ru-RU"/>
        </w:rPr>
        <w:t>#</w:t>
      </w:r>
    </w:p>
    <w:p w14:paraId="65118687" w14:textId="77777777" w:rsidR="00127E1C" w:rsidRDefault="006E62C9">
      <w:pPr>
        <w:pStyle w:val="Standard"/>
        <w:spacing w:line="360" w:lineRule="auto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Показания к операции:</w:t>
      </w:r>
    </w:p>
    <w:p w14:paraId="6C62E619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Пролапс гениталий (ощущение инородного тела в промежности, полное </w:t>
      </w:r>
      <w:r>
        <w:rPr>
          <w:rFonts w:ascii="Times New Roman" w:hAnsi="Times New Roman"/>
          <w:color w:val="000000"/>
          <w:lang w:val="ru-RU"/>
        </w:rPr>
        <w:t>выпадение матки и влагалища).</w:t>
      </w:r>
    </w:p>
    <w:p w14:paraId="29222CFE" w14:textId="77777777" w:rsidR="00127E1C" w:rsidRDefault="006E62C9">
      <w:pPr>
        <w:pStyle w:val="Standard"/>
        <w:spacing w:line="360" w:lineRule="auto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Протокол операции.</w:t>
      </w:r>
    </w:p>
    <w:p w14:paraId="1F24D2EF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Лапароскопия. НАМ с придатками. </w:t>
      </w:r>
      <w:r>
        <w:rPr>
          <w:rFonts w:ascii="Times New Roman" w:hAnsi="Times New Roman"/>
          <w:color w:val="000000"/>
        </w:rPr>
        <w:t>Mesh</w:t>
      </w:r>
      <w:r w:rsidRPr="004865A4">
        <w:rPr>
          <w:rFonts w:ascii="Times New Roman" w:hAnsi="Times New Roman"/>
          <w:color w:val="000000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lang w:val="ru-RU"/>
        </w:rPr>
        <w:t>цервикосакропексия</w:t>
      </w:r>
      <w:proofErr w:type="spellEnd"/>
      <w:r>
        <w:rPr>
          <w:rFonts w:ascii="Times New Roman" w:hAnsi="Times New Roman"/>
          <w:color w:val="000000"/>
          <w:lang w:val="ru-RU"/>
        </w:rPr>
        <w:t>.</w:t>
      </w:r>
    </w:p>
    <w:p w14:paraId="62BCD950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Обезболивание: ТВА+ИВЛ.</w:t>
      </w:r>
    </w:p>
    <w:p w14:paraId="01E9BEA3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После наступления наркозного сна и обработки операционного поля выполнен </w:t>
      </w:r>
      <w:proofErr w:type="spellStart"/>
      <w:r>
        <w:rPr>
          <w:rFonts w:ascii="Times New Roman" w:hAnsi="Times New Roman"/>
          <w:color w:val="000000"/>
          <w:lang w:val="ru-RU"/>
        </w:rPr>
        <w:t>супраумбиликальный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разрез кожи. Выполнен прокол перед</w:t>
      </w:r>
      <w:r>
        <w:rPr>
          <w:rFonts w:ascii="Times New Roman" w:hAnsi="Times New Roman"/>
          <w:color w:val="000000"/>
          <w:lang w:val="ru-RU"/>
        </w:rPr>
        <w:t xml:space="preserve">ней брюшной </w:t>
      </w:r>
      <w:proofErr w:type="gramStart"/>
      <w:r>
        <w:rPr>
          <w:rFonts w:ascii="Times New Roman" w:hAnsi="Times New Roman"/>
          <w:color w:val="000000"/>
          <w:lang w:val="ru-RU"/>
        </w:rPr>
        <w:t>стенки  иглой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Вереша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После </w:t>
      </w:r>
      <w:proofErr w:type="spellStart"/>
      <w:r>
        <w:rPr>
          <w:rFonts w:ascii="Times New Roman" w:hAnsi="Times New Roman"/>
          <w:color w:val="000000"/>
          <w:lang w:val="ru-RU"/>
        </w:rPr>
        <w:t>инсуфляции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 брюшную полость СО2 и создания </w:t>
      </w:r>
      <w:proofErr w:type="spellStart"/>
      <w:r>
        <w:rPr>
          <w:rFonts w:ascii="Times New Roman" w:hAnsi="Times New Roman"/>
          <w:color w:val="000000"/>
          <w:lang w:val="ru-RU"/>
        </w:rPr>
        <w:t>карбоперитонеума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 брюшную полость через разрез введён 10мм троакар. </w:t>
      </w:r>
      <w:proofErr w:type="spellStart"/>
      <w:r>
        <w:rPr>
          <w:rFonts w:ascii="Times New Roman" w:hAnsi="Times New Roman"/>
          <w:color w:val="000000"/>
          <w:lang w:val="ru-RU"/>
        </w:rPr>
        <w:t>Лапароскоп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введён в брюшную полость. Дополнительные троакары </w:t>
      </w:r>
      <w:proofErr w:type="gramStart"/>
      <w:r>
        <w:rPr>
          <w:rFonts w:ascii="Times New Roman" w:hAnsi="Times New Roman"/>
          <w:color w:val="000000"/>
          <w:lang w:val="ru-RU"/>
        </w:rPr>
        <w:t>установлены  в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подвздошных областях, по ср</w:t>
      </w:r>
      <w:r>
        <w:rPr>
          <w:rFonts w:ascii="Times New Roman" w:hAnsi="Times New Roman"/>
          <w:color w:val="000000"/>
          <w:lang w:val="ru-RU"/>
        </w:rPr>
        <w:t xml:space="preserve">едней линии между пупком и лоном - 10  мм. Выполнена ревизия органов малого таза и брюшной полости. </w:t>
      </w:r>
      <w:proofErr w:type="gramStart"/>
      <w:r>
        <w:rPr>
          <w:rFonts w:ascii="Times New Roman" w:hAnsi="Times New Roman"/>
          <w:color w:val="000000"/>
          <w:lang w:val="ru-RU"/>
        </w:rPr>
        <w:t>Обнаружено:  Матка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не </w:t>
      </w:r>
      <w:proofErr w:type="spellStart"/>
      <w:r>
        <w:rPr>
          <w:rFonts w:ascii="Times New Roman" w:hAnsi="Times New Roman"/>
          <w:color w:val="000000"/>
          <w:lang w:val="ru-RU"/>
        </w:rPr>
        <w:t>увеличина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Придатки справа: яичник размерами 25х13х20 мм, </w:t>
      </w:r>
      <w:proofErr w:type="spellStart"/>
      <w:r>
        <w:rPr>
          <w:rFonts w:ascii="Times New Roman" w:hAnsi="Times New Roman"/>
          <w:color w:val="000000"/>
          <w:lang w:val="ru-RU"/>
        </w:rPr>
        <w:t>атрофичный</w:t>
      </w:r>
      <w:proofErr w:type="spellEnd"/>
      <w:r>
        <w:rPr>
          <w:rFonts w:ascii="Times New Roman" w:hAnsi="Times New Roman"/>
          <w:color w:val="000000"/>
          <w:lang w:val="ru-RU"/>
        </w:rPr>
        <w:t>, маточная труба без особенностей. Придатки слева яичник размерами</w:t>
      </w:r>
      <w:r>
        <w:rPr>
          <w:rFonts w:ascii="Times New Roman" w:hAnsi="Times New Roman"/>
          <w:color w:val="000000"/>
          <w:lang w:val="ru-RU"/>
        </w:rPr>
        <w:t xml:space="preserve"> 25х13х20 мм, </w:t>
      </w:r>
      <w:proofErr w:type="spellStart"/>
      <w:r>
        <w:rPr>
          <w:rFonts w:ascii="Times New Roman" w:hAnsi="Times New Roman"/>
          <w:color w:val="000000"/>
          <w:lang w:val="ru-RU"/>
        </w:rPr>
        <w:t>атрофичный</w:t>
      </w:r>
      <w:proofErr w:type="spellEnd"/>
      <w:r>
        <w:rPr>
          <w:rFonts w:ascii="Times New Roman" w:hAnsi="Times New Roman"/>
          <w:color w:val="000000"/>
          <w:lang w:val="ru-RU"/>
        </w:rPr>
        <w:t>, маточная труба без особенностей.</w:t>
      </w:r>
    </w:p>
    <w:p w14:paraId="7F432E41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Диагноз: </w:t>
      </w:r>
      <w:r>
        <w:rPr>
          <w:rFonts w:ascii="Times New Roman" w:hAnsi="Times New Roman"/>
          <w:color w:val="000000"/>
          <w:lang w:val="ru-RU"/>
        </w:rPr>
        <w:t xml:space="preserve">Генитальный пролапс. Полное выпадение матки и влагалища. </w:t>
      </w:r>
      <w:r>
        <w:rPr>
          <w:rFonts w:ascii="Times New Roman" w:hAnsi="Times New Roman"/>
          <w:color w:val="000000"/>
        </w:rPr>
        <w:t>POP</w:t>
      </w:r>
      <w:r w:rsidRPr="004865A4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Q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C</w:t>
      </w:r>
      <w:r w:rsidRPr="004865A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IV</w:t>
      </w:r>
      <w:r w:rsidRPr="004865A4">
        <w:rPr>
          <w:rFonts w:ascii="Times New Roman" w:hAnsi="Times New Roman"/>
          <w:color w:val="000000"/>
          <w:lang w:val="ru-RU"/>
        </w:rPr>
        <w:t xml:space="preserve">.   </w:t>
      </w:r>
      <w:r>
        <w:rPr>
          <w:rFonts w:ascii="Times New Roman" w:hAnsi="Times New Roman"/>
          <w:color w:val="000000"/>
          <w:lang w:val="ru-RU"/>
        </w:rPr>
        <w:t>(N 81.3)</w:t>
      </w:r>
    </w:p>
    <w:p w14:paraId="4F5278EA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План: показано проведение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надвлагалищной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ампутации матки с придатками,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сакровагинопексии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проленовым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лоскутом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9F578CF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Произведено при лапароскопии:</w:t>
      </w:r>
    </w:p>
    <w:p w14:paraId="492861D5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1) Поэтапно коагулированы с последующим пересечением: круглые связки матки,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воронкотазовые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связки. Вскрыта 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отсепарована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вместе с мочевым пузырём пузырно-маточная складка брюшины. Тело матки отсечено от шейки матки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после коагуляции и пересечения маточных сосудов. Произведено прошивание культи шейки матки с подхватом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кресцово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-маточных связок. Удаление операционного материала через переднюю брюшную стенку при помощи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морцеляции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через надлобковый троакар.</w:t>
      </w:r>
    </w:p>
    <w:p w14:paraId="2D3E10E8" w14:textId="77777777" w:rsidR="00127E1C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2) Вскрыта пари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етальная брюшина на передней поверхности крестца на уровне мыса, справа от брыжейки сигмовидной кишки и ампулы прямой кишки до мест перехода брюшины на заднюю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поверхность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стенки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влагалища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Тупым путём, расслаивая ткани ректовагинальной области, достигли ср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едней порции мышц, поднимающих задний проход. Проведена диссекция пузырно-влагалищного пространства вдоль стенки влагалища до уровня на 4 см ниже переднего влагалищного свода. В брюшную полость введены 2 проленовых лоскута размерами 3х8 см и 15х3.  Эксрако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рпоральными швами край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 лоскута</w:t>
      </w:r>
      <w:proofErr w:type="gramEnd"/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фиксирован к задней стенке влагалища. Эксракорпоральными швами край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лоскута фиксирован к передней стенке влагалища, культе шейки матки, а также к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-му лоскуту. Свободный конец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лоскута фиксирован к промонториуму в сос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тоянии 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умеренного натяжения. Произведена перитонизация. Брюшная полость санирована физиологическим раствором. Гемостаз самостоятельный. </w:t>
      </w:r>
      <w:proofErr w:type="gramStart"/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Лапароскоп ,</w:t>
      </w:r>
      <w:proofErr w:type="gramEnd"/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 инструменты, троакары извлечены после десуфляции СО2.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Раны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передней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брюшной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стенке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ушиты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отдельными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викр</w:t>
      </w:r>
      <w:r>
        <w:rPr>
          <w:rFonts w:ascii="Times New Roman" w:hAnsi="Times New Roman"/>
          <w:color w:val="000000"/>
          <w:sz w:val="26"/>
          <w:szCs w:val="26"/>
        </w:rPr>
        <w:t>иловыми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швами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правой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подвздошной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области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рана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ушита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послойно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наглухо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 xml:space="preserve">Наложены асептические повязки. Кровопотеря 150 мл. Моча светлая. Класс операционной раны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 w:rsidRPr="004865A4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411B56AB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13. Прогноз</w:t>
      </w:r>
    </w:p>
    <w:p w14:paraId="50D8B569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Прогноз для жизни — благоприятный;</w:t>
      </w:r>
    </w:p>
    <w:p w14:paraId="24B46E70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Прогноз трудоспособности — </w:t>
      </w:r>
      <w:r>
        <w:rPr>
          <w:rFonts w:ascii="Times New Roman" w:hAnsi="Times New Roman"/>
          <w:color w:val="000000"/>
          <w:lang w:val="ru-RU"/>
        </w:rPr>
        <w:t>благоприятный;</w:t>
      </w:r>
    </w:p>
    <w:p w14:paraId="38FD8ABE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Специфические функции:</w:t>
      </w:r>
    </w:p>
    <w:p w14:paraId="71C05C82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а) Менструальная — неблагоприятный;</w:t>
      </w:r>
    </w:p>
    <w:p w14:paraId="7BA9DDFC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б) Половая — благоприятный;</w:t>
      </w:r>
    </w:p>
    <w:p w14:paraId="3EB60901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в) Детородная — неблагоприятный;</w:t>
      </w:r>
    </w:p>
    <w:p w14:paraId="688439F6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г) Секреторная — благоприятный.</w:t>
      </w:r>
    </w:p>
    <w:p w14:paraId="33B080F6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14.Рекомендации и диспансерное наблюдение.</w:t>
      </w:r>
    </w:p>
    <w:p w14:paraId="15503B1B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1) Встать на учёт у гинеколога по месту житель</w:t>
      </w:r>
      <w:r>
        <w:rPr>
          <w:rFonts w:ascii="Times New Roman" w:hAnsi="Times New Roman"/>
          <w:color w:val="000000"/>
          <w:lang w:val="ru-RU"/>
        </w:rPr>
        <w:t>ства, посещение 1 раз в год и 1й день после выписки из стационара;</w:t>
      </w:r>
    </w:p>
    <w:p w14:paraId="41F83733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2) УЗИ ОМТ 1 раз в год;</w:t>
      </w:r>
    </w:p>
    <w:p w14:paraId="6A6A88CD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3) УЗИ молочных желёз 1 раз в год;</w:t>
      </w:r>
    </w:p>
    <w:p w14:paraId="140F022F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4) Маммография 1 раз в год;</w:t>
      </w:r>
    </w:p>
    <w:p w14:paraId="1ED37328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5) </w:t>
      </w:r>
      <w:proofErr w:type="spellStart"/>
      <w:r>
        <w:rPr>
          <w:rFonts w:ascii="Times New Roman" w:hAnsi="Times New Roman"/>
          <w:color w:val="000000"/>
          <w:lang w:val="ru-RU"/>
        </w:rPr>
        <w:t>Кольпоскопия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ru-RU"/>
        </w:rPr>
        <w:t>бимануальное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исследование 1 раз в год;</w:t>
      </w:r>
    </w:p>
    <w:p w14:paraId="30F59435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6) Мазки на флору, цитологию, </w:t>
      </w:r>
      <w:proofErr w:type="spellStart"/>
      <w:r>
        <w:rPr>
          <w:rFonts w:ascii="Times New Roman" w:hAnsi="Times New Roman"/>
          <w:color w:val="000000"/>
          <w:lang w:val="ru-RU"/>
        </w:rPr>
        <w:t>онкоклетки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1 раз</w:t>
      </w:r>
      <w:r>
        <w:rPr>
          <w:rFonts w:ascii="Times New Roman" w:hAnsi="Times New Roman"/>
          <w:color w:val="000000"/>
          <w:lang w:val="ru-RU"/>
        </w:rPr>
        <w:t xml:space="preserve"> в год;</w:t>
      </w:r>
    </w:p>
    <w:p w14:paraId="58438474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7) Не сидеть 1 месяц, допускается полусидя;</w:t>
      </w:r>
    </w:p>
    <w:p w14:paraId="313D2FC2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8) Не поднимать вес более 1 кг (3 месяца);</w:t>
      </w:r>
    </w:p>
    <w:p w14:paraId="135DE23F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9) Назначить упражнения Кегеля;</w:t>
      </w:r>
    </w:p>
    <w:p w14:paraId="13BD4A47" w14:textId="77777777" w:rsidR="00127E1C" w:rsidRPr="004865A4" w:rsidRDefault="006E62C9">
      <w:pPr>
        <w:pStyle w:val="Standard"/>
        <w:spacing w:line="360" w:lineRule="auto"/>
        <w:jc w:val="both"/>
        <w:rPr>
          <w:rFonts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10) Метод </w:t>
      </w:r>
      <w:proofErr w:type="spellStart"/>
      <w:r>
        <w:rPr>
          <w:rFonts w:ascii="Times New Roman" w:hAnsi="Times New Roman"/>
          <w:color w:val="000000"/>
          <w:lang w:val="ru-RU"/>
        </w:rPr>
        <w:t>конрацепции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— барьерный (использование презервативов);</w:t>
      </w:r>
    </w:p>
    <w:p w14:paraId="5FD752E4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11)</w:t>
      </w:r>
      <w:r>
        <w:rPr>
          <w:rFonts w:ascii="Times New Roman" w:hAnsi="Times New Roman" w:cs="Times New Roman"/>
          <w:color w:val="000000"/>
          <w:lang w:val="ru-RU"/>
        </w:rPr>
        <w:t xml:space="preserve"> Санаторно-курортное лечение.</w:t>
      </w:r>
    </w:p>
    <w:p w14:paraId="6293F182" w14:textId="77777777" w:rsidR="00127E1C" w:rsidRDefault="006E62C9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XVI</w:t>
      </w:r>
      <w:r w:rsidRPr="004865A4"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Список литературы.</w:t>
      </w:r>
    </w:p>
    <w:p w14:paraId="60A4EBA8" w14:textId="77777777" w:rsidR="00127E1C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 </w:t>
      </w:r>
      <w:r>
        <w:rPr>
          <w:rFonts w:ascii="Times New Roman" w:hAnsi="Times New Roman"/>
          <w:color w:val="000000"/>
          <w:lang w:val="ru-RU"/>
        </w:rPr>
        <w:t>Приказ Минздрава России от 01.11.2012 N</w:t>
      </w:r>
      <w:r w:rsidRPr="004865A4">
        <w:rPr>
          <w:rFonts w:ascii="Times New Roman" w:hAnsi="Times New Roman"/>
          <w:color w:val="000000"/>
          <w:lang w:val="ru-RU"/>
        </w:rPr>
        <w:t xml:space="preserve">572н (ред. </w:t>
      </w:r>
      <w:proofErr w:type="spellStart"/>
      <w:r>
        <w:rPr>
          <w:rFonts w:ascii="Times New Roman" w:hAnsi="Times New Roman"/>
          <w:color w:val="000000"/>
        </w:rPr>
        <w:t>От</w:t>
      </w:r>
      <w:proofErr w:type="spellEnd"/>
      <w:r>
        <w:rPr>
          <w:rFonts w:ascii="Times New Roman" w:hAnsi="Times New Roman"/>
          <w:color w:val="000000"/>
        </w:rPr>
        <w:t xml:space="preserve"> 17.01.2014) "</w:t>
      </w:r>
      <w:proofErr w:type="spellStart"/>
      <w:r>
        <w:rPr>
          <w:rFonts w:ascii="Times New Roman" w:hAnsi="Times New Roman"/>
          <w:color w:val="000000"/>
        </w:rPr>
        <w:t>Об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утверждении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Порядка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оказания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медицинской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помощи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профилю</w:t>
      </w:r>
      <w:proofErr w:type="spellEnd"/>
      <w:r>
        <w:rPr>
          <w:rFonts w:ascii="Times New Roman" w:hAnsi="Times New Roman"/>
          <w:color w:val="000000"/>
        </w:rPr>
        <w:t xml:space="preserve"> "</w:t>
      </w:r>
      <w:proofErr w:type="spellStart"/>
      <w:r>
        <w:rPr>
          <w:rFonts w:ascii="Times New Roman" w:hAnsi="Times New Roman"/>
          <w:color w:val="000000"/>
        </w:rPr>
        <w:t>акушерство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гинекология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исключением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использования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вспомогательны</w:t>
      </w:r>
      <w:r>
        <w:rPr>
          <w:rFonts w:ascii="Times New Roman" w:hAnsi="Times New Roman"/>
          <w:color w:val="000000"/>
        </w:rPr>
        <w:t>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репродуктивных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технологий</w:t>
      </w:r>
      <w:proofErr w:type="spellEnd"/>
      <w:r>
        <w:rPr>
          <w:rFonts w:ascii="Times New Roman" w:hAnsi="Times New Roman"/>
          <w:color w:val="000000"/>
        </w:rPr>
        <w:t>)" (</w:t>
      </w:r>
      <w:proofErr w:type="spellStart"/>
      <w:r>
        <w:rPr>
          <w:rFonts w:ascii="Times New Roman" w:hAnsi="Times New Roman"/>
          <w:color w:val="000000"/>
        </w:rPr>
        <w:t>Зарегистрировано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Минюсте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России</w:t>
      </w:r>
      <w:proofErr w:type="spellEnd"/>
      <w:r>
        <w:rPr>
          <w:rFonts w:ascii="Times New Roman" w:hAnsi="Times New Roman"/>
          <w:color w:val="000000"/>
        </w:rPr>
        <w:t xml:space="preserve"> 02.04.2013 N 27960).</w:t>
      </w:r>
    </w:p>
    <w:p w14:paraId="31F1674C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2. </w:t>
      </w:r>
      <w:r w:rsidRPr="004865A4">
        <w:rPr>
          <w:rFonts w:ascii="Times New Roman" w:hAnsi="Times New Roman"/>
          <w:color w:val="000000"/>
          <w:lang w:val="ru-RU"/>
        </w:rPr>
        <w:t>Гинекология: национальное руководство / под ред.: В. И. Кулакова, И.Б. Манухина, Г. М. Савельевой. – М.: ГЭОТАР-Медиа, 201</w:t>
      </w:r>
      <w:r>
        <w:rPr>
          <w:rFonts w:ascii="Times New Roman" w:hAnsi="Times New Roman"/>
          <w:color w:val="000000"/>
          <w:lang w:val="ru-RU"/>
        </w:rPr>
        <w:t>5</w:t>
      </w:r>
      <w:r w:rsidRPr="004865A4">
        <w:rPr>
          <w:rFonts w:ascii="Times New Roman" w:hAnsi="Times New Roman"/>
          <w:color w:val="000000"/>
          <w:lang w:val="ru-RU"/>
        </w:rPr>
        <w:t xml:space="preserve"> – 1088с. –(Серия «Национальные руководства»</w:t>
      </w:r>
      <w:r w:rsidRPr="004865A4">
        <w:rPr>
          <w:rFonts w:ascii="Times New Roman" w:hAnsi="Times New Roman"/>
          <w:color w:val="000000"/>
          <w:lang w:val="ru-RU"/>
        </w:rPr>
        <w:t>).</w:t>
      </w:r>
    </w:p>
    <w:p w14:paraId="15148B3B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  </w:t>
      </w:r>
      <w:r w:rsidRPr="004865A4">
        <w:rPr>
          <w:rFonts w:ascii="Times New Roman" w:hAnsi="Times New Roman"/>
          <w:color w:val="000000"/>
          <w:lang w:val="ru-RU"/>
        </w:rPr>
        <w:t>Гинекология. Клиническое руководство. Пер. с англ., под редакцией проф.В.Н. Прилепской. М.БИНОМ, 20</w:t>
      </w:r>
      <w:r>
        <w:rPr>
          <w:rFonts w:ascii="Times New Roman" w:hAnsi="Times New Roman"/>
          <w:color w:val="000000"/>
          <w:lang w:val="ru-RU"/>
        </w:rPr>
        <w:t>14</w:t>
      </w:r>
      <w:r w:rsidRPr="004865A4">
        <w:rPr>
          <w:rFonts w:ascii="Times New Roman" w:hAnsi="Times New Roman"/>
          <w:color w:val="000000"/>
          <w:lang w:val="ru-RU"/>
        </w:rPr>
        <w:t xml:space="preserve"> – 464 с., илл.</w:t>
      </w:r>
    </w:p>
    <w:p w14:paraId="502E07E3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4. </w:t>
      </w:r>
      <w:r w:rsidRPr="004865A4">
        <w:rPr>
          <w:rFonts w:ascii="Times New Roman" w:hAnsi="Times New Roman"/>
          <w:color w:val="000000"/>
          <w:lang w:val="ru-RU"/>
        </w:rPr>
        <w:t>Современные методы лечения недержания мочи и пролапса органов малого таза., пособие для врачей / Лоран О. Б. и соавт., М., 201</w:t>
      </w:r>
      <w:r>
        <w:rPr>
          <w:rFonts w:ascii="Times New Roman" w:hAnsi="Times New Roman"/>
          <w:color w:val="000000"/>
          <w:lang w:val="ru-RU"/>
        </w:rPr>
        <w:t>4.</w:t>
      </w:r>
    </w:p>
    <w:p w14:paraId="10F164D0" w14:textId="77777777" w:rsidR="00127E1C" w:rsidRPr="004865A4" w:rsidRDefault="006E62C9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</w:t>
      </w:r>
      <w:r>
        <w:rPr>
          <w:rFonts w:ascii="Times New Roman" w:hAnsi="Times New Roman"/>
          <w:color w:val="000000"/>
          <w:lang w:val="ru-RU"/>
        </w:rPr>
        <w:t>Радзинский В.Е., Фукс А.М. - Гинекология, 2014.</w:t>
      </w:r>
    </w:p>
    <w:p w14:paraId="17B52EC5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1CCFFFAE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72906DF4" w14:textId="77777777" w:rsidR="00127E1C" w:rsidRDefault="00127E1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127E1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ADD2" w14:textId="77777777" w:rsidR="006E62C9" w:rsidRDefault="006E62C9">
      <w:pPr>
        <w:rPr>
          <w:rFonts w:hint="eastAsia"/>
        </w:rPr>
      </w:pPr>
      <w:r>
        <w:separator/>
      </w:r>
    </w:p>
  </w:endnote>
  <w:endnote w:type="continuationSeparator" w:id="0">
    <w:p w14:paraId="0A9EA2EC" w14:textId="77777777" w:rsidR="006E62C9" w:rsidRDefault="006E62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B375" w14:textId="77777777" w:rsidR="006E62C9" w:rsidRDefault="006E62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9A360D" w14:textId="77777777" w:rsidR="006E62C9" w:rsidRDefault="006E62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B81"/>
    <w:multiLevelType w:val="multilevel"/>
    <w:tmpl w:val="48381F1A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E1C"/>
    <w:rsid w:val="00127E1C"/>
    <w:rsid w:val="004865A4"/>
    <w:rsid w:val="006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0351"/>
  <w15:docId w15:val="{46E4D698-312D-4EB5-964A-6C55654C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beris.ru/?p=249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tudfiles.net/html/16316/374/html_bTfc1Kzioz.Lwjh/htmlconvd-yyMmvF480x1.jpg" TargetMode="External"/><Relationship Id="rId12" Type="http://schemas.openxmlformats.org/officeDocument/2006/relationships/hyperlink" Target="https://kiberis.ru/?p=24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beris.ru/?p=2499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iberis.ru/?p=249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4033</Words>
  <Characters>22991</Characters>
  <Application>Microsoft Office Word</Application>
  <DocSecurity>0</DocSecurity>
  <Lines>191</Lines>
  <Paragraphs>53</Paragraphs>
  <ScaleCrop>false</ScaleCrop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2019-10-18T02:55:00Z</cp:lastPrinted>
  <dcterms:created xsi:type="dcterms:W3CDTF">2025-03-24T19:25:00Z</dcterms:created>
  <dcterms:modified xsi:type="dcterms:W3CDTF">2025-03-24T19:25:00Z</dcterms:modified>
</cp:coreProperties>
</file>