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7236" w14:textId="77777777" w:rsidR="008767C3" w:rsidRPr="00505B86" w:rsidRDefault="008767C3" w:rsidP="00505B86">
      <w:pPr>
        <w:pStyle w:val="aff6"/>
      </w:pPr>
      <w:r w:rsidRPr="00505B86">
        <w:t>Московский Государственный Университет им</w:t>
      </w:r>
      <w:r w:rsidR="00505B86" w:rsidRPr="00505B86">
        <w:t xml:space="preserve">. </w:t>
      </w:r>
      <w:r w:rsidRPr="00505B86">
        <w:t>М</w:t>
      </w:r>
      <w:r w:rsidR="00505B86">
        <w:t xml:space="preserve">.В. </w:t>
      </w:r>
      <w:r w:rsidRPr="00505B86">
        <w:t>Ломоносова</w:t>
      </w:r>
    </w:p>
    <w:p w14:paraId="6CFB7694" w14:textId="77777777" w:rsidR="00505B86" w:rsidRDefault="00247A3F" w:rsidP="00505B86">
      <w:pPr>
        <w:pStyle w:val="aff6"/>
      </w:pPr>
      <w:r w:rsidRPr="00505B86">
        <w:t>Географический факультет</w:t>
      </w:r>
    </w:p>
    <w:p w14:paraId="0600FA70" w14:textId="77777777" w:rsidR="00505B86" w:rsidRDefault="00505B86" w:rsidP="00505B86">
      <w:pPr>
        <w:pStyle w:val="aff6"/>
      </w:pPr>
    </w:p>
    <w:p w14:paraId="6E94591A" w14:textId="77777777" w:rsidR="00505B86" w:rsidRDefault="00505B86" w:rsidP="00505B86">
      <w:pPr>
        <w:pStyle w:val="aff6"/>
      </w:pPr>
    </w:p>
    <w:p w14:paraId="4C2B200C" w14:textId="77777777" w:rsidR="00505B86" w:rsidRDefault="00505B86" w:rsidP="00505B86">
      <w:pPr>
        <w:pStyle w:val="aff6"/>
      </w:pPr>
    </w:p>
    <w:p w14:paraId="2D7951E3" w14:textId="77777777" w:rsidR="00505B86" w:rsidRDefault="00505B86" w:rsidP="00505B86">
      <w:pPr>
        <w:pStyle w:val="aff6"/>
      </w:pPr>
    </w:p>
    <w:p w14:paraId="22475007" w14:textId="77777777" w:rsidR="00505B86" w:rsidRDefault="00505B86" w:rsidP="00505B86">
      <w:pPr>
        <w:pStyle w:val="aff6"/>
      </w:pPr>
    </w:p>
    <w:p w14:paraId="24D5D8DD" w14:textId="77777777" w:rsidR="00505B86" w:rsidRDefault="00505B86" w:rsidP="00505B86">
      <w:pPr>
        <w:pStyle w:val="aff6"/>
      </w:pPr>
    </w:p>
    <w:p w14:paraId="3AED523A" w14:textId="77777777" w:rsidR="00505B86" w:rsidRDefault="00505B86" w:rsidP="00505B86">
      <w:pPr>
        <w:pStyle w:val="aff6"/>
      </w:pPr>
    </w:p>
    <w:p w14:paraId="3D7860E6" w14:textId="77777777" w:rsidR="00247A3F" w:rsidRPr="00505B86" w:rsidRDefault="00247A3F" w:rsidP="00505B86">
      <w:pPr>
        <w:pStyle w:val="aff6"/>
      </w:pPr>
      <w:r w:rsidRPr="00505B86">
        <w:t>Курсовая работа</w:t>
      </w:r>
    </w:p>
    <w:p w14:paraId="4E2A2BA0" w14:textId="77777777" w:rsidR="00505B86" w:rsidRDefault="00247A3F" w:rsidP="00505B86">
      <w:pPr>
        <w:pStyle w:val="aff6"/>
      </w:pPr>
      <w:r w:rsidRPr="00505B86">
        <w:t>Характеристика туристско-рекреационного потенциала и его современного использования в Калужской области</w:t>
      </w:r>
    </w:p>
    <w:p w14:paraId="42D86B52" w14:textId="77777777" w:rsidR="00505B86" w:rsidRDefault="00505B86" w:rsidP="00505B86">
      <w:pPr>
        <w:pStyle w:val="aff6"/>
      </w:pPr>
    </w:p>
    <w:p w14:paraId="039A0C99" w14:textId="77777777" w:rsidR="00505B86" w:rsidRDefault="00505B86" w:rsidP="00505B86">
      <w:pPr>
        <w:pStyle w:val="aff6"/>
      </w:pPr>
    </w:p>
    <w:p w14:paraId="47E1FAF6" w14:textId="77777777" w:rsidR="00505B86" w:rsidRDefault="00505B86" w:rsidP="00505B86">
      <w:pPr>
        <w:pStyle w:val="aff6"/>
      </w:pPr>
    </w:p>
    <w:p w14:paraId="43657DBE" w14:textId="77777777" w:rsidR="00505B86" w:rsidRDefault="00505B86" w:rsidP="00505B86">
      <w:pPr>
        <w:pStyle w:val="aff6"/>
      </w:pPr>
    </w:p>
    <w:p w14:paraId="2795BBB7" w14:textId="77777777" w:rsidR="00505B86" w:rsidRDefault="00505B86" w:rsidP="00505B86">
      <w:pPr>
        <w:pStyle w:val="aff6"/>
      </w:pPr>
    </w:p>
    <w:p w14:paraId="364F1F37" w14:textId="77777777" w:rsidR="00247A3F" w:rsidRPr="00505B86" w:rsidRDefault="00247A3F" w:rsidP="00505B86">
      <w:pPr>
        <w:pStyle w:val="aff6"/>
        <w:jc w:val="left"/>
      </w:pPr>
      <w:r w:rsidRPr="00505B86">
        <w:t>Выполнила студентка 2го курса</w:t>
      </w:r>
    </w:p>
    <w:p w14:paraId="146D629D" w14:textId="77777777" w:rsidR="00505B86" w:rsidRDefault="00247A3F" w:rsidP="00505B86">
      <w:pPr>
        <w:pStyle w:val="aff6"/>
        <w:jc w:val="left"/>
      </w:pPr>
      <w:r w:rsidRPr="00505B86">
        <w:t>Хачатрян Мариам</w:t>
      </w:r>
    </w:p>
    <w:p w14:paraId="436CEE83" w14:textId="77777777" w:rsidR="00505B86" w:rsidRDefault="00505B86" w:rsidP="00505B86">
      <w:pPr>
        <w:pStyle w:val="aff6"/>
      </w:pPr>
    </w:p>
    <w:p w14:paraId="4506EA63" w14:textId="77777777" w:rsidR="00505B86" w:rsidRDefault="00505B86" w:rsidP="00505B86">
      <w:pPr>
        <w:pStyle w:val="aff6"/>
      </w:pPr>
    </w:p>
    <w:p w14:paraId="355AA6CA" w14:textId="77777777" w:rsidR="00505B86" w:rsidRDefault="00505B86" w:rsidP="00505B86">
      <w:pPr>
        <w:pStyle w:val="aff6"/>
      </w:pPr>
    </w:p>
    <w:p w14:paraId="71BD7084" w14:textId="77777777" w:rsidR="00505B86" w:rsidRDefault="00505B86" w:rsidP="00505B86">
      <w:pPr>
        <w:pStyle w:val="aff6"/>
      </w:pPr>
    </w:p>
    <w:p w14:paraId="0B926FB1" w14:textId="77777777" w:rsidR="00182C93" w:rsidRDefault="00182C93" w:rsidP="00505B86">
      <w:pPr>
        <w:pStyle w:val="aff6"/>
      </w:pPr>
    </w:p>
    <w:p w14:paraId="0BD396F8" w14:textId="77777777" w:rsidR="00182C93" w:rsidRDefault="00182C93" w:rsidP="00505B86">
      <w:pPr>
        <w:pStyle w:val="aff6"/>
      </w:pPr>
    </w:p>
    <w:p w14:paraId="4F536E60" w14:textId="77777777" w:rsidR="00505B86" w:rsidRDefault="00505B86" w:rsidP="00505B86">
      <w:pPr>
        <w:pStyle w:val="aff6"/>
      </w:pPr>
    </w:p>
    <w:p w14:paraId="4EBE4140" w14:textId="77777777" w:rsidR="00505B86" w:rsidRDefault="00505B86" w:rsidP="00505B86">
      <w:pPr>
        <w:pStyle w:val="aff6"/>
      </w:pPr>
    </w:p>
    <w:p w14:paraId="73DA0F0F" w14:textId="77777777" w:rsidR="00505B86" w:rsidRDefault="00505B86" w:rsidP="00505B86">
      <w:pPr>
        <w:pStyle w:val="aff6"/>
      </w:pPr>
    </w:p>
    <w:p w14:paraId="0F80B859" w14:textId="77777777" w:rsidR="00505B86" w:rsidRDefault="00505B86" w:rsidP="00505B86">
      <w:pPr>
        <w:pStyle w:val="aff6"/>
      </w:pPr>
    </w:p>
    <w:p w14:paraId="582CF896" w14:textId="77777777" w:rsidR="00247A3F" w:rsidRPr="00505B86" w:rsidRDefault="00247A3F" w:rsidP="00505B86">
      <w:pPr>
        <w:pStyle w:val="aff6"/>
      </w:pPr>
      <w:r w:rsidRPr="00505B86">
        <w:t>2009 год</w:t>
      </w:r>
    </w:p>
    <w:p w14:paraId="50496C8E" w14:textId="77777777" w:rsidR="008767C3" w:rsidRPr="00505B86" w:rsidRDefault="00505B86" w:rsidP="00505B86">
      <w:pPr>
        <w:pStyle w:val="afe"/>
      </w:pPr>
      <w:r>
        <w:br w:type="page"/>
      </w:r>
      <w:r w:rsidR="000643C1" w:rsidRPr="00505B86">
        <w:lastRenderedPageBreak/>
        <w:t>Содержание</w:t>
      </w:r>
    </w:p>
    <w:p w14:paraId="2BD66A2A" w14:textId="77777777" w:rsidR="00505B86" w:rsidRDefault="00505B86" w:rsidP="00505B86">
      <w:pPr>
        <w:ind w:firstLine="709"/>
      </w:pPr>
    </w:p>
    <w:p w14:paraId="5BB39A48" w14:textId="77777777" w:rsidR="00270FAC" w:rsidRDefault="00727D70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0425725" w:history="1">
        <w:r w:rsidR="00270FAC" w:rsidRPr="00A87777">
          <w:rPr>
            <w:rStyle w:val="ab"/>
            <w:noProof/>
          </w:rPr>
          <w:t>Введение</w:t>
        </w:r>
      </w:hyperlink>
    </w:p>
    <w:p w14:paraId="1432B1DF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26" w:history="1">
        <w:r w:rsidRPr="00A87777">
          <w:rPr>
            <w:rStyle w:val="ab"/>
            <w:noProof/>
          </w:rPr>
          <w:t>Глава 1. Факторы и условия, влияющие на развитие туризма в регионе</w:t>
        </w:r>
      </w:hyperlink>
    </w:p>
    <w:p w14:paraId="77DE7932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27" w:history="1">
        <w:r w:rsidRPr="00A87777">
          <w:rPr>
            <w:rStyle w:val="ab"/>
            <w:noProof/>
          </w:rPr>
          <w:t>1.1 Природные факторы</w:t>
        </w:r>
      </w:hyperlink>
    </w:p>
    <w:p w14:paraId="2CDC746B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28" w:history="1">
        <w:r w:rsidRPr="00A87777">
          <w:rPr>
            <w:rStyle w:val="ab"/>
            <w:noProof/>
          </w:rPr>
          <w:t>1.1.1 Характеристика географического положения</w:t>
        </w:r>
      </w:hyperlink>
    </w:p>
    <w:p w14:paraId="206AED16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29" w:history="1">
        <w:r w:rsidRPr="00A87777">
          <w:rPr>
            <w:rStyle w:val="ab"/>
            <w:noProof/>
          </w:rPr>
          <w:t>1.1.2 Рельеф и геологическое строение</w:t>
        </w:r>
      </w:hyperlink>
    </w:p>
    <w:p w14:paraId="41163205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0" w:history="1">
        <w:r w:rsidRPr="00A87777">
          <w:rPr>
            <w:rStyle w:val="ab"/>
            <w:noProof/>
          </w:rPr>
          <w:t>1.1.3 Климатическая характеристика</w:t>
        </w:r>
      </w:hyperlink>
    </w:p>
    <w:p w14:paraId="0B89B92B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1" w:history="1">
        <w:r w:rsidRPr="00A87777">
          <w:rPr>
            <w:rStyle w:val="ab"/>
            <w:noProof/>
          </w:rPr>
          <w:t>1.1.4 Гидрологическая характеристика</w:t>
        </w:r>
      </w:hyperlink>
    </w:p>
    <w:p w14:paraId="3D9167CF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2" w:history="1">
        <w:r w:rsidRPr="00A87777">
          <w:rPr>
            <w:rStyle w:val="ab"/>
            <w:noProof/>
          </w:rPr>
          <w:t>1.1.5 Ландшафты региона</w:t>
        </w:r>
      </w:hyperlink>
    </w:p>
    <w:p w14:paraId="0E484B17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3" w:history="1">
        <w:r w:rsidRPr="00A87777">
          <w:rPr>
            <w:rStyle w:val="ab"/>
            <w:noProof/>
          </w:rPr>
          <w:t>1.1.6 Система ООПТ</w:t>
        </w:r>
      </w:hyperlink>
    </w:p>
    <w:p w14:paraId="0675717F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4" w:history="1">
        <w:r w:rsidRPr="00A87777">
          <w:rPr>
            <w:rStyle w:val="ab"/>
            <w:noProof/>
          </w:rPr>
          <w:t>1.1.7 Государственный природный заказник "Государственный комплекс "Таруса"</w:t>
        </w:r>
      </w:hyperlink>
    </w:p>
    <w:p w14:paraId="628FDB31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5" w:history="1">
        <w:r w:rsidRPr="00A87777">
          <w:rPr>
            <w:rStyle w:val="ab"/>
            <w:noProof/>
          </w:rPr>
          <w:t>1.1.8 Государственный памятник природы "Городской бор" г. Калуги</w:t>
        </w:r>
      </w:hyperlink>
    </w:p>
    <w:p w14:paraId="43D8E0A2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6" w:history="1">
        <w:r w:rsidRPr="00A87777">
          <w:rPr>
            <w:rStyle w:val="ab"/>
            <w:noProof/>
          </w:rPr>
          <w:t>1.2 Культурно-исторические факторы</w:t>
        </w:r>
      </w:hyperlink>
    </w:p>
    <w:p w14:paraId="722E8E06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7" w:history="1">
        <w:r w:rsidRPr="00A87777">
          <w:rPr>
            <w:rStyle w:val="ab"/>
            <w:noProof/>
          </w:rPr>
          <w:t>1.2.1 Памятники природного и культурного наследия</w:t>
        </w:r>
      </w:hyperlink>
    </w:p>
    <w:p w14:paraId="7F0B80F3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8" w:history="1">
        <w:r w:rsidRPr="00A87777">
          <w:rPr>
            <w:rStyle w:val="ab"/>
            <w:noProof/>
          </w:rPr>
          <w:t>1.2.2 Объекты и памятники архитектуры и градостроения</w:t>
        </w:r>
      </w:hyperlink>
    </w:p>
    <w:p w14:paraId="775EE562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39" w:history="1">
        <w:r w:rsidRPr="00A87777">
          <w:rPr>
            <w:rStyle w:val="ab"/>
            <w:noProof/>
          </w:rPr>
          <w:t>1.2.3 Характеристика досуговых учреждений</w:t>
        </w:r>
      </w:hyperlink>
    </w:p>
    <w:p w14:paraId="0E92CB3A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0" w:history="1">
        <w:r w:rsidRPr="00A87777">
          <w:rPr>
            <w:rStyle w:val="ab"/>
            <w:noProof/>
          </w:rPr>
          <w:t>1.3 Социально-экономические условия</w:t>
        </w:r>
      </w:hyperlink>
    </w:p>
    <w:p w14:paraId="308B35D4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1" w:history="1">
        <w:r w:rsidRPr="00A87777">
          <w:rPr>
            <w:rStyle w:val="ab"/>
            <w:noProof/>
          </w:rPr>
          <w:t>1.3.1 Уровень социально-экономического развития субъекта</w:t>
        </w:r>
      </w:hyperlink>
    </w:p>
    <w:p w14:paraId="679CE3F9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2" w:history="1">
        <w:r w:rsidRPr="00A87777">
          <w:rPr>
            <w:rStyle w:val="ab"/>
            <w:noProof/>
          </w:rPr>
          <w:t>1.3.2 Уровень развития гостиничного хозяйства и его использование</w:t>
        </w:r>
      </w:hyperlink>
    </w:p>
    <w:p w14:paraId="08E2BF1F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3" w:history="1">
        <w:r w:rsidRPr="00A87777">
          <w:rPr>
            <w:rStyle w:val="ab"/>
            <w:noProof/>
          </w:rPr>
          <w:t>1.3.3 Уровень развития предприятий питания</w:t>
        </w:r>
      </w:hyperlink>
    </w:p>
    <w:p w14:paraId="7DCABECE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4" w:history="1">
        <w:r w:rsidRPr="00A87777">
          <w:rPr>
            <w:rStyle w:val="ab"/>
            <w:noProof/>
          </w:rPr>
          <w:t>1.3.4 Развитие транспорта с выделением важнейших транспортных узлов и магистралей</w:t>
        </w:r>
      </w:hyperlink>
    </w:p>
    <w:p w14:paraId="6606EE07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5" w:history="1">
        <w:r w:rsidRPr="00A87777">
          <w:rPr>
            <w:rStyle w:val="ab"/>
            <w:noProof/>
          </w:rPr>
          <w:t>1.3.5 Наличие специализированных туристских учреждений</w:t>
        </w:r>
      </w:hyperlink>
    </w:p>
    <w:p w14:paraId="32E672DD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6" w:history="1">
        <w:r w:rsidRPr="00A87777">
          <w:rPr>
            <w:rStyle w:val="ab"/>
            <w:noProof/>
          </w:rPr>
          <w:t>1.3.6. Инвестиционный климат субъекта РФ</w:t>
        </w:r>
      </w:hyperlink>
    </w:p>
    <w:p w14:paraId="4DD1467A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7" w:history="1">
        <w:r w:rsidRPr="00A87777">
          <w:rPr>
            <w:rStyle w:val="ab"/>
            <w:noProof/>
          </w:rPr>
          <w:t>Глава 2. Современное состояние развития туризма в субъекте РФ</w:t>
        </w:r>
      </w:hyperlink>
    </w:p>
    <w:p w14:paraId="70898704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8" w:history="1">
        <w:r w:rsidRPr="00A87777">
          <w:rPr>
            <w:rStyle w:val="ab"/>
            <w:noProof/>
          </w:rPr>
          <w:t>Глава 3. Функциональные и территориальные особенности развития туризма</w:t>
        </w:r>
      </w:hyperlink>
    </w:p>
    <w:p w14:paraId="670D9658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49" w:history="1">
        <w:r w:rsidRPr="00A87777">
          <w:rPr>
            <w:rStyle w:val="ab"/>
            <w:noProof/>
          </w:rPr>
          <w:t>3.1 Виды туризма</w:t>
        </w:r>
      </w:hyperlink>
    </w:p>
    <w:p w14:paraId="0F4D8B68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50" w:history="1">
        <w:r w:rsidRPr="00A87777">
          <w:rPr>
            <w:rStyle w:val="ab"/>
            <w:noProof/>
          </w:rPr>
          <w:t>3.2 Основные туристские центры и районы</w:t>
        </w:r>
      </w:hyperlink>
    </w:p>
    <w:p w14:paraId="2CE9DBAA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51" w:history="1">
        <w:r w:rsidRPr="00A87777">
          <w:rPr>
            <w:rStyle w:val="ab"/>
            <w:noProof/>
          </w:rPr>
          <w:t>3.3 Региональные и муниципальные программы развития туризма в Калужской области</w:t>
        </w:r>
      </w:hyperlink>
    </w:p>
    <w:p w14:paraId="229CDC28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52" w:history="1">
        <w:r w:rsidRPr="00A87777">
          <w:rPr>
            <w:rStyle w:val="ab"/>
            <w:noProof/>
          </w:rPr>
          <w:t>Заключение</w:t>
        </w:r>
      </w:hyperlink>
    </w:p>
    <w:p w14:paraId="76B6A45F" w14:textId="77777777" w:rsidR="00270FAC" w:rsidRDefault="00270FAC">
      <w:pPr>
        <w:pStyle w:val="23"/>
        <w:rPr>
          <w:smallCaps w:val="0"/>
          <w:noProof/>
          <w:sz w:val="24"/>
          <w:szCs w:val="24"/>
        </w:rPr>
      </w:pPr>
      <w:hyperlink w:anchor="_Toc260425753" w:history="1">
        <w:r w:rsidRPr="00A87777">
          <w:rPr>
            <w:rStyle w:val="ab"/>
            <w:noProof/>
          </w:rPr>
          <w:t>Список использованной литературы</w:t>
        </w:r>
      </w:hyperlink>
    </w:p>
    <w:p w14:paraId="57CCD968" w14:textId="77777777" w:rsidR="00727D70" w:rsidRDefault="00727D70" w:rsidP="00727D70">
      <w:pPr>
        <w:pStyle w:val="23"/>
        <w:rPr>
          <w:b/>
          <w:bCs/>
          <w:i/>
          <w:iCs/>
        </w:rPr>
      </w:pPr>
      <w:r>
        <w:rPr>
          <w:b/>
          <w:bCs/>
          <w:i/>
          <w:iCs/>
          <w:smallCaps w:val="0"/>
        </w:rPr>
        <w:fldChar w:fldCharType="end"/>
      </w:r>
    </w:p>
    <w:p w14:paraId="68BD3F39" w14:textId="77777777" w:rsidR="000643C1" w:rsidRPr="00505B86" w:rsidRDefault="00727D70" w:rsidP="00727D70">
      <w:pPr>
        <w:pStyle w:val="2"/>
      </w:pPr>
      <w:r>
        <w:rPr>
          <w:color w:val="auto"/>
        </w:rPr>
        <w:br w:type="page"/>
      </w:r>
      <w:bookmarkStart w:id="0" w:name="_Toc260425725"/>
      <w:r w:rsidR="000643C1" w:rsidRPr="00505B86">
        <w:t>Введение</w:t>
      </w:r>
      <w:bookmarkEnd w:id="0"/>
    </w:p>
    <w:p w14:paraId="3F2F62BF" w14:textId="77777777" w:rsidR="00505B86" w:rsidRDefault="00505B86" w:rsidP="00505B86">
      <w:pPr>
        <w:ind w:firstLine="709"/>
      </w:pPr>
    </w:p>
    <w:p w14:paraId="17EC0897" w14:textId="77777777" w:rsidR="00505B86" w:rsidRDefault="002C3D76" w:rsidP="00505B86">
      <w:pPr>
        <w:ind w:firstLine="709"/>
      </w:pPr>
      <w:r w:rsidRPr="00505B86">
        <w:t>Калужская область одна зиз самых небольших по площади областей Европейской части страны</w:t>
      </w:r>
      <w:r w:rsidR="00505B86" w:rsidRPr="00505B86">
        <w:t xml:space="preserve">. </w:t>
      </w:r>
      <w:r w:rsidRPr="00505B86">
        <w:t>Она граничит на западе со Смоленской, на юге с Брянской и Орловской, на востоке с Тульской</w:t>
      </w:r>
      <w:r w:rsidR="00E93FE8" w:rsidRPr="00505B86">
        <w:t>, на севере с</w:t>
      </w:r>
      <w:r w:rsidR="00505B86" w:rsidRPr="00505B86">
        <w:t xml:space="preserve"> </w:t>
      </w:r>
      <w:r w:rsidR="00E93FE8" w:rsidRPr="00505B86">
        <w:t>Московской областями</w:t>
      </w:r>
      <w:r w:rsidR="00505B86" w:rsidRPr="00505B86">
        <w:t>.</w:t>
      </w:r>
    </w:p>
    <w:p w14:paraId="55123C1B" w14:textId="77777777" w:rsidR="00505B86" w:rsidRDefault="00E93FE8" w:rsidP="00505B86">
      <w:pPr>
        <w:ind w:firstLine="709"/>
      </w:pPr>
      <w:r w:rsidRPr="00505B86">
        <w:t>Уже сами размеры обусловливают внутреннюю географию области, позволяя говорить об определенном разнообразии ее природы, населения и хозяйства</w:t>
      </w:r>
      <w:r w:rsidR="00505B86" w:rsidRPr="00505B86">
        <w:t>.</w:t>
      </w:r>
    </w:p>
    <w:p w14:paraId="3798BAF1" w14:textId="77777777" w:rsidR="00505B86" w:rsidRDefault="00E93FE8" w:rsidP="00505B86">
      <w:pPr>
        <w:ind w:firstLine="709"/>
      </w:pPr>
      <w:r w:rsidRPr="00505B86">
        <w:t>Эта область является одной из самых древних в России, и конечно же богата культурно-историческими достопримечательностями</w:t>
      </w:r>
      <w:r w:rsidR="00505B86" w:rsidRPr="00505B86">
        <w:t xml:space="preserve">. </w:t>
      </w:r>
      <w:r w:rsidRPr="00505B86">
        <w:t>Но больше всего Калужская земля богата храмами и монастырями, она является центром религиозного туризма</w:t>
      </w:r>
      <w:r w:rsidR="00505B86" w:rsidRPr="00505B86">
        <w:t>.</w:t>
      </w:r>
    </w:p>
    <w:p w14:paraId="79486EF0" w14:textId="77777777" w:rsidR="00505B86" w:rsidRDefault="00E93FE8" w:rsidP="00505B86">
      <w:pPr>
        <w:ind w:firstLine="709"/>
      </w:pPr>
      <w:r w:rsidRPr="00505B86">
        <w:t>Цел</w:t>
      </w:r>
      <w:r w:rsidR="00CF01A6">
        <w:t>ь</w:t>
      </w:r>
      <w:r w:rsidRPr="00505B86">
        <w:t>ю работы является изучить туристско-рекреационный потенциал Калужской области, рассмотреть факторы и условия, влияющие на развитие туризма в этом регионе, привести статистические данные по региону, рассмотреть функциональные и территориальные особенности развития туризма</w:t>
      </w:r>
      <w:r w:rsidR="00505B86" w:rsidRPr="00505B86">
        <w:t>.</w:t>
      </w:r>
    </w:p>
    <w:p w14:paraId="6AD4E0A6" w14:textId="77777777" w:rsidR="00505B86" w:rsidRDefault="00E93FE8" w:rsidP="00505B86">
      <w:pPr>
        <w:ind w:firstLine="709"/>
      </w:pPr>
      <w:r w:rsidRPr="00505B86">
        <w:t>Задачей работы является провести анализ природных, культурно-исторических, социально-экономических факторов и условий, влияющих на развитие туризма в Калужской области</w:t>
      </w:r>
      <w:r w:rsidR="00505B86" w:rsidRPr="00505B86">
        <w:t>.</w:t>
      </w:r>
    </w:p>
    <w:p w14:paraId="03BB3D10" w14:textId="77777777" w:rsidR="00505B86" w:rsidRDefault="00505B86" w:rsidP="00727D70">
      <w:pPr>
        <w:pStyle w:val="2"/>
      </w:pPr>
      <w:r>
        <w:br w:type="page"/>
      </w:r>
      <w:bookmarkStart w:id="1" w:name="_Toc260425726"/>
      <w:r w:rsidR="007652D3" w:rsidRPr="00505B86">
        <w:t>Глава 1</w:t>
      </w:r>
      <w:r w:rsidRPr="00505B86">
        <w:t xml:space="preserve">. </w:t>
      </w:r>
      <w:r w:rsidR="007652D3" w:rsidRPr="00505B86">
        <w:t>Факторы и условия, влияющие на развитие туризма в регионе</w:t>
      </w:r>
      <w:bookmarkEnd w:id="1"/>
    </w:p>
    <w:p w14:paraId="412252EC" w14:textId="77777777" w:rsidR="00505B86" w:rsidRDefault="00505B86" w:rsidP="00505B86">
      <w:pPr>
        <w:ind w:firstLine="709"/>
        <w:rPr>
          <w:b/>
          <w:bCs/>
        </w:rPr>
      </w:pPr>
    </w:p>
    <w:p w14:paraId="5CD405D8" w14:textId="77777777" w:rsidR="00505B86" w:rsidRDefault="00505B86" w:rsidP="00727D70">
      <w:pPr>
        <w:pStyle w:val="2"/>
      </w:pPr>
      <w:bookmarkStart w:id="2" w:name="_Toc260425727"/>
      <w:r>
        <w:t xml:space="preserve">1.1 </w:t>
      </w:r>
      <w:r w:rsidR="007652D3" w:rsidRPr="00505B86">
        <w:t>Природные факторы</w:t>
      </w:r>
      <w:bookmarkEnd w:id="2"/>
    </w:p>
    <w:p w14:paraId="4CF10EB4" w14:textId="77777777" w:rsidR="00505B86" w:rsidRPr="00505B86" w:rsidRDefault="00505B86" w:rsidP="00505B86">
      <w:pPr>
        <w:ind w:firstLine="709"/>
      </w:pPr>
    </w:p>
    <w:p w14:paraId="56CDE40F" w14:textId="77777777" w:rsidR="007652D3" w:rsidRPr="00505B86" w:rsidRDefault="00505B86" w:rsidP="00727D70">
      <w:pPr>
        <w:pStyle w:val="2"/>
      </w:pPr>
      <w:bookmarkStart w:id="3" w:name="_Toc260425728"/>
      <w:r>
        <w:t xml:space="preserve">1.1.1 </w:t>
      </w:r>
      <w:r w:rsidR="007652D3" w:rsidRPr="00505B86">
        <w:t>Харак</w:t>
      </w:r>
      <w:r w:rsidR="00CF01A6">
        <w:t>т</w:t>
      </w:r>
      <w:r w:rsidR="007652D3" w:rsidRPr="00505B86">
        <w:t>еристика географического положения</w:t>
      </w:r>
      <w:bookmarkEnd w:id="3"/>
    </w:p>
    <w:p w14:paraId="33B2F708" w14:textId="77777777" w:rsidR="00505B86" w:rsidRDefault="007652D3" w:rsidP="00505B86">
      <w:pPr>
        <w:ind w:firstLine="709"/>
      </w:pPr>
      <w:r w:rsidRPr="00505B86">
        <w:t>Калужская область расположена в центре Восточно-европейской равнины</w:t>
      </w:r>
      <w:r w:rsidR="00505B86" w:rsidRPr="00505B86">
        <w:t xml:space="preserve">. </w:t>
      </w:r>
      <w:r w:rsidRPr="00505B86">
        <w:t>Ее территория составляет 29,9 тыс</w:t>
      </w:r>
      <w:r w:rsidR="00505B86" w:rsidRPr="00505B86">
        <w:t xml:space="preserve">. </w:t>
      </w:r>
      <w:r w:rsidRPr="00505B86">
        <w:t>км2</w:t>
      </w:r>
      <w:r w:rsidR="00505B86" w:rsidRPr="00505B86">
        <w:t xml:space="preserve">. </w:t>
      </w:r>
      <w:r w:rsidRPr="00505B86">
        <w:t>Это одна из самых небольших по площади областей Европейской части страны</w:t>
      </w:r>
      <w:r w:rsidR="00505B86" w:rsidRPr="00505B86">
        <w:t>.</w:t>
      </w:r>
    </w:p>
    <w:p w14:paraId="73BBB0BD" w14:textId="77777777" w:rsidR="00505B86" w:rsidRDefault="007652D3" w:rsidP="00505B86">
      <w:pPr>
        <w:ind w:firstLine="709"/>
      </w:pPr>
      <w:r w:rsidRPr="00505B86">
        <w:t>На западе Калужская область граничит со Смоленской, на юге</w:t>
      </w:r>
      <w:r w:rsidR="00505B86" w:rsidRPr="00505B86">
        <w:t xml:space="preserve"> - </w:t>
      </w:r>
      <w:r w:rsidRPr="00505B86">
        <w:t>с Брянской и Орловской, на востоке</w:t>
      </w:r>
      <w:r w:rsidR="00505B86" w:rsidRPr="00505B86">
        <w:t xml:space="preserve"> - </w:t>
      </w:r>
      <w:r w:rsidRPr="00505B86">
        <w:t>с Тульской, на севере</w:t>
      </w:r>
      <w:r w:rsidR="00505B86" w:rsidRPr="00505B86">
        <w:t xml:space="preserve"> - </w:t>
      </w:r>
      <w:r w:rsidRPr="00505B86">
        <w:t>с Московской областями</w:t>
      </w:r>
      <w:r w:rsidR="00505B86" w:rsidRPr="00505B86">
        <w:t xml:space="preserve">. </w:t>
      </w:r>
      <w:r w:rsidRPr="00505B86">
        <w:t>По площади она уступает Брянской, Смоленской и Московской областям</w:t>
      </w:r>
      <w:r w:rsidR="00505B86" w:rsidRPr="00505B86">
        <w:t>.</w:t>
      </w:r>
    </w:p>
    <w:p w14:paraId="027843C4" w14:textId="77777777" w:rsidR="00505B86" w:rsidRDefault="007652D3" w:rsidP="00505B86">
      <w:pPr>
        <w:ind w:firstLine="709"/>
      </w:pPr>
      <w:r w:rsidRPr="00505B86">
        <w:t>С севера на юг территория области протянулась более чем на 220 км</w:t>
      </w:r>
      <w:r w:rsidR="00505B86" w:rsidRPr="00505B86">
        <w:t xml:space="preserve">. </w:t>
      </w:r>
      <w:r w:rsidRPr="00505B86">
        <w:t>Крайняя северная точка расположена в 6,9 км северу от п</w:t>
      </w:r>
      <w:r w:rsidR="00505B86" w:rsidRPr="00505B86">
        <w:t xml:space="preserve">. </w:t>
      </w:r>
      <w:r w:rsidRPr="00505B86">
        <w:t>Митяево</w:t>
      </w:r>
      <w:r w:rsidR="00505B86">
        <w:t xml:space="preserve"> (</w:t>
      </w:r>
      <w:r w:rsidRPr="00505B86">
        <w:t>55°20'32</w:t>
      </w:r>
      <w:r w:rsidR="00505B86">
        <w:t xml:space="preserve">" </w:t>
      </w:r>
      <w:r w:rsidRPr="00505B86">
        <w:t>с</w:t>
      </w:r>
      <w:r w:rsidR="00505B86" w:rsidRPr="00505B86">
        <w:t xml:space="preserve">. </w:t>
      </w:r>
      <w:r w:rsidRPr="00505B86">
        <w:t>ш</w:t>
      </w:r>
      <w:r w:rsidR="00505B86" w:rsidRPr="00505B86">
        <w:t>),</w:t>
      </w:r>
      <w:r w:rsidRPr="00505B86">
        <w:t xml:space="preserve"> крайняя южная точка в 5,2 км к юго-западу от д</w:t>
      </w:r>
      <w:r w:rsidR="00505B86" w:rsidRPr="00505B86">
        <w:t xml:space="preserve">. </w:t>
      </w:r>
      <w:r w:rsidRPr="00505B86">
        <w:t>Коссы</w:t>
      </w:r>
      <w:r w:rsidR="00505B86">
        <w:t xml:space="preserve"> (</w:t>
      </w:r>
      <w:r w:rsidRPr="00505B86">
        <w:t>53°16'42</w:t>
      </w:r>
      <w:r w:rsidR="00505B86">
        <w:t xml:space="preserve">" </w:t>
      </w:r>
      <w:r w:rsidRPr="00505B86">
        <w:t>с</w:t>
      </w:r>
      <w:r w:rsidR="00CF01A6">
        <w:t>.</w:t>
      </w:r>
      <w:r w:rsidRPr="00505B86">
        <w:t>ш</w:t>
      </w:r>
      <w:r w:rsidR="00CF01A6">
        <w:t>.</w:t>
      </w:r>
      <w:r w:rsidR="00505B86" w:rsidRPr="00505B86">
        <w:t xml:space="preserve">). </w:t>
      </w:r>
      <w:r w:rsidRPr="00505B86">
        <w:t>С запада на восток территория Калужской области протянулась более чем на 240 км</w:t>
      </w:r>
      <w:r w:rsidR="00505B86" w:rsidRPr="00505B86">
        <w:t xml:space="preserve">. </w:t>
      </w:r>
      <w:r w:rsidRPr="00505B86">
        <w:t>Крайняя западная точка расположена в 2,8 км к юго-западу от д</w:t>
      </w:r>
      <w:r w:rsidR="00505B86" w:rsidRPr="00505B86">
        <w:t xml:space="preserve">. </w:t>
      </w:r>
      <w:r w:rsidRPr="00505B86">
        <w:t>Линевка</w:t>
      </w:r>
      <w:r w:rsidR="00505B86">
        <w:t xml:space="preserve"> (</w:t>
      </w:r>
      <w:r w:rsidRPr="00505B86">
        <w:t>33°26'40</w:t>
      </w:r>
      <w:r w:rsidR="00505B86">
        <w:t xml:space="preserve">" </w:t>
      </w:r>
      <w:r w:rsidRPr="00505B86">
        <w:t>в</w:t>
      </w:r>
      <w:r w:rsidR="00CF01A6">
        <w:t>.</w:t>
      </w:r>
      <w:r w:rsidRPr="00505B86">
        <w:t>д</w:t>
      </w:r>
      <w:r w:rsidR="00CF01A6">
        <w:t>.</w:t>
      </w:r>
      <w:r w:rsidR="00505B86" w:rsidRPr="00505B86">
        <w:t>),</w:t>
      </w:r>
      <w:r w:rsidRPr="00505B86">
        <w:t xml:space="preserve"> крайняя восточная</w:t>
      </w:r>
      <w:r w:rsidR="00505B86" w:rsidRPr="00505B86">
        <w:t xml:space="preserve"> - </w:t>
      </w:r>
      <w:r w:rsidRPr="00505B86">
        <w:t>в 1,6 км к востоку от д</w:t>
      </w:r>
      <w:r w:rsidR="00505B86" w:rsidRPr="00505B86">
        <w:t xml:space="preserve">. </w:t>
      </w:r>
      <w:r w:rsidRPr="00505B86">
        <w:t>Гурьево</w:t>
      </w:r>
      <w:r w:rsidR="00505B86">
        <w:t xml:space="preserve"> (</w:t>
      </w:r>
      <w:r w:rsidRPr="00505B86">
        <w:t>37°16'40</w:t>
      </w:r>
      <w:r w:rsidR="00505B86">
        <w:t xml:space="preserve">" </w:t>
      </w:r>
      <w:r w:rsidRPr="00505B86">
        <w:t>в</w:t>
      </w:r>
      <w:r w:rsidR="00CF01A6">
        <w:t>.</w:t>
      </w:r>
      <w:r w:rsidRPr="00505B86">
        <w:t>д</w:t>
      </w:r>
      <w:r w:rsidR="00CF01A6">
        <w:t>.</w:t>
      </w:r>
      <w:r w:rsidR="00505B86" w:rsidRPr="00505B86">
        <w:t xml:space="preserve">). </w:t>
      </w:r>
      <w:r w:rsidRPr="00505B86">
        <w:t>В целом область вытянута с северо-востока на юго-запад</w:t>
      </w:r>
      <w:r w:rsidR="00505B86" w:rsidRPr="00505B86">
        <w:t>.</w:t>
      </w:r>
    </w:p>
    <w:p w14:paraId="5ACC687B" w14:textId="77777777" w:rsidR="00505B86" w:rsidRDefault="007652D3" w:rsidP="00505B86">
      <w:pPr>
        <w:ind w:firstLine="709"/>
      </w:pPr>
      <w:r w:rsidRPr="00505B86">
        <w:t>Уже сами размеры обусловливают внутреннюю географию области, позволяя говорить об определенном разнообразии ее природы, населения и хозяйства</w:t>
      </w:r>
      <w:r w:rsidR="00505B86" w:rsidRPr="00505B86">
        <w:t>.</w:t>
      </w:r>
    </w:p>
    <w:p w14:paraId="6ED10BF4" w14:textId="77777777" w:rsidR="00505B86" w:rsidRDefault="007652D3" w:rsidP="00505B86">
      <w:pPr>
        <w:ind w:firstLine="709"/>
      </w:pPr>
      <w:r w:rsidRPr="00505B86">
        <w:t>Расположением области в средних широтах обусловлено умеренное количество солнечной радиации, поступающей на ее территорию, явное преобладание в течение всего года умеренных воздушных масс, а также характер их циркуляции</w:t>
      </w:r>
      <w:r w:rsidR="00505B86" w:rsidRPr="00505B86">
        <w:t xml:space="preserve">. </w:t>
      </w:r>
      <w:r w:rsidRPr="00505B86">
        <w:t>Несмотря на сравнительно большую удаленность от морей Атлантического океана</w:t>
      </w:r>
      <w:r w:rsidR="00505B86">
        <w:t xml:space="preserve"> (</w:t>
      </w:r>
      <w:r w:rsidRPr="00505B86">
        <w:t>около 800 км</w:t>
      </w:r>
      <w:r w:rsidR="00505B86" w:rsidRPr="00505B86">
        <w:t>),</w:t>
      </w:r>
      <w:r w:rsidRPr="00505B86">
        <w:t xml:space="preserve"> климат территории испытывает его смягчающее воздействие</w:t>
      </w:r>
      <w:r w:rsidR="00505B86">
        <w:t>.</w:t>
      </w:r>
    </w:p>
    <w:p w14:paraId="64C4753E" w14:textId="77777777" w:rsidR="00505B86" w:rsidRDefault="007652D3" w:rsidP="00505B86">
      <w:pPr>
        <w:ind w:firstLine="709"/>
      </w:pPr>
      <w:r w:rsidRPr="00505B86">
        <w:t>Калужская область расположена в пределах древней Русской</w:t>
      </w:r>
      <w:r w:rsidR="00505B86">
        <w:t xml:space="preserve"> (</w:t>
      </w:r>
      <w:r w:rsidRPr="00505B86">
        <w:t>Восточно-европейской</w:t>
      </w:r>
      <w:r w:rsidR="00505B86" w:rsidRPr="00505B86">
        <w:t xml:space="preserve">) </w:t>
      </w:r>
      <w:r w:rsidRPr="00505B86">
        <w:t>платформы</w:t>
      </w:r>
      <w:r w:rsidR="00505B86" w:rsidRPr="00505B86">
        <w:t xml:space="preserve">. </w:t>
      </w:r>
      <w:r w:rsidRPr="00505B86">
        <w:t>Это отразилось в ее рельефе, тектоническом строении и особенностях геологических отлож</w:t>
      </w:r>
      <w:r w:rsidR="00EE5928" w:rsidRPr="00505B86">
        <w:t>ений</w:t>
      </w:r>
      <w:r w:rsidR="00505B86" w:rsidRPr="00505B86">
        <w:t xml:space="preserve">. </w:t>
      </w:r>
      <w:r w:rsidR="00EE5928" w:rsidRPr="00505B86">
        <w:t>Территория области неодно</w:t>
      </w:r>
      <w:r w:rsidRPr="00505B86">
        <w:t>кратно покрывалась древними ледниками, что оказало значительное влияние на формирование современного рельефа</w:t>
      </w:r>
      <w:r w:rsidR="00505B86" w:rsidRPr="00505B86">
        <w:t>.</w:t>
      </w:r>
    </w:p>
    <w:p w14:paraId="5FD2B10D" w14:textId="77777777" w:rsidR="00505B86" w:rsidRDefault="007652D3" w:rsidP="00505B86">
      <w:pPr>
        <w:ind w:firstLine="709"/>
      </w:pPr>
      <w:r w:rsidRPr="00505B86">
        <w:t>Территория Калужской области расположена в пределах двух водных бассейнов</w:t>
      </w:r>
      <w:r w:rsidR="00505B86" w:rsidRPr="00505B86">
        <w:t xml:space="preserve">. </w:t>
      </w:r>
      <w:r w:rsidRPr="00505B86">
        <w:t>Большая ее часть относится к Волжскому бассейну</w:t>
      </w:r>
      <w:r w:rsidR="00505B86">
        <w:t xml:space="preserve"> (</w:t>
      </w:r>
      <w:r w:rsidRPr="00505B86">
        <w:t>Каспийское море</w:t>
      </w:r>
      <w:r w:rsidR="00505B86" w:rsidRPr="00505B86">
        <w:t>),</w:t>
      </w:r>
      <w:r w:rsidRPr="00505B86">
        <w:t xml:space="preserve"> а меньшая</w:t>
      </w:r>
      <w:r w:rsidR="00505B86" w:rsidRPr="00505B86">
        <w:t xml:space="preserve"> - </w:t>
      </w:r>
      <w:r w:rsidRPr="00505B86">
        <w:t>к Днепровскому</w:t>
      </w:r>
      <w:r w:rsidR="00505B86">
        <w:t xml:space="preserve"> (</w:t>
      </w:r>
      <w:r w:rsidRPr="00505B86">
        <w:t>Черное море</w:t>
      </w:r>
      <w:r w:rsidR="00505B86" w:rsidRPr="00505B86">
        <w:t xml:space="preserve">). </w:t>
      </w:r>
      <w:r w:rsidRPr="00505B86">
        <w:t>Крупнейшими реками области являются Ока, Уфа, Жиздра, Протва, Болва и др</w:t>
      </w:r>
      <w:r w:rsidR="00505B86" w:rsidRPr="00505B86">
        <w:t>.</w:t>
      </w:r>
    </w:p>
    <w:p w14:paraId="30DF1E49" w14:textId="77777777" w:rsidR="00505B86" w:rsidRDefault="007652D3" w:rsidP="00505B86">
      <w:pPr>
        <w:ind w:firstLine="709"/>
      </w:pPr>
      <w:r w:rsidRPr="00505B86">
        <w:t>Расположение области на границе лесной и лесостепной зон определяет разнообразие почвенно-растительного покрова и животного мира</w:t>
      </w:r>
      <w:r w:rsidR="00505B86" w:rsidRPr="00505B86">
        <w:t xml:space="preserve">. </w:t>
      </w:r>
      <w:r w:rsidRPr="00505B86">
        <w:t>Уникальные</w:t>
      </w:r>
      <w:r w:rsidR="00505B86">
        <w:t xml:space="preserve"> </w:t>
      </w:r>
      <w:r w:rsidRPr="00505B86">
        <w:t>природные ландшафты включены в систему особо охраняемых природных территорий, наиболее значительными из которых являются Национальный парк</w:t>
      </w:r>
      <w:r w:rsidR="00505B86">
        <w:t xml:space="preserve"> "</w:t>
      </w:r>
      <w:r w:rsidRPr="00505B86">
        <w:t>Угра</w:t>
      </w:r>
      <w:r w:rsidR="00505B86">
        <w:t xml:space="preserve">" </w:t>
      </w:r>
      <w:r w:rsidRPr="00505B86">
        <w:t>и заповедник</w:t>
      </w:r>
      <w:r w:rsidR="00505B86">
        <w:t xml:space="preserve"> "</w:t>
      </w:r>
      <w:r w:rsidRPr="00505B86">
        <w:t>Калужские засеки</w:t>
      </w:r>
      <w:r w:rsidR="00505B86">
        <w:t>".</w:t>
      </w:r>
    </w:p>
    <w:p w14:paraId="7A9992D5" w14:textId="77777777" w:rsidR="00505B86" w:rsidRDefault="00505B86" w:rsidP="00505B86">
      <w:pPr>
        <w:ind w:firstLine="709"/>
        <w:rPr>
          <w:b/>
          <w:bCs/>
        </w:rPr>
      </w:pPr>
    </w:p>
    <w:p w14:paraId="70A2FE0C" w14:textId="77777777" w:rsidR="007652D3" w:rsidRPr="00505B86" w:rsidRDefault="00505B86" w:rsidP="00727D70">
      <w:pPr>
        <w:pStyle w:val="2"/>
      </w:pPr>
      <w:bookmarkStart w:id="4" w:name="_Toc260425729"/>
      <w:r>
        <w:t xml:space="preserve">1.1.2 </w:t>
      </w:r>
      <w:r w:rsidR="007652D3" w:rsidRPr="00505B86">
        <w:t>Рельеф и геологическое строение</w:t>
      </w:r>
      <w:bookmarkEnd w:id="4"/>
    </w:p>
    <w:p w14:paraId="37F8F830" w14:textId="77777777" w:rsidR="00505B86" w:rsidRDefault="007652D3" w:rsidP="00505B86">
      <w:pPr>
        <w:ind w:firstLine="709"/>
      </w:pPr>
      <w:r w:rsidRPr="00505B86">
        <w:t xml:space="preserve">Территория региона расположена между </w:t>
      </w:r>
      <w:hyperlink r:id="rId7" w:tooltip="Среднерусская возвышенность" w:history="1">
        <w:r w:rsidRPr="00505B86">
          <w:rPr>
            <w:rStyle w:val="ab"/>
            <w:color w:val="000000"/>
            <w:u w:val="none"/>
          </w:rPr>
          <w:t>Среднерусской</w:t>
        </w:r>
      </w:hyperlink>
      <w:r w:rsidR="00505B86">
        <w:t xml:space="preserve"> (</w:t>
      </w:r>
      <w:r w:rsidRPr="00505B86">
        <w:t>со средними высотами в пределах региона выше 200 м и максимальной отметкой 275 м на юго-востоке области</w:t>
      </w:r>
      <w:r w:rsidR="00505B86" w:rsidRPr="00505B86">
        <w:t xml:space="preserve">) </w:t>
      </w:r>
      <w:r w:rsidRPr="00505B86">
        <w:t xml:space="preserve">и </w:t>
      </w:r>
      <w:hyperlink r:id="rId8" w:tooltip="Смоленско-Московская возвышенность" w:history="1">
        <w:r w:rsidRPr="00505B86">
          <w:rPr>
            <w:rStyle w:val="ab"/>
            <w:color w:val="000000"/>
            <w:u w:val="none"/>
          </w:rPr>
          <w:t>Смоленско-Московской</w:t>
        </w:r>
      </w:hyperlink>
      <w:r w:rsidRPr="00505B86">
        <w:t xml:space="preserve"> возвышенностями, и Днепровско-Деснинской провинцией</w:t>
      </w:r>
      <w:r w:rsidR="00505B86" w:rsidRPr="00505B86">
        <w:t xml:space="preserve">. </w:t>
      </w:r>
      <w:r w:rsidRPr="00505B86">
        <w:t>Центр области занимает Барятинско-Сухиничская возвышенность</w:t>
      </w:r>
      <w:r w:rsidR="00505B86" w:rsidRPr="00505B86">
        <w:t xml:space="preserve"> - </w:t>
      </w:r>
      <w:r w:rsidRPr="00505B86">
        <w:t>эрродированная и переработанная территория ледникового происхождения</w:t>
      </w:r>
      <w:r w:rsidR="00505B86" w:rsidRPr="00505B86">
        <w:t xml:space="preserve">. </w:t>
      </w:r>
      <w:r w:rsidRPr="00505B86">
        <w:t>В западной части области в пределах ледниковой равнины выделяется Спас-Деменская гряда</w:t>
      </w:r>
      <w:r w:rsidR="00505B86" w:rsidRPr="00505B86">
        <w:t xml:space="preserve">. </w:t>
      </w:r>
      <w:r w:rsidRPr="00505B86">
        <w:t>Южнее неё расположена возвышенная зандровая равнина, входящая в состав Брянско-Жиздринского полесья средние высоты которого составляют до 200 м</w:t>
      </w:r>
      <w:r w:rsidR="00505B86" w:rsidRPr="00505B86">
        <w:t>.</w:t>
      </w:r>
      <w:r w:rsidR="00505B86">
        <w:t xml:space="preserve"> </w:t>
      </w:r>
      <w:r w:rsidRPr="00505B86">
        <w:t>На северо-западе области</w:t>
      </w:r>
      <w:r w:rsidR="00505B86" w:rsidRPr="00505B86">
        <w:t xml:space="preserve"> - </w:t>
      </w:r>
      <w:r w:rsidRPr="00505B86">
        <w:t>моренная равнина с озокамовыми образованиями, где в пределах Угорской и Протвинской низин основной фон рельефа зандровых полей образован водно-ледниковыми процессами</w:t>
      </w:r>
      <w:r w:rsidR="00505B86" w:rsidRPr="00505B86">
        <w:t>.</w:t>
      </w:r>
    </w:p>
    <w:p w14:paraId="65561D94" w14:textId="77777777" w:rsidR="00505B86" w:rsidRDefault="007652D3" w:rsidP="00505B86">
      <w:pPr>
        <w:ind w:firstLine="709"/>
      </w:pPr>
      <w:r w:rsidRPr="00505B86">
        <w:t>Низшая точка территории Калужской области составляет 108 м</w:t>
      </w:r>
      <w:r w:rsidR="00505B86" w:rsidRPr="00505B86">
        <w:t xml:space="preserve">. </w:t>
      </w:r>
      <w:r w:rsidRPr="00505B86">
        <w:t>находится на границе с Тульской и Московской областями на берегу слияния Протвы и Оки</w:t>
      </w:r>
      <w:r w:rsidR="00505B86" w:rsidRPr="00505B86">
        <w:t xml:space="preserve">. </w:t>
      </w:r>
      <w:r w:rsidRPr="00505B86">
        <w:t>Наивысшая отметка</w:t>
      </w:r>
      <w:r w:rsidR="00505B86" w:rsidRPr="00505B86">
        <w:t xml:space="preserve"> - </w:t>
      </w:r>
      <w:r w:rsidRPr="00505B86">
        <w:t>279 м</w:t>
      </w:r>
      <w:r w:rsidR="00505B86" w:rsidRPr="00505B86">
        <w:t xml:space="preserve">. </w:t>
      </w:r>
      <w:r w:rsidRPr="00505B86">
        <w:t>на Спас-Деменской гряде около пос</w:t>
      </w:r>
      <w:r w:rsidR="00505B86" w:rsidRPr="00505B86">
        <w:t xml:space="preserve">. </w:t>
      </w:r>
      <w:r w:rsidRPr="00505B86">
        <w:t>Долгое</w:t>
      </w:r>
      <w:r w:rsidR="00505B86" w:rsidRPr="00505B86">
        <w:t xml:space="preserve">. </w:t>
      </w:r>
      <w:r w:rsidRPr="00505B86">
        <w:t>Около деревни Кашурки на левом берегу Оки наблюдается максимальный для Калужской области относительный перепад высот над урезом вод в 108 м</w:t>
      </w:r>
      <w:r w:rsidR="00505B86" w:rsidRPr="00505B86">
        <w:t>.</w:t>
      </w:r>
    </w:p>
    <w:p w14:paraId="33B9B64B" w14:textId="77777777" w:rsidR="00505B86" w:rsidRDefault="007652D3" w:rsidP="00505B86">
      <w:pPr>
        <w:ind w:firstLine="709"/>
      </w:pPr>
      <w:r w:rsidRPr="00505B86">
        <w:t xml:space="preserve">Калужская область расположена в центральной части </w:t>
      </w:r>
      <w:hyperlink r:id="rId9" w:tooltip="Восточно-Европейская платформа" w:history="1">
        <w:r w:rsidRPr="00505B86">
          <w:rPr>
            <w:rStyle w:val="ab"/>
            <w:color w:val="000000"/>
            <w:u w:val="none"/>
          </w:rPr>
          <w:t>Восточно-Европейской платформы</w:t>
        </w:r>
      </w:hyperlink>
      <w:r w:rsidR="00505B86" w:rsidRPr="00505B86">
        <w:t xml:space="preserve">. </w:t>
      </w:r>
      <w:r w:rsidRPr="00505B86">
        <w:t>Мощность верхнего</w:t>
      </w:r>
      <w:r w:rsidR="00505B86">
        <w:t xml:space="preserve"> (</w:t>
      </w:r>
      <w:r w:rsidRPr="00505B86">
        <w:t>осадочного</w:t>
      </w:r>
      <w:r w:rsidR="00505B86" w:rsidRPr="00505B86">
        <w:t xml:space="preserve">) </w:t>
      </w:r>
      <w:r w:rsidRPr="00505B86">
        <w:t>структурного яруса изменяется от 400-500 м на юге до 1000-1400 м на севере</w:t>
      </w:r>
      <w:r w:rsidR="00505B86" w:rsidRPr="00505B86">
        <w:t xml:space="preserve">. </w:t>
      </w:r>
      <w:r w:rsidRPr="00505B86">
        <w:t xml:space="preserve">Большая часть осадочного чехла сложена отложениями </w:t>
      </w:r>
      <w:hyperlink r:id="rId10" w:tooltip="Девон" w:history="1">
        <w:r w:rsidRPr="00505B86">
          <w:rPr>
            <w:rStyle w:val="ab"/>
            <w:color w:val="000000"/>
            <w:u w:val="none"/>
          </w:rPr>
          <w:t>девона</w:t>
        </w:r>
      </w:hyperlink>
      <w:r w:rsidR="00505B86" w:rsidRPr="00505B86">
        <w:t xml:space="preserve">. </w:t>
      </w:r>
      <w:r w:rsidRPr="00505B86">
        <w:t>Их доля на юге области превышает 80</w:t>
      </w:r>
      <w:r w:rsidR="00505B86" w:rsidRPr="00505B86">
        <w:t>%</w:t>
      </w:r>
      <w:r w:rsidRPr="00505B86">
        <w:t xml:space="preserve"> от мощности всей осадочной толщи</w:t>
      </w:r>
      <w:r w:rsidR="00505B86">
        <w:t xml:space="preserve"> (</w:t>
      </w:r>
      <w:r w:rsidRPr="00505B86">
        <w:t>включая четвертичные образования</w:t>
      </w:r>
      <w:r w:rsidR="00505B86" w:rsidRPr="00505B86">
        <w:t>).</w:t>
      </w:r>
    </w:p>
    <w:p w14:paraId="76933AED" w14:textId="77777777" w:rsidR="00505B86" w:rsidRDefault="007652D3" w:rsidP="00505B86">
      <w:pPr>
        <w:ind w:firstLine="709"/>
      </w:pPr>
      <w:r w:rsidRPr="00505B86">
        <w:t>Недра содержат значительные запасы огнеупорных и тугоплавких глин</w:t>
      </w:r>
      <w:r w:rsidR="00505B86">
        <w:t xml:space="preserve"> (</w:t>
      </w:r>
      <w:r w:rsidRPr="00505B86">
        <w:t>общие запасы составляют 220 млн</w:t>
      </w:r>
      <w:r w:rsidR="00505B86" w:rsidRPr="00505B86">
        <w:t xml:space="preserve">. </w:t>
      </w:r>
      <w:r w:rsidRPr="00505B86">
        <w:t>м³</w:t>
      </w:r>
      <w:r w:rsidR="00505B86" w:rsidRPr="00505B86">
        <w:t>),</w:t>
      </w:r>
      <w:r w:rsidRPr="00505B86">
        <w:t xml:space="preserve"> запасы стекольного сырья</w:t>
      </w:r>
      <w:r w:rsidR="00505B86" w:rsidRPr="00505B86">
        <w:t xml:space="preserve"> - </w:t>
      </w:r>
      <w:r w:rsidRPr="00505B86">
        <w:t>11,6 млн</w:t>
      </w:r>
      <w:r w:rsidR="00505B86" w:rsidRPr="00505B86">
        <w:t xml:space="preserve">. </w:t>
      </w:r>
      <w:r w:rsidRPr="00505B86">
        <w:t xml:space="preserve">т, имеются запасы </w:t>
      </w:r>
      <w:hyperlink r:id="rId11" w:tooltip="Фосфаты" w:history="1">
        <w:r w:rsidRPr="00505B86">
          <w:rPr>
            <w:rStyle w:val="ab"/>
            <w:color w:val="000000"/>
            <w:u w:val="none"/>
          </w:rPr>
          <w:t>фосфоритов</w:t>
        </w:r>
      </w:hyperlink>
      <w:r w:rsidRPr="00505B86">
        <w:t xml:space="preserve"> в </w:t>
      </w:r>
      <w:hyperlink r:id="rId12" w:tooltip="Хвастовичский район Калужской области" w:history="1">
        <w:r w:rsidRPr="00505B86">
          <w:rPr>
            <w:rStyle w:val="ab"/>
            <w:color w:val="000000"/>
            <w:u w:val="none"/>
          </w:rPr>
          <w:t>Хвастовичском</w:t>
        </w:r>
      </w:hyperlink>
      <w:r w:rsidRPr="00505B86">
        <w:t xml:space="preserve"> и на границе </w:t>
      </w:r>
      <w:hyperlink r:id="rId13" w:tooltip="Думиничский район Калужской области" w:history="1">
        <w:r w:rsidRPr="00505B86">
          <w:rPr>
            <w:rStyle w:val="ab"/>
            <w:color w:val="000000"/>
            <w:u w:val="none"/>
          </w:rPr>
          <w:t>Думиничского</w:t>
        </w:r>
      </w:hyperlink>
      <w:r w:rsidRPr="00505B86">
        <w:t xml:space="preserve"> и </w:t>
      </w:r>
      <w:hyperlink r:id="rId14" w:tooltip="Людиновский район Калужской области" w:history="1">
        <w:r w:rsidRPr="00505B86">
          <w:rPr>
            <w:rStyle w:val="ab"/>
            <w:color w:val="000000"/>
            <w:u w:val="none"/>
          </w:rPr>
          <w:t>Людиновского</w:t>
        </w:r>
      </w:hyperlink>
      <w:r w:rsidRPr="00505B86">
        <w:t xml:space="preserve"> районов в размере 94,7 млн</w:t>
      </w:r>
      <w:r w:rsidR="00505B86" w:rsidRPr="00505B86">
        <w:t xml:space="preserve">. </w:t>
      </w:r>
      <w:r w:rsidRPr="00505B86">
        <w:t>т</w:t>
      </w:r>
      <w:r w:rsidR="00505B86" w:rsidRPr="00505B86">
        <w:t xml:space="preserve">. </w:t>
      </w:r>
      <w:r w:rsidRPr="00505B86">
        <w:t>руды</w:t>
      </w:r>
      <w:r w:rsidR="00505B86">
        <w:t xml:space="preserve"> (</w:t>
      </w:r>
      <w:r w:rsidRPr="00505B86">
        <w:t>7,5 млн</w:t>
      </w:r>
      <w:r w:rsidR="00505B86" w:rsidRPr="00505B86">
        <w:t xml:space="preserve">. </w:t>
      </w:r>
      <w:r w:rsidRPr="00505B86">
        <w:t>т</w:t>
      </w:r>
      <w:r w:rsidR="00505B86" w:rsidRPr="00505B86">
        <w:t xml:space="preserve">. </w:t>
      </w:r>
      <w:r w:rsidRPr="00505B86">
        <w:t>в пересчете на Р</w:t>
      </w:r>
      <w:r w:rsidRPr="00505B86">
        <w:rPr>
          <w:vertAlign w:val="subscript"/>
        </w:rPr>
        <w:t>2</w:t>
      </w:r>
      <w:r w:rsidRPr="00505B86">
        <w:t>O</w:t>
      </w:r>
      <w:r w:rsidRPr="00505B86">
        <w:rPr>
          <w:vertAlign w:val="subscript"/>
        </w:rPr>
        <w:t>5</w:t>
      </w:r>
      <w:r w:rsidR="00505B86" w:rsidRPr="00505B86">
        <w:t>).</w:t>
      </w:r>
    </w:p>
    <w:p w14:paraId="09489495" w14:textId="77777777" w:rsidR="00505B86" w:rsidRDefault="007652D3" w:rsidP="00505B86">
      <w:pPr>
        <w:ind w:firstLine="709"/>
      </w:pPr>
      <w:r w:rsidRPr="00505B86">
        <w:t xml:space="preserve">Обнаружены месторождения </w:t>
      </w:r>
      <w:hyperlink r:id="rId15" w:tooltip="Бурый уголь" w:history="1">
        <w:r w:rsidRPr="00505B86">
          <w:rPr>
            <w:rStyle w:val="ab"/>
            <w:color w:val="000000"/>
            <w:u w:val="none"/>
          </w:rPr>
          <w:t>бурого угля</w:t>
        </w:r>
      </w:hyperlink>
      <w:r w:rsidRPr="00505B86">
        <w:t xml:space="preserve"> </w:t>
      </w:r>
      <w:hyperlink r:id="rId16" w:tooltip="Подмосковный угольный бассейн" w:history="1">
        <w:r w:rsidRPr="00505B86">
          <w:rPr>
            <w:rStyle w:val="ab"/>
            <w:color w:val="000000"/>
            <w:u w:val="none"/>
          </w:rPr>
          <w:t>Подмосковного угольного бассейна</w:t>
        </w:r>
      </w:hyperlink>
      <w:r w:rsidRPr="00505B86">
        <w:t xml:space="preserve"> с суммарными баллансовыми запасами достигающими 1240 млн</w:t>
      </w:r>
      <w:r w:rsidR="00505B86" w:rsidRPr="00505B86">
        <w:t xml:space="preserve">. </w:t>
      </w:r>
      <w:r w:rsidRPr="00505B86">
        <w:t>т</w:t>
      </w:r>
      <w:r w:rsidR="00505B86">
        <w:t>.,</w:t>
      </w:r>
      <w:r w:rsidRPr="00505B86">
        <w:t xml:space="preserve"> среди них</w:t>
      </w:r>
      <w:r w:rsidR="00505B86" w:rsidRPr="00505B86">
        <w:t xml:space="preserve">: </w:t>
      </w:r>
      <w:r w:rsidRPr="00505B86">
        <w:t>Воротынское</w:t>
      </w:r>
      <w:r w:rsidR="00505B86">
        <w:t xml:space="preserve"> (</w:t>
      </w:r>
      <w:r w:rsidRPr="00505B86">
        <w:t>410 млн</w:t>
      </w:r>
      <w:r w:rsidR="00505B86" w:rsidRPr="00505B86">
        <w:t xml:space="preserve">. </w:t>
      </w:r>
      <w:r w:rsidRPr="00505B86">
        <w:t>т</w:t>
      </w:r>
      <w:r w:rsidR="00505B86" w:rsidRPr="00505B86">
        <w:t>),</w:t>
      </w:r>
      <w:r w:rsidRPr="00505B86">
        <w:t xml:space="preserve"> Северо-Агеевское</w:t>
      </w:r>
      <w:r w:rsidR="00505B86">
        <w:t xml:space="preserve"> (</w:t>
      </w:r>
      <w:r w:rsidRPr="00505B86">
        <w:t>151</w:t>
      </w:r>
      <w:r w:rsidR="00505B86" w:rsidRPr="00505B86">
        <w:t>),</w:t>
      </w:r>
      <w:r w:rsidRPr="00505B86">
        <w:t xml:space="preserve"> Середейское</w:t>
      </w:r>
      <w:r w:rsidR="00505B86">
        <w:t xml:space="preserve"> (</w:t>
      </w:r>
      <w:r w:rsidRPr="00505B86">
        <w:t>150</w:t>
      </w:r>
      <w:r w:rsidR="00505B86" w:rsidRPr="00505B86">
        <w:t>),</w:t>
      </w:r>
      <w:r w:rsidRPr="00505B86">
        <w:t xml:space="preserve"> Студёновские участки</w:t>
      </w:r>
      <w:r w:rsidR="00505B86">
        <w:t xml:space="preserve"> (</w:t>
      </w:r>
      <w:r w:rsidRPr="00505B86">
        <w:t>103</w:t>
      </w:r>
      <w:r w:rsidR="00505B86" w:rsidRPr="00505B86">
        <w:t xml:space="preserve">) </w:t>
      </w:r>
      <w:r w:rsidRPr="00505B86">
        <w:t>и другие, несмотря на невысокое качество углей представляют интерес в силу близости к крупным потребителям</w:t>
      </w:r>
      <w:r w:rsidR="00505B86" w:rsidRPr="00505B86">
        <w:t xml:space="preserve">. </w:t>
      </w:r>
      <w:r w:rsidR="00505B86">
        <w:t xml:space="preserve">Балансовые </w:t>
      </w:r>
      <w:r w:rsidRPr="00505B86">
        <w:t>запасы торфа составляют около 24 млн</w:t>
      </w:r>
      <w:r w:rsidR="00505B86" w:rsidRPr="00505B86">
        <w:t xml:space="preserve">. </w:t>
      </w:r>
      <w:r w:rsidRPr="00505B86">
        <w:t>т</w:t>
      </w:r>
      <w:r w:rsidR="00505B86" w:rsidRPr="00505B86">
        <w:t xml:space="preserve">. </w:t>
      </w:r>
      <w:r w:rsidRPr="00505B86">
        <w:t>Регион обеспечен запасами нерудных строительных материалов</w:t>
      </w:r>
      <w:r w:rsidR="00505B86">
        <w:t xml:space="preserve"> (</w:t>
      </w:r>
      <w:hyperlink r:id="rId17" w:tooltip="Известняк" w:history="1">
        <w:r w:rsidRPr="00505B86">
          <w:rPr>
            <w:rStyle w:val="ab"/>
            <w:color w:val="000000"/>
            <w:u w:val="none"/>
          </w:rPr>
          <w:t>известняков</w:t>
        </w:r>
      </w:hyperlink>
      <w:r w:rsidR="00505B86">
        <w:t xml:space="preserve"> (</w:t>
      </w:r>
      <w:r w:rsidRPr="00505B86">
        <w:t>15,3 млн</w:t>
      </w:r>
      <w:r w:rsidR="00505B86" w:rsidRPr="00505B86">
        <w:t xml:space="preserve">. </w:t>
      </w:r>
      <w:r w:rsidRPr="00505B86">
        <w:t>м³</w:t>
      </w:r>
      <w:r w:rsidR="00505B86" w:rsidRPr="00505B86">
        <w:t>),</w:t>
      </w:r>
      <w:r w:rsidRPr="00505B86">
        <w:t xml:space="preserve"> </w:t>
      </w:r>
      <w:hyperlink r:id="rId18" w:tooltip="Песок" w:history="1">
        <w:r w:rsidRPr="00505B86">
          <w:rPr>
            <w:rStyle w:val="ab"/>
            <w:color w:val="000000"/>
            <w:u w:val="none"/>
          </w:rPr>
          <w:t>песков</w:t>
        </w:r>
      </w:hyperlink>
      <w:r w:rsidR="00505B86">
        <w:t xml:space="preserve"> (</w:t>
      </w:r>
      <w:r w:rsidRPr="00505B86">
        <w:t>90 млн</w:t>
      </w:r>
      <w:r w:rsidR="00505B86" w:rsidRPr="00505B86">
        <w:t xml:space="preserve">. </w:t>
      </w:r>
      <w:r w:rsidRPr="00505B86">
        <w:t>м³</w:t>
      </w:r>
      <w:r w:rsidR="00505B86" w:rsidRPr="00505B86">
        <w:t>),</w:t>
      </w:r>
      <w:r w:rsidRPr="00505B86">
        <w:t xml:space="preserve"> камней, кирпичных, керамических и керамзитовых </w:t>
      </w:r>
      <w:hyperlink r:id="rId19" w:tooltip="Глина" w:history="1">
        <w:r w:rsidRPr="00505B86">
          <w:rPr>
            <w:rStyle w:val="ab"/>
            <w:color w:val="000000"/>
            <w:u w:val="none"/>
          </w:rPr>
          <w:t>глин</w:t>
        </w:r>
      </w:hyperlink>
      <w:r w:rsidR="00505B86">
        <w:t xml:space="preserve"> (</w:t>
      </w:r>
      <w:r w:rsidRPr="00505B86">
        <w:t>более 100 млн</w:t>
      </w:r>
      <w:r w:rsidR="00505B86" w:rsidRPr="00505B86">
        <w:t xml:space="preserve">. </w:t>
      </w:r>
      <w:r w:rsidRPr="00505B86">
        <w:t>м³</w:t>
      </w:r>
      <w:r w:rsidR="00505B86" w:rsidRPr="00505B86">
        <w:t>)),</w:t>
      </w:r>
      <w:r w:rsidRPr="00505B86">
        <w:t xml:space="preserve"> </w:t>
      </w:r>
      <w:hyperlink r:id="rId20" w:tooltip="Трепел" w:history="1">
        <w:r w:rsidRPr="00505B86">
          <w:rPr>
            <w:rStyle w:val="ab"/>
            <w:color w:val="000000"/>
            <w:u w:val="none"/>
          </w:rPr>
          <w:t>трепела</w:t>
        </w:r>
      </w:hyperlink>
      <w:r w:rsidR="00505B86">
        <w:t xml:space="preserve"> (</w:t>
      </w:r>
      <w:r w:rsidRPr="00505B86">
        <w:t>более 12 млн</w:t>
      </w:r>
      <w:r w:rsidR="00505B86" w:rsidRPr="00505B86">
        <w:t xml:space="preserve">. </w:t>
      </w:r>
      <w:r w:rsidRPr="00505B86">
        <w:t>м³</w:t>
      </w:r>
      <w:r w:rsidR="00505B86" w:rsidRPr="00505B86">
        <w:t>),</w:t>
      </w:r>
      <w:r w:rsidRPr="00505B86">
        <w:t xml:space="preserve"> </w:t>
      </w:r>
      <w:hyperlink r:id="rId21" w:tooltip="Мел (материал)" w:history="1">
        <w:r w:rsidRPr="00505B86">
          <w:rPr>
            <w:rStyle w:val="ab"/>
            <w:color w:val="000000"/>
            <w:u w:val="none"/>
          </w:rPr>
          <w:t>мела</w:t>
        </w:r>
      </w:hyperlink>
      <w:r w:rsidR="00505B86">
        <w:t xml:space="preserve"> (</w:t>
      </w:r>
      <w:r w:rsidRPr="00505B86">
        <w:t>2,6 млн</w:t>
      </w:r>
      <w:r w:rsidR="00505B86" w:rsidRPr="00505B86">
        <w:t xml:space="preserve">. </w:t>
      </w:r>
      <w:r w:rsidRPr="00505B86">
        <w:t>т</w:t>
      </w:r>
      <w:r w:rsidR="00505B86" w:rsidRPr="00505B86">
        <w:t>),</w:t>
      </w:r>
      <w:r w:rsidRPr="00505B86">
        <w:t xml:space="preserve"> минеральных красок, минеральных вод</w:t>
      </w:r>
      <w:r w:rsidR="00505B86" w:rsidRPr="00505B86">
        <w:t>.</w:t>
      </w:r>
    </w:p>
    <w:p w14:paraId="4078BC9F" w14:textId="77777777" w:rsidR="00182C93" w:rsidRDefault="00182C93" w:rsidP="00727D70">
      <w:pPr>
        <w:pStyle w:val="2"/>
      </w:pPr>
    </w:p>
    <w:p w14:paraId="72E8E4D8" w14:textId="77777777" w:rsidR="007652D3" w:rsidRPr="00505B86" w:rsidRDefault="00505B86" w:rsidP="00727D70">
      <w:pPr>
        <w:pStyle w:val="2"/>
      </w:pPr>
      <w:bookmarkStart w:id="5" w:name="_Toc260425730"/>
      <w:r>
        <w:t xml:space="preserve">1.1.3 </w:t>
      </w:r>
      <w:r w:rsidR="007652D3" w:rsidRPr="00505B86">
        <w:t>Климатическая характеристика</w:t>
      </w:r>
      <w:bookmarkEnd w:id="5"/>
    </w:p>
    <w:p w14:paraId="6BA01E70" w14:textId="77777777" w:rsidR="00505B86" w:rsidRDefault="002065F6" w:rsidP="00505B86">
      <w:pPr>
        <w:ind w:firstLine="709"/>
      </w:pPr>
      <w:hyperlink r:id="rId22" w:tooltip="Климат" w:history="1">
        <w:r w:rsidR="007652D3" w:rsidRPr="00505B86">
          <w:rPr>
            <w:rStyle w:val="ab"/>
            <w:color w:val="000000"/>
            <w:u w:val="none"/>
          </w:rPr>
          <w:t>Климат</w:t>
        </w:r>
      </w:hyperlink>
      <w:r w:rsidR="007652D3" w:rsidRPr="00505B86">
        <w:t xml:space="preserve"> области характеризуется чётко выраженными сезонами года</w:t>
      </w:r>
      <w:r w:rsidR="00505B86" w:rsidRPr="00505B86">
        <w:t xml:space="preserve">: </w:t>
      </w:r>
      <w:r w:rsidR="007652D3" w:rsidRPr="00505B86">
        <w:t xml:space="preserve">умеренно жарким и влажным </w:t>
      </w:r>
      <w:hyperlink r:id="rId23" w:tooltip="Лето" w:history="1">
        <w:r w:rsidR="007652D3" w:rsidRPr="00505B86">
          <w:rPr>
            <w:rStyle w:val="ab"/>
            <w:color w:val="000000"/>
            <w:u w:val="none"/>
          </w:rPr>
          <w:t>летом</w:t>
        </w:r>
      </w:hyperlink>
      <w:r w:rsidR="007652D3" w:rsidRPr="00505B86">
        <w:t xml:space="preserve"> и умеренно холодной зимой с устойчивым снежным покровом</w:t>
      </w:r>
      <w:r w:rsidR="00505B86" w:rsidRPr="00505B86">
        <w:t xml:space="preserve">. </w:t>
      </w:r>
      <w:r w:rsidR="007652D3" w:rsidRPr="00505B86">
        <w:t>Средняя температура июля +18 °C, января −9°С</w:t>
      </w:r>
      <w:r w:rsidR="00505B86" w:rsidRPr="00505B86">
        <w:t xml:space="preserve">. </w:t>
      </w:r>
      <w:r w:rsidR="007652D3" w:rsidRPr="00505B86">
        <w:t>Теплый период</w:t>
      </w:r>
      <w:r w:rsidR="00505B86">
        <w:t xml:space="preserve"> (</w:t>
      </w:r>
      <w:r w:rsidR="007652D3" w:rsidRPr="00505B86">
        <w:t>с положительной среднесуточной температурой</w:t>
      </w:r>
      <w:r w:rsidR="00505B86" w:rsidRPr="00505B86">
        <w:t xml:space="preserve">) </w:t>
      </w:r>
      <w:r w:rsidR="007652D3" w:rsidRPr="00505B86">
        <w:t>длится 215</w:t>
      </w:r>
      <w:r w:rsidR="00505B86" w:rsidRPr="00505B86">
        <w:t>-</w:t>
      </w:r>
      <w:r w:rsidR="007652D3" w:rsidRPr="00505B86">
        <w:t>220 дней</w:t>
      </w:r>
      <w:r w:rsidR="00505B86" w:rsidRPr="00505B86">
        <w:t>.</w:t>
      </w:r>
    </w:p>
    <w:p w14:paraId="78BCA525" w14:textId="77777777" w:rsidR="00505B86" w:rsidRDefault="007652D3" w:rsidP="00505B86">
      <w:pPr>
        <w:ind w:firstLine="709"/>
      </w:pPr>
      <w:r w:rsidRPr="00505B86">
        <w:t>На земную поверхность территории области поступает значительное количество солнечной радиации</w:t>
      </w:r>
      <w:r w:rsidR="00505B86" w:rsidRPr="00505B86">
        <w:t xml:space="preserve"> - </w:t>
      </w:r>
      <w:r w:rsidRPr="00505B86">
        <w:t>около 115 ккал на 1 см²</w:t>
      </w:r>
      <w:r w:rsidR="00505B86" w:rsidRPr="00505B86">
        <w:t xml:space="preserve">. </w:t>
      </w:r>
      <w:r w:rsidRPr="00505B86">
        <w:t>Средняя годовая температура воздуха колеблется от 3,5-4,0 на севере и северо-востоке и до 4,0-4,6 градусов на западе и юге области</w:t>
      </w:r>
      <w:r w:rsidR="00505B86" w:rsidRPr="00505B86">
        <w:t xml:space="preserve">. </w:t>
      </w:r>
      <w:r w:rsidRPr="00505B86">
        <w:t>Продолжительность безморозного периода в среднем по области составляет 113</w:t>
      </w:r>
      <w:r w:rsidR="00505B86" w:rsidRPr="00505B86">
        <w:t>-</w:t>
      </w:r>
      <w:r w:rsidRPr="00505B86">
        <w:t>127 дней</w:t>
      </w:r>
      <w:r w:rsidR="00505B86" w:rsidRPr="00505B86">
        <w:t xml:space="preserve">. </w:t>
      </w:r>
      <w:r w:rsidRPr="00505B86">
        <w:t>Наиболее холодная северная часть области</w:t>
      </w:r>
      <w:r w:rsidR="00505B86" w:rsidRPr="00505B86">
        <w:t xml:space="preserve">. </w:t>
      </w:r>
      <w:r w:rsidRPr="00505B86">
        <w:t>К умеренно холодной относится её центральная часть</w:t>
      </w:r>
      <w:r w:rsidR="00505B86" w:rsidRPr="00505B86">
        <w:t xml:space="preserve">. </w:t>
      </w:r>
      <w:r w:rsidRPr="00505B86">
        <w:t>На юге области, в зоне лесостепи климат относительно тёплый</w:t>
      </w:r>
      <w:r w:rsidR="00505B86" w:rsidRPr="00505B86">
        <w:t xml:space="preserve">. </w:t>
      </w:r>
      <w:r w:rsidRPr="00505B86">
        <w:t>По количеству выпадающих осадков территорию Калужской области можно отнести к зоне достаточного увлажнения</w:t>
      </w:r>
      <w:r w:rsidR="00505B86" w:rsidRPr="00505B86">
        <w:t xml:space="preserve">. </w:t>
      </w:r>
      <w:r w:rsidRPr="00505B86">
        <w:t>Распределение осадков по территории неравномерное</w:t>
      </w:r>
      <w:r w:rsidR="00505B86" w:rsidRPr="00505B86">
        <w:t xml:space="preserve">. </w:t>
      </w:r>
      <w:r w:rsidRPr="00505B86">
        <w:t>Их количество колеблется от 780 до 826 мм на севере и западе до 690</w:t>
      </w:r>
      <w:r w:rsidR="00505B86" w:rsidRPr="00505B86">
        <w:t>-</w:t>
      </w:r>
      <w:r w:rsidRPr="00505B86">
        <w:t>760 мм на юге</w:t>
      </w:r>
      <w:r w:rsidR="00505B86" w:rsidRPr="00505B86">
        <w:t xml:space="preserve">. </w:t>
      </w:r>
      <w:r w:rsidRPr="00505B86">
        <w:t>Особенностью климата области являются частые весенние заморозки, а также чередование жаркого сухого и холодного влажного лета, что определяет рискованный характер сельского хозяйства в регионе</w:t>
      </w:r>
      <w:r w:rsidR="00505B86" w:rsidRPr="00505B86">
        <w:t>.</w:t>
      </w:r>
    </w:p>
    <w:p w14:paraId="78188362" w14:textId="77777777" w:rsidR="00505B86" w:rsidRDefault="007652D3" w:rsidP="00505B86">
      <w:pPr>
        <w:ind w:firstLine="709"/>
      </w:pPr>
      <w:r w:rsidRPr="00505B86">
        <w:t>В регионе действуют шесть метеорологические станции Росгидромета</w:t>
      </w:r>
      <w:r w:rsidR="00505B86" w:rsidRPr="00505B86">
        <w:t>.</w:t>
      </w:r>
    </w:p>
    <w:p w14:paraId="5F754C0C" w14:textId="77777777" w:rsidR="00505B86" w:rsidRDefault="00505B86" w:rsidP="00505B86">
      <w:pPr>
        <w:ind w:firstLine="709"/>
        <w:rPr>
          <w:b/>
          <w:bCs/>
        </w:rPr>
      </w:pPr>
    </w:p>
    <w:p w14:paraId="31F35588" w14:textId="77777777" w:rsidR="007652D3" w:rsidRPr="00505B86" w:rsidRDefault="00505B86" w:rsidP="00727D70">
      <w:pPr>
        <w:pStyle w:val="2"/>
      </w:pPr>
      <w:bookmarkStart w:id="6" w:name="_Toc260425731"/>
      <w:r>
        <w:t xml:space="preserve">1.1.4 </w:t>
      </w:r>
      <w:r w:rsidR="004037B7" w:rsidRPr="00505B86">
        <w:t>Гидрологическая характеристика</w:t>
      </w:r>
      <w:bookmarkEnd w:id="6"/>
    </w:p>
    <w:p w14:paraId="5F250ED5" w14:textId="77777777" w:rsidR="00505B86" w:rsidRDefault="004037B7" w:rsidP="00505B86">
      <w:pPr>
        <w:ind w:firstLine="709"/>
      </w:pPr>
      <w:r w:rsidRPr="00505B86">
        <w:t>В области протекает 2043 рек общей протяжённостью 11670 км</w:t>
      </w:r>
      <w:r w:rsidR="00505B86" w:rsidRPr="00505B86">
        <w:t xml:space="preserve">. </w:t>
      </w:r>
      <w:r w:rsidRPr="00505B86">
        <w:t>Из них 280 рек имеют длину более 10 км, общей протяжённостью 7455 км, а рек и очень малых водотоков</w:t>
      </w:r>
      <w:r w:rsidR="00505B86">
        <w:t xml:space="preserve"> (</w:t>
      </w:r>
      <w:r w:rsidRPr="00505B86">
        <w:t>ручьёв</w:t>
      </w:r>
      <w:r w:rsidR="00505B86" w:rsidRPr="00505B86">
        <w:t xml:space="preserve">) </w:t>
      </w:r>
      <w:r w:rsidRPr="00505B86">
        <w:t>длиной менее10 км на территории области насчитывается 1763</w:t>
      </w:r>
      <w:r w:rsidR="00505B86" w:rsidRPr="00505B86">
        <w:t xml:space="preserve">. </w:t>
      </w:r>
      <w:r w:rsidRPr="00505B86">
        <w:t>Их общая протяжённость 4215 км</w:t>
      </w:r>
      <w:r w:rsidR="00505B86" w:rsidRPr="00505B86">
        <w:t xml:space="preserve">. </w:t>
      </w:r>
      <w:r w:rsidRPr="00505B86">
        <w:t>Средняя густота речной сети</w:t>
      </w:r>
      <w:r w:rsidR="00505B86" w:rsidRPr="00505B86">
        <w:t xml:space="preserve"> - </w:t>
      </w:r>
      <w:r w:rsidRPr="00505B86">
        <w:t>0,35 км/км²</w:t>
      </w:r>
      <w:r w:rsidR="00505B86" w:rsidRPr="00505B86">
        <w:t xml:space="preserve">. </w:t>
      </w:r>
      <w:r w:rsidRPr="00505B86">
        <w:t>Основа водной системы</w:t>
      </w:r>
      <w:r w:rsidR="00505B86" w:rsidRPr="00505B86">
        <w:t xml:space="preserve"> - </w:t>
      </w:r>
      <w:r w:rsidRPr="00505B86">
        <w:t xml:space="preserve">река </w:t>
      </w:r>
      <w:hyperlink r:id="rId24" w:tooltip="Ока (приток Волги)" w:history="1">
        <w:r w:rsidRPr="00505B86">
          <w:rPr>
            <w:rStyle w:val="ab"/>
            <w:color w:val="000000"/>
            <w:u w:val="none"/>
          </w:rPr>
          <w:t>Ока</w:t>
        </w:r>
      </w:hyperlink>
      <w:r w:rsidRPr="00505B86">
        <w:t>, прочие крупные реки области</w:t>
      </w:r>
      <w:r w:rsidR="00505B86" w:rsidRPr="00505B86">
        <w:t xml:space="preserve"> - </w:t>
      </w:r>
      <w:r w:rsidRPr="00505B86">
        <w:t xml:space="preserve">Угра, Жиздра, Болва, Протва, Воря, Ресса, Шаня, </w:t>
      </w:r>
      <w:hyperlink r:id="rId25" w:tooltip="Яченка(приток Оки) (страница отсутствует)" w:history="1">
        <w:r w:rsidRPr="00505B86">
          <w:rPr>
            <w:rStyle w:val="ab"/>
            <w:color w:val="000000"/>
            <w:u w:val="none"/>
          </w:rPr>
          <w:t>Яченка</w:t>
        </w:r>
      </w:hyperlink>
      <w:r w:rsidR="00505B86" w:rsidRPr="00505B86">
        <w:t xml:space="preserve">. </w:t>
      </w:r>
      <w:r w:rsidRPr="00505B86">
        <w:t>В области насчитывается 19 водохранилищ с полным объёмом более 1 млн</w:t>
      </w:r>
      <w:r w:rsidR="00505B86" w:rsidRPr="00505B86">
        <w:t xml:space="preserve">. </w:t>
      </w:r>
      <w:r w:rsidRPr="00505B86">
        <w:t>м³ каждое</w:t>
      </w:r>
      <w:r w:rsidR="00505B86" w:rsidRPr="00505B86">
        <w:t xml:space="preserve">. </w:t>
      </w:r>
      <w:r w:rsidRPr="00505B86">
        <w:t>Общий объём водохранилищ около 87 млн</w:t>
      </w:r>
      <w:r w:rsidR="00505B86" w:rsidRPr="00505B86">
        <w:t xml:space="preserve">. </w:t>
      </w:r>
      <w:r w:rsidRPr="00505B86">
        <w:t>м³, из них 30 млн</w:t>
      </w:r>
      <w:r w:rsidR="00505B86" w:rsidRPr="00505B86">
        <w:t xml:space="preserve">. </w:t>
      </w:r>
      <w:r w:rsidRPr="00505B86">
        <w:t>м³</w:t>
      </w:r>
      <w:r w:rsidR="00505B86" w:rsidRPr="00505B86">
        <w:t xml:space="preserve">. </w:t>
      </w:r>
      <w:r w:rsidRPr="00505B86">
        <w:t>Водохранилища</w:t>
      </w:r>
      <w:r w:rsidR="00505B86" w:rsidRPr="00505B86">
        <w:t xml:space="preserve"> - </w:t>
      </w:r>
      <w:r w:rsidRPr="00505B86">
        <w:t>Ломпадь</w:t>
      </w:r>
      <w:r w:rsidR="00505B86">
        <w:t xml:space="preserve"> (</w:t>
      </w:r>
      <w:r w:rsidRPr="00505B86">
        <w:t>Верхнее Людиновское</w:t>
      </w:r>
      <w:r w:rsidR="00505B86" w:rsidRPr="00505B86">
        <w:t xml:space="preserve">) </w:t>
      </w:r>
      <w:r w:rsidRPr="00505B86">
        <w:t>на реке Неполоть</w:t>
      </w:r>
      <w:r w:rsidR="00505B86">
        <w:t xml:space="preserve"> (</w:t>
      </w:r>
      <w:r w:rsidRPr="00505B86">
        <w:t>приток Болвы</w:t>
      </w:r>
      <w:r w:rsidR="00505B86" w:rsidRPr="00505B86">
        <w:t>),</w:t>
      </w:r>
      <w:r w:rsidRPr="00505B86">
        <w:t xml:space="preserve"> расположено в Людиновском районе площадь зеркала 870 га</w:t>
      </w:r>
      <w:r w:rsidR="00505B86" w:rsidRPr="00505B86">
        <w:t xml:space="preserve">; </w:t>
      </w:r>
      <w:r w:rsidRPr="00505B86">
        <w:t>Верхне-Кировское на реке Песочня</w:t>
      </w:r>
      <w:r w:rsidR="00505B86">
        <w:t xml:space="preserve"> (</w:t>
      </w:r>
      <w:r w:rsidRPr="00505B86">
        <w:t>приток Болвы</w:t>
      </w:r>
      <w:r w:rsidR="00505B86" w:rsidRPr="00505B86">
        <w:t>),</w:t>
      </w:r>
      <w:r w:rsidRPr="00505B86">
        <w:t xml:space="preserve"> расположено в Кировском районе с площадью зеркала 215 га</w:t>
      </w:r>
      <w:r w:rsidR="00505B86" w:rsidRPr="00505B86">
        <w:t xml:space="preserve">; </w:t>
      </w:r>
      <w:r w:rsidRPr="00505B86">
        <w:t>Брынское на реке Брынь в Думиническом районе</w:t>
      </w:r>
      <w:r w:rsidR="00505B86">
        <w:t xml:space="preserve"> (</w:t>
      </w:r>
      <w:r w:rsidRPr="00505B86">
        <w:t>приток Жиздры</w:t>
      </w:r>
      <w:r w:rsidR="00505B86" w:rsidRPr="00505B86">
        <w:t xml:space="preserve">) </w:t>
      </w:r>
      <w:r w:rsidRPr="00505B86">
        <w:t>площадью 790</w:t>
      </w:r>
      <w:r w:rsidR="00505B86">
        <w:t xml:space="preserve"> </w:t>
      </w:r>
      <w:r w:rsidRPr="00505B86">
        <w:t>га</w:t>
      </w:r>
      <w:r w:rsidR="00505B86" w:rsidRPr="00505B86">
        <w:t xml:space="preserve">; </w:t>
      </w:r>
      <w:r w:rsidRPr="00505B86">
        <w:t>Милятинское на реке Большая Ворона</w:t>
      </w:r>
      <w:r w:rsidR="00505B86">
        <w:t xml:space="preserve"> (</w:t>
      </w:r>
      <w:r w:rsidRPr="00505B86">
        <w:t>приток Угры</w:t>
      </w:r>
      <w:r w:rsidR="00505B86" w:rsidRPr="00505B86">
        <w:t xml:space="preserve">) </w:t>
      </w:r>
      <w:r w:rsidRPr="00505B86">
        <w:t>в Барятинско</w:t>
      </w:r>
      <w:r w:rsidR="00CF01A6">
        <w:t>м</w:t>
      </w:r>
      <w:r w:rsidRPr="00505B86">
        <w:t xml:space="preserve"> районе площадью 458 га</w:t>
      </w:r>
      <w:r w:rsidR="00505B86" w:rsidRPr="00505B86">
        <w:t xml:space="preserve">; </w:t>
      </w:r>
      <w:hyperlink r:id="rId26" w:tooltip="Яченское водохранилище (страница отсутствует)" w:history="1">
        <w:r w:rsidRPr="00505B86">
          <w:rPr>
            <w:rStyle w:val="ab"/>
            <w:color w:val="000000"/>
            <w:u w:val="none"/>
          </w:rPr>
          <w:t>Яченское водохранилище</w:t>
        </w:r>
      </w:hyperlink>
      <w:r w:rsidRPr="00505B86">
        <w:t xml:space="preserve"> на реке </w:t>
      </w:r>
      <w:hyperlink r:id="rId27" w:tooltip="Яченка (страница отсутствует)" w:history="1">
        <w:r w:rsidRPr="00505B86">
          <w:rPr>
            <w:rStyle w:val="ab"/>
            <w:color w:val="000000"/>
            <w:u w:val="none"/>
          </w:rPr>
          <w:t>Яченка</w:t>
        </w:r>
      </w:hyperlink>
      <w:r w:rsidR="00505B86">
        <w:t xml:space="preserve"> (</w:t>
      </w:r>
      <w:r w:rsidRPr="00505B86">
        <w:t>приток Оки</w:t>
      </w:r>
      <w:r w:rsidR="00505B86" w:rsidRPr="00505B86">
        <w:t xml:space="preserve">) </w:t>
      </w:r>
      <w:r w:rsidRPr="00505B86">
        <w:t>площадью 230 га</w:t>
      </w:r>
      <w:r w:rsidR="00505B86" w:rsidRPr="00505B86">
        <w:t xml:space="preserve">. </w:t>
      </w:r>
      <w:r w:rsidRPr="00505B86">
        <w:t>Количество озёр в области невелико, среди них можно выделить озёра Бездон, Святое, Галкино, Безымянное, Сосновое</w:t>
      </w:r>
      <w:r w:rsidR="00505B86">
        <w:t xml:space="preserve"> (</w:t>
      </w:r>
      <w:r w:rsidRPr="00505B86">
        <w:t>Барятинский, Дзержинский, Юхновский, Козельский, Жиздринский районы</w:t>
      </w:r>
      <w:r w:rsidR="00505B86" w:rsidRPr="00505B86">
        <w:t xml:space="preserve">). </w:t>
      </w:r>
      <w:r w:rsidRPr="00505B86">
        <w:t>На территор</w:t>
      </w:r>
      <w:r w:rsidR="00CF01A6">
        <w:t>ии области около 500 торфяных бо</w:t>
      </w:r>
      <w:r w:rsidRPr="00505B86">
        <w:t>лот</w:t>
      </w:r>
      <w:r w:rsidR="00505B86" w:rsidRPr="00505B86">
        <w:t xml:space="preserve">. </w:t>
      </w:r>
      <w:r w:rsidR="00CF01A6">
        <w:t>Площадь больши</w:t>
      </w:r>
      <w:r w:rsidRPr="00505B86">
        <w:t>нства из них не превышает 100 га</w:t>
      </w:r>
      <w:r w:rsidR="00505B86" w:rsidRPr="00505B86">
        <w:t xml:space="preserve">. </w:t>
      </w:r>
      <w:r w:rsidRPr="00505B86">
        <w:t>Заболоченность области менее 1%</w:t>
      </w:r>
      <w:r w:rsidR="00505B86" w:rsidRPr="00505B86">
        <w:t xml:space="preserve">. </w:t>
      </w:r>
      <w:r w:rsidRPr="00505B86">
        <w:t>Болото сосредоточены в основном на севере и западе области</w:t>
      </w:r>
      <w:r w:rsidR="00505B86" w:rsidRPr="00505B86">
        <w:t xml:space="preserve">. </w:t>
      </w:r>
      <w:r w:rsidRPr="00505B86">
        <w:t>Наибольшие болота</w:t>
      </w:r>
      <w:r w:rsidR="00505B86" w:rsidRPr="00505B86">
        <w:t xml:space="preserve"> - </w:t>
      </w:r>
      <w:r w:rsidRPr="00505B86">
        <w:t>Игнатовское, Калуговское, Красниковское, Шатино</w:t>
      </w:r>
      <w:r w:rsidR="00505B86" w:rsidRPr="00505B86">
        <w:t>.</w:t>
      </w:r>
    </w:p>
    <w:p w14:paraId="2BB6E5B6" w14:textId="77777777" w:rsidR="00505B86" w:rsidRDefault="00505B86" w:rsidP="00505B86">
      <w:pPr>
        <w:ind w:firstLine="709"/>
        <w:rPr>
          <w:b/>
          <w:bCs/>
        </w:rPr>
      </w:pPr>
    </w:p>
    <w:p w14:paraId="229732E9" w14:textId="77777777" w:rsidR="004037B7" w:rsidRPr="00505B86" w:rsidRDefault="00505B86" w:rsidP="00727D70">
      <w:pPr>
        <w:pStyle w:val="2"/>
      </w:pPr>
      <w:bookmarkStart w:id="7" w:name="_Toc260425732"/>
      <w:r>
        <w:t xml:space="preserve">1.1.5 </w:t>
      </w:r>
      <w:r w:rsidR="004037B7" w:rsidRPr="00505B86">
        <w:t>Ландшафты региона</w:t>
      </w:r>
      <w:bookmarkEnd w:id="7"/>
    </w:p>
    <w:p w14:paraId="1D88EC8A" w14:textId="77777777" w:rsidR="00505B86" w:rsidRDefault="004037B7" w:rsidP="00505B86">
      <w:pPr>
        <w:ind w:firstLine="709"/>
      </w:pPr>
      <w:r w:rsidRPr="00505B86">
        <w:t>Преобладающими почвами региона являются дерново-подзолистые почвы</w:t>
      </w:r>
      <w:r w:rsidR="00505B86">
        <w:t xml:space="preserve"> (</w:t>
      </w:r>
      <w:r w:rsidRPr="00505B86">
        <w:t>занимают примерно 75,6%</w:t>
      </w:r>
      <w:r w:rsidR="00505B86" w:rsidRPr="00505B86">
        <w:t xml:space="preserve">). </w:t>
      </w:r>
      <w:r w:rsidRPr="00505B86">
        <w:t>На водоразделах распространены дерново-сильноподзолистые почвы</w:t>
      </w:r>
      <w:r w:rsidR="00505B86" w:rsidRPr="00505B86">
        <w:t xml:space="preserve">. </w:t>
      </w:r>
      <w:r w:rsidRPr="00505B86">
        <w:t>В северной части территории на востоке и юго-востоке области преимущественно дерново-слабоподзолистые, в поймах рек</w:t>
      </w:r>
      <w:r w:rsidR="00505B86" w:rsidRPr="00505B86">
        <w:t xml:space="preserve"> - </w:t>
      </w:r>
      <w:r w:rsidRPr="00505B86">
        <w:t>аллювиальные</w:t>
      </w:r>
      <w:r w:rsidR="00505B86" w:rsidRPr="00505B86">
        <w:t xml:space="preserve">. </w:t>
      </w:r>
      <w:r w:rsidRPr="00505B86">
        <w:t>На юге широко распространены дерново-подзолистые глеевые и глееватые почвы</w:t>
      </w:r>
      <w:r w:rsidR="00505B86" w:rsidRPr="00505B86">
        <w:t xml:space="preserve">. </w:t>
      </w:r>
      <w:r w:rsidRPr="00505B86">
        <w:t>В центральной части и на востоке</w:t>
      </w:r>
      <w:r w:rsidR="00505B86" w:rsidRPr="00505B86">
        <w:t xml:space="preserve"> - </w:t>
      </w:r>
      <w:r w:rsidRPr="00505B86">
        <w:t>преимущественно серые и светло-серые почвы</w:t>
      </w:r>
      <w:r w:rsidR="00505B86">
        <w:t xml:space="preserve"> (</w:t>
      </w:r>
      <w:r w:rsidRPr="00505B86">
        <w:t>занимают около 12,4%</w:t>
      </w:r>
      <w:r w:rsidR="00505B86" w:rsidRPr="00505B86">
        <w:t>).</w:t>
      </w:r>
    </w:p>
    <w:p w14:paraId="28E72015" w14:textId="77777777" w:rsidR="00505B86" w:rsidRDefault="004037B7" w:rsidP="00505B86">
      <w:pPr>
        <w:ind w:firstLine="709"/>
      </w:pPr>
      <w:r w:rsidRPr="00505B86">
        <w:t>Общая площадь лесов составляет около 1380 тыс</w:t>
      </w:r>
      <w:r w:rsidR="00505B86" w:rsidRPr="00505B86">
        <w:t xml:space="preserve">. </w:t>
      </w:r>
      <w:r w:rsidRPr="00505B86">
        <w:t>га</w:t>
      </w:r>
      <w:r w:rsidR="00505B86">
        <w:t xml:space="preserve"> (</w:t>
      </w:r>
      <w:r w:rsidRPr="00505B86">
        <w:t>46% территории</w:t>
      </w:r>
      <w:r w:rsidR="00505B86" w:rsidRPr="00505B86">
        <w:t>)</w:t>
      </w:r>
      <w:r w:rsidR="00505B86">
        <w:t xml:space="preserve"> (</w:t>
      </w:r>
      <w:r w:rsidRPr="00505B86">
        <w:t>2006</w:t>
      </w:r>
      <w:r w:rsidR="00505B86" w:rsidRPr="00505B86">
        <w:t xml:space="preserve">). </w:t>
      </w:r>
      <w:r w:rsidRPr="00505B86">
        <w:t>Общий запас древесины 228,3 млн</w:t>
      </w:r>
      <w:r w:rsidR="00505B86" w:rsidRPr="00505B86">
        <w:t xml:space="preserve">. </w:t>
      </w:r>
      <w:r w:rsidRPr="00505B86">
        <w:t>м³</w:t>
      </w:r>
      <w:r w:rsidR="00505B86" w:rsidRPr="00505B86">
        <w:t xml:space="preserve">. </w:t>
      </w:r>
      <w:r w:rsidRPr="00505B86">
        <w:t>В лесном фонде доминируют мягколиственные породы</w:t>
      </w:r>
      <w:r w:rsidR="00505B86">
        <w:t xml:space="preserve"> (</w:t>
      </w:r>
      <w:r w:rsidRPr="00505B86">
        <w:t>березовые и осиновые</w:t>
      </w:r>
      <w:r w:rsidR="00505B86" w:rsidRPr="00505B86">
        <w:t xml:space="preserve">). </w:t>
      </w:r>
      <w:r w:rsidRPr="00505B86">
        <w:t>Леса защитные занимают 585,3 тыс</w:t>
      </w:r>
      <w:r w:rsidR="00505B86" w:rsidRPr="00505B86">
        <w:t xml:space="preserve">. </w:t>
      </w:r>
      <w:r w:rsidRPr="00505B86">
        <w:t>га</w:t>
      </w:r>
      <w:r w:rsidR="00505B86">
        <w:t xml:space="preserve"> (</w:t>
      </w:r>
      <w:r w:rsidRPr="00505B86">
        <w:t>44</w:t>
      </w:r>
      <w:r w:rsidR="00505B86" w:rsidRPr="00505B86">
        <w:t>%),</w:t>
      </w:r>
      <w:r w:rsidRPr="00505B86">
        <w:t xml:space="preserve"> леса эксплуатационные</w:t>
      </w:r>
      <w:r w:rsidR="00505B86" w:rsidRPr="00505B86">
        <w:t xml:space="preserve"> - </w:t>
      </w:r>
      <w:r w:rsidRPr="00505B86">
        <w:t>808,8 тыс</w:t>
      </w:r>
      <w:r w:rsidR="00505B86" w:rsidRPr="00505B86">
        <w:t xml:space="preserve">. </w:t>
      </w:r>
      <w:r w:rsidRPr="00505B86">
        <w:t>га</w:t>
      </w:r>
      <w:r w:rsidR="00505B86">
        <w:t xml:space="preserve"> (</w:t>
      </w:r>
      <w:r w:rsidRPr="00505B86">
        <w:t>56</w:t>
      </w:r>
      <w:r w:rsidR="00505B86" w:rsidRPr="00505B86">
        <w:t xml:space="preserve">%). </w:t>
      </w:r>
      <w:r w:rsidRPr="00505B86">
        <w:t>Лесистость региона составляет 44</w:t>
      </w:r>
      <w:r w:rsidR="00505B86" w:rsidRPr="00505B86">
        <w:t xml:space="preserve">%. </w:t>
      </w:r>
      <w:r w:rsidRPr="00505B86">
        <w:t>Расчетная лесосека на 2007 год составляет 2507,8 тыс</w:t>
      </w:r>
      <w:r w:rsidR="00505B86" w:rsidRPr="00505B86">
        <w:t xml:space="preserve">. </w:t>
      </w:r>
      <w:r w:rsidRPr="00505B86">
        <w:t>м³, в т</w:t>
      </w:r>
      <w:r w:rsidR="00505B86" w:rsidRPr="00505B86">
        <w:t xml:space="preserve">. </w:t>
      </w:r>
      <w:r w:rsidRPr="00505B86">
        <w:t>ч</w:t>
      </w:r>
      <w:r w:rsidR="00505B86" w:rsidRPr="00505B86">
        <w:t xml:space="preserve">. </w:t>
      </w:r>
      <w:r w:rsidRPr="00505B86">
        <w:t>по хвойному хозяйству</w:t>
      </w:r>
      <w:r w:rsidR="00505B86" w:rsidRPr="00505B86">
        <w:t xml:space="preserve"> - </w:t>
      </w:r>
      <w:r w:rsidRPr="00505B86">
        <w:t>300,5 тыс</w:t>
      </w:r>
      <w:r w:rsidR="00505B86" w:rsidRPr="00505B86">
        <w:t xml:space="preserve">. </w:t>
      </w:r>
      <w:r w:rsidRPr="00505B86">
        <w:t>м³, 42,1 тыс</w:t>
      </w:r>
      <w:r w:rsidR="00505B86" w:rsidRPr="00505B86">
        <w:t xml:space="preserve">. </w:t>
      </w:r>
      <w:r w:rsidRPr="00505B86">
        <w:t>м³</w:t>
      </w:r>
      <w:r w:rsidR="00505B86" w:rsidRPr="00505B86">
        <w:t xml:space="preserve"> - </w:t>
      </w:r>
      <w:r w:rsidRPr="00505B86">
        <w:t>твердолиственное хозяйство, 2168,3</w:t>
      </w:r>
      <w:r w:rsidR="00505B86" w:rsidRPr="00505B86">
        <w:t xml:space="preserve"> - </w:t>
      </w:r>
      <w:r w:rsidRPr="00505B86">
        <w:t>мягколиственное хозяйство</w:t>
      </w:r>
      <w:r w:rsidR="00505B86">
        <w:t xml:space="preserve"> (</w:t>
      </w:r>
      <w:r w:rsidRPr="00505B86">
        <w:t>в том числе 1072,7 тыс</w:t>
      </w:r>
      <w:r w:rsidR="00505B86" w:rsidRPr="00505B86">
        <w:t xml:space="preserve">. </w:t>
      </w:r>
      <w:r w:rsidRPr="00505B86">
        <w:t>м³</w:t>
      </w:r>
      <w:r w:rsidR="00505B86" w:rsidRPr="00505B86">
        <w:t xml:space="preserve"> - </w:t>
      </w:r>
      <w:r w:rsidRPr="00505B86">
        <w:t>березовая хозсекция</w:t>
      </w:r>
      <w:r w:rsidR="00505B86" w:rsidRPr="00505B86">
        <w:t xml:space="preserve">). </w:t>
      </w:r>
      <w:r w:rsidRPr="00505B86">
        <w:t>Фактическая рубка в 2005 г</w:t>
      </w:r>
      <w:r w:rsidR="00505B86" w:rsidRPr="00505B86">
        <w:t xml:space="preserve">. </w:t>
      </w:r>
      <w:r w:rsidRPr="00505B86">
        <w:t>составила 379,2 тыс</w:t>
      </w:r>
      <w:r w:rsidR="00505B86" w:rsidRPr="00505B86">
        <w:t xml:space="preserve">. </w:t>
      </w:r>
      <w:r w:rsidRPr="00505B86">
        <w:t>м³</w:t>
      </w:r>
      <w:r w:rsidR="00505B86">
        <w:t xml:space="preserve"> (</w:t>
      </w:r>
      <w:r w:rsidRPr="00505B86">
        <w:t>17% лесосеки</w:t>
      </w:r>
      <w:r w:rsidR="00505B86" w:rsidRPr="00505B86">
        <w:t>),</w:t>
      </w:r>
      <w:r w:rsidRPr="00505B86">
        <w:t xml:space="preserve"> в т</w:t>
      </w:r>
      <w:r w:rsidR="00505B86" w:rsidRPr="00505B86">
        <w:t xml:space="preserve">. </w:t>
      </w:r>
      <w:r w:rsidRPr="00505B86">
        <w:t>ч</w:t>
      </w:r>
      <w:r w:rsidR="00505B86" w:rsidRPr="00505B86">
        <w:t xml:space="preserve">. </w:t>
      </w:r>
      <w:r w:rsidRPr="00505B86">
        <w:t>по хвойному хозяйству 133,4 тыс</w:t>
      </w:r>
      <w:r w:rsidR="00505B86" w:rsidRPr="00505B86">
        <w:t xml:space="preserve">. </w:t>
      </w:r>
      <w:r w:rsidRPr="00505B86">
        <w:t>м³</w:t>
      </w:r>
      <w:r w:rsidR="00505B86">
        <w:t xml:space="preserve"> (</w:t>
      </w:r>
      <w:r w:rsidRPr="00505B86">
        <w:t>55,6</w:t>
      </w:r>
      <w:r w:rsidR="00505B86" w:rsidRPr="00505B86">
        <w:t>%</w:t>
      </w:r>
      <w:r w:rsidRPr="00505B86">
        <w:t xml:space="preserve"> лесосеки</w:t>
      </w:r>
      <w:r w:rsidR="00505B86" w:rsidRPr="00505B86">
        <w:t xml:space="preserve">). </w:t>
      </w:r>
      <w:r w:rsidRPr="00505B86">
        <w:t>На юго-востоке области крупный массив широколиственных лесов</w:t>
      </w:r>
      <w:r w:rsidR="00505B86" w:rsidRPr="00505B86">
        <w:t xml:space="preserve"> - </w:t>
      </w:r>
      <w:hyperlink r:id="rId28" w:tooltip="Орловско-Калужское Полесье" w:history="1">
        <w:r w:rsidRPr="00505B86">
          <w:rPr>
            <w:rStyle w:val="ab"/>
            <w:color w:val="000000"/>
            <w:u w:val="none"/>
          </w:rPr>
          <w:t>Орловско-Калужское Полесье</w:t>
        </w:r>
      </w:hyperlink>
      <w:r w:rsidR="00505B86" w:rsidRPr="00505B86">
        <w:t>.</w:t>
      </w:r>
    </w:p>
    <w:p w14:paraId="45C69713" w14:textId="77777777" w:rsidR="00505B86" w:rsidRDefault="004037B7" w:rsidP="00505B86">
      <w:pPr>
        <w:ind w:firstLine="709"/>
      </w:pPr>
      <w:r w:rsidRPr="00505B86">
        <w:t xml:space="preserve">Сельскохозяйственные угодья на начало </w:t>
      </w:r>
      <w:hyperlink r:id="rId29" w:tooltip="2005" w:history="1">
        <w:r w:rsidRPr="00505B86">
          <w:rPr>
            <w:rStyle w:val="ab"/>
            <w:color w:val="000000"/>
            <w:u w:val="none"/>
          </w:rPr>
          <w:t>2005</w:t>
        </w:r>
      </w:hyperlink>
      <w:r w:rsidRPr="00505B86">
        <w:t xml:space="preserve"> года занимали 1350 тыс</w:t>
      </w:r>
      <w:r w:rsidR="00505B86" w:rsidRPr="00505B86">
        <w:t xml:space="preserve">. </w:t>
      </w:r>
      <w:r w:rsidRPr="00505B86">
        <w:t>га</w:t>
      </w:r>
      <w:r w:rsidR="00505B86">
        <w:t xml:space="preserve"> (</w:t>
      </w:r>
      <w:r w:rsidRPr="00505B86">
        <w:t>44% терртории</w:t>
      </w:r>
      <w:r w:rsidR="00505B86" w:rsidRPr="00505B86">
        <w:t>),</w:t>
      </w:r>
      <w:r w:rsidRPr="00505B86">
        <w:t xml:space="preserve"> под пашней 32%, под кормовыми угодьями 12% земель региона</w:t>
      </w:r>
      <w:r w:rsidR="00505B86" w:rsidRPr="00505B86">
        <w:t xml:space="preserve">. </w:t>
      </w:r>
      <w:r w:rsidRPr="00505B86">
        <w:t>Основные культуры</w:t>
      </w:r>
      <w:r w:rsidR="00505B86" w:rsidRPr="00505B86">
        <w:t xml:space="preserve">: </w:t>
      </w:r>
      <w:r w:rsidRPr="00505B86">
        <w:t>кормовые, картофель, овощные, кормовое зерно</w:t>
      </w:r>
      <w:r w:rsidR="00505B86">
        <w:t xml:space="preserve"> (</w:t>
      </w:r>
      <w:hyperlink r:id="rId30" w:tooltip="Пшеница" w:history="1">
        <w:r w:rsidRPr="00505B86">
          <w:rPr>
            <w:rStyle w:val="ab"/>
            <w:color w:val="000000"/>
            <w:u w:val="none"/>
          </w:rPr>
          <w:t>пшеница</w:t>
        </w:r>
      </w:hyperlink>
      <w:r w:rsidRPr="00505B86">
        <w:t xml:space="preserve">, </w:t>
      </w:r>
      <w:hyperlink r:id="rId31" w:tooltip="Ячмень" w:history="1">
        <w:r w:rsidRPr="00505B86">
          <w:rPr>
            <w:rStyle w:val="ab"/>
            <w:color w:val="000000"/>
            <w:u w:val="none"/>
          </w:rPr>
          <w:t>ячмень</w:t>
        </w:r>
      </w:hyperlink>
      <w:r w:rsidRPr="00505B86">
        <w:t xml:space="preserve">, </w:t>
      </w:r>
      <w:hyperlink r:id="rId32" w:tooltip="Рожь" w:history="1">
        <w:r w:rsidRPr="00505B86">
          <w:rPr>
            <w:rStyle w:val="ab"/>
            <w:color w:val="000000"/>
            <w:u w:val="none"/>
          </w:rPr>
          <w:t>рожь</w:t>
        </w:r>
      </w:hyperlink>
      <w:r w:rsidRPr="00505B86">
        <w:t xml:space="preserve">, </w:t>
      </w:r>
      <w:hyperlink r:id="rId33" w:tooltip="Овес" w:history="1">
        <w:r w:rsidRPr="00505B86">
          <w:rPr>
            <w:rStyle w:val="ab"/>
            <w:color w:val="000000"/>
            <w:u w:val="none"/>
          </w:rPr>
          <w:t>овес</w:t>
        </w:r>
      </w:hyperlink>
      <w:r w:rsidRPr="00505B86">
        <w:t xml:space="preserve">, </w:t>
      </w:r>
      <w:hyperlink r:id="rId34" w:tooltip="Гречиха" w:history="1">
        <w:r w:rsidRPr="00505B86">
          <w:rPr>
            <w:rStyle w:val="ab"/>
            <w:color w:val="000000"/>
            <w:u w:val="none"/>
          </w:rPr>
          <w:t>гречиха</w:t>
        </w:r>
      </w:hyperlink>
      <w:r w:rsidR="00505B86" w:rsidRPr="00505B86">
        <w:t>),</w:t>
      </w:r>
      <w:r w:rsidRPr="00505B86">
        <w:t xml:space="preserve"> </w:t>
      </w:r>
      <w:hyperlink r:id="rId35" w:tooltip="Лён" w:history="1">
        <w:r w:rsidRPr="00505B86">
          <w:rPr>
            <w:rStyle w:val="ab"/>
            <w:color w:val="000000"/>
            <w:u w:val="none"/>
          </w:rPr>
          <w:t>лён</w:t>
        </w:r>
      </w:hyperlink>
      <w:r w:rsidRPr="00505B86">
        <w:t>-долгунец</w:t>
      </w:r>
      <w:r w:rsidR="00505B86" w:rsidRPr="00505B86">
        <w:t>.</w:t>
      </w:r>
    </w:p>
    <w:p w14:paraId="6E9E9EBF" w14:textId="77777777" w:rsidR="00505B86" w:rsidRDefault="004037B7" w:rsidP="00505B86">
      <w:pPr>
        <w:ind w:firstLine="709"/>
      </w:pPr>
      <w:r w:rsidRPr="00505B86">
        <w:t>Заболоченность сравнительно невелика</w:t>
      </w:r>
      <w:r w:rsidR="00505B86" w:rsidRPr="00505B86">
        <w:t xml:space="preserve"> - </w:t>
      </w:r>
      <w:r w:rsidRPr="00505B86">
        <w:t>около 0,5</w:t>
      </w:r>
      <w:r w:rsidR="00505B86" w:rsidRPr="00505B86">
        <w:t>%</w:t>
      </w:r>
      <w:r w:rsidRPr="00505B86">
        <w:t xml:space="preserve"> общей площади и уменьшается с запада на восток, преобладают низинные болота</w:t>
      </w:r>
      <w:r w:rsidR="00505B86" w:rsidRPr="00505B86">
        <w:t>.</w:t>
      </w:r>
    </w:p>
    <w:p w14:paraId="563D0656" w14:textId="77777777" w:rsidR="00505B86" w:rsidRDefault="004037B7" w:rsidP="00505B86">
      <w:pPr>
        <w:ind w:firstLine="709"/>
      </w:pPr>
      <w:r w:rsidRPr="00505B86">
        <w:t xml:space="preserve">В Калужской области обитают </w:t>
      </w:r>
      <w:hyperlink r:id="rId36" w:tooltip="Лось" w:history="1">
        <w:r w:rsidRPr="00505B86">
          <w:rPr>
            <w:rStyle w:val="ab"/>
            <w:color w:val="000000"/>
            <w:u w:val="none"/>
          </w:rPr>
          <w:t>лось</w:t>
        </w:r>
      </w:hyperlink>
      <w:r w:rsidRPr="00505B86">
        <w:t xml:space="preserve">, </w:t>
      </w:r>
      <w:hyperlink r:id="rId37" w:tooltip="Кабан" w:history="1">
        <w:r w:rsidRPr="00505B86">
          <w:rPr>
            <w:rStyle w:val="ab"/>
            <w:color w:val="000000"/>
            <w:u w:val="none"/>
          </w:rPr>
          <w:t>кабан</w:t>
        </w:r>
      </w:hyperlink>
      <w:r w:rsidRPr="00505B86">
        <w:t xml:space="preserve">, </w:t>
      </w:r>
      <w:hyperlink r:id="rId38" w:tooltip="Волк" w:history="1">
        <w:r w:rsidRPr="00505B86">
          <w:rPr>
            <w:rStyle w:val="ab"/>
            <w:color w:val="000000"/>
            <w:u w:val="none"/>
          </w:rPr>
          <w:t>волк</w:t>
        </w:r>
      </w:hyperlink>
      <w:r w:rsidRPr="00505B86">
        <w:t xml:space="preserve">, </w:t>
      </w:r>
      <w:hyperlink r:id="rId39" w:tooltip="Лисица" w:history="1">
        <w:r w:rsidRPr="00505B86">
          <w:rPr>
            <w:rStyle w:val="ab"/>
            <w:color w:val="000000"/>
            <w:u w:val="none"/>
          </w:rPr>
          <w:t>лисица</w:t>
        </w:r>
      </w:hyperlink>
      <w:r w:rsidRPr="00505B86">
        <w:t xml:space="preserve">, </w:t>
      </w:r>
      <w:hyperlink r:id="rId40" w:tooltip="Заяц" w:history="1">
        <w:r w:rsidRPr="00505B86">
          <w:rPr>
            <w:rStyle w:val="ab"/>
            <w:color w:val="000000"/>
            <w:u w:val="none"/>
          </w:rPr>
          <w:t>заяц</w:t>
        </w:r>
      </w:hyperlink>
      <w:r w:rsidRPr="00505B86">
        <w:t xml:space="preserve">, </w:t>
      </w:r>
      <w:hyperlink r:id="rId41" w:tooltip="Белка" w:history="1">
        <w:r w:rsidRPr="00505B86">
          <w:rPr>
            <w:rStyle w:val="ab"/>
            <w:color w:val="000000"/>
            <w:u w:val="none"/>
          </w:rPr>
          <w:t>белка</w:t>
        </w:r>
      </w:hyperlink>
      <w:r w:rsidRPr="00505B86">
        <w:t xml:space="preserve">, </w:t>
      </w:r>
      <w:hyperlink r:id="rId42" w:tooltip="Норка" w:history="1">
        <w:r w:rsidRPr="00505B86">
          <w:rPr>
            <w:rStyle w:val="ab"/>
            <w:color w:val="000000"/>
            <w:u w:val="none"/>
          </w:rPr>
          <w:t>норка</w:t>
        </w:r>
      </w:hyperlink>
      <w:r w:rsidRPr="00505B86">
        <w:t xml:space="preserve">, </w:t>
      </w:r>
      <w:hyperlink r:id="rId43" w:tooltip="Хорек" w:history="1">
        <w:r w:rsidRPr="00505B86">
          <w:rPr>
            <w:rStyle w:val="ab"/>
            <w:color w:val="000000"/>
            <w:u w:val="none"/>
          </w:rPr>
          <w:t>хорек</w:t>
        </w:r>
      </w:hyperlink>
      <w:r w:rsidRPr="00505B86">
        <w:t xml:space="preserve"> и др</w:t>
      </w:r>
      <w:r w:rsidR="00505B86" w:rsidRPr="00505B86">
        <w:t xml:space="preserve">. </w:t>
      </w:r>
      <w:r w:rsidRPr="00505B86">
        <w:t xml:space="preserve">Из птиц наиболее распространены </w:t>
      </w:r>
      <w:hyperlink r:id="rId44" w:tooltip="Тетерев" w:history="1">
        <w:r w:rsidRPr="00505B86">
          <w:rPr>
            <w:rStyle w:val="ab"/>
            <w:color w:val="000000"/>
            <w:u w:val="none"/>
          </w:rPr>
          <w:t>тетерев</w:t>
        </w:r>
      </w:hyperlink>
      <w:r w:rsidRPr="00505B86">
        <w:t xml:space="preserve">, </w:t>
      </w:r>
      <w:hyperlink r:id="rId45" w:tooltip="Рябчик" w:history="1">
        <w:r w:rsidRPr="00505B86">
          <w:rPr>
            <w:rStyle w:val="ab"/>
            <w:color w:val="000000"/>
            <w:u w:val="none"/>
          </w:rPr>
          <w:t>рябчик</w:t>
        </w:r>
      </w:hyperlink>
      <w:r w:rsidRPr="00505B86">
        <w:t xml:space="preserve">, </w:t>
      </w:r>
      <w:hyperlink r:id="rId46" w:tooltip="Перепел" w:history="1">
        <w:r w:rsidRPr="00505B86">
          <w:rPr>
            <w:rStyle w:val="ab"/>
            <w:color w:val="000000"/>
            <w:u w:val="none"/>
          </w:rPr>
          <w:t>перепел</w:t>
        </w:r>
      </w:hyperlink>
      <w:r w:rsidRPr="00505B86">
        <w:t xml:space="preserve">, </w:t>
      </w:r>
      <w:hyperlink r:id="rId47" w:tooltip="Бекас" w:history="1">
        <w:r w:rsidRPr="00505B86">
          <w:rPr>
            <w:rStyle w:val="ab"/>
            <w:color w:val="000000"/>
            <w:u w:val="none"/>
          </w:rPr>
          <w:t>бекас</w:t>
        </w:r>
      </w:hyperlink>
      <w:r w:rsidRPr="00505B86">
        <w:t xml:space="preserve">, </w:t>
      </w:r>
      <w:hyperlink r:id="rId48" w:tooltip="Дятел" w:history="1">
        <w:r w:rsidRPr="00505B86">
          <w:rPr>
            <w:rStyle w:val="ab"/>
            <w:color w:val="000000"/>
            <w:u w:val="none"/>
          </w:rPr>
          <w:t>дятел</w:t>
        </w:r>
      </w:hyperlink>
      <w:r w:rsidRPr="00505B86">
        <w:t>,</w:t>
      </w:r>
      <w:r w:rsidR="00CF01A6">
        <w:t xml:space="preserve"> </w:t>
      </w:r>
      <w:hyperlink r:id="rId49" w:tooltip="Глухарь" w:history="1">
        <w:r w:rsidRPr="00505B86">
          <w:rPr>
            <w:rStyle w:val="ab"/>
            <w:color w:val="000000"/>
            <w:u w:val="none"/>
          </w:rPr>
          <w:t>глухарь</w:t>
        </w:r>
      </w:hyperlink>
      <w:r w:rsidRPr="00505B86">
        <w:t xml:space="preserve"> и др</w:t>
      </w:r>
      <w:r w:rsidR="00505B86" w:rsidRPr="00505B86">
        <w:t xml:space="preserve">. </w:t>
      </w:r>
      <w:r w:rsidRPr="00505B86">
        <w:t>Из рыб</w:t>
      </w:r>
      <w:r w:rsidR="00505B86" w:rsidRPr="00505B86">
        <w:t xml:space="preserve"> - </w:t>
      </w:r>
      <w:hyperlink r:id="rId50" w:tooltip="Елец" w:history="1">
        <w:r w:rsidRPr="00505B86">
          <w:rPr>
            <w:rStyle w:val="ab"/>
            <w:color w:val="000000"/>
            <w:u w:val="none"/>
          </w:rPr>
          <w:t>елец</w:t>
        </w:r>
      </w:hyperlink>
      <w:r w:rsidRPr="00505B86">
        <w:t xml:space="preserve">, </w:t>
      </w:r>
      <w:hyperlink r:id="rId51" w:tooltip="Голавль" w:history="1">
        <w:r w:rsidRPr="00505B86">
          <w:rPr>
            <w:rStyle w:val="ab"/>
            <w:color w:val="000000"/>
            <w:u w:val="none"/>
          </w:rPr>
          <w:t>голавль</w:t>
        </w:r>
      </w:hyperlink>
      <w:r w:rsidRPr="00505B86">
        <w:t xml:space="preserve">, </w:t>
      </w:r>
      <w:hyperlink r:id="rId52" w:tooltip="Язь" w:history="1">
        <w:r w:rsidRPr="00505B86">
          <w:rPr>
            <w:rStyle w:val="ab"/>
            <w:color w:val="000000"/>
            <w:u w:val="none"/>
          </w:rPr>
          <w:t>язь</w:t>
        </w:r>
      </w:hyperlink>
      <w:r w:rsidRPr="00505B86">
        <w:t xml:space="preserve">, </w:t>
      </w:r>
      <w:hyperlink r:id="rId53" w:tooltip="Красноперка" w:history="1">
        <w:r w:rsidRPr="00505B86">
          <w:rPr>
            <w:rStyle w:val="ab"/>
            <w:color w:val="000000"/>
            <w:u w:val="none"/>
          </w:rPr>
          <w:t>красноперка</w:t>
        </w:r>
      </w:hyperlink>
      <w:r w:rsidRPr="00505B86">
        <w:t xml:space="preserve">, </w:t>
      </w:r>
      <w:hyperlink r:id="rId54" w:tooltip="Линь" w:history="1">
        <w:r w:rsidRPr="00505B86">
          <w:rPr>
            <w:rStyle w:val="ab"/>
            <w:color w:val="000000"/>
            <w:u w:val="none"/>
          </w:rPr>
          <w:t>линь</w:t>
        </w:r>
      </w:hyperlink>
      <w:r w:rsidRPr="00505B86">
        <w:t xml:space="preserve">, </w:t>
      </w:r>
      <w:hyperlink r:id="rId55" w:tooltip="Щука" w:history="1">
        <w:r w:rsidRPr="00505B86">
          <w:rPr>
            <w:rStyle w:val="ab"/>
            <w:color w:val="000000"/>
            <w:u w:val="none"/>
          </w:rPr>
          <w:t>щука</w:t>
        </w:r>
      </w:hyperlink>
      <w:r w:rsidRPr="00505B86">
        <w:t xml:space="preserve"> и др</w:t>
      </w:r>
      <w:r w:rsidR="00505B86" w:rsidRPr="00505B86">
        <w:t>.</w:t>
      </w:r>
    </w:p>
    <w:p w14:paraId="7E29024E" w14:textId="77777777" w:rsidR="004037B7" w:rsidRPr="00505B86" w:rsidRDefault="004037B7" w:rsidP="00505B86">
      <w:pPr>
        <w:ind w:firstLine="709"/>
      </w:pPr>
    </w:p>
    <w:p w14:paraId="064A6E37" w14:textId="77777777" w:rsidR="004037B7" w:rsidRPr="00505B86" w:rsidRDefault="00505B86" w:rsidP="00727D70">
      <w:pPr>
        <w:pStyle w:val="2"/>
      </w:pPr>
      <w:bookmarkStart w:id="8" w:name="_Toc260425733"/>
      <w:r>
        <w:t xml:space="preserve">1.1.6 </w:t>
      </w:r>
      <w:r w:rsidR="004037B7" w:rsidRPr="00505B86">
        <w:t>Система ООПТ</w:t>
      </w:r>
      <w:bookmarkEnd w:id="8"/>
    </w:p>
    <w:p w14:paraId="7072DB77" w14:textId="77777777" w:rsidR="00505B86" w:rsidRDefault="004037B7" w:rsidP="00505B86">
      <w:pPr>
        <w:ind w:firstLine="709"/>
      </w:pPr>
      <w:r w:rsidRPr="00505B86">
        <w:t>Существующая сеть охраняемых природных территорий Калужской области состоит из 191 памятников природы областного значения, общей площадью 41212 га и 4-х особо охраняемых природных территорий, имеющих федеральный статус</w:t>
      </w:r>
      <w:r w:rsidR="00505B86" w:rsidRPr="00505B86">
        <w:t>.</w:t>
      </w:r>
    </w:p>
    <w:p w14:paraId="015A59DF" w14:textId="77777777" w:rsidR="00505B86" w:rsidRDefault="002065F6" w:rsidP="00505B86">
      <w:pPr>
        <w:ind w:firstLine="709"/>
      </w:pPr>
      <w:hyperlink r:id="rId56" w:history="1">
        <w:r w:rsidR="004037B7" w:rsidRPr="00505B86">
          <w:rPr>
            <w:rStyle w:val="ab"/>
            <w:color w:val="000000"/>
            <w:u w:val="none"/>
          </w:rPr>
          <w:t>Государственный природный заповедник</w:t>
        </w:r>
        <w:r w:rsidR="00505B86">
          <w:rPr>
            <w:rStyle w:val="ab"/>
            <w:color w:val="000000"/>
            <w:u w:val="none"/>
          </w:rPr>
          <w:t xml:space="preserve"> "</w:t>
        </w:r>
        <w:r w:rsidR="004037B7" w:rsidRPr="00505B86">
          <w:rPr>
            <w:rStyle w:val="ab"/>
            <w:color w:val="000000"/>
            <w:u w:val="none"/>
          </w:rPr>
          <w:t>Калу</w:t>
        </w:r>
      </w:hyperlink>
      <w:hyperlink r:id="rId57" w:history="1">
        <w:r w:rsidR="004037B7" w:rsidRPr="00505B86">
          <w:rPr>
            <w:rStyle w:val="ab"/>
            <w:color w:val="000000"/>
            <w:u w:val="none"/>
          </w:rPr>
          <w:t>жские засеки</w:t>
        </w:r>
        <w:r w:rsidR="00505B86">
          <w:rPr>
            <w:rStyle w:val="ab"/>
            <w:color w:val="000000"/>
            <w:u w:val="none"/>
          </w:rPr>
          <w:t>"</w:t>
        </w:r>
      </w:hyperlink>
      <w:r w:rsidR="00505B86">
        <w:t xml:space="preserve"> </w:t>
      </w:r>
      <w:r w:rsidR="004037B7" w:rsidRPr="00505B86">
        <w:t>Государственный заповедник</w:t>
      </w:r>
      <w:r w:rsidR="00505B86">
        <w:t xml:space="preserve"> "</w:t>
      </w:r>
      <w:r w:rsidR="004037B7" w:rsidRPr="00505B86">
        <w:t>Калужские засеки</w:t>
      </w:r>
      <w:r w:rsidR="00505B86">
        <w:t xml:space="preserve">" </w:t>
      </w:r>
      <w:r w:rsidR="004037B7" w:rsidRPr="00505B86">
        <w:t xml:space="preserve">образован постановлением </w:t>
      </w:r>
      <w:hyperlink r:id="rId58" w:history="1">
        <w:r w:rsidR="004037B7" w:rsidRPr="00505B86">
          <w:rPr>
            <w:rStyle w:val="ab"/>
            <w:color w:val="000000"/>
            <w:u w:val="none"/>
          </w:rPr>
          <w:t>Правительства</w:t>
        </w:r>
      </w:hyperlink>
      <w:r w:rsidR="004037B7" w:rsidRPr="00505B86">
        <w:t xml:space="preserve"> РФ от 5 ноября </w:t>
      </w:r>
      <w:hyperlink r:id="rId59" w:history="1">
        <w:r w:rsidR="004037B7" w:rsidRPr="00505B86">
          <w:rPr>
            <w:rStyle w:val="ab"/>
            <w:color w:val="000000"/>
            <w:u w:val="none"/>
          </w:rPr>
          <w:t>1992</w:t>
        </w:r>
      </w:hyperlink>
      <w:r w:rsidR="004037B7" w:rsidRPr="00505B86">
        <w:t xml:space="preserve"> года N 849</w:t>
      </w:r>
      <w:r w:rsidR="00505B86" w:rsidRPr="00505B86">
        <w:t xml:space="preserve">. </w:t>
      </w:r>
      <w:r w:rsidR="004037B7" w:rsidRPr="00505B86">
        <w:t xml:space="preserve">Заповедник расположен в </w:t>
      </w:r>
      <w:hyperlink r:id="rId60" w:history="1">
        <w:r w:rsidR="004037B7" w:rsidRPr="00505B86">
          <w:rPr>
            <w:rStyle w:val="ab"/>
            <w:color w:val="000000"/>
            <w:u w:val="none"/>
          </w:rPr>
          <w:t>Ульяновском</w:t>
        </w:r>
      </w:hyperlink>
      <w:r w:rsidR="004037B7" w:rsidRPr="00505B86">
        <w:t xml:space="preserve"> районе, ему передана территория общей площадью 18533 га, с охранной зоной площадью 1935 га</w:t>
      </w:r>
      <w:r w:rsidR="00505B86">
        <w:t xml:space="preserve"> (</w:t>
      </w:r>
      <w:r w:rsidR="004037B7" w:rsidRPr="00505B86">
        <w:t>в пределах до 100 метров от границы зоны</w:t>
      </w:r>
      <w:r w:rsidR="00505B86" w:rsidRPr="00505B86">
        <w:t>)</w:t>
      </w:r>
      <w:r w:rsidR="00505B86">
        <w:t>.</w:t>
      </w:r>
    </w:p>
    <w:p w14:paraId="02367A63" w14:textId="77777777" w:rsidR="00505B86" w:rsidRDefault="004037B7" w:rsidP="00505B86">
      <w:pPr>
        <w:ind w:firstLine="709"/>
      </w:pPr>
      <w:r w:rsidRPr="00505B86">
        <w:t xml:space="preserve">Заповедник создан для сохранения и </w:t>
      </w:r>
      <w:hyperlink r:id="rId61" w:history="1">
        <w:r w:rsidRPr="00505B86">
          <w:rPr>
            <w:rStyle w:val="ab"/>
            <w:color w:val="000000"/>
            <w:u w:val="none"/>
          </w:rPr>
          <w:t>изучения</w:t>
        </w:r>
      </w:hyperlink>
      <w:r w:rsidRPr="00505B86">
        <w:t xml:space="preserve"> одного из участков уникального для восточной Европы, древнего широколиственного </w:t>
      </w:r>
      <w:hyperlink r:id="rId62" w:history="1">
        <w:r w:rsidRPr="00505B86">
          <w:rPr>
            <w:rStyle w:val="ab"/>
            <w:color w:val="000000"/>
            <w:u w:val="none"/>
          </w:rPr>
          <w:t>леса</w:t>
        </w:r>
      </w:hyperlink>
      <w:r w:rsidRPr="00505B86">
        <w:t xml:space="preserve"> со сложной структурой и особым типом почвообразования, редкими видами растений и </w:t>
      </w:r>
      <w:hyperlink r:id="rId63" w:tgtFrame="_blank" w:history="1">
        <w:r w:rsidRPr="00505B86">
          <w:rPr>
            <w:rStyle w:val="ab"/>
            <w:color w:val="000000"/>
            <w:u w:val="none"/>
          </w:rPr>
          <w:t>животных</w:t>
        </w:r>
      </w:hyperlink>
      <w:r w:rsidR="00505B86">
        <w:t>.</w:t>
      </w:r>
    </w:p>
    <w:p w14:paraId="7F01C82F" w14:textId="77777777" w:rsidR="00505B86" w:rsidRDefault="004037B7" w:rsidP="00505B86">
      <w:pPr>
        <w:ind w:firstLine="709"/>
      </w:pPr>
      <w:r w:rsidRPr="00505B86">
        <w:t xml:space="preserve">Кроме уникального </w:t>
      </w:r>
      <w:hyperlink r:id="rId64" w:history="1">
        <w:r w:rsidRPr="00505B86">
          <w:rPr>
            <w:rStyle w:val="ab"/>
            <w:color w:val="000000"/>
            <w:u w:val="none"/>
          </w:rPr>
          <w:t>природного</w:t>
        </w:r>
      </w:hyperlink>
      <w:r w:rsidRPr="00505B86">
        <w:t xml:space="preserve">, эти места имеют </w:t>
      </w:r>
      <w:hyperlink r:id="rId65" w:history="1">
        <w:r w:rsidRPr="00505B86">
          <w:rPr>
            <w:rStyle w:val="ab"/>
            <w:color w:val="000000"/>
            <w:u w:val="none"/>
          </w:rPr>
          <w:t>большое</w:t>
        </w:r>
      </w:hyperlink>
      <w:r w:rsidRPr="00505B86">
        <w:t xml:space="preserve"> </w:t>
      </w:r>
      <w:hyperlink r:id="rId66" w:tgtFrame="_blank" w:history="1">
        <w:r w:rsidRPr="00505B86">
          <w:rPr>
            <w:rStyle w:val="ab"/>
            <w:color w:val="000000"/>
            <w:u w:val="none"/>
          </w:rPr>
          <w:t>историческое</w:t>
        </w:r>
      </w:hyperlink>
      <w:r w:rsidRPr="00505B86">
        <w:t xml:space="preserve"> значение</w:t>
      </w:r>
      <w:r w:rsidR="00505B86" w:rsidRPr="00505B86">
        <w:t xml:space="preserve">: </w:t>
      </w:r>
      <w:r w:rsidRPr="00505B86">
        <w:t xml:space="preserve">дубравы входили в заповедную засечную черту </w:t>
      </w:r>
      <w:hyperlink r:id="rId67" w:history="1">
        <w:r w:rsidRPr="00505B86">
          <w:rPr>
            <w:rStyle w:val="ab"/>
            <w:color w:val="000000"/>
            <w:u w:val="none"/>
          </w:rPr>
          <w:t>Московского</w:t>
        </w:r>
      </w:hyperlink>
      <w:r w:rsidRPr="00505B86">
        <w:t xml:space="preserve"> </w:t>
      </w:r>
      <w:hyperlink r:id="rId68" w:history="1">
        <w:r w:rsidRPr="00505B86">
          <w:rPr>
            <w:rStyle w:val="ab"/>
            <w:color w:val="000000"/>
            <w:u w:val="none"/>
          </w:rPr>
          <w:t>государства</w:t>
        </w:r>
      </w:hyperlink>
      <w:r w:rsidRPr="00505B86">
        <w:t xml:space="preserve"> в XVI</w:t>
      </w:r>
      <w:r w:rsidR="00505B86" w:rsidRPr="00505B86">
        <w:t>-</w:t>
      </w:r>
      <w:hyperlink r:id="rId69" w:history="1">
        <w:r w:rsidRPr="00505B86">
          <w:rPr>
            <w:rStyle w:val="ab"/>
            <w:color w:val="000000"/>
            <w:u w:val="none"/>
          </w:rPr>
          <w:t>XVII</w:t>
        </w:r>
      </w:hyperlink>
      <w:r w:rsidRPr="00505B86">
        <w:t xml:space="preserve"> </w:t>
      </w:r>
      <w:hyperlink r:id="rId70" w:history="1">
        <w:r w:rsidRPr="00505B86">
          <w:rPr>
            <w:rStyle w:val="ab"/>
            <w:color w:val="000000"/>
            <w:u w:val="none"/>
          </w:rPr>
          <w:t>веках</w:t>
        </w:r>
      </w:hyperlink>
      <w:r w:rsidR="00505B86" w:rsidRPr="00505B86">
        <w:t xml:space="preserve">. </w:t>
      </w:r>
      <w:r w:rsidRPr="00505B86">
        <w:t>Засеки</w:t>
      </w:r>
      <w:r w:rsidR="00505B86" w:rsidRPr="00505B86">
        <w:t xml:space="preserve"> - </w:t>
      </w:r>
      <w:r w:rsidRPr="00505B86">
        <w:t xml:space="preserve">оборонительные линии, образованные из наваленных стволов деревьев и заповедной </w:t>
      </w:r>
      <w:hyperlink r:id="rId71" w:history="1">
        <w:r w:rsidRPr="00505B86">
          <w:rPr>
            <w:rStyle w:val="ab"/>
            <w:color w:val="000000"/>
            <w:u w:val="none"/>
          </w:rPr>
          <w:t>территории</w:t>
        </w:r>
      </w:hyperlink>
      <w:r w:rsidRPr="00505B86">
        <w:t>, густо поросшей лесом</w:t>
      </w:r>
      <w:r w:rsidR="00505B86">
        <w:t>.</w:t>
      </w:r>
    </w:p>
    <w:p w14:paraId="02699C76" w14:textId="77777777" w:rsidR="00505B86" w:rsidRDefault="004037B7" w:rsidP="00505B86">
      <w:pPr>
        <w:ind w:firstLine="709"/>
      </w:pPr>
      <w:r w:rsidRPr="00505B86">
        <w:t>К настоящему времени на территории заповедника установлено 40 видов млекопитающих, 134 вида птиц, 4 вида пресмыкающихся, 7 видов земноводных, 14 видов рыб, 460 видов насекомых</w:t>
      </w:r>
      <w:r w:rsidR="00505B86" w:rsidRPr="00505B86">
        <w:t xml:space="preserve">. </w:t>
      </w:r>
      <w:hyperlink r:id="rId72" w:history="1">
        <w:r w:rsidRPr="00505B86">
          <w:rPr>
            <w:rStyle w:val="ab"/>
            <w:color w:val="000000"/>
            <w:u w:val="none"/>
          </w:rPr>
          <w:t>Фауна</w:t>
        </w:r>
      </w:hyperlink>
      <w:r w:rsidRPr="00505B86">
        <w:t xml:space="preserve"> заповедника типична для средней полосы </w:t>
      </w:r>
      <w:hyperlink r:id="rId73" w:history="1">
        <w:r w:rsidRPr="00505B86">
          <w:rPr>
            <w:rStyle w:val="ab"/>
            <w:color w:val="000000"/>
            <w:u w:val="none"/>
          </w:rPr>
          <w:t>России</w:t>
        </w:r>
      </w:hyperlink>
      <w:r w:rsidR="00505B86" w:rsidRPr="00505B86">
        <w:t xml:space="preserve">. </w:t>
      </w:r>
      <w:r w:rsidRPr="00505B86">
        <w:t>Среди редких видов зверей</w:t>
      </w:r>
      <w:r w:rsidR="00505B86" w:rsidRPr="00505B86">
        <w:t xml:space="preserve"> - </w:t>
      </w:r>
      <w:r w:rsidRPr="00505B86">
        <w:t>бобр европейский, выдра</w:t>
      </w:r>
      <w:r w:rsidR="00505B86" w:rsidRPr="00505B86">
        <w:t xml:space="preserve">; </w:t>
      </w:r>
      <w:r w:rsidRPr="00505B86">
        <w:t>птицы</w:t>
      </w:r>
      <w:r w:rsidR="00505B86" w:rsidRPr="00505B86">
        <w:t xml:space="preserve"> - </w:t>
      </w:r>
      <w:r w:rsidRPr="00505B86">
        <w:t xml:space="preserve">осоед обыкновенный, малый подорлик, </w:t>
      </w:r>
      <w:hyperlink r:id="rId74" w:history="1">
        <w:r w:rsidRPr="00505B86">
          <w:rPr>
            <w:rStyle w:val="ab"/>
            <w:color w:val="000000"/>
            <w:u w:val="none"/>
          </w:rPr>
          <w:t>орел</w:t>
        </w:r>
      </w:hyperlink>
      <w:r w:rsidRPr="00505B86">
        <w:t xml:space="preserve"> карлик, змееяд, </w:t>
      </w:r>
      <w:hyperlink r:id="rId75" w:history="1">
        <w:r w:rsidRPr="00505B86">
          <w:rPr>
            <w:rStyle w:val="ab"/>
            <w:color w:val="000000"/>
            <w:u w:val="none"/>
          </w:rPr>
          <w:t>черный</w:t>
        </w:r>
      </w:hyperlink>
      <w:r w:rsidRPr="00505B86">
        <w:t xml:space="preserve"> аист</w:t>
      </w:r>
      <w:r w:rsidR="00505B86" w:rsidRPr="00505B86">
        <w:t>.</w:t>
      </w:r>
    </w:p>
    <w:p w14:paraId="28A41CE1" w14:textId="77777777" w:rsidR="00505B86" w:rsidRDefault="001231B7" w:rsidP="00505B86">
      <w:pPr>
        <w:ind w:firstLine="709"/>
        <w:rPr>
          <w:rStyle w:val="21"/>
          <w:color w:val="000000"/>
        </w:rPr>
      </w:pPr>
      <w:r w:rsidRPr="00505B86">
        <w:rPr>
          <w:rStyle w:val="21"/>
          <w:color w:val="000000"/>
        </w:rPr>
        <w:t>Национальный парк</w:t>
      </w:r>
      <w:r w:rsidR="00505B86">
        <w:rPr>
          <w:rStyle w:val="21"/>
          <w:color w:val="000000"/>
        </w:rPr>
        <w:t xml:space="preserve"> "</w:t>
      </w:r>
      <w:r w:rsidR="00B077DF" w:rsidRPr="00505B86">
        <w:rPr>
          <w:rStyle w:val="21"/>
          <w:color w:val="000000"/>
        </w:rPr>
        <w:t>УГРА</w:t>
      </w:r>
      <w:r w:rsidR="00505B86">
        <w:rPr>
          <w:rStyle w:val="21"/>
          <w:color w:val="000000"/>
        </w:rPr>
        <w:t>"</w:t>
      </w:r>
      <w:r w:rsidR="00CF01A6">
        <w:rPr>
          <w:rStyle w:val="21"/>
          <w:color w:val="000000"/>
        </w:rPr>
        <w:t>.</w:t>
      </w:r>
    </w:p>
    <w:p w14:paraId="3AF4BE8E" w14:textId="77777777" w:rsidR="00505B86" w:rsidRDefault="00B077DF" w:rsidP="00505B86">
      <w:pPr>
        <w:ind w:firstLine="709"/>
      </w:pPr>
      <w:r w:rsidRPr="00505B86">
        <w:t>Национальный парк</w:t>
      </w:r>
      <w:r w:rsidR="00505B86">
        <w:t xml:space="preserve"> "</w:t>
      </w:r>
      <w:r w:rsidRPr="00505B86">
        <w:t>Угра</w:t>
      </w:r>
      <w:r w:rsidR="00505B86">
        <w:t xml:space="preserve">" </w:t>
      </w:r>
      <w:r w:rsidRPr="00505B86">
        <w:t xml:space="preserve">расположен в </w:t>
      </w:r>
      <w:hyperlink r:id="rId76" w:history="1">
        <w:r w:rsidRPr="00505B86">
          <w:rPr>
            <w:rStyle w:val="ab"/>
            <w:color w:val="000000"/>
            <w:u w:val="none"/>
          </w:rPr>
          <w:t>долинах</w:t>
        </w:r>
      </w:hyperlink>
      <w:r w:rsidRPr="00505B86">
        <w:t xml:space="preserve"> рек Ока, Жиздра и Угра</w:t>
      </w:r>
      <w:r w:rsidR="00505B86" w:rsidRPr="00505B86">
        <w:t xml:space="preserve">. </w:t>
      </w:r>
      <w:hyperlink r:id="rId77" w:history="1">
        <w:r w:rsidRPr="00505B86">
          <w:rPr>
            <w:rStyle w:val="ab"/>
            <w:color w:val="000000"/>
            <w:u w:val="none"/>
          </w:rPr>
          <w:t>Реки</w:t>
        </w:r>
      </w:hyperlink>
      <w:r w:rsidRPr="00505B86">
        <w:t xml:space="preserve"> Жиздра и Угра</w:t>
      </w:r>
      <w:r w:rsidR="00505B86" w:rsidRPr="00505B86">
        <w:t xml:space="preserve"> - </w:t>
      </w:r>
      <w:r w:rsidRPr="00505B86">
        <w:t>левые притоки р</w:t>
      </w:r>
      <w:r w:rsidR="00505B86" w:rsidRPr="00505B86">
        <w:t xml:space="preserve">. </w:t>
      </w:r>
      <w:r w:rsidRPr="00505B86">
        <w:t>Ока в ее верхней части</w:t>
      </w:r>
      <w:r w:rsidR="00505B86" w:rsidRPr="00505B86">
        <w:t xml:space="preserve">. </w:t>
      </w:r>
      <w:r w:rsidRPr="00505B86">
        <w:t>Поймы рек пересечены ложбинами, гривами и староречьями</w:t>
      </w:r>
      <w:r w:rsidR="00505B86" w:rsidRPr="00505B86">
        <w:t xml:space="preserve">. </w:t>
      </w:r>
      <w:r w:rsidRPr="00505B86">
        <w:t>Русла преимущественно с песчаным или глинисто-песчаным, иногда с каменистым дном</w:t>
      </w:r>
      <w:r w:rsidR="00505B86">
        <w:t>.</w:t>
      </w:r>
    </w:p>
    <w:p w14:paraId="5A3F1DC2" w14:textId="77777777" w:rsidR="00505B86" w:rsidRDefault="00B077DF" w:rsidP="00505B86">
      <w:pPr>
        <w:ind w:firstLine="709"/>
      </w:pPr>
      <w:r w:rsidRPr="00505B86">
        <w:t>Ширина русла р</w:t>
      </w:r>
      <w:r w:rsidR="00505B86" w:rsidRPr="00505B86">
        <w:t xml:space="preserve">. </w:t>
      </w:r>
      <w:r w:rsidRPr="00505B86">
        <w:t>Жиздра 30-70 м, а р</w:t>
      </w:r>
      <w:r w:rsidR="00505B86" w:rsidRPr="00505B86">
        <w:t xml:space="preserve">. </w:t>
      </w:r>
      <w:r w:rsidRPr="00505B86">
        <w:t>Угра</w:t>
      </w:r>
      <w:r w:rsidR="00505B86" w:rsidRPr="00505B86">
        <w:t xml:space="preserve"> - </w:t>
      </w:r>
      <w:r w:rsidRPr="00505B86">
        <w:t>75-150 м</w:t>
      </w:r>
      <w:r w:rsidR="00505B86" w:rsidRPr="00505B86">
        <w:t xml:space="preserve">. </w:t>
      </w:r>
      <w:r w:rsidRPr="00505B86">
        <w:t xml:space="preserve">Средняя глубина </w:t>
      </w:r>
      <w:hyperlink r:id="rId78" w:history="1">
        <w:r w:rsidRPr="00505B86">
          <w:rPr>
            <w:rStyle w:val="ab"/>
            <w:color w:val="000000"/>
            <w:u w:val="none"/>
          </w:rPr>
          <w:t>воды</w:t>
        </w:r>
      </w:hyperlink>
      <w:r w:rsidRPr="00505B86">
        <w:t xml:space="preserve"> р</w:t>
      </w:r>
      <w:r w:rsidR="00505B86" w:rsidRPr="00505B86">
        <w:t xml:space="preserve">. </w:t>
      </w:r>
      <w:r w:rsidRPr="00505B86">
        <w:t>Жиздра в межень 1,5 м, р</w:t>
      </w:r>
      <w:r w:rsidR="00505B86" w:rsidRPr="00505B86">
        <w:t xml:space="preserve">. </w:t>
      </w:r>
      <w:r w:rsidRPr="00505B86">
        <w:t>Угра</w:t>
      </w:r>
      <w:r w:rsidR="00505B86" w:rsidRPr="00505B86">
        <w:t xml:space="preserve"> - </w:t>
      </w:r>
      <w:r w:rsidRPr="00505B86">
        <w:t>1</w:t>
      </w:r>
      <w:r w:rsidR="00505B86" w:rsidRPr="00505B86">
        <w:t xml:space="preserve"> - </w:t>
      </w:r>
      <w:r w:rsidRPr="00505B86">
        <w:t xml:space="preserve">1,5 м, на отдельных </w:t>
      </w:r>
      <w:hyperlink r:id="rId79" w:history="1">
        <w:r w:rsidRPr="00505B86">
          <w:rPr>
            <w:rStyle w:val="ab"/>
            <w:color w:val="000000"/>
            <w:u w:val="none"/>
          </w:rPr>
          <w:t>плесах</w:t>
        </w:r>
      </w:hyperlink>
      <w:r w:rsidRPr="00505B86">
        <w:t xml:space="preserve"> глубина достигает 4-5 м</w:t>
      </w:r>
      <w:r w:rsidR="00505B86" w:rsidRPr="00505B86">
        <w:t xml:space="preserve">. </w:t>
      </w:r>
      <w:r w:rsidRPr="00505B86">
        <w:t>Скорости течения изменяются от 0,2-0,4 м/сек</w:t>
      </w:r>
      <w:r w:rsidR="00505B86" w:rsidRPr="00505B86">
        <w:t xml:space="preserve">. </w:t>
      </w:r>
      <w:r w:rsidRPr="00505B86">
        <w:t>на плесах, до 1,2</w:t>
      </w:r>
      <w:r w:rsidR="00505B86" w:rsidRPr="00505B86">
        <w:t xml:space="preserve"> - </w:t>
      </w:r>
      <w:r w:rsidRPr="00505B86">
        <w:t>1,5 м/сек</w:t>
      </w:r>
      <w:r w:rsidR="00505B86" w:rsidRPr="00505B86">
        <w:t xml:space="preserve">. </w:t>
      </w:r>
      <w:r w:rsidRPr="00505B86">
        <w:t>на перекатах</w:t>
      </w:r>
      <w:r w:rsidR="00505B86">
        <w:t>.</w:t>
      </w:r>
    </w:p>
    <w:p w14:paraId="426582F4" w14:textId="77777777" w:rsidR="00505B86" w:rsidRDefault="00B077DF" w:rsidP="00505B86">
      <w:pPr>
        <w:ind w:firstLine="709"/>
      </w:pPr>
      <w:r w:rsidRPr="00505B86">
        <w:t xml:space="preserve">Озер на </w:t>
      </w:r>
      <w:hyperlink r:id="rId80" w:history="1">
        <w:r w:rsidRPr="00505B86">
          <w:rPr>
            <w:rStyle w:val="ab"/>
            <w:color w:val="000000"/>
            <w:u w:val="none"/>
          </w:rPr>
          <w:t>территории</w:t>
        </w:r>
      </w:hyperlink>
      <w:r w:rsidRPr="00505B86">
        <w:t xml:space="preserve"> национального парка более 70</w:t>
      </w:r>
      <w:r w:rsidR="00505B86" w:rsidRPr="00505B86">
        <w:t xml:space="preserve">. </w:t>
      </w:r>
      <w:r w:rsidRPr="00505B86">
        <w:t>Наиболее крупные из них расположены в поймах рек Оки и особенно Жиздры и относятся к типу озер-стариц</w:t>
      </w:r>
      <w:r w:rsidR="00505B86" w:rsidRPr="00505B86">
        <w:t xml:space="preserve">. </w:t>
      </w:r>
      <w:r w:rsidRPr="00505B86">
        <w:t>В пределах Угорского участка парка есть болота, главным образом переходного типа и верховые</w:t>
      </w:r>
      <w:r w:rsidR="00505B86" w:rsidRPr="00505B86">
        <w:t xml:space="preserve">. </w:t>
      </w:r>
      <w:r w:rsidRPr="00505B86">
        <w:t xml:space="preserve">Некоторые болота и </w:t>
      </w:r>
      <w:hyperlink r:id="rId81" w:history="1">
        <w:r w:rsidRPr="00505B86">
          <w:rPr>
            <w:rStyle w:val="ab"/>
            <w:color w:val="000000"/>
            <w:u w:val="none"/>
          </w:rPr>
          <w:t>озера</w:t>
        </w:r>
      </w:hyperlink>
      <w:r w:rsidRPr="00505B86">
        <w:t xml:space="preserve"> на территории парка являются памятниками </w:t>
      </w:r>
      <w:hyperlink r:id="rId82" w:history="1">
        <w:r w:rsidRPr="00505B86">
          <w:rPr>
            <w:rStyle w:val="ab"/>
            <w:color w:val="000000"/>
            <w:u w:val="none"/>
          </w:rPr>
          <w:t>природы</w:t>
        </w:r>
      </w:hyperlink>
      <w:r w:rsidR="00505B86" w:rsidRPr="00505B86">
        <w:t xml:space="preserve">. </w:t>
      </w:r>
      <w:r w:rsidRPr="00505B86">
        <w:t>Среди них</w:t>
      </w:r>
      <w:r w:rsidR="00505B86" w:rsidRPr="00505B86">
        <w:t xml:space="preserve"> - </w:t>
      </w:r>
      <w:r w:rsidRPr="00505B86">
        <w:t>оз</w:t>
      </w:r>
      <w:r w:rsidR="00505B86" w:rsidRPr="00505B86">
        <w:t xml:space="preserve">. </w:t>
      </w:r>
      <w:r w:rsidRPr="00505B86">
        <w:t>Тишь, Гороженое, Орешня, Ямное, Морозовское болото</w:t>
      </w:r>
      <w:r w:rsidR="00505B86">
        <w:t>.</w:t>
      </w:r>
    </w:p>
    <w:p w14:paraId="4B5D9E8F" w14:textId="77777777" w:rsidR="00505B86" w:rsidRDefault="00B077DF" w:rsidP="00505B86">
      <w:pPr>
        <w:ind w:firstLine="709"/>
      </w:pPr>
      <w:r w:rsidRPr="00505B86">
        <w:t>Угру не зря называют</w:t>
      </w:r>
      <w:r w:rsidR="00505B86">
        <w:t xml:space="preserve"> "</w:t>
      </w:r>
      <w:r w:rsidRPr="00505B86">
        <w:t>жемчужиной среднерусской природы</w:t>
      </w:r>
      <w:r w:rsidR="00505B86">
        <w:t xml:space="preserve">". </w:t>
      </w:r>
      <w:r w:rsidRPr="00505B86">
        <w:t xml:space="preserve">Это одна из самых чистых и живописных рек центра </w:t>
      </w:r>
      <w:hyperlink r:id="rId83" w:history="1">
        <w:r w:rsidRPr="00505B86">
          <w:rPr>
            <w:rStyle w:val="ab"/>
            <w:color w:val="000000"/>
            <w:u w:val="none"/>
          </w:rPr>
          <w:t>России</w:t>
        </w:r>
      </w:hyperlink>
      <w:r w:rsidR="00505B86" w:rsidRPr="00505B86">
        <w:t xml:space="preserve">. </w:t>
      </w:r>
      <w:r w:rsidRPr="00505B86">
        <w:t>Но не только красотою ландшафтов привлекают эти места</w:t>
      </w:r>
      <w:r w:rsidR="00505B86" w:rsidRPr="00505B86">
        <w:t xml:space="preserve">. </w:t>
      </w:r>
      <w:r w:rsidRPr="00505B86">
        <w:t xml:space="preserve">С Угрой связана </w:t>
      </w:r>
      <w:hyperlink r:id="rId84" w:history="1">
        <w:r w:rsidRPr="00505B86">
          <w:rPr>
            <w:rStyle w:val="ab"/>
            <w:color w:val="000000"/>
            <w:u w:val="none"/>
          </w:rPr>
          <w:t>история</w:t>
        </w:r>
      </w:hyperlink>
      <w:r w:rsidRPr="00505B86">
        <w:t xml:space="preserve"> </w:t>
      </w:r>
      <w:hyperlink r:id="rId85" w:history="1">
        <w:r w:rsidRPr="00505B86">
          <w:rPr>
            <w:rStyle w:val="ab"/>
            <w:color w:val="000000"/>
            <w:u w:val="none"/>
          </w:rPr>
          <w:t>российской</w:t>
        </w:r>
      </w:hyperlink>
      <w:r w:rsidRPr="00505B86">
        <w:t xml:space="preserve"> </w:t>
      </w:r>
      <w:hyperlink r:id="rId86" w:history="1">
        <w:r w:rsidRPr="00505B86">
          <w:rPr>
            <w:rStyle w:val="ab"/>
            <w:color w:val="000000"/>
            <w:u w:val="none"/>
          </w:rPr>
          <w:t>государственности</w:t>
        </w:r>
      </w:hyperlink>
      <w:r w:rsidRPr="00505B86">
        <w:t>, отмеченная</w:t>
      </w:r>
      <w:r w:rsidR="00505B86">
        <w:t xml:space="preserve"> "</w:t>
      </w:r>
      <w:hyperlink r:id="rId87" w:history="1">
        <w:r w:rsidRPr="00505B86">
          <w:rPr>
            <w:rStyle w:val="ab"/>
            <w:color w:val="000000"/>
            <w:u w:val="none"/>
          </w:rPr>
          <w:t>Великим</w:t>
        </w:r>
      </w:hyperlink>
      <w:r w:rsidRPr="00505B86">
        <w:t xml:space="preserve"> Стоянием</w:t>
      </w:r>
      <w:r w:rsidR="00505B86">
        <w:t xml:space="preserve">" </w:t>
      </w:r>
      <w:r w:rsidRPr="00505B86">
        <w:t xml:space="preserve">и отступлением </w:t>
      </w:r>
      <w:hyperlink r:id="rId88" w:history="1">
        <w:r w:rsidRPr="00505B86">
          <w:rPr>
            <w:rStyle w:val="ab"/>
            <w:color w:val="000000"/>
            <w:u w:val="none"/>
          </w:rPr>
          <w:t>Золотой</w:t>
        </w:r>
      </w:hyperlink>
      <w:r w:rsidRPr="00505B86">
        <w:t xml:space="preserve"> Орды в 1480 году</w:t>
      </w:r>
      <w:r w:rsidR="00505B86">
        <w:t>.</w:t>
      </w:r>
    </w:p>
    <w:p w14:paraId="6198BE92" w14:textId="77777777" w:rsidR="00505B86" w:rsidRDefault="00B077DF" w:rsidP="00505B86">
      <w:pPr>
        <w:ind w:firstLine="709"/>
      </w:pPr>
      <w:r w:rsidRPr="00505B86">
        <w:t xml:space="preserve">Не менее уникально </w:t>
      </w:r>
      <w:hyperlink r:id="rId89" w:tgtFrame="_blank" w:history="1">
        <w:r w:rsidRPr="00505B86">
          <w:rPr>
            <w:rStyle w:val="ab"/>
            <w:color w:val="000000"/>
            <w:u w:val="none"/>
          </w:rPr>
          <w:t>историко</w:t>
        </w:r>
      </w:hyperlink>
      <w:r w:rsidRPr="00505B86">
        <w:t>-</w:t>
      </w:r>
      <w:hyperlink r:id="rId90" w:history="1">
        <w:r w:rsidRPr="00505B86">
          <w:rPr>
            <w:rStyle w:val="ab"/>
            <w:color w:val="000000"/>
            <w:u w:val="none"/>
          </w:rPr>
          <w:t>природное</w:t>
        </w:r>
      </w:hyperlink>
      <w:r w:rsidRPr="00505B86">
        <w:t xml:space="preserve"> наследие и другого участка национального парка</w:t>
      </w:r>
      <w:r w:rsidR="00505B86" w:rsidRPr="00505B86">
        <w:t xml:space="preserve"> - </w:t>
      </w:r>
      <w:r w:rsidRPr="00505B86">
        <w:t>реки Жиздры</w:t>
      </w:r>
      <w:r w:rsidR="00505B86" w:rsidRPr="00505B86">
        <w:t xml:space="preserve">. </w:t>
      </w:r>
      <w:r w:rsidRPr="00505B86">
        <w:t xml:space="preserve">Дремучие широколиственные </w:t>
      </w:r>
      <w:hyperlink r:id="rId91" w:history="1">
        <w:r w:rsidRPr="00505B86">
          <w:rPr>
            <w:rStyle w:val="ab"/>
            <w:color w:val="000000"/>
            <w:u w:val="none"/>
          </w:rPr>
          <w:t>леса</w:t>
        </w:r>
      </w:hyperlink>
      <w:r w:rsidRPr="00505B86">
        <w:t xml:space="preserve"> этой реки входили в</w:t>
      </w:r>
      <w:r w:rsidR="00505B86">
        <w:t xml:space="preserve"> "</w:t>
      </w:r>
      <w:r w:rsidRPr="00505B86">
        <w:t>Засечную Черту</w:t>
      </w:r>
      <w:r w:rsidR="00505B86">
        <w:t xml:space="preserve">", </w:t>
      </w:r>
      <w:r w:rsidRPr="00505B86">
        <w:t xml:space="preserve">оберегавшую </w:t>
      </w:r>
      <w:hyperlink r:id="rId92" w:history="1">
        <w:r w:rsidRPr="00505B86">
          <w:rPr>
            <w:rStyle w:val="ab"/>
            <w:color w:val="000000"/>
            <w:u w:val="none"/>
          </w:rPr>
          <w:t>Московское</w:t>
        </w:r>
      </w:hyperlink>
      <w:r w:rsidRPr="00505B86">
        <w:t xml:space="preserve"> </w:t>
      </w:r>
      <w:hyperlink r:id="rId93" w:history="1">
        <w:r w:rsidRPr="00505B86">
          <w:rPr>
            <w:rStyle w:val="ab"/>
            <w:color w:val="000000"/>
            <w:u w:val="none"/>
          </w:rPr>
          <w:t>государство</w:t>
        </w:r>
      </w:hyperlink>
      <w:r w:rsidRPr="00505B86">
        <w:t xml:space="preserve"> от набегов степняков</w:t>
      </w:r>
      <w:r w:rsidR="00505B86" w:rsidRPr="00505B86">
        <w:t xml:space="preserve">. </w:t>
      </w:r>
      <w:r w:rsidRPr="00505B86">
        <w:t>Здесь же возникли крупные центры духовной жизни россиян</w:t>
      </w:r>
      <w:r w:rsidR="00505B86" w:rsidRPr="00505B86">
        <w:t xml:space="preserve"> - </w:t>
      </w:r>
      <w:hyperlink r:id="rId94" w:tgtFrame="_blank" w:history="1">
        <w:r w:rsidRPr="00505B86">
          <w:rPr>
            <w:rStyle w:val="ab"/>
            <w:color w:val="000000"/>
            <w:u w:val="none"/>
          </w:rPr>
          <w:t>знаменитые</w:t>
        </w:r>
      </w:hyperlink>
      <w:r w:rsidRPr="00505B86">
        <w:t xml:space="preserve"> монастыри Оптина Пустынь и </w:t>
      </w:r>
      <w:hyperlink r:id="rId95" w:history="1">
        <w:r w:rsidRPr="00505B86">
          <w:rPr>
            <w:rStyle w:val="ab"/>
            <w:color w:val="000000"/>
            <w:u w:val="none"/>
          </w:rPr>
          <w:t>Казанский</w:t>
        </w:r>
      </w:hyperlink>
      <w:r w:rsidRPr="00505B86">
        <w:t xml:space="preserve"> Амвросиевский</w:t>
      </w:r>
      <w:r w:rsidR="00505B86">
        <w:t>.</w:t>
      </w:r>
    </w:p>
    <w:p w14:paraId="3BD3D316" w14:textId="77777777" w:rsidR="00505B86" w:rsidRDefault="00B077DF" w:rsidP="00505B86">
      <w:pPr>
        <w:ind w:firstLine="709"/>
      </w:pPr>
      <w:r w:rsidRPr="00505B86">
        <w:t>Национальный парк</w:t>
      </w:r>
      <w:r w:rsidR="00505B86">
        <w:t xml:space="preserve"> "</w:t>
      </w:r>
      <w:r w:rsidRPr="00505B86">
        <w:t>Угра</w:t>
      </w:r>
      <w:r w:rsidR="00505B86">
        <w:t xml:space="preserve">" </w:t>
      </w:r>
      <w:r w:rsidRPr="00505B86">
        <w:t>входит в зону смешанных лесов</w:t>
      </w:r>
      <w:r w:rsidR="00505B86" w:rsidRPr="00505B86">
        <w:t xml:space="preserve">. </w:t>
      </w:r>
      <w:r w:rsidRPr="00505B86">
        <w:t>Общая залесенность территории составляет около 63%</w:t>
      </w:r>
      <w:r w:rsidR="00505B86" w:rsidRPr="00505B86">
        <w:t xml:space="preserve">. </w:t>
      </w:r>
      <w:r w:rsidRPr="00505B86">
        <w:t xml:space="preserve">Наиболее крупные </w:t>
      </w:r>
      <w:hyperlink r:id="rId96" w:history="1">
        <w:r w:rsidRPr="00505B86">
          <w:rPr>
            <w:rStyle w:val="ab"/>
            <w:color w:val="000000"/>
            <w:u w:val="none"/>
          </w:rPr>
          <w:t>лесные</w:t>
        </w:r>
      </w:hyperlink>
      <w:r w:rsidRPr="00505B86">
        <w:t xml:space="preserve"> </w:t>
      </w:r>
      <w:hyperlink r:id="rId97" w:history="1">
        <w:r w:rsidRPr="00505B86">
          <w:rPr>
            <w:rStyle w:val="ab"/>
            <w:color w:val="000000"/>
            <w:u w:val="none"/>
          </w:rPr>
          <w:t>массивы</w:t>
        </w:r>
      </w:hyperlink>
      <w:r w:rsidRPr="00505B86">
        <w:t xml:space="preserve"> расположены в бассейне р</w:t>
      </w:r>
      <w:r w:rsidR="00505B86" w:rsidRPr="00505B86">
        <w:t xml:space="preserve">. </w:t>
      </w:r>
      <w:r w:rsidRPr="00505B86">
        <w:t>Угра и на левобережье Жиздры</w:t>
      </w:r>
      <w:r w:rsidR="00505B86">
        <w:t>.</w:t>
      </w:r>
    </w:p>
    <w:p w14:paraId="4855C9FC" w14:textId="77777777" w:rsidR="00505B86" w:rsidRDefault="00B077DF" w:rsidP="00505B86">
      <w:pPr>
        <w:ind w:firstLine="709"/>
      </w:pPr>
      <w:r w:rsidRPr="00505B86">
        <w:t>В парке произрастает 978 видов высших сосудистых растений</w:t>
      </w:r>
      <w:r w:rsidR="00505B86" w:rsidRPr="00505B86">
        <w:t xml:space="preserve">. </w:t>
      </w:r>
      <w:r w:rsidRPr="00505B86">
        <w:t>Наиболее богаты видами семейства злаковых</w:t>
      </w:r>
      <w:r w:rsidR="00505B86">
        <w:t xml:space="preserve"> (</w:t>
      </w:r>
      <w:r w:rsidRPr="00505B86">
        <w:t>Gramineae</w:t>
      </w:r>
      <w:r w:rsidR="00505B86" w:rsidRPr="00505B86">
        <w:t>),</w:t>
      </w:r>
      <w:r w:rsidR="00CF01A6">
        <w:t xml:space="preserve"> осо</w:t>
      </w:r>
      <w:r w:rsidRPr="00505B86">
        <w:t>ковых</w:t>
      </w:r>
      <w:r w:rsidR="00505B86">
        <w:t xml:space="preserve"> (</w:t>
      </w:r>
      <w:r w:rsidRPr="00505B86">
        <w:t>Cyperaceae</w:t>
      </w:r>
      <w:r w:rsidR="00505B86" w:rsidRPr="00505B86">
        <w:t>),</w:t>
      </w:r>
      <w:r w:rsidRPr="00505B86">
        <w:t xml:space="preserve"> гречишных</w:t>
      </w:r>
      <w:r w:rsidR="00505B86">
        <w:t xml:space="preserve"> (</w:t>
      </w:r>
      <w:r w:rsidRPr="00505B86">
        <w:t>Polygonaceae</w:t>
      </w:r>
      <w:r w:rsidR="00505B86" w:rsidRPr="00505B86">
        <w:t>),</w:t>
      </w:r>
      <w:r w:rsidRPr="00505B86">
        <w:t xml:space="preserve"> гвоздичных</w:t>
      </w:r>
      <w:r w:rsidR="00505B86">
        <w:t xml:space="preserve"> (</w:t>
      </w:r>
      <w:r w:rsidRPr="00505B86">
        <w:t>Caryo phyllaceae</w:t>
      </w:r>
      <w:r w:rsidR="00505B86" w:rsidRPr="00505B86">
        <w:t>),</w:t>
      </w:r>
      <w:r w:rsidRPr="00505B86">
        <w:t xml:space="preserve"> лютиковых</w:t>
      </w:r>
      <w:r w:rsidR="00505B86">
        <w:t xml:space="preserve"> (</w:t>
      </w:r>
      <w:r w:rsidRPr="00505B86">
        <w:t>Ranunculaceae</w:t>
      </w:r>
      <w:r w:rsidR="00505B86" w:rsidRPr="00505B86">
        <w:t>),</w:t>
      </w:r>
      <w:r w:rsidRPr="00505B86">
        <w:t xml:space="preserve"> крестоцветных</w:t>
      </w:r>
      <w:r w:rsidR="00505B86">
        <w:t xml:space="preserve"> (</w:t>
      </w:r>
      <w:r w:rsidRPr="00505B86">
        <w:t>Вrassicaceae</w:t>
      </w:r>
      <w:r w:rsidR="00505B86" w:rsidRPr="00505B86">
        <w:t>),</w:t>
      </w:r>
      <w:r w:rsidRPr="00505B86">
        <w:t xml:space="preserve"> розоцветных</w:t>
      </w:r>
      <w:r w:rsidR="00505B86">
        <w:t xml:space="preserve"> (</w:t>
      </w:r>
      <w:r w:rsidRPr="00505B86">
        <w:t>Rosacea</w:t>
      </w:r>
      <w:r w:rsidR="00505B86" w:rsidRPr="00505B86">
        <w:t>),</w:t>
      </w:r>
      <w:r w:rsidRPr="00505B86">
        <w:t xml:space="preserve"> бобовых</w:t>
      </w:r>
      <w:r w:rsidR="00505B86">
        <w:t xml:space="preserve"> (</w:t>
      </w:r>
      <w:r w:rsidRPr="00505B86">
        <w:t>Fabaceae</w:t>
      </w:r>
      <w:r w:rsidR="00505B86" w:rsidRPr="00505B86">
        <w:t>),</w:t>
      </w:r>
      <w:r w:rsidRPr="00505B86">
        <w:t xml:space="preserve"> зонтичных</w:t>
      </w:r>
      <w:r w:rsidR="00505B86">
        <w:t xml:space="preserve"> (</w:t>
      </w:r>
      <w:r w:rsidRPr="00505B86">
        <w:t>Umbelliforae</w:t>
      </w:r>
      <w:r w:rsidR="00505B86" w:rsidRPr="00505B86">
        <w:t>),</w:t>
      </w:r>
      <w:r w:rsidRPr="00505B86">
        <w:t xml:space="preserve"> губоцветных</w:t>
      </w:r>
      <w:r w:rsidR="00505B86">
        <w:t xml:space="preserve"> (</w:t>
      </w:r>
      <w:r w:rsidRPr="00505B86">
        <w:t>Lamiаceae</w:t>
      </w:r>
      <w:r w:rsidR="00505B86" w:rsidRPr="00505B86">
        <w:t>),</w:t>
      </w:r>
      <w:r w:rsidRPr="00505B86">
        <w:t xml:space="preserve"> норичниковых</w:t>
      </w:r>
      <w:r w:rsidR="00505B86">
        <w:t xml:space="preserve"> (</w:t>
      </w:r>
      <w:r w:rsidRPr="00505B86">
        <w:t>Scrophulaceae</w:t>
      </w:r>
      <w:r w:rsidR="00505B86" w:rsidRPr="00505B86">
        <w:t>),</w:t>
      </w:r>
      <w:r w:rsidRPr="00505B86">
        <w:t xml:space="preserve"> сложноцветных</w:t>
      </w:r>
      <w:r w:rsidR="00505B86">
        <w:t xml:space="preserve"> (</w:t>
      </w:r>
      <w:r w:rsidRPr="00505B86">
        <w:t>Asteraceae</w:t>
      </w:r>
      <w:r w:rsidR="00505B86" w:rsidRPr="00505B86">
        <w:t xml:space="preserve">). </w:t>
      </w:r>
      <w:r w:rsidRPr="00505B86">
        <w:t>Большая часть видов флоры</w:t>
      </w:r>
      <w:r w:rsidR="00505B86" w:rsidRPr="00505B86">
        <w:t xml:space="preserve"> - </w:t>
      </w:r>
      <w:r w:rsidRPr="00505B86">
        <w:t>травянистые растения</w:t>
      </w:r>
      <w:r w:rsidR="00505B86">
        <w:t>.</w:t>
      </w:r>
    </w:p>
    <w:p w14:paraId="1E329DF8" w14:textId="77777777" w:rsidR="00505B86" w:rsidRDefault="00B077DF" w:rsidP="00505B86">
      <w:pPr>
        <w:ind w:firstLine="709"/>
      </w:pPr>
      <w:r w:rsidRPr="00505B86">
        <w:t>Среди них выявлено 164 редких растений, из которых 5 занесены Красную книгу РФ</w:t>
      </w:r>
      <w:r w:rsidR="00505B86" w:rsidRPr="00505B86">
        <w:t xml:space="preserve">: </w:t>
      </w:r>
      <w:r w:rsidRPr="00505B86">
        <w:t>пальчатокоренник балтийский</w:t>
      </w:r>
      <w:r w:rsidR="00505B86">
        <w:t xml:space="preserve"> (</w:t>
      </w:r>
      <w:r w:rsidRPr="00505B86">
        <w:t>Dactylorhiza вaltica</w:t>
      </w:r>
      <w:r w:rsidR="00505B86" w:rsidRPr="00505B86">
        <w:t>),</w:t>
      </w:r>
      <w:r w:rsidRPr="00505B86">
        <w:t xml:space="preserve"> пальчатокоренник мясокрасный</w:t>
      </w:r>
      <w:r w:rsidR="00505B86">
        <w:t xml:space="preserve"> (</w:t>
      </w:r>
      <w:r w:rsidRPr="00505B86">
        <w:t>Dactylorhiza cruenta</w:t>
      </w:r>
      <w:r w:rsidR="00505B86" w:rsidRPr="00505B86">
        <w:t>),</w:t>
      </w:r>
      <w:r w:rsidRPr="00505B86">
        <w:t xml:space="preserve"> пыльцеголовник длиннолистный</w:t>
      </w:r>
      <w:r w:rsidR="00505B86">
        <w:t xml:space="preserve"> (</w:t>
      </w:r>
      <w:r w:rsidRPr="00505B86">
        <w:t>Сephalantherа longifolia</w:t>
      </w:r>
      <w:r w:rsidR="00505B86" w:rsidRPr="00505B86">
        <w:t>),</w:t>
      </w:r>
      <w:r w:rsidRPr="00505B86">
        <w:t xml:space="preserve"> пыльцеголовник </w:t>
      </w:r>
      <w:hyperlink r:id="rId98" w:history="1">
        <w:r w:rsidRPr="00505B86">
          <w:rPr>
            <w:rStyle w:val="ab"/>
            <w:color w:val="000000"/>
            <w:u w:val="none"/>
          </w:rPr>
          <w:t>красный</w:t>
        </w:r>
      </w:hyperlink>
      <w:r w:rsidR="00505B86">
        <w:t xml:space="preserve"> (</w:t>
      </w:r>
      <w:r w:rsidRPr="00505B86">
        <w:t>Cephalanthera rubra</w:t>
      </w:r>
      <w:r w:rsidR="00505B86" w:rsidRPr="00505B86">
        <w:t>),</w:t>
      </w:r>
      <w:r w:rsidRPr="00505B86">
        <w:t xml:space="preserve"> чилим или водяной орех</w:t>
      </w:r>
      <w:r w:rsidR="00505B86">
        <w:t xml:space="preserve"> (</w:t>
      </w:r>
      <w:r w:rsidRPr="00505B86">
        <w:t>Trapa natans</w:t>
      </w:r>
      <w:r w:rsidR="00505B86" w:rsidRPr="00505B86">
        <w:t>)</w:t>
      </w:r>
      <w:r w:rsidR="00505B86">
        <w:t>.</w:t>
      </w:r>
    </w:p>
    <w:p w14:paraId="16E2E945" w14:textId="77777777" w:rsidR="00505B86" w:rsidRDefault="00B077DF" w:rsidP="00505B86">
      <w:pPr>
        <w:ind w:firstLine="709"/>
      </w:pPr>
      <w:r w:rsidRPr="00505B86">
        <w:t>На территории парка встречается несколько тысяч видов беспозвоночных, из них 6 видов занесены в Красную книгу РФ</w:t>
      </w:r>
      <w:r w:rsidR="00505B86" w:rsidRPr="00505B86">
        <w:t xml:space="preserve">: </w:t>
      </w:r>
      <w:r w:rsidRPr="00505B86">
        <w:t>пахучий красотел</w:t>
      </w:r>
      <w:r w:rsidR="00505B86">
        <w:t xml:space="preserve"> (</w:t>
      </w:r>
      <w:r w:rsidRPr="00505B86">
        <w:t>Саlosoma sycophanta</w:t>
      </w:r>
      <w:r w:rsidR="00505B86" w:rsidRPr="00505B86">
        <w:t>),</w:t>
      </w:r>
      <w:r w:rsidRPr="00505B86">
        <w:t xml:space="preserve"> жук-олень</w:t>
      </w:r>
      <w:r w:rsidR="00505B86">
        <w:t xml:space="preserve"> (</w:t>
      </w:r>
      <w:r w:rsidRPr="00505B86">
        <w:t>Lucanus cerwus</w:t>
      </w:r>
      <w:r w:rsidR="00505B86" w:rsidRPr="00505B86">
        <w:t>),</w:t>
      </w:r>
      <w:r w:rsidRPr="00505B86">
        <w:t xml:space="preserve"> обыкновенный отшельник</w:t>
      </w:r>
      <w:r w:rsidR="00505B86">
        <w:t xml:space="preserve"> (</w:t>
      </w:r>
      <w:r w:rsidRPr="00505B86">
        <w:t>Osmoderma eremita</w:t>
      </w:r>
      <w:r w:rsidR="00505B86" w:rsidRPr="00505B86">
        <w:t>),</w:t>
      </w:r>
      <w:r w:rsidRPr="00505B86">
        <w:t xml:space="preserve"> двупятнистый афодий</w:t>
      </w:r>
      <w:r w:rsidR="00505B86">
        <w:t xml:space="preserve"> (</w:t>
      </w:r>
      <w:r w:rsidRPr="00505B86">
        <w:t>Aphodius bimakulatus</w:t>
      </w:r>
      <w:r w:rsidR="00505B86" w:rsidRPr="00505B86">
        <w:t>),</w:t>
      </w:r>
      <w:r w:rsidRPr="00505B86">
        <w:t xml:space="preserve"> мнемозина</w:t>
      </w:r>
      <w:r w:rsidR="00505B86">
        <w:t xml:space="preserve"> (</w:t>
      </w:r>
      <w:r w:rsidRPr="00505B86">
        <w:t>Parnassius mnemosyne</w:t>
      </w:r>
      <w:r w:rsidR="00505B86" w:rsidRPr="00505B86">
        <w:t>),</w:t>
      </w:r>
      <w:r w:rsidRPr="00505B86">
        <w:t xml:space="preserve"> обыкновенный аполлон</w:t>
      </w:r>
      <w:r w:rsidR="00505B86">
        <w:t xml:space="preserve"> (</w:t>
      </w:r>
      <w:r w:rsidRPr="00505B86">
        <w:t>Parnassius apollo</w:t>
      </w:r>
      <w:r w:rsidR="00505B86" w:rsidRPr="00505B86">
        <w:t xml:space="preserve">). </w:t>
      </w:r>
      <w:r w:rsidRPr="00505B86">
        <w:t>В границах парка отмечено 287 видов позвоночных животных</w:t>
      </w:r>
      <w:r w:rsidR="00505B86" w:rsidRPr="00505B86">
        <w:t xml:space="preserve">. </w:t>
      </w:r>
      <w:r w:rsidRPr="00505B86">
        <w:t>Из них</w:t>
      </w:r>
      <w:r w:rsidR="00505B86" w:rsidRPr="00505B86">
        <w:t xml:space="preserve"> - </w:t>
      </w:r>
      <w:r w:rsidRPr="00505B86">
        <w:t>48 видов млекопитающие, свыше 190 видов</w:t>
      </w:r>
      <w:r w:rsidR="00505B86" w:rsidRPr="00505B86">
        <w:t xml:space="preserve"> - </w:t>
      </w:r>
      <w:r w:rsidRPr="00505B86">
        <w:t xml:space="preserve">птицы, для 148 видов которых установлен факт </w:t>
      </w:r>
      <w:hyperlink r:id="rId99" w:history="1">
        <w:r w:rsidRPr="00505B86">
          <w:rPr>
            <w:rStyle w:val="ab"/>
            <w:color w:val="000000"/>
            <w:u w:val="none"/>
          </w:rPr>
          <w:t>гнездования</w:t>
        </w:r>
      </w:hyperlink>
      <w:r w:rsidR="00505B86" w:rsidRPr="00505B86">
        <w:t xml:space="preserve">. </w:t>
      </w:r>
      <w:r w:rsidRPr="00505B86">
        <w:t>Рептилии представлены 6 видами, земноводные 10, рыбы 31 видом</w:t>
      </w:r>
      <w:r w:rsidR="00505B86" w:rsidRPr="00505B86">
        <w:t xml:space="preserve">. </w:t>
      </w:r>
      <w:r w:rsidRPr="00505B86">
        <w:t>Млекопитающие представлены несколькими отрядами</w:t>
      </w:r>
      <w:r w:rsidR="00505B86" w:rsidRPr="00505B86">
        <w:t xml:space="preserve">: </w:t>
      </w:r>
      <w:r w:rsidRPr="00505B86">
        <w:t>среди насекомоядных обычны крот</w:t>
      </w:r>
      <w:r w:rsidR="00505B86">
        <w:t xml:space="preserve"> (</w:t>
      </w:r>
      <w:r w:rsidRPr="00505B86">
        <w:t>Talpa europeae</w:t>
      </w:r>
      <w:r w:rsidR="00505B86" w:rsidRPr="00505B86">
        <w:t>),</w:t>
      </w:r>
      <w:r w:rsidRPr="00505B86">
        <w:t xml:space="preserve"> еж</w:t>
      </w:r>
      <w:r w:rsidR="00505B86">
        <w:t xml:space="preserve"> (</w:t>
      </w:r>
      <w:r w:rsidRPr="00505B86">
        <w:t>Erinaceus sp</w:t>
      </w:r>
      <w:r w:rsidR="00505B86" w:rsidRPr="00505B86">
        <w:t>),</w:t>
      </w:r>
      <w:r w:rsidRPr="00505B86">
        <w:t xml:space="preserve"> обыкновенная</w:t>
      </w:r>
      <w:r w:rsidR="00505B86">
        <w:t xml:space="preserve"> (</w:t>
      </w:r>
      <w:r w:rsidRPr="00505B86">
        <w:t>Sorex araneus</w:t>
      </w:r>
      <w:r w:rsidR="00505B86" w:rsidRPr="00505B86">
        <w:t>),</w:t>
      </w:r>
      <w:r w:rsidRPr="00505B86">
        <w:t xml:space="preserve"> </w:t>
      </w:r>
      <w:hyperlink r:id="rId100" w:history="1">
        <w:r w:rsidRPr="00505B86">
          <w:rPr>
            <w:rStyle w:val="ab"/>
            <w:color w:val="000000"/>
            <w:u w:val="none"/>
          </w:rPr>
          <w:t>малая</w:t>
        </w:r>
      </w:hyperlink>
      <w:r w:rsidR="00505B86">
        <w:t xml:space="preserve"> (</w:t>
      </w:r>
      <w:r w:rsidRPr="00505B86">
        <w:t>S</w:t>
      </w:r>
      <w:r w:rsidR="00505B86" w:rsidRPr="00505B86">
        <w:t xml:space="preserve">. </w:t>
      </w:r>
      <w:r w:rsidRPr="00505B86">
        <w:t>minutus</w:t>
      </w:r>
      <w:r w:rsidR="00505B86" w:rsidRPr="00505B86">
        <w:t xml:space="preserve">) </w:t>
      </w:r>
      <w:r w:rsidRPr="00505B86">
        <w:t>и средняя</w:t>
      </w:r>
      <w:r w:rsidR="00505B86">
        <w:t xml:space="preserve"> (</w:t>
      </w:r>
      <w:r w:rsidRPr="00505B86">
        <w:t>S</w:t>
      </w:r>
      <w:r w:rsidR="00505B86" w:rsidRPr="00505B86">
        <w:t xml:space="preserve">. </w:t>
      </w:r>
      <w:r w:rsidRPr="00505B86">
        <w:t>сaecutiens</w:t>
      </w:r>
      <w:r w:rsidR="00505B86" w:rsidRPr="00505B86">
        <w:t xml:space="preserve">) </w:t>
      </w:r>
      <w:r w:rsidRPr="00505B86">
        <w:t>бурозубки, кутора</w:t>
      </w:r>
      <w:r w:rsidR="00505B86">
        <w:t xml:space="preserve"> (</w:t>
      </w:r>
      <w:r w:rsidRPr="00505B86">
        <w:t>Neomys fodiens</w:t>
      </w:r>
      <w:r w:rsidR="00505B86" w:rsidRPr="00505B86">
        <w:t>)</w:t>
      </w:r>
      <w:r w:rsidR="00505B86">
        <w:t>.</w:t>
      </w:r>
    </w:p>
    <w:p w14:paraId="1A1BBC0F" w14:textId="77777777" w:rsidR="00505B86" w:rsidRDefault="00B077DF" w:rsidP="00505B86">
      <w:pPr>
        <w:ind w:firstLine="709"/>
      </w:pPr>
      <w:r w:rsidRPr="00505B86">
        <w:t>Памятники природы</w:t>
      </w:r>
      <w:r w:rsidR="00505B86">
        <w:t>:</w:t>
      </w:r>
    </w:p>
    <w:p w14:paraId="350A4392" w14:textId="77777777" w:rsidR="007F3041" w:rsidRPr="00505B86" w:rsidRDefault="002065F6" w:rsidP="00505B86">
      <w:pPr>
        <w:ind w:firstLine="709"/>
      </w:pPr>
      <w:hyperlink r:id="rId101" w:history="1">
        <w:r w:rsidR="00B077DF" w:rsidRPr="00505B86">
          <w:rPr>
            <w:rStyle w:val="ab"/>
            <w:color w:val="000000"/>
            <w:u w:val="none"/>
          </w:rPr>
          <w:t>Беляевское</w:t>
        </w:r>
      </w:hyperlink>
      <w:r w:rsidR="00B077DF" w:rsidRPr="00505B86">
        <w:t xml:space="preserve"> болото</w:t>
      </w:r>
      <w:r w:rsidR="00505B86">
        <w:t xml:space="preserve"> (</w:t>
      </w:r>
      <w:r w:rsidR="00B077DF" w:rsidRPr="00505B86">
        <w:t>деревня Беляево</w:t>
      </w:r>
      <w:r w:rsidR="00505B86" w:rsidRPr="00505B86">
        <w:t>)</w:t>
      </w:r>
      <w:r w:rsidR="00505B86">
        <w:t xml:space="preserve"> </w:t>
      </w:r>
      <w:r w:rsidR="00B077DF" w:rsidRPr="00505B86">
        <w:t>Парк усадьбы Павлищев бор</w:t>
      </w:r>
      <w:r w:rsidR="00505B86">
        <w:t xml:space="preserve"> (</w:t>
      </w:r>
      <w:r w:rsidR="00B077DF" w:rsidRPr="00505B86">
        <w:t>деревня Павлищево</w:t>
      </w:r>
      <w:r w:rsidR="00505B86" w:rsidRPr="00505B86">
        <w:t>)</w:t>
      </w:r>
      <w:r w:rsidR="00505B86">
        <w:t xml:space="preserve"> </w:t>
      </w:r>
      <w:hyperlink r:id="rId102" w:history="1">
        <w:r w:rsidR="00B077DF" w:rsidRPr="00505B86">
          <w:rPr>
            <w:rStyle w:val="ab"/>
            <w:color w:val="000000"/>
            <w:u w:val="none"/>
          </w:rPr>
          <w:t>Галкинский</w:t>
        </w:r>
      </w:hyperlink>
      <w:r w:rsidR="00B077DF" w:rsidRPr="00505B86">
        <w:t xml:space="preserve"> лес</w:t>
      </w:r>
      <w:r w:rsidR="00505B86">
        <w:t xml:space="preserve"> (</w:t>
      </w:r>
      <w:r w:rsidR="00B077DF" w:rsidRPr="00505B86">
        <w:t>деревня Люблинка</w:t>
      </w:r>
      <w:r w:rsidR="00505B86" w:rsidRPr="00505B86">
        <w:t>)</w:t>
      </w:r>
      <w:r w:rsidR="00505B86">
        <w:t xml:space="preserve"> </w:t>
      </w:r>
      <w:r w:rsidR="007F3041" w:rsidRPr="00505B86">
        <w:t>9</w:t>
      </w:r>
    </w:p>
    <w:p w14:paraId="65CF13C0" w14:textId="77777777" w:rsidR="00505B86" w:rsidRDefault="00B077DF" w:rsidP="00505B86">
      <w:pPr>
        <w:ind w:firstLine="709"/>
      </w:pPr>
      <w:r w:rsidRPr="00505B86">
        <w:t>Залидовские луга</w:t>
      </w:r>
      <w:r w:rsidR="00505B86">
        <w:t xml:space="preserve"> </w:t>
      </w:r>
      <w:hyperlink r:id="rId103" w:history="1">
        <w:r w:rsidRPr="00505B86">
          <w:rPr>
            <w:rStyle w:val="ab"/>
            <w:color w:val="000000"/>
            <w:u w:val="none"/>
          </w:rPr>
          <w:t>Лесной</w:t>
        </w:r>
      </w:hyperlink>
      <w:r w:rsidRPr="00505B86">
        <w:t xml:space="preserve"> массив</w:t>
      </w:r>
      <w:r w:rsidR="00505B86">
        <w:t xml:space="preserve"> "</w:t>
      </w:r>
      <w:r w:rsidRPr="00505B86">
        <w:t>Черемша</w:t>
      </w:r>
      <w:r w:rsidR="00505B86">
        <w:t xml:space="preserve">" </w:t>
      </w:r>
      <w:r w:rsidRPr="00505B86">
        <w:t>Источник</w:t>
      </w:r>
      <w:r w:rsidR="00505B86">
        <w:t xml:space="preserve"> "</w:t>
      </w:r>
      <w:r w:rsidRPr="00505B86">
        <w:t>Пафнутьевский</w:t>
      </w:r>
      <w:r w:rsidR="00505B86">
        <w:t xml:space="preserve">" </w:t>
      </w:r>
      <w:r w:rsidRPr="00505B86">
        <w:t>Источник</w:t>
      </w:r>
      <w:r w:rsidR="00505B86">
        <w:t xml:space="preserve"> "</w:t>
      </w:r>
      <w:r w:rsidRPr="00505B86">
        <w:t>Амвросиевский</w:t>
      </w:r>
      <w:r w:rsidR="00505B86">
        <w:t xml:space="preserve">" </w:t>
      </w:r>
      <w:hyperlink r:id="rId104" w:history="1">
        <w:r w:rsidRPr="00505B86">
          <w:rPr>
            <w:rStyle w:val="ab"/>
            <w:color w:val="000000"/>
            <w:u w:val="none"/>
          </w:rPr>
          <w:t>Озеро</w:t>
        </w:r>
      </w:hyperlink>
      <w:r w:rsidRPr="00505B86">
        <w:t xml:space="preserve"> Гороженое</w:t>
      </w:r>
      <w:r w:rsidR="00505B86">
        <w:t xml:space="preserve"> </w:t>
      </w:r>
      <w:r w:rsidRPr="00505B86">
        <w:t>Озеро Ямное</w:t>
      </w:r>
      <w:r w:rsidR="00505B86">
        <w:t xml:space="preserve"> </w:t>
      </w:r>
      <w:r w:rsidRPr="00505B86">
        <w:t>Озеро Орешня</w:t>
      </w:r>
      <w:r w:rsidR="00505B86">
        <w:t xml:space="preserve"> </w:t>
      </w:r>
      <w:r w:rsidRPr="00505B86">
        <w:t>Чертово городище</w:t>
      </w:r>
      <w:r w:rsidR="00505B86">
        <w:t xml:space="preserve"> </w:t>
      </w:r>
      <w:r w:rsidRPr="00505B86">
        <w:t>Парк усадьбы Оболенских</w:t>
      </w:r>
      <w:r w:rsidR="00505B86">
        <w:t xml:space="preserve"> </w:t>
      </w:r>
      <w:r w:rsidRPr="00505B86">
        <w:t xml:space="preserve">Роща </w:t>
      </w:r>
      <w:hyperlink r:id="rId105" w:history="1">
        <w:r w:rsidRPr="00505B86">
          <w:rPr>
            <w:rStyle w:val="ab"/>
            <w:color w:val="000000"/>
            <w:u w:val="none"/>
          </w:rPr>
          <w:t>монастыря</w:t>
        </w:r>
      </w:hyperlink>
      <w:r w:rsidRPr="00505B86">
        <w:t xml:space="preserve"> Оптина Пустынь</w:t>
      </w:r>
      <w:r w:rsidR="00505B86">
        <w:t xml:space="preserve"> </w:t>
      </w:r>
      <w:r w:rsidRPr="00505B86">
        <w:t>Парк усадьбы Хлоповых</w:t>
      </w:r>
      <w:r w:rsidR="00505B86">
        <w:t xml:space="preserve"> </w:t>
      </w:r>
      <w:r w:rsidRPr="00505B86">
        <w:t>Озеро Тишь</w:t>
      </w:r>
      <w:r w:rsidR="00505B86">
        <w:t xml:space="preserve"> </w:t>
      </w:r>
      <w:r w:rsidRPr="00505B86">
        <w:t>Заборовский родник</w:t>
      </w:r>
      <w:r w:rsidR="00505B86">
        <w:t xml:space="preserve"> </w:t>
      </w:r>
      <w:r w:rsidRPr="00505B86">
        <w:t>Щурка золотистая</w:t>
      </w:r>
      <w:r w:rsidR="00505B86">
        <w:t>.</w:t>
      </w:r>
    </w:p>
    <w:p w14:paraId="5435932D" w14:textId="77777777" w:rsidR="00505B86" w:rsidRDefault="00B077DF" w:rsidP="00505B86">
      <w:pPr>
        <w:ind w:firstLine="709"/>
      </w:pPr>
      <w:r w:rsidRPr="00505B86">
        <w:t>На территории парка сосредоточены многочисленные памятники истории и культуры</w:t>
      </w:r>
      <w:r w:rsidR="00505B86" w:rsidRPr="00505B86">
        <w:t xml:space="preserve">: </w:t>
      </w:r>
      <w:r w:rsidRPr="00505B86">
        <w:t xml:space="preserve">монастырские </w:t>
      </w:r>
      <w:hyperlink r:id="rId106" w:history="1">
        <w:r w:rsidRPr="00505B86">
          <w:rPr>
            <w:rStyle w:val="ab"/>
            <w:color w:val="000000"/>
            <w:u w:val="none"/>
          </w:rPr>
          <w:t>комплексы</w:t>
        </w:r>
      </w:hyperlink>
      <w:r w:rsidRPr="00505B86">
        <w:t xml:space="preserve">, ансамбли старинных городов, усадьбы, памятники сельской архитектуры, </w:t>
      </w:r>
      <w:hyperlink r:id="rId107" w:history="1">
        <w:r w:rsidRPr="00505B86">
          <w:rPr>
            <w:rStyle w:val="ab"/>
            <w:color w:val="000000"/>
            <w:u w:val="none"/>
          </w:rPr>
          <w:t>крестьянские</w:t>
        </w:r>
      </w:hyperlink>
      <w:r w:rsidRPr="00505B86">
        <w:t xml:space="preserve"> дома и хозяйственные постройки</w:t>
      </w:r>
      <w:r w:rsidR="00505B86" w:rsidRPr="00505B86">
        <w:t xml:space="preserve">. </w:t>
      </w:r>
      <w:r w:rsidRPr="00505B86">
        <w:t>Среди памятников</w:t>
      </w:r>
      <w:r w:rsidR="00505B86" w:rsidRPr="00505B86">
        <w:t xml:space="preserve"> - </w:t>
      </w:r>
      <w:r w:rsidRPr="00505B86">
        <w:t xml:space="preserve">6 объектов </w:t>
      </w:r>
      <w:hyperlink r:id="rId108" w:history="1">
        <w:r w:rsidRPr="00505B86">
          <w:rPr>
            <w:rStyle w:val="ab"/>
            <w:color w:val="000000"/>
            <w:u w:val="none"/>
          </w:rPr>
          <w:t>республиканского</w:t>
        </w:r>
      </w:hyperlink>
      <w:r w:rsidRPr="00505B86">
        <w:t xml:space="preserve"> и 4 местного значения</w:t>
      </w:r>
      <w:r w:rsidR="00505B86">
        <w:t>.</w:t>
      </w:r>
    </w:p>
    <w:p w14:paraId="265C0ACD" w14:textId="77777777" w:rsidR="00505B86" w:rsidRDefault="00B077DF" w:rsidP="00505B86">
      <w:pPr>
        <w:ind w:firstLine="709"/>
      </w:pPr>
      <w:r w:rsidRPr="00505B86">
        <w:t>На территории национального парка находится старинный Воротынск</w:t>
      </w:r>
      <w:r w:rsidR="00505B86" w:rsidRPr="00505B86">
        <w:t xml:space="preserve">. </w:t>
      </w:r>
      <w:r w:rsidRPr="00505B86">
        <w:t>В глубокой древности был хорошо обжит, о чем свидетельствуют археологические раскопки хорошо сохранившегося памятника археологии</w:t>
      </w:r>
      <w:r w:rsidR="00505B86" w:rsidRPr="00505B86">
        <w:t xml:space="preserve"> - </w:t>
      </w:r>
      <w:r w:rsidRPr="00505B86">
        <w:t>городища Воротынск</w:t>
      </w:r>
      <w:r w:rsidR="00505B86" w:rsidRPr="00505B86">
        <w:t xml:space="preserve">. </w:t>
      </w:r>
      <w:r w:rsidRPr="00505B86">
        <w:t xml:space="preserve">В настоящее время в центре села сохранилась </w:t>
      </w:r>
      <w:hyperlink r:id="rId109" w:history="1">
        <w:r w:rsidRPr="00505B86">
          <w:rPr>
            <w:rStyle w:val="ab"/>
            <w:color w:val="000000"/>
            <w:u w:val="none"/>
          </w:rPr>
          <w:t>церковь</w:t>
        </w:r>
      </w:hyperlink>
      <w:r w:rsidRPr="00505B86">
        <w:t xml:space="preserve"> </w:t>
      </w:r>
      <w:hyperlink r:id="rId110" w:history="1">
        <w:r w:rsidRPr="00505B86">
          <w:rPr>
            <w:rStyle w:val="ab"/>
            <w:color w:val="000000"/>
            <w:u w:val="none"/>
          </w:rPr>
          <w:t>Николая</w:t>
        </w:r>
      </w:hyperlink>
      <w:r w:rsidRPr="00505B86">
        <w:t xml:space="preserve"> Чудотворца</w:t>
      </w:r>
      <w:r w:rsidR="00505B86" w:rsidRPr="00505B86">
        <w:t xml:space="preserve">. </w:t>
      </w:r>
      <w:r w:rsidRPr="00505B86">
        <w:t>Воротынск в его исторических границах является интереснейшим объектом туристского осмотра</w:t>
      </w:r>
      <w:r w:rsidR="00505B86">
        <w:t>.</w:t>
      </w:r>
    </w:p>
    <w:p w14:paraId="34173211" w14:textId="77777777" w:rsidR="00505B86" w:rsidRDefault="00B077DF" w:rsidP="00505B86">
      <w:pPr>
        <w:ind w:firstLine="709"/>
      </w:pPr>
      <w:r w:rsidRPr="00505B86">
        <w:t>На территории национального парка расположены три монастыря</w:t>
      </w:r>
      <w:r w:rsidR="00505B86">
        <w:t>.</w:t>
      </w:r>
    </w:p>
    <w:p w14:paraId="78E8769C" w14:textId="77777777" w:rsidR="00505B86" w:rsidRDefault="00B077DF" w:rsidP="00505B86">
      <w:pPr>
        <w:ind w:firstLine="709"/>
      </w:pPr>
      <w:r w:rsidRPr="00505B86">
        <w:t xml:space="preserve">Все действующие </w:t>
      </w:r>
      <w:hyperlink r:id="rId111" w:history="1">
        <w:r w:rsidRPr="00505B86">
          <w:rPr>
            <w:rStyle w:val="ab"/>
            <w:color w:val="000000"/>
            <w:u w:val="none"/>
          </w:rPr>
          <w:t>церкви</w:t>
        </w:r>
      </w:hyperlink>
      <w:r w:rsidRPr="00505B86">
        <w:t xml:space="preserve"> находятся в хорошем состоянии и являются интересными объектами осмотра</w:t>
      </w:r>
      <w:r w:rsidR="00505B86" w:rsidRPr="00505B86">
        <w:t xml:space="preserve">. </w:t>
      </w:r>
      <w:r w:rsidRPr="00505B86">
        <w:t xml:space="preserve">Наиболее интересной и посещаемой туристами является Христорождественская церковь бывшего Товарковского женского монастыря </w:t>
      </w:r>
      <w:hyperlink r:id="rId112" w:history="1">
        <w:r w:rsidRPr="00505B86">
          <w:rPr>
            <w:rStyle w:val="ab"/>
            <w:color w:val="000000"/>
            <w:u w:val="none"/>
          </w:rPr>
          <w:t>начала</w:t>
        </w:r>
      </w:hyperlink>
      <w:r w:rsidRPr="00505B86">
        <w:t xml:space="preserve"> XX </w:t>
      </w:r>
      <w:hyperlink r:id="rId113" w:history="1">
        <w:r w:rsidRPr="00505B86">
          <w:rPr>
            <w:rStyle w:val="ab"/>
            <w:color w:val="000000"/>
            <w:u w:val="none"/>
          </w:rPr>
          <w:t>века</w:t>
        </w:r>
      </w:hyperlink>
      <w:r w:rsidR="00505B86" w:rsidRPr="00505B86">
        <w:t xml:space="preserve">. </w:t>
      </w:r>
      <w:r w:rsidRPr="00505B86">
        <w:t xml:space="preserve">Церковь является редким для </w:t>
      </w:r>
      <w:hyperlink r:id="rId114" w:history="1">
        <w:r w:rsidRPr="00505B86">
          <w:rPr>
            <w:rStyle w:val="ab"/>
            <w:color w:val="000000"/>
            <w:u w:val="none"/>
          </w:rPr>
          <w:t>Калужской</w:t>
        </w:r>
      </w:hyperlink>
      <w:r w:rsidRPr="00505B86">
        <w:t xml:space="preserve"> </w:t>
      </w:r>
      <w:hyperlink r:id="rId115" w:history="1">
        <w:r w:rsidRPr="00505B86">
          <w:rPr>
            <w:rStyle w:val="ab"/>
            <w:color w:val="000000"/>
            <w:u w:val="none"/>
          </w:rPr>
          <w:t>области</w:t>
        </w:r>
      </w:hyperlink>
      <w:r w:rsidRPr="00505B86">
        <w:t xml:space="preserve"> образцом приходского </w:t>
      </w:r>
      <w:hyperlink r:id="rId116" w:history="1">
        <w:r w:rsidRPr="00505B86">
          <w:rPr>
            <w:rStyle w:val="ab"/>
            <w:color w:val="000000"/>
            <w:u w:val="none"/>
          </w:rPr>
          <w:t>храма</w:t>
        </w:r>
      </w:hyperlink>
      <w:r w:rsidRPr="00505B86">
        <w:t xml:space="preserve"> в стиле модерн</w:t>
      </w:r>
      <w:r w:rsidR="00505B86">
        <w:t>.</w:t>
      </w:r>
    </w:p>
    <w:p w14:paraId="091B46F8" w14:textId="77777777" w:rsidR="00505B86" w:rsidRDefault="00B077DF" w:rsidP="00505B86">
      <w:pPr>
        <w:ind w:firstLine="709"/>
      </w:pPr>
      <w:r w:rsidRPr="00505B86">
        <w:t xml:space="preserve">Действующей является церковь </w:t>
      </w:r>
      <w:hyperlink r:id="rId117" w:history="1">
        <w:r w:rsidRPr="00505B86">
          <w:rPr>
            <w:rStyle w:val="ab"/>
            <w:color w:val="000000"/>
            <w:u w:val="none"/>
          </w:rPr>
          <w:t>Рождества</w:t>
        </w:r>
      </w:hyperlink>
      <w:r w:rsidRPr="00505B86">
        <w:t xml:space="preserve"> Богородицы</w:t>
      </w:r>
      <w:r w:rsidR="00505B86">
        <w:t xml:space="preserve"> (</w:t>
      </w:r>
      <w:r w:rsidRPr="00505B86">
        <w:t>1889 г</w:t>
      </w:r>
      <w:r w:rsidR="00505B86" w:rsidRPr="00505B86">
        <w:t xml:space="preserve">) </w:t>
      </w:r>
      <w:r w:rsidRPr="00505B86">
        <w:t xml:space="preserve">в </w:t>
      </w:r>
      <w:hyperlink r:id="rId118" w:history="1">
        <w:r w:rsidRPr="00505B86">
          <w:rPr>
            <w:rStyle w:val="ab"/>
            <w:color w:val="000000"/>
            <w:u w:val="none"/>
          </w:rPr>
          <w:t>селе</w:t>
        </w:r>
      </w:hyperlink>
      <w:r w:rsidRPr="00505B86">
        <w:t xml:space="preserve"> </w:t>
      </w:r>
      <w:hyperlink r:id="rId119" w:history="1">
        <w:r w:rsidRPr="00505B86">
          <w:rPr>
            <w:rStyle w:val="ab"/>
            <w:color w:val="000000"/>
            <w:u w:val="none"/>
          </w:rPr>
          <w:t>Козлове</w:t>
        </w:r>
      </w:hyperlink>
      <w:r w:rsidRPr="00505B86">
        <w:t>, представляющая собой один из наиболее удачных образцов неорусского стиля</w:t>
      </w:r>
      <w:r w:rsidR="00505B86" w:rsidRPr="00505B86">
        <w:t xml:space="preserve">. </w:t>
      </w:r>
      <w:r w:rsidRPr="00505B86">
        <w:t xml:space="preserve">Церковь </w:t>
      </w:r>
      <w:hyperlink r:id="rId120" w:history="1">
        <w:r w:rsidRPr="00505B86">
          <w:rPr>
            <w:rStyle w:val="ab"/>
            <w:color w:val="000000"/>
            <w:u w:val="none"/>
          </w:rPr>
          <w:t>Троицы</w:t>
        </w:r>
      </w:hyperlink>
      <w:r w:rsidR="00505B86">
        <w:t xml:space="preserve"> (</w:t>
      </w:r>
      <w:r w:rsidRPr="00505B86">
        <w:t>1802 г</w:t>
      </w:r>
      <w:r w:rsidR="00505B86" w:rsidRPr="00505B86">
        <w:t xml:space="preserve">) </w:t>
      </w:r>
      <w:r w:rsidRPr="00505B86">
        <w:t>в с</w:t>
      </w:r>
      <w:r w:rsidR="00505B86" w:rsidRPr="00505B86">
        <w:t xml:space="preserve">. </w:t>
      </w:r>
      <w:r w:rsidRPr="00505B86">
        <w:t xml:space="preserve">Никола-Ленивец передана Калужско-Боровской епархии в </w:t>
      </w:r>
      <w:hyperlink r:id="rId121" w:history="1">
        <w:r w:rsidRPr="00505B86">
          <w:rPr>
            <w:rStyle w:val="ab"/>
            <w:color w:val="000000"/>
            <w:u w:val="none"/>
          </w:rPr>
          <w:t>1994</w:t>
        </w:r>
      </w:hyperlink>
      <w:r w:rsidRPr="00505B86">
        <w:t xml:space="preserve"> году</w:t>
      </w:r>
      <w:r w:rsidR="00505B86">
        <w:t>.</w:t>
      </w:r>
    </w:p>
    <w:p w14:paraId="767E5B27" w14:textId="77777777" w:rsidR="007F3041" w:rsidRPr="00505B86" w:rsidRDefault="00B077DF" w:rsidP="00505B86">
      <w:pPr>
        <w:ind w:firstLine="709"/>
      </w:pPr>
      <w:r w:rsidRPr="00505B86">
        <w:t>Все остальные церкви заброшены, состояние их плохое и среднее, реже хорошее</w:t>
      </w:r>
      <w:r w:rsidR="00505B86" w:rsidRPr="00505B86">
        <w:t xml:space="preserve">. </w:t>
      </w:r>
      <w:r w:rsidRPr="00505B86">
        <w:t>Но даже в таком состоянии некоторые из сохранившихся церквей могут быть интересны для туристского осмотра</w:t>
      </w:r>
      <w:r w:rsidR="00505B86" w:rsidRPr="00505B86">
        <w:t xml:space="preserve">. </w:t>
      </w:r>
      <w:r w:rsidRPr="00505B86">
        <w:t>Прежде всего это церковь Спас-</w:t>
      </w:r>
    </w:p>
    <w:p w14:paraId="687BD6CF" w14:textId="77777777" w:rsidR="00505B86" w:rsidRDefault="002065F6" w:rsidP="00505B86">
      <w:pPr>
        <w:ind w:firstLine="709"/>
      </w:pPr>
      <w:hyperlink r:id="rId122" w:history="1">
        <w:r w:rsidR="00B077DF" w:rsidRPr="00505B86">
          <w:rPr>
            <w:rStyle w:val="ab"/>
            <w:color w:val="000000"/>
            <w:u w:val="none"/>
          </w:rPr>
          <w:t>Преображения</w:t>
        </w:r>
      </w:hyperlink>
      <w:r w:rsidR="00B077DF" w:rsidRPr="00505B86">
        <w:t xml:space="preserve"> в с</w:t>
      </w:r>
      <w:r w:rsidR="00505B86" w:rsidRPr="00505B86">
        <w:t xml:space="preserve">. </w:t>
      </w:r>
      <w:r w:rsidR="00B077DF" w:rsidRPr="00505B86">
        <w:t>Палатки</w:t>
      </w:r>
      <w:r w:rsidR="00505B86" w:rsidRPr="00505B86">
        <w:t xml:space="preserve">. </w:t>
      </w:r>
      <w:r w:rsidR="00B077DF" w:rsidRPr="00505B86">
        <w:t>Сергиевская церковь</w:t>
      </w:r>
      <w:r w:rsidR="00505B86">
        <w:t xml:space="preserve"> (</w:t>
      </w:r>
      <w:r w:rsidR="00B077DF" w:rsidRPr="00505B86">
        <w:t>1760 г</w:t>
      </w:r>
      <w:r w:rsidR="00505B86" w:rsidRPr="00505B86">
        <w:t xml:space="preserve">) </w:t>
      </w:r>
      <w:r w:rsidR="00B077DF" w:rsidRPr="00505B86">
        <w:t>в с</w:t>
      </w:r>
      <w:r w:rsidR="00505B86" w:rsidRPr="00505B86">
        <w:t xml:space="preserve">. </w:t>
      </w:r>
      <w:r w:rsidR="00B077DF" w:rsidRPr="00505B86">
        <w:t>Бекасово Юхновского района</w:t>
      </w:r>
      <w:r w:rsidR="00505B86" w:rsidRPr="00505B86">
        <w:t xml:space="preserve"> - </w:t>
      </w:r>
      <w:r w:rsidR="00B077DF" w:rsidRPr="00505B86">
        <w:t>образец елизаветинского барокко в Калужском крае</w:t>
      </w:r>
      <w:r w:rsidR="00505B86" w:rsidRPr="00505B86">
        <w:t xml:space="preserve">. </w:t>
      </w:r>
      <w:r w:rsidR="00B077DF" w:rsidRPr="00505B86">
        <w:t>Никольская церковь</w:t>
      </w:r>
      <w:r w:rsidR="00505B86">
        <w:t xml:space="preserve"> (</w:t>
      </w:r>
      <w:r w:rsidR="00B077DF" w:rsidRPr="00505B86">
        <w:t>1900-1908</w:t>
      </w:r>
      <w:r w:rsidR="00505B86">
        <w:t>гг.)</w:t>
      </w:r>
      <w:r w:rsidR="00505B86" w:rsidRPr="00505B86">
        <w:t xml:space="preserve"> </w:t>
      </w:r>
      <w:r w:rsidR="00B077DF" w:rsidRPr="00505B86">
        <w:t>в д</w:t>
      </w:r>
      <w:r w:rsidR="00505B86" w:rsidRPr="00505B86">
        <w:t xml:space="preserve">. </w:t>
      </w:r>
      <w:r w:rsidR="00B077DF" w:rsidRPr="00505B86">
        <w:t>Чемоданово Юхновского района</w:t>
      </w:r>
      <w:r w:rsidR="00505B86" w:rsidRPr="00505B86">
        <w:t xml:space="preserve"> - </w:t>
      </w:r>
      <w:r w:rsidR="00B077DF" w:rsidRPr="00505B86">
        <w:t>неорусский стиль в провинциальной архитектуре</w:t>
      </w:r>
      <w:r w:rsidR="00505B86" w:rsidRPr="00505B86">
        <w:t xml:space="preserve">. </w:t>
      </w:r>
      <w:hyperlink r:id="rId123" w:history="1">
        <w:r w:rsidR="00B077DF" w:rsidRPr="00505B86">
          <w:rPr>
            <w:rStyle w:val="ab"/>
            <w:color w:val="000000"/>
            <w:u w:val="none"/>
          </w:rPr>
          <w:t>Николаевская</w:t>
        </w:r>
      </w:hyperlink>
      <w:r w:rsidR="00B077DF" w:rsidRPr="00505B86">
        <w:t xml:space="preserve"> церковь</w:t>
      </w:r>
      <w:r w:rsidR="00505B86">
        <w:t xml:space="preserve"> (</w:t>
      </w:r>
      <w:r w:rsidR="00B077DF" w:rsidRPr="00505B86">
        <w:t>30-40 гг</w:t>
      </w:r>
      <w:r w:rsidR="00505B86" w:rsidRPr="00505B86">
        <w:t xml:space="preserve">. </w:t>
      </w:r>
      <w:r w:rsidR="00B077DF" w:rsidRPr="00505B86">
        <w:t>XIX в</w:t>
      </w:r>
      <w:r w:rsidR="00505B86" w:rsidRPr="00505B86">
        <w:t xml:space="preserve">) </w:t>
      </w:r>
      <w:r w:rsidR="00B077DF" w:rsidRPr="00505B86">
        <w:t>около с</w:t>
      </w:r>
      <w:r w:rsidR="00505B86" w:rsidRPr="00505B86">
        <w:t xml:space="preserve">. </w:t>
      </w:r>
      <w:r w:rsidR="00B077DF" w:rsidRPr="00505B86">
        <w:t xml:space="preserve">Павлищево интересна, как пример </w:t>
      </w:r>
      <w:hyperlink r:id="rId124" w:tgtFrame="_blank" w:history="1">
        <w:r w:rsidR="00B077DF" w:rsidRPr="00505B86">
          <w:rPr>
            <w:rStyle w:val="ab"/>
            <w:color w:val="000000"/>
            <w:u w:val="none"/>
          </w:rPr>
          <w:t>поисков</w:t>
        </w:r>
      </w:hyperlink>
      <w:r w:rsidR="00B077DF" w:rsidRPr="00505B86">
        <w:t xml:space="preserve"> национального стиля в </w:t>
      </w:r>
      <w:hyperlink r:id="rId125" w:history="1">
        <w:r w:rsidR="00B077DF" w:rsidRPr="00505B86">
          <w:rPr>
            <w:rStyle w:val="ab"/>
            <w:color w:val="000000"/>
            <w:u w:val="none"/>
          </w:rPr>
          <w:t>русской</w:t>
        </w:r>
      </w:hyperlink>
      <w:r w:rsidR="00B077DF" w:rsidRPr="00505B86">
        <w:t xml:space="preserve"> архитектуре XIX века</w:t>
      </w:r>
      <w:r w:rsidR="00505B86" w:rsidRPr="00505B86">
        <w:t xml:space="preserve">. </w:t>
      </w:r>
      <w:r w:rsidR="00B077DF" w:rsidRPr="00505B86">
        <w:t xml:space="preserve">Это монументальная постройка, в интерьерах которой еще сохранились </w:t>
      </w:r>
      <w:hyperlink r:id="rId126" w:history="1">
        <w:r w:rsidR="00B077DF" w:rsidRPr="00505B86">
          <w:rPr>
            <w:rStyle w:val="ab"/>
            <w:color w:val="000000"/>
            <w:u w:val="none"/>
          </w:rPr>
          <w:t>росписи</w:t>
        </w:r>
      </w:hyperlink>
      <w:r w:rsidR="00505B86">
        <w:t>.</w:t>
      </w:r>
    </w:p>
    <w:p w14:paraId="71ECB5E9" w14:textId="77777777" w:rsidR="00505B86" w:rsidRDefault="00B077DF" w:rsidP="00505B86">
      <w:pPr>
        <w:ind w:firstLine="709"/>
      </w:pPr>
      <w:r w:rsidRPr="00505B86">
        <w:t>На Жиздринском участке</w:t>
      </w:r>
      <w:r w:rsidR="00505B86" w:rsidRPr="00505B86">
        <w:t xml:space="preserve"> - </w:t>
      </w:r>
      <w:r w:rsidRPr="00505B86">
        <w:t>церковь Введения</w:t>
      </w:r>
      <w:r w:rsidR="00505B86">
        <w:t xml:space="preserve"> (</w:t>
      </w:r>
      <w:hyperlink r:id="rId127" w:history="1">
        <w:r w:rsidRPr="00505B86">
          <w:rPr>
            <w:rStyle w:val="ab"/>
            <w:color w:val="000000"/>
            <w:u w:val="none"/>
          </w:rPr>
          <w:t>начало</w:t>
        </w:r>
      </w:hyperlink>
      <w:r w:rsidRPr="00505B86">
        <w:t xml:space="preserve"> ХVII</w:t>
      </w:r>
      <w:r w:rsidR="00505B86" w:rsidRPr="00505B86">
        <w:t xml:space="preserve"> - </w:t>
      </w:r>
      <w:r w:rsidRPr="00505B86">
        <w:t>середина XIX веков</w:t>
      </w:r>
      <w:r w:rsidR="00505B86" w:rsidRPr="00505B86">
        <w:t xml:space="preserve">) </w:t>
      </w:r>
      <w:r w:rsidRPr="00505B86">
        <w:t>в селе Верхнее Алопово, Рождественская церковь XIX века в селе Верхние Вялицы, Покровская церковь ХVIII в</w:t>
      </w:r>
      <w:r w:rsidR="00505B86" w:rsidRPr="00505B86">
        <w:t xml:space="preserve">. </w:t>
      </w:r>
      <w:r w:rsidRPr="00505B86">
        <w:t>в с</w:t>
      </w:r>
      <w:r w:rsidR="00505B86" w:rsidRPr="00505B86">
        <w:t xml:space="preserve">. </w:t>
      </w:r>
      <w:r w:rsidRPr="00505B86">
        <w:t>Хозцы</w:t>
      </w:r>
      <w:r w:rsidR="00505B86">
        <w:t>.</w:t>
      </w:r>
    </w:p>
    <w:p w14:paraId="210BAF5F" w14:textId="77777777" w:rsidR="00CF01A6" w:rsidRDefault="00B077DF" w:rsidP="00505B86">
      <w:pPr>
        <w:ind w:firstLine="709"/>
      </w:pPr>
      <w:r w:rsidRPr="00505B86">
        <w:t xml:space="preserve">Памятники </w:t>
      </w:r>
      <w:hyperlink r:id="rId128" w:history="1">
        <w:r w:rsidRPr="00505B86">
          <w:rPr>
            <w:rStyle w:val="ab"/>
            <w:color w:val="000000"/>
            <w:u w:val="none"/>
          </w:rPr>
          <w:t>гражданской</w:t>
        </w:r>
      </w:hyperlink>
      <w:r w:rsidRPr="00505B86">
        <w:t xml:space="preserve"> архитектуры, в основном, сосредоточены в исторических городах Козельске, Перемышле, Юхнове, Воротынске</w:t>
      </w:r>
      <w:r w:rsidR="00505B86" w:rsidRPr="00505B86">
        <w:t xml:space="preserve">. </w:t>
      </w:r>
      <w:r w:rsidRPr="00505B86">
        <w:t>Отдельные памятники истории сохранились в следующих населенных пунктах</w:t>
      </w:r>
      <w:r w:rsidR="00505B86" w:rsidRPr="00505B86">
        <w:t xml:space="preserve">: </w:t>
      </w:r>
      <w:r w:rsidRPr="00505B86">
        <w:t xml:space="preserve">Климов </w:t>
      </w:r>
      <w:hyperlink r:id="rId129" w:tgtFrame="_blank" w:history="1">
        <w:r w:rsidRPr="00505B86">
          <w:rPr>
            <w:rStyle w:val="ab"/>
            <w:color w:val="000000"/>
            <w:u w:val="none"/>
          </w:rPr>
          <w:t>Завод</w:t>
        </w:r>
      </w:hyperlink>
      <w:r w:rsidRPr="00505B86">
        <w:t>, Касигловка, Рыляки, Кувшиново, Озерки, Нефедове, Коптево, Упрямово, Азаровка, Поляны, Троица, Еремино, Выползово, 0коленек, Травкине, Порослице</w:t>
      </w:r>
      <w:r w:rsidR="00505B86">
        <w:t xml:space="preserve"> (</w:t>
      </w:r>
      <w:r w:rsidRPr="00505B86">
        <w:t>Юхновский р-он</w:t>
      </w:r>
      <w:r w:rsidR="00505B86" w:rsidRPr="00505B86">
        <w:t xml:space="preserve">); </w:t>
      </w:r>
      <w:r w:rsidRPr="00505B86">
        <w:t>Куприяново, Камелъгино, Бабенки, Осенево</w:t>
      </w:r>
      <w:r w:rsidR="00505B86">
        <w:t xml:space="preserve"> (</w:t>
      </w:r>
      <w:hyperlink r:id="rId130" w:history="1">
        <w:r w:rsidRPr="00505B86">
          <w:rPr>
            <w:rStyle w:val="ab"/>
            <w:color w:val="000000"/>
            <w:u w:val="none"/>
          </w:rPr>
          <w:t>Дзержинский</w:t>
        </w:r>
      </w:hyperlink>
      <w:r w:rsidRPr="00505B86">
        <w:t xml:space="preserve"> р-он</w:t>
      </w:r>
      <w:r w:rsidR="00505B86" w:rsidRPr="00505B86">
        <w:t xml:space="preserve">); </w:t>
      </w:r>
      <w:r w:rsidRPr="00505B86">
        <w:t>Булатово, Волосово-Звягино, Трошня, с</w:t>
      </w:r>
      <w:r w:rsidR="00505B86" w:rsidRPr="00505B86">
        <w:t xml:space="preserve">. </w:t>
      </w:r>
      <w:hyperlink r:id="rId131" w:history="1">
        <w:r w:rsidRPr="00505B86">
          <w:rPr>
            <w:rStyle w:val="ab"/>
            <w:color w:val="000000"/>
            <w:u w:val="none"/>
          </w:rPr>
          <w:t>Киреевское</w:t>
        </w:r>
      </w:hyperlink>
      <w:r w:rsidR="00505B86">
        <w:t xml:space="preserve"> (</w:t>
      </w:r>
      <w:r w:rsidRPr="00505B86">
        <w:t>Козельский район</w:t>
      </w:r>
      <w:r w:rsidR="00505B86" w:rsidRPr="00505B86">
        <w:t>).</w:t>
      </w:r>
    </w:p>
    <w:p w14:paraId="58538F93" w14:textId="77777777" w:rsidR="00182C93" w:rsidRDefault="00182C93" w:rsidP="00CF01A6">
      <w:pPr>
        <w:pStyle w:val="2"/>
      </w:pPr>
    </w:p>
    <w:p w14:paraId="18B7DFDC" w14:textId="77777777" w:rsidR="007652D3" w:rsidRPr="00505B86" w:rsidRDefault="002065F6" w:rsidP="00CF01A6">
      <w:pPr>
        <w:pStyle w:val="2"/>
      </w:pPr>
      <w:hyperlink r:id="rId132" w:history="1">
        <w:bookmarkStart w:id="9" w:name="_Toc260425734"/>
        <w:r w:rsidR="00CF01A6">
          <w:t xml:space="preserve">1.1.7 </w:t>
        </w:r>
        <w:r w:rsidR="00B077DF" w:rsidRPr="00505B86">
          <w:rPr>
            <w:rStyle w:val="ab"/>
            <w:color w:val="000000"/>
            <w:u w:val="none"/>
          </w:rPr>
          <w:t>Государственный природный заказник</w:t>
        </w:r>
        <w:r w:rsidR="00505B86">
          <w:rPr>
            <w:rStyle w:val="ab"/>
            <w:color w:val="000000"/>
            <w:u w:val="none"/>
          </w:rPr>
          <w:t xml:space="preserve"> "</w:t>
        </w:r>
        <w:r w:rsidR="00B077DF" w:rsidRPr="00505B86">
          <w:rPr>
            <w:rStyle w:val="ab"/>
            <w:color w:val="000000"/>
            <w:u w:val="none"/>
          </w:rPr>
          <w:t>Государственный комплекс</w:t>
        </w:r>
        <w:r w:rsidR="00505B86">
          <w:rPr>
            <w:rStyle w:val="ab"/>
            <w:color w:val="000000"/>
            <w:u w:val="none"/>
          </w:rPr>
          <w:t xml:space="preserve"> "</w:t>
        </w:r>
        <w:r w:rsidR="00B077DF" w:rsidRPr="00505B86">
          <w:rPr>
            <w:rStyle w:val="ab"/>
            <w:color w:val="000000"/>
            <w:u w:val="none"/>
          </w:rPr>
          <w:t>Таруса</w:t>
        </w:r>
        <w:r w:rsidR="00505B86">
          <w:rPr>
            <w:rStyle w:val="ab"/>
            <w:color w:val="000000"/>
            <w:u w:val="none"/>
          </w:rPr>
          <w:t>"</w:t>
        </w:r>
        <w:bookmarkEnd w:id="9"/>
      </w:hyperlink>
    </w:p>
    <w:p w14:paraId="6113AC26" w14:textId="77777777" w:rsidR="00505B86" w:rsidRDefault="007866E6" w:rsidP="00505B86">
      <w:pPr>
        <w:ind w:firstLine="709"/>
      </w:pPr>
      <w:r w:rsidRPr="00505B86">
        <w:t>ООПТ представлен компактным лесным массивом в границах Барсуковского военного лесхоза Главного квартирно-эксп</w:t>
      </w:r>
      <w:r w:rsidR="00CF01A6">
        <w:t>лу</w:t>
      </w:r>
      <w:r w:rsidRPr="00505B86">
        <w:t>атационного управления министерства обороны Российской Федерации</w:t>
      </w:r>
      <w:r w:rsidR="00505B86" w:rsidRPr="00505B86">
        <w:t xml:space="preserve">. </w:t>
      </w:r>
      <w:r w:rsidRPr="00505B86">
        <w:t>По природным условиям лесхоз относится к зоне смешанных лесов</w:t>
      </w:r>
      <w:r w:rsidR="00505B86">
        <w:t xml:space="preserve"> (</w:t>
      </w:r>
      <w:r w:rsidRPr="00505B86">
        <w:t>подзона широколиственных лесов</w:t>
      </w:r>
      <w:r w:rsidR="00505B86" w:rsidRPr="00505B86">
        <w:t>).</w:t>
      </w:r>
    </w:p>
    <w:p w14:paraId="4AC0149B" w14:textId="77777777" w:rsidR="00505B86" w:rsidRDefault="007866E6" w:rsidP="00505B86">
      <w:pPr>
        <w:ind w:firstLine="709"/>
      </w:pPr>
      <w:r w:rsidRPr="00505B86">
        <w:t>Территория ООПТ представляет собой водосбор бассейна реки Оки, тем не менее, она бедна наличием рек и естественных водоемов</w:t>
      </w:r>
      <w:r w:rsidR="00505B86" w:rsidRPr="00505B86">
        <w:t xml:space="preserve">. </w:t>
      </w:r>
      <w:r w:rsidRPr="00505B86">
        <w:t xml:space="preserve">Вдоль северной границы с запада на восток протекает река Нара, вдоль южной </w:t>
      </w:r>
      <w:r w:rsidR="00505B86">
        <w:t>-</w:t>
      </w:r>
      <w:r w:rsidRPr="00505B86">
        <w:t xml:space="preserve"> река Протва</w:t>
      </w:r>
      <w:r w:rsidR="00505B86" w:rsidRPr="00505B86">
        <w:t xml:space="preserve">. </w:t>
      </w:r>
      <w:r w:rsidRPr="00505B86">
        <w:t>Центральная часть территории является водоразделом между Нарой и Протвой</w:t>
      </w:r>
      <w:r w:rsidR="00505B86" w:rsidRPr="00505B86">
        <w:t xml:space="preserve">. </w:t>
      </w:r>
      <w:r w:rsidRPr="00505B86">
        <w:t>Имеются ряд искусственных водоемов с целевыми назначениями площадью около 25 га</w:t>
      </w:r>
      <w:r w:rsidR="00505B86" w:rsidRPr="00505B86">
        <w:t xml:space="preserve">. </w:t>
      </w:r>
      <w:r w:rsidRPr="00505B86">
        <w:t>Объявление территории лесхоза заказником с ограниченным режимом лесопользования играет важную роль в поддержании гидрологического режима</w:t>
      </w:r>
      <w:r w:rsidR="00505B86" w:rsidRPr="00505B86">
        <w:t xml:space="preserve">. </w:t>
      </w:r>
      <w:r w:rsidRPr="00505B86">
        <w:t xml:space="preserve">Наибольшее протяжение территории лесхоза с севера на юг равно 25 км, а с востока на запад </w:t>
      </w:r>
      <w:r w:rsidR="00505B86">
        <w:t>-</w:t>
      </w:r>
      <w:r w:rsidRPr="00505B86">
        <w:t xml:space="preserve"> 27 км</w:t>
      </w:r>
      <w:r w:rsidR="00505B86" w:rsidRPr="00505B86">
        <w:t xml:space="preserve">. </w:t>
      </w:r>
      <w:r w:rsidRPr="00505B86">
        <w:t>Внутри лесного массива имеются вкрапления земель сельскохозяйственных предприятий с деревнями</w:t>
      </w:r>
      <w:r w:rsidR="00505B86" w:rsidRPr="00505B86">
        <w:t xml:space="preserve">: </w:t>
      </w:r>
      <w:r w:rsidRPr="00505B86">
        <w:t>Барсуки, Комарово, Тростье, Буриново, Покров, Трояново, Макарово, Воронино, Екатериновка, Воронцовка</w:t>
      </w:r>
      <w:r w:rsidR="00505B86" w:rsidRPr="00505B86">
        <w:t>.</w:t>
      </w:r>
    </w:p>
    <w:p w14:paraId="45E3603D" w14:textId="77777777" w:rsidR="00505B86" w:rsidRDefault="007866E6" w:rsidP="00505B86">
      <w:pPr>
        <w:ind w:firstLine="709"/>
      </w:pPr>
      <w:r w:rsidRPr="00505B86">
        <w:t>Поверхность территории ООПТ представляет собой слабо всхолмленную равнину с полным отсутствием выраженных в рельефе следов моренного</w:t>
      </w:r>
      <w:r w:rsidR="00505B86">
        <w:t xml:space="preserve"> </w:t>
      </w:r>
      <w:r w:rsidRPr="00505B86">
        <w:t>ландшафта</w:t>
      </w:r>
      <w:r w:rsidR="00505B86" w:rsidRPr="00505B86">
        <w:t xml:space="preserve">. </w:t>
      </w:r>
      <w:r w:rsidRPr="00505B86">
        <w:t>В центральной части лесхоза рельеф имеет характер плоской равнины, слабо расчлененной эрозией</w:t>
      </w:r>
      <w:r w:rsidR="00505B86" w:rsidRPr="00505B86">
        <w:t xml:space="preserve">. </w:t>
      </w:r>
      <w:r w:rsidRPr="00505B86">
        <w:t xml:space="preserve">В северной части лесхоза высота над уровнем моря составляет 165-180 м, в центральной части </w:t>
      </w:r>
      <w:r w:rsidR="00505B86">
        <w:t>-</w:t>
      </w:r>
      <w:r w:rsidRPr="00505B86">
        <w:t xml:space="preserve"> 150-155 м, южной </w:t>
      </w:r>
      <w:r w:rsidR="00505B86">
        <w:t>-</w:t>
      </w:r>
      <w:r w:rsidRPr="00505B86">
        <w:t xml:space="preserve"> 135-140 м</w:t>
      </w:r>
      <w:r w:rsidR="00505B86" w:rsidRPr="00505B86">
        <w:t>.</w:t>
      </w:r>
    </w:p>
    <w:p w14:paraId="3EEFED82" w14:textId="77777777" w:rsidR="00505B86" w:rsidRDefault="007866E6" w:rsidP="00505B86">
      <w:pPr>
        <w:ind w:firstLine="709"/>
      </w:pPr>
      <w:r w:rsidRPr="00505B86">
        <w:t>По геологическому строению территорию лесхоза можно отнести к области сплошного распространения отложений среднего отдела каменноугольной системы</w:t>
      </w:r>
      <w:r w:rsidR="00505B86" w:rsidRPr="00505B86">
        <w:t xml:space="preserve">. </w:t>
      </w:r>
      <w:r w:rsidRPr="00505B86">
        <w:t>На каменноугольных отложениях лежат мезозойские породы</w:t>
      </w:r>
      <w:r w:rsidR="00505B86">
        <w:t xml:space="preserve"> (</w:t>
      </w:r>
      <w:r w:rsidRPr="00505B86">
        <w:t>юра и мел</w:t>
      </w:r>
      <w:r w:rsidR="00505B86" w:rsidRPr="00505B86">
        <w:t xml:space="preserve">). </w:t>
      </w:r>
      <w:r w:rsidRPr="00505B86">
        <w:t>Это рыхлые, преимущественно песчано-глинистые, реже известковые отложения, легко разрушаемые современными процессами выветривания и размыва</w:t>
      </w:r>
      <w:r w:rsidR="00505B86" w:rsidRPr="00505B86">
        <w:t xml:space="preserve">. </w:t>
      </w:r>
      <w:r w:rsidRPr="00505B86">
        <w:t>В основе всех водораздельных возвышенностей лежат коренные породы с постепенным понижением их поверхности на юго-восток к долине реки Оки</w:t>
      </w:r>
      <w:r w:rsidR="00505B86" w:rsidRPr="00505B86">
        <w:t xml:space="preserve">. </w:t>
      </w:r>
      <w:r w:rsidRPr="00505B86">
        <w:t>Следует особо отметить крутой уступ коренных пород вдоль правого склона долины р</w:t>
      </w:r>
      <w:r w:rsidR="00505B86" w:rsidRPr="00505B86">
        <w:t xml:space="preserve">. </w:t>
      </w:r>
      <w:r w:rsidRPr="00505B86">
        <w:t>Протвы</w:t>
      </w:r>
      <w:r w:rsidR="00505B86" w:rsidRPr="00505B86">
        <w:t xml:space="preserve">. </w:t>
      </w:r>
      <w:r w:rsidRPr="00505B86">
        <w:t>На водораздельных моренных суглинках под березово-еловыми лесами формируются дерново-средне</w:t>
      </w:r>
      <w:r w:rsidR="00505B86" w:rsidRPr="00505B86">
        <w:t xml:space="preserve"> - </w:t>
      </w:r>
      <w:r w:rsidRPr="00505B86">
        <w:t>и сильноподзолистые суглинистые почвы, которые характеризуются наличием мощного подзолистого горизонта</w:t>
      </w:r>
      <w:r w:rsidR="00505B86" w:rsidRPr="00505B86">
        <w:t xml:space="preserve">. </w:t>
      </w:r>
      <w:r w:rsidRPr="00505B86">
        <w:t>На второй террасе р</w:t>
      </w:r>
      <w:r w:rsidR="00505B86" w:rsidRPr="00505B86">
        <w:t xml:space="preserve">. </w:t>
      </w:r>
      <w:r w:rsidRPr="00505B86">
        <w:t>Протвы в южных частях Макаровского и Боровинского лесничеств произрастают сосновые леса на песках, причем пески залегают непосредственно на известняках</w:t>
      </w:r>
      <w:r w:rsidR="00505B86" w:rsidRPr="00505B86">
        <w:t xml:space="preserve">. </w:t>
      </w:r>
      <w:r w:rsidRPr="00505B86">
        <w:t>Основными насаждениями, произрастающими на территории лесхоза, являются</w:t>
      </w:r>
      <w:r w:rsidR="00505B86" w:rsidRPr="00505B86">
        <w:t>:</w:t>
      </w:r>
    </w:p>
    <w:p w14:paraId="15777CE8" w14:textId="77777777" w:rsidR="00505B86" w:rsidRDefault="007866E6" w:rsidP="00505B86">
      <w:pPr>
        <w:ind w:firstLine="709"/>
      </w:pPr>
      <w:r w:rsidRPr="00505B86">
        <w:t>в целом по лесхозу</w:t>
      </w:r>
      <w:r w:rsidR="00505B86" w:rsidRPr="00505B86">
        <w:t>:</w:t>
      </w:r>
    </w:p>
    <w:p w14:paraId="23FF7A3E" w14:textId="77777777" w:rsidR="00505B86" w:rsidRDefault="007866E6" w:rsidP="00505B86">
      <w:pPr>
        <w:ind w:firstLine="709"/>
      </w:pPr>
      <w:r w:rsidRPr="00505B86">
        <w:t>на долю мягколиственных насаждений приходится 64,0</w:t>
      </w:r>
      <w:r w:rsidR="00505B86" w:rsidRPr="00505B86">
        <w:t>%</w:t>
      </w:r>
      <w:r w:rsidRPr="00505B86">
        <w:t>, в т</w:t>
      </w:r>
      <w:r w:rsidR="00505B86" w:rsidRPr="00505B86">
        <w:t xml:space="preserve">. </w:t>
      </w:r>
      <w:r w:rsidRPr="00505B86">
        <w:t>ч</w:t>
      </w:r>
      <w:r w:rsidR="00505B86" w:rsidRPr="00505B86">
        <w:t xml:space="preserve">. </w:t>
      </w:r>
      <w:r w:rsidRPr="00505B86">
        <w:t xml:space="preserve">березы </w:t>
      </w:r>
      <w:r w:rsidR="00505B86">
        <w:t>-</w:t>
      </w:r>
      <w:r w:rsidRPr="00505B86">
        <w:t xml:space="preserve"> 49,5</w:t>
      </w:r>
      <w:r w:rsidR="00505B86" w:rsidRPr="00505B86">
        <w:t>%</w:t>
      </w:r>
      <w:r w:rsidRPr="00505B86">
        <w:t xml:space="preserve">, осины </w:t>
      </w:r>
      <w:r w:rsidR="00505B86">
        <w:t>-</w:t>
      </w:r>
      <w:r w:rsidRPr="00505B86">
        <w:t xml:space="preserve"> 12,2</w:t>
      </w:r>
      <w:r w:rsidR="00505B86" w:rsidRPr="00505B86">
        <w:t>%</w:t>
      </w:r>
      <w:r w:rsidRPr="00505B86">
        <w:t xml:space="preserve">, ольхи черной </w:t>
      </w:r>
      <w:r w:rsidR="00505B86">
        <w:t>-</w:t>
      </w:r>
      <w:r w:rsidRPr="00505B86">
        <w:t xml:space="preserve"> 1,4</w:t>
      </w:r>
      <w:r w:rsidR="00505B86" w:rsidRPr="00505B86">
        <w:t>%</w:t>
      </w:r>
      <w:r w:rsidRPr="00505B86">
        <w:t xml:space="preserve">, липы </w:t>
      </w:r>
      <w:r w:rsidR="00505B86">
        <w:t>-</w:t>
      </w:r>
      <w:r w:rsidRPr="00505B86">
        <w:t xml:space="preserve"> 0,8</w:t>
      </w:r>
      <w:r w:rsidR="00505B86" w:rsidRPr="00505B86">
        <w:t>%;</w:t>
      </w:r>
    </w:p>
    <w:p w14:paraId="1B016B93" w14:textId="77777777" w:rsidR="00505B86" w:rsidRDefault="007866E6" w:rsidP="00505B86">
      <w:pPr>
        <w:ind w:firstLine="709"/>
      </w:pPr>
      <w:r w:rsidRPr="00505B86">
        <w:t>на долю хвойных насаждений приходится 35,8</w:t>
      </w:r>
      <w:r w:rsidR="00505B86" w:rsidRPr="00505B86">
        <w:t>%</w:t>
      </w:r>
      <w:r w:rsidRPr="00505B86">
        <w:t>, в т</w:t>
      </w:r>
      <w:r w:rsidR="00505B86" w:rsidRPr="00505B86">
        <w:t xml:space="preserve">. </w:t>
      </w:r>
      <w:r w:rsidRPr="00505B86">
        <w:t>ч</w:t>
      </w:r>
      <w:r w:rsidR="00505B86" w:rsidRPr="00505B86">
        <w:t xml:space="preserve">. </w:t>
      </w:r>
      <w:r w:rsidRPr="00505B86">
        <w:t xml:space="preserve">ели </w:t>
      </w:r>
      <w:r w:rsidR="00505B86">
        <w:t>-</w:t>
      </w:r>
      <w:r w:rsidRPr="00505B86">
        <w:t xml:space="preserve"> 23,1</w:t>
      </w:r>
      <w:r w:rsidR="00505B86" w:rsidRPr="00505B86">
        <w:t>%</w:t>
      </w:r>
      <w:r w:rsidRPr="00505B86">
        <w:t xml:space="preserve">, сосны </w:t>
      </w:r>
      <w:r w:rsidR="00505B86">
        <w:t>-</w:t>
      </w:r>
      <w:r w:rsidRPr="00505B86">
        <w:t xml:space="preserve"> 12,7%</w:t>
      </w:r>
      <w:r w:rsidR="00505B86" w:rsidRPr="00505B86">
        <w:t>;</w:t>
      </w:r>
    </w:p>
    <w:p w14:paraId="2088B215" w14:textId="77777777" w:rsidR="00505B86" w:rsidRDefault="007866E6" w:rsidP="00505B86">
      <w:pPr>
        <w:ind w:firstLine="709"/>
      </w:pPr>
      <w:r w:rsidRPr="00505B86">
        <w:t xml:space="preserve">твердолиственных </w:t>
      </w:r>
      <w:r w:rsidR="00505B86">
        <w:t>-</w:t>
      </w:r>
      <w:r w:rsidRPr="00505B86">
        <w:t xml:space="preserve"> 0,2</w:t>
      </w:r>
      <w:r w:rsidR="00505B86" w:rsidRPr="00505B86">
        <w:t>%.</w:t>
      </w:r>
    </w:p>
    <w:p w14:paraId="372494A4" w14:textId="77777777" w:rsidR="00505B86" w:rsidRDefault="007866E6" w:rsidP="00505B86">
      <w:pPr>
        <w:ind w:firstLine="709"/>
      </w:pPr>
      <w:r w:rsidRPr="00505B86">
        <w:t>Малоценные насаждения осины, ольхи серой занимают 12,3</w:t>
      </w:r>
      <w:r w:rsidR="00505B86" w:rsidRPr="00505B86">
        <w:t>%</w:t>
      </w:r>
      <w:r w:rsidRPr="00505B86">
        <w:t xml:space="preserve"> или 3902 га</w:t>
      </w:r>
      <w:r w:rsidR="00505B86" w:rsidRPr="00505B86">
        <w:t xml:space="preserve">. </w:t>
      </w:r>
      <w:r w:rsidRPr="00505B86">
        <w:t>Молодняки малоценных насаждений служат кормовой базой для диких животных охотничьего хозяйства</w:t>
      </w:r>
      <w:r w:rsidR="00505B86" w:rsidRPr="00505B86">
        <w:t>.</w:t>
      </w:r>
    </w:p>
    <w:p w14:paraId="11671639" w14:textId="77777777" w:rsidR="00505B86" w:rsidRDefault="007866E6" w:rsidP="00505B86">
      <w:pPr>
        <w:ind w:firstLine="709"/>
      </w:pPr>
      <w:r w:rsidRPr="00505B86">
        <w:t>В границах ООПТ обитают</w:t>
      </w:r>
      <w:r w:rsidR="00505B86" w:rsidRPr="00505B86">
        <w:t xml:space="preserve">: </w:t>
      </w:r>
      <w:r w:rsidRPr="00505B86">
        <w:t>лось, кабан, марал, пятнистый олень, косуля европейская, лисица, енотовидная собака, рысь, куница лесная, норка европейская, норка американская, хорь лесной, барсук, ласка, горностай</w:t>
      </w:r>
      <w:r w:rsidR="00505B86" w:rsidRPr="00505B86">
        <w:t>,</w:t>
      </w:r>
      <w:r w:rsidRPr="00505B86">
        <w:t xml:space="preserve"> бобр, ондатра, белка, заяц беляк, заяц русак, глухарь, тетерев, рябчик, куропатка серая, перепел</w:t>
      </w:r>
      <w:r w:rsidR="00505B86" w:rsidRPr="00505B86">
        <w:t xml:space="preserve">. </w:t>
      </w:r>
      <w:r w:rsidRPr="00505B86">
        <w:t>В водных объектах обитают утки</w:t>
      </w:r>
      <w:r w:rsidR="00505B86" w:rsidRPr="00505B86">
        <w:t xml:space="preserve">: </w:t>
      </w:r>
      <w:r w:rsidRPr="00505B86">
        <w:t>кряква и чирки</w:t>
      </w:r>
      <w:r w:rsidR="00505B86" w:rsidRPr="00505B86">
        <w:t>.</w:t>
      </w:r>
    </w:p>
    <w:p w14:paraId="3ACC367D" w14:textId="77777777" w:rsidR="00CF01A6" w:rsidRDefault="00CF01A6" w:rsidP="00505B86">
      <w:pPr>
        <w:ind w:firstLine="709"/>
      </w:pPr>
    </w:p>
    <w:p w14:paraId="47533293" w14:textId="77777777" w:rsidR="000B3911" w:rsidRPr="00505B86" w:rsidRDefault="00CF01A6" w:rsidP="00CF01A6">
      <w:pPr>
        <w:pStyle w:val="2"/>
      </w:pPr>
      <w:bookmarkStart w:id="10" w:name="_Toc260425735"/>
      <w:r>
        <w:t xml:space="preserve">1.1.8 </w:t>
      </w:r>
      <w:hyperlink r:id="rId133" w:history="1">
        <w:r w:rsidR="000B3911" w:rsidRPr="00505B86">
          <w:rPr>
            <w:rStyle w:val="ab"/>
            <w:color w:val="000000"/>
            <w:u w:val="none"/>
          </w:rPr>
          <w:t>Государственный памятник природы</w:t>
        </w:r>
        <w:r w:rsidR="00505B86">
          <w:rPr>
            <w:rStyle w:val="ab"/>
            <w:color w:val="000000"/>
            <w:u w:val="none"/>
          </w:rPr>
          <w:t xml:space="preserve"> "</w:t>
        </w:r>
        <w:r w:rsidR="000B3911" w:rsidRPr="00505B86">
          <w:rPr>
            <w:rStyle w:val="ab"/>
            <w:color w:val="000000"/>
            <w:u w:val="none"/>
          </w:rPr>
          <w:t>Городской бор</w:t>
        </w:r>
        <w:r w:rsidR="00505B86">
          <w:rPr>
            <w:rStyle w:val="ab"/>
            <w:color w:val="000000"/>
            <w:u w:val="none"/>
          </w:rPr>
          <w:t xml:space="preserve">" </w:t>
        </w:r>
        <w:r w:rsidR="000B3911" w:rsidRPr="00505B86">
          <w:rPr>
            <w:rStyle w:val="ab"/>
            <w:color w:val="000000"/>
            <w:u w:val="none"/>
          </w:rPr>
          <w:t>г</w:t>
        </w:r>
        <w:r w:rsidR="00505B86" w:rsidRPr="00505B86">
          <w:rPr>
            <w:rStyle w:val="ab"/>
            <w:color w:val="000000"/>
            <w:u w:val="none"/>
          </w:rPr>
          <w:t xml:space="preserve">. </w:t>
        </w:r>
        <w:r w:rsidR="000B3911" w:rsidRPr="00505B86">
          <w:rPr>
            <w:rStyle w:val="ab"/>
            <w:color w:val="000000"/>
            <w:u w:val="none"/>
          </w:rPr>
          <w:t>Калуги</w:t>
        </w:r>
        <w:bookmarkEnd w:id="10"/>
        <w:r w:rsidR="000B3911" w:rsidRPr="00505B86">
          <w:rPr>
            <w:rStyle w:val="ab"/>
            <w:color w:val="000000"/>
            <w:u w:val="none"/>
          </w:rPr>
          <w:t xml:space="preserve"> </w:t>
        </w:r>
      </w:hyperlink>
    </w:p>
    <w:p w14:paraId="5DC81116" w14:textId="77777777" w:rsidR="00505B86" w:rsidRDefault="000B3911" w:rsidP="00505B86">
      <w:pPr>
        <w:ind w:firstLine="709"/>
      </w:pPr>
      <w:r w:rsidRPr="00505B86">
        <w:t>Общая площадь бора 1044 га, он разделен на 23 квартала, 4 южных квартала отделены от северной части магистральной автодорогой, соединяющей Калугу с автотрассой Москва</w:t>
      </w:r>
      <w:r w:rsidR="00505B86" w:rsidRPr="00505B86">
        <w:t xml:space="preserve"> - </w:t>
      </w:r>
      <w:r w:rsidRPr="00505B86">
        <w:t>Киев</w:t>
      </w:r>
      <w:r w:rsidR="00505B86" w:rsidRPr="00505B86">
        <w:t xml:space="preserve">. </w:t>
      </w:r>
      <w:r w:rsidRPr="00505B86">
        <w:t>Калужский городской бор</w:t>
      </w:r>
      <w:r w:rsidR="00505B86" w:rsidRPr="00505B86">
        <w:t xml:space="preserve"> - </w:t>
      </w:r>
      <w:r w:rsidRPr="00505B86">
        <w:t>это уникальный участок</w:t>
      </w:r>
      <w:r w:rsidR="00505B86">
        <w:t xml:space="preserve"> </w:t>
      </w:r>
      <w:r w:rsidRPr="00505B86">
        <w:t>соснового леса с примесью широколиственных пород сложной культуры</w:t>
      </w:r>
      <w:r w:rsidR="00505B86" w:rsidRPr="00505B86">
        <w:t xml:space="preserve">. </w:t>
      </w:r>
      <w:r w:rsidRPr="00505B86">
        <w:t>В лесном массиве 78% составляют сосновые типы леса, возраст большей части деревьев 180-200 лет, а отдельных деревьев около 300 лет</w:t>
      </w:r>
      <w:r w:rsidR="00505B86" w:rsidRPr="00505B86">
        <w:t xml:space="preserve">. </w:t>
      </w:r>
      <w:r w:rsidRPr="00505B86">
        <w:t>Высота многих деревьев достигает 40 м</w:t>
      </w:r>
      <w:r w:rsidR="00505B86">
        <w:t>.2</w:t>
      </w:r>
      <w:r w:rsidRPr="00505B86">
        <w:t>2% площади занимают хвойно-широколиственные фитоценозы, в составе которых дуб, вяз, клен, липа, ясень, береза, осина и другие древесные породы</w:t>
      </w:r>
      <w:r w:rsidR="00505B86" w:rsidRPr="00505B86">
        <w:t xml:space="preserve">. </w:t>
      </w:r>
      <w:r w:rsidRPr="00505B86">
        <w:t>Впервые бор упомянут в летописи в 1626 году</w:t>
      </w:r>
      <w:r w:rsidR="00505B86" w:rsidRPr="00505B86">
        <w:t xml:space="preserve">. </w:t>
      </w:r>
      <w:r w:rsidRPr="00505B86">
        <w:t>Богатая история Калужского края во многом связана с бором</w:t>
      </w:r>
      <w:r w:rsidR="00505B86" w:rsidRPr="00505B86">
        <w:t xml:space="preserve">. </w:t>
      </w:r>
      <w:r w:rsidRPr="00505B86">
        <w:t>Здесь обнаружены следы селищ вятичей</w:t>
      </w:r>
      <w:r w:rsidR="00505B86">
        <w:t xml:space="preserve"> (</w:t>
      </w:r>
      <w:r w:rsidRPr="00505B86">
        <w:t>XI-XIII вв</w:t>
      </w:r>
      <w:r w:rsidR="00505B86" w:rsidRPr="00505B86">
        <w:t xml:space="preserve">). </w:t>
      </w:r>
      <w:r w:rsidRPr="00505B86">
        <w:t>В бору расположено пять небольших болот</w:t>
      </w:r>
      <w:r w:rsidR="00505B86" w:rsidRPr="00505B86">
        <w:t xml:space="preserve">. </w:t>
      </w:r>
      <w:r w:rsidRPr="00505B86">
        <w:t>Самое интересное из них</w:t>
      </w:r>
      <w:r w:rsidR="00505B86" w:rsidRPr="00505B86">
        <w:t xml:space="preserve"> - </w:t>
      </w:r>
      <w:r w:rsidRPr="00505B86">
        <w:t>сфагновое верховое болото с клюквой, подбелом, голубикой и пушицей, не имеющее аналогов в окрестностях города Калуги</w:t>
      </w:r>
      <w:r w:rsidR="00505B86" w:rsidRPr="00505B86">
        <w:t xml:space="preserve">. </w:t>
      </w:r>
      <w:r w:rsidRPr="00505B86">
        <w:t>Богата и разнообразна флора и фауна городского бора</w:t>
      </w:r>
      <w:r w:rsidR="00505B86" w:rsidRPr="00505B86">
        <w:t xml:space="preserve">. </w:t>
      </w:r>
      <w:r w:rsidRPr="00505B86">
        <w:t>Здесь произрастает свыше 500 видов растений</w:t>
      </w:r>
      <w:r w:rsidR="00505B86" w:rsidRPr="00505B86">
        <w:t xml:space="preserve">. </w:t>
      </w:r>
      <w:r w:rsidRPr="00505B86">
        <w:t>Бор служит местом гнездования около 60 видов птиц</w:t>
      </w:r>
      <w:r w:rsidR="00505B86" w:rsidRPr="00505B86">
        <w:t xml:space="preserve">. </w:t>
      </w:r>
      <w:r w:rsidRPr="00505B86">
        <w:t>Действует 14 артезианских скважин, снабжающих город питьевой водой</w:t>
      </w:r>
      <w:r w:rsidR="00505B86">
        <w:t>.1</w:t>
      </w:r>
      <w:r w:rsidRPr="00505B86">
        <w:t>2 мая 1991 года Калужский бор объявлен памятником природы Российской Федерации</w:t>
      </w:r>
      <w:r w:rsidR="00505B86" w:rsidRPr="00505B86">
        <w:t>.</w:t>
      </w:r>
    </w:p>
    <w:p w14:paraId="5F44511B" w14:textId="77777777" w:rsidR="00505B86" w:rsidRDefault="00505B86" w:rsidP="00505B86">
      <w:pPr>
        <w:ind w:firstLine="709"/>
        <w:rPr>
          <w:b/>
          <w:bCs/>
        </w:rPr>
      </w:pPr>
    </w:p>
    <w:p w14:paraId="5AE86A06" w14:textId="77777777" w:rsidR="001231B7" w:rsidRPr="00505B86" w:rsidRDefault="00505B86" w:rsidP="00727D70">
      <w:pPr>
        <w:pStyle w:val="2"/>
      </w:pPr>
      <w:bookmarkStart w:id="11" w:name="_Toc260425736"/>
      <w:r>
        <w:t xml:space="preserve">1.2 </w:t>
      </w:r>
      <w:r w:rsidR="001231B7" w:rsidRPr="00505B86">
        <w:t>Культурно-исторические факторы</w:t>
      </w:r>
      <w:bookmarkEnd w:id="11"/>
    </w:p>
    <w:p w14:paraId="213853A1" w14:textId="77777777" w:rsidR="00505B86" w:rsidRDefault="00505B86" w:rsidP="00505B86">
      <w:pPr>
        <w:ind w:firstLine="709"/>
        <w:rPr>
          <w:b/>
          <w:bCs/>
        </w:rPr>
      </w:pPr>
    </w:p>
    <w:p w14:paraId="08ED0D1A" w14:textId="77777777" w:rsidR="003A662B" w:rsidRPr="00505B86" w:rsidRDefault="00505B86" w:rsidP="00727D70">
      <w:pPr>
        <w:pStyle w:val="2"/>
      </w:pPr>
      <w:bookmarkStart w:id="12" w:name="_Toc260425737"/>
      <w:r>
        <w:t xml:space="preserve">1.2.1 </w:t>
      </w:r>
      <w:r w:rsidR="003A662B" w:rsidRPr="00505B86">
        <w:t>Памятники природного и культурного наследия</w:t>
      </w:r>
      <w:bookmarkEnd w:id="12"/>
    </w:p>
    <w:p w14:paraId="091C481C" w14:textId="77777777" w:rsidR="00505B86" w:rsidRDefault="003A662B" w:rsidP="00505B86">
      <w:pPr>
        <w:ind w:firstLine="709"/>
      </w:pPr>
      <w:r w:rsidRPr="00505B86">
        <w:t>Калужская область является одной из уникальнейших территорий России по богатству памятников истории, культуры и природы, их значимости</w:t>
      </w:r>
      <w:r w:rsidR="00505B86" w:rsidRPr="00505B86">
        <w:t xml:space="preserve">. </w:t>
      </w:r>
      <w:r w:rsidRPr="00505B86">
        <w:t>К ним относятся архитектурные ансамбли самой Калуги, ряда малых городов области, многочисленные монастырские комплексы, старинные усадьбы</w:t>
      </w:r>
      <w:r w:rsidR="00505B86">
        <w:t>.</w:t>
      </w:r>
    </w:p>
    <w:p w14:paraId="1D070D5A" w14:textId="77777777" w:rsidR="00505B86" w:rsidRDefault="003A662B" w:rsidP="00505B86">
      <w:pPr>
        <w:ind w:firstLine="709"/>
      </w:pPr>
      <w:r w:rsidRPr="00505B86">
        <w:t>Здесь хранят память места исторических битв</w:t>
      </w:r>
      <w:r w:rsidR="00505B86">
        <w:t xml:space="preserve"> (</w:t>
      </w:r>
      <w:r w:rsidRPr="00505B86">
        <w:t>от нашествия Батыя до сражений Отечественных войн 1812 г</w:t>
      </w:r>
      <w:r w:rsidR="00505B86" w:rsidRPr="00505B86">
        <w:t xml:space="preserve">. </w:t>
      </w:r>
      <w:r w:rsidRPr="00505B86">
        <w:t xml:space="preserve">и 1941-1945 </w:t>
      </w:r>
      <w:r w:rsidR="00505B86">
        <w:t>гг.)</w:t>
      </w:r>
      <w:r w:rsidR="00505B86" w:rsidRPr="00505B86">
        <w:t>,</w:t>
      </w:r>
      <w:r w:rsidRPr="00505B86">
        <w:t xml:space="preserve"> места жизни и творчества многих знаменитых людей России</w:t>
      </w:r>
      <w:r w:rsidR="00505B86">
        <w:t>.</w:t>
      </w:r>
    </w:p>
    <w:p w14:paraId="3297EB7F" w14:textId="77777777" w:rsidR="00505B86" w:rsidRDefault="003A662B" w:rsidP="00505B86">
      <w:pPr>
        <w:ind w:firstLine="709"/>
      </w:pPr>
      <w:r w:rsidRPr="00505B86">
        <w:t>Здесь бывали А</w:t>
      </w:r>
      <w:r w:rsidR="00505B86">
        <w:t xml:space="preserve">.Н. </w:t>
      </w:r>
      <w:r w:rsidRPr="00505B86">
        <w:t>Радищев, А</w:t>
      </w:r>
      <w:r w:rsidR="00505B86">
        <w:t xml:space="preserve">.С. </w:t>
      </w:r>
      <w:r w:rsidRPr="00505B86">
        <w:t>Пушкин, Н</w:t>
      </w:r>
      <w:r w:rsidR="00505B86">
        <w:t xml:space="preserve">.В. </w:t>
      </w:r>
      <w:r w:rsidRPr="00505B86">
        <w:t>Гогольг И</w:t>
      </w:r>
      <w:r w:rsidR="00505B86">
        <w:t xml:space="preserve">.С. </w:t>
      </w:r>
      <w:r w:rsidRPr="00505B86">
        <w:t>Тургенев, Ф</w:t>
      </w:r>
      <w:r w:rsidR="00505B86">
        <w:t xml:space="preserve">.М. </w:t>
      </w:r>
      <w:r w:rsidRPr="00505B86">
        <w:t>Достоевский, А</w:t>
      </w:r>
      <w:r w:rsidR="00505B86">
        <w:t xml:space="preserve">.П. </w:t>
      </w:r>
      <w:r w:rsidRPr="00505B86">
        <w:t>Чехов, Л</w:t>
      </w:r>
      <w:r w:rsidR="00505B86">
        <w:t xml:space="preserve">.Н. </w:t>
      </w:r>
      <w:r w:rsidRPr="00505B86">
        <w:t>Толстой, Д</w:t>
      </w:r>
      <w:r w:rsidR="00505B86">
        <w:t xml:space="preserve">.А. </w:t>
      </w:r>
      <w:r w:rsidRPr="00505B86">
        <w:t>Фурманов, КТ</w:t>
      </w:r>
      <w:r w:rsidR="00505B86" w:rsidRPr="00505B86">
        <w:t xml:space="preserve">. </w:t>
      </w:r>
      <w:r w:rsidR="00CF01A6">
        <w:t>Па</w:t>
      </w:r>
      <w:r w:rsidRPr="00505B86">
        <w:t>устовский, И</w:t>
      </w:r>
      <w:r w:rsidR="00505B86">
        <w:t xml:space="preserve">.И. </w:t>
      </w:r>
      <w:r w:rsidRPr="00505B86">
        <w:t>Левитан, Н</w:t>
      </w:r>
      <w:r w:rsidR="00505B86">
        <w:t xml:space="preserve">.Я. </w:t>
      </w:r>
      <w:r w:rsidRPr="00505B86">
        <w:t>Ярошенко, И</w:t>
      </w:r>
      <w:r w:rsidR="00505B86">
        <w:t xml:space="preserve">.М. </w:t>
      </w:r>
      <w:r w:rsidRPr="00505B86">
        <w:t>Прянишников и другие</w:t>
      </w:r>
      <w:r w:rsidR="00505B86" w:rsidRPr="00505B86">
        <w:t>.</w:t>
      </w:r>
    </w:p>
    <w:p w14:paraId="09322AA7" w14:textId="77777777" w:rsidR="00505B86" w:rsidRDefault="003A662B" w:rsidP="00505B86">
      <w:pPr>
        <w:ind w:firstLine="709"/>
      </w:pPr>
      <w:r w:rsidRPr="00505B86">
        <w:t>Калужская земля неразрывно связана с такими крупными духовными центрами России, как Оптина Пустынь, Пафнутьев-Боровский и Шамординский монастыри</w:t>
      </w:r>
      <w:r w:rsidR="00505B86">
        <w:t>.</w:t>
      </w:r>
    </w:p>
    <w:p w14:paraId="649AEF08" w14:textId="77777777" w:rsidR="00505B86" w:rsidRDefault="003A662B" w:rsidP="00505B86">
      <w:pPr>
        <w:ind w:firstLine="709"/>
      </w:pPr>
      <w:r w:rsidRPr="00505B86">
        <w:t>Калуга является колыбелью космонавтики</w:t>
      </w:r>
      <w:r w:rsidR="00505B86" w:rsidRPr="00505B86">
        <w:t xml:space="preserve">. </w:t>
      </w:r>
      <w:r w:rsidRPr="00505B86">
        <w:t>Здесь жили и трудились К</w:t>
      </w:r>
      <w:r w:rsidR="00505B86">
        <w:t xml:space="preserve">.Э. </w:t>
      </w:r>
      <w:r w:rsidRPr="00505B86">
        <w:t>Циолковский, А</w:t>
      </w:r>
      <w:r w:rsidR="00505B86">
        <w:t xml:space="preserve">.Л. </w:t>
      </w:r>
      <w:r w:rsidRPr="00505B86">
        <w:t>Чижевский</w:t>
      </w:r>
      <w:r w:rsidR="00505B86">
        <w:t>.</w:t>
      </w:r>
    </w:p>
    <w:p w14:paraId="26D0DFBF" w14:textId="77777777" w:rsidR="00505B86" w:rsidRDefault="003A662B" w:rsidP="00505B86">
      <w:pPr>
        <w:ind w:firstLine="709"/>
      </w:pPr>
      <w:r w:rsidRPr="00505B86">
        <w:t>Область сохранила среднерусский пейзаж, нетронутые леса, малые реки</w:t>
      </w:r>
      <w:r w:rsidR="00505B86">
        <w:t xml:space="preserve"> (</w:t>
      </w:r>
      <w:r w:rsidRPr="00505B86">
        <w:t>Угра, Протва, Жиздра</w:t>
      </w:r>
      <w:r w:rsidR="00505B86" w:rsidRPr="00505B86">
        <w:t xml:space="preserve">). </w:t>
      </w:r>
      <w:r w:rsidRPr="00505B86">
        <w:t>Ее по праву можно назвать жемчужиной России, выдающейся</w:t>
      </w:r>
      <w:r w:rsidR="00505B86">
        <w:t xml:space="preserve"> </w:t>
      </w:r>
      <w:r w:rsidRPr="00505B86">
        <w:t>частью ее исторического и природного наследия</w:t>
      </w:r>
      <w:r w:rsidR="00505B86" w:rsidRPr="00505B86">
        <w:t>.</w:t>
      </w:r>
    </w:p>
    <w:p w14:paraId="3624740F" w14:textId="77777777" w:rsidR="00505B86" w:rsidRDefault="003A662B" w:rsidP="00505B86">
      <w:pPr>
        <w:ind w:firstLine="709"/>
      </w:pPr>
      <w:r w:rsidRPr="00505B86">
        <w:t>На территории области насчитывается свыше 1600 памятников истории и культуры</w:t>
      </w:r>
      <w:r w:rsidR="00505B86" w:rsidRPr="00505B86">
        <w:t xml:space="preserve">: </w:t>
      </w:r>
      <w:r w:rsidRPr="00505B86">
        <w:t>архитектурные ансамбли, археологические памятники и исторические места</w:t>
      </w:r>
      <w:r w:rsidR="00505B86">
        <w:t>.</w:t>
      </w:r>
    </w:p>
    <w:p w14:paraId="2F853CD7" w14:textId="77777777" w:rsidR="00505B86" w:rsidRDefault="003A662B" w:rsidP="00505B86">
      <w:pPr>
        <w:ind w:firstLine="709"/>
      </w:pPr>
      <w:r w:rsidRPr="00505B86">
        <w:t>Отличительной чертой области является наличие большого числа усадебных комплексов</w:t>
      </w:r>
      <w:r w:rsidR="00505B86">
        <w:t>.</w:t>
      </w:r>
    </w:p>
    <w:p w14:paraId="257BD255" w14:textId="77777777" w:rsidR="00505B86" w:rsidRDefault="003A662B" w:rsidP="00505B86">
      <w:pPr>
        <w:ind w:firstLine="709"/>
      </w:pPr>
      <w:r w:rsidRPr="00505B86">
        <w:t>Список природных объектов насчитывает свыше 250 единиц</w:t>
      </w:r>
      <w:r w:rsidR="00505B86" w:rsidRPr="00505B86">
        <w:t xml:space="preserve">. </w:t>
      </w:r>
      <w:r w:rsidRPr="00505B86">
        <w:t>Среди них государственный заповедник</w:t>
      </w:r>
      <w:r w:rsidR="00505B86">
        <w:t xml:space="preserve"> "</w:t>
      </w:r>
      <w:r w:rsidRPr="00505B86">
        <w:t>Калужские засеки</w:t>
      </w:r>
      <w:r w:rsidR="00505B86">
        <w:t>" (</w:t>
      </w:r>
      <w:r w:rsidRPr="00505B86">
        <w:t>в Ульяновском районе</w:t>
      </w:r>
      <w:r w:rsidR="00505B86" w:rsidRPr="00505B86">
        <w:t xml:space="preserve">) </w:t>
      </w:r>
      <w:r w:rsidRPr="00505B86">
        <w:t>общей площадью 22,4 тыс</w:t>
      </w:r>
      <w:r w:rsidR="00505B86" w:rsidRPr="00505B86">
        <w:t xml:space="preserve">. </w:t>
      </w:r>
      <w:r w:rsidRPr="00505B86">
        <w:t>га, сосновые боры в Калуге, Боровске, Кондрове, Юхнове, лесной массив</w:t>
      </w:r>
      <w:r w:rsidR="00505B86">
        <w:t xml:space="preserve"> "</w:t>
      </w:r>
      <w:r w:rsidRPr="00505B86">
        <w:t>Галкин лес</w:t>
      </w:r>
      <w:r w:rsidR="00505B86">
        <w:t xml:space="preserve">" </w:t>
      </w:r>
      <w:r w:rsidRPr="00505B86">
        <w:t>в Дзержинском районе, озеро</w:t>
      </w:r>
      <w:r w:rsidR="00505B86">
        <w:t xml:space="preserve"> "</w:t>
      </w:r>
      <w:r w:rsidRPr="00505B86">
        <w:t>Бездон</w:t>
      </w:r>
      <w:r w:rsidR="00505B86">
        <w:t xml:space="preserve">" </w:t>
      </w:r>
      <w:r w:rsidRPr="00505B86">
        <w:t>и низинное болото</w:t>
      </w:r>
      <w:r w:rsidR="00505B86">
        <w:t xml:space="preserve"> "</w:t>
      </w:r>
      <w:r w:rsidRPr="00505B86">
        <w:t>Шатинский мох</w:t>
      </w:r>
      <w:r w:rsidR="00505B86">
        <w:t xml:space="preserve">" </w:t>
      </w:r>
      <w:r w:rsidRPr="00505B86">
        <w:t>в Барятинском районе</w:t>
      </w:r>
      <w:r w:rsidR="00505B86">
        <w:t>.</w:t>
      </w:r>
    </w:p>
    <w:p w14:paraId="1A40D2A2" w14:textId="77777777" w:rsidR="00505B86" w:rsidRDefault="003A662B" w:rsidP="00505B86">
      <w:pPr>
        <w:ind w:firstLine="709"/>
      </w:pPr>
      <w:r w:rsidRPr="00505B86">
        <w:t>В области создана широкая сеть различных культурно-массовых учреждений</w:t>
      </w:r>
      <w:r w:rsidR="00505B86" w:rsidRPr="00505B86">
        <w:t xml:space="preserve">. </w:t>
      </w:r>
      <w:r w:rsidRPr="00505B86">
        <w:t>Среди них Государственный музей истории космонавтики им</w:t>
      </w:r>
      <w:r w:rsidR="00505B86" w:rsidRPr="00505B86">
        <w:t xml:space="preserve">. </w:t>
      </w:r>
      <w:r w:rsidRPr="00505B86">
        <w:t>К</w:t>
      </w:r>
      <w:r w:rsidR="00505B86">
        <w:t xml:space="preserve">.Э. </w:t>
      </w:r>
      <w:r w:rsidRPr="00505B86">
        <w:t>Циолковского, пользующийся мировой известностью</w:t>
      </w:r>
      <w:r w:rsidR="00505B86">
        <w:t>.</w:t>
      </w:r>
    </w:p>
    <w:p w14:paraId="43DD5CD4" w14:textId="77777777" w:rsidR="00505B86" w:rsidRDefault="003A662B" w:rsidP="00505B86">
      <w:pPr>
        <w:ind w:firstLine="709"/>
      </w:pPr>
      <w:r w:rsidRPr="00505B86">
        <w:t>В области принята программа восстановления усадебных комплексов, развития на их основе культурно-просветительной, хозяйственной, туристской деятельности, это будет важным элементом социально-экономического развития сельской местности</w:t>
      </w:r>
      <w:r w:rsidR="00505B86">
        <w:t>.</w:t>
      </w:r>
    </w:p>
    <w:p w14:paraId="1E3F11E6" w14:textId="77777777" w:rsidR="00505B86" w:rsidRDefault="003A662B" w:rsidP="00505B86">
      <w:pPr>
        <w:ind w:firstLine="709"/>
      </w:pPr>
      <w:r w:rsidRPr="00505B86">
        <w:t>Проведена специальная работа по выявлению памятников природы</w:t>
      </w:r>
      <w:r w:rsidR="00505B86" w:rsidRPr="00505B86">
        <w:t>.</w:t>
      </w:r>
    </w:p>
    <w:p w14:paraId="749E7912" w14:textId="77777777" w:rsidR="00505B86" w:rsidRDefault="003A662B" w:rsidP="00505B86">
      <w:pPr>
        <w:ind w:firstLine="709"/>
      </w:pPr>
      <w:r w:rsidRPr="00505B86">
        <w:t>Принятая в области перспективная программа по сохранению природного и историко-культурного потенциала предполагает также тщательное выявление народных промыслов, поддержку мастеров, помнящих традиционные ремесла, возрождение народных образцов, праздников, продолжение современных культурных традиций</w:t>
      </w:r>
      <w:r w:rsidR="00505B86" w:rsidRPr="00505B86">
        <w:t>.</w:t>
      </w:r>
    </w:p>
    <w:p w14:paraId="7E97A38B" w14:textId="77777777" w:rsidR="00505B86" w:rsidRDefault="003A662B" w:rsidP="00505B86">
      <w:pPr>
        <w:ind w:firstLine="709"/>
      </w:pPr>
      <w:r w:rsidRPr="00505B86">
        <w:t>Таким образом, создаются условия воссоздания традиционных ремесел, промыслов</w:t>
      </w:r>
      <w:r w:rsidR="00505B86" w:rsidRPr="00505B86">
        <w:t xml:space="preserve">. </w:t>
      </w:r>
      <w:r w:rsidRPr="00505B86">
        <w:t>Используя современную технологическую основу, необходимо обеспечить возрождение народных традиций и жизненного уклада в сельской местности</w:t>
      </w:r>
      <w:r w:rsidR="00505B86" w:rsidRPr="00505B86">
        <w:t>.</w:t>
      </w:r>
    </w:p>
    <w:p w14:paraId="1A69FD04" w14:textId="77777777" w:rsidR="00505B86" w:rsidRDefault="003A662B" w:rsidP="00505B86">
      <w:pPr>
        <w:ind w:firstLine="709"/>
      </w:pPr>
      <w:r w:rsidRPr="00505B86">
        <w:t>К числу уникальных территорий необходимо отнести следующие</w:t>
      </w:r>
      <w:r w:rsidR="00505B86" w:rsidRPr="00505B86">
        <w:t>:</w:t>
      </w:r>
    </w:p>
    <w:p w14:paraId="6F1C3D1F" w14:textId="77777777" w:rsidR="00505B86" w:rsidRDefault="003A662B" w:rsidP="00505B86">
      <w:pPr>
        <w:ind w:firstLine="709"/>
      </w:pPr>
      <w:r w:rsidRPr="00505B86">
        <w:t>1</w:t>
      </w:r>
      <w:r w:rsidR="00505B86" w:rsidRPr="00505B86">
        <w:t xml:space="preserve">. </w:t>
      </w:r>
      <w:r w:rsidRPr="00505B86">
        <w:t>Калуга и окрестности</w:t>
      </w:r>
      <w:r w:rsidR="00505B86" w:rsidRPr="00505B86">
        <w:t xml:space="preserve">. </w:t>
      </w:r>
      <w:r w:rsidRPr="00505B86">
        <w:t>Она по праву считается уникальным из средних городов России, сохранившим в неприкосновенности многие черты губернского центра XIX века</w:t>
      </w:r>
      <w:r w:rsidR="00505B86" w:rsidRPr="00505B86">
        <w:t xml:space="preserve">. </w:t>
      </w:r>
      <w:r w:rsidRPr="00505B86">
        <w:t>Это определяется целостностью многих архитектурных ансамблей</w:t>
      </w:r>
      <w:r w:rsidR="00505B86">
        <w:t xml:space="preserve"> (</w:t>
      </w:r>
      <w:r w:rsidRPr="00505B86">
        <w:t>Присутственные места, Гостиный двор, малые улицы и кварталы городской застройки</w:t>
      </w:r>
      <w:r w:rsidR="00505B86" w:rsidRPr="00505B86">
        <w:t>),</w:t>
      </w:r>
      <w:r w:rsidRPr="00505B86">
        <w:t xml:space="preserve"> сохранившимися интересными памятниками архитектуры</w:t>
      </w:r>
      <w:r w:rsidR="00505B86">
        <w:t xml:space="preserve"> (</w:t>
      </w:r>
      <w:r w:rsidRPr="00505B86">
        <w:t>всего их в городе более 250</w:t>
      </w:r>
      <w:r w:rsidR="00505B86" w:rsidRPr="00505B86">
        <w:t>),</w:t>
      </w:r>
      <w:r w:rsidRPr="00505B86">
        <w:t xml:space="preserve"> живописностью панорамы города со стороны Оки</w:t>
      </w:r>
      <w:r w:rsidR="00505B86" w:rsidRPr="00505B86">
        <w:t>.</w:t>
      </w:r>
    </w:p>
    <w:p w14:paraId="2961B0B8" w14:textId="77777777" w:rsidR="00505B86" w:rsidRDefault="003A662B" w:rsidP="00505B86">
      <w:pPr>
        <w:ind w:firstLine="709"/>
      </w:pPr>
      <w:r w:rsidRPr="00505B86">
        <w:t>Первое документальное упоминание о Калуге относится к 1371 году</w:t>
      </w:r>
      <w:r w:rsidR="00505B86">
        <w:t xml:space="preserve"> (</w:t>
      </w:r>
      <w:r w:rsidRPr="00505B86">
        <w:t>грамота литовского князя Ольгерда Гедиминовича</w:t>
      </w:r>
      <w:r w:rsidR="00505B86" w:rsidRPr="00505B86">
        <w:t xml:space="preserve">). </w:t>
      </w:r>
      <w:r w:rsidRPr="00505B86">
        <w:t>В начале XVI века Калуга уже часто упоминается в документах, при этом особо подчеркивается ее стратегическое значение</w:t>
      </w:r>
      <w:r w:rsidR="00505B86" w:rsidRPr="00505B86">
        <w:t xml:space="preserve">: </w:t>
      </w:r>
      <w:r w:rsidRPr="00505B86">
        <w:t>на холмистых берегах Оки стояла хорошо укрепленная бревенчатая крепость, которая служила надежным форпостом, защищавшим подступы к Москве от иноземных захватчиков</w:t>
      </w:r>
      <w:r w:rsidR="00505B86" w:rsidRPr="00505B86">
        <w:t xml:space="preserve">. </w:t>
      </w:r>
      <w:r w:rsidRPr="00505B86">
        <w:t>К концу XVI века на северо-восток от крепости сильно разросся посад</w:t>
      </w:r>
      <w:r w:rsidR="00505B86" w:rsidRPr="00505B86">
        <w:t xml:space="preserve">. </w:t>
      </w:r>
      <w:r w:rsidRPr="00505B86">
        <w:t>Его жители и были первыми застройщиками района нынешней площади</w:t>
      </w:r>
      <w:r w:rsidR="00505B86" w:rsidRPr="00505B86">
        <w:t xml:space="preserve">. </w:t>
      </w:r>
      <w:r w:rsidRPr="00505B86">
        <w:t>И мы можем предположить, что в посаде происходили торги,</w:t>
      </w:r>
      <w:r w:rsidR="00505B86" w:rsidRPr="00505B86">
        <w:t xml:space="preserve"> - </w:t>
      </w:r>
      <w:r w:rsidRPr="00505B86">
        <w:t>такова была традиция на Руси</w:t>
      </w:r>
      <w:r w:rsidR="00505B86" w:rsidRPr="00505B86">
        <w:t>.</w:t>
      </w:r>
    </w:p>
    <w:p w14:paraId="23C55066" w14:textId="77777777" w:rsidR="00505B86" w:rsidRDefault="003A662B" w:rsidP="00505B86">
      <w:pPr>
        <w:ind w:firstLine="709"/>
      </w:pPr>
      <w:r w:rsidRPr="00505B86">
        <w:t>С декабря 1606 по май 1607 года, когда Калуга была центром крестьянского восстания, в крепости при активной поддержке местного населения успешно оборонялась армия И</w:t>
      </w:r>
      <w:r w:rsidR="00505B86">
        <w:t xml:space="preserve">.И. </w:t>
      </w:r>
      <w:r w:rsidRPr="00505B86">
        <w:t>Болотникова</w:t>
      </w:r>
      <w:r w:rsidR="00505B86" w:rsidRPr="00505B86">
        <w:t xml:space="preserve">. </w:t>
      </w:r>
      <w:r w:rsidRPr="00505B86">
        <w:t>Народный полководец значительно расширил территорию крепости, включив в нее и нынешнюю площадь</w:t>
      </w:r>
      <w:r w:rsidR="00505B86" w:rsidRPr="00505B86">
        <w:t xml:space="preserve">. </w:t>
      </w:r>
      <w:r w:rsidRPr="00505B86">
        <w:t>Не требуется большой фантазии, чтобы представить, насколько жизнь била ключом в этом районе осажденной крепости, здесь могли располагаться кузни, оружейные, шорные и тележные мастерские, склады, лазареты и прочие подсобные цехи</w:t>
      </w:r>
      <w:r w:rsidR="00505B86" w:rsidRPr="00505B86">
        <w:t>.</w:t>
      </w:r>
    </w:p>
    <w:p w14:paraId="63AA0C74" w14:textId="77777777" w:rsidR="00505B86" w:rsidRDefault="003A662B" w:rsidP="00505B86">
      <w:pPr>
        <w:ind w:firstLine="709"/>
      </w:pPr>
      <w:r w:rsidRPr="00505B86">
        <w:t>Здесь могли устраивать и смотры ополченцам, идущим на пополнение армии восставшего народа</w:t>
      </w:r>
      <w:r w:rsidR="00505B86" w:rsidRPr="00505B86">
        <w:t>.</w:t>
      </w:r>
    </w:p>
    <w:p w14:paraId="0DACAF36" w14:textId="77777777" w:rsidR="00505B86" w:rsidRDefault="003A662B" w:rsidP="00505B86">
      <w:pPr>
        <w:ind w:firstLine="709"/>
      </w:pPr>
      <w:r w:rsidRPr="00505B86">
        <w:t>В XV</w:t>
      </w:r>
      <w:r w:rsidR="00505B86" w:rsidRPr="00505B86">
        <w:t xml:space="preserve"> - </w:t>
      </w:r>
      <w:r w:rsidRPr="00505B86">
        <w:t>XVI веках Калуга не раз подвергалась опустошительным набегам иноземных завоевателей</w:t>
      </w:r>
      <w:r w:rsidR="00505B86">
        <w:t xml:space="preserve"> (</w:t>
      </w:r>
      <w:r w:rsidR="00CF01A6">
        <w:t>а они прежде всего стреми</w:t>
      </w:r>
      <w:r w:rsidRPr="00505B86">
        <w:t>лись разорить кремль и посад</w:t>
      </w:r>
      <w:r w:rsidR="00505B86" w:rsidRPr="00505B86">
        <w:t>),</w:t>
      </w:r>
      <w:r w:rsidRPr="00505B86">
        <w:t xml:space="preserve"> сильнейшим пожарам и массовым эпидемиям</w:t>
      </w:r>
      <w:r w:rsidR="00505B86" w:rsidRPr="00505B86">
        <w:t>.</w:t>
      </w:r>
    </w:p>
    <w:p w14:paraId="34CA61C4" w14:textId="77777777" w:rsidR="00505B86" w:rsidRDefault="003A662B" w:rsidP="00505B86">
      <w:pPr>
        <w:ind w:firstLine="709"/>
      </w:pPr>
      <w:r w:rsidRPr="00505B86">
        <w:t>Очень сильный урон понесла Калуга в годы борьбы с польскими интервентами</w:t>
      </w:r>
      <w:r w:rsidR="00505B86" w:rsidRPr="00505B86">
        <w:t xml:space="preserve">. </w:t>
      </w:r>
      <w:r w:rsidRPr="00505B86">
        <w:t>Их войска проходили по Калужской земле, не раз грабили, разрушали и сам город</w:t>
      </w:r>
      <w:r w:rsidR="00505B86" w:rsidRPr="00505B86">
        <w:t xml:space="preserve">. </w:t>
      </w:r>
      <w:r w:rsidRPr="00505B86">
        <w:t>После их изгнания Калуга из бывшего пограничного форпоста преобразовалась в крупный экономический пункт</w:t>
      </w:r>
      <w:r w:rsidR="00505B86">
        <w:t>.</w:t>
      </w:r>
    </w:p>
    <w:p w14:paraId="53156A0E" w14:textId="77777777" w:rsidR="00505B86" w:rsidRDefault="003A662B" w:rsidP="00505B86">
      <w:pPr>
        <w:ind w:firstLine="709"/>
      </w:pPr>
      <w:r w:rsidRPr="00505B86">
        <w:t>Наряду с историческими событиями и именами несомненный интерес представляют также три ведущих музея города</w:t>
      </w:r>
      <w:r w:rsidR="00505B86" w:rsidRPr="00505B86">
        <w:t xml:space="preserve">: </w:t>
      </w:r>
      <w:r w:rsidRPr="00505B86">
        <w:t>краеведческий, художественный и музей космонавтики</w:t>
      </w:r>
      <w:r w:rsidR="00505B86" w:rsidRPr="00505B86">
        <w:t xml:space="preserve">. </w:t>
      </w:r>
      <w:r w:rsidRPr="00505B86">
        <w:t>Все это позволяет говорить о достаточном социокультурном потенциале Калуги и ее роли как туристского центра</w:t>
      </w:r>
      <w:r w:rsidR="00505B86" w:rsidRPr="00505B86">
        <w:t>.</w:t>
      </w:r>
    </w:p>
    <w:p w14:paraId="77926A5B" w14:textId="77777777" w:rsidR="00505B86" w:rsidRDefault="003A662B" w:rsidP="00505B86">
      <w:pPr>
        <w:ind w:firstLine="709"/>
      </w:pPr>
      <w:r w:rsidRPr="00505B86">
        <w:t>Окрестности Калуги</w:t>
      </w:r>
      <w:r w:rsidR="00505B86" w:rsidRPr="00505B86">
        <w:t xml:space="preserve"> - </w:t>
      </w:r>
      <w:r w:rsidRPr="00505B86">
        <w:t>это историко-культурная зона, включает Полотняный Завод, имеющий два выдающихся усадебных комплекса, старые промышленные сооружения и связанный с именами А</w:t>
      </w:r>
      <w:r w:rsidR="00505B86">
        <w:t xml:space="preserve">.С. </w:t>
      </w:r>
      <w:r w:rsidRPr="00505B86">
        <w:t>Пушкина и семьи Гончаровых бывший монастырь Тихонова Пустынь, бывший город Воротынск</w:t>
      </w:r>
      <w:r w:rsidR="00505B86" w:rsidRPr="00505B86">
        <w:t xml:space="preserve">. </w:t>
      </w:r>
      <w:r w:rsidRPr="00505B86">
        <w:t>К данной группе поселений можно также отнести город Кондрово</w:t>
      </w:r>
      <w:r w:rsidR="00505B86" w:rsidRPr="00505B86">
        <w:t xml:space="preserve"> - </w:t>
      </w:r>
      <w:r w:rsidRPr="00505B86">
        <w:t>старинный бумагоделательный центр, имеющий несколько интересных архитектурных памятников</w:t>
      </w:r>
      <w:r w:rsidR="00505B86" w:rsidRPr="00505B86">
        <w:t>.</w:t>
      </w:r>
    </w:p>
    <w:p w14:paraId="47072C01" w14:textId="77777777" w:rsidR="00505B86" w:rsidRDefault="003A662B" w:rsidP="00505B86">
      <w:pPr>
        <w:ind w:firstLine="709"/>
      </w:pPr>
      <w:r w:rsidRPr="00505B86">
        <w:t>2</w:t>
      </w:r>
      <w:r w:rsidR="00505B86" w:rsidRPr="00505B86">
        <w:t xml:space="preserve">. </w:t>
      </w:r>
      <w:r w:rsidRPr="00505B86">
        <w:t>Боровский район</w:t>
      </w:r>
      <w:r w:rsidR="00505B86" w:rsidRPr="00505B86">
        <w:t xml:space="preserve">. </w:t>
      </w:r>
      <w:r w:rsidRPr="00505B86">
        <w:t>Расположен на северо-востоке области, на границе с Московской областью</w:t>
      </w:r>
      <w:r w:rsidR="00505B86" w:rsidRPr="00505B86">
        <w:t xml:space="preserve">. </w:t>
      </w:r>
      <w:r w:rsidRPr="00505B86">
        <w:t>На небольшой территории района выявлено более 120 памятников истории и культуры, более 20 памятников природы</w:t>
      </w:r>
      <w:r w:rsidR="00505B86" w:rsidRPr="00505B86">
        <w:t xml:space="preserve">. </w:t>
      </w:r>
      <w:r w:rsidRPr="00505B86">
        <w:t>Особый интерес представляет сам Боровск, сохранивший не только несколько старинных церквей, но и типичную городскую застройку</w:t>
      </w:r>
      <w:r w:rsidR="00505B86" w:rsidRPr="00505B86">
        <w:t xml:space="preserve">. </w:t>
      </w:r>
      <w:r w:rsidRPr="00505B86">
        <w:t>Он известен как крупнейший центр старообрядчества и связан с именами протопопа Аввакума, боярыни Морозовой</w:t>
      </w:r>
      <w:r w:rsidR="00505B86" w:rsidRPr="00505B86">
        <w:t>.</w:t>
      </w:r>
    </w:p>
    <w:p w14:paraId="79300172" w14:textId="77777777" w:rsidR="00505B86" w:rsidRDefault="003A662B" w:rsidP="00505B86">
      <w:pPr>
        <w:ind w:firstLine="709"/>
      </w:pPr>
      <w:r w:rsidRPr="00505B86">
        <w:t>В трех километрах от города расположен прекрасно сохранившийся Пафнутьев-Боровский монастырь</w:t>
      </w:r>
      <w:r w:rsidR="00505B86" w:rsidRPr="00505B86">
        <w:t xml:space="preserve">. </w:t>
      </w:r>
      <w:r w:rsidRPr="00505B86">
        <w:t>Особую привлекательность городу придает река Протва, одна из немногих сравнительно чистых рек области</w:t>
      </w:r>
      <w:r w:rsidR="00505B86" w:rsidRPr="00505B86">
        <w:t xml:space="preserve">. </w:t>
      </w:r>
      <w:r w:rsidRPr="00505B86">
        <w:t>Близость Москвы, хорошая транспортная доступность делают этот район особо привлекательным для туристов, специалистов по русской истории и культуре, дают возможность создания здесь международного культурно-научного и туристского центра</w:t>
      </w:r>
      <w:r w:rsidR="00505B86" w:rsidRPr="00505B86">
        <w:t xml:space="preserve">. </w:t>
      </w:r>
      <w:r w:rsidRPr="00505B86">
        <w:t>Это направление может стать ведущим в экономической деятельности района</w:t>
      </w:r>
      <w:r w:rsidR="00505B86" w:rsidRPr="00505B86">
        <w:t>.</w:t>
      </w:r>
    </w:p>
    <w:p w14:paraId="41B45F83" w14:textId="77777777" w:rsidR="00505B86" w:rsidRDefault="003A662B" w:rsidP="00505B86">
      <w:pPr>
        <w:ind w:firstLine="709"/>
      </w:pPr>
      <w:r w:rsidRPr="00505B86">
        <w:t>Этот регион можно рассматривать в более широких границах, включив в него г</w:t>
      </w:r>
      <w:r w:rsidR="00505B86" w:rsidRPr="00505B86">
        <w:t xml:space="preserve">. </w:t>
      </w:r>
      <w:r w:rsidRPr="00505B86">
        <w:t>Малоярославец и соседний Жуковский район</w:t>
      </w:r>
      <w:r w:rsidR="00505B86" w:rsidRPr="00505B86">
        <w:t xml:space="preserve">. </w:t>
      </w:r>
      <w:r w:rsidRPr="00505B86">
        <w:t>В то же время, например, Малоярославец, сохранив интересные памятники и являясь местом исторического сражения войны 1812г</w:t>
      </w:r>
      <w:r w:rsidR="00505B86">
        <w:t>.,</w:t>
      </w:r>
      <w:r w:rsidRPr="00505B86">
        <w:t xml:space="preserve"> не в полной мере отвечает условиям развития уникальной исторической территории, главным образом из-за интенсивного промышленного строительства</w:t>
      </w:r>
      <w:r w:rsidR="00505B86" w:rsidRPr="00505B86">
        <w:t xml:space="preserve">. </w:t>
      </w:r>
      <w:r w:rsidRPr="00505B86">
        <w:t>Однако его действительно можно рассматривать как регион, взаимосвязанный с Боровским историко-туристским узлом, как интересный, самостоятельный туристский центр на маршруте, посвященном событиям 1812 года</w:t>
      </w:r>
      <w:r w:rsidR="00505B86">
        <w:t xml:space="preserve"> (</w:t>
      </w:r>
      <w:r w:rsidRPr="00505B86">
        <w:t>Москва, Бородино, Верея, Малоярославец, Тарутино</w:t>
      </w:r>
      <w:r w:rsidR="00505B86" w:rsidRPr="00505B86">
        <w:t>).</w:t>
      </w:r>
    </w:p>
    <w:p w14:paraId="3FC0EA0C" w14:textId="77777777" w:rsidR="00505B86" w:rsidRDefault="003A662B" w:rsidP="00505B86">
      <w:pPr>
        <w:ind w:firstLine="709"/>
      </w:pPr>
      <w:r w:rsidRPr="00505B86">
        <w:t>3</w:t>
      </w:r>
      <w:r w:rsidR="00505B86" w:rsidRPr="00505B86">
        <w:t xml:space="preserve">. </w:t>
      </w:r>
      <w:r w:rsidRPr="00505B86">
        <w:t>Район г</w:t>
      </w:r>
      <w:r w:rsidR="00505B86" w:rsidRPr="00505B86">
        <w:t xml:space="preserve">. </w:t>
      </w:r>
      <w:r w:rsidRPr="00505B86">
        <w:t>Козельска</w:t>
      </w:r>
      <w:r w:rsidR="00505B86" w:rsidRPr="00505B86">
        <w:t xml:space="preserve">. </w:t>
      </w:r>
      <w:r w:rsidRPr="00505B86">
        <w:t>Выделение этой территории определяется как историческими па мятниками, так и духовным значением этих мес</w:t>
      </w:r>
      <w:r w:rsidR="00505B86">
        <w:t>т.д.</w:t>
      </w:r>
      <w:r w:rsidRPr="00505B86">
        <w:t>ревний Козельск стал символом героического сопротивления русских нашествию войск Батыя</w:t>
      </w:r>
      <w:r w:rsidR="00505B86" w:rsidRPr="00505B86">
        <w:t xml:space="preserve">. </w:t>
      </w:r>
      <w:r w:rsidRPr="00505B86">
        <w:t>Символом духовного развития является знаменитый мужской монастырь Оптина Пустынь</w:t>
      </w:r>
      <w:r w:rsidR="00505B86" w:rsidRPr="00505B86">
        <w:t xml:space="preserve">. </w:t>
      </w:r>
      <w:r w:rsidRPr="00505B86">
        <w:t>Возрождается известный женский монастырь в Шамордино</w:t>
      </w:r>
      <w:r w:rsidR="00505B86" w:rsidRPr="00505B86">
        <w:t xml:space="preserve">. </w:t>
      </w:r>
      <w:r w:rsidRPr="00505B86">
        <w:t>Эти места связаны с жизнью и творчеством многих выдающихся русских писателей</w:t>
      </w:r>
      <w:r w:rsidR="00505B86">
        <w:t xml:space="preserve"> (</w:t>
      </w:r>
      <w:r w:rsidRPr="00505B86">
        <w:t>Л</w:t>
      </w:r>
      <w:r w:rsidR="00505B86">
        <w:t xml:space="preserve">.Н. </w:t>
      </w:r>
      <w:r w:rsidRPr="00505B86">
        <w:t>Толстого, Н</w:t>
      </w:r>
      <w:r w:rsidR="00505B86">
        <w:t xml:space="preserve">.В. </w:t>
      </w:r>
      <w:r w:rsidRPr="00505B86">
        <w:t>Гоголя, Ф</w:t>
      </w:r>
      <w:r w:rsidR="00505B86">
        <w:t xml:space="preserve">.М. </w:t>
      </w:r>
      <w:r w:rsidRPr="00505B86">
        <w:t>Достоевского, братьев Киреевских</w:t>
      </w:r>
      <w:r w:rsidR="00505B86" w:rsidRPr="00505B86">
        <w:t>).</w:t>
      </w:r>
    </w:p>
    <w:p w14:paraId="66DFB6CF" w14:textId="77777777" w:rsidR="00505B86" w:rsidRDefault="003A662B" w:rsidP="00505B86">
      <w:pPr>
        <w:ind w:firstLine="709"/>
      </w:pPr>
      <w:r w:rsidRPr="00505B86">
        <w:t>В Козельске, в соседнем с ним Перемышле и в окрестных селах сохранились интересные архитектурные памятники</w:t>
      </w:r>
      <w:r w:rsidR="00505B86" w:rsidRPr="00505B86">
        <w:t xml:space="preserve">. </w:t>
      </w:r>
      <w:r w:rsidRPr="00505B86">
        <w:t>Живописна природа этих мест, особенно в долинах Оки и Жиздры</w:t>
      </w:r>
      <w:r w:rsidR="00505B86" w:rsidRPr="00505B86">
        <w:t>.</w:t>
      </w:r>
    </w:p>
    <w:p w14:paraId="2F7504FB" w14:textId="77777777" w:rsidR="00505B86" w:rsidRDefault="003A662B" w:rsidP="00505B86">
      <w:pPr>
        <w:ind w:firstLine="709"/>
      </w:pPr>
      <w:r w:rsidRPr="00505B86">
        <w:t>4</w:t>
      </w:r>
      <w:r w:rsidR="00505B86" w:rsidRPr="00505B86">
        <w:t xml:space="preserve">. </w:t>
      </w:r>
      <w:r w:rsidRPr="00505B86">
        <w:t>Таруса</w:t>
      </w:r>
      <w:r w:rsidR="00505B86" w:rsidRPr="00505B86">
        <w:t xml:space="preserve"> - </w:t>
      </w:r>
      <w:r w:rsidRPr="00505B86">
        <w:t>Поленова</w:t>
      </w:r>
      <w:r w:rsidR="00505B86" w:rsidRPr="00505B86">
        <w:t xml:space="preserve">. </w:t>
      </w:r>
      <w:r w:rsidRPr="00505B86">
        <w:t>Эта территория объединяет два известных в историческом и культурном отношении района</w:t>
      </w:r>
      <w:r w:rsidR="00505B86" w:rsidRPr="00505B86">
        <w:t xml:space="preserve"> - </w:t>
      </w:r>
      <w:r w:rsidRPr="00505B86">
        <w:t>малый город Тарусу и находящийся в Тульской области на другом берегу Оки дом-музей художника В</w:t>
      </w:r>
      <w:r w:rsidR="00505B86">
        <w:t xml:space="preserve">.Д. </w:t>
      </w:r>
      <w:r w:rsidRPr="00505B86">
        <w:t>Поленова</w:t>
      </w:r>
      <w:r w:rsidR="00505B86" w:rsidRPr="00505B86">
        <w:t xml:space="preserve">. </w:t>
      </w:r>
      <w:r w:rsidRPr="00505B86">
        <w:t>Вся территория как бы объединена долиной Оки и живописными природными участками вокруг названных мест</w:t>
      </w:r>
      <w:r w:rsidR="00505B86" w:rsidRPr="00505B86">
        <w:t xml:space="preserve">. </w:t>
      </w:r>
      <w:r w:rsidRPr="00505B86">
        <w:t>Эта уникальная историческая территория еще раз свидетельствует об особом социокультурном районировании, не совпадающем с административными границами, но объединяющем на основе сохранения наследия интересы соседних областей</w:t>
      </w:r>
      <w:r w:rsidR="00505B86" w:rsidRPr="00505B86">
        <w:t>.</w:t>
      </w:r>
    </w:p>
    <w:p w14:paraId="374CEC99" w14:textId="77777777" w:rsidR="007F3041" w:rsidRPr="00505B86" w:rsidRDefault="007F3041" w:rsidP="00505B86">
      <w:pPr>
        <w:ind w:firstLine="709"/>
      </w:pPr>
    </w:p>
    <w:p w14:paraId="1D1D7423" w14:textId="77777777" w:rsidR="000B3911" w:rsidRPr="00505B86" w:rsidRDefault="00505B86" w:rsidP="00727D70">
      <w:pPr>
        <w:pStyle w:val="2"/>
      </w:pPr>
      <w:bookmarkStart w:id="13" w:name="_Toc260425738"/>
      <w:r>
        <w:t xml:space="preserve">1.2.2 </w:t>
      </w:r>
      <w:r w:rsidR="00713A37" w:rsidRPr="00505B86">
        <w:t>Объекты и памятники архитектуры и градостроения</w:t>
      </w:r>
      <w:bookmarkEnd w:id="13"/>
    </w:p>
    <w:p w14:paraId="0DFD324B" w14:textId="77777777" w:rsidR="00505B86" w:rsidRDefault="00467E97" w:rsidP="00505B86">
      <w:pPr>
        <w:ind w:firstLine="709"/>
      </w:pPr>
      <w:r w:rsidRPr="00505B86">
        <w:t>Почти в каждом древнем городе есть хоть несколько памятников, ради которых люди едут иной раз многие сотни верст, замирая при мысли, что в гостинице не окажется мест</w:t>
      </w:r>
      <w:r w:rsidR="00505B86" w:rsidRPr="00505B86">
        <w:t xml:space="preserve">. </w:t>
      </w:r>
      <w:r w:rsidRPr="00505B86">
        <w:t>Есть такие памятники и в Калуге</w:t>
      </w:r>
      <w:r w:rsidR="00505B86" w:rsidRPr="00505B86">
        <w:t xml:space="preserve">: </w:t>
      </w:r>
      <w:r w:rsidRPr="00505B86">
        <w:t>палаты Коробовых, мост через овраг, гостиный двор, усадьба Золотарева</w:t>
      </w:r>
      <w:r w:rsidR="00505B86" w:rsidRPr="00505B86">
        <w:t xml:space="preserve">. </w:t>
      </w:r>
      <w:r w:rsidRPr="00505B86">
        <w:t>Но всего важнее</w:t>
      </w:r>
      <w:r w:rsidR="00505B86" w:rsidRPr="00505B86">
        <w:t xml:space="preserve"> - </w:t>
      </w:r>
      <w:r w:rsidRPr="00505B86">
        <w:t>это она вся, весь ее облик, то непосредственное впечатление прекрасного старого города, которого никогда не заменят ни описания, ни картины, ни старые фотографии</w:t>
      </w:r>
      <w:r w:rsidR="00505B86" w:rsidRPr="00505B86">
        <w:t>.</w:t>
      </w:r>
    </w:p>
    <w:p w14:paraId="457F16FA" w14:textId="77777777" w:rsidR="00505B86" w:rsidRDefault="00467E97" w:rsidP="00505B86">
      <w:pPr>
        <w:ind w:firstLine="709"/>
      </w:pPr>
      <w:r w:rsidRPr="00505B86">
        <w:t>История Калуги сложилась так, что архитектура ее сравнительно молода, хотя сама она</w:t>
      </w:r>
      <w:r w:rsidR="00505B86" w:rsidRPr="00505B86">
        <w:t xml:space="preserve"> - </w:t>
      </w:r>
      <w:r w:rsidRPr="00505B86">
        <w:t>древний город</w:t>
      </w:r>
      <w:r w:rsidR="00505B86" w:rsidRPr="00505B86">
        <w:t xml:space="preserve">. </w:t>
      </w:r>
      <w:r w:rsidRPr="00505B86">
        <w:t xml:space="preserve">Памятники </w:t>
      </w:r>
      <w:r w:rsidRPr="00505B86">
        <w:rPr>
          <w:lang w:val="en-US"/>
        </w:rPr>
        <w:t>XVII</w:t>
      </w:r>
      <w:r w:rsidRPr="00505B86">
        <w:t xml:space="preserve"> века сейчас можно пересчитать по пальцам</w:t>
      </w:r>
      <w:r w:rsidR="00505B86" w:rsidRPr="00505B86">
        <w:t xml:space="preserve">. </w:t>
      </w:r>
      <w:r w:rsidRPr="00505B86">
        <w:t xml:space="preserve">Облик Калуги определила архитектура конца </w:t>
      </w:r>
      <w:r w:rsidRPr="00505B86">
        <w:rPr>
          <w:lang w:val="en-US"/>
        </w:rPr>
        <w:t>XVIII</w:t>
      </w:r>
      <w:r w:rsidR="00505B86" w:rsidRPr="00505B86">
        <w:t xml:space="preserve"> - </w:t>
      </w:r>
      <w:r w:rsidRPr="00505B86">
        <w:t xml:space="preserve">начала </w:t>
      </w:r>
      <w:r w:rsidRPr="00505B86">
        <w:rPr>
          <w:lang w:val="en-US"/>
        </w:rPr>
        <w:t>XIX</w:t>
      </w:r>
      <w:r w:rsidRPr="00505B86">
        <w:t xml:space="preserve"> века, когда Калуга стала богатейшим торговым городом, центром наместничества, а потом губернии</w:t>
      </w:r>
      <w:r w:rsidR="00505B86" w:rsidRPr="00505B86">
        <w:t>.</w:t>
      </w:r>
    </w:p>
    <w:p w14:paraId="37A14359" w14:textId="77777777" w:rsidR="00505B86" w:rsidRDefault="00467E97" w:rsidP="00505B86">
      <w:pPr>
        <w:ind w:firstLine="709"/>
      </w:pPr>
      <w:r w:rsidRPr="00505B86">
        <w:t>Калуга</w:t>
      </w:r>
      <w:r w:rsidR="00505B86" w:rsidRPr="00505B86">
        <w:t xml:space="preserve"> - </w:t>
      </w:r>
      <w:r w:rsidRPr="00505B86">
        <w:t>это город русского классицизма</w:t>
      </w:r>
      <w:r w:rsidR="00505B86" w:rsidRPr="00505B86">
        <w:t xml:space="preserve">. </w:t>
      </w:r>
      <w:r w:rsidRPr="00505B86">
        <w:t>Здесь работали первоклассные архитекторы</w:t>
      </w:r>
      <w:r w:rsidR="00505B86" w:rsidRPr="00505B86">
        <w:t xml:space="preserve">: </w:t>
      </w:r>
      <w:r w:rsidRPr="00505B86">
        <w:t>П</w:t>
      </w:r>
      <w:r w:rsidR="00505B86">
        <w:t xml:space="preserve">.Р. </w:t>
      </w:r>
      <w:r w:rsidRPr="00505B86">
        <w:t>Никитин</w:t>
      </w:r>
      <w:r w:rsidR="00505B86" w:rsidRPr="00505B86">
        <w:t xml:space="preserve"> - </w:t>
      </w:r>
      <w:r w:rsidRPr="00505B86">
        <w:t>один из крупнейших русских градостроителей, потом И</w:t>
      </w:r>
      <w:r w:rsidR="00505B86">
        <w:t xml:space="preserve">.Д. </w:t>
      </w:r>
      <w:r w:rsidRPr="00505B86">
        <w:t>Ясныгин</w:t>
      </w:r>
      <w:r w:rsidR="00505B86" w:rsidRPr="00505B86">
        <w:t xml:space="preserve"> - </w:t>
      </w:r>
      <w:r w:rsidRPr="00505B86">
        <w:t>ученик Баженова</w:t>
      </w:r>
      <w:r w:rsidR="00505B86" w:rsidRPr="00505B86">
        <w:t xml:space="preserve">. </w:t>
      </w:r>
      <w:r w:rsidRPr="00505B86">
        <w:t xml:space="preserve">В начале </w:t>
      </w:r>
      <w:r w:rsidRPr="00505B86">
        <w:rPr>
          <w:lang w:val="en-US"/>
        </w:rPr>
        <w:t>XIX</w:t>
      </w:r>
      <w:r w:rsidRPr="00505B86">
        <w:t xml:space="preserve"> века его сменил Н</w:t>
      </w:r>
      <w:r w:rsidR="00505B86" w:rsidRPr="00505B86">
        <w:t xml:space="preserve">. </w:t>
      </w:r>
      <w:r w:rsidRPr="00505B86">
        <w:t>Соколов</w:t>
      </w:r>
      <w:r w:rsidR="00505B86" w:rsidRPr="00505B86">
        <w:t xml:space="preserve">. </w:t>
      </w:r>
      <w:r w:rsidRPr="00505B86">
        <w:t>Каждый последующий архитектор глубоко вникал в работу предыдущего и продолжал его дело</w:t>
      </w:r>
      <w:r w:rsidR="00505B86" w:rsidRPr="00505B86">
        <w:t xml:space="preserve">. </w:t>
      </w:r>
      <w:r w:rsidRPr="00505B86">
        <w:t>Вероятно, поэтому Калуга и стала таким цельным городом</w:t>
      </w:r>
      <w:r w:rsidR="00505B86" w:rsidRPr="00505B86">
        <w:t>.</w:t>
      </w:r>
    </w:p>
    <w:p w14:paraId="40A16E98" w14:textId="77777777" w:rsidR="00505B86" w:rsidRDefault="00467E97" w:rsidP="00505B86">
      <w:pPr>
        <w:ind w:firstLine="709"/>
      </w:pPr>
      <w:r w:rsidRPr="00505B86">
        <w:t>Есть одна удивительная особенность в облике Калуги</w:t>
      </w:r>
      <w:r w:rsidR="00505B86" w:rsidRPr="00505B86">
        <w:t xml:space="preserve">. </w:t>
      </w:r>
      <w:r w:rsidRPr="00505B86">
        <w:t>В центре неё почти нет улиц, которые не заканчивались бы загородным видом</w:t>
      </w:r>
      <w:r w:rsidR="00505B86" w:rsidRPr="00505B86">
        <w:t>.</w:t>
      </w:r>
    </w:p>
    <w:p w14:paraId="0C1C9F14" w14:textId="77777777" w:rsidR="00505B86" w:rsidRDefault="00467E97" w:rsidP="00505B86">
      <w:pPr>
        <w:ind w:firstLine="709"/>
      </w:pPr>
      <w:r w:rsidRPr="00505B86">
        <w:t>Калуга</w:t>
      </w:r>
      <w:r w:rsidR="00505B86" w:rsidRPr="00505B86">
        <w:t xml:space="preserve"> - </w:t>
      </w:r>
      <w:r w:rsidRPr="00505B86">
        <w:t>типичный город на большой реке</w:t>
      </w:r>
      <w:r w:rsidR="00505B86" w:rsidRPr="00505B86">
        <w:t xml:space="preserve">. </w:t>
      </w:r>
      <w:r w:rsidRPr="00505B86">
        <w:t>Связь старых городов с рекой определялась, конечно, не одними художественными замыслами</w:t>
      </w:r>
      <w:r w:rsidR="00505B86" w:rsidRPr="00505B86">
        <w:t xml:space="preserve">: </w:t>
      </w:r>
      <w:r w:rsidRPr="00505B86">
        <w:t>река была главной дорогой, поила и защищала</w:t>
      </w:r>
      <w:r w:rsidR="00505B86" w:rsidRPr="00505B86">
        <w:t xml:space="preserve">. </w:t>
      </w:r>
      <w:r w:rsidRPr="00505B86">
        <w:t>Калуга стоит так, как стоят усадьбы времен классицизма</w:t>
      </w:r>
      <w:r w:rsidR="00505B86" w:rsidRPr="00505B86">
        <w:t xml:space="preserve">: </w:t>
      </w:r>
      <w:r w:rsidRPr="00505B86">
        <w:t>в излучине реки, на возвышенном и обрывистом берегу</w:t>
      </w:r>
      <w:r w:rsidR="00505B86" w:rsidRPr="00505B86">
        <w:t xml:space="preserve">. </w:t>
      </w:r>
      <w:r w:rsidRPr="00505B86">
        <w:t>С этого берега, с площадки городского сада, видны дальние леса и Ока, которая, медленно извиваясь и блеща на солнце, скрывается за холмами</w:t>
      </w:r>
      <w:r w:rsidR="00505B86" w:rsidRPr="00505B86">
        <w:t>.</w:t>
      </w:r>
    </w:p>
    <w:p w14:paraId="410F7E49" w14:textId="77777777" w:rsidR="00505B86" w:rsidRDefault="00467E97" w:rsidP="00505B86">
      <w:pPr>
        <w:ind w:firstLine="709"/>
      </w:pPr>
      <w:r w:rsidRPr="00505B86">
        <w:t>Напротив города</w:t>
      </w:r>
      <w:r w:rsidR="00505B86" w:rsidRPr="00505B86">
        <w:t xml:space="preserve"> - </w:t>
      </w:r>
      <w:r w:rsidRPr="00505B86">
        <w:t>деревушка с ласковым названием</w:t>
      </w:r>
      <w:r w:rsidR="00505B86">
        <w:t xml:space="preserve"> "</w:t>
      </w:r>
      <w:r w:rsidRPr="00505B86">
        <w:t>Ромодановы</w:t>
      </w:r>
      <w:r w:rsidR="00505B86">
        <w:t xml:space="preserve"> </w:t>
      </w:r>
      <w:r w:rsidRPr="00505B86">
        <w:t>дворики</w:t>
      </w:r>
      <w:r w:rsidR="00505B86">
        <w:t xml:space="preserve">", </w:t>
      </w:r>
      <w:r w:rsidRPr="00505B86">
        <w:t>посреди ее</w:t>
      </w:r>
      <w:r w:rsidR="00505B86" w:rsidRPr="00505B86">
        <w:t xml:space="preserve"> - </w:t>
      </w:r>
      <w:r w:rsidRPr="00505B86">
        <w:t>небольшая церковь</w:t>
      </w:r>
      <w:r w:rsidR="00505B86" w:rsidRPr="00505B86">
        <w:t xml:space="preserve">. </w:t>
      </w:r>
      <w:r w:rsidRPr="00505B86">
        <w:t>Для Калуги эта церковь имеет первостепенное значение</w:t>
      </w:r>
      <w:r w:rsidR="00505B86" w:rsidRPr="00505B86">
        <w:t xml:space="preserve">: </w:t>
      </w:r>
      <w:r w:rsidRPr="00505B86">
        <w:t>она одна противостоит целому городу, и без этого привычного ориентира правый берег Оки стал бы безлюдным</w:t>
      </w:r>
      <w:r w:rsidR="00505B86" w:rsidRPr="00505B86">
        <w:t>.</w:t>
      </w:r>
    </w:p>
    <w:p w14:paraId="0A6C7CF5" w14:textId="77777777" w:rsidR="00505B86" w:rsidRDefault="00467E97" w:rsidP="00505B86">
      <w:pPr>
        <w:ind w:firstLine="709"/>
      </w:pPr>
      <w:r w:rsidRPr="00505B86">
        <w:t>Калуга вообще очень похожа на Москву, ту Москву, которая ушла уже безвозвратно в прошлое</w:t>
      </w:r>
      <w:r w:rsidR="00505B86" w:rsidRPr="00505B86">
        <w:t xml:space="preserve">. </w:t>
      </w:r>
      <w:r w:rsidRPr="00505B86">
        <w:t xml:space="preserve">Это сходство отмечали современники еще в начале </w:t>
      </w:r>
      <w:r w:rsidRPr="00505B86">
        <w:rPr>
          <w:lang w:val="en-US"/>
        </w:rPr>
        <w:t>XIX</w:t>
      </w:r>
      <w:r w:rsidRPr="00505B86">
        <w:t xml:space="preserve"> века</w:t>
      </w:r>
      <w:r w:rsidR="00505B86" w:rsidRPr="00505B86">
        <w:t>.</w:t>
      </w:r>
    </w:p>
    <w:p w14:paraId="7F026C96" w14:textId="77777777" w:rsidR="00505B86" w:rsidRDefault="00467E97" w:rsidP="00505B86">
      <w:pPr>
        <w:ind w:firstLine="709"/>
      </w:pPr>
      <w:r w:rsidRPr="00505B86">
        <w:t>В облике Калуги много такого, что встречалось, чуть ли не в каждом из русских городов</w:t>
      </w:r>
      <w:r w:rsidR="00505B86" w:rsidRPr="00505B86">
        <w:t xml:space="preserve">. </w:t>
      </w:r>
      <w:r w:rsidRPr="00505B86">
        <w:t>Но во всей России нет, вероятно, второго такого памятника, как мост через Березуйский овраг</w:t>
      </w:r>
      <w:r w:rsidR="00505B86">
        <w:t xml:space="preserve"> (</w:t>
      </w:r>
      <w:r w:rsidRPr="00505B86">
        <w:t>построен П</w:t>
      </w:r>
      <w:r w:rsidR="00505B86" w:rsidRPr="00505B86">
        <w:t xml:space="preserve">. </w:t>
      </w:r>
      <w:r w:rsidRPr="00505B86">
        <w:t>Никитиным в 1780 г</w:t>
      </w:r>
      <w:r w:rsidR="00505B86" w:rsidRPr="00505B86">
        <w:t xml:space="preserve">). </w:t>
      </w:r>
      <w:r w:rsidRPr="00505B86">
        <w:t>Римский виадук в центре России, фантазия Пиранези</w:t>
      </w:r>
      <w:r w:rsidR="00505B86" w:rsidRPr="00505B86">
        <w:t xml:space="preserve"> - </w:t>
      </w:r>
      <w:r w:rsidRPr="00505B86">
        <w:t>вот что такое калужский мост</w:t>
      </w:r>
      <w:r w:rsidR="00505B86" w:rsidRPr="00505B86">
        <w:t>.</w:t>
      </w:r>
    </w:p>
    <w:p w14:paraId="1B0CAF6E" w14:textId="77777777" w:rsidR="00505B86" w:rsidRDefault="00467E97" w:rsidP="00505B86">
      <w:pPr>
        <w:ind w:firstLine="709"/>
      </w:pPr>
      <w:r w:rsidRPr="00505B86">
        <w:t>Свой план, простой и ясный, в котором улицы, параллельные Оке, соединяются с древней радиально-кольцевой планировкой, Калуга получила в 1778 году</w:t>
      </w:r>
      <w:r w:rsidR="00505B86" w:rsidRPr="00505B86">
        <w:t xml:space="preserve">. </w:t>
      </w:r>
      <w:r w:rsidRPr="00505B86">
        <w:t>В этом плане нет ничего надуманного, он умело связан со сложным рельефом и в нем нашлось место и старым памятникам, и оврагу, и великолепному ансамблю центра</w:t>
      </w:r>
      <w:r w:rsidR="00505B86" w:rsidRPr="00505B86">
        <w:t>.</w:t>
      </w:r>
    </w:p>
    <w:p w14:paraId="50B2C908" w14:textId="77777777" w:rsidR="00505B86" w:rsidRDefault="00467E97" w:rsidP="00505B86">
      <w:pPr>
        <w:ind w:firstLine="709"/>
      </w:pPr>
      <w:r w:rsidRPr="00505B86">
        <w:t xml:space="preserve">Почти всех, кто видел Калугу в начале </w:t>
      </w:r>
      <w:r w:rsidRPr="00505B86">
        <w:rPr>
          <w:lang w:val="en-US"/>
        </w:rPr>
        <w:t>XIX</w:t>
      </w:r>
      <w:r w:rsidRPr="00505B86">
        <w:t xml:space="preserve"> века, поражало обилие в ней каменных домов</w:t>
      </w:r>
      <w:r w:rsidR="00505B86" w:rsidRPr="00505B86">
        <w:t xml:space="preserve">. </w:t>
      </w:r>
      <w:r w:rsidRPr="00505B86">
        <w:t>Богатая Калуга застраивалась быстро и к 1809</w:t>
      </w:r>
      <w:r w:rsidR="00505B86" w:rsidRPr="00505B86">
        <w:t>-</w:t>
      </w:r>
      <w:r w:rsidRPr="00505B86">
        <w:t>1810 годам, когда на смену прежним типовым проектам пришли новые, город был почти отстроен</w:t>
      </w:r>
      <w:r w:rsidR="00505B86" w:rsidRPr="00505B86">
        <w:t xml:space="preserve">. </w:t>
      </w:r>
      <w:r w:rsidRPr="00505B86">
        <w:t>Во второй половине прошлого века он обеднел, следовательно, его почти не испортили переделками</w:t>
      </w:r>
      <w:r w:rsidR="00505B86" w:rsidRPr="00505B86">
        <w:t>.</w:t>
      </w:r>
    </w:p>
    <w:p w14:paraId="75D708FA" w14:textId="77777777" w:rsidR="00505B86" w:rsidRDefault="00467E97" w:rsidP="00505B86">
      <w:pPr>
        <w:ind w:firstLine="709"/>
      </w:pPr>
      <w:r w:rsidRPr="00505B86">
        <w:t xml:space="preserve">От конца </w:t>
      </w:r>
      <w:r w:rsidRPr="00505B86">
        <w:rPr>
          <w:lang w:val="en-US"/>
        </w:rPr>
        <w:t>XVIII</w:t>
      </w:r>
      <w:r w:rsidRPr="00505B86">
        <w:t xml:space="preserve"> и начала </w:t>
      </w:r>
      <w:r w:rsidRPr="00505B86">
        <w:rPr>
          <w:lang w:val="en-US"/>
        </w:rPr>
        <w:t>XIX</w:t>
      </w:r>
      <w:r w:rsidRPr="00505B86">
        <w:t xml:space="preserve"> века здесь сохранились целые улицы и кварталы</w:t>
      </w:r>
      <w:r w:rsidR="00505B86" w:rsidRPr="00505B86">
        <w:t xml:space="preserve">. </w:t>
      </w:r>
      <w:r w:rsidRPr="00505B86">
        <w:t>Все сдержанное разнообразие таких улиц составляют рядовые дома, рядовые даже в собственном смысле слова, скромно стоящие в ряду других домов, столь же скромных</w:t>
      </w:r>
      <w:r w:rsidR="00505B86" w:rsidRPr="00505B86">
        <w:t xml:space="preserve">. </w:t>
      </w:r>
      <w:r w:rsidRPr="00505B86">
        <w:t>Но архитектурное воспитание этой поры таково, что лучший дом Калуги стоит в застройке с той же примерной скромностью</w:t>
      </w:r>
      <w:r w:rsidR="00505B86" w:rsidRPr="00505B86">
        <w:t xml:space="preserve">. </w:t>
      </w:r>
      <w:r w:rsidRPr="00505B86">
        <w:t>Об этом доме нельзя не рассказать</w:t>
      </w:r>
      <w:r w:rsidR="00505B86" w:rsidRPr="00505B86">
        <w:t xml:space="preserve">. </w:t>
      </w:r>
      <w:r w:rsidRPr="00505B86">
        <w:t>Это блистательная страница истории нашей архитектуры</w:t>
      </w:r>
      <w:r w:rsidR="00505B86" w:rsidRPr="00505B86">
        <w:t>.</w:t>
      </w:r>
    </w:p>
    <w:p w14:paraId="55804D30" w14:textId="77777777" w:rsidR="00505B86" w:rsidRDefault="00467E97" w:rsidP="00505B86">
      <w:pPr>
        <w:ind w:firstLine="709"/>
      </w:pPr>
      <w:r w:rsidRPr="00505B86">
        <w:t>В России много старинных дворцов богаче дома Золотарева, но очень немногие дают, как этот, такое полное представление о культуре эпохи, которая взрастила Пушкина</w:t>
      </w:r>
      <w:r w:rsidR="00505B86" w:rsidRPr="00505B86">
        <w:t xml:space="preserve">. </w:t>
      </w:r>
      <w:r w:rsidRPr="00505B86">
        <w:t>Сколько раз сменились за минувшие полтораста лет и моды и вкусы, но вечная молодость этого дома не померкла</w:t>
      </w:r>
      <w:r w:rsidR="00505B86" w:rsidRPr="00505B86">
        <w:t xml:space="preserve">. </w:t>
      </w:r>
      <w:r w:rsidRPr="00505B86">
        <w:t>И не должна померкнуть</w:t>
      </w:r>
      <w:r w:rsidR="00505B86" w:rsidRPr="00505B86">
        <w:t>.</w:t>
      </w:r>
    </w:p>
    <w:p w14:paraId="361E19B5" w14:textId="77777777" w:rsidR="00505B86" w:rsidRDefault="00467E97" w:rsidP="00505B86">
      <w:pPr>
        <w:ind w:firstLine="709"/>
      </w:pPr>
      <w:r w:rsidRPr="00505B86">
        <w:t>Дом</w:t>
      </w:r>
      <w:r w:rsidR="00505B86">
        <w:t xml:space="preserve"> (</w:t>
      </w:r>
      <w:r w:rsidRPr="00505B86">
        <w:t>точнее, городская усадьба</w:t>
      </w:r>
      <w:r w:rsidR="00505B86" w:rsidRPr="00505B86">
        <w:t xml:space="preserve">) </w:t>
      </w:r>
      <w:r w:rsidRPr="00505B86">
        <w:t>купца Золотарева стоит на замечательном, хотя и неприметном месте</w:t>
      </w:r>
      <w:r w:rsidR="00505B86" w:rsidRPr="00505B86">
        <w:t xml:space="preserve">. </w:t>
      </w:r>
      <w:r w:rsidRPr="00505B86">
        <w:t>Из его окон видны долина Оки, тихая Пушкинская улица</w:t>
      </w:r>
      <w:r w:rsidR="00505B86">
        <w:t xml:space="preserve"> (</w:t>
      </w:r>
      <w:r w:rsidRPr="00505B86">
        <w:t>на нее выходят парадные комнаты</w:t>
      </w:r>
      <w:r w:rsidR="00505B86" w:rsidRPr="00505B86">
        <w:t>),</w:t>
      </w:r>
      <w:r w:rsidRPr="00505B86">
        <w:t xml:space="preserve"> живописный овраг, корпуса присутственных мест, собор, церкви в зелени садов</w:t>
      </w:r>
      <w:r w:rsidR="00505B86" w:rsidRPr="00505B86">
        <w:t>.</w:t>
      </w:r>
    </w:p>
    <w:p w14:paraId="3BCD047A" w14:textId="77777777" w:rsidR="00505B86" w:rsidRDefault="00467E97" w:rsidP="00505B86">
      <w:pPr>
        <w:ind w:firstLine="709"/>
      </w:pPr>
      <w:r w:rsidRPr="00505B86">
        <w:t>Эта усадьба</w:t>
      </w:r>
      <w:r w:rsidR="00505B86">
        <w:t xml:space="preserve"> (</w:t>
      </w:r>
      <w:r w:rsidRPr="00505B86">
        <w:t>с 1922 г</w:t>
      </w:r>
      <w:r w:rsidR="00505B86" w:rsidRPr="00505B86">
        <w:t xml:space="preserve">. </w:t>
      </w:r>
      <w:r w:rsidRPr="00505B86">
        <w:t>в ней бессменно помещается Краеведческий музей</w:t>
      </w:r>
      <w:r w:rsidR="00505B86" w:rsidRPr="00505B86">
        <w:t xml:space="preserve">) </w:t>
      </w:r>
      <w:r w:rsidRPr="00505B86">
        <w:t>сохранила множество мелочей, нигде больше не уцелевших</w:t>
      </w:r>
      <w:r w:rsidR="00505B86" w:rsidRPr="00505B86">
        <w:t xml:space="preserve">. </w:t>
      </w:r>
      <w:r w:rsidRPr="00505B86">
        <w:t>Вероятно, нигде</w:t>
      </w:r>
      <w:r w:rsidR="00505B86">
        <w:t xml:space="preserve"> (</w:t>
      </w:r>
      <w:r w:rsidRPr="00505B86">
        <w:t>кроме разве Ленинграда</w:t>
      </w:r>
      <w:r w:rsidR="00505B86" w:rsidRPr="00505B86">
        <w:t xml:space="preserve">) </w:t>
      </w:r>
      <w:r w:rsidRPr="00505B86">
        <w:t>нет уже больше старых фонарей у крылец, нигде нет булыжных мостовых с узором в крупную клетку</w:t>
      </w:r>
      <w:r w:rsidR="00505B86" w:rsidRPr="00505B86">
        <w:t>.</w:t>
      </w:r>
    </w:p>
    <w:p w14:paraId="4331A05A" w14:textId="77777777" w:rsidR="00505B86" w:rsidRDefault="00467E97" w:rsidP="00505B86">
      <w:pPr>
        <w:ind w:firstLine="709"/>
      </w:pPr>
      <w:r w:rsidRPr="00505B86">
        <w:t>Для своего времени</w:t>
      </w:r>
      <w:r w:rsidR="00505B86">
        <w:t xml:space="preserve"> (</w:t>
      </w:r>
      <w:r w:rsidRPr="00505B86">
        <w:t>1806</w:t>
      </w:r>
      <w:r w:rsidR="00505B86" w:rsidRPr="00505B86">
        <w:t>-</w:t>
      </w:r>
      <w:r w:rsidRPr="00505B86">
        <w:t>1808</w:t>
      </w:r>
      <w:r w:rsidR="00505B86" w:rsidRPr="00505B86">
        <w:t xml:space="preserve">) </w:t>
      </w:r>
      <w:r w:rsidRPr="00505B86">
        <w:t>в доме нет ничего необычного</w:t>
      </w:r>
      <w:r w:rsidR="00505B86" w:rsidRPr="00505B86">
        <w:t xml:space="preserve">: </w:t>
      </w:r>
      <w:r w:rsidRPr="00505B86">
        <w:t>его формы типичны для архитектуры допожарной Москвы</w:t>
      </w:r>
      <w:r w:rsidR="00505B86" w:rsidRPr="00505B86">
        <w:t xml:space="preserve">. </w:t>
      </w:r>
      <w:r w:rsidRPr="00505B86">
        <w:t>Но как из одинаковых слов слагаются непохожие фразы, так из одних и тех же форм русского классицизма, к этому времени отточенных до совершенства, возникало бесконечное разнообразие</w:t>
      </w:r>
      <w:r w:rsidR="00505B86" w:rsidRPr="00505B86">
        <w:t>.</w:t>
      </w:r>
    </w:p>
    <w:p w14:paraId="61E162FA" w14:textId="77777777" w:rsidR="00505B86" w:rsidRDefault="00467E97" w:rsidP="00505B86">
      <w:pPr>
        <w:ind w:firstLine="709"/>
      </w:pPr>
      <w:r w:rsidRPr="00505B86">
        <w:t>Бесценные сокровища хранят интерьеры дома Золотаревых, полные барельефов и росписей</w:t>
      </w:r>
      <w:r w:rsidR="00505B86" w:rsidRPr="00505B86">
        <w:t xml:space="preserve">. </w:t>
      </w:r>
      <w:r w:rsidRPr="00505B86">
        <w:t>Это целый музей декоративного искусства</w:t>
      </w:r>
      <w:r w:rsidR="00505B86" w:rsidRPr="00505B86">
        <w:t xml:space="preserve">. </w:t>
      </w:r>
      <w:r w:rsidRPr="00505B86">
        <w:t>Здесь собраны почти все барельефы, встречающиеся в</w:t>
      </w:r>
      <w:r w:rsidR="00505B86">
        <w:t xml:space="preserve"> "</w:t>
      </w:r>
      <w:r w:rsidRPr="00505B86">
        <w:t>маленьких дворцах</w:t>
      </w:r>
      <w:r w:rsidR="00505B86">
        <w:t xml:space="preserve">" </w:t>
      </w:r>
      <w:r w:rsidRPr="00505B86">
        <w:t>Москвы, уцелевших от пожара 1812 года</w:t>
      </w:r>
      <w:r w:rsidR="00505B86" w:rsidRPr="00505B86">
        <w:t>:</w:t>
      </w:r>
      <w:r w:rsidR="00505B86">
        <w:t xml:space="preserve"> "</w:t>
      </w:r>
      <w:r w:rsidRPr="00505B86">
        <w:t>Времена года</w:t>
      </w:r>
      <w:r w:rsidR="00505B86">
        <w:t>", "</w:t>
      </w:r>
      <w:r w:rsidRPr="00505B86">
        <w:t>Музыка</w:t>
      </w:r>
      <w:r w:rsidR="00505B86">
        <w:t>", "</w:t>
      </w:r>
      <w:r w:rsidRPr="00505B86">
        <w:t>Танец</w:t>
      </w:r>
      <w:r w:rsidR="00505B86">
        <w:t xml:space="preserve">", </w:t>
      </w:r>
      <w:r w:rsidRPr="00505B86">
        <w:t>античные мифы</w:t>
      </w:r>
      <w:r w:rsidR="00505B86" w:rsidRPr="00505B86">
        <w:t xml:space="preserve"> - </w:t>
      </w:r>
      <w:r w:rsidRPr="00505B86">
        <w:t>и все это</w:t>
      </w:r>
      <w:r w:rsidR="00505B86">
        <w:t xml:space="preserve"> "</w:t>
      </w:r>
      <w:r w:rsidRPr="00505B86">
        <w:t xml:space="preserve">в исполнении </w:t>
      </w:r>
      <w:r w:rsidRPr="00505B86">
        <w:rPr>
          <w:lang w:val="en-US"/>
        </w:rPr>
        <w:t>XVIII</w:t>
      </w:r>
      <w:r w:rsidRPr="00505B86">
        <w:t xml:space="preserve"> века</w:t>
      </w:r>
      <w:r w:rsidR="00505B86">
        <w:t>".</w:t>
      </w:r>
    </w:p>
    <w:p w14:paraId="1E9EF933" w14:textId="77777777" w:rsidR="00505B86" w:rsidRDefault="00467E97" w:rsidP="00505B86">
      <w:pPr>
        <w:ind w:firstLine="709"/>
      </w:pPr>
      <w:r w:rsidRPr="00505B86">
        <w:t>Величие свершений советского народа запечатлено в ансамбле площади Победы, где горит Вечный огонь славы в честь калужан, погибших в суровые годы Великой Отечественной войны</w:t>
      </w:r>
      <w:r w:rsidR="00505B86" w:rsidRPr="00505B86">
        <w:t>.</w:t>
      </w:r>
    </w:p>
    <w:p w14:paraId="53CACDFA" w14:textId="77777777" w:rsidR="00505B86" w:rsidRDefault="00467E97" w:rsidP="00505B86">
      <w:pPr>
        <w:ind w:firstLine="709"/>
      </w:pPr>
      <w:r w:rsidRPr="00505B86">
        <w:t xml:space="preserve">Редким памятником гражданского зодчества </w:t>
      </w:r>
      <w:r w:rsidRPr="00505B86">
        <w:rPr>
          <w:lang w:val="en-US"/>
        </w:rPr>
        <w:t>XVIII</w:t>
      </w:r>
      <w:r w:rsidRPr="00505B86">
        <w:t xml:space="preserve"> века являются Палаты</w:t>
      </w:r>
    </w:p>
    <w:p w14:paraId="264CCF5B" w14:textId="77777777" w:rsidR="00505B86" w:rsidRDefault="00467E97" w:rsidP="00505B86">
      <w:pPr>
        <w:ind w:firstLine="709"/>
      </w:pPr>
      <w:r w:rsidRPr="00505B86">
        <w:t>Коробовых</w:t>
      </w:r>
      <w:r w:rsidR="00505B86" w:rsidRPr="00505B86">
        <w:t xml:space="preserve">. </w:t>
      </w:r>
      <w:r w:rsidRPr="00505B86">
        <w:t>Хорошо сохранилось до нашего времени архитектурный ансамбль</w:t>
      </w:r>
      <w:r w:rsidR="00CF01A6">
        <w:t xml:space="preserve"> </w:t>
      </w:r>
      <w:r w:rsidRPr="00505B86">
        <w:t xml:space="preserve">бывших Присутственных мест, возведённый в конце </w:t>
      </w:r>
      <w:r w:rsidRPr="00505B86">
        <w:rPr>
          <w:lang w:val="en-US"/>
        </w:rPr>
        <w:t>XVIII</w:t>
      </w:r>
      <w:r w:rsidRPr="00505B86">
        <w:t xml:space="preserve"> века, и Гостиный двор с аркадами</w:t>
      </w:r>
      <w:r w:rsidR="00505B86" w:rsidRPr="00505B86">
        <w:t>.</w:t>
      </w:r>
    </w:p>
    <w:p w14:paraId="6BBBA03C" w14:textId="77777777" w:rsidR="00505B86" w:rsidRDefault="00467E97" w:rsidP="00505B86">
      <w:pPr>
        <w:ind w:firstLine="709"/>
      </w:pPr>
      <w:r w:rsidRPr="00505B86">
        <w:t>В Калуге много черт провинциализма именно в том смысле, что она не копировала столицу</w:t>
      </w:r>
      <w:r w:rsidR="00505B86" w:rsidRPr="00505B86">
        <w:t xml:space="preserve">. </w:t>
      </w:r>
      <w:r w:rsidRPr="00505B86">
        <w:t>Природный ландшафт Калуги нивелировался только в самых необходимых случаях</w:t>
      </w:r>
      <w:r w:rsidR="00505B86" w:rsidRPr="00505B86">
        <w:t xml:space="preserve">. </w:t>
      </w:r>
      <w:r w:rsidRPr="00505B86">
        <w:t>Не устраивали никаких набережных</w:t>
      </w:r>
      <w:r w:rsidR="00505B86" w:rsidRPr="00505B86">
        <w:t xml:space="preserve">. </w:t>
      </w:r>
      <w:r w:rsidRPr="00505B86">
        <w:t>С удивительным тактом сохранили овраг, он и сейчас остался одним из самых милых мест в городе</w:t>
      </w:r>
      <w:r w:rsidR="00505B86" w:rsidRPr="00505B86">
        <w:t xml:space="preserve">. </w:t>
      </w:r>
      <w:r w:rsidRPr="00505B86">
        <w:t>Зеленые спуски к реке, неровности рельефа</w:t>
      </w:r>
      <w:r w:rsidR="00505B86" w:rsidRPr="00505B86">
        <w:t xml:space="preserve"> - </w:t>
      </w:r>
      <w:r w:rsidRPr="00505B86">
        <w:t>все это кажется естественным, но за этим стоит глубокая осмысленность художественного облика города</w:t>
      </w:r>
      <w:r w:rsidR="00505B86" w:rsidRPr="00505B86">
        <w:t>.</w:t>
      </w:r>
    </w:p>
    <w:p w14:paraId="17FF1742" w14:textId="77777777" w:rsidR="00505B86" w:rsidRDefault="00505B86" w:rsidP="00505B86">
      <w:pPr>
        <w:ind w:firstLine="709"/>
        <w:rPr>
          <w:b/>
          <w:bCs/>
        </w:rPr>
      </w:pPr>
    </w:p>
    <w:p w14:paraId="302C0363" w14:textId="77777777" w:rsidR="00467E97" w:rsidRPr="00505B86" w:rsidRDefault="00505B86" w:rsidP="00727D70">
      <w:pPr>
        <w:pStyle w:val="2"/>
      </w:pPr>
      <w:bookmarkStart w:id="14" w:name="_Toc260425739"/>
      <w:r>
        <w:t xml:space="preserve">1.2.3 </w:t>
      </w:r>
      <w:r w:rsidR="00687E14" w:rsidRPr="00505B86">
        <w:t>Характеристика досуговых учреждений</w:t>
      </w:r>
      <w:bookmarkEnd w:id="14"/>
    </w:p>
    <w:p w14:paraId="238AC096" w14:textId="77777777" w:rsidR="00505B86" w:rsidRDefault="00687E14" w:rsidP="00505B86">
      <w:pPr>
        <w:ind w:firstLine="709"/>
      </w:pPr>
      <w:r w:rsidRPr="00505B86">
        <w:t>Музеи</w:t>
      </w:r>
      <w:r w:rsidR="00505B86" w:rsidRPr="00505B86">
        <w:t>:</w:t>
      </w:r>
    </w:p>
    <w:p w14:paraId="1D0B093F" w14:textId="77777777" w:rsidR="00687E14" w:rsidRPr="00505B86" w:rsidRDefault="00687E14" w:rsidP="00505B86">
      <w:pPr>
        <w:ind w:firstLine="709"/>
      </w:pPr>
      <w:r w:rsidRPr="00505B86">
        <w:t>Государственный музей истории космонавтики им</w:t>
      </w:r>
      <w:r w:rsidR="00505B86" w:rsidRPr="00505B86">
        <w:t xml:space="preserve">. </w:t>
      </w:r>
      <w:r w:rsidRPr="00505B86">
        <w:t>К</w:t>
      </w:r>
      <w:r w:rsidR="00505B86">
        <w:t xml:space="preserve">.Э. </w:t>
      </w:r>
      <w:r w:rsidRPr="00505B86">
        <w:t>Циолковского</w:t>
      </w:r>
    </w:p>
    <w:p w14:paraId="4B6E65B1" w14:textId="77777777" w:rsidR="00505B86" w:rsidRDefault="00687E14" w:rsidP="00505B86">
      <w:pPr>
        <w:ind w:firstLine="709"/>
      </w:pPr>
      <w:r w:rsidRPr="00505B86">
        <w:t>Первый в мире и России музей истории космонавтики</w:t>
      </w:r>
      <w:r w:rsidR="00505B86" w:rsidRPr="00505B86">
        <w:t xml:space="preserve">. </w:t>
      </w:r>
      <w:r w:rsidRPr="00505B86">
        <w:t>Самая полная коллекция по темам</w:t>
      </w:r>
      <w:r w:rsidR="00505B86" w:rsidRPr="00505B86">
        <w:t xml:space="preserve">: </w:t>
      </w:r>
      <w:r w:rsidRPr="00505B86">
        <w:t>развитие теории и истории космонавтики и ракетостроения</w:t>
      </w:r>
      <w:r w:rsidR="00505B86" w:rsidRPr="00505B86">
        <w:t xml:space="preserve">; </w:t>
      </w:r>
      <w:r w:rsidRPr="00505B86">
        <w:t>достижения России в области изучения космоса</w:t>
      </w:r>
      <w:r w:rsidR="00505B86" w:rsidRPr="00505B86">
        <w:t xml:space="preserve">; </w:t>
      </w:r>
      <w:r w:rsidRPr="00505B86">
        <w:t>творчество К</w:t>
      </w:r>
      <w:r w:rsidR="00505B86">
        <w:t xml:space="preserve">.Э. </w:t>
      </w:r>
      <w:r w:rsidRPr="00505B86">
        <w:t>Циолковского и пионеров ракетостроения и космонавтики</w:t>
      </w:r>
      <w:r w:rsidR="00505B86" w:rsidRPr="00505B86">
        <w:t xml:space="preserve">; </w:t>
      </w:r>
      <w:r w:rsidRPr="00505B86">
        <w:t>творчество А</w:t>
      </w:r>
      <w:r w:rsidR="00505B86">
        <w:t xml:space="preserve">.Л. </w:t>
      </w:r>
      <w:r w:rsidRPr="00505B86">
        <w:t>Чижевского</w:t>
      </w:r>
      <w:r w:rsidR="00505B86" w:rsidRPr="00505B86">
        <w:t xml:space="preserve">. </w:t>
      </w:r>
      <w:r w:rsidRPr="00505B86">
        <w:t>Ежегодно проводятся Научные Чтения К</w:t>
      </w:r>
      <w:r w:rsidR="00505B86">
        <w:t xml:space="preserve">.Э. </w:t>
      </w:r>
      <w:r w:rsidRPr="00505B86">
        <w:t>Циолковского, посвященные разработке наследия и развитию идей великого ученого, основоположника космонавтики</w:t>
      </w:r>
      <w:r w:rsidR="00505B86" w:rsidRPr="00505B86">
        <w:t xml:space="preserve">. </w:t>
      </w:r>
      <w:r w:rsidRPr="00505B86">
        <w:t>В состав ГМИК входят</w:t>
      </w:r>
      <w:r w:rsidR="00505B86" w:rsidRPr="00505B86">
        <w:t xml:space="preserve">: </w:t>
      </w:r>
      <w:r w:rsidRPr="00505B86">
        <w:t>в основном здании</w:t>
      </w:r>
      <w:r w:rsidR="00505B86" w:rsidRPr="00505B86">
        <w:t xml:space="preserve"> - </w:t>
      </w:r>
      <w:r w:rsidRPr="00505B86">
        <w:t>музей истории космонавтики и планет</w:t>
      </w:r>
      <w:r w:rsidR="00CF01A6">
        <w:t>а</w:t>
      </w:r>
      <w:r w:rsidRPr="00505B86">
        <w:t>рий, Дом-музей К</w:t>
      </w:r>
      <w:r w:rsidR="00505B86">
        <w:t xml:space="preserve">.Э. </w:t>
      </w:r>
      <w:r w:rsidRPr="00505B86">
        <w:t>Циолковского, Музей-квартира К</w:t>
      </w:r>
      <w:r w:rsidR="00505B86">
        <w:t xml:space="preserve">.Э. </w:t>
      </w:r>
      <w:r w:rsidRPr="00505B86">
        <w:t>Циолковского</w:t>
      </w:r>
      <w:r w:rsidR="00505B86">
        <w:t xml:space="preserve"> (</w:t>
      </w:r>
      <w:r w:rsidRPr="00505B86">
        <w:t>г</w:t>
      </w:r>
      <w:r w:rsidR="00505B86" w:rsidRPr="00505B86">
        <w:t xml:space="preserve">. </w:t>
      </w:r>
      <w:r w:rsidRPr="00505B86">
        <w:t>Боровск Калужской области</w:t>
      </w:r>
      <w:r w:rsidR="00505B86" w:rsidRPr="00505B86">
        <w:t>),</w:t>
      </w:r>
      <w:r w:rsidRPr="00505B86">
        <w:t xml:space="preserve"> Научно-мемориальный и культурный центр А</w:t>
      </w:r>
      <w:r w:rsidR="00505B86">
        <w:t xml:space="preserve">.Л. </w:t>
      </w:r>
      <w:r w:rsidRPr="00505B86">
        <w:t>Чижевского</w:t>
      </w:r>
      <w:r w:rsidR="00505B86" w:rsidRPr="00505B86">
        <w:t>.</w:t>
      </w:r>
    </w:p>
    <w:p w14:paraId="65400CCB" w14:textId="77777777" w:rsidR="00EB4365" w:rsidRPr="00505B86" w:rsidRDefault="00EB4365" w:rsidP="00505B86">
      <w:pPr>
        <w:ind w:firstLine="709"/>
      </w:pPr>
      <w:r w:rsidRPr="00505B86">
        <w:t>Малоярославецкий военно-исторический музей 1812 года</w:t>
      </w:r>
    </w:p>
    <w:p w14:paraId="6537AB40" w14:textId="77777777" w:rsidR="003319AF" w:rsidRPr="00505B86" w:rsidRDefault="003319AF" w:rsidP="00505B86">
      <w:pPr>
        <w:ind w:firstLine="709"/>
      </w:pPr>
      <w:r w:rsidRPr="00505B86">
        <w:t>Музей является одним из трех музеев</w:t>
      </w:r>
      <w:r w:rsidR="00505B86" w:rsidRPr="00505B86">
        <w:t xml:space="preserve"> - </w:t>
      </w:r>
      <w:r w:rsidRPr="00505B86">
        <w:t>центров изучения, хранения и пропаганды памятников Отечественной войны 1812 г</w:t>
      </w:r>
      <w:r w:rsidR="00505B86" w:rsidRPr="00505B86">
        <w:t xml:space="preserve">. </w:t>
      </w:r>
      <w:r w:rsidRPr="00505B86">
        <w:t>В фондах хранятся уникальные экспонаты, книги, документы, свидетельствующие о событиях нач</w:t>
      </w:r>
      <w:r w:rsidR="00505B86" w:rsidRPr="00505B86">
        <w:t xml:space="preserve">. </w:t>
      </w:r>
      <w:r w:rsidRPr="00505B86">
        <w:t>XIX в</w:t>
      </w:r>
      <w:r w:rsidR="00505B86" w:rsidRPr="00505B86">
        <w:t xml:space="preserve">. </w:t>
      </w:r>
      <w:r w:rsidRPr="00505B86">
        <w:t>Подлинные экспонаты</w:t>
      </w:r>
      <w:r w:rsidR="00505B86" w:rsidRPr="00505B86">
        <w:t xml:space="preserve"> - </w:t>
      </w:r>
      <w:r w:rsidRPr="00505B86">
        <w:t>русское и французское оружие, предметы экипировки и обмундирования, нумизматики, фалеристики, предметы военного быта, военная миниатюра, живопись и графика художников ХIX-XX вв</w:t>
      </w:r>
      <w:r w:rsidR="00505B86" w:rsidRPr="00505B86">
        <w:t xml:space="preserve">. </w:t>
      </w:r>
      <w:r w:rsidRPr="00505B86">
        <w:t>позволяют полнее представить ход войны и значение Малоярославецкого сражения, которое явилось началом бегства и гибели Великой армии Наполеона</w:t>
      </w:r>
      <w:r w:rsidR="00505B86" w:rsidRPr="00505B86">
        <w:t xml:space="preserve">. </w:t>
      </w:r>
      <w:r w:rsidRPr="00505B86">
        <w:t>Посетителей привлекает как экспозиция музея, так и памятники и памятные места, связанные с событиями Отечественной войны 1812 г</w:t>
      </w:r>
      <w:r w:rsidR="00505B86" w:rsidRPr="00505B86">
        <w:t>.</w:t>
      </w:r>
      <w:r w:rsidR="00505B86">
        <w:t xml:space="preserve"> </w:t>
      </w:r>
      <w:r w:rsidR="00B832D6" w:rsidRPr="00505B86">
        <w:t>Государственный музей маршала Советского Союза Г</w:t>
      </w:r>
      <w:r w:rsidR="00505B86">
        <w:t xml:space="preserve">.К. </w:t>
      </w:r>
      <w:r w:rsidR="00B832D6" w:rsidRPr="00505B86">
        <w:t>Жукова</w:t>
      </w:r>
    </w:p>
    <w:p w14:paraId="23B1987C" w14:textId="77777777" w:rsidR="00505B86" w:rsidRDefault="00B832D6" w:rsidP="00505B86">
      <w:pPr>
        <w:ind w:firstLine="709"/>
      </w:pPr>
      <w:r w:rsidRPr="00505B86">
        <w:t>Музей основан в 1960 году, в период, когда маршал Жуков был в опале</w:t>
      </w:r>
      <w:r w:rsidR="00505B86" w:rsidRPr="00505B86">
        <w:t xml:space="preserve">. </w:t>
      </w:r>
      <w:r w:rsidRPr="00505B86">
        <w:t>Основой коллекции стали вещи, подаренные лично Жуковым Г</w:t>
      </w:r>
      <w:r w:rsidR="00505B86">
        <w:t>.К.</w:t>
      </w:r>
    </w:p>
    <w:p w14:paraId="6F33858A" w14:textId="77777777" w:rsidR="00505B86" w:rsidRDefault="00B832D6" w:rsidP="00505B86">
      <w:pPr>
        <w:ind w:firstLine="709"/>
      </w:pPr>
      <w:r w:rsidRPr="00505B86">
        <w:t>Уникальная часть фонда</w:t>
      </w:r>
      <w:r w:rsidR="00505B86" w:rsidRPr="00505B86">
        <w:t xml:space="preserve">: </w:t>
      </w:r>
      <w:r w:rsidRPr="00505B86">
        <w:t>фонд вещей и печатных работ Г</w:t>
      </w:r>
      <w:r w:rsidR="00505B86">
        <w:t xml:space="preserve">.К. </w:t>
      </w:r>
      <w:r w:rsidRPr="00505B86">
        <w:t>Жукова</w:t>
      </w:r>
      <w:r w:rsidR="00505B86" w:rsidRPr="00505B86">
        <w:t xml:space="preserve">; </w:t>
      </w:r>
      <w:r w:rsidRPr="00505B86">
        <w:t>коллекция фотографий Г</w:t>
      </w:r>
      <w:r w:rsidR="00505B86">
        <w:t xml:space="preserve">.К. </w:t>
      </w:r>
      <w:r w:rsidRPr="00505B86">
        <w:t>Жукова,</w:t>
      </w:r>
      <w:r w:rsidR="00CF01A6">
        <w:t xml:space="preserve"> </w:t>
      </w:r>
      <w:r w:rsidRPr="00505B86">
        <w:t xml:space="preserve">подарков ему и </w:t>
      </w:r>
      <w:r w:rsidR="00505B86">
        <w:t>т.д.</w:t>
      </w:r>
    </w:p>
    <w:p w14:paraId="2696FDB0" w14:textId="77777777" w:rsidR="00505B86" w:rsidRDefault="00B832D6" w:rsidP="00505B86">
      <w:pPr>
        <w:ind w:firstLine="709"/>
      </w:pPr>
      <w:r w:rsidRPr="00505B86">
        <w:t>Уникальный музейный комплекс, объединяющий архитектурно-скульптурную композицию</w:t>
      </w:r>
      <w:r w:rsidR="00505B86">
        <w:t xml:space="preserve"> "</w:t>
      </w:r>
      <w:r w:rsidRPr="00505B86">
        <w:t>Родина маршала Жукова</w:t>
      </w:r>
      <w:r w:rsidR="00505B86">
        <w:t xml:space="preserve">" </w:t>
      </w:r>
      <w:r w:rsidRPr="00505B86">
        <w:t>в д</w:t>
      </w:r>
      <w:r w:rsidR="00505B86" w:rsidRPr="00505B86">
        <w:t xml:space="preserve">. </w:t>
      </w:r>
      <w:r w:rsidRPr="00505B86">
        <w:t>Стрелковка и государственный музей Г</w:t>
      </w:r>
      <w:r w:rsidR="00505B86">
        <w:t xml:space="preserve">.К. </w:t>
      </w:r>
      <w:r w:rsidRPr="00505B86">
        <w:t>Жукова в г</w:t>
      </w:r>
      <w:r w:rsidR="00505B86" w:rsidRPr="00505B86">
        <w:t xml:space="preserve">. </w:t>
      </w:r>
      <w:r w:rsidRPr="00505B86">
        <w:t>Жуков</w:t>
      </w:r>
      <w:r w:rsidR="00505B86" w:rsidRPr="00505B86">
        <w:t xml:space="preserve">. </w:t>
      </w:r>
      <w:r w:rsidRPr="00505B86">
        <w:t>Особый интерес посетителей вызывает знакомство с еще одним уникальным сооружением</w:t>
      </w:r>
      <w:r w:rsidR="00505B86" w:rsidRPr="00505B86">
        <w:t xml:space="preserve"> - </w:t>
      </w:r>
      <w:r w:rsidRPr="00505B86">
        <w:t>диорамой</w:t>
      </w:r>
      <w:r w:rsidR="00505B86">
        <w:t xml:space="preserve"> "</w:t>
      </w:r>
      <w:r w:rsidRPr="00505B86">
        <w:t>Штурм Берлина</w:t>
      </w:r>
      <w:r w:rsidR="00505B86">
        <w:t>".</w:t>
      </w:r>
    </w:p>
    <w:p w14:paraId="098F1AD6" w14:textId="77777777" w:rsidR="00027226" w:rsidRPr="00505B86" w:rsidRDefault="00027226" w:rsidP="00505B86">
      <w:pPr>
        <w:ind w:firstLine="709"/>
      </w:pPr>
      <w:r w:rsidRPr="00505B86">
        <w:t>Музей истории города Обнинска</w:t>
      </w:r>
    </w:p>
    <w:p w14:paraId="52054BAC" w14:textId="77777777" w:rsidR="00505B86" w:rsidRDefault="00027226" w:rsidP="00505B86">
      <w:pPr>
        <w:ind w:firstLine="709"/>
      </w:pPr>
      <w:r w:rsidRPr="00505B86">
        <w:t>Музей открыт в 1965 г</w:t>
      </w:r>
      <w:r w:rsidR="00505B86" w:rsidRPr="00505B86">
        <w:t xml:space="preserve">. </w:t>
      </w:r>
      <w:r w:rsidRPr="00505B86">
        <w:t>на общественных началах</w:t>
      </w:r>
      <w:r w:rsidR="00505B86" w:rsidRPr="00505B86">
        <w:t xml:space="preserve">. </w:t>
      </w:r>
      <w:r w:rsidRPr="00505B86">
        <w:t>С 1967 г</w:t>
      </w:r>
      <w:r w:rsidR="00505B86" w:rsidRPr="00505B86">
        <w:t>. -</w:t>
      </w:r>
      <w:r w:rsidR="00505B86">
        <w:t xml:space="preserve"> </w:t>
      </w:r>
      <w:r w:rsidRPr="00505B86">
        <w:t>государственный музей краеведческого профиля</w:t>
      </w:r>
      <w:r w:rsidR="00505B86" w:rsidRPr="00505B86">
        <w:t xml:space="preserve">. </w:t>
      </w:r>
      <w:r w:rsidRPr="00505B86">
        <w:t>В 1992 г</w:t>
      </w:r>
      <w:r w:rsidR="00505B86" w:rsidRPr="00505B86">
        <w:t xml:space="preserve">. </w:t>
      </w:r>
      <w:r w:rsidRPr="00505B86">
        <w:t>музей получил новое здание, и с этого года длится процесс создания новой экспозиции</w:t>
      </w:r>
      <w:r w:rsidR="00505B86" w:rsidRPr="00505B86">
        <w:t xml:space="preserve">. </w:t>
      </w:r>
      <w:r w:rsidRPr="00505B86">
        <w:t>Открыто 4 зала исторической экспозиции, работает выставочный зал</w:t>
      </w:r>
      <w:r w:rsidR="00505B86" w:rsidRPr="00505B86">
        <w:t xml:space="preserve">. </w:t>
      </w:r>
      <w:r w:rsidRPr="00505B86">
        <w:t>Создается экспозиция по разделау</w:t>
      </w:r>
      <w:r w:rsidR="00505B86">
        <w:t xml:space="preserve"> "</w:t>
      </w:r>
      <w:r w:rsidRPr="00505B86">
        <w:t>Обнинск</w:t>
      </w:r>
      <w:r w:rsidR="00505B86" w:rsidRPr="00505B86">
        <w:t xml:space="preserve"> - </w:t>
      </w:r>
      <w:r w:rsidRPr="00505B86">
        <w:t>город науки</w:t>
      </w:r>
      <w:r w:rsidR="00505B86">
        <w:t xml:space="preserve">". </w:t>
      </w:r>
      <w:r w:rsidRPr="00505B86">
        <w:t>Посетители музея</w:t>
      </w:r>
      <w:r w:rsidR="00505B86" w:rsidRPr="00505B86">
        <w:t xml:space="preserve"> - </w:t>
      </w:r>
      <w:r w:rsidRPr="00505B86">
        <w:t>люди, интересующиеся историей и современонстью, наукой и искусством</w:t>
      </w:r>
      <w:r w:rsidR="00505B86" w:rsidRPr="00505B86">
        <w:t>.</w:t>
      </w:r>
    </w:p>
    <w:p w14:paraId="3034EDB6" w14:textId="77777777" w:rsidR="00027226" w:rsidRPr="00505B86" w:rsidRDefault="00840451" w:rsidP="00505B86">
      <w:pPr>
        <w:ind w:firstLine="709"/>
      </w:pPr>
      <w:r w:rsidRPr="00505B86">
        <w:t>Малоярославецкая городская картинная галерея</w:t>
      </w:r>
    </w:p>
    <w:p w14:paraId="79902BFE" w14:textId="77777777" w:rsidR="00505B86" w:rsidRDefault="00840451" w:rsidP="00505B86">
      <w:pPr>
        <w:ind w:firstLine="709"/>
      </w:pPr>
      <w:r w:rsidRPr="00505B86">
        <w:t>В 2000 г</w:t>
      </w:r>
      <w:r w:rsidR="00505B86" w:rsidRPr="00505B86">
        <w:t xml:space="preserve">. </w:t>
      </w:r>
      <w:r w:rsidRPr="00505B86">
        <w:t>картинная галерея переехала в другое здание в центре города</w:t>
      </w:r>
      <w:r w:rsidR="00505B86" w:rsidRPr="00505B86">
        <w:t xml:space="preserve">. </w:t>
      </w:r>
      <w:r w:rsidRPr="00505B86">
        <w:t>В галерее имеется три экспозиционных зала</w:t>
      </w:r>
      <w:r w:rsidR="00505B86" w:rsidRPr="00505B86">
        <w:t xml:space="preserve">. </w:t>
      </w:r>
      <w:r w:rsidRPr="00505B86">
        <w:t>В 1-м зале представлены картины, подаренные заслуженной художницей России Е</w:t>
      </w:r>
      <w:r w:rsidR="00505B86">
        <w:t xml:space="preserve">.А. </w:t>
      </w:r>
      <w:r w:rsidRPr="00505B86">
        <w:t>Чернявской в 1985 г и ставшие основой картинной галереи</w:t>
      </w:r>
      <w:r w:rsidR="00505B86" w:rsidRPr="00505B86">
        <w:t xml:space="preserve">. </w:t>
      </w:r>
      <w:r w:rsidRPr="00505B86">
        <w:t>Елизавета Александровна Чернявская</w:t>
      </w:r>
      <w:r w:rsidR="00505B86">
        <w:t xml:space="preserve"> (</w:t>
      </w:r>
      <w:r w:rsidRPr="00505B86">
        <w:t>1904 г</w:t>
      </w:r>
      <w:r w:rsidR="00505B86" w:rsidRPr="00505B86">
        <w:t xml:space="preserve">. </w:t>
      </w:r>
      <w:r w:rsidRPr="00505B86">
        <w:t>р</w:t>
      </w:r>
      <w:r w:rsidR="00505B86" w:rsidRPr="00505B86">
        <w:t xml:space="preserve">) - </w:t>
      </w:r>
      <w:r w:rsidRPr="00505B86">
        <w:t>ученица П</w:t>
      </w:r>
      <w:r w:rsidR="00505B86" w:rsidRPr="00505B86">
        <w:t xml:space="preserve">. </w:t>
      </w:r>
      <w:r w:rsidRPr="00505B86">
        <w:t>Корина</w:t>
      </w:r>
      <w:r w:rsidR="00505B86" w:rsidRPr="00505B86">
        <w:t xml:space="preserve">. </w:t>
      </w:r>
      <w:r w:rsidRPr="00505B86">
        <w:t>В 1943 г</w:t>
      </w:r>
      <w:r w:rsidR="00505B86" w:rsidRPr="00505B86">
        <w:t xml:space="preserve">. </w:t>
      </w:r>
      <w:r w:rsidRPr="00505B86">
        <w:t>она окончила Венскую Академию художеств и получила звание художницы академической живописи</w:t>
      </w:r>
      <w:r w:rsidR="00505B86" w:rsidRPr="00505B86">
        <w:t>.</w:t>
      </w:r>
    </w:p>
    <w:p w14:paraId="2AF4970D" w14:textId="77777777" w:rsidR="00505B86" w:rsidRDefault="00840451" w:rsidP="00505B86">
      <w:pPr>
        <w:ind w:firstLine="709"/>
      </w:pPr>
      <w:r w:rsidRPr="00505B86">
        <w:t>Во 2-м зале</w:t>
      </w:r>
      <w:r w:rsidR="00505B86" w:rsidRPr="00505B86">
        <w:t xml:space="preserve"> - </w:t>
      </w:r>
      <w:r w:rsidRPr="00505B86">
        <w:t>картины художников Куликовых, уроженцев г</w:t>
      </w:r>
      <w:r w:rsidR="00505B86" w:rsidRPr="00505B86">
        <w:t xml:space="preserve">. </w:t>
      </w:r>
      <w:r w:rsidRPr="00505B86">
        <w:t>Малоярославца</w:t>
      </w:r>
      <w:r w:rsidR="00505B86" w:rsidRPr="00505B86">
        <w:t xml:space="preserve">. </w:t>
      </w:r>
      <w:r w:rsidRPr="00505B86">
        <w:t>Куликов Афанасий Ефремович</w:t>
      </w:r>
      <w:r w:rsidR="00505B86">
        <w:t xml:space="preserve"> (</w:t>
      </w:r>
      <w:r w:rsidRPr="00505B86">
        <w:t>1884-1949</w:t>
      </w:r>
      <w:r w:rsidR="00505B86" w:rsidRPr="00505B86">
        <w:t xml:space="preserve">) - </w:t>
      </w:r>
      <w:r w:rsidRPr="00505B86">
        <w:t>основатель советского лубка</w:t>
      </w:r>
      <w:r w:rsidR="00505B86" w:rsidRPr="00505B86">
        <w:t xml:space="preserve">. </w:t>
      </w:r>
      <w:r w:rsidRPr="00505B86">
        <w:t>Куликов Владимир Афанасьевич</w:t>
      </w:r>
      <w:r w:rsidR="00505B86">
        <w:t xml:space="preserve"> (</w:t>
      </w:r>
      <w:r w:rsidRPr="00505B86">
        <w:t>1918 г</w:t>
      </w:r>
      <w:r w:rsidR="00505B86" w:rsidRPr="00505B86">
        <w:t xml:space="preserve">. </w:t>
      </w:r>
      <w:r w:rsidRPr="00505B86">
        <w:t>р</w:t>
      </w:r>
      <w:r w:rsidR="00505B86" w:rsidRPr="00505B86">
        <w:t xml:space="preserve">). </w:t>
      </w:r>
      <w:r w:rsidRPr="00505B86">
        <w:t>В экспозиции представлены портреты, пейзажи, натюрморты</w:t>
      </w:r>
      <w:r w:rsidR="00505B86" w:rsidRPr="00505B86">
        <w:t>.</w:t>
      </w:r>
    </w:p>
    <w:p w14:paraId="0453973B" w14:textId="77777777" w:rsidR="00505B86" w:rsidRDefault="00840451" w:rsidP="00505B86">
      <w:pPr>
        <w:ind w:firstLine="709"/>
      </w:pPr>
      <w:r w:rsidRPr="00505B86">
        <w:t>3-й зал галереи</w:t>
      </w:r>
      <w:r w:rsidR="00505B86" w:rsidRPr="00505B86">
        <w:t xml:space="preserve"> - </w:t>
      </w:r>
      <w:r w:rsidRPr="00505B86">
        <w:t>сменный, предназначен для передвижных камерных выставок</w:t>
      </w:r>
      <w:r w:rsidR="00505B86" w:rsidRPr="00505B86">
        <w:t>.</w:t>
      </w:r>
    </w:p>
    <w:p w14:paraId="15DD6D2E" w14:textId="77777777" w:rsidR="00840451" w:rsidRPr="00505B86" w:rsidRDefault="000B3B3B" w:rsidP="00505B86">
      <w:pPr>
        <w:ind w:firstLine="709"/>
      </w:pPr>
      <w:r w:rsidRPr="00505B86">
        <w:t>Боровский историко-архитектурный музей</w:t>
      </w:r>
    </w:p>
    <w:p w14:paraId="6AB240C5" w14:textId="77777777" w:rsidR="00505B86" w:rsidRDefault="000B3B3B" w:rsidP="00505B86">
      <w:pPr>
        <w:ind w:firstLine="709"/>
      </w:pPr>
      <w:r w:rsidRPr="00505B86">
        <w:t>Музей</w:t>
      </w:r>
      <w:r w:rsidR="00505B86" w:rsidRPr="00505B86">
        <w:t xml:space="preserve"> - </w:t>
      </w:r>
      <w:r w:rsidRPr="00505B86">
        <w:t>самобытный центр культурной жизни Боровска, рассказывающий о культуре, быте, архитектурных и археологических памятниках</w:t>
      </w:r>
      <w:r w:rsidR="00505B86" w:rsidRPr="00505B86">
        <w:t>.</w:t>
      </w:r>
    </w:p>
    <w:p w14:paraId="536BB535" w14:textId="77777777" w:rsidR="00505B86" w:rsidRDefault="000B3B3B" w:rsidP="00505B86">
      <w:pPr>
        <w:ind w:firstLine="709"/>
      </w:pPr>
      <w:r w:rsidRPr="00505B86">
        <w:t>В экспозиции музея Вы можете познакомиться с фресками Дионисия и</w:t>
      </w:r>
      <w:r w:rsidR="00505B86">
        <w:t xml:space="preserve"> </w:t>
      </w:r>
      <w:r w:rsidRPr="00505B86">
        <w:t>белокаменными блоками из Пафнутьева</w:t>
      </w:r>
      <w:r w:rsidR="00505B86" w:rsidRPr="00505B86">
        <w:t xml:space="preserve"> - </w:t>
      </w:r>
      <w:r w:rsidRPr="00505B86">
        <w:t>Боровского монастыря, историей преподобного Пафнутия Боровского и трагической судьбой боярыни Ф</w:t>
      </w:r>
      <w:r w:rsidR="00505B86">
        <w:t xml:space="preserve">.П. </w:t>
      </w:r>
      <w:r w:rsidRPr="00505B86">
        <w:t>Морозовой и княгини Е</w:t>
      </w:r>
      <w:r w:rsidR="00505B86">
        <w:t xml:space="preserve">.П. </w:t>
      </w:r>
      <w:r w:rsidRPr="00505B86">
        <w:t>Урусовой, пострадавших за правоверие во второй половине XVII в</w:t>
      </w:r>
      <w:r w:rsidR="00505B86" w:rsidRPr="00505B86">
        <w:t xml:space="preserve">. </w:t>
      </w:r>
      <w:r w:rsidRPr="00505B86">
        <w:t>и захороненных в г</w:t>
      </w:r>
      <w:r w:rsidR="00505B86" w:rsidRPr="00505B86">
        <w:t xml:space="preserve">. </w:t>
      </w:r>
      <w:r w:rsidRPr="00505B86">
        <w:t>Боровске</w:t>
      </w:r>
      <w:r w:rsidR="00505B86" w:rsidRPr="00505B86">
        <w:t>.</w:t>
      </w:r>
    </w:p>
    <w:p w14:paraId="6613A4D1" w14:textId="77777777" w:rsidR="00505B86" w:rsidRDefault="000B3B3B" w:rsidP="00505B86">
      <w:pPr>
        <w:ind w:firstLine="709"/>
      </w:pPr>
      <w:r w:rsidRPr="00505B86">
        <w:t>Театры</w:t>
      </w:r>
      <w:r w:rsidR="00505B86" w:rsidRPr="00505B86">
        <w:t>:</w:t>
      </w:r>
    </w:p>
    <w:p w14:paraId="1AA6DBB7" w14:textId="77777777" w:rsidR="000B3B3B" w:rsidRPr="00505B86" w:rsidRDefault="000B3B3B" w:rsidP="00505B86">
      <w:pPr>
        <w:ind w:firstLine="709"/>
      </w:pPr>
      <w:r w:rsidRPr="00505B86">
        <w:t>Калужский государственный драматический театр</w:t>
      </w:r>
    </w:p>
    <w:p w14:paraId="0E47C3A4" w14:textId="77777777" w:rsidR="00505B86" w:rsidRDefault="000B3B3B" w:rsidP="00505B86">
      <w:pPr>
        <w:ind w:firstLine="709"/>
      </w:pPr>
      <w:r w:rsidRPr="00505B86">
        <w:t>По Указу императрицы Екатерины 11 в августе 1776 года Калужская провинция была преобразована в наместничество под управлением генерал-поручика М</w:t>
      </w:r>
      <w:r w:rsidR="00505B86">
        <w:t xml:space="preserve">.Н. </w:t>
      </w:r>
      <w:r w:rsidRPr="00505B86">
        <w:t>Кречетиникова, одного из блестящих царедворцев екатерининского времени</w:t>
      </w:r>
      <w:r w:rsidR="00505B86" w:rsidRPr="00505B86">
        <w:t xml:space="preserve">. </w:t>
      </w:r>
      <w:r w:rsidRPr="00505B86">
        <w:t>Кречетников был большим любителем театрального искусства</w:t>
      </w:r>
      <w:r w:rsidR="00505B86" w:rsidRPr="00505B86">
        <w:t xml:space="preserve">. </w:t>
      </w:r>
      <w:r w:rsidRPr="00505B86">
        <w:t>Наместник желал создать свой</w:t>
      </w:r>
      <w:r w:rsidR="00505B86">
        <w:t xml:space="preserve"> "</w:t>
      </w:r>
      <w:r w:rsidRPr="00505B86">
        <w:t>малый провинциальный двор</w:t>
      </w:r>
      <w:r w:rsidR="00505B86">
        <w:t xml:space="preserve">", </w:t>
      </w:r>
      <w:r w:rsidRPr="00505B86">
        <w:t>и театр должен был быть украшением этого двора</w:t>
      </w:r>
      <w:r w:rsidR="00505B86" w:rsidRPr="00505B86">
        <w:t xml:space="preserve">. </w:t>
      </w:r>
      <w:r w:rsidRPr="00505B86">
        <w:t>В Калугу были направлены четыре актера из Петербурга</w:t>
      </w:r>
      <w:r w:rsidR="00505B86" w:rsidRPr="00505B86">
        <w:t xml:space="preserve">: </w:t>
      </w:r>
      <w:r w:rsidRPr="00505B86">
        <w:t>Василий Луков, Иван Ермолин, Николай Никитин и Егор Порываев</w:t>
      </w:r>
      <w:r w:rsidR="00505B86" w:rsidRPr="00505B86">
        <w:t xml:space="preserve">. </w:t>
      </w:r>
      <w:r w:rsidRPr="00505B86">
        <w:t>Из Москвы была приглашена одна актриса</w:t>
      </w:r>
      <w:r w:rsidR="00505B86" w:rsidRPr="00505B86">
        <w:t xml:space="preserve">. </w:t>
      </w:r>
      <w:r w:rsidRPr="00505B86">
        <w:t>К сожалению, ее имя не сохранило время</w:t>
      </w:r>
      <w:r w:rsidR="00505B86" w:rsidRPr="00505B86">
        <w:t xml:space="preserve">. </w:t>
      </w:r>
      <w:r w:rsidRPr="00505B86">
        <w:t>Остальных артистов</w:t>
      </w:r>
      <w:r w:rsidR="00505B86">
        <w:t xml:space="preserve"> "</w:t>
      </w:r>
      <w:r w:rsidRPr="00505B86">
        <w:t>набрали на месте</w:t>
      </w:r>
      <w:r w:rsidR="00505B86">
        <w:t>".</w:t>
      </w:r>
    </w:p>
    <w:p w14:paraId="72291AFB" w14:textId="77777777" w:rsidR="00505B86" w:rsidRDefault="000B3B3B" w:rsidP="00505B86">
      <w:pPr>
        <w:ind w:firstLine="709"/>
      </w:pPr>
      <w:r w:rsidRPr="00505B86">
        <w:t>Известный поэт Василий Майков написал пьесу для первого представления, назвав ее</w:t>
      </w:r>
      <w:r w:rsidR="00505B86">
        <w:t xml:space="preserve"> "</w:t>
      </w:r>
      <w:r w:rsidRPr="00505B86">
        <w:t>Пролог на открытие Калужского наместничества</w:t>
      </w:r>
      <w:r w:rsidR="00505B86">
        <w:t xml:space="preserve">". </w:t>
      </w:r>
      <w:r w:rsidRPr="00505B86">
        <w:t>Купец первой гильдии Т</w:t>
      </w:r>
      <w:r w:rsidR="00505B86">
        <w:t xml:space="preserve">.И. </w:t>
      </w:r>
      <w:r w:rsidRPr="00505B86">
        <w:t>Шемякин предоставил для устройства театра один из своих каменных амбаров, а всю подготовительную работу по открытию театра провел известный театральный деятель России, первый русский антрепренер Н</w:t>
      </w:r>
      <w:r w:rsidR="00505B86">
        <w:t xml:space="preserve">.С. </w:t>
      </w:r>
      <w:r w:rsidRPr="00505B86">
        <w:t>Титов</w:t>
      </w:r>
      <w:r w:rsidR="00505B86">
        <w:t>.</w:t>
      </w:r>
    </w:p>
    <w:p w14:paraId="2DFCF610" w14:textId="77777777" w:rsidR="00505B86" w:rsidRDefault="000B3B3B" w:rsidP="00505B86">
      <w:pPr>
        <w:ind w:firstLine="709"/>
      </w:pPr>
      <w:r w:rsidRPr="00505B86">
        <w:t xml:space="preserve">19 января 1777 года впервые открылся занавес Калужского драматического театра </w:t>
      </w:r>
      <w:r w:rsidR="00505B86">
        <w:t>-</w:t>
      </w:r>
      <w:r w:rsidRPr="00505B86">
        <w:t xml:space="preserve"> гордость не только города, но и всего наместничества</w:t>
      </w:r>
      <w:r w:rsidR="00505B86">
        <w:t>.</w:t>
      </w:r>
    </w:p>
    <w:p w14:paraId="5C78866C" w14:textId="77777777" w:rsidR="00505B86" w:rsidRDefault="000B3B3B" w:rsidP="00505B86">
      <w:pPr>
        <w:ind w:firstLine="709"/>
      </w:pPr>
      <w:r w:rsidRPr="00505B86">
        <w:t>Богата история Калужского театра</w:t>
      </w:r>
      <w:r w:rsidR="00505B86" w:rsidRPr="00505B86">
        <w:t xml:space="preserve">. </w:t>
      </w:r>
      <w:r w:rsidRPr="00505B86">
        <w:t>Здесь работали и обрели всероссийскую известность крупные актерские дарования</w:t>
      </w:r>
      <w:r w:rsidR="00505B86" w:rsidRPr="00505B86">
        <w:t xml:space="preserve">: </w:t>
      </w:r>
      <w:r w:rsidRPr="00505B86">
        <w:t>родоначальник знаменитой актерской династии П</w:t>
      </w:r>
      <w:r w:rsidR="00505B86">
        <w:t xml:space="preserve">.М. </w:t>
      </w:r>
      <w:r w:rsidRPr="00505B86">
        <w:t>Садовский, замечательный русский артист И</w:t>
      </w:r>
      <w:r w:rsidR="00505B86">
        <w:t xml:space="preserve">.Н. </w:t>
      </w:r>
      <w:r w:rsidRPr="00505B86">
        <w:t>Певцов, юная С</w:t>
      </w:r>
      <w:r w:rsidR="00505B86">
        <w:t xml:space="preserve">.Г. </w:t>
      </w:r>
      <w:r w:rsidRPr="00505B86">
        <w:t>Савина</w:t>
      </w:r>
      <w:r w:rsidR="00505B86" w:rsidRPr="00505B86">
        <w:t xml:space="preserve">. </w:t>
      </w:r>
      <w:r w:rsidRPr="00505B86">
        <w:t>Здесь гастролировали крупнейшие русские актеры П</w:t>
      </w:r>
      <w:r w:rsidR="00505B86" w:rsidRPr="00505B86">
        <w:t xml:space="preserve">. </w:t>
      </w:r>
      <w:r w:rsidRPr="00505B86">
        <w:t>Мочалов, М</w:t>
      </w:r>
      <w:r w:rsidR="00505B86" w:rsidRPr="00505B86">
        <w:t xml:space="preserve">. </w:t>
      </w:r>
      <w:r w:rsidRPr="00505B86">
        <w:t>Щепкин, Г</w:t>
      </w:r>
      <w:r w:rsidR="00505B86" w:rsidRPr="00505B86">
        <w:t xml:space="preserve">. </w:t>
      </w:r>
      <w:r w:rsidRPr="00505B86">
        <w:t>Федотова, В</w:t>
      </w:r>
      <w:r w:rsidR="00505B86" w:rsidRPr="00505B86">
        <w:t xml:space="preserve">. </w:t>
      </w:r>
      <w:r w:rsidRPr="00505B86">
        <w:t>Давыдов</w:t>
      </w:r>
      <w:r w:rsidR="00505B86">
        <w:t>.</w:t>
      </w:r>
    </w:p>
    <w:p w14:paraId="16C9C96F" w14:textId="77777777" w:rsidR="00505B86" w:rsidRDefault="000B3B3B" w:rsidP="00505B86">
      <w:pPr>
        <w:ind w:firstLine="709"/>
      </w:pPr>
      <w:r w:rsidRPr="00505B86">
        <w:t>Для многих поколений режиссеров, артистов, художников, сотрудников технических цехов, театр стал не просто местом работы, а по-настоящему родным домом</w:t>
      </w:r>
      <w:r w:rsidR="00505B86">
        <w:t>.</w:t>
      </w:r>
    </w:p>
    <w:p w14:paraId="564165E3" w14:textId="77777777" w:rsidR="00505B86" w:rsidRDefault="000B3B3B" w:rsidP="00505B86">
      <w:pPr>
        <w:ind w:firstLine="709"/>
      </w:pPr>
      <w:r w:rsidRPr="00505B86">
        <w:t>В Калужском театре послевоенных лет полностью раскрылось и получило широкое признание зрителей творчество ряда замечательных мастеров сцены</w:t>
      </w:r>
      <w:r w:rsidR="00505B86" w:rsidRPr="00505B86">
        <w:t xml:space="preserve">. </w:t>
      </w:r>
      <w:r w:rsidRPr="00505B86">
        <w:t>Долгие годы работали здесь народные артистки РФ В</w:t>
      </w:r>
      <w:r w:rsidR="00505B86">
        <w:t xml:space="preserve">.И. </w:t>
      </w:r>
      <w:r w:rsidRPr="00505B86">
        <w:t>Никитина, П</w:t>
      </w:r>
      <w:r w:rsidR="00505B86">
        <w:t xml:space="preserve">.Г. </w:t>
      </w:r>
      <w:r w:rsidRPr="00505B86">
        <w:t>Ванеева, заслуженные артисты РФ С</w:t>
      </w:r>
      <w:r w:rsidR="00505B86">
        <w:t xml:space="preserve">.Н. </w:t>
      </w:r>
      <w:r w:rsidRPr="00505B86">
        <w:t>Сладкий, Ф</w:t>
      </w:r>
      <w:r w:rsidR="00505B86">
        <w:t xml:space="preserve">.М. </w:t>
      </w:r>
      <w:r w:rsidRPr="00505B86">
        <w:t>Майский</w:t>
      </w:r>
      <w:r w:rsidR="00505B86" w:rsidRPr="00505B86">
        <w:t xml:space="preserve">. </w:t>
      </w:r>
      <w:r w:rsidRPr="00505B86">
        <w:t>Л</w:t>
      </w:r>
      <w:r w:rsidR="00505B86">
        <w:t xml:space="preserve">.П. </w:t>
      </w:r>
      <w:r w:rsidRPr="00505B86">
        <w:t>Вольская, И</w:t>
      </w:r>
      <w:r w:rsidR="00505B86">
        <w:t xml:space="preserve">.Б. </w:t>
      </w:r>
      <w:r w:rsidRPr="00505B86">
        <w:t>Валасиади, А</w:t>
      </w:r>
      <w:r w:rsidR="00505B86">
        <w:t xml:space="preserve">.В. </w:t>
      </w:r>
      <w:r w:rsidRPr="00505B86">
        <w:t>Додонкин, А</w:t>
      </w:r>
      <w:r w:rsidR="00505B86">
        <w:t xml:space="preserve">.И. </w:t>
      </w:r>
      <w:r w:rsidRPr="00505B86">
        <w:t>Тюрин, И</w:t>
      </w:r>
      <w:r w:rsidR="00505B86">
        <w:t xml:space="preserve">.С. </w:t>
      </w:r>
      <w:r w:rsidRPr="00505B86">
        <w:t>Блажнова, В</w:t>
      </w:r>
      <w:r w:rsidR="00505B86">
        <w:t xml:space="preserve">.И. </w:t>
      </w:r>
      <w:r w:rsidRPr="00505B86">
        <w:t>Романовский</w:t>
      </w:r>
      <w:r w:rsidR="00505B86" w:rsidRPr="00505B86">
        <w:t xml:space="preserve">. </w:t>
      </w:r>
      <w:r w:rsidRPr="00505B86">
        <w:t>Еще в довоенные годы, а затем и после войны в Калужском театре работал главным режиссером</w:t>
      </w:r>
      <w:r w:rsidR="00505B86">
        <w:t xml:space="preserve"> </w:t>
      </w:r>
      <w:r w:rsidRPr="00505B86">
        <w:t>заслуженный артист РФ Д</w:t>
      </w:r>
      <w:r w:rsidR="00505B86">
        <w:t xml:space="preserve">.С. </w:t>
      </w:r>
      <w:r w:rsidRPr="00505B86">
        <w:t>Любарский</w:t>
      </w:r>
      <w:r w:rsidR="00505B86" w:rsidRPr="00505B86">
        <w:t xml:space="preserve">. </w:t>
      </w:r>
      <w:r w:rsidRPr="00505B86">
        <w:t>С 1975 года более 12 лет главным режиссером был заслуженный деятель искусств России Р</w:t>
      </w:r>
      <w:r w:rsidR="00505B86">
        <w:t xml:space="preserve">.В. </w:t>
      </w:r>
      <w:r w:rsidRPr="00505B86">
        <w:t>Соколов</w:t>
      </w:r>
      <w:r w:rsidR="00505B86">
        <w:t>.</w:t>
      </w:r>
    </w:p>
    <w:p w14:paraId="25EEA902" w14:textId="77777777" w:rsidR="00505B86" w:rsidRDefault="000B3B3B" w:rsidP="00505B86">
      <w:pPr>
        <w:ind w:firstLine="709"/>
      </w:pPr>
      <w:r w:rsidRPr="00505B86">
        <w:t>Шли годы</w:t>
      </w:r>
      <w:r w:rsidR="00505B86" w:rsidRPr="00505B86">
        <w:t xml:space="preserve">. </w:t>
      </w:r>
      <w:r w:rsidRPr="00505B86">
        <w:t>Появлялись новые мастера сцены</w:t>
      </w:r>
      <w:r w:rsidR="00505B86" w:rsidRPr="00505B86">
        <w:t xml:space="preserve">. </w:t>
      </w:r>
      <w:r w:rsidRPr="00505B86">
        <w:t>Сегодня имена многих из них известны не только в Калуге, но и далеко за ее пределами</w:t>
      </w:r>
      <w:r w:rsidR="00505B86" w:rsidRPr="00505B86">
        <w:t xml:space="preserve">: </w:t>
      </w:r>
      <w:r w:rsidRPr="00505B86">
        <w:t>народные артисты России М</w:t>
      </w:r>
      <w:r w:rsidR="00505B86">
        <w:t xml:space="preserve">.А. </w:t>
      </w:r>
      <w:r w:rsidRPr="00505B86">
        <w:t>Пахоменко и В</w:t>
      </w:r>
      <w:r w:rsidR="00505B86">
        <w:t xml:space="preserve">.С. </w:t>
      </w:r>
      <w:r w:rsidRPr="00505B86">
        <w:t>Логвиновский, заслуженные артисты РФ Н</w:t>
      </w:r>
      <w:r w:rsidR="00505B86">
        <w:t xml:space="preserve">.В. </w:t>
      </w:r>
      <w:r w:rsidRPr="00505B86">
        <w:t>Ефременко, Л</w:t>
      </w:r>
      <w:r w:rsidR="00505B86">
        <w:t xml:space="preserve">.А. </w:t>
      </w:r>
      <w:r w:rsidRPr="00505B86">
        <w:t>Кремнева, Е</w:t>
      </w:r>
      <w:r w:rsidR="00505B86">
        <w:t xml:space="preserve">.Н. </w:t>
      </w:r>
      <w:r w:rsidRPr="00505B86">
        <w:t>Сумин, С</w:t>
      </w:r>
      <w:r w:rsidR="00505B86">
        <w:t xml:space="preserve">.Б. </w:t>
      </w:r>
      <w:r w:rsidRPr="00505B86">
        <w:t>Лунин, С</w:t>
      </w:r>
      <w:r w:rsidR="00505B86">
        <w:t xml:space="preserve">.П. </w:t>
      </w:r>
      <w:r w:rsidRPr="00505B86">
        <w:t>Корнюшин, М</w:t>
      </w:r>
      <w:r w:rsidR="00505B86">
        <w:t xml:space="preserve">.А. </w:t>
      </w:r>
      <w:r w:rsidRPr="00505B86">
        <w:t>Кузнецов и многие другие</w:t>
      </w:r>
      <w:r w:rsidR="00505B86" w:rsidRPr="00505B86">
        <w:t xml:space="preserve">. </w:t>
      </w:r>
      <w:r w:rsidRPr="00505B86">
        <w:t>Долгие годы трудится здесь режиссер Александр Баранников и художник Людмила Некрасова</w:t>
      </w:r>
      <w:r w:rsidR="00505B86">
        <w:t>.</w:t>
      </w:r>
    </w:p>
    <w:p w14:paraId="4FD668A6" w14:textId="77777777" w:rsidR="00505B86" w:rsidRDefault="000B3B3B" w:rsidP="00505B86">
      <w:pPr>
        <w:ind w:firstLine="709"/>
      </w:pPr>
      <w:r w:rsidRPr="00505B86">
        <w:t>Во главе театра стоят люди с богатым жизненным и творческим опытом</w:t>
      </w:r>
      <w:r w:rsidR="00505B86" w:rsidRPr="00505B86">
        <w:t xml:space="preserve">: </w:t>
      </w:r>
      <w:r w:rsidRPr="00505B86">
        <w:t xml:space="preserve">директор </w:t>
      </w:r>
      <w:r w:rsidR="00505B86">
        <w:t>-</w:t>
      </w:r>
      <w:r w:rsidRPr="00505B86">
        <w:t xml:space="preserve"> заслуженный работник культуры России Александр Кривовичев</w:t>
      </w:r>
      <w:r w:rsidR="00505B86" w:rsidRPr="00505B86">
        <w:t xml:space="preserve">. </w:t>
      </w:r>
      <w:r w:rsidRPr="00505B86">
        <w:t>Общий стаж его театральной работы свыше тридцати лет</w:t>
      </w:r>
      <w:r w:rsidR="00505B86" w:rsidRPr="00505B86">
        <w:t xml:space="preserve">. </w:t>
      </w:r>
      <w:r w:rsidRPr="00505B86">
        <w:t>Более десяти лет главным режиссером театра является Александр Плетнев</w:t>
      </w:r>
      <w:r w:rsidR="00505B86" w:rsidRPr="00505B86">
        <w:t xml:space="preserve">. </w:t>
      </w:r>
      <w:r w:rsidRPr="00505B86">
        <w:t>Калужский театр сегодня достаточно известен на карте театральной России</w:t>
      </w:r>
      <w:r w:rsidR="00505B86" w:rsidRPr="00505B86">
        <w:t xml:space="preserve">. </w:t>
      </w:r>
      <w:r w:rsidRPr="00505B86">
        <w:t>Во многом этому способствуют обменные гастроли, и, конечно, участие в Международных и Всероссийских фестивалях, на которых театр неоднократно был удостоен высших наград</w:t>
      </w:r>
      <w:r w:rsidR="00505B86">
        <w:t>.</w:t>
      </w:r>
    </w:p>
    <w:p w14:paraId="6F79879C" w14:textId="77777777" w:rsidR="00505B86" w:rsidRDefault="000B3B3B" w:rsidP="00505B86">
      <w:pPr>
        <w:ind w:firstLine="709"/>
      </w:pPr>
      <w:r w:rsidRPr="00505B86">
        <w:t>Калуга стала организатором Всероссийского фестиваля</w:t>
      </w:r>
      <w:r w:rsidR="00505B86">
        <w:t xml:space="preserve"> "</w:t>
      </w:r>
      <w:r w:rsidRPr="00505B86">
        <w:t>Старейшие театры России в Калуге</w:t>
      </w:r>
      <w:r w:rsidR="00505B86">
        <w:t xml:space="preserve">". </w:t>
      </w:r>
      <w:r w:rsidRPr="00505B86">
        <w:t>Театралы имели возможность познакомиться с лучшими спектаклями старейших театров</w:t>
      </w:r>
      <w:r w:rsidR="00505B86" w:rsidRPr="00505B86">
        <w:t xml:space="preserve">: </w:t>
      </w:r>
      <w:r w:rsidRPr="00505B86">
        <w:t>Академического Малого театра, Алексанринки</w:t>
      </w:r>
      <w:r w:rsidR="00505B86">
        <w:t xml:space="preserve"> (</w:t>
      </w:r>
      <w:r w:rsidRPr="00505B86">
        <w:t>Санкт-Петербург</w:t>
      </w:r>
      <w:r w:rsidR="00505B86" w:rsidRPr="00505B86">
        <w:t>),</w:t>
      </w:r>
      <w:r w:rsidRPr="00505B86">
        <w:t xml:space="preserve"> Ярославского театра им</w:t>
      </w:r>
      <w:r w:rsidR="00505B86">
        <w:t>.</w:t>
      </w:r>
      <w:r w:rsidR="00CF01A6">
        <w:t xml:space="preserve"> </w:t>
      </w:r>
      <w:r w:rsidR="00505B86">
        <w:t xml:space="preserve">Ф. </w:t>
      </w:r>
      <w:r w:rsidRPr="00505B86">
        <w:t>Волкова и многих других</w:t>
      </w:r>
      <w:r w:rsidR="00505B86">
        <w:t>.</w:t>
      </w:r>
    </w:p>
    <w:p w14:paraId="24546DAD" w14:textId="77777777" w:rsidR="00505B86" w:rsidRDefault="000B3B3B" w:rsidP="00505B86">
      <w:pPr>
        <w:ind w:firstLine="709"/>
      </w:pPr>
      <w:r w:rsidRPr="00505B86">
        <w:t>С успехом прошел Третий Всероссийский фестиваль</w:t>
      </w:r>
      <w:r w:rsidR="00505B86" w:rsidRPr="00505B86">
        <w:t xml:space="preserve">. </w:t>
      </w:r>
      <w:r w:rsidRPr="00505B86">
        <w:t>В рамках фестиваля была создана</w:t>
      </w:r>
      <w:r w:rsidR="00505B86">
        <w:t xml:space="preserve"> "</w:t>
      </w:r>
      <w:r w:rsidRPr="00505B86">
        <w:t>Ассоциация старейших театров России</w:t>
      </w:r>
      <w:r w:rsidR="00505B86">
        <w:t xml:space="preserve">". </w:t>
      </w:r>
      <w:r w:rsidRPr="00505B86">
        <w:t>В дни проведения Третьего фестиваля на Театральной площади был открыт первый и единственный в мире Памятник зрителю</w:t>
      </w:r>
      <w:r w:rsidR="00505B86">
        <w:t>.</w:t>
      </w:r>
    </w:p>
    <w:p w14:paraId="56003F04" w14:textId="77777777" w:rsidR="00505B86" w:rsidRDefault="000B3B3B" w:rsidP="00505B86">
      <w:pPr>
        <w:ind w:firstLine="709"/>
      </w:pPr>
      <w:r w:rsidRPr="00505B86">
        <w:t>В новом сезоне театр продолжает активную фестивальную деятельность</w:t>
      </w:r>
      <w:r w:rsidR="00505B86" w:rsidRPr="00505B86">
        <w:t xml:space="preserve">: </w:t>
      </w:r>
      <w:r w:rsidRPr="00505B86">
        <w:t>показ спектакля</w:t>
      </w:r>
      <w:r w:rsidR="00505B86">
        <w:t xml:space="preserve"> "</w:t>
      </w:r>
      <w:r w:rsidRPr="00505B86">
        <w:t>Частная жизнь королевы</w:t>
      </w:r>
      <w:r w:rsidR="00505B86">
        <w:t xml:space="preserve">" </w:t>
      </w:r>
      <w:r w:rsidRPr="00505B86">
        <w:t>Поддубной на фестивале во Владимире, спектакля</w:t>
      </w:r>
      <w:r w:rsidR="00505B86">
        <w:t xml:space="preserve"> "</w:t>
      </w:r>
      <w:r w:rsidRPr="00505B86">
        <w:t>Ревизор</w:t>
      </w:r>
      <w:r w:rsidR="00505B86">
        <w:t xml:space="preserve">" </w:t>
      </w:r>
      <w:r w:rsidRPr="00505B86">
        <w:t>Гоголя в Белгороде</w:t>
      </w:r>
      <w:r w:rsidR="00505B86">
        <w:t>.</w:t>
      </w:r>
    </w:p>
    <w:p w14:paraId="627E6CFE" w14:textId="77777777" w:rsidR="00505B86" w:rsidRDefault="000B3B3B" w:rsidP="00505B86">
      <w:pPr>
        <w:ind w:firstLine="709"/>
      </w:pPr>
      <w:r w:rsidRPr="00505B86">
        <w:t>В настоящее время в репертуарной афише около двадцати названий</w:t>
      </w:r>
      <w:r w:rsidR="00505B86" w:rsidRPr="00505B86">
        <w:t xml:space="preserve">. </w:t>
      </w:r>
      <w:r w:rsidRPr="00505B86">
        <w:t>Почти каждый месяц выходят новые премьеры</w:t>
      </w:r>
      <w:r w:rsidR="00505B86" w:rsidRPr="00505B86">
        <w:t xml:space="preserve">. </w:t>
      </w:r>
      <w:r w:rsidRPr="00505B86">
        <w:t>В начале нового 232-го сезона зрители познакомились с такими премьерами, как</w:t>
      </w:r>
      <w:r w:rsidR="00505B86">
        <w:t xml:space="preserve"> "</w:t>
      </w:r>
      <w:r w:rsidRPr="00505B86">
        <w:t>Венецианские близнецы</w:t>
      </w:r>
      <w:r w:rsidR="00505B86">
        <w:t xml:space="preserve">" </w:t>
      </w:r>
      <w:r w:rsidRPr="00505B86">
        <w:t>Гольдони,</w:t>
      </w:r>
      <w:r w:rsidR="00505B86">
        <w:t xml:space="preserve"> "</w:t>
      </w:r>
      <w:r w:rsidRPr="00505B86">
        <w:t>Белая гвардия</w:t>
      </w:r>
      <w:r w:rsidR="00505B86">
        <w:t xml:space="preserve">" </w:t>
      </w:r>
      <w:r w:rsidRPr="00505B86">
        <w:t>Булгакова</w:t>
      </w:r>
      <w:r w:rsidR="00505B86" w:rsidRPr="00505B86">
        <w:t>.</w:t>
      </w:r>
    </w:p>
    <w:p w14:paraId="272845BC" w14:textId="77777777" w:rsidR="000E65E1" w:rsidRPr="00505B86" w:rsidRDefault="002065F6" w:rsidP="00505B86">
      <w:pPr>
        <w:ind w:firstLine="709"/>
      </w:pPr>
      <w:hyperlink r:id="rId134" w:tgtFrame="_blank" w:history="1">
        <w:r w:rsidR="000E65E1" w:rsidRPr="00505B86">
          <w:rPr>
            <w:rStyle w:val="ab"/>
            <w:color w:val="000000"/>
            <w:u w:val="none"/>
          </w:rPr>
          <w:t>Калужский областной экспериментальный молодежный театр</w:t>
        </w:r>
        <w:r w:rsidR="00505B86" w:rsidRPr="00505B86">
          <w:rPr>
            <w:rStyle w:val="ab"/>
            <w:color w:val="000000"/>
            <w:u w:val="none"/>
          </w:rPr>
          <w:t xml:space="preserve"> - </w:t>
        </w:r>
        <w:r w:rsidR="000E65E1" w:rsidRPr="00505B86">
          <w:rPr>
            <w:rStyle w:val="ab"/>
            <w:color w:val="000000"/>
            <w:u w:val="none"/>
          </w:rPr>
          <w:t>студия</w:t>
        </w:r>
        <w:r w:rsidR="00505B86">
          <w:rPr>
            <w:rStyle w:val="ab"/>
            <w:color w:val="000000"/>
            <w:u w:val="none"/>
          </w:rPr>
          <w:t xml:space="preserve"> "</w:t>
        </w:r>
        <w:r w:rsidR="000E65E1" w:rsidRPr="00505B86">
          <w:rPr>
            <w:rStyle w:val="ab"/>
            <w:color w:val="000000"/>
            <w:u w:val="none"/>
          </w:rPr>
          <w:t>ТЮЗ</w:t>
        </w:r>
        <w:r w:rsidR="00505B86">
          <w:rPr>
            <w:rStyle w:val="ab"/>
            <w:color w:val="000000"/>
            <w:u w:val="none"/>
          </w:rPr>
          <w:t xml:space="preserve"> " </w:t>
        </w:r>
      </w:hyperlink>
    </w:p>
    <w:p w14:paraId="4F0801A2" w14:textId="77777777" w:rsidR="00505B86" w:rsidRDefault="000E65E1" w:rsidP="00505B86">
      <w:pPr>
        <w:ind w:firstLine="709"/>
      </w:pPr>
      <w:r w:rsidRPr="00505B86">
        <w:t>Основан в 1964 как народный театр</w:t>
      </w:r>
      <w:r w:rsidR="00505B86" w:rsidRPr="00505B86">
        <w:t xml:space="preserve">. </w:t>
      </w:r>
      <w:r w:rsidRPr="00505B86">
        <w:t>В 1992 главным режиссером становится М</w:t>
      </w:r>
      <w:r w:rsidR="00505B86">
        <w:t xml:space="preserve">.А. </w:t>
      </w:r>
      <w:r w:rsidRPr="00505B86">
        <w:t>Визгов</w:t>
      </w:r>
      <w:r w:rsidR="00505B86" w:rsidRPr="00505B86">
        <w:t xml:space="preserve">. </w:t>
      </w:r>
      <w:r w:rsidRPr="00505B86">
        <w:t>В 1997 получен статус профессионального</w:t>
      </w:r>
      <w:r w:rsidR="00505B86" w:rsidRPr="00505B86">
        <w:t xml:space="preserve">. </w:t>
      </w:r>
      <w:r w:rsidRPr="00505B86">
        <w:t>С 1993 проводит фестиваль</w:t>
      </w:r>
      <w:r w:rsidR="00505B86">
        <w:t xml:space="preserve"> "</w:t>
      </w:r>
      <w:r w:rsidRPr="00505B86">
        <w:t>Знакомьтесь</w:t>
      </w:r>
      <w:r w:rsidR="00505B86" w:rsidRPr="00505B86">
        <w:t xml:space="preserve">: </w:t>
      </w:r>
      <w:r w:rsidRPr="00505B86">
        <w:t>юные театралы</w:t>
      </w:r>
      <w:r w:rsidR="00505B86">
        <w:t xml:space="preserve">!", </w:t>
      </w:r>
      <w:r w:rsidRPr="00505B86">
        <w:t>с 1995</w:t>
      </w:r>
      <w:r w:rsidR="00505B86" w:rsidRPr="00505B86">
        <w:t xml:space="preserve"> - </w:t>
      </w:r>
      <w:r w:rsidRPr="00505B86">
        <w:t>Всероссийский фестиваль детских любительских театров</w:t>
      </w:r>
      <w:r w:rsidR="00505B86">
        <w:t xml:space="preserve"> "</w:t>
      </w:r>
      <w:r w:rsidRPr="00505B86">
        <w:t>Калужские театральные каникулы</w:t>
      </w:r>
      <w:r w:rsidR="00505B86">
        <w:t>".</w:t>
      </w:r>
    </w:p>
    <w:p w14:paraId="01337082" w14:textId="77777777" w:rsidR="000E65E1" w:rsidRPr="00505B86" w:rsidRDefault="000E65E1" w:rsidP="00505B86">
      <w:pPr>
        <w:ind w:firstLine="709"/>
      </w:pPr>
      <w:r w:rsidRPr="00505B86">
        <w:t>Калужский театр кукл</w:t>
      </w:r>
    </w:p>
    <w:p w14:paraId="2D6FD7BC" w14:textId="77777777" w:rsidR="00505B86" w:rsidRDefault="000E65E1" w:rsidP="00505B86">
      <w:pPr>
        <w:ind w:firstLine="709"/>
      </w:pPr>
      <w:r w:rsidRPr="00505B86">
        <w:t>Основан в 21 октября 1992</w:t>
      </w:r>
      <w:r w:rsidR="00505B86" w:rsidRPr="00505B86">
        <w:t xml:space="preserve">. </w:t>
      </w:r>
      <w:r w:rsidRPr="00505B86">
        <w:t>В разные годы спектакли ставили режиссеры Н</w:t>
      </w:r>
      <w:r w:rsidR="00505B86">
        <w:t xml:space="preserve">.Ю. </w:t>
      </w:r>
      <w:r w:rsidRPr="00505B86">
        <w:t>Боровков, В</w:t>
      </w:r>
      <w:r w:rsidR="00505B86">
        <w:t xml:space="preserve">.В. </w:t>
      </w:r>
      <w:r w:rsidRPr="00505B86">
        <w:t>Дерягин, А</w:t>
      </w:r>
      <w:r w:rsidR="00505B86">
        <w:t xml:space="preserve">.В. </w:t>
      </w:r>
      <w:r w:rsidRPr="00505B86">
        <w:t>Волотовский, художниками были И</w:t>
      </w:r>
      <w:r w:rsidR="00505B86">
        <w:t xml:space="preserve">.А. </w:t>
      </w:r>
      <w:r w:rsidRPr="00505B86">
        <w:t>Бабанов, О</w:t>
      </w:r>
      <w:r w:rsidR="00505B86">
        <w:t xml:space="preserve">.В. </w:t>
      </w:r>
      <w:r w:rsidRPr="00505B86">
        <w:t>Гончаров, Л</w:t>
      </w:r>
      <w:r w:rsidR="00505B86">
        <w:t xml:space="preserve">.Н. </w:t>
      </w:r>
      <w:r w:rsidRPr="00505B86">
        <w:t>Липовская</w:t>
      </w:r>
      <w:r w:rsidR="00505B86" w:rsidRPr="00505B86">
        <w:t>.</w:t>
      </w:r>
    </w:p>
    <w:p w14:paraId="36B41D18" w14:textId="77777777" w:rsidR="00505B86" w:rsidRDefault="00505B86" w:rsidP="00505B86">
      <w:pPr>
        <w:ind w:firstLine="709"/>
        <w:rPr>
          <w:b/>
          <w:bCs/>
        </w:rPr>
      </w:pPr>
    </w:p>
    <w:p w14:paraId="36CCDFDF" w14:textId="77777777" w:rsidR="00467E97" w:rsidRPr="00505B86" w:rsidRDefault="00505B86" w:rsidP="00727D70">
      <w:pPr>
        <w:pStyle w:val="2"/>
      </w:pPr>
      <w:bookmarkStart w:id="15" w:name="_Toc260425740"/>
      <w:r>
        <w:t xml:space="preserve">1.3 </w:t>
      </w:r>
      <w:r w:rsidR="00467E97" w:rsidRPr="00505B86">
        <w:t>Социально-экономические условия</w:t>
      </w:r>
      <w:bookmarkEnd w:id="15"/>
    </w:p>
    <w:p w14:paraId="6CB54E5E" w14:textId="77777777" w:rsidR="00505B86" w:rsidRDefault="00505B86" w:rsidP="00505B86">
      <w:pPr>
        <w:ind w:firstLine="709"/>
        <w:rPr>
          <w:b/>
          <w:bCs/>
        </w:rPr>
      </w:pPr>
    </w:p>
    <w:p w14:paraId="028C5C9F" w14:textId="77777777" w:rsidR="00505B86" w:rsidRDefault="00505B86" w:rsidP="00727D70">
      <w:pPr>
        <w:pStyle w:val="2"/>
      </w:pPr>
      <w:bookmarkStart w:id="16" w:name="_Toc260425741"/>
      <w:r>
        <w:t xml:space="preserve">1.3.1 </w:t>
      </w:r>
      <w:r w:rsidR="008E73AE" w:rsidRPr="00505B86">
        <w:t>Уровень социально-экономического развития субъекта</w:t>
      </w:r>
      <w:bookmarkEnd w:id="16"/>
    </w:p>
    <w:p w14:paraId="5DC9E599" w14:textId="77777777" w:rsidR="00505B86" w:rsidRDefault="008E73AE" w:rsidP="00505B86">
      <w:pPr>
        <w:ind w:firstLine="709"/>
      </w:pPr>
      <w:r w:rsidRPr="00505B86">
        <w:t>Калужская область располагает квалифицированной рабочей силой, разнообразным промышленным потенциалом, развитым сельским хозяйством</w:t>
      </w:r>
      <w:r w:rsidR="00505B86" w:rsidRPr="00505B86">
        <w:t xml:space="preserve">. </w:t>
      </w:r>
      <w:r w:rsidRPr="00505B86">
        <w:t>Экономика области отличается высоким научным потенциалом</w:t>
      </w:r>
      <w:r w:rsidR="00505B86" w:rsidRPr="00505B86">
        <w:t xml:space="preserve">. </w:t>
      </w:r>
      <w:r w:rsidRPr="00505B86">
        <w:t>По доле занятых научными исследованиями и разработками область входит в число первых пяти регионов России</w:t>
      </w:r>
      <w:r w:rsidR="00505B86" w:rsidRPr="00505B86">
        <w:t xml:space="preserve">. </w:t>
      </w:r>
      <w:r w:rsidRPr="00505B86">
        <w:t>В более чем 40 научных организациях области работают около 12 тысяч человек</w:t>
      </w:r>
      <w:r w:rsidR="00505B86" w:rsidRPr="00505B86">
        <w:t xml:space="preserve">. </w:t>
      </w:r>
      <w:r w:rsidRPr="00505B86">
        <w:t>На территории области расположен технополис Обнинск с комплексом научно-исследовательских институтов экспериментальной физики и физики атмосферы</w:t>
      </w:r>
      <w:r w:rsidR="00505B86" w:rsidRPr="00505B86">
        <w:t xml:space="preserve">. </w:t>
      </w:r>
      <w:r w:rsidRPr="00505B86">
        <w:t>Здесь до сих пор действует первая в мире экспериментальная атомная электростанция</w:t>
      </w:r>
      <w:r w:rsidR="00505B86" w:rsidRPr="00505B86">
        <w:t xml:space="preserve"> - </w:t>
      </w:r>
      <w:r w:rsidRPr="00505B86">
        <w:t>Обнинская АЭС</w:t>
      </w:r>
      <w:r w:rsidR="00505B86" w:rsidRPr="00505B86">
        <w:t>.</w:t>
      </w:r>
    </w:p>
    <w:p w14:paraId="257A1460" w14:textId="77777777" w:rsidR="00505B86" w:rsidRDefault="008E73AE" w:rsidP="00505B86">
      <w:pPr>
        <w:ind w:firstLine="709"/>
      </w:pPr>
      <w:r w:rsidRPr="00505B86">
        <w:t>На сегодняшний день Калужская область является одним из успешно развивающихся регионов Центрального федерального округа</w:t>
      </w:r>
      <w:r w:rsidR="00505B86" w:rsidRPr="00505B86">
        <w:t xml:space="preserve">. </w:t>
      </w:r>
      <w:r w:rsidRPr="00505B86">
        <w:t>По плотности железных и автомобильных дорог общего пользования Калужская область входит в двадцатку передовых регионов страны</w:t>
      </w:r>
      <w:r w:rsidR="00505B86" w:rsidRPr="00505B86">
        <w:t xml:space="preserve">. </w:t>
      </w:r>
      <w:r w:rsidRPr="00505B86">
        <w:t>Область прочно занимает место в первой десятке регионов России с наиболее развитой системой телекоммуникаций</w:t>
      </w:r>
      <w:r w:rsidR="00505B86" w:rsidRPr="00505B86">
        <w:t>.</w:t>
      </w:r>
    </w:p>
    <w:p w14:paraId="576C5FAB" w14:textId="77777777" w:rsidR="00505B86" w:rsidRDefault="008E73AE" w:rsidP="00505B86">
      <w:pPr>
        <w:ind w:firstLine="709"/>
      </w:pPr>
      <w:r w:rsidRPr="00505B86">
        <w:t>Калужская область богата минерально-сырьевыми ресурсами, в том числе бурым углем, фосфоритами, пригодными для производства минеральных удобрений, месторождениями нерудных строительных материалов</w:t>
      </w:r>
      <w:r w:rsidR="00505B86" w:rsidRPr="00505B86">
        <w:t xml:space="preserve">. </w:t>
      </w:r>
      <w:r w:rsidRPr="00505B86">
        <w:t>Гидроресурсами область не располагает, производство электроэнергии на предприятиях области не превышает 5% потребности</w:t>
      </w:r>
      <w:r w:rsidR="00505B86" w:rsidRPr="00505B86">
        <w:t>.</w:t>
      </w:r>
    </w:p>
    <w:p w14:paraId="739F172F" w14:textId="77777777" w:rsidR="00505B86" w:rsidRDefault="008E73AE" w:rsidP="00505B86">
      <w:pPr>
        <w:ind w:firstLine="709"/>
      </w:pPr>
      <w:r w:rsidRPr="00505B86">
        <w:t>Продукция тяжелой промышленности</w:t>
      </w:r>
      <w:r w:rsidR="00505B86">
        <w:t xml:space="preserve"> (</w:t>
      </w:r>
      <w:r w:rsidRPr="00505B86">
        <w:t>топливной, нефтехимии, электроэнергетики, металлургии</w:t>
      </w:r>
      <w:r w:rsidR="00505B86" w:rsidRPr="00505B86">
        <w:t xml:space="preserve">) </w:t>
      </w:r>
      <w:r w:rsidRPr="00505B86">
        <w:t>составляет незначительную долю в общем объеме производства</w:t>
      </w:r>
      <w:r w:rsidR="00505B86" w:rsidRPr="00505B86">
        <w:t xml:space="preserve">. </w:t>
      </w:r>
      <w:r w:rsidRPr="00505B86">
        <w:t>Эта особенность, с одной стороны, ускоряет адаптацию хозяйства области к требованиям рынка, а с другой стороны, при существующей конъюнктуре рынка и низкой конкурентоспособности обрабатывающей промышленности не позволяет накопить средства для структурной перестройки экономики</w:t>
      </w:r>
      <w:r w:rsidR="00505B86" w:rsidRPr="00505B86">
        <w:t>.</w:t>
      </w:r>
    </w:p>
    <w:p w14:paraId="39494DC7" w14:textId="77777777" w:rsidR="00505B86" w:rsidRDefault="008E73AE" w:rsidP="00505B86">
      <w:pPr>
        <w:ind w:firstLine="709"/>
      </w:pPr>
      <w:r w:rsidRPr="00505B86">
        <w:t>Специализация</w:t>
      </w:r>
      <w:r w:rsidR="00505B86" w:rsidRPr="00505B86">
        <w:t xml:space="preserve">. </w:t>
      </w:r>
      <w:r w:rsidRPr="00505B86">
        <w:t>Калужская область является промышленно-ориентированным реги</w:t>
      </w:r>
      <w:r w:rsidR="00CF01A6">
        <w:t>о</w:t>
      </w:r>
      <w:r w:rsidRPr="00505B86">
        <w:t>ном</w:t>
      </w:r>
      <w:r w:rsidR="00505B86">
        <w:t xml:space="preserve"> (</w:t>
      </w:r>
      <w:r w:rsidRPr="00505B86">
        <w:t>более 30% ВРП</w:t>
      </w:r>
      <w:r w:rsidR="00505B86" w:rsidRPr="00505B86">
        <w:t xml:space="preserve">). </w:t>
      </w:r>
      <w:r w:rsidRPr="00505B86">
        <w:t>В структуре промышленного производства области ведущее место занимают машиностроение и</w:t>
      </w:r>
      <w:r w:rsidR="00505B86">
        <w:t xml:space="preserve"> </w:t>
      </w:r>
      <w:r w:rsidRPr="00505B86">
        <w:t>металло</w:t>
      </w:r>
      <w:r w:rsidR="00CF01A6">
        <w:t>о</w:t>
      </w:r>
      <w:r w:rsidRPr="00505B86">
        <w:t>бработка, пищевая промышленность, лесопромышленный комплекс, электроэнергетика и промышленность строительных материалов</w:t>
      </w:r>
      <w:r w:rsidR="00505B86" w:rsidRPr="00505B86">
        <w:t xml:space="preserve">. </w:t>
      </w:r>
      <w:r w:rsidRPr="00505B86">
        <w:t>Экономика области хорошо сбалансирована</w:t>
      </w:r>
      <w:r w:rsidR="00505B86" w:rsidRPr="00505B86">
        <w:t xml:space="preserve">: </w:t>
      </w:r>
      <w:r w:rsidRPr="00505B86">
        <w:t>все сферы хозяйства развиты достаточно пропорционально</w:t>
      </w:r>
      <w:r w:rsidR="00505B86" w:rsidRPr="00505B86">
        <w:t xml:space="preserve">. </w:t>
      </w:r>
      <w:r w:rsidRPr="00505B86">
        <w:t>Можно отметить лишь более высокопродуктивное сельское хозяйство, которое развивалось с ориентацией на снабжение Москвы</w:t>
      </w:r>
      <w:r w:rsidR="00505B86" w:rsidRPr="00505B86">
        <w:t xml:space="preserve">. </w:t>
      </w:r>
      <w:r w:rsidRPr="00505B86">
        <w:t>Сельскохозяйственные угодья занимают 1350 тыс</w:t>
      </w:r>
      <w:r w:rsidR="00505B86" w:rsidRPr="00505B86">
        <w:t xml:space="preserve">. </w:t>
      </w:r>
      <w:r w:rsidRPr="00505B86">
        <w:t>га</w:t>
      </w:r>
      <w:r w:rsidR="00505B86" w:rsidRPr="00505B86">
        <w:t xml:space="preserve">. </w:t>
      </w:r>
      <w:r w:rsidRPr="00505B86">
        <w:t>Основное направление специализации сельского хозяйства области</w:t>
      </w:r>
      <w:r w:rsidR="00505B86" w:rsidRPr="00505B86">
        <w:t xml:space="preserve"> - </w:t>
      </w:r>
      <w:r w:rsidRPr="00505B86">
        <w:t>молочно-мясное производство</w:t>
      </w:r>
      <w:r w:rsidR="00505B86" w:rsidRPr="00505B86">
        <w:t xml:space="preserve">. </w:t>
      </w:r>
      <w:r w:rsidRPr="00505B86">
        <w:t>Наряду с основными отраслями хозяйства дополнительно занимаются выращиванием зерновых, картофеля, овощей, льна-долгунца</w:t>
      </w:r>
      <w:r w:rsidR="00505B86" w:rsidRPr="00505B86">
        <w:t xml:space="preserve">. </w:t>
      </w:r>
      <w:r w:rsidRPr="00505B86">
        <w:t>Значительную часть в товарной продукции занимает птицеводство</w:t>
      </w:r>
      <w:r w:rsidR="00505B86" w:rsidRPr="00505B86">
        <w:t xml:space="preserve">. </w:t>
      </w:r>
      <w:r w:rsidRPr="00505B86">
        <w:t>Около 35% скота и птицы и 5-7% молока вывозится за пределы области</w:t>
      </w:r>
      <w:r w:rsidR="00505B86" w:rsidRPr="00505B86">
        <w:t>.</w:t>
      </w:r>
    </w:p>
    <w:p w14:paraId="4C398DC1" w14:textId="77777777" w:rsidR="00505B86" w:rsidRDefault="008E73AE" w:rsidP="00505B86">
      <w:pPr>
        <w:ind w:firstLine="709"/>
      </w:pPr>
      <w:r w:rsidRPr="00505B86">
        <w:t>Основные отрасли промышленности</w:t>
      </w:r>
      <w:r w:rsidR="00505B86" w:rsidRPr="00505B86">
        <w:t xml:space="preserve">: </w:t>
      </w:r>
      <w:r w:rsidRPr="00505B86">
        <w:t>машиностроение</w:t>
      </w:r>
      <w:r w:rsidR="00505B86">
        <w:t xml:space="preserve"> (</w:t>
      </w:r>
      <w:r w:rsidRPr="00505B86">
        <w:t>производство турбин, гидропередач, тепловозов, насосов, электрооборудования, приборов, котлов, электротехнического оборудования</w:t>
      </w:r>
      <w:r w:rsidR="00505B86" w:rsidRPr="00505B86">
        <w:t xml:space="preserve">); </w:t>
      </w:r>
      <w:r w:rsidRPr="00505B86">
        <w:t>деревообрабатывающая</w:t>
      </w:r>
      <w:r w:rsidR="00505B86">
        <w:t xml:space="preserve"> (</w:t>
      </w:r>
      <w:r w:rsidRPr="00505B86">
        <w:t xml:space="preserve">производство спичек, мебели и </w:t>
      </w:r>
      <w:r w:rsidR="00505B86">
        <w:t>др.)</w:t>
      </w:r>
      <w:r w:rsidR="00505B86" w:rsidRPr="00505B86">
        <w:t xml:space="preserve">; </w:t>
      </w:r>
      <w:r w:rsidRPr="00505B86">
        <w:t>легкая</w:t>
      </w:r>
      <w:r w:rsidR="00505B86">
        <w:t xml:space="preserve"> (</w:t>
      </w:r>
      <w:r w:rsidRPr="00505B86">
        <w:t>производство трикотажных, швейных, шерстяных, кожаных, строчевышитых и художественных изделий</w:t>
      </w:r>
      <w:r w:rsidR="00505B86" w:rsidRPr="00505B86">
        <w:t xml:space="preserve">); </w:t>
      </w:r>
      <w:r w:rsidRPr="00505B86">
        <w:t>производство стройматериалов</w:t>
      </w:r>
      <w:r w:rsidR="00505B86" w:rsidRPr="00505B86">
        <w:t xml:space="preserve">. </w:t>
      </w:r>
      <w:r w:rsidRPr="00505B86">
        <w:t>Калужская область является монополистом в России по производству отдельных видов техники для строительства железных дорог, маневровых тепловозов, пергамента</w:t>
      </w:r>
      <w:r w:rsidR="00505B86" w:rsidRPr="00505B86">
        <w:t>.</w:t>
      </w:r>
    </w:p>
    <w:p w14:paraId="5700035F" w14:textId="77777777" w:rsidR="00727D70" w:rsidRDefault="00727D70" w:rsidP="00505B86">
      <w:pPr>
        <w:ind w:firstLine="709"/>
        <w:rPr>
          <w:b/>
          <w:bCs/>
        </w:rPr>
      </w:pPr>
    </w:p>
    <w:p w14:paraId="368E40AF" w14:textId="77777777" w:rsidR="00467E97" w:rsidRPr="00505B86" w:rsidRDefault="00505B86" w:rsidP="00727D70">
      <w:pPr>
        <w:pStyle w:val="2"/>
      </w:pPr>
      <w:bookmarkStart w:id="17" w:name="_Toc260425742"/>
      <w:r>
        <w:t xml:space="preserve">1.3.2 </w:t>
      </w:r>
      <w:r w:rsidR="009F024A" w:rsidRPr="00505B86">
        <w:t>Уровень развития гостиничного хозяйства и его использование</w:t>
      </w:r>
      <w:bookmarkEnd w:id="17"/>
    </w:p>
    <w:p w14:paraId="0A544601" w14:textId="77777777" w:rsidR="00505B86" w:rsidRDefault="009F024A" w:rsidP="00505B86">
      <w:pPr>
        <w:ind w:firstLine="709"/>
      </w:pPr>
      <w:r w:rsidRPr="00505B86">
        <w:t>Как говорится в исследовании London Consulting &amp; Management Company</w:t>
      </w:r>
      <w:r w:rsidR="00505B86">
        <w:t xml:space="preserve"> (</w:t>
      </w:r>
      <w:r w:rsidRPr="00505B86">
        <w:t>LCMC</w:t>
      </w:r>
      <w:r w:rsidR="00505B86" w:rsidRPr="00505B86">
        <w:t>),</w:t>
      </w:r>
      <w:r w:rsidRPr="00505B86">
        <w:t xml:space="preserve"> номер в калужских гостиницах необходимо заказывать за 2-3 недели до дня предполагаемого заселения, и даже в этом случае клиент может не попасть именно в ту гостиницу, которую он предпочитает</w:t>
      </w:r>
      <w:r w:rsidR="00505B86" w:rsidRPr="00505B86">
        <w:t>.</w:t>
      </w:r>
    </w:p>
    <w:p w14:paraId="5E0E5254" w14:textId="77777777" w:rsidR="00505B86" w:rsidRDefault="009F024A" w:rsidP="00505B86">
      <w:pPr>
        <w:ind w:firstLine="709"/>
      </w:pPr>
      <w:r w:rsidRPr="00505B86">
        <w:t>При этом гостиничный комплекс Калуги насчитывает всего 5 гостиниц и 7 мини-отелей</w:t>
      </w:r>
      <w:r w:rsidR="00505B86" w:rsidRPr="00505B86">
        <w:t xml:space="preserve">. </w:t>
      </w:r>
      <w:r w:rsidRPr="00505B86">
        <w:t>Общий номерной фонд</w:t>
      </w:r>
      <w:r w:rsidR="00505B86" w:rsidRPr="00505B86">
        <w:t xml:space="preserve"> - </w:t>
      </w:r>
      <w:r w:rsidRPr="00505B86">
        <w:t>459, в том числе около 60% общего объема номерного фонда размещается в старых объектах, введенных в эксплуатацию до 1990-х годов</w:t>
      </w:r>
      <w:r w:rsidR="00505B86">
        <w:t xml:space="preserve"> (</w:t>
      </w:r>
      <w:r w:rsidRPr="00505B86">
        <w:t>это четыре крупнейшие гостиницы</w:t>
      </w:r>
      <w:r w:rsidR="00505B86" w:rsidRPr="00505B86">
        <w:t xml:space="preserve">). </w:t>
      </w:r>
      <w:r w:rsidRPr="00505B86">
        <w:t>Кроме того, подчеркивают аналитики, в Калуге отсутствуют гостиницы класса 5 звезд, в классе 4 звезды представлена только одна гостиница</w:t>
      </w:r>
      <w:r w:rsidR="00505B86" w:rsidRPr="00505B86">
        <w:t xml:space="preserve">. </w:t>
      </w:r>
      <w:r w:rsidRPr="00505B86">
        <w:t>В городе не представлена ни одна крупная гостиничная сеть</w:t>
      </w:r>
      <w:r w:rsidR="00505B86" w:rsidRPr="00505B86">
        <w:t>.</w:t>
      </w:r>
    </w:p>
    <w:p w14:paraId="667942AB" w14:textId="77777777" w:rsidR="00505B86" w:rsidRDefault="009F024A" w:rsidP="00505B86">
      <w:pPr>
        <w:ind w:firstLine="709"/>
      </w:pPr>
      <w:r w:rsidRPr="00505B86">
        <w:t>При этом заполняемость номеров вне зависимости от сезона остается на уровне 100%</w:t>
      </w:r>
      <w:r w:rsidR="00505B86" w:rsidRPr="00505B86">
        <w:t xml:space="preserve">. </w:t>
      </w:r>
      <w:r w:rsidRPr="00505B86">
        <w:t xml:space="preserve">Основная категория посетителей гостиниц </w:t>
      </w:r>
      <w:r w:rsidR="00505B86">
        <w:t>-</w:t>
      </w:r>
      <w:r w:rsidRPr="00505B86">
        <w:t xml:space="preserve"> бизнес-туристы</w:t>
      </w:r>
      <w:r w:rsidR="00505B86" w:rsidRPr="00505B86">
        <w:t xml:space="preserve">. </w:t>
      </w:r>
      <w:r w:rsidRPr="00505B86">
        <w:t>В связи с динамичным развитием экономики региона, исследователи LCMC прогнозируют и в дальнейшем рост спроса на гостиничные услуги</w:t>
      </w:r>
      <w:r w:rsidR="00505B86" w:rsidRPr="00505B86">
        <w:t xml:space="preserve">. </w:t>
      </w:r>
      <w:r w:rsidRPr="00505B86">
        <w:t>Тем не менее, по прогнозам специалистов LCMC, в ближайшие 2-4 года объем введенного в эксплуатацию номерного фонда в Калуге будет крайне низок, говорится в сообщении компании</w:t>
      </w:r>
      <w:r w:rsidR="00505B86" w:rsidRPr="00505B86">
        <w:t>.</w:t>
      </w:r>
    </w:p>
    <w:p w14:paraId="54FF9860" w14:textId="77777777" w:rsidR="00505B86" w:rsidRDefault="009F024A" w:rsidP="00727D70">
      <w:pPr>
        <w:ind w:firstLine="709"/>
      </w:pPr>
      <w:r w:rsidRPr="00505B86">
        <w:t>В настоящий момент в Калужской области наблюдается острая нехватка</w:t>
      </w:r>
      <w:r w:rsidR="00727D70">
        <w:t xml:space="preserve"> </w:t>
      </w:r>
      <w:r w:rsidRPr="00505B86">
        <w:t>гостиничных мест</w:t>
      </w:r>
      <w:r w:rsidR="00505B86" w:rsidRPr="00505B86">
        <w:t xml:space="preserve">. </w:t>
      </w:r>
      <w:r w:rsidRPr="00505B86">
        <w:t>В связи с этим администрация области занимается активным поиском инвесторов</w:t>
      </w:r>
      <w:r w:rsidR="00505B86" w:rsidRPr="00505B86">
        <w:t xml:space="preserve">. </w:t>
      </w:r>
      <w:r w:rsidRPr="00505B86">
        <w:t>Среди возможных инвесторов рассматриваются и международные гостиничные сети</w:t>
      </w:r>
      <w:r w:rsidR="00505B86" w:rsidRPr="00505B86">
        <w:t>.</w:t>
      </w:r>
    </w:p>
    <w:p w14:paraId="6C85772F" w14:textId="77777777" w:rsidR="00727D70" w:rsidRDefault="00727D70" w:rsidP="00505B86">
      <w:pPr>
        <w:ind w:firstLine="709"/>
        <w:rPr>
          <w:b/>
          <w:bCs/>
        </w:rPr>
      </w:pPr>
    </w:p>
    <w:p w14:paraId="573A3DE2" w14:textId="77777777" w:rsidR="00A94881" w:rsidRPr="00505B86" w:rsidRDefault="00505B86" w:rsidP="00727D70">
      <w:pPr>
        <w:pStyle w:val="2"/>
      </w:pPr>
      <w:bookmarkStart w:id="18" w:name="_Toc260425743"/>
      <w:r>
        <w:t xml:space="preserve">1.3.3 </w:t>
      </w:r>
      <w:r w:rsidR="00A94881" w:rsidRPr="00505B86">
        <w:t>Уровень развития предприятий питания</w:t>
      </w:r>
      <w:bookmarkEnd w:id="18"/>
    </w:p>
    <w:p w14:paraId="7064F206" w14:textId="77777777" w:rsidR="00505B86" w:rsidRDefault="00A94881" w:rsidP="00505B86">
      <w:pPr>
        <w:ind w:firstLine="709"/>
      </w:pPr>
      <w:r w:rsidRPr="00505B86">
        <w:t>Ресторанный бизнес в калужской области находится на высоком уровне</w:t>
      </w:r>
      <w:r w:rsidR="00505B86" w:rsidRPr="00505B86">
        <w:t xml:space="preserve">. </w:t>
      </w:r>
      <w:r w:rsidRPr="00505B86">
        <w:t>Кафе и рестораны специализируются по разным направлениям</w:t>
      </w:r>
      <w:r w:rsidR="00505B86" w:rsidRPr="00505B86">
        <w:t xml:space="preserve">. </w:t>
      </w:r>
      <w:r w:rsidRPr="00505B86">
        <w:t xml:space="preserve">На территории города Калуги 55 ресторанов Европейской кухни, </w:t>
      </w:r>
      <w:r w:rsidR="00760792" w:rsidRPr="00505B86">
        <w:t>1</w:t>
      </w:r>
      <w:r w:rsidRPr="00505B86">
        <w:t xml:space="preserve"> </w:t>
      </w:r>
      <w:r w:rsidR="00760792" w:rsidRPr="00505B86">
        <w:t>авторской</w:t>
      </w:r>
      <w:r w:rsidRPr="00505B86">
        <w:t xml:space="preserve"> кухни, 1 азербайджанской, 2 итальянских ресторана, </w:t>
      </w:r>
      <w:r w:rsidR="00760792" w:rsidRPr="00505B86">
        <w:t xml:space="preserve">5 ресторанов кавказской кухни, </w:t>
      </w:r>
      <w:r w:rsidRPr="00505B86">
        <w:t>кальянная, 4 кафе-клуба, 5 коктейл-баров, 10 кофеен, 15 пивных баров, 3 пивных ресторана,</w:t>
      </w:r>
      <w:r w:rsidR="00760792" w:rsidRPr="00505B86">
        <w:t>11 пиццерий, 33 предприятия питания русской кухни, спорт-бар, 10 суши-баров, 2 ресторана узбекской кухни, 9 фаст-фудов, 2 чайные и один ресторан японской кухни</w:t>
      </w:r>
      <w:r w:rsidR="00505B86" w:rsidRPr="00505B86">
        <w:t>.</w:t>
      </w:r>
    </w:p>
    <w:p w14:paraId="6BA5B1BC" w14:textId="77777777" w:rsidR="00727D70" w:rsidRDefault="00727D70" w:rsidP="00505B86">
      <w:pPr>
        <w:ind w:firstLine="709"/>
        <w:rPr>
          <w:b/>
          <w:bCs/>
        </w:rPr>
      </w:pPr>
    </w:p>
    <w:p w14:paraId="4EA06651" w14:textId="77777777" w:rsidR="00D348B8" w:rsidRPr="00505B86" w:rsidRDefault="00505B86" w:rsidP="00727D70">
      <w:pPr>
        <w:pStyle w:val="2"/>
      </w:pPr>
      <w:bookmarkStart w:id="19" w:name="_Toc260425744"/>
      <w:r>
        <w:t xml:space="preserve">1.3.4 </w:t>
      </w:r>
      <w:r w:rsidR="00CE2C25" w:rsidRPr="00505B86">
        <w:t>Развитие транспорта с выделением важнейших транспортных узлов и магистралей</w:t>
      </w:r>
      <w:bookmarkEnd w:id="19"/>
    </w:p>
    <w:p w14:paraId="7A82165A" w14:textId="77777777" w:rsidR="00505B86" w:rsidRDefault="00CE2C25" w:rsidP="00505B86">
      <w:pPr>
        <w:ind w:firstLine="709"/>
      </w:pPr>
      <w:r w:rsidRPr="00505B86">
        <w:t>По показателю плотности железных и автомобильных дорог Калужская область входит в 20-ку передовых регионов страны</w:t>
      </w:r>
      <w:r w:rsidR="00505B86" w:rsidRPr="00505B86">
        <w:t xml:space="preserve">. </w:t>
      </w:r>
      <w:r w:rsidRPr="00505B86">
        <w:t>Территорию пересекают две крупнейшие автомагистрали международного значения</w:t>
      </w:r>
      <w:r w:rsidR="00505B86">
        <w:t xml:space="preserve"> (</w:t>
      </w:r>
      <w:r w:rsidRPr="00505B86">
        <w:t>Москва-Брест, Москва-Киев</w:t>
      </w:r>
      <w:r w:rsidR="00505B86" w:rsidRPr="00505B86">
        <w:t xml:space="preserve">). </w:t>
      </w:r>
      <w:r w:rsidRPr="00505B86">
        <w:t>Имеется 2 аэропорта, в т</w:t>
      </w:r>
      <w:r w:rsidR="00505B86" w:rsidRPr="00505B86">
        <w:t xml:space="preserve">. </w:t>
      </w:r>
      <w:r w:rsidRPr="00505B86">
        <w:t>ч</w:t>
      </w:r>
      <w:r w:rsidR="00505B86" w:rsidRPr="00505B86">
        <w:t xml:space="preserve">. </w:t>
      </w:r>
      <w:r w:rsidRPr="00505B86">
        <w:t>один, имеющий статус международного</w:t>
      </w:r>
      <w:r w:rsidR="00505B86" w:rsidRPr="00505B86">
        <w:t>.</w:t>
      </w:r>
    </w:p>
    <w:p w14:paraId="6BA06E3B" w14:textId="77777777" w:rsidR="00505B86" w:rsidRDefault="00CE2C25" w:rsidP="00505B86">
      <w:pPr>
        <w:ind w:firstLine="709"/>
      </w:pPr>
      <w:r w:rsidRPr="00505B86">
        <w:t>Современная сеть путей сообщения общего пользования области включает в себя 872 км железных дорог</w:t>
      </w:r>
      <w:r w:rsidR="00505B86" w:rsidRPr="00505B86">
        <w:t>.</w:t>
      </w:r>
    </w:p>
    <w:p w14:paraId="04B1D13D" w14:textId="77777777" w:rsidR="00505B86" w:rsidRDefault="00CE2C25" w:rsidP="00505B86">
      <w:pPr>
        <w:ind w:firstLine="709"/>
      </w:pPr>
      <w:r w:rsidRPr="00505B86">
        <w:t>Общая протяженность автодорожной сети общего пользования в области составляет свыше 5,0 тыс</w:t>
      </w:r>
      <w:r w:rsidR="00505B86" w:rsidRPr="00505B86">
        <w:t xml:space="preserve">. </w:t>
      </w:r>
      <w:r w:rsidRPr="00505B86">
        <w:t>км, в том числе 0,8 тыс</w:t>
      </w:r>
      <w:r w:rsidR="00505B86" w:rsidRPr="00505B86">
        <w:t xml:space="preserve">. </w:t>
      </w:r>
      <w:r w:rsidRPr="00505B86">
        <w:t>км федеральных и 4,2 тыс</w:t>
      </w:r>
      <w:r w:rsidR="00505B86" w:rsidRPr="00505B86">
        <w:t xml:space="preserve">. </w:t>
      </w:r>
      <w:r w:rsidRPr="00505B86">
        <w:t>км областного значения</w:t>
      </w:r>
      <w:r w:rsidR="00505B86" w:rsidRPr="00505B86">
        <w:t>.</w:t>
      </w:r>
    </w:p>
    <w:p w14:paraId="34B4B1C1" w14:textId="77777777" w:rsidR="00505B86" w:rsidRDefault="00CE2C25" w:rsidP="00505B86">
      <w:pPr>
        <w:ind w:firstLine="709"/>
      </w:pPr>
      <w:r w:rsidRPr="00505B86">
        <w:t>Доля дорог с твердым покрытием в сети общего пользования составляет в целом 98,6% от общей протяженности, в том числе 99,7% территориальных дорог</w:t>
      </w:r>
      <w:r w:rsidR="00505B86" w:rsidRPr="00505B86">
        <w:t>.</w:t>
      </w:r>
    </w:p>
    <w:p w14:paraId="1314137B" w14:textId="77777777" w:rsidR="00505B86" w:rsidRDefault="00CE2C25" w:rsidP="00505B86">
      <w:pPr>
        <w:ind w:firstLine="709"/>
      </w:pPr>
      <w:r w:rsidRPr="00505B86">
        <w:t>На территории Калужской области для судоходства используется участок р</w:t>
      </w:r>
      <w:r w:rsidR="00505B86" w:rsidRPr="00505B86">
        <w:t xml:space="preserve">. </w:t>
      </w:r>
      <w:r w:rsidRPr="00505B86">
        <w:t>Оки протяженностью 101 км</w:t>
      </w:r>
      <w:r w:rsidR="00505B86" w:rsidRPr="00505B86">
        <w:t>.</w:t>
      </w:r>
    </w:p>
    <w:p w14:paraId="043C0B69" w14:textId="77777777" w:rsidR="00505B86" w:rsidRDefault="00CE2C25" w:rsidP="00505B86">
      <w:pPr>
        <w:ind w:firstLine="709"/>
      </w:pPr>
      <w:r w:rsidRPr="00505B86">
        <w:t>Развитие области сопровождается увеличением спроса на качественные транспортные услуги, поэтому формированию эффективной транспортной сети и вопросам совершенствования транспортного комплекса уделяется самое серьезное внимание</w:t>
      </w:r>
      <w:r w:rsidR="00505B86" w:rsidRPr="00505B86">
        <w:t>.</w:t>
      </w:r>
    </w:p>
    <w:p w14:paraId="0E8E77B1" w14:textId="77777777" w:rsidR="00505B86" w:rsidRDefault="00CE2C25" w:rsidP="00505B86">
      <w:pPr>
        <w:ind w:firstLine="709"/>
      </w:pPr>
      <w:r w:rsidRPr="00505B86">
        <w:t>В 2008 году на проведение мероприятий по приведению автомобильных дорог и улично-дорожной сети в нормативно-эксплуатационное состояние было выделено 228,56 млн</w:t>
      </w:r>
      <w:r w:rsidR="00505B86" w:rsidRPr="00505B86">
        <w:t xml:space="preserve">. </w:t>
      </w:r>
      <w:r w:rsidRPr="00505B86">
        <w:t>рублей, в том числе из бюджетов муниципальных</w:t>
      </w:r>
      <w:r w:rsidR="00727D70">
        <w:t xml:space="preserve"> </w:t>
      </w:r>
      <w:r w:rsidRPr="00505B86">
        <w:t>образований</w:t>
      </w:r>
      <w:r w:rsidR="00505B86" w:rsidRPr="00505B86">
        <w:t xml:space="preserve"> - </w:t>
      </w:r>
      <w:r w:rsidRPr="00505B86">
        <w:t>81,6 млн</w:t>
      </w:r>
      <w:r w:rsidR="00505B86" w:rsidRPr="00505B86">
        <w:t xml:space="preserve">. </w:t>
      </w:r>
      <w:r w:rsidRPr="00505B86">
        <w:t>рублей</w:t>
      </w:r>
      <w:r w:rsidR="00505B86" w:rsidRPr="00505B86">
        <w:t xml:space="preserve">. </w:t>
      </w:r>
      <w:r w:rsidRPr="00505B86">
        <w:t>Общий объем финансирования дорожных работ в 2008 году составил 3,7 млрд</w:t>
      </w:r>
      <w:r w:rsidR="00505B86" w:rsidRPr="00505B86">
        <w:t xml:space="preserve">. </w:t>
      </w:r>
      <w:r w:rsidRPr="00505B86">
        <w:t>рублей, в т</w:t>
      </w:r>
      <w:r w:rsidR="00505B86" w:rsidRPr="00505B86">
        <w:t xml:space="preserve">. </w:t>
      </w:r>
      <w:r w:rsidRPr="00505B86">
        <w:t>ч</w:t>
      </w:r>
      <w:r w:rsidR="00505B86" w:rsidRPr="00505B86">
        <w:t xml:space="preserve">. </w:t>
      </w:r>
      <w:r w:rsidRPr="00505B86">
        <w:t xml:space="preserve">средства федерального бюджета </w:t>
      </w:r>
      <w:r w:rsidR="00505B86">
        <w:t>-</w:t>
      </w:r>
      <w:r w:rsidRPr="00505B86">
        <w:t xml:space="preserve"> 1,8 млрд</w:t>
      </w:r>
      <w:r w:rsidR="00505B86" w:rsidRPr="00505B86">
        <w:t xml:space="preserve">. </w:t>
      </w:r>
      <w:r w:rsidRPr="00505B86">
        <w:t>рублей</w:t>
      </w:r>
      <w:r w:rsidR="00505B86" w:rsidRPr="00505B86">
        <w:t>.</w:t>
      </w:r>
    </w:p>
    <w:p w14:paraId="0A926BCA" w14:textId="77777777" w:rsidR="00505B86" w:rsidRDefault="00CE2C25" w:rsidP="00505B86">
      <w:pPr>
        <w:ind w:firstLine="709"/>
      </w:pPr>
      <w:r w:rsidRPr="00505B86">
        <w:t>В рамках реализации подпрограммы</w:t>
      </w:r>
      <w:r w:rsidR="00505B86">
        <w:t xml:space="preserve"> "</w:t>
      </w:r>
      <w:r w:rsidRPr="00505B86">
        <w:t>Автомобильные дороги</w:t>
      </w:r>
      <w:r w:rsidR="00505B86">
        <w:t xml:space="preserve">" </w:t>
      </w:r>
      <w:r w:rsidRPr="00505B86">
        <w:t>федеральной целевой программы</w:t>
      </w:r>
      <w:r w:rsidR="00505B86">
        <w:t xml:space="preserve"> "</w:t>
      </w:r>
      <w:r w:rsidRPr="00505B86">
        <w:t>Модернизация транспортной системы России</w:t>
      </w:r>
      <w:r w:rsidR="00505B86">
        <w:t xml:space="preserve"> (</w:t>
      </w:r>
      <w:r w:rsidRPr="00505B86">
        <w:t>2002-2010 годы</w:t>
      </w:r>
      <w:r w:rsidR="00505B86">
        <w:t xml:space="preserve">)" </w:t>
      </w:r>
      <w:r w:rsidRPr="00505B86">
        <w:t>осуществлено строительство мостового перехода через р</w:t>
      </w:r>
      <w:r w:rsidR="00505B86" w:rsidRPr="00505B86">
        <w:t xml:space="preserve">. </w:t>
      </w:r>
      <w:r w:rsidRPr="00505B86">
        <w:t>Оку с транспортной развязкой, вторая очередь которого была введена в эксплуатацию в ноябре 2008 года</w:t>
      </w:r>
      <w:r w:rsidR="00505B86" w:rsidRPr="00505B86">
        <w:t xml:space="preserve">. </w:t>
      </w:r>
      <w:r w:rsidRPr="00505B86">
        <w:t>Общая протяженность мостового перехода</w:t>
      </w:r>
      <w:r w:rsidR="00505B86" w:rsidRPr="00505B86">
        <w:t xml:space="preserve"> - </w:t>
      </w:r>
      <w:r w:rsidRPr="00505B86">
        <w:t>1295 пог</w:t>
      </w:r>
      <w:r w:rsidR="00505B86" w:rsidRPr="00505B86">
        <w:t xml:space="preserve">. </w:t>
      </w:r>
      <w:r w:rsidRPr="00505B86">
        <w:t>метров</w:t>
      </w:r>
      <w:r w:rsidR="00505B86">
        <w:t xml:space="preserve"> (</w:t>
      </w:r>
      <w:r w:rsidRPr="00505B86">
        <w:t>I и II очереди</w:t>
      </w:r>
      <w:r w:rsidR="00505B86" w:rsidRPr="00505B86">
        <w:t>),</w:t>
      </w:r>
      <w:r w:rsidRPr="00505B86">
        <w:t xml:space="preserve"> стоимость работ составила 3,3 млрд</w:t>
      </w:r>
      <w:r w:rsidR="00505B86" w:rsidRPr="00505B86">
        <w:t xml:space="preserve">. </w:t>
      </w:r>
      <w:r w:rsidRPr="00505B86">
        <w:t>рублей</w:t>
      </w:r>
      <w:r w:rsidR="00505B86" w:rsidRPr="00505B86">
        <w:t xml:space="preserve">. </w:t>
      </w:r>
      <w:r w:rsidRPr="00505B86">
        <w:t>Строительство осуществлено за 2,5 года при нормативном сроке ввода</w:t>
      </w:r>
      <w:r w:rsidR="00505B86" w:rsidRPr="00505B86">
        <w:t xml:space="preserve"> - </w:t>
      </w:r>
      <w:r w:rsidRPr="00505B86">
        <w:t>5 лет</w:t>
      </w:r>
      <w:r w:rsidR="00505B86" w:rsidRPr="00505B86">
        <w:t>.</w:t>
      </w:r>
    </w:p>
    <w:p w14:paraId="2E3DD77C" w14:textId="77777777" w:rsidR="00505B86" w:rsidRDefault="00351EE5" w:rsidP="00505B86">
      <w:pPr>
        <w:ind w:firstLine="709"/>
      </w:pPr>
      <w:r w:rsidRPr="00505B86">
        <w:t>Для перевозки пассажиров и выполнения туристических рейсов используются скоростные теплоходы на воздушной подушке марки</w:t>
      </w:r>
      <w:r w:rsidR="00505B86">
        <w:t xml:space="preserve"> "</w:t>
      </w:r>
      <w:r w:rsidRPr="00505B86">
        <w:t>Луч</w:t>
      </w:r>
      <w:r w:rsidR="00505B86">
        <w:t>".</w:t>
      </w:r>
    </w:p>
    <w:p w14:paraId="1580853E" w14:textId="77777777" w:rsidR="00505B86" w:rsidRDefault="00351EE5" w:rsidP="00505B86">
      <w:pPr>
        <w:ind w:firstLine="709"/>
      </w:pPr>
      <w:r w:rsidRPr="00505B86">
        <w:t>Судоходная линия Калуга-Алексин обслуживает около 30 населенных пунктов, которые в альтернативном варианте не могут обеспечиваться автомобильным транспортом, так как ближайшие от них автодороги проходят на расстоянии 15-20 км</w:t>
      </w:r>
      <w:r w:rsidR="00505B86" w:rsidRPr="00505B86">
        <w:t xml:space="preserve">. </w:t>
      </w:r>
      <w:r w:rsidRPr="00505B86">
        <w:t>Кроме того, на берегах Оки расположено значительное число садово-огороднических участков, доставка населения к которым может быть обеспечена с минимальными затратами времени и средств лишь речным транспортом</w:t>
      </w:r>
      <w:r w:rsidR="00505B86" w:rsidRPr="00505B86">
        <w:t>.</w:t>
      </w:r>
    </w:p>
    <w:p w14:paraId="7E846327" w14:textId="77777777" w:rsidR="00505B86" w:rsidRDefault="00351EE5" w:rsidP="00505B86">
      <w:pPr>
        <w:ind w:firstLine="709"/>
      </w:pPr>
      <w:r w:rsidRPr="00505B86">
        <w:t>Совместно с ООО</w:t>
      </w:r>
      <w:r w:rsidR="00505B86">
        <w:t xml:space="preserve"> "</w:t>
      </w:r>
      <w:r w:rsidRPr="00505B86">
        <w:t>Фольксваген Рус</w:t>
      </w:r>
      <w:r w:rsidR="00505B86">
        <w:t xml:space="preserve">", </w:t>
      </w:r>
      <w:r w:rsidRPr="00505B86">
        <w:t>федеральными структурами и другими заинтересованными лицами, отделом проводится работа по подготовке к реконструкции и введению в эксплуатацию аэропорта</w:t>
      </w:r>
      <w:r w:rsidR="00505B86">
        <w:t xml:space="preserve"> "</w:t>
      </w:r>
      <w:r w:rsidRPr="00505B86">
        <w:t>Грабцево</w:t>
      </w:r>
      <w:r w:rsidR="00505B86">
        <w:t>".</w:t>
      </w:r>
    </w:p>
    <w:p w14:paraId="37DCC1E2" w14:textId="77777777" w:rsidR="00505B86" w:rsidRDefault="00351EE5" w:rsidP="00505B86">
      <w:pPr>
        <w:ind w:firstLine="709"/>
      </w:pPr>
      <w:r w:rsidRPr="00505B86">
        <w:t>В частности, совместно с ФГУП</w:t>
      </w:r>
      <w:r w:rsidR="00505B86">
        <w:t xml:space="preserve"> "</w:t>
      </w:r>
      <w:r w:rsidRPr="00505B86">
        <w:t>ГосНИИ Гражданской Авиации</w:t>
      </w:r>
      <w:r w:rsidR="00505B86">
        <w:t xml:space="preserve">" </w:t>
      </w:r>
      <w:r w:rsidRPr="00505B86">
        <w:t>проводится работа по разработке</w:t>
      </w:r>
      <w:r w:rsidR="00505B86" w:rsidRPr="00505B86">
        <w:t xml:space="preserve"> </w:t>
      </w:r>
      <w:r w:rsidRPr="00505B86">
        <w:t>технико-экономического обоснования передачи Федерального имущества аэропорта</w:t>
      </w:r>
      <w:r w:rsidR="00505B86">
        <w:t xml:space="preserve"> "</w:t>
      </w:r>
      <w:r w:rsidRPr="00505B86">
        <w:t>Грабцево</w:t>
      </w:r>
      <w:r w:rsidR="00505B86">
        <w:t xml:space="preserve">" </w:t>
      </w:r>
      <w:r w:rsidRPr="00505B86">
        <w:t>в собственность Калужской области</w:t>
      </w:r>
      <w:r w:rsidR="00505B86" w:rsidRPr="00505B86">
        <w:t>.</w:t>
      </w:r>
    </w:p>
    <w:p w14:paraId="2B06D88A" w14:textId="77777777" w:rsidR="00820F84" w:rsidRPr="00505B86" w:rsidRDefault="00182C93" w:rsidP="00727D70">
      <w:pPr>
        <w:pStyle w:val="2"/>
      </w:pPr>
      <w:bookmarkStart w:id="20" w:name="_Toc260425745"/>
      <w:r>
        <w:rPr>
          <w:i w:val="0"/>
          <w:iCs w:val="0"/>
          <w:smallCaps w:val="0"/>
          <w:color w:val="auto"/>
        </w:rPr>
        <w:br w:type="page"/>
      </w:r>
      <w:r w:rsidR="00505B86">
        <w:t xml:space="preserve">1.3.5 </w:t>
      </w:r>
      <w:r w:rsidR="00820F84" w:rsidRPr="00505B86">
        <w:t>Наличие специализированных туристских учреждений</w:t>
      </w:r>
      <w:bookmarkEnd w:id="20"/>
    </w:p>
    <w:p w14:paraId="40ADED04" w14:textId="77777777" w:rsidR="00505B86" w:rsidRDefault="00820F84" w:rsidP="00505B86">
      <w:pPr>
        <w:ind w:firstLine="709"/>
      </w:pPr>
      <w:r w:rsidRPr="00505B86">
        <w:t>Туристско-рекреационная в г</w:t>
      </w:r>
      <w:r w:rsidR="00505B86" w:rsidRPr="00505B86">
        <w:t xml:space="preserve">. </w:t>
      </w:r>
      <w:r w:rsidRPr="00505B86">
        <w:t>Тарусе</w:t>
      </w:r>
    </w:p>
    <w:p w14:paraId="6B6A85D9" w14:textId="77777777" w:rsidR="00505B86" w:rsidRDefault="00820F84" w:rsidP="00505B86">
      <w:pPr>
        <w:ind w:firstLine="709"/>
      </w:pPr>
      <w:r w:rsidRPr="00505B86">
        <w:t>На данный момент Калужская область принимает участие в федеральном конкурсе на создание особой экономической зоны туристско-рекреационного типа</w:t>
      </w:r>
      <w:r w:rsidR="00505B86" w:rsidRPr="00505B86">
        <w:t xml:space="preserve">. </w:t>
      </w:r>
      <w:r w:rsidRPr="00505B86">
        <w:t>Проект туристско-рекреационной зоны состоит из трех участков площадью 200, 40 и 21 гектар</w:t>
      </w:r>
      <w:r w:rsidR="00505B86" w:rsidRPr="00505B86">
        <w:t>.</w:t>
      </w:r>
    </w:p>
    <w:p w14:paraId="709DB60A" w14:textId="77777777" w:rsidR="00505B86" w:rsidRDefault="00820F84" w:rsidP="00505B86">
      <w:pPr>
        <w:ind w:firstLine="709"/>
      </w:pPr>
      <w:r w:rsidRPr="00505B86">
        <w:t>На одной из площадок планируется строительство туристского комплекса, в состав которого войдут этнографическая и экологическая деревни</w:t>
      </w:r>
      <w:r w:rsidR="00505B86" w:rsidRPr="00505B86">
        <w:t xml:space="preserve">. </w:t>
      </w:r>
      <w:r w:rsidRPr="00505B86">
        <w:t>Здесь же появится сельскохозяйственный парк, в котором можно будет познакомиться с традиционными способами земледелия, скотоводства, производства народных</w:t>
      </w:r>
      <w:r w:rsidR="00727D70">
        <w:t xml:space="preserve"> </w:t>
      </w:r>
      <w:r w:rsidRPr="00505B86">
        <w:t>промыслов, а также рыбный пруд и пасека</w:t>
      </w:r>
      <w:r w:rsidR="00505B86" w:rsidRPr="00505B86">
        <w:t xml:space="preserve">. </w:t>
      </w:r>
      <w:r w:rsidRPr="00505B86">
        <w:t>Вторая площадка по проекту больше предназначена для активного отдыха</w:t>
      </w:r>
      <w:r w:rsidR="00505B86" w:rsidRPr="00505B86">
        <w:t xml:space="preserve">. </w:t>
      </w:r>
      <w:r w:rsidRPr="00505B86">
        <w:t xml:space="preserve">Здесь планируется строительство гольф-клуба, жилого комплекса, ресторана, бара, торгового центра, конюшни и </w:t>
      </w:r>
      <w:r w:rsidR="00505B86">
        <w:t>т.д.</w:t>
      </w:r>
      <w:r w:rsidR="00505B86" w:rsidRPr="00505B86">
        <w:t xml:space="preserve"> </w:t>
      </w:r>
      <w:r w:rsidRPr="00505B86">
        <w:t>На третьей площадке расположится культурный центр имени Святослава Рихтера</w:t>
      </w:r>
      <w:r w:rsidR="00505B86" w:rsidRPr="00505B86">
        <w:t xml:space="preserve">. </w:t>
      </w:r>
      <w:r w:rsidRPr="00505B86">
        <w:t>В его состав войдут художественная галерея, концертный зал, гостиница</w:t>
      </w:r>
      <w:r w:rsidR="00505B86" w:rsidRPr="00505B86">
        <w:t xml:space="preserve">. </w:t>
      </w:r>
      <w:r w:rsidRPr="00505B86">
        <w:t>Конечно, мы рассчитываем на успешное участие в данном конкурсе, но в любом случае нацелены на реализацию проекта до 2009 года за счет областных ресурсов и средств инвесторов</w:t>
      </w:r>
      <w:r w:rsidR="00505B86" w:rsidRPr="00505B86">
        <w:t>.</w:t>
      </w:r>
    </w:p>
    <w:p w14:paraId="6D5D8029" w14:textId="77777777" w:rsidR="00505B86" w:rsidRDefault="00505B86" w:rsidP="00505B86">
      <w:pPr>
        <w:ind w:firstLine="709"/>
      </w:pPr>
      <w:r>
        <w:t>"</w:t>
      </w:r>
      <w:r w:rsidR="00820F84" w:rsidRPr="00505B86">
        <w:t xml:space="preserve">Калуга </w:t>
      </w:r>
      <w:r>
        <w:t>-</w:t>
      </w:r>
      <w:r w:rsidR="00820F84" w:rsidRPr="00505B86">
        <w:t xml:space="preserve"> Сити</w:t>
      </w:r>
      <w:r w:rsidRPr="00505B86">
        <w:t xml:space="preserve"> - </w:t>
      </w:r>
      <w:r w:rsidR="00820F84" w:rsidRPr="00505B86">
        <w:t>Парк</w:t>
      </w:r>
      <w:r>
        <w:t>"</w:t>
      </w:r>
    </w:p>
    <w:p w14:paraId="370A9FB4" w14:textId="77777777" w:rsidR="00505B86" w:rsidRDefault="00820F84" w:rsidP="00505B86">
      <w:pPr>
        <w:ind w:firstLine="709"/>
      </w:pPr>
      <w:r w:rsidRPr="00505B86">
        <w:t>Участок</w:t>
      </w:r>
      <w:r w:rsidR="00505B86" w:rsidRPr="00505B86">
        <w:t xml:space="preserve"> </w:t>
      </w:r>
      <w:r w:rsidRPr="00505B86">
        <w:t>проектирования</w:t>
      </w:r>
      <w:r w:rsidR="00505B86" w:rsidRPr="00505B86">
        <w:t xml:space="preserve">: </w:t>
      </w:r>
      <w:r w:rsidRPr="00505B86">
        <w:t>площадью 115 га, предлагается организация системы парков, формирующих парк им</w:t>
      </w:r>
      <w:r w:rsidR="00505B86" w:rsidRPr="00505B86">
        <w:t xml:space="preserve">. </w:t>
      </w:r>
      <w:r w:rsidRPr="00505B86">
        <w:t>К</w:t>
      </w:r>
      <w:r w:rsidR="00505B86">
        <w:t xml:space="preserve">.Э. </w:t>
      </w:r>
      <w:r w:rsidRPr="00505B86">
        <w:t>Циолковского с Государственным музеем истории космонавтики им</w:t>
      </w:r>
      <w:r w:rsidR="00505B86" w:rsidRPr="00505B86">
        <w:t xml:space="preserve">. </w:t>
      </w:r>
      <w:r w:rsidRPr="00505B86">
        <w:t>К</w:t>
      </w:r>
      <w:r w:rsidR="00505B86">
        <w:t xml:space="preserve">.Э. </w:t>
      </w:r>
      <w:r w:rsidRPr="00505B86">
        <w:t>Циолковского и сквер им</w:t>
      </w:r>
      <w:r w:rsidR="00505B86" w:rsidRPr="00505B86">
        <w:t xml:space="preserve">. </w:t>
      </w:r>
      <w:r w:rsidRPr="00505B86">
        <w:t>Волкова</w:t>
      </w:r>
      <w:r w:rsidR="00505B86" w:rsidRPr="00505B86">
        <w:t xml:space="preserve">. </w:t>
      </w:r>
      <w:r w:rsidRPr="00505B86">
        <w:t>Предлагаемый состав объектов рекреационной зоны позволяет осуществлять обслуживание население города, области и туристов круглогодично</w:t>
      </w:r>
      <w:r w:rsidR="00505B86" w:rsidRPr="00505B86">
        <w:t xml:space="preserve">. </w:t>
      </w:r>
      <w:r w:rsidRPr="00505B86">
        <w:t>Территория проектирования расположена ниже застроенных участков города</w:t>
      </w:r>
      <w:r w:rsidR="00505B86" w:rsidRPr="00505B86">
        <w:t xml:space="preserve">. </w:t>
      </w:r>
      <w:r w:rsidRPr="00505B86">
        <w:t>Это делает</w:t>
      </w:r>
      <w:r w:rsidR="00505B86" w:rsidRPr="00505B86">
        <w:t xml:space="preserve"> </w:t>
      </w:r>
      <w:r w:rsidRPr="00505B86">
        <w:t>возможным применение любых современных объемно-пространственных и архитектурно-композиционных решений зданий и сооружений</w:t>
      </w:r>
      <w:r w:rsidR="00505B86" w:rsidRPr="00505B86">
        <w:t xml:space="preserve">. </w:t>
      </w:r>
      <w:r w:rsidRPr="00505B86">
        <w:t>Рекреационная территория функционально разделяется на несколько зон</w:t>
      </w:r>
      <w:r w:rsidR="00505B86" w:rsidRPr="00505B86">
        <w:t xml:space="preserve">: </w:t>
      </w:r>
      <w:r w:rsidRPr="00505B86">
        <w:t>Спортивный парк</w:t>
      </w:r>
      <w:r w:rsidR="00505B86" w:rsidRPr="00505B86">
        <w:t xml:space="preserve">; </w:t>
      </w:r>
      <w:r w:rsidRPr="00505B86">
        <w:t>Космополис</w:t>
      </w:r>
      <w:r w:rsidR="00505B86" w:rsidRPr="00505B86">
        <w:t xml:space="preserve">; </w:t>
      </w:r>
      <w:r w:rsidRPr="00505B86">
        <w:t>Торгово-развлекательный парк</w:t>
      </w:r>
      <w:r w:rsidR="00505B86" w:rsidRPr="00505B86">
        <w:t xml:space="preserve">; </w:t>
      </w:r>
      <w:r w:rsidRPr="00505B86">
        <w:t>Спортивно-развлекательный парк</w:t>
      </w:r>
      <w:r w:rsidR="00505B86" w:rsidRPr="00505B86">
        <w:t xml:space="preserve">; </w:t>
      </w:r>
      <w:r w:rsidRPr="00505B86">
        <w:t>Детский развлекательный парк</w:t>
      </w:r>
      <w:r w:rsidR="00505B86" w:rsidRPr="00505B86">
        <w:t xml:space="preserve">; </w:t>
      </w:r>
      <w:r w:rsidRPr="00505B86">
        <w:t>Азартный парк</w:t>
      </w:r>
      <w:r w:rsidR="00505B86" w:rsidRPr="00505B86">
        <w:t xml:space="preserve">; </w:t>
      </w:r>
      <w:r w:rsidRPr="00505B86">
        <w:t>Прибрежный парк</w:t>
      </w:r>
      <w:r w:rsidR="00505B86" w:rsidRPr="00505B86">
        <w:t xml:space="preserve">; </w:t>
      </w:r>
      <w:r w:rsidRPr="00505B86">
        <w:t>Прогулочные зоны</w:t>
      </w:r>
      <w:r w:rsidR="00505B86" w:rsidRPr="00505B86">
        <w:t xml:space="preserve">; </w:t>
      </w:r>
      <w:r w:rsidRPr="00505B86">
        <w:t>Зона акватории</w:t>
      </w:r>
      <w:r w:rsidR="00505B86" w:rsidRPr="00505B86">
        <w:t>.</w:t>
      </w:r>
    </w:p>
    <w:p w14:paraId="2D9D8B24" w14:textId="77777777" w:rsidR="00505B86" w:rsidRDefault="00820F84" w:rsidP="00505B86">
      <w:pPr>
        <w:ind w:firstLine="709"/>
      </w:pPr>
      <w:r w:rsidRPr="00505B86">
        <w:t>Основные композиционные доминанты</w:t>
      </w:r>
      <w:r w:rsidR="00505B86" w:rsidRPr="00505B86">
        <w:t xml:space="preserve">: </w:t>
      </w:r>
      <w:r w:rsidRPr="00505B86">
        <w:t>Комплекс крытых спортивных сооружений, Гостинично-ресторанный комплекс</w:t>
      </w:r>
      <w:r w:rsidR="00505B86">
        <w:t xml:space="preserve"> "</w:t>
      </w:r>
      <w:r w:rsidRPr="00505B86">
        <w:t>Космос</w:t>
      </w:r>
      <w:r w:rsidR="00505B86">
        <w:t>" (</w:t>
      </w:r>
      <w:r w:rsidRPr="00505B86">
        <w:t>на понтонах</w:t>
      </w:r>
      <w:r w:rsidR="00505B86" w:rsidRPr="00505B86">
        <w:t>),</w:t>
      </w:r>
      <w:r w:rsidRPr="00505B86">
        <w:t xml:space="preserve"> Бизнес-центр, Спортивно-развлекательный комплекс, Казино, Гостиница, Аквапарк</w:t>
      </w:r>
      <w:r w:rsidR="00505B86" w:rsidRPr="00505B86">
        <w:t>.</w:t>
      </w:r>
    </w:p>
    <w:p w14:paraId="0FEFBA40" w14:textId="77777777" w:rsidR="00727D70" w:rsidRDefault="00727D70" w:rsidP="00505B86">
      <w:pPr>
        <w:ind w:firstLine="709"/>
      </w:pPr>
    </w:p>
    <w:p w14:paraId="7AC8D860" w14:textId="77777777" w:rsidR="00505B86" w:rsidRDefault="00505B86" w:rsidP="00727D70">
      <w:pPr>
        <w:pStyle w:val="2"/>
      </w:pPr>
      <w:bookmarkStart w:id="21" w:name="_Toc260425746"/>
      <w:r>
        <w:t>1.3.6.</w:t>
      </w:r>
      <w:r w:rsidRPr="00505B86">
        <w:t xml:space="preserve"> </w:t>
      </w:r>
      <w:r w:rsidR="00710FC2" w:rsidRPr="00505B86">
        <w:t>Инвестиционный климат субъекта Р</w:t>
      </w:r>
      <w:r w:rsidR="00727D70">
        <w:t>Ф</w:t>
      </w:r>
      <w:bookmarkEnd w:id="21"/>
    </w:p>
    <w:p w14:paraId="0621E4BF" w14:textId="77777777" w:rsidR="00505B86" w:rsidRDefault="00710FC2" w:rsidP="00505B86">
      <w:pPr>
        <w:ind w:firstLine="709"/>
      </w:pPr>
      <w:r w:rsidRPr="00505B86">
        <w:t>В настоящее время на территории Калужской области действует закон Калужской области от 10 ноября 2003 года №263-ОЗ</w:t>
      </w:r>
      <w:r w:rsidR="00505B86">
        <w:t xml:space="preserve"> "</w:t>
      </w:r>
      <w:r w:rsidRPr="00505B86">
        <w:t>О налоге на имущество организаций</w:t>
      </w:r>
      <w:r w:rsidR="00505B86">
        <w:t xml:space="preserve">", </w:t>
      </w:r>
      <w:r w:rsidRPr="00505B86">
        <w:t>который предусматривает предоставление налоговых льгот инвесторам по налогу на имущество</w:t>
      </w:r>
      <w:r w:rsidR="00505B86">
        <w:t xml:space="preserve"> (</w:t>
      </w:r>
      <w:r w:rsidRPr="00505B86">
        <w:t>прилагается</w:t>
      </w:r>
      <w:r w:rsidR="00505B86" w:rsidRPr="00505B86">
        <w:t>).</w:t>
      </w:r>
    </w:p>
    <w:p w14:paraId="5D512F41" w14:textId="77777777" w:rsidR="00505B86" w:rsidRDefault="00710FC2" w:rsidP="00505B86">
      <w:pPr>
        <w:ind w:firstLine="709"/>
      </w:pPr>
      <w:r w:rsidRPr="00505B86">
        <w:t>В соответствии с этим законом освобождаются от налогообложения организации, в отношении имущества, созданного и приобретенного в результате реализации инвестиционного проекта, связанного со строительством, начиная с первого числа месяца, следующего за месяцем ввода в эксплуатацию объекта строительства, с объемом инвестиций</w:t>
      </w:r>
      <w:r w:rsidR="00505B86" w:rsidRPr="00505B86">
        <w:t>:</w:t>
      </w:r>
    </w:p>
    <w:p w14:paraId="0E8EAF7A" w14:textId="77777777" w:rsidR="00505B86" w:rsidRDefault="00710FC2" w:rsidP="00505B86">
      <w:pPr>
        <w:ind w:firstLine="709"/>
      </w:pPr>
      <w:r w:rsidRPr="00505B86">
        <w:t>от 100 млн</w:t>
      </w:r>
      <w:r w:rsidR="00505B86" w:rsidRPr="00505B86">
        <w:t xml:space="preserve">. </w:t>
      </w:r>
      <w:r w:rsidRPr="00505B86">
        <w:t>рублей до 300 млн</w:t>
      </w:r>
      <w:r w:rsidR="00505B86" w:rsidRPr="00505B86">
        <w:t xml:space="preserve">. </w:t>
      </w:r>
      <w:r w:rsidRPr="00505B86">
        <w:t xml:space="preserve">рублей </w:t>
      </w:r>
      <w:r w:rsidR="00505B86">
        <w:t>-</w:t>
      </w:r>
      <w:r w:rsidRPr="00505B86">
        <w:t xml:space="preserve"> на 12 месяцев</w:t>
      </w:r>
      <w:r w:rsidR="00505B86" w:rsidRPr="00505B86">
        <w:t>;</w:t>
      </w:r>
    </w:p>
    <w:p w14:paraId="12EE8D27" w14:textId="77777777" w:rsidR="00505B86" w:rsidRDefault="00710FC2" w:rsidP="00505B86">
      <w:pPr>
        <w:ind w:firstLine="709"/>
      </w:pPr>
      <w:r w:rsidRPr="00505B86">
        <w:t>свыше 300 млн</w:t>
      </w:r>
      <w:r w:rsidR="00505B86" w:rsidRPr="00505B86">
        <w:t xml:space="preserve">. </w:t>
      </w:r>
      <w:r w:rsidRPr="00505B86">
        <w:t>рублей до 500 млн</w:t>
      </w:r>
      <w:r w:rsidR="00505B86" w:rsidRPr="00505B86">
        <w:t xml:space="preserve">. </w:t>
      </w:r>
      <w:r w:rsidRPr="00505B86">
        <w:t xml:space="preserve">рублей </w:t>
      </w:r>
      <w:r w:rsidR="00505B86">
        <w:t>-</w:t>
      </w:r>
      <w:r w:rsidRPr="00505B86">
        <w:t xml:space="preserve"> на 24 месяца</w:t>
      </w:r>
      <w:r w:rsidR="00505B86" w:rsidRPr="00505B86">
        <w:t>;</w:t>
      </w:r>
    </w:p>
    <w:p w14:paraId="64A9BCA0" w14:textId="77777777" w:rsidR="00505B86" w:rsidRDefault="00710FC2" w:rsidP="00505B86">
      <w:pPr>
        <w:ind w:firstLine="709"/>
      </w:pPr>
      <w:r w:rsidRPr="00505B86">
        <w:t>свыше 500 млн</w:t>
      </w:r>
      <w:r w:rsidR="00505B86" w:rsidRPr="00505B86">
        <w:t xml:space="preserve">. </w:t>
      </w:r>
      <w:r w:rsidRPr="00505B86">
        <w:t xml:space="preserve">рублей </w:t>
      </w:r>
      <w:r w:rsidR="00505B86">
        <w:t>-</w:t>
      </w:r>
      <w:r w:rsidRPr="00505B86">
        <w:t xml:space="preserve"> на 36 месяцев</w:t>
      </w:r>
      <w:r w:rsidR="00505B86" w:rsidRPr="00505B86">
        <w:t>.</w:t>
      </w:r>
    </w:p>
    <w:p w14:paraId="5EB62D73" w14:textId="77777777" w:rsidR="00505B86" w:rsidRDefault="00710FC2" w:rsidP="00505B86">
      <w:pPr>
        <w:ind w:firstLine="709"/>
      </w:pPr>
      <w:r w:rsidRPr="00505B86">
        <w:t>В целях государственной поддержки инвестиционной деятельности на территории Калужской области принято постановление Правительства Калужской области от 17</w:t>
      </w:r>
      <w:r w:rsidR="00505B86">
        <w:t>.03.20</w:t>
      </w:r>
      <w:r w:rsidRPr="00505B86">
        <w:t>08 №98</w:t>
      </w:r>
      <w:r w:rsidR="00505B86">
        <w:t xml:space="preserve"> "</w:t>
      </w:r>
      <w:r w:rsidRPr="00505B86">
        <w:t>Об утверждении положения о предоставлении субсидий инвесторам на возмещение затрат в связи с производством</w:t>
      </w:r>
      <w:r w:rsidR="00505B86">
        <w:t xml:space="preserve"> (</w:t>
      </w:r>
      <w:r w:rsidRPr="00505B86">
        <w:t>реализацией</w:t>
      </w:r>
      <w:r w:rsidR="00505B86" w:rsidRPr="00505B86">
        <w:t xml:space="preserve">) </w:t>
      </w:r>
      <w:r w:rsidRPr="00505B86">
        <w:t>товаров, выполнением работ и оказанием услуг</w:t>
      </w:r>
      <w:r w:rsidR="00505B86">
        <w:t>".</w:t>
      </w:r>
    </w:p>
    <w:p w14:paraId="0DFA8121" w14:textId="77777777" w:rsidR="00505B86" w:rsidRDefault="00710FC2" w:rsidP="00505B86">
      <w:pPr>
        <w:ind w:firstLine="709"/>
      </w:pPr>
      <w:r w:rsidRPr="00505B86">
        <w:t>Субсидии предоставляются исключительно</w:t>
      </w:r>
      <w:r w:rsidR="00505B86">
        <w:t xml:space="preserve"> "</w:t>
      </w:r>
      <w:r w:rsidRPr="00505B86">
        <w:t>стратегическим</w:t>
      </w:r>
      <w:r w:rsidR="00505B86">
        <w:t xml:space="preserve">" </w:t>
      </w:r>
      <w:r w:rsidRPr="00505B86">
        <w:t>инвесторам в рамках реализации стратегического инвестиционного проекта, статус которых определяется в соответствии с постановлением Правительства Калужской области от 26</w:t>
      </w:r>
      <w:r w:rsidR="00505B86">
        <w:t>.02.20</w:t>
      </w:r>
      <w:r w:rsidRPr="00505B86">
        <w:t>08 №67</w:t>
      </w:r>
      <w:r w:rsidR="00505B86">
        <w:t xml:space="preserve"> "</w:t>
      </w:r>
      <w:r w:rsidRPr="00505B86">
        <w:t>Об утверждении положения об условиях и порядке присвоения инвестиционному проекту, реализуемому или предполагаемому к реализации на территории Калужской области, статуса стратегического инвестиционного проекта Калужской области</w:t>
      </w:r>
      <w:r w:rsidR="00505B86">
        <w:t>".</w:t>
      </w:r>
    </w:p>
    <w:p w14:paraId="5E387520" w14:textId="77777777" w:rsidR="00505B86" w:rsidRDefault="00710FC2" w:rsidP="00505B86">
      <w:pPr>
        <w:ind w:firstLine="709"/>
      </w:pPr>
      <w:r w:rsidRPr="00505B86">
        <w:t>Субсидия предоставляется, в размере уплаченной</w:t>
      </w:r>
      <w:r w:rsidR="00505B86">
        <w:t xml:space="preserve"> "</w:t>
      </w:r>
      <w:r w:rsidRPr="00505B86">
        <w:t>стратегическим</w:t>
      </w:r>
      <w:r w:rsidR="00505B86">
        <w:t xml:space="preserve">" </w:t>
      </w:r>
      <w:r w:rsidRPr="00505B86">
        <w:t>инвестором суммы налога на прибыль организаций, зачисленной в областной бюджет за истекший налоговый период, исчисляемый применительно к прибыли, полученной</w:t>
      </w:r>
      <w:r w:rsidR="00505B86">
        <w:t xml:space="preserve"> "</w:t>
      </w:r>
      <w:r w:rsidRPr="00505B86">
        <w:t>стратегическим</w:t>
      </w:r>
      <w:r w:rsidR="00505B86">
        <w:t xml:space="preserve">" </w:t>
      </w:r>
      <w:r w:rsidRPr="00505B86">
        <w:t>инвестором в результате реализации стратегического инвестиционного проекта и являющейся, дополнительной по отношению к той прибыли, которую данный инвестор получил от осуществления деятельности, не связанной с реализацией стратегического инвестиционного проекта, в течение срока окупаемости стратегического инвестиционного проекта плюс 2 года, но не более чем в течение 9 лет с даты</w:t>
      </w:r>
      <w:r w:rsidR="00505B86">
        <w:t xml:space="preserve"> (</w:t>
      </w:r>
      <w:r w:rsidRPr="00505B86">
        <w:t>года</w:t>
      </w:r>
      <w:r w:rsidR="00505B86" w:rsidRPr="00505B86">
        <w:t xml:space="preserve">) </w:t>
      </w:r>
      <w:r w:rsidRPr="00505B86">
        <w:t>получения разрешения на строительство в соответствии с законодательством Российской Федерации</w:t>
      </w:r>
      <w:r w:rsidR="00505B86" w:rsidRPr="00505B86">
        <w:t>.</w:t>
      </w:r>
    </w:p>
    <w:p w14:paraId="36F237EC" w14:textId="77777777" w:rsidR="00C15B0F" w:rsidRPr="00505B86" w:rsidRDefault="00710FC2" w:rsidP="00505B86">
      <w:pPr>
        <w:ind w:firstLine="709"/>
      </w:pPr>
      <w:r w:rsidRPr="00505B86">
        <w:t>Инвестиционные соглашения</w:t>
      </w:r>
      <w:r w:rsidR="00CF01A6">
        <w:t>.</w:t>
      </w:r>
    </w:p>
    <w:p w14:paraId="055836C6" w14:textId="77777777" w:rsidR="00505B86" w:rsidRDefault="00710FC2" w:rsidP="00505B86">
      <w:pPr>
        <w:ind w:firstLine="709"/>
      </w:pPr>
      <w:r w:rsidRPr="00505B86">
        <w:t>Общий объем инвестиций по заключенным инвестиционным соглашениям Правительством Калужской области с российскими и иностранными инвесторами, начиная с 2003 года, составляет более 113 млрд</w:t>
      </w:r>
      <w:r w:rsidR="00505B86" w:rsidRPr="00505B86">
        <w:t xml:space="preserve">. </w:t>
      </w:r>
      <w:r w:rsidRPr="00505B86">
        <w:t>рублей</w:t>
      </w:r>
      <w:r w:rsidR="00505B86" w:rsidRPr="00505B86">
        <w:t xml:space="preserve">. </w:t>
      </w:r>
      <w:r w:rsidRPr="00505B86">
        <w:t>В результате реализации инвестиционных проектов планируется создание свыше 14 тыс</w:t>
      </w:r>
      <w:r w:rsidR="00505B86" w:rsidRPr="00505B86">
        <w:t xml:space="preserve">. </w:t>
      </w:r>
      <w:r w:rsidRPr="00505B86">
        <w:t>рабочих мест</w:t>
      </w:r>
      <w:r w:rsidR="00505B86" w:rsidRPr="00505B86">
        <w:t>.</w:t>
      </w:r>
    </w:p>
    <w:p w14:paraId="2439FBD5" w14:textId="77777777" w:rsidR="00505B86" w:rsidRDefault="00710FC2" w:rsidP="00505B86">
      <w:pPr>
        <w:ind w:firstLine="709"/>
      </w:pPr>
      <w:r w:rsidRPr="00505B86">
        <w:t>По итогам 2008 года Правительством Калужской области заключено 10 соглашений о сотрудничестве в сфере реализации инвестиционных проектов на территории Калужской области, с общим объемом инвестиций свыше 36 млрд</w:t>
      </w:r>
      <w:r w:rsidR="00505B86" w:rsidRPr="00505B86">
        <w:t xml:space="preserve">. </w:t>
      </w:r>
      <w:r w:rsidRPr="00505B86">
        <w:t>рублей и 3 соглашения о намерениях, среди которых подписано соглашение с корейской строительной компанией Шинчанг Констракшн Ко, ЛТД о строительстве микрорайона</w:t>
      </w:r>
      <w:r w:rsidR="00505B86">
        <w:t xml:space="preserve"> "</w:t>
      </w:r>
      <w:r w:rsidRPr="00505B86">
        <w:t>Правгород</w:t>
      </w:r>
      <w:r w:rsidR="00505B86">
        <w:t>".</w:t>
      </w:r>
    </w:p>
    <w:p w14:paraId="5F7EF32B" w14:textId="77777777" w:rsidR="00505B86" w:rsidRDefault="00710FC2" w:rsidP="00505B86">
      <w:pPr>
        <w:ind w:firstLine="709"/>
      </w:pPr>
      <w:r w:rsidRPr="00505B86">
        <w:t>В результате реализации соглашений предполагается создание свыше 5000 рабочих мест</w:t>
      </w:r>
      <w:r w:rsidR="00505B86" w:rsidRPr="00505B86">
        <w:t>.</w:t>
      </w:r>
    </w:p>
    <w:p w14:paraId="24439BD4" w14:textId="77777777" w:rsidR="00505B86" w:rsidRDefault="00727D70" w:rsidP="00727D70">
      <w:pPr>
        <w:pStyle w:val="2"/>
      </w:pPr>
      <w:r>
        <w:br w:type="page"/>
      </w:r>
      <w:bookmarkStart w:id="22" w:name="_Toc260425747"/>
      <w:r w:rsidR="00ED3D53" w:rsidRPr="00505B86">
        <w:t>Глава 2</w:t>
      </w:r>
      <w:r w:rsidR="00505B86" w:rsidRPr="00505B86">
        <w:t xml:space="preserve">. </w:t>
      </w:r>
      <w:r w:rsidR="00ED3D53" w:rsidRPr="00505B86">
        <w:t>Современное состояние развития туризма в субъекте РФ</w:t>
      </w:r>
      <w:bookmarkEnd w:id="22"/>
    </w:p>
    <w:p w14:paraId="50BDDA5F" w14:textId="77777777" w:rsidR="00727D70" w:rsidRPr="00727D70" w:rsidRDefault="00727D70" w:rsidP="00727D70">
      <w:pPr>
        <w:ind w:firstLine="709"/>
      </w:pPr>
    </w:p>
    <w:p w14:paraId="1E6F5DDC" w14:textId="77777777" w:rsidR="00505B86" w:rsidRDefault="00CC7BA6" w:rsidP="00505B86">
      <w:pPr>
        <w:ind w:firstLine="709"/>
      </w:pPr>
      <w:r w:rsidRPr="00505B86">
        <w:t>Туристический поток в Калужскую область ежегодно удваивается</w:t>
      </w:r>
      <w:r w:rsidR="00505B86" w:rsidRPr="00505B86">
        <w:t xml:space="preserve">. </w:t>
      </w:r>
      <w:r w:rsidRPr="00505B86">
        <w:t>По оценкам специалистов отдела межрегиональных связей областной администрации 300 тысяч туристов посетили регион в прошлом году</w:t>
      </w:r>
      <w:r w:rsidR="00505B86" w:rsidRPr="00505B86">
        <w:t xml:space="preserve">. </w:t>
      </w:r>
      <w:r w:rsidRPr="00505B86">
        <w:t>Тем не менее оценить доходы от туристической деятельности пока сложно, так как инфраструктура внутреннего туризма носит несистематический характер</w:t>
      </w:r>
      <w:r w:rsidR="00505B86" w:rsidRPr="00505B86">
        <w:t xml:space="preserve">. </w:t>
      </w:r>
      <w:r w:rsidRPr="00505B86">
        <w:t>Большую часть гостевого потока составляют паломнические туры по святым местам края</w:t>
      </w:r>
      <w:r w:rsidR="00505B86" w:rsidRPr="00505B86">
        <w:t>.</w:t>
      </w:r>
    </w:p>
    <w:p w14:paraId="31707140" w14:textId="77777777" w:rsidR="00727D70" w:rsidRDefault="00CC7BA6" w:rsidP="00505B86">
      <w:pPr>
        <w:ind w:firstLine="709"/>
        <w:rPr>
          <w:rStyle w:val="con"/>
          <w:color w:val="000000"/>
        </w:rPr>
      </w:pPr>
      <w:r w:rsidRPr="00505B86">
        <w:rPr>
          <w:rStyle w:val="con"/>
          <w:color w:val="000000"/>
        </w:rPr>
        <w:t>Въездной туризм в регионе</w:t>
      </w:r>
      <w:r w:rsidR="00505B86" w:rsidRPr="00505B86">
        <w:rPr>
          <w:rStyle w:val="con"/>
          <w:color w:val="000000"/>
        </w:rPr>
        <w:t xml:space="preserve"> - </w:t>
      </w:r>
      <w:r w:rsidRPr="00505B86">
        <w:rPr>
          <w:rStyle w:val="con"/>
          <w:color w:val="000000"/>
        </w:rPr>
        <w:t>ниша малоосвоенная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Компании, предлагающие туры по родному краю, можно пересчитать по пальцам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это направление пока не приносит туроператорам реальной выгоды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Необходимо создание целой туристической отрасли, построенной на принципе частно</w:t>
      </w:r>
      <w:r w:rsidR="00505B86">
        <w:rPr>
          <w:rStyle w:val="con"/>
          <w:color w:val="000000"/>
        </w:rPr>
        <w:t>-</w:t>
      </w:r>
      <w:r w:rsidRPr="00505B86">
        <w:rPr>
          <w:rStyle w:val="con"/>
          <w:color w:val="000000"/>
        </w:rPr>
        <w:t>государственного партнерства</w:t>
      </w:r>
      <w:r w:rsidR="00505B86" w:rsidRPr="00505B86">
        <w:rPr>
          <w:rStyle w:val="con"/>
          <w:color w:val="000000"/>
        </w:rPr>
        <w:t>.</w:t>
      </w:r>
    </w:p>
    <w:p w14:paraId="41B58429" w14:textId="77777777" w:rsidR="00CC7BA6" w:rsidRPr="00727D70" w:rsidRDefault="00727D70" w:rsidP="00727D70">
      <w:pPr>
        <w:pStyle w:val="2"/>
        <w:rPr>
          <w:rStyle w:val="con"/>
        </w:rPr>
      </w:pPr>
      <w:r>
        <w:rPr>
          <w:rStyle w:val="con"/>
        </w:rPr>
        <w:br w:type="page"/>
      </w:r>
      <w:bookmarkStart w:id="23" w:name="_Toc260425748"/>
      <w:r w:rsidR="00CC7BA6" w:rsidRPr="00727D70">
        <w:rPr>
          <w:rStyle w:val="con"/>
        </w:rPr>
        <w:t>Глава 3</w:t>
      </w:r>
      <w:r w:rsidR="00505B86" w:rsidRPr="00727D70">
        <w:rPr>
          <w:rStyle w:val="con"/>
        </w:rPr>
        <w:t xml:space="preserve">. </w:t>
      </w:r>
      <w:r w:rsidR="00CC7BA6" w:rsidRPr="00727D70">
        <w:rPr>
          <w:rStyle w:val="con"/>
        </w:rPr>
        <w:t>Функциональные и территориальные особенности развития туризма</w:t>
      </w:r>
      <w:bookmarkEnd w:id="23"/>
    </w:p>
    <w:p w14:paraId="6B9BDF8D" w14:textId="77777777" w:rsidR="00727D70" w:rsidRDefault="00727D70" w:rsidP="00505B86">
      <w:pPr>
        <w:ind w:firstLine="709"/>
        <w:rPr>
          <w:rStyle w:val="con"/>
          <w:b/>
          <w:bCs/>
          <w:color w:val="000000"/>
        </w:rPr>
      </w:pPr>
    </w:p>
    <w:p w14:paraId="55DC0913" w14:textId="77777777" w:rsidR="00CC7BA6" w:rsidRPr="00727D70" w:rsidRDefault="00505B86" w:rsidP="00727D70">
      <w:pPr>
        <w:pStyle w:val="2"/>
        <w:rPr>
          <w:rStyle w:val="con"/>
        </w:rPr>
      </w:pPr>
      <w:bookmarkStart w:id="24" w:name="_Toc260425749"/>
      <w:r w:rsidRPr="00727D70">
        <w:rPr>
          <w:rStyle w:val="con"/>
        </w:rPr>
        <w:t xml:space="preserve">3.1 </w:t>
      </w:r>
      <w:r w:rsidR="00CC7BA6" w:rsidRPr="00727D70">
        <w:rPr>
          <w:rStyle w:val="con"/>
        </w:rPr>
        <w:t>Виды туризма</w:t>
      </w:r>
      <w:bookmarkEnd w:id="24"/>
    </w:p>
    <w:p w14:paraId="75550A9F" w14:textId="77777777" w:rsidR="00727D70" w:rsidRDefault="00727D70" w:rsidP="00505B86">
      <w:pPr>
        <w:ind w:firstLine="709"/>
      </w:pPr>
    </w:p>
    <w:p w14:paraId="5A85651B" w14:textId="77777777" w:rsidR="00505B86" w:rsidRDefault="00F36226" w:rsidP="00505B86">
      <w:pPr>
        <w:ind w:firstLine="709"/>
      </w:pPr>
      <w:r w:rsidRPr="00505B86">
        <w:t>Калужская область имеет большой потенциал для развития самых разнообразных видов туризма</w:t>
      </w:r>
      <w:r w:rsidR="00505B86" w:rsidRPr="00505B86">
        <w:t xml:space="preserve"> - </w:t>
      </w:r>
      <w:r w:rsidRPr="00505B86">
        <w:t>от культурно-познавательного до оздоровительного</w:t>
      </w:r>
      <w:r w:rsidR="00505B86" w:rsidRPr="00505B86">
        <w:t xml:space="preserve">. </w:t>
      </w:r>
      <w:r w:rsidRPr="00505B86">
        <w:t>Наиболее перспективными проектами считаются развитие аграрного и событийного туризма</w:t>
      </w:r>
      <w:r w:rsidR="00505B86" w:rsidRPr="00505B86">
        <w:t xml:space="preserve">. </w:t>
      </w:r>
      <w:r w:rsidRPr="00505B86">
        <w:t>Первый должен привлечь любителей отдыха в русской деревне, второй</w:t>
      </w:r>
      <w:r w:rsidR="00505B86" w:rsidRPr="00505B86">
        <w:t xml:space="preserve"> - </w:t>
      </w:r>
      <w:r w:rsidRPr="00505B86">
        <w:t>поклонников отмечать в компании общенациональные праздники, например, День космонавтики</w:t>
      </w:r>
      <w:r w:rsidR="00505B86" w:rsidRPr="00505B86">
        <w:t xml:space="preserve">. </w:t>
      </w:r>
      <w:r w:rsidRPr="00505B86">
        <w:t>Аграрный туризм в Калужской области уже развивается</w:t>
      </w:r>
      <w:r w:rsidR="00505B86" w:rsidRPr="00505B86">
        <w:t xml:space="preserve"> - </w:t>
      </w:r>
      <w:r w:rsidRPr="00505B86">
        <w:t>в частности, реализуется проект по созданию гостиничных комплексов в деревнях Бабынинского и Тарусского районов</w:t>
      </w:r>
      <w:r w:rsidR="00505B86" w:rsidRPr="00505B86">
        <w:t>.</w:t>
      </w:r>
    </w:p>
    <w:p w14:paraId="4A8493A6" w14:textId="77777777" w:rsidR="00505B86" w:rsidRDefault="00D824AE" w:rsidP="00505B86">
      <w:pPr>
        <w:ind w:firstLine="709"/>
      </w:pPr>
      <w:r w:rsidRPr="00505B86">
        <w:t>Национальные парки для России</w:t>
      </w:r>
      <w:r w:rsidR="00505B86" w:rsidRPr="00505B86">
        <w:t xml:space="preserve"> - </w:t>
      </w:r>
      <w:r w:rsidRPr="00505B86">
        <w:t>сравнительно новая форма охраны окружающей среды и сохранения культурного наследия</w:t>
      </w:r>
      <w:r w:rsidR="00505B86" w:rsidRPr="00505B86">
        <w:t xml:space="preserve">. </w:t>
      </w:r>
      <w:r w:rsidRPr="00505B86">
        <w:t>Создание национальных парков на территории страны началось в начале 80-х гг</w:t>
      </w:r>
      <w:r w:rsidR="00505B86" w:rsidRPr="00505B86">
        <w:t xml:space="preserve">. </w:t>
      </w:r>
      <w:r w:rsidRPr="00505B86">
        <w:t>XX века, к настоящему времени их число достигло 35</w:t>
      </w:r>
      <w:r w:rsidR="00505B86" w:rsidRPr="00505B86">
        <w:t>.</w:t>
      </w:r>
    </w:p>
    <w:p w14:paraId="5B213526" w14:textId="77777777" w:rsidR="00505B86" w:rsidRDefault="00D824AE" w:rsidP="00505B86">
      <w:pPr>
        <w:ind w:firstLine="709"/>
      </w:pPr>
      <w:r w:rsidRPr="00505B86">
        <w:t>Одна из самых чистых и живописных рек центра России</w:t>
      </w:r>
      <w:r w:rsidR="00505B86" w:rsidRPr="00505B86">
        <w:t xml:space="preserve"> - </w:t>
      </w:r>
      <w:r w:rsidRPr="00505B86">
        <w:t>Угра</w:t>
      </w:r>
      <w:r w:rsidR="00505B86" w:rsidRPr="00505B86">
        <w:t xml:space="preserve"> - </w:t>
      </w:r>
      <w:r w:rsidRPr="00505B86">
        <w:t>дала название национальному парку, расположенному в Калужской области</w:t>
      </w:r>
      <w:r w:rsidR="00505B86" w:rsidRPr="00505B86">
        <w:t xml:space="preserve">. </w:t>
      </w:r>
      <w:r w:rsidRPr="00505B86">
        <w:t>Парк привлекает многочисленных любителей активного отдыха водными путешествиями, а любителей экскурсионного туризма</w:t>
      </w:r>
      <w:r w:rsidR="00505B86" w:rsidRPr="00505B86">
        <w:t xml:space="preserve"> - </w:t>
      </w:r>
      <w:r w:rsidRPr="00505B86">
        <w:t>возможностью посещения исторических памятников самых разных эпох</w:t>
      </w:r>
      <w:r w:rsidR="00505B86" w:rsidRPr="00505B86">
        <w:t xml:space="preserve"> - </w:t>
      </w:r>
      <w:r w:rsidRPr="00505B86">
        <w:t>от стоянок каменного века и средневековых городищ до усадебных комплексов XVIII</w:t>
      </w:r>
      <w:r w:rsidR="00505B86" w:rsidRPr="00505B86">
        <w:t xml:space="preserve"> - </w:t>
      </w:r>
      <w:r w:rsidRPr="00505B86">
        <w:t>нач</w:t>
      </w:r>
      <w:r w:rsidR="00505B86" w:rsidRPr="00505B86">
        <w:t xml:space="preserve">. </w:t>
      </w:r>
      <w:r w:rsidRPr="00505B86">
        <w:t>XX вв</w:t>
      </w:r>
      <w:r w:rsidR="00505B86" w:rsidRPr="00505B86">
        <w:t xml:space="preserve">. </w:t>
      </w:r>
      <w:r w:rsidRPr="00505B86">
        <w:t>На территории парка находится одна из главных святынь православия</w:t>
      </w:r>
      <w:r w:rsidR="00505B86" w:rsidRPr="00505B86">
        <w:t xml:space="preserve"> - </w:t>
      </w:r>
      <w:r w:rsidRPr="00505B86">
        <w:t>Оптина пустынь</w:t>
      </w:r>
      <w:r w:rsidR="00505B86" w:rsidRPr="00505B86">
        <w:t xml:space="preserve">. </w:t>
      </w:r>
      <w:r w:rsidRPr="00505B86">
        <w:t>Для тех туристов, кто экскурсиям предпочитает уединенные погружения в природу, водные, пешие и велопутешествия, на территории средней полосы России разработаны экологические маршруты в национальных парках</w:t>
      </w:r>
      <w:r w:rsidR="00505B86">
        <w:t xml:space="preserve"> "</w:t>
      </w:r>
      <w:r w:rsidRPr="00505B86">
        <w:t>Смоленское Поозерье</w:t>
      </w:r>
      <w:r w:rsidR="00505B86">
        <w:t>", "</w:t>
      </w:r>
      <w:r w:rsidRPr="00505B86">
        <w:t>Мещера</w:t>
      </w:r>
      <w:r w:rsidR="00505B86">
        <w:t xml:space="preserve">" </w:t>
      </w:r>
      <w:r w:rsidRPr="00505B86">
        <w:t>и</w:t>
      </w:r>
      <w:r w:rsidR="00505B86">
        <w:t xml:space="preserve"> "</w:t>
      </w:r>
      <w:r w:rsidRPr="00505B86">
        <w:t>Мещерский</w:t>
      </w:r>
      <w:r w:rsidR="00505B86">
        <w:t>", "</w:t>
      </w:r>
      <w:r w:rsidRPr="00505B86">
        <w:t>Орловское Полесье</w:t>
      </w:r>
      <w:r w:rsidR="00505B86">
        <w:t xml:space="preserve">". </w:t>
      </w:r>
      <w:r w:rsidRPr="00505B86">
        <w:t>Национальный парк</w:t>
      </w:r>
      <w:r w:rsidR="00505B86">
        <w:t xml:space="preserve"> "</w:t>
      </w:r>
      <w:r w:rsidRPr="00505B86">
        <w:t>Орловское Полесье</w:t>
      </w:r>
      <w:r w:rsidR="00505B86">
        <w:t xml:space="preserve">" </w:t>
      </w:r>
      <w:r w:rsidRPr="00505B86">
        <w:t>интересен своим уникальным вольерным зоопарком, в котором собраны представители животного мира как из России, так и из-за рубежа</w:t>
      </w:r>
      <w:r w:rsidR="00505B86" w:rsidRPr="00505B86">
        <w:t xml:space="preserve">. </w:t>
      </w:r>
      <w:r w:rsidRPr="00505B86">
        <w:t>Парк несет ответственную миссию по возвращению в природу редких видов животных, прежде всего</w:t>
      </w:r>
      <w:r w:rsidR="00505B86" w:rsidRPr="00505B86">
        <w:t xml:space="preserve"> - </w:t>
      </w:r>
      <w:r w:rsidRPr="00505B86">
        <w:t>зубров</w:t>
      </w:r>
      <w:r w:rsidR="00505B86" w:rsidRPr="00505B86">
        <w:t>.</w:t>
      </w:r>
      <w:r w:rsidR="00505B86">
        <w:t xml:space="preserve"> "</w:t>
      </w:r>
      <w:r w:rsidRPr="00505B86">
        <w:t>Орловское Полесье</w:t>
      </w:r>
      <w:r w:rsidR="00505B86">
        <w:t xml:space="preserve">" </w:t>
      </w:r>
      <w:r w:rsidR="00505B86" w:rsidRPr="00505B86">
        <w:t xml:space="preserve">- </w:t>
      </w:r>
      <w:r w:rsidRPr="00505B86">
        <w:t>край легенд</w:t>
      </w:r>
      <w:r w:rsidR="00505B86" w:rsidRPr="00505B86">
        <w:t xml:space="preserve">. </w:t>
      </w:r>
      <w:r w:rsidRPr="00505B86">
        <w:t>Согласно преданию, именно здесь русский богатырь Илья Муромец одержал победу над Соловьем-разбойником</w:t>
      </w:r>
      <w:r w:rsidR="00505B86" w:rsidRPr="00505B86">
        <w:t>.</w:t>
      </w:r>
    </w:p>
    <w:p w14:paraId="2400D796" w14:textId="77777777" w:rsidR="00505B86" w:rsidRDefault="008767C3" w:rsidP="00505B86">
      <w:pPr>
        <w:ind w:firstLine="709"/>
      </w:pPr>
      <w:r w:rsidRPr="00505B86">
        <w:t>Также на территории калужской области имеются множество пансионатов и санаторий, специализирующихся на лечебно-оздоровительном туризме</w:t>
      </w:r>
      <w:r w:rsidR="00505B86" w:rsidRPr="00505B86">
        <w:t>.</w:t>
      </w:r>
    </w:p>
    <w:p w14:paraId="4F5B54BB" w14:textId="77777777" w:rsidR="00505B86" w:rsidRDefault="008767C3" w:rsidP="00505B86">
      <w:pPr>
        <w:ind w:firstLine="709"/>
      </w:pPr>
      <w:r w:rsidRPr="00505B86">
        <w:t>КАЛУГА</w:t>
      </w:r>
    </w:p>
    <w:p w14:paraId="7DCE6F75" w14:textId="77777777" w:rsidR="00505B86" w:rsidRDefault="008767C3" w:rsidP="00505B86">
      <w:pPr>
        <w:ind w:firstLine="709"/>
      </w:pPr>
      <w:r w:rsidRPr="00505B86">
        <w:t>САНАТОРИЙ</w:t>
      </w:r>
      <w:r w:rsidR="00505B86">
        <w:t xml:space="preserve"> "</w:t>
      </w:r>
      <w:r w:rsidRPr="00505B86">
        <w:t>ЗВЕЗДНЫЙ</w:t>
      </w:r>
      <w:r w:rsidR="00505B86">
        <w:t>"</w:t>
      </w:r>
    </w:p>
    <w:p w14:paraId="7396E06D" w14:textId="77777777" w:rsidR="00505B86" w:rsidRDefault="008767C3" w:rsidP="00727D70">
      <w:pPr>
        <w:ind w:firstLine="709"/>
      </w:pPr>
      <w:r w:rsidRPr="00505B86">
        <w:t>Расположен в 190 км от Москвы, в 13 км от Калуги по автотрассе на</w:t>
      </w:r>
      <w:r w:rsidR="00727D70">
        <w:t xml:space="preserve"> </w:t>
      </w:r>
      <w:r w:rsidRPr="00505B86">
        <w:t>Козельск, недалеко от реки Ока и небольшого озера Вырка, в живописном бору</w:t>
      </w:r>
      <w:r w:rsidR="00505B86" w:rsidRPr="00505B86">
        <w:t xml:space="preserve">. </w:t>
      </w:r>
      <w:r w:rsidRPr="00505B86">
        <w:t>Прекрасная природа, умиротворяющая тишина создают своеобразный микроклимат и оказывают исцеляющее действие на отдыхающих</w:t>
      </w:r>
      <w:r w:rsidR="00505B86" w:rsidRPr="00505B86">
        <w:t>.</w:t>
      </w:r>
    </w:p>
    <w:p w14:paraId="7E2C986D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санаторий</w:t>
      </w:r>
      <w:r w:rsidR="00505B86">
        <w:t xml:space="preserve"> "</w:t>
      </w:r>
      <w:r w:rsidRPr="00505B86">
        <w:t>Звездный</w:t>
      </w:r>
      <w:r w:rsidR="00505B86">
        <w:t xml:space="preserve">" </w:t>
      </w:r>
      <w:r w:rsidRPr="00505B86">
        <w:t>включает в себя спальный, лечебный корпус и клуб-столовую</w:t>
      </w:r>
      <w:r w:rsidR="00505B86" w:rsidRPr="00505B86">
        <w:t xml:space="preserve">. </w:t>
      </w:r>
      <w:r w:rsidRPr="00505B86">
        <w:t>Отдыхающие размещаются в одно</w:t>
      </w:r>
      <w:r w:rsidR="00505B86" w:rsidRPr="00505B86">
        <w:t xml:space="preserve"> - </w:t>
      </w:r>
      <w:r w:rsidRPr="00505B86">
        <w:t>и двухместных номерах с удобствами в блоке на две комнаты</w:t>
      </w:r>
      <w:r w:rsidR="00505B86" w:rsidRPr="00505B86">
        <w:t xml:space="preserve">. </w:t>
      </w:r>
      <w:r w:rsidRPr="00505B86">
        <w:t>В санатории</w:t>
      </w:r>
      <w:r w:rsidR="00505B86">
        <w:t xml:space="preserve"> "</w:t>
      </w:r>
      <w:r w:rsidRPr="00505B86">
        <w:t>Звездный</w:t>
      </w:r>
      <w:r w:rsidR="00505B86">
        <w:t xml:space="preserve">" </w:t>
      </w:r>
      <w:r w:rsidRPr="00505B86">
        <w:t>имеются двухкомнатные, двухместные номера люкс и полулюкс</w:t>
      </w:r>
      <w:r w:rsidR="00505B86" w:rsidRPr="00505B86">
        <w:t xml:space="preserve">. </w:t>
      </w:r>
      <w:r w:rsidRPr="00505B86">
        <w:t>Четырехэтажный спальный корпус объединен с лечебно-диагностическими кабинетами</w:t>
      </w:r>
      <w:r w:rsidR="00505B86" w:rsidRPr="00505B86">
        <w:t>.</w:t>
      </w:r>
    </w:p>
    <w:p w14:paraId="0FE07DEB" w14:textId="77777777" w:rsidR="00505B86" w:rsidRDefault="008767C3" w:rsidP="00505B86">
      <w:pPr>
        <w:ind w:firstLine="709"/>
      </w:pPr>
      <w:r w:rsidRPr="00505B86">
        <w:t>ПРОФИЛЬ ЛЕЧЕНИЯ</w:t>
      </w:r>
      <w:r w:rsidR="00505B86" w:rsidRPr="00505B86">
        <w:t xml:space="preserve">: </w:t>
      </w:r>
      <w:r w:rsidRPr="00505B86">
        <w:t>санаторий</w:t>
      </w:r>
      <w:r w:rsidR="00505B86">
        <w:t xml:space="preserve"> "</w:t>
      </w:r>
      <w:r w:rsidRPr="00505B86">
        <w:t>Звездный</w:t>
      </w:r>
      <w:r w:rsidR="00505B86">
        <w:t xml:space="preserve">" </w:t>
      </w:r>
      <w:r w:rsidRPr="00505B86">
        <w:t>специализируется на лечении заболеваний</w:t>
      </w:r>
      <w:r w:rsidR="00505B86" w:rsidRPr="00505B86">
        <w:t xml:space="preserve">: </w:t>
      </w:r>
      <w:r w:rsidRPr="00505B86">
        <w:t>сердечно-сосудистой, опорно-двигательной системы, органов дыхания</w:t>
      </w:r>
      <w:r w:rsidR="00505B86" w:rsidRPr="00505B86">
        <w:t>.</w:t>
      </w:r>
    </w:p>
    <w:p w14:paraId="324B5EA3" w14:textId="77777777" w:rsidR="00505B86" w:rsidRDefault="008767C3" w:rsidP="00505B86">
      <w:pPr>
        <w:ind w:firstLine="709"/>
      </w:pPr>
      <w:r w:rsidRPr="00505B86">
        <w:t>САНАТОРИЙ</w:t>
      </w:r>
      <w:r w:rsidR="00505B86">
        <w:t xml:space="preserve"> "</w:t>
      </w:r>
      <w:r w:rsidRPr="00505B86">
        <w:t>ЛЕСНАЯ СКАЗКА</w:t>
      </w:r>
      <w:r w:rsidR="00505B86">
        <w:t>"</w:t>
      </w:r>
    </w:p>
    <w:p w14:paraId="107A6AE2" w14:textId="77777777" w:rsidR="00505B86" w:rsidRDefault="008767C3" w:rsidP="00505B86">
      <w:pPr>
        <w:ind w:firstLine="709"/>
      </w:pPr>
      <w:r w:rsidRPr="00505B86">
        <w:t>Расположен в Калужском городском сосновом бору, рядом протекает река Ока</w:t>
      </w:r>
      <w:r w:rsidR="00505B86" w:rsidRPr="00505B86">
        <w:t xml:space="preserve">. </w:t>
      </w:r>
      <w:r w:rsidRPr="00505B86">
        <w:t>Всего мест</w:t>
      </w:r>
      <w:r w:rsidR="00505B86" w:rsidRPr="00505B86">
        <w:t xml:space="preserve">: </w:t>
      </w:r>
      <w:r w:rsidRPr="00505B86">
        <w:t>100</w:t>
      </w:r>
      <w:r w:rsidR="00505B86" w:rsidRPr="00505B86">
        <w:t>.</w:t>
      </w:r>
    </w:p>
    <w:p w14:paraId="43632782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в санатории</w:t>
      </w:r>
      <w:r w:rsidR="00505B86">
        <w:t xml:space="preserve"> "</w:t>
      </w:r>
      <w:r w:rsidRPr="00505B86">
        <w:t>Лесная сказка</w:t>
      </w:r>
      <w:r w:rsidR="00505B86">
        <w:t xml:space="preserve">" </w:t>
      </w:r>
      <w:r w:rsidRPr="00505B86">
        <w:t>тринадцать 2-3-комнатных коттеджей</w:t>
      </w:r>
      <w:r w:rsidR="00505B86" w:rsidRPr="00505B86">
        <w:t xml:space="preserve">. </w:t>
      </w:r>
      <w:r w:rsidRPr="00505B86">
        <w:t>Условия проживания</w:t>
      </w:r>
      <w:r w:rsidR="00505B86" w:rsidRPr="00505B86">
        <w:t xml:space="preserve">: </w:t>
      </w:r>
      <w:r w:rsidRPr="00505B86">
        <w:t>2-, 3-, 4-местные комнаты</w:t>
      </w:r>
      <w:r w:rsidR="00505B86" w:rsidRPr="00505B86">
        <w:t xml:space="preserve">. </w:t>
      </w:r>
      <w:r w:rsidRPr="00505B86">
        <w:t>В каждой комнате кровать, шкаф, тумбочка, ТВ</w:t>
      </w:r>
      <w:r w:rsidR="00505B86">
        <w:t xml:space="preserve"> (</w:t>
      </w:r>
      <w:r w:rsidRPr="00505B86">
        <w:t>2 программы</w:t>
      </w:r>
      <w:r w:rsidR="00505B86" w:rsidRPr="00505B86">
        <w:t xml:space="preserve">). </w:t>
      </w:r>
      <w:r w:rsidRPr="00505B86">
        <w:t>В коттедже</w:t>
      </w:r>
      <w:r w:rsidR="00505B86" w:rsidRPr="00505B86">
        <w:t xml:space="preserve"> - </w:t>
      </w:r>
      <w:r w:rsidRPr="00505B86">
        <w:t>общая кухня с плитой, Х, умывальником, санузел</w:t>
      </w:r>
      <w:r w:rsidR="00505B86">
        <w:t xml:space="preserve"> (</w:t>
      </w:r>
      <w:r w:rsidRPr="00505B86">
        <w:t>туалет, умывальник</w:t>
      </w:r>
      <w:r w:rsidR="00505B86" w:rsidRPr="00505B86">
        <w:t xml:space="preserve">). </w:t>
      </w:r>
      <w:r w:rsidRPr="00505B86">
        <w:t>Душ в отдельном корпусе с бассейном</w:t>
      </w:r>
      <w:r w:rsidR="00505B86" w:rsidRPr="00505B86">
        <w:t>.</w:t>
      </w:r>
    </w:p>
    <w:p w14:paraId="4DEF8409" w14:textId="77777777" w:rsidR="00505B86" w:rsidRDefault="008767C3" w:rsidP="00505B86">
      <w:pPr>
        <w:ind w:firstLine="709"/>
      </w:pPr>
      <w:r w:rsidRPr="00505B86">
        <w:t>ПИТАНИЕ</w:t>
      </w:r>
      <w:r w:rsidR="00505B86" w:rsidRPr="00505B86">
        <w:t xml:space="preserve">: </w:t>
      </w:r>
      <w:r w:rsidRPr="00505B86">
        <w:t>4-разовое в столовой</w:t>
      </w:r>
      <w:r w:rsidR="00505B86" w:rsidRPr="00505B86">
        <w:t>.</w:t>
      </w:r>
    </w:p>
    <w:p w14:paraId="78A936FD" w14:textId="77777777" w:rsidR="00505B86" w:rsidRDefault="008767C3" w:rsidP="00505B86">
      <w:pPr>
        <w:ind w:firstLine="709"/>
      </w:pPr>
      <w:r w:rsidRPr="00505B86">
        <w:t>ПРОФИЛЬ ЛЕЧЕНИЯ</w:t>
      </w:r>
      <w:r w:rsidR="00505B86" w:rsidRPr="00505B86">
        <w:t xml:space="preserve">: </w:t>
      </w:r>
      <w:r w:rsidRPr="00505B86">
        <w:t>в санатории</w:t>
      </w:r>
      <w:r w:rsidR="00505B86">
        <w:t xml:space="preserve"> "</w:t>
      </w:r>
      <w:r w:rsidRPr="00505B86">
        <w:t>Лесная сказка</w:t>
      </w:r>
      <w:r w:rsidR="00505B86">
        <w:t xml:space="preserve">" </w:t>
      </w:r>
      <w:r w:rsidRPr="00505B86">
        <w:t>профиль общетерапевтический, бронхолегочная патология, ЛОР-заболевания</w:t>
      </w:r>
      <w:r w:rsidR="00505B86" w:rsidRPr="00505B86">
        <w:t>.</w:t>
      </w:r>
    </w:p>
    <w:p w14:paraId="0EAF936E" w14:textId="77777777" w:rsidR="00505B86" w:rsidRDefault="008767C3" w:rsidP="00505B86">
      <w:pPr>
        <w:ind w:firstLine="709"/>
      </w:pPr>
      <w:r w:rsidRPr="00505B86">
        <w:t>САНАТОРИЙ</w:t>
      </w:r>
      <w:r w:rsidR="00505B86">
        <w:t xml:space="preserve"> "</w:t>
      </w:r>
      <w:r w:rsidRPr="00505B86">
        <w:t>СОКОЛ</w:t>
      </w:r>
      <w:r w:rsidR="00505B86">
        <w:t>"</w:t>
      </w:r>
    </w:p>
    <w:p w14:paraId="00B79ED5" w14:textId="77777777" w:rsidR="00505B86" w:rsidRDefault="008767C3" w:rsidP="00505B86">
      <w:pPr>
        <w:ind w:firstLine="709"/>
      </w:pPr>
      <w:r w:rsidRPr="00505B86">
        <w:t>Расположен в 8 км от г</w:t>
      </w:r>
      <w:r w:rsidR="00505B86" w:rsidRPr="00505B86">
        <w:t xml:space="preserve">. </w:t>
      </w:r>
      <w:r w:rsidRPr="00505B86">
        <w:t>Калуги, возле поселка Аненки, в сосновом бору, недалеко от реки Ока</w:t>
      </w:r>
      <w:r w:rsidR="00505B86" w:rsidRPr="00505B86">
        <w:t>.</w:t>
      </w:r>
    </w:p>
    <w:p w14:paraId="1F5509E1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в санатории</w:t>
      </w:r>
      <w:r w:rsidR="00505B86">
        <w:t xml:space="preserve"> "</w:t>
      </w:r>
      <w:r w:rsidRPr="00505B86">
        <w:t>Сокол</w:t>
      </w:r>
      <w:r w:rsidR="00505B86">
        <w:t xml:space="preserve">" </w:t>
      </w:r>
      <w:r w:rsidRPr="00505B86">
        <w:t>отдыхающие размещаются двух трехэтажных корпусах, в 2-, 4-местных номерах со всеми удобствами, и 2-местных номерах с удобствами на этаже</w:t>
      </w:r>
      <w:r w:rsidR="00505B86" w:rsidRPr="00505B86">
        <w:t xml:space="preserve">. </w:t>
      </w:r>
      <w:r w:rsidRPr="00505B86">
        <w:t>ТВ в холле</w:t>
      </w:r>
      <w:r w:rsidR="00505B86" w:rsidRPr="00505B86">
        <w:t>.</w:t>
      </w:r>
    </w:p>
    <w:p w14:paraId="1C68AE92" w14:textId="77777777" w:rsidR="00505B86" w:rsidRDefault="008767C3" w:rsidP="00505B86">
      <w:pPr>
        <w:ind w:firstLine="709"/>
      </w:pPr>
      <w:r w:rsidRPr="00505B86">
        <w:t>ПРОФИЛЬ ЛЕЧЕНИЯ</w:t>
      </w:r>
      <w:r w:rsidR="00505B86" w:rsidRPr="00505B86">
        <w:t xml:space="preserve">: </w:t>
      </w:r>
      <w:r w:rsidRPr="00505B86">
        <w:t>санаторий</w:t>
      </w:r>
      <w:r w:rsidR="00505B86">
        <w:t xml:space="preserve"> "</w:t>
      </w:r>
      <w:r w:rsidRPr="00505B86">
        <w:t>Сокол</w:t>
      </w:r>
      <w:r w:rsidR="00505B86">
        <w:t xml:space="preserve">" </w:t>
      </w:r>
      <w:r w:rsidRPr="00505B86">
        <w:t>принимает пациентов с показаниями на лечение заболеваний системы кровообращения, хронических заболеваний верхних дыхательных путей и легкой нетуберкулезной этиологии, заболеваний нервной системы, опорно-двигательного аппарата, заболеваний желудочно-кишечного тракта</w:t>
      </w:r>
      <w:r w:rsidR="00505B86" w:rsidRPr="00505B86">
        <w:t>.</w:t>
      </w:r>
    </w:p>
    <w:p w14:paraId="76FDCDFF" w14:textId="77777777" w:rsidR="00505B86" w:rsidRDefault="008767C3" w:rsidP="00505B86">
      <w:pPr>
        <w:ind w:firstLine="709"/>
      </w:pPr>
      <w:r w:rsidRPr="00505B86">
        <w:t>ГОСТИНИЧНЫЙ КОМПЛЕКС</w:t>
      </w:r>
      <w:r w:rsidR="00505B86">
        <w:t xml:space="preserve"> "</w:t>
      </w:r>
      <w:r w:rsidRPr="00505B86">
        <w:t>ЛАВРОВО-ПЕСОЧНЯ</w:t>
      </w:r>
      <w:r w:rsidR="00505B86">
        <w:t>"</w:t>
      </w:r>
    </w:p>
    <w:p w14:paraId="01D4A59E" w14:textId="77777777" w:rsidR="00505B86" w:rsidRDefault="008767C3" w:rsidP="00505B86">
      <w:pPr>
        <w:ind w:firstLine="709"/>
      </w:pPr>
      <w:r w:rsidRPr="00505B86">
        <w:t>Гостиничный комплекс</w:t>
      </w:r>
      <w:r w:rsidR="00505B86">
        <w:t xml:space="preserve"> "</w:t>
      </w:r>
      <w:r w:rsidRPr="00505B86">
        <w:t>Лаврово-Песочня</w:t>
      </w:r>
      <w:r w:rsidR="00505B86">
        <w:t xml:space="preserve">" </w:t>
      </w:r>
      <w:r w:rsidRPr="00505B86">
        <w:t>расположен на берегу лесного озера, в почти нетронутом цивилизацией, живописном лесном массиве в пригороде г</w:t>
      </w:r>
      <w:r w:rsidR="00505B86" w:rsidRPr="00505B86">
        <w:t xml:space="preserve">. </w:t>
      </w:r>
      <w:r w:rsidRPr="00505B86">
        <w:t>Калуги на удалении 17 км от центра города и в 165 км от г</w:t>
      </w:r>
      <w:r w:rsidR="00505B86" w:rsidRPr="00505B86">
        <w:t xml:space="preserve">. </w:t>
      </w:r>
      <w:r w:rsidRPr="00505B86">
        <w:t>Москвы</w:t>
      </w:r>
      <w:r w:rsidR="00505B86" w:rsidRPr="00505B86">
        <w:t xml:space="preserve">. </w:t>
      </w:r>
      <w:r w:rsidRPr="00505B86">
        <w:t>Озеро искусственного происхождения пополняется главным образом за счет родников, поэтому вода в нем всегда свежа, холодна и прозрачна</w:t>
      </w:r>
      <w:r w:rsidR="00505B86" w:rsidRPr="00505B86">
        <w:t xml:space="preserve">. </w:t>
      </w:r>
      <w:r w:rsidRPr="00505B86">
        <w:t>Географическое положение гостиничного комплекса на границе природных зон хвойного и</w:t>
      </w:r>
      <w:r w:rsidR="00727D70">
        <w:t xml:space="preserve"> </w:t>
      </w:r>
      <w:r w:rsidRPr="00505B86">
        <w:t>смешанного леса определяет богатство и разнообразие окружающей флоры и земли во все времена влекли сюда великих полководцев, историков, археологов</w:t>
      </w:r>
      <w:r w:rsidR="00505B86" w:rsidRPr="00505B86">
        <w:t xml:space="preserve">. </w:t>
      </w:r>
      <w:r w:rsidRPr="00505B86">
        <w:t xml:space="preserve">Ряд мест связан с именами известных дворянских фамилий </w:t>
      </w:r>
      <w:r w:rsidR="00505B86">
        <w:t>-</w:t>
      </w:r>
      <w:r w:rsidRPr="00505B86">
        <w:t xml:space="preserve"> Алымовых, Лавровых, Гурьевых, Сабуровых, Мансуровых, Карповых, Судаковых</w:t>
      </w:r>
      <w:r w:rsidR="00505B86" w:rsidRPr="00505B86">
        <w:t xml:space="preserve">. </w:t>
      </w:r>
      <w:r w:rsidRPr="00505B86">
        <w:t>Остатки родового гнезда известных дворянских фамилий исчезли после разрушительного пожара в 1974 году</w:t>
      </w:r>
      <w:r w:rsidR="00505B86" w:rsidRPr="00505B86">
        <w:t xml:space="preserve">. </w:t>
      </w:r>
      <w:r w:rsidRPr="00505B86">
        <w:t>На месте бывших деревень Лаврово и Песочня было принято решение создать водохранилище</w:t>
      </w:r>
      <w:r w:rsidR="00505B86" w:rsidRPr="00505B86">
        <w:t>.</w:t>
      </w:r>
    </w:p>
    <w:p w14:paraId="55E23E8B" w14:textId="77777777" w:rsidR="00505B86" w:rsidRDefault="008767C3" w:rsidP="00505B86">
      <w:pPr>
        <w:ind w:firstLine="709"/>
      </w:pPr>
      <w:r w:rsidRPr="00505B86">
        <w:t>На территории комплекса имеются пруды общей площадью 41 га, где уже обитают более 10 видов рыбы</w:t>
      </w:r>
      <w:r w:rsidR="00505B86">
        <w:t xml:space="preserve"> (</w:t>
      </w:r>
      <w:r w:rsidRPr="00505B86">
        <w:t xml:space="preserve">карп, форель, щука, карась, плотва, сазан и </w:t>
      </w:r>
      <w:r w:rsidR="00505B86">
        <w:t>др.)</w:t>
      </w:r>
      <w:r w:rsidR="00505B86" w:rsidRPr="00505B86">
        <w:t>,</w:t>
      </w:r>
      <w:r w:rsidRPr="00505B86">
        <w:t xml:space="preserve"> и Вас ждет переполненная впечатлениями рыбалка</w:t>
      </w:r>
      <w:r w:rsidR="00505B86" w:rsidRPr="00505B86">
        <w:t xml:space="preserve">. </w:t>
      </w:r>
      <w:r w:rsidRPr="00505B86">
        <w:t>Любую помощь обеспечит собственная ихтиологическая служба</w:t>
      </w:r>
      <w:r w:rsidR="00505B86" w:rsidRPr="00505B86">
        <w:t xml:space="preserve">. </w:t>
      </w:r>
      <w:r w:rsidRPr="00505B86">
        <w:t>Уже готовы понтонные сооружения и навесы для ловли рыбы</w:t>
      </w:r>
      <w:r w:rsidR="00505B86" w:rsidRPr="00505B86">
        <w:t xml:space="preserve">. </w:t>
      </w:r>
      <w:r w:rsidRPr="00505B86">
        <w:t>По желанию Вы можете взять лодку напрокат</w:t>
      </w:r>
      <w:r w:rsidR="00505B86" w:rsidRPr="00505B86">
        <w:t xml:space="preserve">. </w:t>
      </w:r>
      <w:r w:rsidRPr="00505B86">
        <w:t>Опытные ихтиологи помогут Вам в короткое время ознакомиться с подробной картой акватории</w:t>
      </w:r>
      <w:r w:rsidR="00505B86" w:rsidRPr="00505B86">
        <w:t xml:space="preserve">: </w:t>
      </w:r>
      <w:r w:rsidRPr="00505B86">
        <w:t>узнать, где находятся ямы, заливы и затоны, удачные места для трофейной ловли</w:t>
      </w:r>
      <w:r w:rsidR="00505B86" w:rsidRPr="00505B86">
        <w:t xml:space="preserve">. </w:t>
      </w:r>
      <w:r w:rsidRPr="00505B86">
        <w:t>Для отдыха тесной компании рыбаков имеются рыболовные домики на побережье прудов</w:t>
      </w:r>
      <w:r w:rsidR="00505B86" w:rsidRPr="00505B86">
        <w:t xml:space="preserve">. </w:t>
      </w:r>
      <w:r w:rsidRPr="00505B86">
        <w:t xml:space="preserve">Березовые и хвойные нехоженые грибные леса </w:t>
      </w:r>
      <w:r w:rsidR="00505B86">
        <w:t>-</w:t>
      </w:r>
      <w:r w:rsidRPr="00505B86">
        <w:t xml:space="preserve"> скрасят время между утренней и вечерней рыболовными зорьками</w:t>
      </w:r>
      <w:r w:rsidR="00505B86" w:rsidRPr="00505B86">
        <w:t xml:space="preserve">. </w:t>
      </w:r>
      <w:r w:rsidRPr="00505B86">
        <w:t>Не забудьте захватить с собой свои любимые рыболовные снасти</w:t>
      </w:r>
      <w:r w:rsidR="00505B86" w:rsidRPr="00505B86">
        <w:t xml:space="preserve">. </w:t>
      </w:r>
      <w:r w:rsidRPr="00505B86">
        <w:t>Рыба в наших прудах не только вкусная, но привередливая</w:t>
      </w:r>
      <w:r w:rsidR="00505B86" w:rsidRPr="00505B86">
        <w:t xml:space="preserve">. </w:t>
      </w:r>
      <w:r w:rsidRPr="00505B86">
        <w:t xml:space="preserve">И, самое главное, сюда можно приезжать на рыбалку в любое время, </w:t>
      </w:r>
      <w:r w:rsidR="00505B86">
        <w:t>т.к</w:t>
      </w:r>
      <w:r w:rsidR="00505B86" w:rsidRPr="00505B86">
        <w:t xml:space="preserve"> </w:t>
      </w:r>
      <w:r w:rsidRPr="00505B86">
        <w:t>на акватории</w:t>
      </w:r>
      <w:r w:rsidR="00505B86" w:rsidRPr="00505B86">
        <w:t xml:space="preserve"> </w:t>
      </w:r>
      <w:r w:rsidRPr="00505B86">
        <w:t>комплекса запрета на любительский лов рыбы не устанавливается даже в период нереста</w:t>
      </w:r>
      <w:r w:rsidR="00505B86">
        <w:t xml:space="preserve">! </w:t>
      </w:r>
      <w:r w:rsidRPr="00505B86">
        <w:t>При Вашем желании</w:t>
      </w:r>
      <w:r w:rsidR="00505B86" w:rsidRPr="00505B86">
        <w:t xml:space="preserve"> </w:t>
      </w:r>
      <w:r w:rsidRPr="00505B86">
        <w:t>высококлассный шеф-повар и су-шеф организуют обед на живописном берегу озера, приготовив ароматную уху или шашлык, а также помогут Вам сохранить Вашу добычу</w:t>
      </w:r>
      <w:r w:rsidR="00505B86" w:rsidRPr="00505B86">
        <w:t xml:space="preserve">. </w:t>
      </w:r>
      <w:r w:rsidRPr="00505B86">
        <w:t>Вы можете взять напрокат мангал и самостоятельно приготовить экзотический ужин из собственного улова</w:t>
      </w:r>
      <w:r w:rsidR="00505B86" w:rsidRPr="00505B86">
        <w:t>.</w:t>
      </w:r>
    </w:p>
    <w:p w14:paraId="6386316A" w14:textId="77777777" w:rsidR="00505B86" w:rsidRDefault="008767C3" w:rsidP="00505B86">
      <w:pPr>
        <w:ind w:firstLine="709"/>
      </w:pPr>
      <w:r w:rsidRPr="00505B86">
        <w:t>Круглосуточно к Вашим услугам ресторан, где Вы по достоинству оцените изысканную европейскую и исконно русскую кухню</w:t>
      </w:r>
      <w:r w:rsidR="00505B86" w:rsidRPr="00505B86">
        <w:t xml:space="preserve">. </w:t>
      </w:r>
      <w:r w:rsidRPr="00505B86">
        <w:t>В приятной обстановке Вы сможете отведать изысканные блюда из лесной дичи</w:t>
      </w:r>
      <w:r w:rsidR="00505B86">
        <w:t xml:space="preserve"> (</w:t>
      </w:r>
      <w:r w:rsidRPr="00505B86">
        <w:t>мяса лося, кабана, оленя</w:t>
      </w:r>
      <w:r w:rsidR="00505B86" w:rsidRPr="00505B86">
        <w:t xml:space="preserve">) </w:t>
      </w:r>
      <w:r w:rsidRPr="00505B86">
        <w:t>и парной рыбы, пойманной по Вашему заказу</w:t>
      </w:r>
      <w:r w:rsidR="00505B86" w:rsidRPr="00505B86">
        <w:t xml:space="preserve">. </w:t>
      </w:r>
      <w:r w:rsidRPr="00505B86">
        <w:t>К Вашим услугам также бар и летнее кафе</w:t>
      </w:r>
      <w:r w:rsidR="00505B86" w:rsidRPr="00505B86">
        <w:t>.</w:t>
      </w:r>
    </w:p>
    <w:p w14:paraId="2E2294F6" w14:textId="77777777" w:rsidR="00505B86" w:rsidRDefault="008767C3" w:rsidP="00505B86">
      <w:pPr>
        <w:ind w:firstLine="709"/>
      </w:pPr>
      <w:r w:rsidRPr="00505B86">
        <w:t>Здесь созданы все условия для проведения в теплой и нестандартной обстановке деловых встреч, переговоров, семинаров, командных тренингов и конференций</w:t>
      </w:r>
      <w:r w:rsidR="00505B86" w:rsidRPr="00505B86">
        <w:t xml:space="preserve">. </w:t>
      </w:r>
      <w:r w:rsidRPr="00505B86">
        <w:t>Для этого</w:t>
      </w:r>
      <w:r w:rsidR="00505B86" w:rsidRPr="00505B86">
        <w:t xml:space="preserve"> </w:t>
      </w:r>
      <w:r w:rsidRPr="00505B86">
        <w:t>есть всё необходимое, в том числе для проведения банкетов и других ярких и праздничных мероприятий</w:t>
      </w:r>
      <w:r w:rsidR="00505B86" w:rsidRPr="00505B86">
        <w:t>.</w:t>
      </w:r>
    </w:p>
    <w:p w14:paraId="7FB978F4" w14:textId="77777777" w:rsidR="00505B86" w:rsidRDefault="008767C3" w:rsidP="00505B86">
      <w:pPr>
        <w:ind w:firstLine="709"/>
      </w:pPr>
      <w:r w:rsidRPr="00505B86">
        <w:t>Трехэтажная гостиница, со всеми удобствами, уютно расположена у каскада привлекательных прудов</w:t>
      </w:r>
      <w:r w:rsidR="00505B86" w:rsidRPr="00505B86">
        <w:t xml:space="preserve">. </w:t>
      </w:r>
      <w:r w:rsidRPr="00505B86">
        <w:t>Хозяева готовы принять гостей</w:t>
      </w:r>
      <w:r w:rsidR="00505B86" w:rsidRPr="00505B86">
        <w:t xml:space="preserve"> </w:t>
      </w:r>
      <w:r w:rsidRPr="00505B86">
        <w:t>как в благоустроенных гостиничных номерах класса</w:t>
      </w:r>
      <w:r w:rsidR="00505B86">
        <w:t xml:space="preserve"> "</w:t>
      </w:r>
      <w:r w:rsidRPr="00505B86">
        <w:t>полулюкс</w:t>
      </w:r>
      <w:r w:rsidR="00505B86">
        <w:t xml:space="preserve">", </w:t>
      </w:r>
      <w:r w:rsidRPr="00505B86">
        <w:t xml:space="preserve">так и в недорогих </w:t>
      </w:r>
      <w:r w:rsidR="00505B86">
        <w:t>-</w:t>
      </w:r>
      <w:r w:rsidRPr="00505B86">
        <w:t xml:space="preserve"> класса</w:t>
      </w:r>
      <w:r w:rsidR="00505B86">
        <w:t xml:space="preserve"> "</w:t>
      </w:r>
      <w:r w:rsidRPr="00505B86">
        <w:t>эконом</w:t>
      </w:r>
      <w:r w:rsidR="00505B86">
        <w:t xml:space="preserve">". </w:t>
      </w:r>
      <w:r w:rsidRPr="00505B86">
        <w:t>В любом уголке</w:t>
      </w:r>
      <w:r w:rsidR="00505B86" w:rsidRPr="00505B86">
        <w:t xml:space="preserve"> </w:t>
      </w:r>
      <w:r w:rsidRPr="00505B86">
        <w:t>комплекса Вы сможете насладиться комфортом, домашним уютом и безупречным качеством обслуживания</w:t>
      </w:r>
      <w:r w:rsidR="00505B86" w:rsidRPr="00505B86">
        <w:t>.</w:t>
      </w:r>
    </w:p>
    <w:p w14:paraId="096235CF" w14:textId="77777777" w:rsidR="00505B86" w:rsidRDefault="008767C3" w:rsidP="00505B86">
      <w:pPr>
        <w:ind w:firstLine="709"/>
      </w:pPr>
      <w:r w:rsidRPr="00505B86">
        <w:t>Здесь рады видеть как взрослых гостей, так и родителей с детьми</w:t>
      </w:r>
      <w:r w:rsidR="00505B86" w:rsidRPr="00505B86">
        <w:t xml:space="preserve">. </w:t>
      </w:r>
      <w:r w:rsidRPr="00505B86">
        <w:t>В семейном номере предусмотрена приставная кровать</w:t>
      </w:r>
      <w:r w:rsidR="00505B86" w:rsidRPr="00505B86">
        <w:t>.</w:t>
      </w:r>
    </w:p>
    <w:p w14:paraId="17B701C5" w14:textId="77777777" w:rsidR="00505B86" w:rsidRDefault="008767C3" w:rsidP="00505B86">
      <w:pPr>
        <w:ind w:firstLine="709"/>
      </w:pPr>
      <w:r w:rsidRPr="00505B86">
        <w:t>До гостиничного комплекса можно добраться как на своем</w:t>
      </w:r>
      <w:r w:rsidR="00505B86" w:rsidRPr="00505B86">
        <w:t xml:space="preserve"> </w:t>
      </w:r>
      <w:r w:rsidRPr="00505B86">
        <w:t>автомобиле</w:t>
      </w:r>
      <w:r w:rsidR="00505B86">
        <w:t xml:space="preserve"> (</w:t>
      </w:r>
      <w:r w:rsidRPr="00505B86">
        <w:t>имеется охраняемая круглосуточно стоянка</w:t>
      </w:r>
      <w:r w:rsidR="00505B86" w:rsidRPr="00505B86">
        <w:t>),</w:t>
      </w:r>
      <w:r w:rsidRPr="00505B86">
        <w:t xml:space="preserve"> так и на</w:t>
      </w:r>
      <w:r w:rsidR="00505B86" w:rsidRPr="00505B86">
        <w:t xml:space="preserve"> </w:t>
      </w:r>
      <w:r w:rsidRPr="00505B86">
        <w:t>автобусе гостиницы по</w:t>
      </w:r>
      <w:r w:rsidR="00727D70">
        <w:t xml:space="preserve"> </w:t>
      </w:r>
      <w:r w:rsidRPr="00505B86">
        <w:t>предварительному заказу</w:t>
      </w:r>
      <w:r w:rsidR="00505B86" w:rsidRPr="00505B86">
        <w:t>.</w:t>
      </w:r>
    </w:p>
    <w:p w14:paraId="62CBA58D" w14:textId="77777777" w:rsidR="00505B86" w:rsidRDefault="008767C3" w:rsidP="00505B86">
      <w:pPr>
        <w:ind w:firstLine="709"/>
      </w:pPr>
      <w:r w:rsidRPr="00505B86">
        <w:t>ОБНИНСК</w:t>
      </w:r>
    </w:p>
    <w:p w14:paraId="399AFAE6" w14:textId="77777777" w:rsidR="00505B86" w:rsidRDefault="008767C3" w:rsidP="00505B86">
      <w:pPr>
        <w:ind w:firstLine="709"/>
      </w:pPr>
      <w:r w:rsidRPr="00505B86">
        <w:t>САНАТОРИЙ</w:t>
      </w:r>
      <w:r w:rsidR="00505B86">
        <w:t xml:space="preserve"> "</w:t>
      </w:r>
      <w:r w:rsidRPr="00505B86">
        <w:t>СИГНАЛ</w:t>
      </w:r>
      <w:r w:rsidR="00505B86">
        <w:t>"</w:t>
      </w:r>
    </w:p>
    <w:p w14:paraId="099819E2" w14:textId="77777777" w:rsidR="00505B86" w:rsidRDefault="008767C3" w:rsidP="00505B86">
      <w:pPr>
        <w:ind w:firstLine="709"/>
      </w:pPr>
      <w:r w:rsidRPr="00505B86">
        <w:t>Находится в г</w:t>
      </w:r>
      <w:r w:rsidR="00505B86" w:rsidRPr="00505B86">
        <w:t xml:space="preserve">. </w:t>
      </w:r>
      <w:r w:rsidRPr="00505B86">
        <w:t>Обнинск, в 100 км южнее от Москвы по Киевскому шоссе</w:t>
      </w:r>
      <w:r w:rsidR="00505B86" w:rsidRPr="00505B86">
        <w:t xml:space="preserve">. </w:t>
      </w:r>
      <w:r w:rsidRPr="00505B86">
        <w:t>Здравница расположена на окраине города, в парке, недалеко от реки Протва</w:t>
      </w:r>
      <w:r w:rsidR="00505B86" w:rsidRPr="00505B86">
        <w:t>.</w:t>
      </w:r>
    </w:p>
    <w:p w14:paraId="2B259BCA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санаторий</w:t>
      </w:r>
      <w:r w:rsidR="00505B86">
        <w:t xml:space="preserve"> "</w:t>
      </w:r>
      <w:r w:rsidRPr="00505B86">
        <w:t>Сигнал</w:t>
      </w:r>
      <w:r w:rsidR="00505B86">
        <w:t xml:space="preserve">" </w:t>
      </w:r>
      <w:r w:rsidRPr="00505B86">
        <w:t>рассчитан на размещение 175 пациентов в 5-этажном корпусе</w:t>
      </w:r>
      <w:r w:rsidR="00505B86" w:rsidRPr="00505B86">
        <w:t xml:space="preserve">. </w:t>
      </w:r>
      <w:r w:rsidRPr="00505B86">
        <w:t>Номера 2-х местные со всеми удобствами, удобствами на блок и номера люкс</w:t>
      </w:r>
      <w:r w:rsidR="00505B86" w:rsidRPr="00505B86">
        <w:t xml:space="preserve">: </w:t>
      </w:r>
      <w:r w:rsidRPr="00505B86">
        <w:t>1</w:t>
      </w:r>
      <w:r w:rsidR="00505B86" w:rsidRPr="00505B86">
        <w:t xml:space="preserve"> - </w:t>
      </w:r>
      <w:r w:rsidRPr="00505B86">
        <w:t>и 2-х комнатные с телевизором и холодильником</w:t>
      </w:r>
      <w:r w:rsidR="00505B86" w:rsidRPr="00505B86">
        <w:t xml:space="preserve">. </w:t>
      </w:r>
      <w:r w:rsidRPr="00505B86">
        <w:t>Во всех номерах лоджии</w:t>
      </w:r>
      <w:r w:rsidR="00505B86" w:rsidRPr="00505B86">
        <w:t xml:space="preserve">. </w:t>
      </w:r>
      <w:r w:rsidRPr="00505B86">
        <w:t>Корпус соединяется с лечебным отделением и столовой теплым переходом с</w:t>
      </w:r>
      <w:r w:rsidR="00505B86">
        <w:t xml:space="preserve"> "</w:t>
      </w:r>
      <w:r w:rsidRPr="00505B86">
        <w:t>зимним садом</w:t>
      </w:r>
      <w:r w:rsidR="00505B86">
        <w:t xml:space="preserve">" </w:t>
      </w:r>
      <w:r w:rsidRPr="00505B86">
        <w:t>с комнатными растениями</w:t>
      </w:r>
      <w:r w:rsidR="00505B86" w:rsidRPr="00505B86">
        <w:t>.</w:t>
      </w:r>
    </w:p>
    <w:p w14:paraId="5CD6600F" w14:textId="77777777" w:rsidR="00505B86" w:rsidRDefault="008767C3" w:rsidP="00505B86">
      <w:pPr>
        <w:ind w:firstLine="709"/>
      </w:pPr>
      <w:r w:rsidRPr="00505B86">
        <w:t>ПРОФИЛЬ ЛЕЧЕНИЯ</w:t>
      </w:r>
      <w:r w:rsidR="00505B86" w:rsidRPr="00505B86">
        <w:t xml:space="preserve">: </w:t>
      </w:r>
      <w:r w:rsidRPr="00505B86">
        <w:t>в санатории</w:t>
      </w:r>
      <w:r w:rsidR="00505B86">
        <w:t xml:space="preserve"> "</w:t>
      </w:r>
      <w:r w:rsidRPr="00505B86">
        <w:t>Сигнал</w:t>
      </w:r>
      <w:r w:rsidR="00505B86">
        <w:t xml:space="preserve">" </w:t>
      </w:r>
      <w:r w:rsidRPr="00505B86">
        <w:t>общетерапевтический профиль, лечат заболевания органов кровообращения, опорно-двигательного аппарата, нервной системы, органов дыхания, органов пищеварения, эндокринные заболевания и нарушения обмена веществ</w:t>
      </w:r>
      <w:r w:rsidR="00505B86" w:rsidRPr="00505B86">
        <w:t>.</w:t>
      </w:r>
    </w:p>
    <w:p w14:paraId="27300AD3" w14:textId="77777777" w:rsidR="00505B86" w:rsidRDefault="008767C3" w:rsidP="00505B86">
      <w:pPr>
        <w:ind w:firstLine="709"/>
      </w:pPr>
      <w:r w:rsidRPr="00505B86">
        <w:t>ТАРУСА</w:t>
      </w:r>
    </w:p>
    <w:p w14:paraId="791BFF4A" w14:textId="77777777" w:rsidR="00505B86" w:rsidRDefault="008767C3" w:rsidP="00505B86">
      <w:pPr>
        <w:ind w:firstLine="709"/>
      </w:pPr>
      <w:r w:rsidRPr="00505B86">
        <w:t>САНАТОРИЙ</w:t>
      </w:r>
      <w:r w:rsidR="00505B86">
        <w:t xml:space="preserve"> "</w:t>
      </w:r>
      <w:r w:rsidRPr="00505B86">
        <w:t>БЕРЕЗОВАЯ РОЩА</w:t>
      </w:r>
      <w:r w:rsidR="00505B86">
        <w:t>"</w:t>
      </w:r>
    </w:p>
    <w:p w14:paraId="421DB464" w14:textId="77777777" w:rsidR="00505B86" w:rsidRDefault="008767C3" w:rsidP="00505B86">
      <w:pPr>
        <w:ind w:firstLine="709"/>
      </w:pPr>
      <w:r w:rsidRPr="00505B86">
        <w:t>Находится в экологически чистой зоне, лесном массиве на берегу реки Оки в 2 км от старинного русского города Тарусы</w:t>
      </w:r>
      <w:r w:rsidR="00505B86" w:rsidRPr="00505B86">
        <w:t xml:space="preserve">. </w:t>
      </w:r>
      <w:r w:rsidRPr="00505B86">
        <w:t>Вокруг красивейшая природа</w:t>
      </w:r>
      <w:r w:rsidR="00505B86" w:rsidRPr="00505B86">
        <w:t>.</w:t>
      </w:r>
    </w:p>
    <w:p w14:paraId="089E3992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санаторий</w:t>
      </w:r>
      <w:r w:rsidR="00505B86">
        <w:t xml:space="preserve"> "</w:t>
      </w:r>
      <w:r w:rsidRPr="00505B86">
        <w:t>Березовая роща</w:t>
      </w:r>
      <w:r w:rsidR="00505B86">
        <w:t xml:space="preserve">" </w:t>
      </w:r>
      <w:r w:rsidRPr="00505B86">
        <w:t>рассчитан на 220 мест</w:t>
      </w:r>
      <w:r w:rsidR="00505B86" w:rsidRPr="00505B86">
        <w:t xml:space="preserve">. </w:t>
      </w:r>
      <w:r w:rsidRPr="00505B86">
        <w:t>Пятиэтажное кирпичное здание оборудовано лифтом</w:t>
      </w:r>
      <w:r w:rsidR="00505B86" w:rsidRPr="00505B86">
        <w:t>.</w:t>
      </w:r>
    </w:p>
    <w:p w14:paraId="39135654" w14:textId="77777777" w:rsidR="00505B86" w:rsidRDefault="008767C3" w:rsidP="00505B86">
      <w:pPr>
        <w:ind w:firstLine="709"/>
      </w:pPr>
      <w:r w:rsidRPr="00505B86">
        <w:t>Комфортабельные 2</w:t>
      </w:r>
      <w:r w:rsidR="00505B86" w:rsidRPr="00505B86">
        <w:t xml:space="preserve"> -</w:t>
      </w:r>
      <w:r w:rsidR="00505B86">
        <w:t xml:space="preserve"> (</w:t>
      </w:r>
      <w:r w:rsidRPr="00505B86">
        <w:t>по желанию 3-</w:t>
      </w:r>
      <w:r w:rsidR="00505B86" w:rsidRPr="00505B86">
        <w:t xml:space="preserve">) </w:t>
      </w:r>
      <w:r w:rsidRPr="00505B86">
        <w:t>местные номера в санатории</w:t>
      </w:r>
      <w:r w:rsidR="00505B86">
        <w:t xml:space="preserve"> "</w:t>
      </w:r>
      <w:r w:rsidRPr="00505B86">
        <w:t>Березовая роща</w:t>
      </w:r>
      <w:r w:rsidR="00505B86">
        <w:t xml:space="preserve">" </w:t>
      </w:r>
      <w:r w:rsidRPr="00505B86">
        <w:t>с ванной и туалетом в каждом номере</w:t>
      </w:r>
      <w:r w:rsidR="00505B86" w:rsidRPr="00505B86">
        <w:t xml:space="preserve">. </w:t>
      </w:r>
      <w:r w:rsidRPr="00505B86">
        <w:t>Цветной телевизор в холле каждого этажа</w:t>
      </w:r>
      <w:r w:rsidR="00505B86" w:rsidRPr="00505B86">
        <w:t>.</w:t>
      </w:r>
    </w:p>
    <w:p w14:paraId="35E3A883" w14:textId="77777777" w:rsidR="00505B86" w:rsidRDefault="008767C3" w:rsidP="00505B86">
      <w:pPr>
        <w:ind w:firstLine="709"/>
      </w:pPr>
      <w:r w:rsidRPr="00505B86">
        <w:t>Комфортабельные 2-этажные коттеджи</w:t>
      </w:r>
      <w:r w:rsidR="00505B86" w:rsidRPr="00505B86">
        <w:t xml:space="preserve">: </w:t>
      </w:r>
      <w:r w:rsidRPr="00505B86">
        <w:t>1-й этаж-веранда, прихожая, холл с мягкой мебелью и цветным телевизором, кухня с холодильником, электроплитой, набором посуды, ванная комната</w:t>
      </w:r>
      <w:r w:rsidR="00505B86" w:rsidRPr="00505B86">
        <w:t xml:space="preserve">; </w:t>
      </w:r>
      <w:r w:rsidRPr="00505B86">
        <w:t>туалет</w:t>
      </w:r>
      <w:r w:rsidR="00505B86">
        <w:t>.2</w:t>
      </w:r>
      <w:r w:rsidRPr="00505B86">
        <w:t>-й этаж две спальни</w:t>
      </w:r>
      <w:r w:rsidR="00505B86">
        <w:t xml:space="preserve"> (</w:t>
      </w:r>
      <w:r w:rsidRPr="00505B86">
        <w:t>в каждой по две полутороспальные кровати</w:t>
      </w:r>
      <w:r w:rsidR="00505B86" w:rsidRPr="00505B86">
        <w:t xml:space="preserve">) </w:t>
      </w:r>
      <w:r w:rsidRPr="00505B86">
        <w:t>и лоджия</w:t>
      </w:r>
      <w:r w:rsidR="00505B86" w:rsidRPr="00505B86">
        <w:t>.</w:t>
      </w:r>
    </w:p>
    <w:p w14:paraId="79C474D1" w14:textId="77777777" w:rsidR="00505B86" w:rsidRDefault="008767C3" w:rsidP="00505B86">
      <w:pPr>
        <w:ind w:firstLine="709"/>
      </w:pPr>
      <w:r w:rsidRPr="00505B86">
        <w:t>ПРОФИЛЬ ЛЕЧЕНИЯ</w:t>
      </w:r>
      <w:r w:rsidR="00505B86" w:rsidRPr="00505B86">
        <w:t xml:space="preserve">: </w:t>
      </w:r>
      <w:r w:rsidRPr="00505B86">
        <w:t>в санатории</w:t>
      </w:r>
      <w:r w:rsidR="00505B86">
        <w:t xml:space="preserve"> "</w:t>
      </w:r>
      <w:r w:rsidRPr="00505B86">
        <w:t>Березовая роща</w:t>
      </w:r>
      <w:r w:rsidR="00505B86">
        <w:t xml:space="preserve">" </w:t>
      </w:r>
      <w:r w:rsidRPr="00505B86">
        <w:t>лечат заболевания сердечно-сосудистой системы, гипертонической болезни, неврозов, опорно-двигательного аппарата</w:t>
      </w:r>
      <w:r w:rsidR="00505B86" w:rsidRPr="00505B86">
        <w:t>.</w:t>
      </w:r>
    </w:p>
    <w:p w14:paraId="00C25DDB" w14:textId="77777777" w:rsidR="00505B86" w:rsidRDefault="008767C3" w:rsidP="00505B86">
      <w:pPr>
        <w:ind w:firstLine="709"/>
      </w:pPr>
      <w:r w:rsidRPr="00505B86">
        <w:t>БАЗА ОТДЫХА</w:t>
      </w:r>
      <w:r w:rsidR="00505B86">
        <w:t xml:space="preserve"> "</w:t>
      </w:r>
      <w:r w:rsidRPr="00505B86">
        <w:t>ТАРУСА</w:t>
      </w:r>
      <w:r w:rsidR="00505B86">
        <w:t>"</w:t>
      </w:r>
    </w:p>
    <w:p w14:paraId="3B974BA3" w14:textId="77777777" w:rsidR="00505B86" w:rsidRDefault="008767C3" w:rsidP="00505B86">
      <w:pPr>
        <w:ind w:firstLine="709"/>
      </w:pPr>
      <w:r w:rsidRPr="00505B86">
        <w:t>Находится в экологически чистой зоне</w:t>
      </w:r>
      <w:r w:rsidR="00505B86" w:rsidRPr="00505B86">
        <w:t xml:space="preserve"> - </w:t>
      </w:r>
      <w:r w:rsidRPr="00505B86">
        <w:t>лесном массиве на берегу реки Оки в 2 км от старинного русского города Таруса</w:t>
      </w:r>
      <w:r w:rsidR="00505B86" w:rsidRPr="00505B86">
        <w:t xml:space="preserve">. </w:t>
      </w:r>
      <w:r w:rsidRPr="00505B86">
        <w:t>Вокруг красивейшая русская природа</w:t>
      </w:r>
      <w:r w:rsidR="00505B86" w:rsidRPr="00505B86">
        <w:t xml:space="preserve">. </w:t>
      </w:r>
      <w:r w:rsidRPr="00505B86">
        <w:t>Именно здесь писал свои картины В</w:t>
      </w:r>
      <w:r w:rsidR="00505B86">
        <w:t xml:space="preserve">.Д. </w:t>
      </w:r>
      <w:r w:rsidRPr="00505B86">
        <w:t>Поленов</w:t>
      </w:r>
      <w:r w:rsidR="00505B86" w:rsidRPr="00505B86">
        <w:t xml:space="preserve">. </w:t>
      </w:r>
      <w:r w:rsidRPr="00505B86">
        <w:t>Эти места напрямую связаны с историей русской культуры</w:t>
      </w:r>
      <w:r w:rsidR="00505B86" w:rsidRPr="00505B86">
        <w:t xml:space="preserve">. </w:t>
      </w:r>
      <w:r w:rsidRPr="00505B86">
        <w:t>В разные времена здесь жили и творили Цветаева, Ватагин, Паустовский, Борисов-Мусатов</w:t>
      </w:r>
      <w:r w:rsidR="00505B86" w:rsidRPr="00505B86">
        <w:t xml:space="preserve">. </w:t>
      </w:r>
      <w:r w:rsidRPr="00505B86">
        <w:t>Уютно, тихо и спокойно в этом красивейшем уголке земли русской</w:t>
      </w:r>
      <w:r w:rsidR="00505B86" w:rsidRPr="00505B86">
        <w:t>.</w:t>
      </w:r>
    </w:p>
    <w:p w14:paraId="363D8515" w14:textId="77777777" w:rsidR="009818A8" w:rsidRP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на базе отдыха</w:t>
      </w:r>
      <w:r w:rsidR="00505B86">
        <w:t xml:space="preserve"> "</w:t>
      </w:r>
      <w:r w:rsidRPr="00505B86">
        <w:t>Таруса</w:t>
      </w:r>
      <w:r w:rsidR="00505B86">
        <w:t xml:space="preserve">" </w:t>
      </w:r>
      <w:r w:rsidRPr="00505B86">
        <w:t>2-х местные номера с умывальником, душ и туалет на этаже</w:t>
      </w:r>
      <w:r w:rsidR="00505B86" w:rsidRPr="00505B86">
        <w:t xml:space="preserve">; </w:t>
      </w:r>
      <w:r w:rsidRPr="00505B86">
        <w:t>коттеджи</w:t>
      </w:r>
      <w:r w:rsidR="00505B86" w:rsidRPr="00505B86">
        <w:t>.</w:t>
      </w:r>
    </w:p>
    <w:p w14:paraId="712745E6" w14:textId="77777777" w:rsidR="00505B86" w:rsidRDefault="008767C3" w:rsidP="00505B86">
      <w:pPr>
        <w:ind w:firstLine="709"/>
      </w:pPr>
      <w:r w:rsidRPr="00505B86">
        <w:t>УСЛУГИ И ДОСУГ</w:t>
      </w:r>
      <w:r w:rsidR="00505B86" w:rsidRPr="00505B86">
        <w:t xml:space="preserve">: </w:t>
      </w:r>
      <w:r w:rsidRPr="00505B86">
        <w:t>на базе отдыха</w:t>
      </w:r>
      <w:r w:rsidR="00505B86">
        <w:t xml:space="preserve"> "</w:t>
      </w:r>
      <w:r w:rsidRPr="00505B86">
        <w:t>Таруса</w:t>
      </w:r>
      <w:r w:rsidR="00505B86">
        <w:t xml:space="preserve">" </w:t>
      </w:r>
      <w:r w:rsidRPr="00505B86">
        <w:t>баня-сауна с бассейном, кафе-бар</w:t>
      </w:r>
      <w:r w:rsidR="00505B86" w:rsidRPr="00505B86">
        <w:t xml:space="preserve"> - </w:t>
      </w:r>
      <w:r w:rsidRPr="00505B86">
        <w:t>режим работы с 11-00 до 2</w:t>
      </w:r>
      <w:r w:rsidR="00505B86">
        <w:t>.0</w:t>
      </w:r>
      <w:r w:rsidRPr="00505B86">
        <w:t>0</w:t>
      </w:r>
      <w:r w:rsidR="00505B86">
        <w:t xml:space="preserve"> (</w:t>
      </w:r>
      <w:r w:rsidRPr="00505B86">
        <w:t>ночи</w:t>
      </w:r>
      <w:r w:rsidR="00505B86" w:rsidRPr="00505B86">
        <w:t xml:space="preserve">) - </w:t>
      </w:r>
      <w:r w:rsidRPr="00505B86">
        <w:t>русская армянская кухни, выпечка, караоке</w:t>
      </w:r>
      <w:r w:rsidR="00505B86" w:rsidRPr="00505B86">
        <w:t xml:space="preserve">; </w:t>
      </w:r>
      <w:r w:rsidRPr="00505B86">
        <w:t>игровая комната для детей, прокат спортинвентаря</w:t>
      </w:r>
      <w:r w:rsidR="00505B86">
        <w:t xml:space="preserve"> (</w:t>
      </w:r>
      <w:r w:rsidRPr="00505B86">
        <w:t>лыжи, санки, коньки</w:t>
      </w:r>
      <w:r w:rsidR="00505B86" w:rsidRPr="00505B86">
        <w:t>),</w:t>
      </w:r>
      <w:r w:rsidRPr="00505B86">
        <w:t xml:space="preserve"> прогулки</w:t>
      </w:r>
      <w:r w:rsidR="00505B86" w:rsidRPr="00505B86">
        <w:t xml:space="preserve"> </w:t>
      </w:r>
      <w:r w:rsidRPr="00505B86">
        <w:t>на лошадях, видеосалон, дискотека, для любителей шашлыка оборудовано место для мангала, организовываются экскурсии, имеется автостоянка</w:t>
      </w:r>
      <w:r w:rsidR="00505B86" w:rsidRPr="00505B86">
        <w:t>.</w:t>
      </w:r>
    </w:p>
    <w:p w14:paraId="0AB18F81" w14:textId="77777777" w:rsidR="00505B86" w:rsidRDefault="008767C3" w:rsidP="00505B86">
      <w:pPr>
        <w:ind w:firstLine="709"/>
      </w:pPr>
      <w:r w:rsidRPr="00505B86">
        <w:t>ПАНСИОНАТ “ЯКОРЬ”</w:t>
      </w:r>
    </w:p>
    <w:p w14:paraId="58DB0095" w14:textId="77777777" w:rsidR="00505B86" w:rsidRDefault="008767C3" w:rsidP="00505B86">
      <w:pPr>
        <w:ind w:firstLine="709"/>
      </w:pPr>
      <w:r w:rsidRPr="00505B86">
        <w:t>Построен в 2002 г</w:t>
      </w:r>
      <w:r w:rsidR="00505B86" w:rsidRPr="00505B86">
        <w:t xml:space="preserve">. </w:t>
      </w:r>
      <w:r w:rsidRPr="00505B86">
        <w:t>и находится в экологически чистой зоне на высоком берегу реки Оки, на окраине старинного русского города Тарусы</w:t>
      </w:r>
      <w:r w:rsidR="00505B86" w:rsidRPr="00505B86">
        <w:t xml:space="preserve">. </w:t>
      </w:r>
      <w:r w:rsidRPr="00505B86">
        <w:t>Вокруг красивейшая природа характерная для этих мест, которую неоднократно воспевали в своих произведениях великие русские писатели, поэты и художники</w:t>
      </w:r>
      <w:r w:rsidR="00505B86" w:rsidRPr="00505B86">
        <w:t>.</w:t>
      </w:r>
    </w:p>
    <w:p w14:paraId="64B24139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пансионат</w:t>
      </w:r>
      <w:r w:rsidR="00505B86">
        <w:t xml:space="preserve"> "</w:t>
      </w:r>
      <w:r w:rsidRPr="00505B86">
        <w:t>Якорь</w:t>
      </w:r>
      <w:r w:rsidR="00505B86">
        <w:t xml:space="preserve">" </w:t>
      </w:r>
      <w:r w:rsidRPr="00505B86">
        <w:t>представляет собой комплекс из двухэтажных кирпичных зданий</w:t>
      </w:r>
      <w:r w:rsidR="00505B86" w:rsidRPr="00505B86">
        <w:t xml:space="preserve">. </w:t>
      </w:r>
      <w:r w:rsidRPr="00505B86">
        <w:t>Отдыхающие в пансионате</w:t>
      </w:r>
      <w:r w:rsidR="00505B86">
        <w:t xml:space="preserve"> "</w:t>
      </w:r>
      <w:r w:rsidRPr="00505B86">
        <w:t>Якорь</w:t>
      </w:r>
      <w:r w:rsidR="00505B86">
        <w:t xml:space="preserve">" </w:t>
      </w:r>
      <w:r w:rsidRPr="00505B86">
        <w:t>размещаются</w:t>
      </w:r>
      <w:r w:rsidR="00505B86" w:rsidRPr="00505B86">
        <w:t xml:space="preserve">: </w:t>
      </w:r>
      <w:r w:rsidRPr="00505B86">
        <w:t>в 2-местных, 2-комнатных, 2-уровневых номерах с душем и туалетом, ТВ, Х в каждом номере, отдельный вход в номер</w:t>
      </w:r>
      <w:r w:rsidR="00505B86" w:rsidRPr="00505B86">
        <w:t>.</w:t>
      </w:r>
    </w:p>
    <w:p w14:paraId="257D1388" w14:textId="77777777" w:rsidR="00505B86" w:rsidRDefault="008767C3" w:rsidP="00505B86">
      <w:pPr>
        <w:ind w:firstLine="709"/>
      </w:pPr>
      <w:r w:rsidRPr="00505B86">
        <w:t>В 2-местных номерах с душем, туалетом и ТВ</w:t>
      </w:r>
      <w:r w:rsidR="00505B86" w:rsidRPr="00505B86">
        <w:t>.</w:t>
      </w:r>
    </w:p>
    <w:p w14:paraId="4A630A7E" w14:textId="77777777" w:rsidR="00505B86" w:rsidRDefault="008767C3" w:rsidP="00505B86">
      <w:pPr>
        <w:ind w:firstLine="709"/>
      </w:pPr>
      <w:r w:rsidRPr="00505B86">
        <w:t>УСЛУГИ И ДОСУГ</w:t>
      </w:r>
      <w:r w:rsidR="00505B86" w:rsidRPr="00505B86">
        <w:t xml:space="preserve">: </w:t>
      </w:r>
      <w:r w:rsidRPr="00505B86">
        <w:t>в пансионате</w:t>
      </w:r>
      <w:r w:rsidR="00505B86">
        <w:t xml:space="preserve"> "</w:t>
      </w:r>
      <w:r w:rsidRPr="00505B86">
        <w:t>Якорь</w:t>
      </w:r>
      <w:r w:rsidR="00505B86">
        <w:t xml:space="preserve">" </w:t>
      </w:r>
      <w:r w:rsidRPr="00505B86">
        <w:t>в зимний период</w:t>
      </w:r>
      <w:r w:rsidR="00505B86" w:rsidRPr="00505B86">
        <w:t xml:space="preserve"> - </w:t>
      </w:r>
      <w:r w:rsidRPr="00505B86">
        <w:t>прокат спортивного инвентаря</w:t>
      </w:r>
      <w:r w:rsidR="00505B86">
        <w:t xml:space="preserve"> (</w:t>
      </w:r>
      <w:r w:rsidRPr="00505B86">
        <w:t>лыжи, санки</w:t>
      </w:r>
      <w:r w:rsidR="00505B86" w:rsidRPr="00505B86">
        <w:t>),</w:t>
      </w:r>
      <w:r w:rsidRPr="00505B86">
        <w:t xml:space="preserve"> катание на снегоходах и снегокатах</w:t>
      </w:r>
      <w:r w:rsidR="00505B86" w:rsidRPr="00505B86">
        <w:t xml:space="preserve">; </w:t>
      </w:r>
      <w:r w:rsidRPr="00505B86">
        <w:t>в летний период</w:t>
      </w:r>
      <w:r w:rsidR="00505B86" w:rsidRPr="00505B86">
        <w:t xml:space="preserve"> - </w:t>
      </w:r>
      <w:r w:rsidRPr="00505B86">
        <w:t>катание на лошадях, прогулки на катере, теплоходе, лодочная станция, пляж</w:t>
      </w:r>
      <w:r w:rsidR="00505B86" w:rsidRPr="00505B86">
        <w:t xml:space="preserve">. </w:t>
      </w:r>
      <w:r w:rsidRPr="00505B86">
        <w:t>В прокате спортивный инвентарь, настольный теннис, шахматы, русский и американский бильярд</w:t>
      </w:r>
      <w:r w:rsidR="00505B86" w:rsidRPr="00505B86">
        <w:t xml:space="preserve">. </w:t>
      </w:r>
      <w:r w:rsidRPr="00505B86">
        <w:t>Имеется охраняемая автостоянка</w:t>
      </w:r>
      <w:r w:rsidR="00505B86" w:rsidRPr="00505B86">
        <w:t xml:space="preserve">. </w:t>
      </w:r>
      <w:r w:rsidRPr="00505B86">
        <w:t>Для любителей шашлыка оборудовано место для мангала</w:t>
      </w:r>
      <w:r w:rsidR="00505B86" w:rsidRPr="00505B86">
        <w:t xml:space="preserve">. </w:t>
      </w:r>
      <w:r w:rsidRPr="00505B86">
        <w:t>Регулярно организуются экскурсии в Тарусу, Поленово и Калугу</w:t>
      </w:r>
      <w:r w:rsidR="00505B86" w:rsidRPr="00505B86">
        <w:t xml:space="preserve">. </w:t>
      </w:r>
      <w:r w:rsidRPr="00505B86">
        <w:t>Недалеко от пансионата</w:t>
      </w:r>
      <w:r w:rsidR="00505B86">
        <w:t xml:space="preserve"> "</w:t>
      </w:r>
      <w:r w:rsidRPr="00505B86">
        <w:t>Якорь</w:t>
      </w:r>
      <w:r w:rsidR="00505B86">
        <w:t xml:space="preserve">" </w:t>
      </w:r>
      <w:r w:rsidRPr="00505B86">
        <w:t>имеется бар и магазин, на территории пансионата стоматологический и массажный кабинеты, парикмахерская, маникюрный и педикюрный кабинеты, сауна с купелью</w:t>
      </w:r>
      <w:r w:rsidR="00505B86" w:rsidRPr="00505B86">
        <w:t xml:space="preserve">. </w:t>
      </w:r>
      <w:r w:rsidRPr="00505B86">
        <w:t>Ресторан с живой музыкой, на 100 мест, конференц</w:t>
      </w:r>
      <w:r w:rsidR="00CF01A6">
        <w:t>-</w:t>
      </w:r>
      <w:r w:rsidRPr="00505B86">
        <w:t>зал на 80 мест, малый банкетный зал на 50 мест, кафе-гриль на берегу Оки, уха</w:t>
      </w:r>
      <w:r w:rsidR="00505B86" w:rsidRPr="00505B86">
        <w:t>.</w:t>
      </w:r>
    </w:p>
    <w:p w14:paraId="5496658E" w14:textId="77777777" w:rsidR="00505B86" w:rsidRDefault="008767C3" w:rsidP="00505B86">
      <w:pPr>
        <w:ind w:firstLine="709"/>
      </w:pPr>
      <w:r w:rsidRPr="00505B86">
        <w:t>В выходные дни организуются экскурсии в Тарусский музей семьи Цветаевых и обзорная по Тарусе по памятным местам, связанным с М</w:t>
      </w:r>
      <w:r w:rsidR="00505B86">
        <w:t xml:space="preserve">.И. </w:t>
      </w:r>
      <w:r w:rsidRPr="00505B86">
        <w:t>Цветаевой, К</w:t>
      </w:r>
      <w:r w:rsidR="00505B86">
        <w:t xml:space="preserve">.Г. </w:t>
      </w:r>
      <w:r w:rsidRPr="00505B86">
        <w:t>Паустовским, В</w:t>
      </w:r>
      <w:r w:rsidR="00505B86">
        <w:t xml:space="preserve">.А. </w:t>
      </w:r>
      <w:r w:rsidRPr="00505B86">
        <w:t>Ватагиным, В</w:t>
      </w:r>
      <w:r w:rsidR="00505B86">
        <w:t xml:space="preserve">.Э. </w:t>
      </w:r>
      <w:r w:rsidRPr="00505B86">
        <w:t>Борисовым-Мусатовым и многих других замечательных людей, которые в разные годы жили и творили в Тарусе</w:t>
      </w:r>
      <w:r w:rsidR="00505B86" w:rsidRPr="00505B86">
        <w:t>.</w:t>
      </w:r>
    </w:p>
    <w:p w14:paraId="28C2D400" w14:textId="77777777" w:rsidR="00505B86" w:rsidRDefault="00CF01A6" w:rsidP="00505B86">
      <w:pPr>
        <w:ind w:firstLine="709"/>
      </w:pPr>
      <w:r>
        <w:t>Пансионат принимает акти</w:t>
      </w:r>
      <w:r w:rsidR="008767C3" w:rsidRPr="00505B86">
        <w:t>вное участие в событиях культурной жизни Тарусы</w:t>
      </w:r>
      <w:r w:rsidR="00505B86" w:rsidRPr="00505B86">
        <w:t xml:space="preserve">: </w:t>
      </w:r>
      <w:r w:rsidR="008767C3" w:rsidRPr="00505B86">
        <w:t>ежегодные музыкальные фестивали им</w:t>
      </w:r>
      <w:r w:rsidR="00505B86">
        <w:t xml:space="preserve">.С.Т. </w:t>
      </w:r>
      <w:r w:rsidR="008767C3" w:rsidRPr="00505B86">
        <w:t>Рихтера, ежегодные Цветаевские чтения и др</w:t>
      </w:r>
      <w:r w:rsidR="00505B86" w:rsidRPr="00505B86">
        <w:t>.</w:t>
      </w:r>
    </w:p>
    <w:p w14:paraId="554BCE8D" w14:textId="77777777" w:rsidR="00505B86" w:rsidRDefault="008767C3" w:rsidP="00505B86">
      <w:pPr>
        <w:ind w:firstLine="709"/>
      </w:pPr>
      <w:r w:rsidRPr="00505B86">
        <w:t>На катерах пансионата можно совершить замечательное путешествие по Оке в музей-усадьбу Поленово или к даче С</w:t>
      </w:r>
      <w:r w:rsidR="00505B86">
        <w:t xml:space="preserve">.Т. </w:t>
      </w:r>
      <w:r w:rsidRPr="00505B86">
        <w:t>Рихтера</w:t>
      </w:r>
      <w:r w:rsidR="00505B86" w:rsidRPr="00505B86">
        <w:t>.</w:t>
      </w:r>
    </w:p>
    <w:p w14:paraId="583FED29" w14:textId="77777777" w:rsidR="00505B86" w:rsidRDefault="008767C3" w:rsidP="00505B86">
      <w:pPr>
        <w:ind w:firstLine="709"/>
      </w:pPr>
      <w:r w:rsidRPr="00505B86">
        <w:t>МАЛОЯРОСЛАВЕЦ</w:t>
      </w:r>
    </w:p>
    <w:p w14:paraId="277A13FD" w14:textId="77777777" w:rsidR="00505B86" w:rsidRDefault="008767C3" w:rsidP="00505B86">
      <w:pPr>
        <w:ind w:firstLine="709"/>
      </w:pPr>
      <w:r w:rsidRPr="00505B86">
        <w:t>САНАТОРИЙ</w:t>
      </w:r>
      <w:r w:rsidR="00505B86">
        <w:t xml:space="preserve"> "</w:t>
      </w:r>
      <w:r w:rsidRPr="00505B86">
        <w:t>ВОРОБЬЕВО</w:t>
      </w:r>
      <w:r w:rsidR="00505B86">
        <w:t>"</w:t>
      </w:r>
    </w:p>
    <w:p w14:paraId="115D9F70" w14:textId="77777777" w:rsidR="00505B86" w:rsidRDefault="008767C3" w:rsidP="00505B86">
      <w:pPr>
        <w:ind w:firstLine="709"/>
      </w:pPr>
      <w:r w:rsidRPr="00505B86">
        <w:t>Расположен</w:t>
      </w:r>
      <w:r w:rsidR="00505B86">
        <w:t xml:space="preserve"> </w:t>
      </w:r>
      <w:r w:rsidRPr="00505B86">
        <w:t>в 137 км от Москвы, в 16 км от Малоярославца и в 44 км от Калуги, на водоразделе двух небольших рек Суходрева и Рожни, на живописном плоскогорье, на высоте 195 метров над уровнем моря, в столетнем</w:t>
      </w:r>
      <w:r w:rsidR="00727D70">
        <w:t xml:space="preserve"> </w:t>
      </w:r>
      <w:r w:rsidRPr="00505B86">
        <w:t>шестигектарном парке</w:t>
      </w:r>
      <w:r w:rsidR="00505B86" w:rsidRPr="00505B86">
        <w:t>.</w:t>
      </w:r>
    </w:p>
    <w:p w14:paraId="4FBA4CF3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в санатории</w:t>
      </w:r>
      <w:r w:rsidR="00505B86">
        <w:t xml:space="preserve"> "</w:t>
      </w:r>
      <w:r w:rsidRPr="00505B86">
        <w:t>Воробьево</w:t>
      </w:r>
      <w:r w:rsidR="00505B86">
        <w:t xml:space="preserve">" </w:t>
      </w:r>
      <w:r w:rsidRPr="00505B86">
        <w:t>3 спальных корпуса с 1</w:t>
      </w:r>
      <w:r w:rsidR="00505B86" w:rsidRPr="00505B86">
        <w:t xml:space="preserve"> - </w:t>
      </w:r>
      <w:r w:rsidRPr="00505B86">
        <w:t>и 2-местными номерами со всеми удобствами</w:t>
      </w:r>
      <w:r w:rsidR="00505B86" w:rsidRPr="00505B86">
        <w:t xml:space="preserve">. </w:t>
      </w:r>
      <w:r w:rsidRPr="00505B86">
        <w:t>Имеются в санатории</w:t>
      </w:r>
      <w:r w:rsidR="00505B86">
        <w:t xml:space="preserve"> "</w:t>
      </w:r>
      <w:r w:rsidRPr="00505B86">
        <w:t>Воробьево</w:t>
      </w:r>
      <w:r w:rsidR="00505B86">
        <w:t xml:space="preserve">" </w:t>
      </w:r>
      <w:r w:rsidRPr="00505B86">
        <w:t>номера люкс и полулюкс</w:t>
      </w:r>
      <w:r w:rsidR="00505B86" w:rsidRPr="00505B86">
        <w:t xml:space="preserve">. </w:t>
      </w:r>
      <w:r w:rsidRPr="00505B86">
        <w:t>Девятиэтажный спальный корпус сообщается со столовой и лечебно-диагностическими кабинетами через теплый переход</w:t>
      </w:r>
      <w:r w:rsidR="00505B86" w:rsidRPr="00505B86">
        <w:t>.</w:t>
      </w:r>
    </w:p>
    <w:p w14:paraId="3926E822" w14:textId="77777777" w:rsidR="00505B86" w:rsidRDefault="008767C3" w:rsidP="00505B86">
      <w:pPr>
        <w:ind w:firstLine="709"/>
      </w:pPr>
      <w:r w:rsidRPr="00505B86">
        <w:t>ПИТАНИЕ</w:t>
      </w:r>
      <w:r w:rsidR="00505B86" w:rsidRPr="00505B86">
        <w:t xml:space="preserve">: </w:t>
      </w:r>
      <w:r w:rsidRPr="00505B86">
        <w:t>в санатории</w:t>
      </w:r>
      <w:r w:rsidR="00505B86">
        <w:t xml:space="preserve"> "</w:t>
      </w:r>
      <w:r w:rsidRPr="00505B86">
        <w:t>Воробьево</w:t>
      </w:r>
      <w:r w:rsidR="00505B86">
        <w:t xml:space="preserve">" </w:t>
      </w:r>
      <w:r w:rsidRPr="00505B86">
        <w:t>4-разовое по заказной системе, в том числе по нескольким диетам</w:t>
      </w:r>
      <w:r w:rsidR="00505B86" w:rsidRPr="00505B86">
        <w:t>.</w:t>
      </w:r>
    </w:p>
    <w:p w14:paraId="24A442BC" w14:textId="77777777" w:rsidR="00505B86" w:rsidRDefault="008767C3" w:rsidP="00505B86">
      <w:pPr>
        <w:ind w:firstLine="709"/>
      </w:pPr>
      <w:r w:rsidRPr="00505B86">
        <w:t>ПРОФИЛЬ ЛЕЧЕНИЯ</w:t>
      </w:r>
      <w:r w:rsidR="00505B86" w:rsidRPr="00505B86">
        <w:t xml:space="preserve">: </w:t>
      </w:r>
      <w:r w:rsidRPr="00505B86">
        <w:t>санаторий</w:t>
      </w:r>
      <w:r w:rsidR="00505B86">
        <w:t xml:space="preserve"> "</w:t>
      </w:r>
      <w:r w:rsidRPr="00505B86">
        <w:t>Воробьево</w:t>
      </w:r>
      <w:r w:rsidR="00505B86">
        <w:t xml:space="preserve">" </w:t>
      </w:r>
      <w:r w:rsidRPr="00505B86">
        <w:t>специализируется на лечении заболеваний сердечно-сосудистой системы и органов пищеварения</w:t>
      </w:r>
      <w:r w:rsidR="00505B86" w:rsidRPr="00505B86">
        <w:t>.</w:t>
      </w:r>
    </w:p>
    <w:p w14:paraId="4CA0ECBB" w14:textId="77777777" w:rsidR="00505B86" w:rsidRDefault="008767C3" w:rsidP="00505B86">
      <w:pPr>
        <w:ind w:firstLine="709"/>
      </w:pPr>
      <w:r w:rsidRPr="00505B86">
        <w:t>БАЗА ОТДЫХА</w:t>
      </w:r>
      <w:r w:rsidR="00505B86">
        <w:t xml:space="preserve"> "</w:t>
      </w:r>
      <w:r w:rsidRPr="00505B86">
        <w:t>ЛЕСНОЕ</w:t>
      </w:r>
      <w:r w:rsidR="00505B86">
        <w:t>"</w:t>
      </w:r>
    </w:p>
    <w:p w14:paraId="54A691E2" w14:textId="77777777" w:rsidR="00505B86" w:rsidRDefault="008767C3" w:rsidP="00505B86">
      <w:pPr>
        <w:ind w:firstLine="709"/>
      </w:pPr>
      <w:r w:rsidRPr="00505B86">
        <w:t>Расположена в 130 км от Москвы на охраняемой территории заповедника</w:t>
      </w:r>
      <w:r w:rsidR="00505B86" w:rsidRPr="00505B86">
        <w:t xml:space="preserve">. </w:t>
      </w:r>
      <w:r w:rsidRPr="00505B86">
        <w:t>Это великолепное место для отдыха всей семьей и корпоративного отдыха</w:t>
      </w:r>
      <w:r w:rsidR="00505B86" w:rsidRPr="00505B86">
        <w:t xml:space="preserve">. </w:t>
      </w:r>
      <w:r w:rsidRPr="00505B86">
        <w:t>Здесь созданы все условия и для проведения деловых встреч, переговоров, банкетов и различных праздничных мероприятий</w:t>
      </w:r>
      <w:r w:rsidR="00505B86" w:rsidRPr="00505B86">
        <w:t xml:space="preserve">. </w:t>
      </w:r>
      <w:r w:rsidRPr="00505B86">
        <w:t>Территория 682 га, 10 прудов, лесной массив, луга</w:t>
      </w:r>
      <w:r w:rsidR="00505B86" w:rsidRPr="00505B86">
        <w:t>.</w:t>
      </w:r>
    </w:p>
    <w:p w14:paraId="15375DAD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4 жилых корпуса на 43 номера</w:t>
      </w:r>
      <w:r w:rsidR="00505B86" w:rsidRPr="00505B86">
        <w:t xml:space="preserve">. </w:t>
      </w:r>
      <w:r w:rsidRPr="00505B86">
        <w:t>Корпус № 1</w:t>
      </w:r>
      <w:r w:rsidR="00505B86">
        <w:t xml:space="preserve"> (</w:t>
      </w:r>
      <w:r w:rsidRPr="00505B86">
        <w:t>7 номеров</w:t>
      </w:r>
      <w:r w:rsidR="00505B86" w:rsidRPr="00505B86">
        <w:t xml:space="preserve">): </w:t>
      </w:r>
      <w:r w:rsidRPr="00505B86">
        <w:t>2 полулюкса и 5 стандартных номеров</w:t>
      </w:r>
      <w:r w:rsidR="00505B86" w:rsidRPr="00505B86">
        <w:t xml:space="preserve">; </w:t>
      </w:r>
      <w:r w:rsidRPr="00505B86">
        <w:t>корпус № 2</w:t>
      </w:r>
      <w:r w:rsidR="00505B86">
        <w:t xml:space="preserve"> (</w:t>
      </w:r>
      <w:r w:rsidRPr="00505B86">
        <w:t>24 номера</w:t>
      </w:r>
      <w:r w:rsidR="00505B86" w:rsidRPr="00505B86">
        <w:t xml:space="preserve">): </w:t>
      </w:r>
      <w:r w:rsidRPr="00505B86">
        <w:t>4 люкса и 20 стандартных номеров</w:t>
      </w:r>
      <w:r w:rsidR="00505B86" w:rsidRPr="00505B86">
        <w:t xml:space="preserve">; </w:t>
      </w:r>
      <w:r w:rsidRPr="00505B86">
        <w:t>корпус № 3</w:t>
      </w:r>
      <w:r w:rsidR="00505B86">
        <w:t xml:space="preserve"> (</w:t>
      </w:r>
      <w:r w:rsidRPr="00505B86">
        <w:t>8 номеров</w:t>
      </w:r>
      <w:r w:rsidR="00505B86" w:rsidRPr="00505B86">
        <w:t xml:space="preserve">): </w:t>
      </w:r>
      <w:r w:rsidRPr="00505B86">
        <w:t>2 полулюкса и 6 стандартных номеров</w:t>
      </w:r>
      <w:r w:rsidR="00505B86" w:rsidRPr="00505B86">
        <w:t xml:space="preserve">; </w:t>
      </w:r>
      <w:r w:rsidRPr="00505B86">
        <w:t>корпус № 6</w:t>
      </w:r>
      <w:r w:rsidR="00505B86">
        <w:t xml:space="preserve"> (</w:t>
      </w:r>
      <w:r w:rsidRPr="00505B86">
        <w:t>4 номера</w:t>
      </w:r>
      <w:r w:rsidR="00505B86" w:rsidRPr="00505B86">
        <w:t xml:space="preserve">): </w:t>
      </w:r>
      <w:r w:rsidRPr="00505B86">
        <w:t>4 люкса</w:t>
      </w:r>
      <w:r w:rsidR="00505B86" w:rsidRPr="00505B86">
        <w:t>.</w:t>
      </w:r>
    </w:p>
    <w:p w14:paraId="08116FC5" w14:textId="77777777" w:rsidR="00505B86" w:rsidRDefault="008767C3" w:rsidP="00505B86">
      <w:pPr>
        <w:ind w:firstLine="709"/>
      </w:pPr>
      <w:r w:rsidRPr="00505B86">
        <w:t>УСЛУГИ И ДОСУГ</w:t>
      </w:r>
      <w:r w:rsidR="00505B86" w:rsidRPr="00505B86">
        <w:t xml:space="preserve">: </w:t>
      </w:r>
      <w:r w:rsidRPr="00505B86">
        <w:t>ресторан, бар, боулинг, бильярд, бассейн, сауна, турецкая и русская бани, тренажерный зал, конференц-зал, охота, рыбалка, катание на лошадях верхом и на упряжках, школа верховой езды, квадрациклы, снегоходы, прокат спортинвентаря</w:t>
      </w:r>
      <w:r w:rsidR="00505B86">
        <w:t xml:space="preserve"> (</w:t>
      </w:r>
      <w:r w:rsidRPr="00505B86">
        <w:t>лыжи, коньки, велосипеды</w:t>
      </w:r>
      <w:r w:rsidR="00505B86" w:rsidRPr="00505B86">
        <w:t>),</w:t>
      </w:r>
      <w:r w:rsidRPr="00505B86">
        <w:t xml:space="preserve"> прокат рыболовного снаряжения</w:t>
      </w:r>
      <w:r w:rsidR="00505B86">
        <w:t xml:space="preserve"> (</w:t>
      </w:r>
      <w:r w:rsidRPr="00505B86">
        <w:t>удочки</w:t>
      </w:r>
      <w:r w:rsidR="00505B86" w:rsidRPr="00505B86">
        <w:t>).</w:t>
      </w:r>
    </w:p>
    <w:p w14:paraId="1FF99BB4" w14:textId="77777777" w:rsidR="00505B86" w:rsidRDefault="008767C3" w:rsidP="00505B86">
      <w:pPr>
        <w:ind w:firstLine="709"/>
      </w:pPr>
      <w:r w:rsidRPr="00505B86">
        <w:t>КРЕМЕНКИ</w:t>
      </w:r>
    </w:p>
    <w:p w14:paraId="45D718A4" w14:textId="77777777" w:rsidR="00505B86" w:rsidRDefault="008767C3" w:rsidP="00505B86">
      <w:pPr>
        <w:ind w:firstLine="709"/>
      </w:pPr>
      <w:r w:rsidRPr="00505B86">
        <w:t>САНАТОРНО-ОЗДОРОВИТЕЛЬНЫЙ И ОБРАЗОВАТЕЛЬНЫЙ КОМПЛЕКС</w:t>
      </w:r>
      <w:r w:rsidR="00505B86">
        <w:t xml:space="preserve"> "</w:t>
      </w:r>
      <w:r w:rsidRPr="00505B86">
        <w:t>ВЯТИЧИ</w:t>
      </w:r>
      <w:r w:rsidR="00505B86">
        <w:t>"</w:t>
      </w:r>
    </w:p>
    <w:p w14:paraId="67D913A8" w14:textId="77777777" w:rsidR="00505B86" w:rsidRDefault="008767C3" w:rsidP="00505B86">
      <w:pPr>
        <w:ind w:firstLine="709"/>
      </w:pPr>
      <w:r w:rsidRPr="00505B86">
        <w:t>Расположен в 130 км от Москвы в местечке Кременки Калужской области</w:t>
      </w:r>
      <w:r w:rsidR="00505B86" w:rsidRPr="00505B86">
        <w:t xml:space="preserve">. </w:t>
      </w:r>
      <w:r w:rsidRPr="00505B86">
        <w:t>Уютная обстановка в комплексе обеспечивает атмосферу психологического комфорта у приезжающих</w:t>
      </w:r>
      <w:r w:rsidR="00505B86" w:rsidRPr="00505B86">
        <w:t xml:space="preserve">. </w:t>
      </w:r>
      <w:r w:rsidRPr="00505B86">
        <w:t>В санаторно-оздоровительном комплексе</w:t>
      </w:r>
      <w:r w:rsidR="00505B86">
        <w:t xml:space="preserve"> "</w:t>
      </w:r>
      <w:r w:rsidRPr="00505B86">
        <w:t>Вятичи</w:t>
      </w:r>
      <w:r w:rsidR="00505B86">
        <w:t xml:space="preserve">" </w:t>
      </w:r>
      <w:r w:rsidRPr="00505B86">
        <w:t>созданы прекрасные условия для оздоровления детей и их родителей</w:t>
      </w:r>
      <w:r w:rsidR="00505B86" w:rsidRPr="00505B86">
        <w:t xml:space="preserve">. </w:t>
      </w:r>
      <w:r w:rsidRPr="00505B86">
        <w:t>В санаторно-оздоровительном комплексе</w:t>
      </w:r>
      <w:r w:rsidR="00505B86">
        <w:t xml:space="preserve"> "</w:t>
      </w:r>
      <w:r w:rsidRPr="00505B86">
        <w:t>Вятичи</w:t>
      </w:r>
      <w:r w:rsidR="00505B86">
        <w:t xml:space="preserve">" </w:t>
      </w:r>
      <w:r w:rsidRPr="00505B86">
        <w:t>предлагаются разнообразные варианты семейного отдыха, в том числе, программа</w:t>
      </w:r>
      <w:r w:rsidR="00505B86">
        <w:t xml:space="preserve"> "</w:t>
      </w:r>
      <w:r w:rsidRPr="00505B86">
        <w:t>Мать и дитя</w:t>
      </w:r>
      <w:r w:rsidR="00505B86">
        <w:t xml:space="preserve">". </w:t>
      </w:r>
      <w:r w:rsidRPr="00505B86">
        <w:t>В период осенних, зимних и весенних школьных каникул дети получают возможность одновременно интересно отдыхать, укреплять свое здоровье и учиться в школе-пансионе для детей от 7 до 14 лет</w:t>
      </w:r>
      <w:r w:rsidR="00505B86" w:rsidRPr="00505B86">
        <w:t>.</w:t>
      </w:r>
    </w:p>
    <w:p w14:paraId="0DD40A32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отдыхающие в санаторно-оздоровительном комплексе</w:t>
      </w:r>
      <w:r w:rsidR="00505B86">
        <w:t xml:space="preserve"> "</w:t>
      </w:r>
      <w:r w:rsidRPr="00505B86">
        <w:t>Вятичи</w:t>
      </w:r>
      <w:r w:rsidR="00505B86">
        <w:t xml:space="preserve">" </w:t>
      </w:r>
      <w:r w:rsidRPr="00505B86">
        <w:t>размещаются в уютных двух</w:t>
      </w:r>
      <w:r w:rsidR="00505B86" w:rsidRPr="00505B86">
        <w:t xml:space="preserve"> - </w:t>
      </w:r>
      <w:r w:rsidRPr="00505B86">
        <w:t>и четырехместных комнатах со всеми удобствами, с набором современной мебели</w:t>
      </w:r>
      <w:r w:rsidR="00505B86" w:rsidRPr="00505B86">
        <w:t xml:space="preserve">. </w:t>
      </w:r>
      <w:r w:rsidRPr="00505B86">
        <w:t>В санаторно-оздоровительном комплексе</w:t>
      </w:r>
      <w:r w:rsidR="00505B86">
        <w:t xml:space="preserve"> "</w:t>
      </w:r>
      <w:r w:rsidRPr="00505B86">
        <w:t>Вятичи</w:t>
      </w:r>
      <w:r w:rsidR="00505B86">
        <w:t xml:space="preserve">" </w:t>
      </w:r>
      <w:r w:rsidRPr="00505B86">
        <w:t>разумно сочетаются режим дня, система питания и лечебно-оздоровительные мероприятия</w:t>
      </w:r>
      <w:r w:rsidR="00505B86" w:rsidRPr="00505B86">
        <w:t xml:space="preserve">. </w:t>
      </w:r>
      <w:r w:rsidRPr="00505B86">
        <w:t>Санаторно-оздоровительный комплекс</w:t>
      </w:r>
      <w:r w:rsidR="00505B86">
        <w:t xml:space="preserve"> "</w:t>
      </w:r>
      <w:r w:rsidRPr="00505B86">
        <w:t>Вятичи</w:t>
      </w:r>
      <w:r w:rsidR="00505B86">
        <w:t>"</w:t>
      </w:r>
      <w:r w:rsidR="00727D70">
        <w:t xml:space="preserve"> </w:t>
      </w:r>
      <w:r w:rsidRPr="00505B86">
        <w:t>сотрудничает с НИИ педиатрии и детской хирургии Минздрава РФ</w:t>
      </w:r>
      <w:r w:rsidR="00505B86" w:rsidRPr="00505B86">
        <w:t>.</w:t>
      </w:r>
    </w:p>
    <w:p w14:paraId="1A97E4CD" w14:textId="77777777" w:rsidR="00505B86" w:rsidRDefault="008767C3" w:rsidP="00505B86">
      <w:pPr>
        <w:ind w:firstLine="709"/>
      </w:pPr>
      <w:r w:rsidRPr="00505B86">
        <w:t>ПИТАНИЕ</w:t>
      </w:r>
      <w:r w:rsidR="00505B86" w:rsidRPr="00505B86">
        <w:t xml:space="preserve">: </w:t>
      </w:r>
      <w:r w:rsidRPr="00505B86">
        <w:t>3-разовое питание</w:t>
      </w:r>
      <w:r w:rsidR="00505B86">
        <w:t xml:space="preserve"> (</w:t>
      </w:r>
      <w:r w:rsidRPr="00505B86">
        <w:t>завтрак, обед, ужин</w:t>
      </w:r>
      <w:r w:rsidR="00505B86" w:rsidRPr="00505B86">
        <w:t>).</w:t>
      </w:r>
    </w:p>
    <w:p w14:paraId="50314EA2" w14:textId="77777777" w:rsidR="00505B86" w:rsidRDefault="008767C3" w:rsidP="00505B86">
      <w:pPr>
        <w:ind w:firstLine="709"/>
      </w:pPr>
      <w:r w:rsidRPr="00505B86">
        <w:t>ПРОФИЛЬ ЛЕЧЕНИЯ</w:t>
      </w:r>
      <w:r w:rsidR="00505B86" w:rsidRPr="00505B86">
        <w:t xml:space="preserve">: </w:t>
      </w:r>
      <w:r w:rsidRPr="00505B86">
        <w:t>педиатрия, физиотерапия, климатолечение, лечебная физкультура, массаж ручной медицинский, лечебное питание, фитотерапия, лекарственная терапия</w:t>
      </w:r>
      <w:r w:rsidR="00505B86" w:rsidRPr="00505B86">
        <w:t>.</w:t>
      </w:r>
    </w:p>
    <w:p w14:paraId="0EA2859B" w14:textId="77777777" w:rsidR="00505B86" w:rsidRDefault="008767C3" w:rsidP="00505B86">
      <w:pPr>
        <w:ind w:firstLine="709"/>
      </w:pPr>
      <w:r w:rsidRPr="00505B86">
        <w:t>УСЛУГИ И ДОСУГ</w:t>
      </w:r>
      <w:r w:rsidR="00505B86" w:rsidRPr="00505B86">
        <w:t xml:space="preserve">: </w:t>
      </w:r>
      <w:r w:rsidRPr="00505B86">
        <w:t>в санаторно-оздоровительном комплексе</w:t>
      </w:r>
      <w:r w:rsidR="00505B86">
        <w:t xml:space="preserve"> "</w:t>
      </w:r>
      <w:r w:rsidRPr="00505B86">
        <w:t>Вятичи</w:t>
      </w:r>
      <w:r w:rsidR="00505B86">
        <w:t xml:space="preserve">" </w:t>
      </w:r>
      <w:r w:rsidRPr="00505B86">
        <w:t>бассейн 20 м с гидромассажем и подогреваемым полом, зал для занятий ЛФК, конференц-зал с домашним кинотеатром, благоустроенная территория с футбольным полем, спортивными игровыми площадками, кафе</w:t>
      </w:r>
      <w:r w:rsidR="00505B86" w:rsidRPr="00505B86">
        <w:t xml:space="preserve"> - </w:t>
      </w:r>
      <w:r w:rsidRPr="00505B86">
        <w:t>магазин, телефон-автомат</w:t>
      </w:r>
      <w:r w:rsidR="00505B86" w:rsidRPr="00505B86">
        <w:t xml:space="preserve">. </w:t>
      </w:r>
      <w:r w:rsidRPr="00505B86">
        <w:t>Развлекательные мероприятия</w:t>
      </w:r>
      <w:r w:rsidR="00505B86" w:rsidRPr="00505B86">
        <w:t xml:space="preserve">: </w:t>
      </w:r>
      <w:r w:rsidRPr="00505B86">
        <w:t>конкурсы, игры, дискотеки, вечера отдыха, караоке, костер под соснами</w:t>
      </w:r>
      <w:r w:rsidR="00505B86" w:rsidRPr="00505B86">
        <w:t xml:space="preserve">. </w:t>
      </w:r>
      <w:r w:rsidRPr="00505B86">
        <w:t>Спортивные мероприятия на свежем воздухе</w:t>
      </w:r>
      <w:r w:rsidR="00505B86" w:rsidRPr="00505B86">
        <w:t xml:space="preserve">. </w:t>
      </w:r>
      <w:r w:rsidRPr="00505B86">
        <w:t>Программы отдыха</w:t>
      </w:r>
      <w:r w:rsidR="00505B86">
        <w:t xml:space="preserve"> "</w:t>
      </w:r>
      <w:r w:rsidRPr="00505B86">
        <w:t>В здоровом теле</w:t>
      </w:r>
      <w:r w:rsidR="00505B86" w:rsidRPr="00505B86">
        <w:t xml:space="preserve"> - </w:t>
      </w:r>
      <w:r w:rsidRPr="00505B86">
        <w:t>здоровый дух</w:t>
      </w:r>
      <w:r w:rsidR="00505B86">
        <w:t xml:space="preserve">!": </w:t>
      </w:r>
      <w:r w:rsidRPr="00505B86">
        <w:t>бассейн с гидромассажем, ЛФК, комплекс закаливания, дыхательная и корригирующая гимнастика</w:t>
      </w:r>
      <w:r w:rsidR="00505B86" w:rsidRPr="00505B86">
        <w:t>.</w:t>
      </w:r>
    </w:p>
    <w:p w14:paraId="0BEC3C3E" w14:textId="77777777" w:rsidR="00505B86" w:rsidRDefault="008767C3" w:rsidP="00505B86">
      <w:pPr>
        <w:ind w:firstLine="709"/>
      </w:pPr>
      <w:r w:rsidRPr="00505B86">
        <w:t>СУХИНИЧИ</w:t>
      </w:r>
    </w:p>
    <w:p w14:paraId="00CFBB18" w14:textId="77777777" w:rsidR="00505B86" w:rsidRDefault="008767C3" w:rsidP="00505B86">
      <w:pPr>
        <w:ind w:firstLine="709"/>
      </w:pPr>
      <w:r w:rsidRPr="00505B86">
        <w:t>ГОСТИНИЧНЫЙ КОМПЛЕКС</w:t>
      </w:r>
      <w:r w:rsidR="00505B86">
        <w:t xml:space="preserve"> "</w:t>
      </w:r>
      <w:r w:rsidRPr="00505B86">
        <w:t>КАЛИНОВ КУСТ</w:t>
      </w:r>
      <w:r w:rsidR="00505B86">
        <w:t>"</w:t>
      </w:r>
    </w:p>
    <w:p w14:paraId="3C492D69" w14:textId="77777777" w:rsidR="00505B86" w:rsidRDefault="008767C3" w:rsidP="00505B86">
      <w:pPr>
        <w:ind w:firstLine="709"/>
      </w:pPr>
      <w:r w:rsidRPr="00505B86">
        <w:t>Расположен на 249 км автодороги Москва-Киев</w:t>
      </w:r>
      <w:r w:rsidR="00505B86" w:rsidRPr="00505B86">
        <w:t>.</w:t>
      </w:r>
    </w:p>
    <w:p w14:paraId="5E5FD6A2" w14:textId="77777777" w:rsidR="00505B86" w:rsidRDefault="008767C3" w:rsidP="00505B86">
      <w:pPr>
        <w:ind w:firstLine="709"/>
      </w:pPr>
      <w:r w:rsidRPr="00505B86">
        <w:t>РАЗМЕЩЕНИЕ</w:t>
      </w:r>
      <w:r w:rsidR="00505B86" w:rsidRPr="00505B86">
        <w:t xml:space="preserve">: </w:t>
      </w:r>
      <w:r w:rsidRPr="00505B86">
        <w:t>гостиница на</w:t>
      </w:r>
      <w:r w:rsidR="00505B86" w:rsidRPr="00505B86">
        <w:t xml:space="preserve"> </w:t>
      </w:r>
      <w:r w:rsidRPr="00505B86">
        <w:t>100 мест</w:t>
      </w:r>
      <w:r w:rsidR="00505B86" w:rsidRPr="00505B86">
        <w:t xml:space="preserve">: </w:t>
      </w:r>
      <w:r w:rsidRPr="00505B86">
        <w:t>1, 2, 3</w:t>
      </w:r>
      <w:r w:rsidR="00505B86" w:rsidRPr="00505B86">
        <w:t xml:space="preserve"> - </w:t>
      </w:r>
      <w:r w:rsidRPr="00505B86">
        <w:t>местные номера</w:t>
      </w:r>
      <w:r w:rsidR="00505B86" w:rsidRPr="00505B86">
        <w:t xml:space="preserve"> </w:t>
      </w:r>
      <w:r w:rsidRPr="00505B86">
        <w:t>и 2-комнатные номера люкс со всеми удобствами</w:t>
      </w:r>
      <w:r w:rsidR="00505B86" w:rsidRPr="00505B86">
        <w:t>.</w:t>
      </w:r>
    </w:p>
    <w:p w14:paraId="1DB9E0B7" w14:textId="77777777" w:rsidR="00505B86" w:rsidRDefault="008767C3" w:rsidP="00505B86">
      <w:pPr>
        <w:ind w:firstLine="709"/>
      </w:pPr>
      <w:r w:rsidRPr="00505B86">
        <w:t>ПИТАНИЕ</w:t>
      </w:r>
      <w:r w:rsidR="00505B86" w:rsidRPr="00505B86">
        <w:t xml:space="preserve">: </w:t>
      </w:r>
      <w:r w:rsidRPr="00505B86">
        <w:t>в ресторане</w:t>
      </w:r>
      <w:r w:rsidR="00505B86" w:rsidRPr="00505B86">
        <w:t xml:space="preserve"> </w:t>
      </w:r>
      <w:r w:rsidRPr="00505B86">
        <w:t>с</w:t>
      </w:r>
      <w:r w:rsidR="00505B86" w:rsidRPr="00505B86">
        <w:t xml:space="preserve"> </w:t>
      </w:r>
      <w:r w:rsidRPr="00505B86">
        <w:t>прекрасной кухней, несколькими залами для обслуживания</w:t>
      </w:r>
      <w:r w:rsidR="00505B86" w:rsidRPr="00505B86">
        <w:t>.</w:t>
      </w:r>
    </w:p>
    <w:p w14:paraId="7EEE9A7A" w14:textId="77777777" w:rsidR="00505B86" w:rsidRDefault="008767C3" w:rsidP="00505B86">
      <w:pPr>
        <w:ind w:firstLine="709"/>
      </w:pPr>
      <w:r w:rsidRPr="00505B86">
        <w:t>УСЛУГИ И ДОСУГ</w:t>
      </w:r>
      <w:r w:rsidR="00505B86" w:rsidRPr="00505B86">
        <w:t xml:space="preserve">: </w:t>
      </w:r>
      <w:r w:rsidRPr="00505B86">
        <w:t>в гостинице</w:t>
      </w:r>
      <w:r w:rsidR="00505B86" w:rsidRPr="00505B86">
        <w:t xml:space="preserve"> </w:t>
      </w:r>
      <w:r w:rsidRPr="00505B86">
        <w:t>имеется сауна и бассейн, караоке, междугородный и международные телефоны-автоматы, круглосуточно охраняемая парковка</w:t>
      </w:r>
      <w:r w:rsidR="00505B86" w:rsidRPr="00505B86">
        <w:t xml:space="preserve">. </w:t>
      </w:r>
      <w:r w:rsidRPr="00505B86">
        <w:t>Организация коллективных торжеств, семейного отдыха, свадеб с размещением участников</w:t>
      </w:r>
      <w:r w:rsidR="00505B86" w:rsidRPr="00505B86">
        <w:t xml:space="preserve">; </w:t>
      </w:r>
      <w:r w:rsidRPr="00505B86">
        <w:t>дискотеки, вечера с музыкальным сопровождением</w:t>
      </w:r>
      <w:r w:rsidR="00505B86" w:rsidRPr="00505B86">
        <w:t>.</w:t>
      </w:r>
    </w:p>
    <w:p w14:paraId="22A93DE6" w14:textId="77777777" w:rsidR="00505B86" w:rsidRDefault="008767C3" w:rsidP="00505B86">
      <w:pPr>
        <w:ind w:firstLine="709"/>
      </w:pPr>
      <w:r w:rsidRPr="00505B86">
        <w:t>На территории комплекса есть зона отдыха</w:t>
      </w:r>
      <w:r w:rsidR="00505B86" w:rsidRPr="00505B86">
        <w:t xml:space="preserve"> </w:t>
      </w:r>
      <w:r w:rsidRPr="00505B86">
        <w:t>с прудом и прилегающим лесом</w:t>
      </w:r>
      <w:r w:rsidR="00505B86" w:rsidRPr="00505B86">
        <w:t xml:space="preserve">. </w:t>
      </w:r>
      <w:r w:rsidRPr="00505B86">
        <w:t>В теплое время года возможны рыбная ловля, сбор грибов, ягод</w:t>
      </w:r>
      <w:r w:rsidR="00505B86" w:rsidRPr="00505B86">
        <w:t>.</w:t>
      </w:r>
    </w:p>
    <w:p w14:paraId="51B85288" w14:textId="77777777" w:rsidR="00505B86" w:rsidRDefault="008767C3" w:rsidP="00505B86">
      <w:pPr>
        <w:ind w:firstLine="709"/>
      </w:pPr>
      <w:r w:rsidRPr="00505B86">
        <w:t>В лесу, рядом с прудом</w:t>
      </w:r>
      <w:r w:rsidR="00505B86" w:rsidRPr="00505B86">
        <w:t xml:space="preserve">, </w:t>
      </w:r>
      <w:r w:rsidRPr="00505B86">
        <w:t>имеется</w:t>
      </w:r>
      <w:r w:rsidR="00505B86" w:rsidRPr="00505B86">
        <w:t xml:space="preserve"> </w:t>
      </w:r>
      <w:r w:rsidRPr="00505B86">
        <w:t>крытая зона с мангалом</w:t>
      </w:r>
      <w:r w:rsidR="00505B86" w:rsidRPr="00505B86">
        <w:t>.</w:t>
      </w:r>
    </w:p>
    <w:p w14:paraId="27430B2B" w14:textId="77777777" w:rsidR="00505B86" w:rsidRDefault="008767C3" w:rsidP="00505B86">
      <w:pPr>
        <w:ind w:firstLine="709"/>
      </w:pPr>
      <w:r w:rsidRPr="00505B86">
        <w:t>Кроме этого, комплекс включает в себя</w:t>
      </w:r>
      <w:r w:rsidR="00505B86" w:rsidRPr="00505B86">
        <w:t xml:space="preserve">: </w:t>
      </w:r>
      <w:r w:rsidRPr="00505B86">
        <w:t>современную</w:t>
      </w:r>
      <w:r w:rsidR="00505B86" w:rsidRPr="00505B86">
        <w:t xml:space="preserve"> </w:t>
      </w:r>
      <w:r w:rsidRPr="00505B86">
        <w:t>автозаправочную станцию, магазин сопутствующих товаров, продуктовый магазин, магазин автозапчастей, станцию техобслуживания</w:t>
      </w:r>
      <w:r w:rsidR="00505B86" w:rsidRPr="00505B86">
        <w:t>.</w:t>
      </w:r>
    </w:p>
    <w:p w14:paraId="52102957" w14:textId="77777777" w:rsidR="008767C3" w:rsidRPr="00505B86" w:rsidRDefault="00727D70" w:rsidP="00727D70">
      <w:pPr>
        <w:pStyle w:val="2"/>
      </w:pPr>
      <w:r>
        <w:br w:type="page"/>
      </w:r>
      <w:bookmarkStart w:id="25" w:name="_Toc260425750"/>
      <w:r w:rsidR="00505B86">
        <w:t xml:space="preserve">3.2 </w:t>
      </w:r>
      <w:r w:rsidR="008767C3" w:rsidRPr="00505B86">
        <w:t>Основные туристские центры и районы</w:t>
      </w:r>
      <w:bookmarkEnd w:id="25"/>
    </w:p>
    <w:p w14:paraId="510EDBB3" w14:textId="77777777" w:rsidR="00727D70" w:rsidRDefault="00727D70" w:rsidP="00505B86">
      <w:pPr>
        <w:ind w:firstLine="709"/>
      </w:pPr>
    </w:p>
    <w:p w14:paraId="420F4DD9" w14:textId="77777777" w:rsidR="00505B86" w:rsidRDefault="00D824AE" w:rsidP="00505B86">
      <w:pPr>
        <w:ind w:firstLine="709"/>
      </w:pPr>
      <w:r w:rsidRPr="00505B86">
        <w:t>Калужская область богата архитектурными и природными достопримечательностями</w:t>
      </w:r>
      <w:r w:rsidR="00505B86" w:rsidRPr="00505B86">
        <w:t xml:space="preserve">. </w:t>
      </w:r>
      <w:r w:rsidRPr="00505B86">
        <w:t>К XII веку относятся упоминания о первых крупных городах края Козельске, Воротынске, Мосальске и др</w:t>
      </w:r>
      <w:r w:rsidR="00505B86" w:rsidRPr="00505B86">
        <w:t xml:space="preserve">. </w:t>
      </w:r>
      <w:r w:rsidRPr="00505B86">
        <w:t>О древней истории области свидетельствует множество памятников храмовой и гражданской архитектуры разных эпох и стилей</w:t>
      </w:r>
      <w:r w:rsidR="00505B86" w:rsidRPr="00505B86">
        <w:t xml:space="preserve">. </w:t>
      </w:r>
      <w:r w:rsidRPr="00505B86">
        <w:t>Эта область просто создан для культурного туризма и отдыха, она порадует любого любителя путешествий</w:t>
      </w:r>
      <w:r w:rsidR="00505B86" w:rsidRPr="00505B86">
        <w:t>!</w:t>
      </w:r>
    </w:p>
    <w:p w14:paraId="602A6648" w14:textId="77777777" w:rsidR="00505B86" w:rsidRDefault="00D824AE" w:rsidP="00505B86">
      <w:pPr>
        <w:ind w:firstLine="709"/>
      </w:pPr>
      <w:r w:rsidRPr="00505B86">
        <w:t>Калужская область знаменита древними монастырями, среди которых выделяются Тихонова и Оптина пустыни, Пафнутьев Боровский и Николаевский</w:t>
      </w:r>
      <w:r w:rsidR="00727D70">
        <w:t xml:space="preserve"> </w:t>
      </w:r>
      <w:r w:rsidRPr="00505B86">
        <w:t>Черноостровский монастыри</w:t>
      </w:r>
      <w:r w:rsidR="00505B86" w:rsidRPr="00505B86">
        <w:t>.</w:t>
      </w:r>
    </w:p>
    <w:p w14:paraId="55A2B9F0" w14:textId="77777777" w:rsidR="00505B86" w:rsidRDefault="00D824AE" w:rsidP="00505B86">
      <w:pPr>
        <w:ind w:firstLine="709"/>
      </w:pPr>
      <w:r w:rsidRPr="00505B86">
        <w:t>Тихонова пустынь была основана преподобным Тихоном в XV веке</w:t>
      </w:r>
      <w:r w:rsidR="00505B86" w:rsidRPr="00505B86">
        <w:t xml:space="preserve">. </w:t>
      </w:r>
      <w:r w:rsidRPr="00505B86">
        <w:t>Сейчас монастырь действует</w:t>
      </w:r>
      <w:r w:rsidR="00505B86" w:rsidRPr="00505B86">
        <w:t xml:space="preserve">. </w:t>
      </w:r>
      <w:r w:rsidRPr="00505B86">
        <w:t>Здесь проводятся реставрационные работы</w:t>
      </w:r>
      <w:r w:rsidR="00505B86" w:rsidRPr="00505B86">
        <w:t xml:space="preserve">. </w:t>
      </w:r>
      <w:r w:rsidRPr="00505B86">
        <w:t>Среди комплекса монастырских построек выделяется величественный Успенский храм, построенный в начале XX века в византийском стиле</w:t>
      </w:r>
      <w:r w:rsidR="00505B86" w:rsidRPr="00505B86">
        <w:t>.</w:t>
      </w:r>
    </w:p>
    <w:p w14:paraId="5EC40799" w14:textId="77777777" w:rsidR="00505B86" w:rsidRDefault="00D824AE" w:rsidP="00505B86">
      <w:pPr>
        <w:ind w:firstLine="709"/>
      </w:pPr>
      <w:r w:rsidRPr="00505B86">
        <w:t>Оптина пустынь является сейчас одним из крупнейших туристических центров Калужской области и входит в большинство туристических маршрутов, пролегающих по территории края</w:t>
      </w:r>
      <w:r w:rsidR="00505B86" w:rsidRPr="00505B86">
        <w:t xml:space="preserve">. </w:t>
      </w:r>
      <w:r w:rsidRPr="00505B86">
        <w:t>Монастырь Свято-Введенской Оптиной пустыни был основан в XV веке, но расцвет его относится к концу XVIII, когда со всех сторон России сюда стали поступать пожертвования</w:t>
      </w:r>
      <w:r w:rsidR="00505B86" w:rsidRPr="00505B86">
        <w:t xml:space="preserve">. </w:t>
      </w:r>
      <w:r w:rsidRPr="00505B86">
        <w:t>В 1832-1839 годах монастырь был обнесен невысокой оградой с четырьмя наугольными башнями</w:t>
      </w:r>
      <w:r w:rsidR="00505B86" w:rsidRPr="00505B86">
        <w:t xml:space="preserve">. </w:t>
      </w:r>
      <w:r w:rsidRPr="00505B86">
        <w:t>Территория его почти квадратная</w:t>
      </w:r>
      <w:r w:rsidR="00505B86" w:rsidRPr="00505B86">
        <w:t xml:space="preserve">. </w:t>
      </w:r>
      <w:r w:rsidRPr="00505B86">
        <w:t>В центре расположен главный храм Введенский собор, который окружают поставленные в виде креста церкви</w:t>
      </w:r>
      <w:r w:rsidR="00505B86" w:rsidRPr="00505B86">
        <w:t xml:space="preserve">. </w:t>
      </w:r>
      <w:r w:rsidRPr="00505B86">
        <w:t>За монастырской рощей расположен скит, где сохранилась деревянная церковь Иоанна Предтечи, построенная в 1822 году</w:t>
      </w:r>
      <w:r w:rsidR="00505B86" w:rsidRPr="00505B86">
        <w:t>.</w:t>
      </w:r>
    </w:p>
    <w:p w14:paraId="21646980" w14:textId="77777777" w:rsidR="00505B86" w:rsidRDefault="00D824AE" w:rsidP="00505B86">
      <w:pPr>
        <w:ind w:firstLine="709"/>
      </w:pPr>
      <w:r w:rsidRPr="00505B86">
        <w:t>Пафнутьев Боровский монастырь является главной достопримечательностью города Боровска</w:t>
      </w:r>
      <w:r w:rsidR="00505B86" w:rsidRPr="00505B86">
        <w:t xml:space="preserve">. </w:t>
      </w:r>
      <w:r w:rsidRPr="00505B86">
        <w:t>В XVI</w:t>
      </w:r>
      <w:r w:rsidR="00505B86" w:rsidRPr="00505B86">
        <w:t xml:space="preserve"> - </w:t>
      </w:r>
      <w:r w:rsidRPr="00505B86">
        <w:t>первой половине XVII веков он служил одним из основных укрепленных пунктов на юго-западных границах Московского государства</w:t>
      </w:r>
      <w:r w:rsidR="00505B86" w:rsidRPr="00505B86">
        <w:t xml:space="preserve">. </w:t>
      </w:r>
      <w:r w:rsidRPr="00505B86">
        <w:t>Основу боевого назначения монастыря составляют 6 башен</w:t>
      </w:r>
      <w:r w:rsidR="00505B86" w:rsidRPr="00505B86">
        <w:t xml:space="preserve">: </w:t>
      </w:r>
      <w:r w:rsidRPr="00505B86">
        <w:t>Тайницкая, Входная, Сторожевая, Оружейная, Георгиевская и Круглая</w:t>
      </w:r>
      <w:r w:rsidR="00505B86" w:rsidRPr="00505B86">
        <w:t xml:space="preserve">. </w:t>
      </w:r>
      <w:r w:rsidRPr="00505B86">
        <w:t>Старейшей постройкой монастыря, сохранившейся до наших дней является трапезная, сооруженная в 1511 году</w:t>
      </w:r>
      <w:r w:rsidR="00505B86" w:rsidRPr="00505B86">
        <w:t xml:space="preserve">. </w:t>
      </w:r>
      <w:r w:rsidRPr="00505B86">
        <w:t>К ней примыкает квадратная бесстолпная церковь Рождества Христова</w:t>
      </w:r>
      <w:r w:rsidR="00505B86" w:rsidRPr="00505B86">
        <w:t xml:space="preserve">. </w:t>
      </w:r>
      <w:r w:rsidRPr="00505B86">
        <w:t>В целом комплекс построек монастыря представляет собой законченный величественный ансамбль</w:t>
      </w:r>
      <w:r w:rsidR="00505B86" w:rsidRPr="00505B86">
        <w:t>.</w:t>
      </w:r>
    </w:p>
    <w:p w14:paraId="24302313" w14:textId="77777777" w:rsidR="00505B86" w:rsidRDefault="00D824AE" w:rsidP="00505B86">
      <w:pPr>
        <w:ind w:firstLine="709"/>
      </w:pPr>
      <w:r w:rsidRPr="00505B86">
        <w:t>Николаевский Черноостровский монастырь расположен на северо-востоке Малоярославца</w:t>
      </w:r>
      <w:r w:rsidR="00505B86" w:rsidRPr="00505B86">
        <w:t xml:space="preserve">. </w:t>
      </w:r>
      <w:r w:rsidRPr="00505B86">
        <w:t xml:space="preserve">Его главный храм </w:t>
      </w:r>
      <w:r w:rsidR="00CF01A6">
        <w:t xml:space="preserve">- </w:t>
      </w:r>
      <w:r w:rsidRPr="00505B86">
        <w:t>храм святого Николая выполнен в византийском стиле и освящен 26 августа 1843 года</w:t>
      </w:r>
      <w:r w:rsidR="00505B86" w:rsidRPr="00505B86">
        <w:t xml:space="preserve">. </w:t>
      </w:r>
      <w:r w:rsidRPr="00505B86">
        <w:t>Он построен в память героев войны 1812 года</w:t>
      </w:r>
      <w:r w:rsidR="00505B86" w:rsidRPr="00505B86">
        <w:t xml:space="preserve">. </w:t>
      </w:r>
      <w:r w:rsidRPr="00505B86">
        <w:t>В воротах каменной ограды монастыря до сих пор остались следы от ядер и картечи</w:t>
      </w:r>
      <w:r w:rsidR="00505B86" w:rsidRPr="00505B86">
        <w:t xml:space="preserve">. </w:t>
      </w:r>
      <w:r w:rsidRPr="00505B86">
        <w:t>Николай I запретил их восстанавливать</w:t>
      </w:r>
      <w:r w:rsidR="00505B86" w:rsidRPr="00505B86">
        <w:t xml:space="preserve">. </w:t>
      </w:r>
      <w:r w:rsidRPr="00505B86">
        <w:t>Теперь это одна из достопримечательностей монастыря</w:t>
      </w:r>
      <w:r w:rsidR="00505B86" w:rsidRPr="00505B86">
        <w:t>.</w:t>
      </w:r>
    </w:p>
    <w:p w14:paraId="65BE65FE" w14:textId="77777777" w:rsidR="00505B86" w:rsidRDefault="00D824AE" w:rsidP="00505B86">
      <w:pPr>
        <w:ind w:firstLine="709"/>
      </w:pPr>
      <w:r w:rsidRPr="00505B86">
        <w:t>Калужская область идеальное место для охоты и рыбалки</w:t>
      </w:r>
      <w:r w:rsidR="00505B86" w:rsidRPr="00505B86">
        <w:t xml:space="preserve">. </w:t>
      </w:r>
      <w:r w:rsidRPr="00505B86">
        <w:t>Здесь множество рек и лесов</w:t>
      </w:r>
      <w:r w:rsidR="00505B86" w:rsidRPr="00505B86">
        <w:t xml:space="preserve">. </w:t>
      </w:r>
      <w:r w:rsidRPr="00505B86">
        <w:t>Любителей тихого отдыха на природы привлекают охраняемые государством территории края памятники природы областного и общероссийского значения</w:t>
      </w:r>
      <w:r w:rsidR="00505B86" w:rsidRPr="00505B86">
        <w:t xml:space="preserve">. </w:t>
      </w:r>
      <w:r w:rsidRPr="00505B86">
        <w:t>Среди них Резванский минеральный источник, расположенный в 9 км от Калуги в 67 квартале Пригородного лесничества Калужского леспромхоза</w:t>
      </w:r>
      <w:r w:rsidR="00505B86" w:rsidRPr="00505B86">
        <w:t xml:space="preserve">. </w:t>
      </w:r>
      <w:r w:rsidRPr="00505B86">
        <w:t>Он представляет собой небольшой водоем круглой формы, со дна которого бьет родник</w:t>
      </w:r>
      <w:r w:rsidR="00505B86" w:rsidRPr="00505B86">
        <w:t xml:space="preserve">. </w:t>
      </w:r>
      <w:r w:rsidRPr="00505B86">
        <w:t>Сейчас родник заключен в металлическую трубу</w:t>
      </w:r>
      <w:r w:rsidR="00505B86" w:rsidRPr="00505B86">
        <w:t>.</w:t>
      </w:r>
    </w:p>
    <w:p w14:paraId="545BB629" w14:textId="77777777" w:rsidR="009818A8" w:rsidRPr="00505B86" w:rsidRDefault="00D824AE" w:rsidP="00505B86">
      <w:pPr>
        <w:ind w:firstLine="709"/>
      </w:pPr>
      <w:r w:rsidRPr="00505B86">
        <w:t>Здесь есть все условия для экологического туризма</w:t>
      </w:r>
      <w:r w:rsidR="00505B86" w:rsidRPr="00505B86">
        <w:t xml:space="preserve">. </w:t>
      </w:r>
      <w:r w:rsidRPr="00505B86">
        <w:t xml:space="preserve">Памятником природы местного значения объявлен крупный искусственный водоем Вырка, получивший </w:t>
      </w:r>
      <w:r w:rsidR="009818A8" w:rsidRPr="00505B86">
        <w:t>38</w:t>
      </w:r>
    </w:p>
    <w:p w14:paraId="5D682A85" w14:textId="77777777" w:rsidR="00505B86" w:rsidRDefault="00D824AE" w:rsidP="00505B86">
      <w:pPr>
        <w:ind w:firstLine="709"/>
      </w:pPr>
      <w:r w:rsidRPr="00505B86">
        <w:t>название от реки, на которой он расположен</w:t>
      </w:r>
      <w:r w:rsidR="00505B86" w:rsidRPr="00505B86">
        <w:t xml:space="preserve">. </w:t>
      </w:r>
      <w:r w:rsidRPr="00505B86">
        <w:t>Пруд и его окрестности необыкновенно живописны</w:t>
      </w:r>
      <w:r w:rsidR="00505B86" w:rsidRPr="00505B86">
        <w:t xml:space="preserve">. </w:t>
      </w:r>
      <w:r w:rsidRPr="00505B86">
        <w:t>На берегах расположился лесной массив, а в верхней части водоема сосредоточено множество околоводной и полуводной растительности</w:t>
      </w:r>
      <w:r w:rsidR="00505B86" w:rsidRPr="00505B86">
        <w:t xml:space="preserve">. </w:t>
      </w:r>
      <w:r w:rsidRPr="00505B86">
        <w:t>В Вырке сохраняется генофонд редких видов растений и животных</w:t>
      </w:r>
      <w:r w:rsidR="00505B86" w:rsidRPr="00505B86">
        <w:t>.</w:t>
      </w:r>
    </w:p>
    <w:p w14:paraId="0034122D" w14:textId="77777777" w:rsidR="00505B86" w:rsidRDefault="00D824AE" w:rsidP="00505B86">
      <w:pPr>
        <w:ind w:firstLine="709"/>
      </w:pPr>
      <w:r w:rsidRPr="00505B86">
        <w:t>Недалеко от деревни Рождествено расположен Рождественский лес, где сохраняются крупные еловые насаждения</w:t>
      </w:r>
      <w:r w:rsidR="00505B86" w:rsidRPr="00505B86">
        <w:t xml:space="preserve">. </w:t>
      </w:r>
      <w:r w:rsidRPr="00505B86">
        <w:t>Среди деревьев доминирует ель, встречается также сосна, осина, береза, дуб</w:t>
      </w:r>
      <w:r w:rsidR="00505B86" w:rsidRPr="00505B86">
        <w:t xml:space="preserve">. </w:t>
      </w:r>
      <w:r w:rsidRPr="00505B86">
        <w:t>Средний возраст насаждений 80 лет</w:t>
      </w:r>
      <w:r w:rsidR="00505B86" w:rsidRPr="00505B86">
        <w:t>.</w:t>
      </w:r>
    </w:p>
    <w:p w14:paraId="68AA045D" w14:textId="77777777" w:rsidR="00505B86" w:rsidRDefault="00D824AE" w:rsidP="00505B86">
      <w:pPr>
        <w:ind w:firstLine="709"/>
      </w:pPr>
      <w:r w:rsidRPr="00505B86">
        <w:t>Калужская область крупный туристический центр, где в первозданном виде сохранились уникальные памятники древнерусской архитектуры и природные богатства средней полосы России</w:t>
      </w:r>
      <w:r w:rsidR="00505B86" w:rsidRPr="00505B86">
        <w:t>.</w:t>
      </w:r>
    </w:p>
    <w:p w14:paraId="5D765095" w14:textId="77777777" w:rsidR="00D824AE" w:rsidRPr="00505B86" w:rsidRDefault="00D824AE" w:rsidP="00505B86">
      <w:pPr>
        <w:ind w:firstLine="709"/>
      </w:pPr>
      <w:r w:rsidRPr="00505B86">
        <w:t>Калуга</w:t>
      </w:r>
    </w:p>
    <w:p w14:paraId="1EFE4277" w14:textId="77777777" w:rsidR="00505B86" w:rsidRDefault="00D824AE" w:rsidP="00505B86">
      <w:pPr>
        <w:ind w:firstLine="709"/>
      </w:pPr>
      <w:r w:rsidRPr="00505B86">
        <w:t>В письменных источниках Калуга впервые упоминается в XIV веке</w:t>
      </w:r>
      <w:r w:rsidR="00505B86" w:rsidRPr="00505B86">
        <w:t xml:space="preserve">. </w:t>
      </w:r>
      <w:r w:rsidRPr="00505B86">
        <w:t>Город сохранил в себе и старинную застройку, и богатый природный ландшафт</w:t>
      </w:r>
      <w:r w:rsidR="00505B86" w:rsidRPr="00505B86">
        <w:t xml:space="preserve">. </w:t>
      </w:r>
      <w:r w:rsidRPr="00505B86">
        <w:t>Сейчас Калуга один из крупнейших туристических центров средней полосы России, привлекающий с каждым годом все больше и больше туристов и любителей путешествий</w:t>
      </w:r>
      <w:r w:rsidR="00505B86" w:rsidRPr="00505B86">
        <w:t>.</w:t>
      </w:r>
    </w:p>
    <w:p w14:paraId="1B489D02" w14:textId="77777777" w:rsidR="00505B86" w:rsidRDefault="00D824AE" w:rsidP="00505B86">
      <w:pPr>
        <w:ind w:firstLine="709"/>
      </w:pPr>
      <w:r w:rsidRPr="00505B86">
        <w:t>Здесь множество достопримечательностей, привлекающих любителей культурного туризма</w:t>
      </w:r>
      <w:r w:rsidR="00505B86" w:rsidRPr="00505B86">
        <w:t>.</w:t>
      </w:r>
    </w:p>
    <w:p w14:paraId="4BBC1E08" w14:textId="77777777" w:rsidR="00505B86" w:rsidRDefault="00D824AE" w:rsidP="00505B86">
      <w:pPr>
        <w:ind w:firstLine="709"/>
      </w:pPr>
      <w:r w:rsidRPr="00505B86">
        <w:t>Старейшее здание Калуги церковь Покрова</w:t>
      </w:r>
      <w:r w:rsidR="00505B86" w:rsidRPr="00505B86">
        <w:t xml:space="preserve"> [</w:t>
      </w:r>
      <w:r w:rsidRPr="00505B86">
        <w:t>что на рвуk</w:t>
      </w:r>
      <w:r w:rsidR="00505B86" w:rsidRPr="00505B86">
        <w:t xml:space="preserve">. </w:t>
      </w:r>
      <w:r w:rsidRPr="00505B86">
        <w:t>Она построена в 1687 году и напоминает, что некогда в этом месте находился крепостной ров</w:t>
      </w:r>
      <w:r w:rsidR="00505B86" w:rsidRPr="00505B86">
        <w:t xml:space="preserve">. </w:t>
      </w:r>
      <w:r w:rsidRPr="00505B86">
        <w:t>Храм производит неизгладимое впечатление кирпичными узорами, сочетающимися со строгими формами древнерусской архитектуры</w:t>
      </w:r>
      <w:r w:rsidR="00505B86" w:rsidRPr="00505B86">
        <w:t xml:space="preserve">. </w:t>
      </w:r>
      <w:r w:rsidRPr="00505B86">
        <w:t>Внутри сохранилась богатая роспись XVII века</w:t>
      </w:r>
      <w:r w:rsidR="00505B86" w:rsidRPr="00505B86">
        <w:t>.</w:t>
      </w:r>
    </w:p>
    <w:p w14:paraId="0AD8FD9D" w14:textId="77777777" w:rsidR="00505B86" w:rsidRDefault="00D824AE" w:rsidP="00505B86">
      <w:pPr>
        <w:ind w:firstLine="709"/>
      </w:pPr>
      <w:r w:rsidRPr="00505B86">
        <w:t>Редким образцом палатной архитектуры конца XVII века являются хорошо сохранившиеся палаты Коробова калужского купца, который был в то время земским старостой</w:t>
      </w:r>
      <w:r w:rsidR="00505B86" w:rsidRPr="00505B86">
        <w:t xml:space="preserve">. </w:t>
      </w:r>
      <w:r w:rsidRPr="00505B86">
        <w:t>Палаты построены в два этажа из крупного кирпича</w:t>
      </w:r>
      <w:r w:rsidR="00505B86" w:rsidRPr="00505B86">
        <w:t xml:space="preserve">. </w:t>
      </w:r>
      <w:r w:rsidRPr="00505B86">
        <w:t>Фасад укреплен лекальным кирпичом</w:t>
      </w:r>
      <w:r w:rsidR="00505B86" w:rsidRPr="00505B86">
        <w:t>.</w:t>
      </w:r>
    </w:p>
    <w:p w14:paraId="4186284E" w14:textId="77777777" w:rsidR="00505B86" w:rsidRDefault="00D824AE" w:rsidP="00505B86">
      <w:pPr>
        <w:ind w:firstLine="709"/>
      </w:pPr>
      <w:r w:rsidRPr="00505B86">
        <w:t>Купцом Коробовым построена также двухэтажная церковь святого Георгия</w:t>
      </w:r>
      <w:r w:rsidR="00505B86" w:rsidRPr="00505B86">
        <w:t xml:space="preserve"> [</w:t>
      </w:r>
      <w:r w:rsidR="00CF01A6">
        <w:t>что за верхом</w:t>
      </w:r>
      <w:r w:rsidR="00505B86" w:rsidRPr="00505B86">
        <w:t xml:space="preserve">. </w:t>
      </w:r>
      <w:r w:rsidRPr="00505B86">
        <w:t>Она поражает монументальностью и изысканностью форм</w:t>
      </w:r>
      <w:r w:rsidR="00505B86" w:rsidRPr="00505B86">
        <w:t xml:space="preserve">. </w:t>
      </w:r>
      <w:r w:rsidRPr="00505B86">
        <w:t>Особенно интересна трехъярусная колокольня с шатровым верхом, выполненным в виде пирамид</w:t>
      </w:r>
      <w:r w:rsidR="00505B86" w:rsidRPr="00505B86">
        <w:t>.</w:t>
      </w:r>
    </w:p>
    <w:p w14:paraId="52C521FC" w14:textId="77777777" w:rsidR="00505B86" w:rsidRDefault="00D824AE" w:rsidP="00505B86">
      <w:pPr>
        <w:ind w:firstLine="709"/>
      </w:pPr>
      <w:r w:rsidRPr="00505B86">
        <w:t>Статус кафедрального носит собор во имя Живоначальныя Троицы, начало строительства которого в 1786 году положил указ Екатерины II</w:t>
      </w:r>
      <w:r w:rsidR="00505B86" w:rsidRPr="00505B86">
        <w:t xml:space="preserve">. </w:t>
      </w:r>
      <w:r w:rsidRPr="00505B86">
        <w:t>Проект губернского архитектора И</w:t>
      </w:r>
      <w:r w:rsidR="00505B86">
        <w:t xml:space="preserve">.Д. </w:t>
      </w:r>
      <w:r w:rsidRPr="00505B86">
        <w:t>Ясныгина предусматривал создание первого в России купола диаметром около 17 метров, что вызвало беспокойство столичных архитекторов, ведь купол строящегося тогда в Петербурге Казанского собора был диаметром 15</w:t>
      </w:r>
      <w:r w:rsidR="00727D70">
        <w:t xml:space="preserve"> </w:t>
      </w:r>
      <w:r w:rsidRPr="00505B86">
        <w:t>метров</w:t>
      </w:r>
      <w:r w:rsidR="00505B86" w:rsidRPr="00505B86">
        <w:t xml:space="preserve">. </w:t>
      </w:r>
      <w:r w:rsidRPr="00505B86">
        <w:t>Тем не менее, в 1811 году строительство собора было закончено</w:t>
      </w:r>
      <w:r w:rsidR="00505B86" w:rsidRPr="00505B86">
        <w:t>.</w:t>
      </w:r>
    </w:p>
    <w:p w14:paraId="6FB59EBB" w14:textId="77777777" w:rsidR="00505B86" w:rsidRDefault="00D824AE" w:rsidP="00505B86">
      <w:pPr>
        <w:ind w:firstLine="709"/>
      </w:pPr>
      <w:r w:rsidRPr="00505B86">
        <w:t>Под руководством Ясныгина были возведены также последние пять корпусов калужского Гостиного двора, проект которого был создан архитектором П</w:t>
      </w:r>
      <w:r w:rsidR="00505B86">
        <w:t xml:space="preserve">.Р. </w:t>
      </w:r>
      <w:r w:rsidRPr="00505B86">
        <w:t>Никитиным</w:t>
      </w:r>
      <w:r w:rsidR="00505B86" w:rsidRPr="00505B86">
        <w:t xml:space="preserve">. </w:t>
      </w:r>
      <w:r w:rsidRPr="00505B86">
        <w:t>Гостиный двор поражает богатым декором фасадов, украшенных белокаменными пирамидками</w:t>
      </w:r>
      <w:r w:rsidR="00505B86" w:rsidRPr="00505B86">
        <w:t xml:space="preserve">. </w:t>
      </w:r>
      <w:r w:rsidRPr="00505B86">
        <w:t>Величественна перспектива корпусов, спускающихся по склону горы</w:t>
      </w:r>
      <w:r w:rsidR="00505B86" w:rsidRPr="00505B86">
        <w:t>.</w:t>
      </w:r>
    </w:p>
    <w:p w14:paraId="25975223" w14:textId="77777777" w:rsidR="00505B86" w:rsidRDefault="00D824AE" w:rsidP="00505B86">
      <w:pPr>
        <w:ind w:firstLine="709"/>
      </w:pPr>
      <w:r w:rsidRPr="00505B86">
        <w:t>В Калуге сохранилось только одно здание в стиле барокко церковь Космы и Димиана, возведенная в 1794 году</w:t>
      </w:r>
      <w:r w:rsidR="00505B86" w:rsidRPr="00505B86">
        <w:t xml:space="preserve">. </w:t>
      </w:r>
      <w:r w:rsidRPr="00505B86">
        <w:t>Она поражает своей композицией</w:t>
      </w:r>
      <w:r w:rsidR="00505B86" w:rsidRPr="00505B86">
        <w:t xml:space="preserve">: </w:t>
      </w:r>
      <w:r w:rsidRPr="00505B86">
        <w:t>по углам двухъярусного четырехгранника поставлены четыре сильно выступающие экседра, переходящие затем в круглые башенки</w:t>
      </w:r>
      <w:r w:rsidR="00505B86" w:rsidRPr="00505B86">
        <w:t xml:space="preserve">. </w:t>
      </w:r>
      <w:r w:rsidRPr="00505B86">
        <w:t>Пять глав церкви напоминают огромные свечи и ярко выделяются на фоне панорамы города</w:t>
      </w:r>
      <w:r w:rsidR="00505B86" w:rsidRPr="00505B86">
        <w:t>.</w:t>
      </w:r>
    </w:p>
    <w:p w14:paraId="3936D943" w14:textId="77777777" w:rsidR="00505B86" w:rsidRDefault="00D824AE" w:rsidP="00505B86">
      <w:pPr>
        <w:ind w:firstLine="709"/>
      </w:pPr>
      <w:r w:rsidRPr="00505B86">
        <w:t>Среди наиболее интересных гражданских построек рубежа XVIII-XIX веков городская усадьба Золотарева</w:t>
      </w:r>
      <w:r w:rsidR="00505B86" w:rsidRPr="00505B86">
        <w:t xml:space="preserve">. </w:t>
      </w:r>
      <w:r w:rsidRPr="00505B86">
        <w:t>Имя архитектора, создавшего усадьбу неизвестно, но по художественному исполнению ее можно отнести к школе М</w:t>
      </w:r>
      <w:r w:rsidR="00505B86">
        <w:t xml:space="preserve">.Ф. </w:t>
      </w:r>
      <w:r w:rsidRPr="00505B86">
        <w:t>Казакова</w:t>
      </w:r>
      <w:r w:rsidR="00505B86" w:rsidRPr="00505B86">
        <w:t xml:space="preserve">. </w:t>
      </w:r>
      <w:r w:rsidRPr="00505B86">
        <w:t>К торцам жилого дома пристроены великолепные ворота, придающие ему особую выразительность и величие</w:t>
      </w:r>
      <w:r w:rsidR="00505B86" w:rsidRPr="00505B86">
        <w:t xml:space="preserve">. </w:t>
      </w:r>
      <w:r w:rsidRPr="00505B86">
        <w:t>Сзади двор завершает крытая галерея с двойной колоннадой</w:t>
      </w:r>
      <w:r w:rsidR="00505B86" w:rsidRPr="00505B86">
        <w:t xml:space="preserve">. </w:t>
      </w:r>
      <w:r w:rsidRPr="00505B86">
        <w:t>Внутреннее убранство дома очень богато</w:t>
      </w:r>
      <w:r w:rsidR="00505B86" w:rsidRPr="00505B86">
        <w:t xml:space="preserve">. </w:t>
      </w:r>
      <w:r w:rsidRPr="00505B86">
        <w:t>Интерьер украшают инкрустированный пол, мраморные колонны, росписи на стенах и потолках</w:t>
      </w:r>
      <w:r w:rsidR="00505B86" w:rsidRPr="00505B86">
        <w:t>.</w:t>
      </w:r>
    </w:p>
    <w:p w14:paraId="0839C34C" w14:textId="77777777" w:rsidR="00505B86" w:rsidRDefault="00D824AE" w:rsidP="00505B86">
      <w:pPr>
        <w:ind w:firstLine="709"/>
      </w:pPr>
      <w:r w:rsidRPr="00505B86">
        <w:t>Привлекает внимание туристов и любителей наполненного отдыха</w:t>
      </w:r>
      <w:r w:rsidR="00505B86">
        <w:t xml:space="preserve"> </w:t>
      </w:r>
      <w:r w:rsidRPr="00505B86">
        <w:t>усадьба Билибина, созданная в начале XIX века</w:t>
      </w:r>
      <w:r w:rsidR="00505B86" w:rsidRPr="00505B86">
        <w:t xml:space="preserve">. </w:t>
      </w:r>
      <w:r w:rsidRPr="00505B86">
        <w:t>Здесь господствует ампирный стиль</w:t>
      </w:r>
      <w:r w:rsidR="00505B86" w:rsidRPr="00505B86">
        <w:t xml:space="preserve">. </w:t>
      </w:r>
      <w:r w:rsidRPr="00505B86">
        <w:t>Главный дом и два боковых флигеля объединяет кованая ограда на высоком цоколе</w:t>
      </w:r>
      <w:r w:rsidR="00505B86" w:rsidRPr="00505B86">
        <w:t xml:space="preserve">. </w:t>
      </w:r>
      <w:r w:rsidRPr="00505B86">
        <w:t>Главный фасад дома украшают шесть колонн тосканского ордена, установленные на сильно выступающую белокаменную плиту</w:t>
      </w:r>
      <w:r w:rsidR="00505B86" w:rsidRPr="00505B86">
        <w:t xml:space="preserve">. </w:t>
      </w:r>
      <w:r w:rsidRPr="00505B86">
        <w:t>Усадьба сохранилась до наших дней без существенных перестроек и принадлежит сейчас Калужскому областному художественному музею</w:t>
      </w:r>
      <w:r w:rsidR="00505B86" w:rsidRPr="00505B86">
        <w:t>.</w:t>
      </w:r>
    </w:p>
    <w:p w14:paraId="2B05F9ED" w14:textId="77777777" w:rsidR="00505B86" w:rsidRDefault="00D824AE" w:rsidP="00505B86">
      <w:pPr>
        <w:ind w:firstLine="709"/>
      </w:pPr>
      <w:r w:rsidRPr="00505B86">
        <w:t>Одним из самых крупных зданий Калуги является здание бывшего Дворянского собрания, построенное в 1848-1850 годах</w:t>
      </w:r>
      <w:r w:rsidR="00505B86" w:rsidRPr="00505B86">
        <w:t xml:space="preserve">. </w:t>
      </w:r>
      <w:r w:rsidRPr="00505B86">
        <w:t>Средняя часть дома имеет три этажа, боковые части по два</w:t>
      </w:r>
      <w:r w:rsidR="00505B86" w:rsidRPr="00505B86">
        <w:t xml:space="preserve">. </w:t>
      </w:r>
      <w:r w:rsidRPr="00505B86">
        <w:t>Здание массивно, в центре находится большой подъезд с колоннами, над которым возвышается балкон</w:t>
      </w:r>
      <w:r w:rsidR="00505B86" w:rsidRPr="00505B86">
        <w:t>.</w:t>
      </w:r>
    </w:p>
    <w:p w14:paraId="1F51BF3C" w14:textId="77777777" w:rsidR="00505B86" w:rsidRDefault="00D824AE" w:rsidP="00505B86">
      <w:pPr>
        <w:ind w:firstLine="709"/>
      </w:pPr>
      <w:r w:rsidRPr="00505B86">
        <w:t>В Калуге сохранились архитектурные памятники деревянного зодчества прошлых веков</w:t>
      </w:r>
      <w:r w:rsidR="00505B86" w:rsidRPr="00505B86">
        <w:t xml:space="preserve">. </w:t>
      </w:r>
      <w:r w:rsidRPr="00505B86">
        <w:t>К ним относится комплекс хозяйственных построек, находящихся во дворе дома 40 по улице Кирова</w:t>
      </w:r>
      <w:r w:rsidR="00505B86" w:rsidRPr="00505B86">
        <w:t xml:space="preserve">. </w:t>
      </w:r>
      <w:r w:rsidRPr="00505B86">
        <w:t>Здесь расположены конюшни, сараи, амбары и кладовые, составляющие в совокупности единый архитектурный ансамбль</w:t>
      </w:r>
      <w:r w:rsidR="00505B86" w:rsidRPr="00505B86">
        <w:t>.</w:t>
      </w:r>
    </w:p>
    <w:p w14:paraId="1E2214E0" w14:textId="77777777" w:rsidR="00505B86" w:rsidRDefault="00D824AE" w:rsidP="00505B86">
      <w:pPr>
        <w:ind w:firstLine="709"/>
      </w:pPr>
      <w:r w:rsidRPr="00505B86">
        <w:t>Калуга знаменита своими природными богатствами и уникальными ландшафтами, находящимися в черте города</w:t>
      </w:r>
      <w:r w:rsidR="00505B86" w:rsidRPr="00505B86">
        <w:t xml:space="preserve">. </w:t>
      </w:r>
      <w:r w:rsidRPr="00505B86">
        <w:t>Как естественная граница Калужской крепости с XVI века известен Березуйский овраг</w:t>
      </w:r>
      <w:r w:rsidR="00505B86" w:rsidRPr="00505B86">
        <w:t xml:space="preserve">. </w:t>
      </w:r>
      <w:r w:rsidRPr="00505B86">
        <w:t>Через него проложен двухъярусный Каменный мост, являющийся сейчас одной из главных</w:t>
      </w:r>
      <w:r w:rsidR="00727D70">
        <w:t xml:space="preserve"> </w:t>
      </w:r>
      <w:r w:rsidRPr="00505B86">
        <w:t>достопримечательностей города</w:t>
      </w:r>
      <w:r w:rsidR="00505B86" w:rsidRPr="00505B86">
        <w:t>.</w:t>
      </w:r>
    </w:p>
    <w:p w14:paraId="1C879212" w14:textId="77777777" w:rsidR="00505B86" w:rsidRDefault="00D824AE" w:rsidP="00505B86">
      <w:pPr>
        <w:ind w:firstLine="709"/>
      </w:pPr>
      <w:r w:rsidRPr="00505B86">
        <w:t>В западной части Калуги между Окой и Яченским водохранилищем расположен Городской калужский бор</w:t>
      </w:r>
      <w:r w:rsidR="00505B86" w:rsidRPr="00505B86">
        <w:t xml:space="preserve">. </w:t>
      </w:r>
      <w:r w:rsidRPr="00505B86">
        <w:t>Он представляет собой уникальный сосновый лес, где встречаются широколиственные породы деревьев сложной культуры</w:t>
      </w:r>
      <w:r w:rsidR="00505B86" w:rsidRPr="00505B86">
        <w:t xml:space="preserve">. </w:t>
      </w:r>
      <w:r w:rsidRPr="00505B86">
        <w:t>В бору находятся пять небольших болот, прорастает более 500 видов растений, обитает около 60 видов птиц</w:t>
      </w:r>
      <w:r w:rsidR="00505B86" w:rsidRPr="00505B86">
        <w:t>.</w:t>
      </w:r>
    </w:p>
    <w:p w14:paraId="17FB74F6" w14:textId="77777777" w:rsidR="00505B86" w:rsidRDefault="00D824AE" w:rsidP="00505B86">
      <w:pPr>
        <w:ind w:firstLine="709"/>
      </w:pPr>
      <w:r w:rsidRPr="00505B86">
        <w:t>На месте крепости XVI-XVII веков расположен сейчас Калужский городской парк</w:t>
      </w:r>
      <w:r w:rsidR="00505B86" w:rsidRPr="00505B86">
        <w:t xml:space="preserve">. </w:t>
      </w:r>
      <w:r w:rsidRPr="00505B86">
        <w:t>Его главной достопримечательностью является 600-летний дуб ровесник города</w:t>
      </w:r>
      <w:r w:rsidR="00505B86" w:rsidRPr="00505B86">
        <w:t>.</w:t>
      </w:r>
    </w:p>
    <w:p w14:paraId="24C2D297" w14:textId="77777777" w:rsidR="00505B86" w:rsidRDefault="00D824AE" w:rsidP="00505B86">
      <w:pPr>
        <w:ind w:firstLine="709"/>
      </w:pPr>
      <w:r w:rsidRPr="00505B86">
        <w:t>В северо-западной части Калуги находится Комсомольская роща с бугристым рельефом</w:t>
      </w:r>
      <w:r w:rsidR="00505B86" w:rsidRPr="00505B86">
        <w:t xml:space="preserve">. </w:t>
      </w:r>
      <w:r w:rsidRPr="00505B86">
        <w:t>Здесь встречаются сосны, возраст которых достигает 200-300 лет</w:t>
      </w:r>
      <w:r w:rsidR="00505B86" w:rsidRPr="00505B86">
        <w:t xml:space="preserve">. </w:t>
      </w:r>
      <w:r w:rsidRPr="00505B86">
        <w:t>Среди других пород деревьев преобладают клен, липа, дуб и береза</w:t>
      </w:r>
      <w:r w:rsidR="00505B86" w:rsidRPr="00505B86">
        <w:t>.</w:t>
      </w:r>
    </w:p>
    <w:p w14:paraId="6115C0CC" w14:textId="77777777" w:rsidR="00D824AE" w:rsidRPr="00505B86" w:rsidRDefault="00D824AE" w:rsidP="00505B86">
      <w:pPr>
        <w:ind w:firstLine="709"/>
      </w:pPr>
      <w:r w:rsidRPr="00505B86">
        <w:t>Людиново</w:t>
      </w:r>
    </w:p>
    <w:p w14:paraId="1A923910" w14:textId="77777777" w:rsidR="00505B86" w:rsidRDefault="00D824AE" w:rsidP="00505B86">
      <w:pPr>
        <w:ind w:firstLine="709"/>
      </w:pPr>
      <w:r w:rsidRPr="00505B86">
        <w:t>Год основания 1626 год</w:t>
      </w:r>
      <w:r w:rsidR="00505B86" w:rsidRPr="00505B86">
        <w:t xml:space="preserve">. </w:t>
      </w:r>
      <w:r w:rsidRPr="00505B86">
        <w:t>Город и районный центр Людиново расположен в Калужской области, в 188 километрах к юго-западу от Калуги и в 70 километрах к северо-востоку от Брянска на берегах живописного, вытянувшегося ресничкой по меридиану, озера и речки под одним названием Ломпадь</w:t>
      </w:r>
      <w:r w:rsidR="00505B86" w:rsidRPr="00505B86">
        <w:t xml:space="preserve">. </w:t>
      </w:r>
      <w:r w:rsidRPr="00505B86">
        <w:t>Это лучшее место для полноценного отдыха</w:t>
      </w:r>
      <w:r w:rsidR="00505B86" w:rsidRPr="00505B86">
        <w:t>!</w:t>
      </w:r>
    </w:p>
    <w:p w14:paraId="76A3E450" w14:textId="77777777" w:rsidR="00505B86" w:rsidRDefault="00D824AE" w:rsidP="00505B86">
      <w:pPr>
        <w:ind w:firstLine="709"/>
      </w:pPr>
      <w:r w:rsidRPr="00505B86">
        <w:t>Озеро, окаймленное по берегам хвойным лесом, ввиду рукотворности его происхождения называют также Людиновским водохранилищем</w:t>
      </w:r>
      <w:r w:rsidR="00505B86" w:rsidRPr="00505B86">
        <w:t xml:space="preserve">. </w:t>
      </w:r>
      <w:r w:rsidRPr="00505B86">
        <w:t>Из озера берет начало река Неполоть</w:t>
      </w:r>
      <w:r w:rsidR="00505B86" w:rsidRPr="00505B86">
        <w:t xml:space="preserve">. </w:t>
      </w:r>
      <w:r w:rsidRPr="00505B86">
        <w:t>Все эти воды делят город надвое на восточную и западную часть</w:t>
      </w:r>
      <w:r w:rsidR="00505B86" w:rsidRPr="00505B86">
        <w:t xml:space="preserve">. </w:t>
      </w:r>
      <w:r w:rsidRPr="00505B86">
        <w:t>В черте города ширина озера доходит до полутора километров</w:t>
      </w:r>
      <w:r w:rsidR="00505B86" w:rsidRPr="00505B86">
        <w:t>.</w:t>
      </w:r>
    </w:p>
    <w:p w14:paraId="087AD889" w14:textId="77777777" w:rsidR="00505B86" w:rsidRDefault="00D824AE" w:rsidP="00505B86">
      <w:pPr>
        <w:ind w:firstLine="709"/>
      </w:pPr>
      <w:r w:rsidRPr="00505B86">
        <w:t>С запада к городу подходит река Болва, впадающая у Брянска в Десну</w:t>
      </w:r>
      <w:r w:rsidR="00505B86" w:rsidRPr="00505B86">
        <w:t xml:space="preserve">. </w:t>
      </w:r>
      <w:r w:rsidRPr="00505B86">
        <w:t>Почти повторяя ее изгибы, а в двух местах пересекая реку, тянется проходящая через Людиново железнодорожная линия Вязьма-Киров-Брянск</w:t>
      </w:r>
      <w:r w:rsidR="00505B86" w:rsidRPr="00505B86">
        <w:t>.</w:t>
      </w:r>
    </w:p>
    <w:p w14:paraId="6BD1C2D4" w14:textId="77777777" w:rsidR="00505B86" w:rsidRDefault="00D824AE" w:rsidP="00505B86">
      <w:pPr>
        <w:ind w:firstLine="709"/>
      </w:pPr>
      <w:r w:rsidRPr="00505B86">
        <w:t>Речная сеть широко развита как на всей территории Калужской области, так и в Людиновском районе</w:t>
      </w:r>
      <w:r w:rsidR="00505B86" w:rsidRPr="00505B86">
        <w:t xml:space="preserve">. </w:t>
      </w:r>
      <w:r w:rsidRPr="00505B86">
        <w:t>Река Болва относится к днепровскому бассейну, река Жиздра</w:t>
      </w:r>
      <w:r w:rsidR="00505B86" w:rsidRPr="00505B86">
        <w:t xml:space="preserve"> - </w:t>
      </w:r>
      <w:r w:rsidRPr="00505B86">
        <w:t>к волжскому</w:t>
      </w:r>
      <w:r w:rsidR="00505B86" w:rsidRPr="00505B86">
        <w:t xml:space="preserve">. </w:t>
      </w:r>
      <w:r w:rsidRPr="00505B86">
        <w:t>Это одни из самых крупных рек Калужской области</w:t>
      </w:r>
      <w:r w:rsidR="00505B86" w:rsidRPr="00505B86">
        <w:t xml:space="preserve">. </w:t>
      </w:r>
      <w:r w:rsidRPr="00505B86">
        <w:t>Все они характеризуются извилистым руслом, небольшим падением, медленным течением</w:t>
      </w:r>
      <w:r w:rsidR="00505B86" w:rsidRPr="00505B86">
        <w:t>.</w:t>
      </w:r>
    </w:p>
    <w:p w14:paraId="692C2EA8" w14:textId="77777777" w:rsidR="00505B86" w:rsidRDefault="00D824AE" w:rsidP="00505B86">
      <w:pPr>
        <w:ind w:firstLine="709"/>
      </w:pPr>
      <w:r w:rsidRPr="00505B86">
        <w:t>С южной стороны в состав города входит рабочий поселок Сукремль, там свое, Сукремльское водохранилище, образованное плотиной на реке, отделяющей его от акватории верхнего озера</w:t>
      </w:r>
      <w:r w:rsidR="00505B86" w:rsidRPr="00505B86">
        <w:t>.</w:t>
      </w:r>
    </w:p>
    <w:p w14:paraId="5F06D5BF" w14:textId="77777777" w:rsidR="00505B86" w:rsidRDefault="00D824AE" w:rsidP="00505B86">
      <w:pPr>
        <w:ind w:firstLine="709"/>
      </w:pPr>
      <w:r w:rsidRPr="00505B86">
        <w:t>Здесь есть все условия для экологического туризма</w:t>
      </w:r>
      <w:r w:rsidR="00505B86" w:rsidRPr="00505B86">
        <w:t>!</w:t>
      </w:r>
    </w:p>
    <w:p w14:paraId="2442DDC0" w14:textId="77777777" w:rsidR="009818A8" w:rsidRPr="00505B86" w:rsidRDefault="00D824AE" w:rsidP="00505B86">
      <w:pPr>
        <w:ind w:firstLine="709"/>
      </w:pPr>
      <w:r w:rsidRPr="00505B86">
        <w:t>Несколько столетий назад на берегу реки Псурь была маленькая деревня Людиново, затерявшаяся среди дремучих лесов, состоящая из нескольких изб</w:t>
      </w:r>
      <w:r w:rsidR="00505B86" w:rsidRPr="00505B86">
        <w:t xml:space="preserve">. </w:t>
      </w:r>
      <w:r w:rsidRPr="00505B86">
        <w:t xml:space="preserve">Ее </w:t>
      </w:r>
      <w:r w:rsidR="009818A8" w:rsidRPr="00505B86">
        <w:t>41</w:t>
      </w:r>
    </w:p>
    <w:p w14:paraId="3441CEAA" w14:textId="77777777" w:rsidR="00505B86" w:rsidRDefault="00D824AE" w:rsidP="00505B86">
      <w:pPr>
        <w:ind w:firstLine="709"/>
      </w:pPr>
      <w:r w:rsidRPr="00505B86">
        <w:t>жители отвоевывали у леса клочки земли, занимались различными ремеслами, хлебопашеством, охотой, рыбной ловлей, сбором меда диких пчел, торговали мехом, пенькой, смолой, воском</w:t>
      </w:r>
      <w:r w:rsidR="00505B86" w:rsidRPr="00505B86">
        <w:t>.</w:t>
      </w:r>
    </w:p>
    <w:p w14:paraId="5BA22746" w14:textId="77777777" w:rsidR="00505B86" w:rsidRDefault="00D824AE" w:rsidP="00505B86">
      <w:pPr>
        <w:ind w:firstLine="709"/>
      </w:pPr>
      <w:r w:rsidRPr="00505B86">
        <w:t>Впервые деревня Людиново Брянского уезда волости Ботоговской упоминается в</w:t>
      </w:r>
      <w:r w:rsidR="00505B86">
        <w:t xml:space="preserve"> "</w:t>
      </w:r>
      <w:r w:rsidRPr="00505B86">
        <w:t>Писцовых</w:t>
      </w:r>
      <w:r w:rsidR="00505B86">
        <w:t xml:space="preserve"> (</w:t>
      </w:r>
      <w:r w:rsidRPr="00505B86">
        <w:t>переписных</w:t>
      </w:r>
      <w:r w:rsidR="00505B86" w:rsidRPr="00505B86">
        <w:t xml:space="preserve">) </w:t>
      </w:r>
      <w:r w:rsidRPr="00505B86">
        <w:t>книгах</w:t>
      </w:r>
      <w:r w:rsidR="00505B86">
        <w:t xml:space="preserve">" </w:t>
      </w:r>
      <w:r w:rsidRPr="00505B86">
        <w:t>за 1626 год, в состав которой входило</w:t>
      </w:r>
      <w:r w:rsidR="00505B86">
        <w:t xml:space="preserve"> "</w:t>
      </w:r>
      <w:r w:rsidRPr="00505B86">
        <w:t>5 дворов крестьянских, 2 бобыльских, 4 двора пустых</w:t>
      </w:r>
      <w:r w:rsidR="00505B86">
        <w:t xml:space="preserve">", </w:t>
      </w:r>
      <w:r w:rsidRPr="00505B86">
        <w:t>обнесенных частоколом от нашествий лесных обитателей, водившихся здесь в изобилии</w:t>
      </w:r>
      <w:r w:rsidR="00505B86" w:rsidRPr="00505B86">
        <w:t>.</w:t>
      </w:r>
    </w:p>
    <w:p w14:paraId="76C98843" w14:textId="77777777" w:rsidR="00505B86" w:rsidRDefault="00D824AE" w:rsidP="00505B86">
      <w:pPr>
        <w:ind w:firstLine="709"/>
      </w:pPr>
      <w:r w:rsidRPr="00505B86">
        <w:t>При императрице Екатерине II, после того, как 17 октября 1777 года Жиздра стала уездным городом, Людиново, уже как село, входило в Жиздринский уезд Калужского наместничества</w:t>
      </w:r>
      <w:r w:rsidR="00505B86">
        <w:t>.1</w:t>
      </w:r>
      <w:r w:rsidRPr="00505B86">
        <w:t xml:space="preserve"> февраля 1963 года Людиново отнесен к городам областного подчинения</w:t>
      </w:r>
      <w:r w:rsidR="00505B86" w:rsidRPr="00505B86">
        <w:t>.</w:t>
      </w:r>
    </w:p>
    <w:p w14:paraId="2C7D5865" w14:textId="77777777" w:rsidR="00505B86" w:rsidRDefault="00D824AE" w:rsidP="00505B86">
      <w:pPr>
        <w:ind w:firstLine="709"/>
      </w:pPr>
      <w:r w:rsidRPr="00505B86">
        <w:t>Название города происходит от древнерусского имени</w:t>
      </w:r>
      <w:r w:rsidR="00505B86">
        <w:t xml:space="preserve"> "</w:t>
      </w:r>
      <w:r w:rsidRPr="00505B86">
        <w:t>Людин</w:t>
      </w:r>
      <w:r w:rsidR="00505B86">
        <w:t xml:space="preserve">", </w:t>
      </w:r>
      <w:r w:rsidRPr="00505B86">
        <w:t>что означает простолюдин</w:t>
      </w:r>
      <w:r w:rsidR="00505B86" w:rsidRPr="00505B86">
        <w:t xml:space="preserve"> - </w:t>
      </w:r>
      <w:r w:rsidRPr="00505B86">
        <w:t>крестьянин-ремесленник, мастеровой человек</w:t>
      </w:r>
      <w:r w:rsidR="00505B86" w:rsidRPr="00505B86">
        <w:t>.</w:t>
      </w:r>
    </w:p>
    <w:p w14:paraId="5FB4DD73" w14:textId="77777777" w:rsidR="00505B86" w:rsidRDefault="00D824AE" w:rsidP="00505B86">
      <w:pPr>
        <w:ind w:firstLine="709"/>
      </w:pPr>
      <w:r w:rsidRPr="00505B86">
        <w:t>Площадь Людиновского района</w:t>
      </w:r>
      <w:r w:rsidR="00505B86" w:rsidRPr="00505B86">
        <w:t xml:space="preserve"> - </w:t>
      </w:r>
      <w:r w:rsidRPr="00505B86">
        <w:t>930 квадратных километров, территория которого расположена в центре Восточно-Европейской равнины, на юго-западе Центрального экономического района Нечерноземной зоны Российской Федерации</w:t>
      </w:r>
      <w:r w:rsidR="00505B86" w:rsidRPr="00505B86">
        <w:t xml:space="preserve">. </w:t>
      </w:r>
      <w:r w:rsidRPr="00505B86">
        <w:t>Территория лежит на древней докембрийской Русской платформе, сложенной кристаллическими породами, обнаружены и следы вулканической деятельности</w:t>
      </w:r>
      <w:r w:rsidR="00505B86" w:rsidRPr="00505B86">
        <w:t xml:space="preserve">. </w:t>
      </w:r>
      <w:r w:rsidRPr="00505B86">
        <w:t>Сверху кристаллический фундамент перекрыт мощной толщей</w:t>
      </w:r>
      <w:r w:rsidR="00505B86">
        <w:t xml:space="preserve"> (</w:t>
      </w:r>
      <w:r w:rsidRPr="00505B86">
        <w:t>около 1000 м</w:t>
      </w:r>
      <w:r w:rsidR="00505B86" w:rsidRPr="00505B86">
        <w:t xml:space="preserve">) </w:t>
      </w:r>
      <w:r w:rsidRPr="00505B86">
        <w:t>осадочных отложений разного возраста</w:t>
      </w:r>
      <w:r w:rsidR="00505B86" w:rsidRPr="00505B86">
        <w:t>.</w:t>
      </w:r>
    </w:p>
    <w:p w14:paraId="38A07EE9" w14:textId="77777777" w:rsidR="00505B86" w:rsidRDefault="00D824AE" w:rsidP="00505B86">
      <w:pPr>
        <w:ind w:firstLine="709"/>
      </w:pPr>
      <w:r w:rsidRPr="00505B86">
        <w:t>Есть месторождения керамических глин, песков, фосфоритов</w:t>
      </w:r>
      <w:r w:rsidR="00505B86">
        <w:t xml:space="preserve"> (</w:t>
      </w:r>
      <w:r w:rsidRPr="00505B86">
        <w:t>Слободо-Которецкое в Людиновском и Думиничском районах</w:t>
      </w:r>
      <w:r w:rsidR="00505B86" w:rsidRPr="00505B86">
        <w:t>).</w:t>
      </w:r>
    </w:p>
    <w:p w14:paraId="00318D56" w14:textId="77777777" w:rsidR="00505B86" w:rsidRDefault="00D824AE" w:rsidP="00505B86">
      <w:pPr>
        <w:ind w:firstLine="709"/>
      </w:pPr>
      <w:r w:rsidRPr="00505B86">
        <w:t>Климат умеренно-континентальный с резко выраженными сезонами года</w:t>
      </w:r>
      <w:r w:rsidR="00505B86">
        <w:t xml:space="preserve"> (</w:t>
      </w:r>
      <w:r w:rsidRPr="00505B86">
        <w:t>теплое лето, умеренно-холодная зима с устойчивым снежным покровом</w:t>
      </w:r>
      <w:r w:rsidR="00505B86" w:rsidRPr="00505B86">
        <w:t>).</w:t>
      </w:r>
    </w:p>
    <w:p w14:paraId="0807C3CF" w14:textId="77777777" w:rsidR="00505B86" w:rsidRDefault="00D824AE" w:rsidP="00505B86">
      <w:pPr>
        <w:ind w:firstLine="709"/>
      </w:pPr>
      <w:r w:rsidRPr="00505B86">
        <w:t>Местные достопримечательности</w:t>
      </w:r>
      <w:r w:rsidR="00505B86" w:rsidRPr="00505B86">
        <w:t xml:space="preserve">: </w:t>
      </w:r>
      <w:r w:rsidRPr="00505B86">
        <w:t>церковь Сергия Радонежского</w:t>
      </w:r>
      <w:r w:rsidR="00505B86">
        <w:t xml:space="preserve"> (</w:t>
      </w:r>
      <w:r w:rsidRPr="00505B86">
        <w:t>конец 19 века</w:t>
      </w:r>
      <w:r w:rsidR="00505B86" w:rsidRPr="00505B86">
        <w:t>),</w:t>
      </w:r>
      <w:r w:rsidRPr="00505B86">
        <w:t xml:space="preserve"> колокольня Троицкой церкви</w:t>
      </w:r>
      <w:r w:rsidR="00505B86">
        <w:t xml:space="preserve"> (</w:t>
      </w:r>
      <w:r w:rsidRPr="00505B86">
        <w:t>1836 год</w:t>
      </w:r>
      <w:r w:rsidR="00505B86" w:rsidRPr="00505B86">
        <w:t>),</w:t>
      </w:r>
      <w:r w:rsidRPr="00505B86">
        <w:t xml:space="preserve"> церковь Параскевы Пятницы</w:t>
      </w:r>
      <w:r w:rsidR="00505B86">
        <w:t xml:space="preserve"> (</w:t>
      </w:r>
      <w:r w:rsidRPr="00505B86">
        <w:t>середины 19 века</w:t>
      </w:r>
      <w:r w:rsidR="00505B86" w:rsidRPr="00505B86">
        <w:t xml:space="preserve">). </w:t>
      </w:r>
      <w:r w:rsidRPr="00505B86">
        <w:t>Так что здесь вы смежите отдохнуть не только телом, но и душой</w:t>
      </w:r>
      <w:r w:rsidR="00505B86" w:rsidRPr="00505B86">
        <w:t>!</w:t>
      </w:r>
    </w:p>
    <w:p w14:paraId="2CEF8C15" w14:textId="77777777" w:rsidR="00D824AE" w:rsidRPr="00505B86" w:rsidRDefault="00D824AE" w:rsidP="00505B86">
      <w:pPr>
        <w:ind w:firstLine="709"/>
      </w:pPr>
      <w:r w:rsidRPr="00505B86">
        <w:t>Обнинск</w:t>
      </w:r>
    </w:p>
    <w:p w14:paraId="7CDDC61A" w14:textId="77777777" w:rsidR="00D824AE" w:rsidRPr="00505B86" w:rsidRDefault="00D824AE" w:rsidP="00505B86">
      <w:pPr>
        <w:ind w:firstLine="709"/>
      </w:pPr>
      <w:r w:rsidRPr="00505B86">
        <w:t>Обнинск, город, которого не было на карте, когда о нем узнал весь мир</w:t>
      </w:r>
      <w:r w:rsidR="00505B86" w:rsidRPr="00505B86">
        <w:t xml:space="preserve">. </w:t>
      </w:r>
      <w:r w:rsidRPr="00505B86">
        <w:t>Почти полвека назад в затерянном среди лесов подмосковном поселке была запущена первая в мире атомная электростанция</w:t>
      </w:r>
      <w:r w:rsidR="00505B86" w:rsidRPr="00505B86">
        <w:t xml:space="preserve">. </w:t>
      </w:r>
      <w:r w:rsidRPr="00505B86">
        <w:t>Здесь многое было впервые</w:t>
      </w:r>
      <w:r w:rsidR="00505B86" w:rsidRPr="00505B86">
        <w:t xml:space="preserve">. </w:t>
      </w:r>
      <w:r w:rsidRPr="00505B86">
        <w:t>Атомная станция, быстрый реактор, метеорологическая лаборатория в поднебесье, центр подготовки экипажей атомных подводных лодок</w:t>
      </w:r>
      <w:r w:rsidR="00727D70">
        <w:t>.</w:t>
      </w:r>
    </w:p>
    <w:p w14:paraId="6305C526" w14:textId="77777777" w:rsidR="00505B86" w:rsidRDefault="00D824AE" w:rsidP="00505B86">
      <w:pPr>
        <w:ind w:firstLine="709"/>
      </w:pPr>
      <w:r w:rsidRPr="00505B86">
        <w:t>Кажется, историческая судьба Обнинска быть первопроходцем, что еще раз подтвердилось недавно</w:t>
      </w:r>
      <w:r w:rsidR="00505B86" w:rsidRPr="00505B86">
        <w:t xml:space="preserve">: </w:t>
      </w:r>
      <w:r w:rsidRPr="00505B86">
        <w:t>Обнинск стал первым в России наукоградом</w:t>
      </w:r>
      <w:r w:rsidR="00505B86" w:rsidRPr="00505B86">
        <w:t xml:space="preserve">. </w:t>
      </w:r>
      <w:r w:rsidRPr="00505B86">
        <w:t>Город в лесу или лес в городе так называют Обнинск</w:t>
      </w:r>
      <w:r w:rsidR="00505B86" w:rsidRPr="00505B86">
        <w:t>.</w:t>
      </w:r>
    </w:p>
    <w:p w14:paraId="6F692209" w14:textId="77777777" w:rsidR="00505B86" w:rsidRDefault="00D824AE" w:rsidP="00505B86">
      <w:pPr>
        <w:ind w:firstLine="709"/>
      </w:pPr>
      <w:r w:rsidRPr="00505B86">
        <w:t>Сегодня наукоград Обнинск это созвездие дюжины научно-исследовательских институтов, работающих в самых разных областях знаний</w:t>
      </w:r>
      <w:r w:rsidR="00505B86" w:rsidRPr="00505B86">
        <w:t xml:space="preserve">. </w:t>
      </w:r>
      <w:r w:rsidRPr="00505B86">
        <w:t>Сегодняшняя открытость города способствует широким научным контактам и интеграции знаний в мировом масштабе</w:t>
      </w:r>
      <w:r w:rsidR="00505B86" w:rsidRPr="00505B86">
        <w:t xml:space="preserve">. </w:t>
      </w:r>
      <w:r w:rsidRPr="00505B86">
        <w:t>Обнинские ученые, достижения которых известны во всем мире, являются частью мирового научного сообщества</w:t>
      </w:r>
      <w:r w:rsidR="00505B86" w:rsidRPr="00505B86">
        <w:t xml:space="preserve">. </w:t>
      </w:r>
      <w:r w:rsidRPr="00505B86">
        <w:t>Жители Обнинска любят свой город, мысленно или реально участвуя в его делах и заботах</w:t>
      </w:r>
      <w:r w:rsidR="00505B86" w:rsidRPr="00505B86">
        <w:t>.</w:t>
      </w:r>
    </w:p>
    <w:p w14:paraId="2F4BAE4E" w14:textId="77777777" w:rsidR="00505B86" w:rsidRDefault="00505B86" w:rsidP="00505B86">
      <w:pPr>
        <w:ind w:firstLine="709"/>
      </w:pPr>
      <w:r>
        <w:t>"</w:t>
      </w:r>
      <w:r w:rsidR="00D824AE" w:rsidRPr="00505B86">
        <w:t>Город-заповедник, город-лес, с Федоровской вышкой до небес</w:t>
      </w:r>
      <w:r>
        <w:t xml:space="preserve">", </w:t>
      </w:r>
      <w:r w:rsidR="00D824AE" w:rsidRPr="00505B86">
        <w:t>сказал поэт о</w:t>
      </w:r>
      <w:r w:rsidRPr="00505B86">
        <w:t xml:space="preserve"> </w:t>
      </w:r>
      <w:r w:rsidR="00D824AE" w:rsidRPr="00505B86">
        <w:t>Обнинске</w:t>
      </w:r>
      <w:r w:rsidRPr="00505B86">
        <w:t xml:space="preserve">. </w:t>
      </w:r>
      <w:r w:rsidR="00D824AE" w:rsidRPr="00505B86">
        <w:t>Побывав здесь, вы поймете, что это вовсе не поэтическое преувеличение, а реальность</w:t>
      </w:r>
      <w:r w:rsidRPr="00505B86">
        <w:t xml:space="preserve">. </w:t>
      </w:r>
      <w:r w:rsidR="00D824AE" w:rsidRPr="00505B86">
        <w:t>Здесь есть все условия для экологического туризма</w:t>
      </w:r>
      <w:r w:rsidRPr="00505B86">
        <w:t>!</w:t>
      </w:r>
    </w:p>
    <w:p w14:paraId="056AA3B5" w14:textId="77777777" w:rsidR="00505B86" w:rsidRDefault="00D824AE" w:rsidP="00505B86">
      <w:pPr>
        <w:ind w:firstLine="709"/>
      </w:pPr>
      <w:r w:rsidRPr="00505B86">
        <w:t>Обнинск находится в центральной части России, в 100 километрах к юго-западу от Москвы</w:t>
      </w:r>
      <w:r w:rsidR="00505B86" w:rsidRPr="00505B86">
        <w:t xml:space="preserve">. </w:t>
      </w:r>
      <w:r w:rsidRPr="00505B86">
        <w:t>На относительно небольшом расстоянии от Обнинска расположены такие крупные города как</w:t>
      </w:r>
      <w:r w:rsidR="00505B86" w:rsidRPr="00505B86">
        <w:t xml:space="preserve">: </w:t>
      </w:r>
      <w:r w:rsidRPr="00505B86">
        <w:t>Калуга</w:t>
      </w:r>
      <w:r w:rsidR="00505B86">
        <w:t xml:space="preserve"> (</w:t>
      </w:r>
      <w:r w:rsidRPr="00505B86">
        <w:t>80 км</w:t>
      </w:r>
      <w:r w:rsidR="00505B86" w:rsidRPr="00505B86">
        <w:t>),</w:t>
      </w:r>
      <w:r w:rsidRPr="00505B86">
        <w:t xml:space="preserve"> Брянск</w:t>
      </w:r>
      <w:r w:rsidR="00505B86">
        <w:t xml:space="preserve"> (</w:t>
      </w:r>
      <w:r w:rsidRPr="00505B86">
        <w:t>300 км</w:t>
      </w:r>
      <w:r w:rsidR="00505B86" w:rsidRPr="00505B86">
        <w:t>),</w:t>
      </w:r>
      <w:r w:rsidRPr="00505B86">
        <w:t xml:space="preserve"> Смоленск</w:t>
      </w:r>
      <w:r w:rsidR="00505B86">
        <w:t xml:space="preserve"> (</w:t>
      </w:r>
      <w:r w:rsidRPr="00505B86">
        <w:t>350 км</w:t>
      </w:r>
      <w:r w:rsidR="00505B86" w:rsidRPr="00505B86">
        <w:t>),</w:t>
      </w:r>
      <w:r w:rsidRPr="00505B86">
        <w:t xml:space="preserve"> Тула</w:t>
      </w:r>
      <w:r w:rsidR="00505B86">
        <w:t xml:space="preserve"> (</w:t>
      </w:r>
      <w:r w:rsidRPr="00505B86">
        <w:t>250 км</w:t>
      </w:r>
      <w:r w:rsidR="00505B86" w:rsidRPr="00505B86">
        <w:t>).</w:t>
      </w:r>
    </w:p>
    <w:p w14:paraId="67170129" w14:textId="77777777" w:rsidR="00505B86" w:rsidRDefault="00D824AE" w:rsidP="00505B86">
      <w:pPr>
        <w:ind w:firstLine="709"/>
      </w:pPr>
      <w:r w:rsidRPr="00505B86">
        <w:t>Обнинск расположен на пересечении федеральных автомагистралей</w:t>
      </w:r>
      <w:r w:rsidR="00505B86" w:rsidRPr="00505B86">
        <w:t xml:space="preserve"> [</w:t>
      </w:r>
      <w:r w:rsidRPr="00505B86">
        <w:t>Москва-Киевk и</w:t>
      </w:r>
      <w:r w:rsidR="00505B86" w:rsidRPr="00505B86">
        <w:t xml:space="preserve"> [</w:t>
      </w:r>
      <w:r w:rsidRPr="00505B86">
        <w:t>Москва-Брест-Варшаваk</w:t>
      </w:r>
      <w:r w:rsidR="00505B86" w:rsidRPr="00505B86">
        <w:t xml:space="preserve">. </w:t>
      </w:r>
      <w:r w:rsidRPr="00505B86">
        <w:t>Кроме того, в 5 км от города проходит линия так называемого 3-го транспортного кольца, связывающего основные дороги центра России</w:t>
      </w:r>
      <w:r w:rsidR="00505B86" w:rsidRPr="00505B86">
        <w:t xml:space="preserve">. </w:t>
      </w:r>
      <w:r w:rsidRPr="00505B86">
        <w:t>Это обеспечивает возможность прямого выезда на такие трассы как</w:t>
      </w:r>
      <w:r w:rsidR="00505B86" w:rsidRPr="00505B86">
        <w:t xml:space="preserve"> [</w:t>
      </w:r>
      <w:r w:rsidRPr="00505B86">
        <w:t>Москва-Минск</w:t>
      </w:r>
      <w:r w:rsidR="00505B86">
        <w:t xml:space="preserve"> (</w:t>
      </w:r>
      <w:r w:rsidRPr="00505B86">
        <w:t>М1</w:t>
      </w:r>
      <w:r w:rsidR="00505B86" w:rsidRPr="00505B86">
        <w:t>)</w:t>
      </w:r>
      <w:r w:rsidR="00505B86">
        <w:t xml:space="preserve"> (</w:t>
      </w:r>
      <w:r w:rsidRPr="00505B86">
        <w:t>25 км</w:t>
      </w:r>
      <w:r w:rsidR="00505B86" w:rsidRPr="00505B86">
        <w:t>), [</w:t>
      </w:r>
      <w:r w:rsidRPr="00505B86">
        <w:t>Москва-Симферополь</w:t>
      </w:r>
      <w:r w:rsidR="00505B86">
        <w:t xml:space="preserve"> (</w:t>
      </w:r>
      <w:r w:rsidRPr="00505B86">
        <w:t>40 км</w:t>
      </w:r>
      <w:r w:rsidR="00505B86" w:rsidRPr="00505B86">
        <w:t>), [</w:t>
      </w:r>
      <w:r w:rsidRPr="00505B86">
        <w:t>Москва-Ростов</w:t>
      </w:r>
      <w:r w:rsidR="00505B86">
        <w:t xml:space="preserve"> (</w:t>
      </w:r>
      <w:r w:rsidRPr="00505B86">
        <w:t>70 км</w:t>
      </w:r>
      <w:r w:rsidR="00505B86" w:rsidRPr="00505B86">
        <w:t>).</w:t>
      </w:r>
    </w:p>
    <w:p w14:paraId="78947AC0" w14:textId="77777777" w:rsidR="00505B86" w:rsidRDefault="00D824AE" w:rsidP="00505B86">
      <w:pPr>
        <w:ind w:firstLine="709"/>
      </w:pPr>
      <w:r w:rsidRPr="00505B86">
        <w:t>Рядом с Обнинском проходят многие важнейшие транспортные артерии Центральной России</w:t>
      </w:r>
      <w:r w:rsidR="00505B86" w:rsidRPr="00505B86">
        <w:t xml:space="preserve">. </w:t>
      </w:r>
      <w:r w:rsidRPr="00505B86">
        <w:t>До столицы</w:t>
      </w:r>
      <w:r w:rsidR="00505B86" w:rsidRPr="00505B86">
        <w:t xml:space="preserve"> - </w:t>
      </w:r>
      <w:r w:rsidRPr="00505B86">
        <w:t>тоже рукой подать</w:t>
      </w:r>
      <w:r w:rsidR="00505B86" w:rsidRPr="00505B86">
        <w:t xml:space="preserve">. </w:t>
      </w:r>
      <w:r w:rsidRPr="00505B86">
        <w:t>Одним словом, удобно</w:t>
      </w:r>
      <w:r w:rsidR="00505B86">
        <w:t xml:space="preserve">! </w:t>
      </w:r>
      <w:r w:rsidRPr="00505B86">
        <w:t>Жители Обнинска это люди XXI века, которые сумели счастливо и непротиворечиво соединить в себе духовные устремления, веротерпимость и научную, интеллектуальную смелость</w:t>
      </w:r>
      <w:r w:rsidR="00505B86" w:rsidRPr="00505B86">
        <w:t xml:space="preserve">. </w:t>
      </w:r>
      <w:r w:rsidRPr="00505B86">
        <w:t>Ведь не зря в Обнинске городе мирно сосуществуют и НИИ с мировыми именами, и храмы различных конфессий</w:t>
      </w:r>
      <w:r w:rsidR="00505B86" w:rsidRPr="00505B86">
        <w:t>.</w:t>
      </w:r>
    </w:p>
    <w:p w14:paraId="7336176D" w14:textId="77777777" w:rsidR="00727D70" w:rsidRDefault="00727D70" w:rsidP="00505B86">
      <w:pPr>
        <w:ind w:firstLine="709"/>
        <w:rPr>
          <w:b/>
          <w:bCs/>
        </w:rPr>
      </w:pPr>
    </w:p>
    <w:p w14:paraId="7D2D9E37" w14:textId="77777777" w:rsidR="00D824AE" w:rsidRPr="00505B86" w:rsidRDefault="00505B86" w:rsidP="00727D70">
      <w:pPr>
        <w:pStyle w:val="2"/>
      </w:pPr>
      <w:bookmarkStart w:id="26" w:name="_Toc260425751"/>
      <w:r>
        <w:t xml:space="preserve">3.3 </w:t>
      </w:r>
      <w:r w:rsidR="002206AF" w:rsidRPr="00505B86">
        <w:t>Р</w:t>
      </w:r>
      <w:r w:rsidR="008767C3" w:rsidRPr="00505B86">
        <w:t>егиональные и муниципальные программы развития туризма в Калужской области</w:t>
      </w:r>
      <w:bookmarkEnd w:id="26"/>
    </w:p>
    <w:p w14:paraId="5A1B9A4A" w14:textId="77777777" w:rsidR="00727D70" w:rsidRDefault="00727D70" w:rsidP="00505B86">
      <w:pPr>
        <w:ind w:firstLine="709"/>
        <w:rPr>
          <w:rStyle w:val="con"/>
          <w:color w:val="000000"/>
        </w:rPr>
      </w:pPr>
    </w:p>
    <w:p w14:paraId="6FFB01E4" w14:textId="77777777" w:rsidR="00505B86" w:rsidRDefault="008767C3" w:rsidP="00505B86">
      <w:pPr>
        <w:ind w:firstLine="709"/>
        <w:rPr>
          <w:rStyle w:val="con"/>
          <w:color w:val="000000"/>
        </w:rPr>
      </w:pPr>
      <w:r w:rsidRPr="00505B86">
        <w:rPr>
          <w:rStyle w:val="con"/>
          <w:color w:val="000000"/>
        </w:rPr>
        <w:t>Культурно-исторический и туристический потенциал Калужской области должен работать на каждого ее жителя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Об этом было заявлено на 14-й международной выставке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Отдых-2008</w:t>
      </w:r>
      <w:r w:rsidR="00505B86">
        <w:rPr>
          <w:rStyle w:val="con"/>
          <w:color w:val="000000"/>
        </w:rPr>
        <w:t xml:space="preserve">", </w:t>
      </w:r>
      <w:r w:rsidRPr="00505B86">
        <w:rPr>
          <w:rStyle w:val="con"/>
          <w:color w:val="000000"/>
        </w:rPr>
        <w:t>состоявшейся в конце сентября в Москве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В ее рамках впервые широкой деловой общественности были презентованы уникальные проекты межрегионального уровня</w:t>
      </w:r>
      <w:r w:rsidR="00505B86" w:rsidRPr="00505B86">
        <w:rPr>
          <w:rStyle w:val="con"/>
          <w:color w:val="000000"/>
        </w:rPr>
        <w:t>: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Калужский меридиан</w:t>
      </w:r>
      <w:r w:rsidR="00505B86">
        <w:rPr>
          <w:rStyle w:val="con"/>
          <w:color w:val="000000"/>
        </w:rPr>
        <w:t xml:space="preserve">" </w:t>
      </w:r>
      <w:r w:rsidRPr="00505B86">
        <w:rPr>
          <w:rStyle w:val="con"/>
          <w:color w:val="000000"/>
        </w:rPr>
        <w:t>и</w:t>
      </w:r>
      <w:r w:rsidR="00727D70">
        <w:rPr>
          <w:rStyle w:val="con"/>
          <w:color w:val="000000"/>
        </w:rPr>
        <w:t xml:space="preserve"> </w:t>
      </w:r>
      <w:r w:rsidR="00505B86">
        <w:rPr>
          <w:rStyle w:val="con"/>
          <w:color w:val="000000"/>
        </w:rPr>
        <w:t>"</w:t>
      </w:r>
      <w:r w:rsidRPr="00505B86">
        <w:rPr>
          <w:rStyle w:val="con"/>
          <w:color w:val="000000"/>
        </w:rPr>
        <w:t>Серебряная нить России</w:t>
      </w:r>
      <w:r w:rsidR="00505B86">
        <w:rPr>
          <w:rStyle w:val="con"/>
          <w:color w:val="000000"/>
        </w:rPr>
        <w:t xml:space="preserve">". </w:t>
      </w:r>
      <w:r w:rsidRPr="00505B86">
        <w:rPr>
          <w:rStyle w:val="con"/>
          <w:color w:val="000000"/>
        </w:rPr>
        <w:t>Проекты позволят привлечь на формирование базовой инфраструктуры туризма как федеральные средства</w:t>
      </w:r>
      <w:r w:rsidR="00505B86" w:rsidRPr="00505B86">
        <w:rPr>
          <w:rStyle w:val="con"/>
          <w:color w:val="000000"/>
        </w:rPr>
        <w:t xml:space="preserve">: </w:t>
      </w:r>
      <w:r w:rsidRPr="00505B86">
        <w:rPr>
          <w:rStyle w:val="con"/>
          <w:color w:val="000000"/>
        </w:rPr>
        <w:t>дороги, коммуникации, социальные объекты,</w:t>
      </w:r>
      <w:r w:rsidR="00505B86" w:rsidRPr="00505B86">
        <w:rPr>
          <w:rStyle w:val="con"/>
          <w:color w:val="000000"/>
        </w:rPr>
        <w:t xml:space="preserve"> - </w:t>
      </w:r>
      <w:r w:rsidRPr="00505B86">
        <w:rPr>
          <w:rStyle w:val="con"/>
          <w:color w:val="000000"/>
        </w:rPr>
        <w:t>так и частные инвестиции для открытия гостиниц, кемпингов, развлекательных центров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Появятся предпосылки и для развития агротуризма и историко-познавательного отдыха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Уже есть первые показательные примеры, ставшие региональными брэндами</w:t>
      </w:r>
      <w:r w:rsidR="00505B86" w:rsidRPr="00505B86">
        <w:rPr>
          <w:rStyle w:val="con"/>
          <w:color w:val="000000"/>
        </w:rPr>
        <w:t xml:space="preserve">: </w:t>
      </w:r>
      <w:r w:rsidRPr="00505B86">
        <w:rPr>
          <w:rStyle w:val="con"/>
          <w:color w:val="000000"/>
        </w:rPr>
        <w:t>Никола-Ленивец в Дзержинском районе и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Этномир</w:t>
      </w:r>
      <w:r w:rsidR="00505B86">
        <w:rPr>
          <w:rStyle w:val="con"/>
          <w:color w:val="000000"/>
        </w:rPr>
        <w:t xml:space="preserve">" </w:t>
      </w:r>
      <w:r w:rsidRPr="00505B86">
        <w:rPr>
          <w:rStyle w:val="con"/>
          <w:color w:val="000000"/>
        </w:rPr>
        <w:t>под Боровском</w:t>
      </w:r>
      <w:r w:rsidR="00505B86">
        <w:rPr>
          <w:rStyle w:val="con"/>
          <w:color w:val="000000"/>
        </w:rPr>
        <w:t>.</w:t>
      </w:r>
    </w:p>
    <w:p w14:paraId="0B846F15" w14:textId="77777777" w:rsidR="00505B86" w:rsidRDefault="008767C3" w:rsidP="00505B86">
      <w:pPr>
        <w:ind w:firstLine="709"/>
        <w:rPr>
          <w:rStyle w:val="con"/>
          <w:color w:val="000000"/>
        </w:rPr>
      </w:pPr>
      <w:r w:rsidRPr="00505B86">
        <w:rPr>
          <w:rStyle w:val="con"/>
          <w:color w:val="000000"/>
        </w:rPr>
        <w:t>Проект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Калужский меридиан</w:t>
      </w:r>
      <w:r w:rsidR="00505B86">
        <w:rPr>
          <w:rStyle w:val="con"/>
          <w:color w:val="000000"/>
        </w:rPr>
        <w:t xml:space="preserve">" </w:t>
      </w:r>
      <w:r w:rsidRPr="00505B86">
        <w:rPr>
          <w:rStyle w:val="con"/>
          <w:color w:val="000000"/>
        </w:rPr>
        <w:t>объединил туристический потенциал Калуги, Боровского, Малоярославецкого и Жуковского районов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Здесь расположено уникальное поселение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Этномир</w:t>
      </w:r>
      <w:r w:rsidR="00505B86">
        <w:rPr>
          <w:rStyle w:val="con"/>
          <w:color w:val="000000"/>
        </w:rPr>
        <w:t xml:space="preserve">", </w:t>
      </w:r>
      <w:r w:rsidRPr="00505B86">
        <w:rPr>
          <w:rStyle w:val="con"/>
          <w:color w:val="000000"/>
        </w:rPr>
        <w:t>не имеющий аналогов в России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Это и старейший Боровский монастырь как центр старообрядчества, парк птиц, музей великого полководца Георгия Жукова, город Малоярославец, где прервалось покорение Европы Наполеоном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Следующее направление проекта</w:t>
      </w:r>
      <w:r w:rsidR="00505B86" w:rsidRPr="00505B86">
        <w:rPr>
          <w:rStyle w:val="con"/>
          <w:color w:val="000000"/>
        </w:rPr>
        <w:t>: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Калуга космическая</w:t>
      </w:r>
      <w:r w:rsidR="00505B86">
        <w:rPr>
          <w:rStyle w:val="con"/>
          <w:color w:val="000000"/>
        </w:rPr>
        <w:t xml:space="preserve">". </w:t>
      </w:r>
      <w:r w:rsidRPr="00505B86">
        <w:rPr>
          <w:rStyle w:val="con"/>
          <w:color w:val="000000"/>
        </w:rPr>
        <w:t>Это места, связанные с жизнью и деятельностью великого ученого К</w:t>
      </w:r>
      <w:r w:rsidR="00505B86">
        <w:rPr>
          <w:rStyle w:val="con"/>
          <w:color w:val="000000"/>
        </w:rPr>
        <w:t xml:space="preserve">.Э. </w:t>
      </w:r>
      <w:r w:rsidRPr="00505B86">
        <w:rPr>
          <w:rStyle w:val="con"/>
          <w:color w:val="000000"/>
        </w:rPr>
        <w:t>Циолковского</w:t>
      </w:r>
      <w:r w:rsidR="00505B86">
        <w:rPr>
          <w:rStyle w:val="con"/>
          <w:color w:val="000000"/>
        </w:rPr>
        <w:t>.</w:t>
      </w:r>
    </w:p>
    <w:p w14:paraId="72A637CA" w14:textId="77777777" w:rsidR="00505B86" w:rsidRDefault="008767C3" w:rsidP="00505B86">
      <w:pPr>
        <w:ind w:firstLine="709"/>
        <w:rPr>
          <w:rStyle w:val="con"/>
          <w:color w:val="000000"/>
        </w:rPr>
      </w:pPr>
      <w:r w:rsidRPr="00505B86">
        <w:rPr>
          <w:rStyle w:val="con"/>
          <w:color w:val="000000"/>
        </w:rPr>
        <w:t>Стратегический проект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Большое Золотое кольцо</w:t>
      </w:r>
      <w:r w:rsidR="00505B86">
        <w:rPr>
          <w:rStyle w:val="con"/>
          <w:color w:val="000000"/>
        </w:rPr>
        <w:t xml:space="preserve">", </w:t>
      </w:r>
      <w:r w:rsidRPr="00505B86">
        <w:rPr>
          <w:rStyle w:val="con"/>
          <w:color w:val="000000"/>
        </w:rPr>
        <w:t>включающий все соседние области вокруг столицы с их богатейшим ресурсным потенциалом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Это направление могло бы стать крупнейшим туристическим звеном России и, в свою очередь, создавать предпосылки для самостоятельного развития различных сегментов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Золотого кольца</w:t>
      </w:r>
      <w:r w:rsidR="00505B86">
        <w:rPr>
          <w:rStyle w:val="con"/>
          <w:color w:val="000000"/>
        </w:rPr>
        <w:t xml:space="preserve">". </w:t>
      </w:r>
      <w:r w:rsidRPr="00505B86">
        <w:rPr>
          <w:rStyle w:val="con"/>
          <w:color w:val="000000"/>
        </w:rPr>
        <w:t>Каждая из областей аналогично может дополнить данный проект какими-то своими уникальными брэндами</w:t>
      </w:r>
      <w:r w:rsidR="00505B86">
        <w:rPr>
          <w:rStyle w:val="con"/>
          <w:color w:val="000000"/>
        </w:rPr>
        <w:t>.</w:t>
      </w:r>
    </w:p>
    <w:p w14:paraId="6DB7454E" w14:textId="77777777" w:rsidR="00505B86" w:rsidRDefault="008767C3" w:rsidP="00505B86">
      <w:pPr>
        <w:ind w:firstLine="709"/>
        <w:rPr>
          <w:rStyle w:val="con"/>
          <w:color w:val="000000"/>
        </w:rPr>
      </w:pPr>
      <w:r w:rsidRPr="00505B86">
        <w:rPr>
          <w:rStyle w:val="con"/>
          <w:color w:val="000000"/>
        </w:rPr>
        <w:t>Калужский сегмент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Большого Золотого кольца</w:t>
      </w:r>
      <w:r w:rsidR="00505B86">
        <w:rPr>
          <w:rStyle w:val="con"/>
          <w:color w:val="000000"/>
        </w:rPr>
        <w:t xml:space="preserve">" </w:t>
      </w:r>
      <w:r w:rsidRPr="00505B86">
        <w:rPr>
          <w:rStyle w:val="con"/>
          <w:color w:val="000000"/>
        </w:rPr>
        <w:t>уже получил название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Серебряная нить России</w:t>
      </w:r>
      <w:r w:rsidR="00505B86">
        <w:rPr>
          <w:rStyle w:val="con"/>
          <w:color w:val="000000"/>
        </w:rPr>
        <w:t xml:space="preserve">". </w:t>
      </w:r>
      <w:r w:rsidRPr="00505B86">
        <w:rPr>
          <w:rStyle w:val="con"/>
          <w:color w:val="000000"/>
        </w:rPr>
        <w:t>Этот межрегиональный проект объединил в направлении по Оке Перемышльский, Ферзиковский и Тарусский районы с уникальными, перспективными для инвесторов, объектами усадеб Авчурино, Ахлебинино, Городня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В проект включены</w:t>
      </w:r>
      <w:r w:rsidR="00505B86" w:rsidRPr="00505B86">
        <w:rPr>
          <w:rStyle w:val="con"/>
          <w:color w:val="000000"/>
        </w:rPr>
        <w:t xml:space="preserve">: </w:t>
      </w:r>
      <w:r w:rsidRPr="00505B86">
        <w:rPr>
          <w:rStyle w:val="con"/>
          <w:color w:val="000000"/>
        </w:rPr>
        <w:t>туристический комплекс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Золотой плес</w:t>
      </w:r>
      <w:r w:rsidR="00505B86">
        <w:rPr>
          <w:rStyle w:val="con"/>
          <w:color w:val="000000"/>
        </w:rPr>
        <w:t xml:space="preserve">", </w:t>
      </w:r>
      <w:r w:rsidRPr="00505B86">
        <w:rPr>
          <w:rStyle w:val="con"/>
          <w:color w:val="000000"/>
        </w:rPr>
        <w:t>природный парк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Сергиевское</w:t>
      </w:r>
      <w:r w:rsidR="00505B86">
        <w:rPr>
          <w:rStyle w:val="con"/>
          <w:color w:val="000000"/>
        </w:rPr>
        <w:t xml:space="preserve">" </w:t>
      </w:r>
      <w:r w:rsidRPr="00505B86">
        <w:rPr>
          <w:rStyle w:val="con"/>
          <w:color w:val="000000"/>
        </w:rPr>
        <w:t>в Ферзиковском районе, дача Рихтера, парк развлечений</w:t>
      </w:r>
      <w:r w:rsidR="00505B86">
        <w:rPr>
          <w:rStyle w:val="con"/>
          <w:color w:val="000000"/>
        </w:rPr>
        <w:t xml:space="preserve"> "</w:t>
      </w:r>
      <w:r w:rsidRPr="00505B86">
        <w:rPr>
          <w:rStyle w:val="con"/>
          <w:color w:val="000000"/>
        </w:rPr>
        <w:t>Тарусская сказка</w:t>
      </w:r>
      <w:r w:rsidR="00505B86">
        <w:rPr>
          <w:rStyle w:val="con"/>
          <w:color w:val="000000"/>
        </w:rPr>
        <w:t xml:space="preserve">" </w:t>
      </w:r>
      <w:r w:rsidRPr="00505B86">
        <w:rPr>
          <w:rStyle w:val="con"/>
          <w:color w:val="000000"/>
        </w:rPr>
        <w:t>и другие интересные культурно-исторические объекты</w:t>
      </w:r>
      <w:r w:rsidR="00505B86">
        <w:rPr>
          <w:rStyle w:val="con"/>
          <w:color w:val="000000"/>
        </w:rPr>
        <w:t>.</w:t>
      </w:r>
    </w:p>
    <w:p w14:paraId="2AEAA42B" w14:textId="77777777" w:rsidR="00505B86" w:rsidRDefault="008767C3" w:rsidP="00505B86">
      <w:pPr>
        <w:ind w:firstLine="709"/>
        <w:rPr>
          <w:rStyle w:val="con"/>
          <w:color w:val="000000"/>
        </w:rPr>
      </w:pPr>
      <w:r w:rsidRPr="00505B86">
        <w:rPr>
          <w:rStyle w:val="con"/>
          <w:color w:val="000000"/>
        </w:rPr>
        <w:t>Козельская зона представлена паломническими турами в древний Козельск, Оптину Пустынь, Шамордино и мужской монастырь Спаса Нерукотворного в селе Клыкове, Спасово поселение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В Болвинской туристической зоне планируется активно развивать агротуризм и охотохозяйства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Мещевская зона может привлечь туристов древним Георгиевским монастырем</w:t>
      </w:r>
      <w:r w:rsidR="00505B86" w:rsidRPr="00505B86">
        <w:rPr>
          <w:rStyle w:val="con"/>
          <w:color w:val="000000"/>
        </w:rPr>
        <w:t xml:space="preserve">. </w:t>
      </w:r>
      <w:r w:rsidRPr="00505B86">
        <w:rPr>
          <w:rStyle w:val="con"/>
          <w:color w:val="000000"/>
        </w:rPr>
        <w:t>Из этих мест родом предки Петра I</w:t>
      </w:r>
      <w:r w:rsidR="00505B86" w:rsidRPr="00505B86">
        <w:rPr>
          <w:rStyle w:val="con"/>
          <w:color w:val="000000"/>
        </w:rPr>
        <w:t xml:space="preserve"> - </w:t>
      </w:r>
      <w:r w:rsidRPr="00505B86">
        <w:rPr>
          <w:rStyle w:val="con"/>
          <w:color w:val="000000"/>
        </w:rPr>
        <w:t>Лопухины, Стрешневы и Нарышкины</w:t>
      </w:r>
      <w:r w:rsidR="00505B86" w:rsidRPr="00505B86">
        <w:rPr>
          <w:rStyle w:val="con"/>
          <w:color w:val="000000"/>
        </w:rPr>
        <w:t>.</w:t>
      </w:r>
    </w:p>
    <w:p w14:paraId="06A8CF94" w14:textId="77777777" w:rsidR="00505B86" w:rsidRDefault="008767C3" w:rsidP="00505B86">
      <w:pPr>
        <w:ind w:firstLine="709"/>
      </w:pPr>
      <w:r w:rsidRPr="00505B86">
        <w:t>В Калуге состоялась деловая встреча ведущих иностранных и российских</w:t>
      </w:r>
      <w:r w:rsidR="00727D70">
        <w:t xml:space="preserve"> </w:t>
      </w:r>
      <w:r w:rsidRPr="00505B86">
        <w:t>туроператоров</w:t>
      </w:r>
      <w:r w:rsidR="00505B86" w:rsidRPr="00505B86">
        <w:t xml:space="preserve">. </w:t>
      </w:r>
      <w:r w:rsidRPr="00505B86">
        <w:t>В ней приняли участие руководители и специалисты турфирм Калуги и области, студенты калужских вузов, изучающие сферу турбизнеса</w:t>
      </w:r>
      <w:r w:rsidR="00505B86" w:rsidRPr="00505B86">
        <w:t xml:space="preserve">. </w:t>
      </w:r>
      <w:r w:rsidRPr="00505B86">
        <w:t xml:space="preserve">Как сообщает корреспондент </w:t>
      </w:r>
      <w:hyperlink r:id="rId135" w:tgtFrame="_blank" w:history="1">
        <w:r w:rsidRPr="00505B86">
          <w:rPr>
            <w:rStyle w:val="ab"/>
            <w:color w:val="000000"/>
            <w:u w:val="none"/>
          </w:rPr>
          <w:t>ИА REGNUM</w:t>
        </w:r>
      </w:hyperlink>
      <w:r w:rsidRPr="00505B86">
        <w:t>, речь шла о перспективах развития индустрии туризма, об организации интересного и здорового отдыха, о новых маршрутах</w:t>
      </w:r>
      <w:r w:rsidR="00505B86" w:rsidRPr="00505B86">
        <w:t xml:space="preserve">. </w:t>
      </w:r>
      <w:r w:rsidRPr="00505B86">
        <w:t>Ведущие туроператоры познакомились также с возможностями Калужского региона по организации внутреннего и въездного туризма</w:t>
      </w:r>
      <w:r w:rsidR="00505B86" w:rsidRPr="00505B86">
        <w:t xml:space="preserve">. </w:t>
      </w:r>
      <w:r w:rsidRPr="00505B86">
        <w:t>Туристы сюда начали ездить лишь 8 лет назад</w:t>
      </w:r>
      <w:r w:rsidR="00505B86" w:rsidRPr="00505B86">
        <w:t xml:space="preserve">. </w:t>
      </w:r>
      <w:r w:rsidRPr="00505B86">
        <w:t>По-прежнему популярны Калуга, Козельск, древние монастыри области</w:t>
      </w:r>
      <w:r w:rsidR="00505B86" w:rsidRPr="00505B86">
        <w:t xml:space="preserve">. </w:t>
      </w:r>
      <w:r w:rsidRPr="00505B86">
        <w:t>Основное преимущество</w:t>
      </w:r>
      <w:r w:rsidR="00505B86" w:rsidRPr="00505B86">
        <w:t xml:space="preserve"> - </w:t>
      </w:r>
      <w:r w:rsidRPr="00505B86">
        <w:t>дешевизна проживания при высоком уровне обслуживания</w:t>
      </w:r>
      <w:r w:rsidR="00505B86" w:rsidRPr="00505B86">
        <w:t xml:space="preserve">. </w:t>
      </w:r>
      <w:r w:rsidRPr="00505B86">
        <w:t>Есть и проблемы</w:t>
      </w:r>
      <w:r w:rsidR="00505B86" w:rsidRPr="00505B86">
        <w:t xml:space="preserve"> - </w:t>
      </w:r>
      <w:r w:rsidRPr="00505B86">
        <w:t>недостаток рекламы и денежных вливаний</w:t>
      </w:r>
      <w:r w:rsidR="00505B86" w:rsidRPr="00505B86">
        <w:t xml:space="preserve">. </w:t>
      </w:r>
      <w:r w:rsidRPr="00505B86">
        <w:t>Это мнение как калужских, так и столичных туроператоров</w:t>
      </w:r>
      <w:r w:rsidR="00505B86" w:rsidRPr="00505B86">
        <w:t>.</w:t>
      </w:r>
    </w:p>
    <w:p w14:paraId="15301EF6" w14:textId="77777777" w:rsidR="002206AF" w:rsidRPr="00505B86" w:rsidRDefault="00727D70" w:rsidP="00727D70">
      <w:pPr>
        <w:pStyle w:val="2"/>
      </w:pPr>
      <w:r>
        <w:br w:type="page"/>
      </w:r>
      <w:bookmarkStart w:id="27" w:name="_Toc260425752"/>
      <w:r w:rsidR="002206AF" w:rsidRPr="00505B86">
        <w:t>Заключение</w:t>
      </w:r>
      <w:bookmarkEnd w:id="27"/>
    </w:p>
    <w:p w14:paraId="72206DB3" w14:textId="77777777" w:rsidR="00727D70" w:rsidRDefault="00727D70" w:rsidP="00505B86">
      <w:pPr>
        <w:ind w:firstLine="709"/>
      </w:pPr>
    </w:p>
    <w:p w14:paraId="611D5DEB" w14:textId="77777777" w:rsidR="00505B86" w:rsidRDefault="002206AF" w:rsidP="00505B86">
      <w:pPr>
        <w:ind w:firstLine="709"/>
      </w:pPr>
      <w:r w:rsidRPr="00505B86">
        <w:t>Таким образом, Калужская область имеет большой потенциал для развития самых разнообразных видов туризма</w:t>
      </w:r>
      <w:r w:rsidR="00505B86" w:rsidRPr="00505B86">
        <w:t xml:space="preserve"> - </w:t>
      </w:r>
      <w:r w:rsidRPr="00505B86">
        <w:t>от культурно-познавательного до оздоровительного</w:t>
      </w:r>
      <w:r w:rsidR="00505B86" w:rsidRPr="00505B86">
        <w:t>.</w:t>
      </w:r>
    </w:p>
    <w:p w14:paraId="3EA8DDCF" w14:textId="77777777" w:rsidR="00505B86" w:rsidRDefault="002206AF" w:rsidP="00505B86">
      <w:pPr>
        <w:ind w:firstLine="709"/>
      </w:pPr>
      <w:r w:rsidRPr="00505B86">
        <w:t>Калужская область является одной из уникальнейших территорий России по богатству памятников истории, культуры и природы, их значимости</w:t>
      </w:r>
      <w:r w:rsidR="00505B86" w:rsidRPr="00505B86">
        <w:t xml:space="preserve">. </w:t>
      </w:r>
      <w:r w:rsidRPr="00505B86">
        <w:t>К ним относятся архитектурные ансамбли самой Калуги, ряда малых городов области, многочисленные монастырские комплексы, старинные усадьбы</w:t>
      </w:r>
      <w:r w:rsidR="00505B86">
        <w:t>.</w:t>
      </w:r>
    </w:p>
    <w:p w14:paraId="6F521514" w14:textId="77777777" w:rsidR="00505B86" w:rsidRDefault="002206AF" w:rsidP="00505B86">
      <w:pPr>
        <w:ind w:firstLine="709"/>
      </w:pPr>
      <w:r w:rsidRPr="00505B86">
        <w:t>Здесь хранят память места исторических битв</w:t>
      </w:r>
      <w:r w:rsidR="00505B86">
        <w:t xml:space="preserve"> (</w:t>
      </w:r>
      <w:r w:rsidRPr="00505B86">
        <w:t>от нашествия Батыя до сражений Отечественных войн 1812 г</w:t>
      </w:r>
      <w:r w:rsidR="00505B86" w:rsidRPr="00505B86">
        <w:t xml:space="preserve">. </w:t>
      </w:r>
      <w:r w:rsidRPr="00505B86">
        <w:t xml:space="preserve">и 1941-1945 </w:t>
      </w:r>
      <w:r w:rsidR="00505B86">
        <w:t>гг.)</w:t>
      </w:r>
      <w:r w:rsidR="00505B86" w:rsidRPr="00505B86">
        <w:t>,</w:t>
      </w:r>
      <w:r w:rsidRPr="00505B86">
        <w:t xml:space="preserve"> места жизни и творчества многих знаменитых людей России</w:t>
      </w:r>
      <w:r w:rsidR="00505B86">
        <w:t>.</w:t>
      </w:r>
    </w:p>
    <w:p w14:paraId="3AFF9A06" w14:textId="77777777" w:rsidR="00505B86" w:rsidRDefault="002206AF" w:rsidP="00505B86">
      <w:pPr>
        <w:ind w:firstLine="709"/>
      </w:pPr>
      <w:r w:rsidRPr="00505B86">
        <w:t>Расположение области на границе лесной и лесостепной зон определяет разнообразие почвенно-растительного покрова и животного мира</w:t>
      </w:r>
      <w:r w:rsidR="00505B86" w:rsidRPr="00505B86">
        <w:t xml:space="preserve">. </w:t>
      </w:r>
      <w:r w:rsidRPr="00505B86">
        <w:t>Уникальные природные ландшафты включены в систему особо охраняемых природных территорий, наиболее значительными из которых являются Национальный парк</w:t>
      </w:r>
      <w:r w:rsidR="00505B86">
        <w:t xml:space="preserve"> "</w:t>
      </w:r>
      <w:r w:rsidRPr="00505B86">
        <w:t>Угра</w:t>
      </w:r>
      <w:r w:rsidR="00505B86">
        <w:t xml:space="preserve">" </w:t>
      </w:r>
      <w:r w:rsidRPr="00505B86">
        <w:t>и заповедник</w:t>
      </w:r>
      <w:r w:rsidR="00505B86">
        <w:t xml:space="preserve"> "</w:t>
      </w:r>
      <w:r w:rsidRPr="00505B86">
        <w:t>Калужские засеки</w:t>
      </w:r>
      <w:r w:rsidR="00505B86">
        <w:t>".</w:t>
      </w:r>
    </w:p>
    <w:p w14:paraId="7AC4B876" w14:textId="77777777" w:rsidR="00505B86" w:rsidRDefault="002206AF" w:rsidP="00505B86">
      <w:pPr>
        <w:ind w:firstLine="709"/>
      </w:pPr>
      <w:r w:rsidRPr="00505B86">
        <w:t>Калужская область идеальное место для охоты и рыбалки</w:t>
      </w:r>
      <w:r w:rsidR="00505B86" w:rsidRPr="00505B86">
        <w:t xml:space="preserve">. </w:t>
      </w:r>
      <w:r w:rsidRPr="00505B86">
        <w:t>Здесь множество рек и лесов</w:t>
      </w:r>
      <w:r w:rsidR="00505B86" w:rsidRPr="00505B86">
        <w:t xml:space="preserve">. </w:t>
      </w:r>
      <w:r w:rsidRPr="00505B86">
        <w:t>Любителей тихого отдыха на природы привлекают охраняемые государством территории края памятники природы областного и общероссийского значения</w:t>
      </w:r>
      <w:r w:rsidR="00505B86" w:rsidRPr="00505B86">
        <w:t xml:space="preserve">. </w:t>
      </w:r>
      <w:r w:rsidRPr="00505B86">
        <w:t>Среди них Резванский минеральный источник, расположенный в 9 км от Калуги в 67 квартале Пригородного лесничества Калужского леспромхоза</w:t>
      </w:r>
      <w:r w:rsidR="00505B86" w:rsidRPr="00505B86">
        <w:t xml:space="preserve">. </w:t>
      </w:r>
      <w:r w:rsidRPr="00505B86">
        <w:t>Он представляет собой небольшой водоем круглой формы, со дна которого бьет родник</w:t>
      </w:r>
      <w:r w:rsidR="00505B86" w:rsidRPr="00505B86">
        <w:t xml:space="preserve">. </w:t>
      </w:r>
      <w:r w:rsidRPr="00505B86">
        <w:t>Сейчас родник заключен в металлическую трубу</w:t>
      </w:r>
      <w:r w:rsidR="00505B86" w:rsidRPr="00505B86">
        <w:t>.</w:t>
      </w:r>
    </w:p>
    <w:p w14:paraId="67E5705D" w14:textId="77777777" w:rsidR="00505B86" w:rsidRDefault="000643C1" w:rsidP="00505B86">
      <w:pPr>
        <w:ind w:firstLine="709"/>
      </w:pPr>
      <w:r w:rsidRPr="00505B86">
        <w:t>Туристический поток в Калужскую область ежегодно удваивается</w:t>
      </w:r>
      <w:r w:rsidR="00505B86" w:rsidRPr="00505B86">
        <w:t xml:space="preserve">. </w:t>
      </w:r>
      <w:r w:rsidRPr="00505B86">
        <w:t>По оценкам специалистов отдела межрегиональных связей областной администрации 300 тысяч туристов посетили регион в прошлом году</w:t>
      </w:r>
      <w:r w:rsidR="00505B86" w:rsidRPr="00505B86">
        <w:t xml:space="preserve">. </w:t>
      </w:r>
      <w:r w:rsidRPr="00505B86">
        <w:t>Тем не менее оценить доходы от туристической деятельности пока сложно, так как инфраструктура внутреннего туризма носит несистематический характер</w:t>
      </w:r>
      <w:r w:rsidR="00505B86" w:rsidRPr="00505B86">
        <w:t xml:space="preserve">. </w:t>
      </w:r>
      <w:r w:rsidRPr="00505B86">
        <w:t>Большую часть гостевого потока составляют паломнические туры по святым местам края</w:t>
      </w:r>
      <w:r w:rsidR="00505B86" w:rsidRPr="00505B86">
        <w:t>.</w:t>
      </w:r>
    </w:p>
    <w:p w14:paraId="68149665" w14:textId="77777777" w:rsidR="00505B86" w:rsidRDefault="00727D70" w:rsidP="00727D70">
      <w:pPr>
        <w:pStyle w:val="2"/>
      </w:pPr>
      <w:r>
        <w:br w:type="page"/>
      </w:r>
      <w:bookmarkStart w:id="28" w:name="_Toc260425753"/>
      <w:r w:rsidR="00247A3F" w:rsidRPr="00505B86">
        <w:t>Список использованной литературы</w:t>
      </w:r>
      <w:bookmarkEnd w:id="28"/>
    </w:p>
    <w:p w14:paraId="78DA8F22" w14:textId="77777777" w:rsidR="00727D70" w:rsidRPr="00727D70" w:rsidRDefault="00727D70" w:rsidP="00727D70">
      <w:pPr>
        <w:ind w:firstLine="709"/>
      </w:pPr>
    </w:p>
    <w:p w14:paraId="73B20183" w14:textId="77777777" w:rsidR="00F36226" w:rsidRPr="00505B86" w:rsidRDefault="00E93FE8" w:rsidP="00727D70">
      <w:pPr>
        <w:ind w:firstLine="0"/>
      </w:pPr>
      <w:r w:rsidRPr="00505B86">
        <w:t>1</w:t>
      </w:r>
      <w:r w:rsidR="00505B86" w:rsidRPr="00505B86">
        <w:t xml:space="preserve">. </w:t>
      </w:r>
      <w:r w:rsidR="00505B86">
        <w:t>http://www.</w:t>
      </w:r>
      <w:r w:rsidR="00F36226" w:rsidRPr="00505B86">
        <w:t>rostur</w:t>
      </w:r>
      <w:r w:rsidR="00505B86">
        <w:t>.ru</w:t>
      </w:r>
      <w:r w:rsidR="00F36226" w:rsidRPr="00505B86">
        <w:t>/russia/kaluzhskaya</w:t>
      </w:r>
    </w:p>
    <w:p w14:paraId="0EF0E9AA" w14:textId="77777777" w:rsidR="00F36226" w:rsidRPr="00505B86" w:rsidRDefault="00E93FE8" w:rsidP="00727D70">
      <w:pPr>
        <w:ind w:firstLine="0"/>
      </w:pPr>
      <w:r w:rsidRPr="00505B86">
        <w:t>2</w:t>
      </w:r>
      <w:r w:rsidR="00505B86" w:rsidRPr="00505B86">
        <w:t xml:space="preserve">. </w:t>
      </w:r>
      <w:hyperlink r:id="rId136" w:history="1">
        <w:r w:rsidR="00505B86">
          <w:rPr>
            <w:rStyle w:val="ab"/>
            <w:color w:val="000000"/>
            <w:u w:val="none"/>
          </w:rPr>
          <w:t>http://www.</w:t>
        </w:r>
        <w:r w:rsidR="00F36226" w:rsidRPr="00505B86">
          <w:rPr>
            <w:rStyle w:val="ab"/>
            <w:color w:val="000000"/>
            <w:u w:val="none"/>
          </w:rPr>
          <w:t>russiatourism</w:t>
        </w:r>
        <w:r w:rsidR="00505B86">
          <w:rPr>
            <w:rStyle w:val="ab"/>
            <w:color w:val="000000"/>
            <w:u w:val="none"/>
          </w:rPr>
          <w:t>.ru</w:t>
        </w:r>
        <w:r w:rsidR="00F36226" w:rsidRPr="00505B86">
          <w:rPr>
            <w:rStyle w:val="ab"/>
            <w:color w:val="000000"/>
            <w:u w:val="none"/>
          </w:rPr>
          <w:t>/news</w:t>
        </w:r>
      </w:hyperlink>
    </w:p>
    <w:p w14:paraId="4B40E7F6" w14:textId="77777777" w:rsidR="00F36226" w:rsidRPr="00505B86" w:rsidRDefault="00E93FE8" w:rsidP="00727D70">
      <w:pPr>
        <w:ind w:firstLine="0"/>
      </w:pPr>
      <w:r w:rsidRPr="00505B86">
        <w:t>3</w:t>
      </w:r>
      <w:r w:rsidR="00505B86" w:rsidRPr="00505B86">
        <w:t xml:space="preserve">. </w:t>
      </w:r>
      <w:hyperlink r:id="rId137" w:history="1">
        <w:r w:rsidR="00505B86">
          <w:rPr>
            <w:rStyle w:val="ab"/>
            <w:color w:val="000000"/>
            <w:u w:val="none"/>
          </w:rPr>
          <w:t>http://www.</w:t>
        </w:r>
        <w:r w:rsidR="00F36226" w:rsidRPr="00505B86">
          <w:rPr>
            <w:rStyle w:val="ab"/>
            <w:color w:val="000000"/>
            <w:u w:val="none"/>
          </w:rPr>
          <w:t>votpusk</w:t>
        </w:r>
        <w:r w:rsidR="00505B86">
          <w:rPr>
            <w:rStyle w:val="ab"/>
            <w:color w:val="000000"/>
            <w:u w:val="none"/>
          </w:rPr>
          <w:t>.ru</w:t>
        </w:r>
        <w:r w:rsidR="00F36226" w:rsidRPr="00505B86">
          <w:rPr>
            <w:rStyle w:val="ab"/>
            <w:color w:val="000000"/>
            <w:u w:val="none"/>
          </w:rPr>
          <w:t>/news</w:t>
        </w:r>
      </w:hyperlink>
    </w:p>
    <w:p w14:paraId="140FB3F8" w14:textId="77777777" w:rsidR="00F36226" w:rsidRPr="00505B86" w:rsidRDefault="00E93FE8" w:rsidP="00727D70">
      <w:pPr>
        <w:ind w:firstLine="0"/>
      </w:pPr>
      <w:r w:rsidRPr="00505B86">
        <w:t>4</w:t>
      </w:r>
      <w:r w:rsidR="00505B86" w:rsidRPr="00505B86">
        <w:t xml:space="preserve">. </w:t>
      </w:r>
      <w:hyperlink r:id="rId138" w:history="1">
        <w:r w:rsidR="00505B86">
          <w:rPr>
            <w:rStyle w:val="ab"/>
            <w:color w:val="000000"/>
            <w:u w:val="none"/>
          </w:rPr>
          <w:t>http://www.</w:t>
        </w:r>
        <w:r w:rsidR="00D824AE" w:rsidRPr="00505B86">
          <w:rPr>
            <w:rStyle w:val="ab"/>
            <w:color w:val="000000"/>
            <w:u w:val="none"/>
          </w:rPr>
          <w:t>adrenalinetour</w:t>
        </w:r>
        <w:r w:rsidR="00505B86">
          <w:rPr>
            <w:rStyle w:val="ab"/>
            <w:color w:val="000000"/>
            <w:u w:val="none"/>
          </w:rPr>
          <w:t>.ru</w:t>
        </w:r>
        <w:r w:rsidR="00D824AE" w:rsidRPr="00505B86">
          <w:rPr>
            <w:rStyle w:val="ab"/>
            <w:color w:val="000000"/>
            <w:u w:val="none"/>
          </w:rPr>
          <w:t>/ecotours</w:t>
        </w:r>
        <w:r w:rsidR="00505B86">
          <w:rPr>
            <w:rStyle w:val="ab"/>
            <w:color w:val="000000"/>
            <w:u w:val="none"/>
          </w:rPr>
          <w:t>.html</w:t>
        </w:r>
      </w:hyperlink>
    </w:p>
    <w:p w14:paraId="3977DE47" w14:textId="77777777" w:rsidR="000643C1" w:rsidRPr="00182C93" w:rsidRDefault="00E93FE8" w:rsidP="00727D70">
      <w:pPr>
        <w:ind w:firstLine="0"/>
        <w:rPr>
          <w:lang w:val="en-US"/>
        </w:rPr>
      </w:pPr>
      <w:r w:rsidRPr="00182C93">
        <w:rPr>
          <w:lang w:val="en-US"/>
        </w:rPr>
        <w:t>5</w:t>
      </w:r>
      <w:r w:rsidR="00505B86" w:rsidRPr="00182C93">
        <w:rPr>
          <w:lang w:val="en-US"/>
        </w:rPr>
        <w:t xml:space="preserve">. </w:t>
      </w:r>
      <w:hyperlink r:id="rId139" w:history="1">
        <w:r w:rsidR="00505B86" w:rsidRPr="00182C93">
          <w:rPr>
            <w:rStyle w:val="ab"/>
            <w:color w:val="000000"/>
            <w:u w:val="none"/>
            <w:lang w:val="en-US"/>
          </w:rPr>
          <w:t>http://www.</w:t>
        </w:r>
        <w:r w:rsidR="000643C1" w:rsidRPr="00182C93">
          <w:rPr>
            <w:rStyle w:val="ab"/>
            <w:color w:val="000000"/>
            <w:u w:val="none"/>
            <w:lang w:val="en-US"/>
          </w:rPr>
          <w:t>vest-news</w:t>
        </w:r>
        <w:r w:rsidR="00505B86" w:rsidRPr="00182C93">
          <w:rPr>
            <w:rStyle w:val="ab"/>
            <w:color w:val="000000"/>
            <w:u w:val="none"/>
            <w:lang w:val="en-US"/>
          </w:rPr>
          <w:t>.ru</w:t>
        </w:r>
        <w:r w:rsidR="000643C1" w:rsidRPr="00182C93">
          <w:rPr>
            <w:rStyle w:val="ab"/>
            <w:color w:val="000000"/>
            <w:u w:val="none"/>
            <w:lang w:val="en-US"/>
          </w:rPr>
          <w:t>/show_article</w:t>
        </w:r>
        <w:r w:rsidR="00505B86" w:rsidRPr="00182C93">
          <w:rPr>
            <w:rStyle w:val="ab"/>
            <w:color w:val="000000"/>
            <w:u w:val="none"/>
            <w:lang w:val="en-US"/>
          </w:rPr>
          <w:t xml:space="preserve">. </w:t>
        </w:r>
        <w:r w:rsidR="000643C1" w:rsidRPr="00182C93">
          <w:rPr>
            <w:rStyle w:val="ab"/>
            <w:color w:val="000000"/>
            <w:u w:val="none"/>
            <w:lang w:val="en-US"/>
          </w:rPr>
          <w:t>php</w:t>
        </w:r>
      </w:hyperlink>
    </w:p>
    <w:p w14:paraId="46971193" w14:textId="77777777" w:rsidR="00F36226" w:rsidRPr="00182C93" w:rsidRDefault="00E93FE8" w:rsidP="00727D70">
      <w:pPr>
        <w:ind w:firstLine="0"/>
        <w:rPr>
          <w:lang w:val="en-US"/>
        </w:rPr>
      </w:pPr>
      <w:r w:rsidRPr="00182C93">
        <w:rPr>
          <w:lang w:val="en-US"/>
        </w:rPr>
        <w:t>6</w:t>
      </w:r>
      <w:r w:rsidR="00505B86" w:rsidRPr="00182C93">
        <w:rPr>
          <w:lang w:val="en-US"/>
        </w:rPr>
        <w:t xml:space="preserve">. </w:t>
      </w:r>
      <w:hyperlink r:id="rId140" w:history="1">
        <w:r w:rsidR="00505B86" w:rsidRPr="00182C93">
          <w:rPr>
            <w:rStyle w:val="ab"/>
            <w:color w:val="000000"/>
            <w:u w:val="none"/>
            <w:lang w:val="en-US"/>
          </w:rPr>
          <w:t>http://www.</w:t>
        </w:r>
        <w:r w:rsidR="008767C3" w:rsidRPr="00182C93">
          <w:rPr>
            <w:rStyle w:val="ab"/>
            <w:color w:val="000000"/>
            <w:u w:val="none"/>
            <w:lang w:val="en-US"/>
          </w:rPr>
          <w:t>regnum</w:t>
        </w:r>
        <w:r w:rsidR="00505B86" w:rsidRPr="00182C93">
          <w:rPr>
            <w:rStyle w:val="ab"/>
            <w:color w:val="000000"/>
            <w:u w:val="none"/>
            <w:lang w:val="en-US"/>
          </w:rPr>
          <w:t>.ru</w:t>
        </w:r>
        <w:r w:rsidR="008767C3" w:rsidRPr="00182C93">
          <w:rPr>
            <w:rStyle w:val="ab"/>
            <w:color w:val="000000"/>
            <w:u w:val="none"/>
            <w:lang w:val="en-US"/>
          </w:rPr>
          <w:t>/news</w:t>
        </w:r>
      </w:hyperlink>
    </w:p>
    <w:p w14:paraId="2C8A0EB1" w14:textId="77777777" w:rsidR="00505B86" w:rsidRPr="00182C93" w:rsidRDefault="00E93FE8" w:rsidP="00727D70">
      <w:pPr>
        <w:ind w:firstLine="0"/>
        <w:rPr>
          <w:lang w:val="en-US"/>
        </w:rPr>
      </w:pPr>
      <w:r w:rsidRPr="00182C93">
        <w:rPr>
          <w:lang w:val="en-US"/>
        </w:rPr>
        <w:t>7</w:t>
      </w:r>
      <w:r w:rsidR="00505B86" w:rsidRPr="00182C93">
        <w:rPr>
          <w:lang w:val="en-US"/>
        </w:rPr>
        <w:t>. http://</w:t>
      </w:r>
      <w:r w:rsidR="008767C3" w:rsidRPr="00182C93">
        <w:rPr>
          <w:lang w:val="en-US"/>
        </w:rPr>
        <w:t>tppkaluga</w:t>
      </w:r>
      <w:r w:rsidR="00505B86" w:rsidRPr="00182C93">
        <w:rPr>
          <w:lang w:val="en-US"/>
        </w:rPr>
        <w:t>.ru</w:t>
      </w:r>
      <w:r w:rsidR="008767C3" w:rsidRPr="00182C93">
        <w:rPr>
          <w:lang w:val="en-US"/>
        </w:rPr>
        <w:t>/expotur/russia/kaluga/index</w:t>
      </w:r>
      <w:r w:rsidR="00505B86" w:rsidRPr="00182C93">
        <w:rPr>
          <w:lang w:val="en-US"/>
        </w:rPr>
        <w:t xml:space="preserve">. </w:t>
      </w:r>
      <w:r w:rsidR="008767C3" w:rsidRPr="00182C93">
        <w:rPr>
          <w:lang w:val="en-US"/>
        </w:rPr>
        <w:t>php</w:t>
      </w:r>
    </w:p>
    <w:sectPr w:rsidR="00505B86" w:rsidRPr="00182C93" w:rsidSect="00505B86">
      <w:headerReference w:type="default" r:id="rId141"/>
      <w:footerReference w:type="default" r:id="rId142"/>
      <w:headerReference w:type="first" r:id="rId143"/>
      <w:footerReference w:type="first" r:id="rId14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54D5" w14:textId="77777777" w:rsidR="0097048D" w:rsidRDefault="0097048D">
      <w:pPr>
        <w:ind w:firstLine="709"/>
      </w:pPr>
      <w:r>
        <w:separator/>
      </w:r>
    </w:p>
  </w:endnote>
  <w:endnote w:type="continuationSeparator" w:id="0">
    <w:p w14:paraId="682D3AAF" w14:textId="77777777" w:rsidR="0097048D" w:rsidRDefault="0097048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49AA" w14:textId="77777777" w:rsidR="00CF01A6" w:rsidRDefault="00CF01A6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70AC" w14:textId="77777777" w:rsidR="00CF01A6" w:rsidRDefault="00CF01A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DB51" w14:textId="77777777" w:rsidR="0097048D" w:rsidRDefault="0097048D">
      <w:pPr>
        <w:ind w:firstLine="709"/>
      </w:pPr>
      <w:r>
        <w:separator/>
      </w:r>
    </w:p>
  </w:footnote>
  <w:footnote w:type="continuationSeparator" w:id="0">
    <w:p w14:paraId="47423565" w14:textId="77777777" w:rsidR="0097048D" w:rsidRDefault="0097048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E3E0" w14:textId="77777777" w:rsidR="00CF01A6" w:rsidRDefault="00CF01A6" w:rsidP="00505B86">
    <w:pPr>
      <w:pStyle w:val="ac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82C93">
      <w:rPr>
        <w:rStyle w:val="afa"/>
      </w:rPr>
      <w:t>61</w:t>
    </w:r>
    <w:r>
      <w:rPr>
        <w:rStyle w:val="afa"/>
      </w:rPr>
      <w:fldChar w:fldCharType="end"/>
    </w:r>
  </w:p>
  <w:p w14:paraId="5ECEF23F" w14:textId="77777777" w:rsidR="00CF01A6" w:rsidRDefault="00CF01A6" w:rsidP="00505B8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790" w14:textId="77777777" w:rsidR="00CF01A6" w:rsidRDefault="00CF01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7D74"/>
    <w:multiLevelType w:val="multilevel"/>
    <w:tmpl w:val="352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45E8A"/>
    <w:multiLevelType w:val="multilevel"/>
    <w:tmpl w:val="41FE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E903FE"/>
    <w:multiLevelType w:val="multilevel"/>
    <w:tmpl w:val="B62AEC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26101A6"/>
    <w:multiLevelType w:val="multilevel"/>
    <w:tmpl w:val="DF92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D0E8D"/>
    <w:multiLevelType w:val="multilevel"/>
    <w:tmpl w:val="1E8C45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FE5DA2"/>
    <w:multiLevelType w:val="multilevel"/>
    <w:tmpl w:val="C1C6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D3"/>
    <w:rsid w:val="00027226"/>
    <w:rsid w:val="000643C1"/>
    <w:rsid w:val="000B3911"/>
    <w:rsid w:val="000B3B3B"/>
    <w:rsid w:val="000E65E1"/>
    <w:rsid w:val="001231B7"/>
    <w:rsid w:val="00150A1F"/>
    <w:rsid w:val="0016603E"/>
    <w:rsid w:val="00180BE2"/>
    <w:rsid w:val="00182C93"/>
    <w:rsid w:val="00185026"/>
    <w:rsid w:val="0020337C"/>
    <w:rsid w:val="002065F6"/>
    <w:rsid w:val="002206AF"/>
    <w:rsid w:val="00247A3F"/>
    <w:rsid w:val="00270FAC"/>
    <w:rsid w:val="002B6B2E"/>
    <w:rsid w:val="002C3D76"/>
    <w:rsid w:val="00324B11"/>
    <w:rsid w:val="003319AF"/>
    <w:rsid w:val="00351EE5"/>
    <w:rsid w:val="003A662B"/>
    <w:rsid w:val="004037B7"/>
    <w:rsid w:val="00467E97"/>
    <w:rsid w:val="00491F15"/>
    <w:rsid w:val="00505B86"/>
    <w:rsid w:val="00593AD4"/>
    <w:rsid w:val="00637603"/>
    <w:rsid w:val="00687E14"/>
    <w:rsid w:val="006A4B0A"/>
    <w:rsid w:val="006A6FD3"/>
    <w:rsid w:val="00710FC2"/>
    <w:rsid w:val="0071371F"/>
    <w:rsid w:val="00713A37"/>
    <w:rsid w:val="00727D70"/>
    <w:rsid w:val="007331AF"/>
    <w:rsid w:val="00760792"/>
    <w:rsid w:val="007652D3"/>
    <w:rsid w:val="00784485"/>
    <w:rsid w:val="007866E6"/>
    <w:rsid w:val="007F3041"/>
    <w:rsid w:val="00820F84"/>
    <w:rsid w:val="00840451"/>
    <w:rsid w:val="008767C3"/>
    <w:rsid w:val="008B0802"/>
    <w:rsid w:val="008E73AE"/>
    <w:rsid w:val="00906346"/>
    <w:rsid w:val="0097048D"/>
    <w:rsid w:val="009818A8"/>
    <w:rsid w:val="00995B15"/>
    <w:rsid w:val="009F024A"/>
    <w:rsid w:val="00A1006A"/>
    <w:rsid w:val="00A87777"/>
    <w:rsid w:val="00A94881"/>
    <w:rsid w:val="00B077DF"/>
    <w:rsid w:val="00B26DE6"/>
    <w:rsid w:val="00B832D6"/>
    <w:rsid w:val="00BD407D"/>
    <w:rsid w:val="00C15B0F"/>
    <w:rsid w:val="00C21420"/>
    <w:rsid w:val="00CA6504"/>
    <w:rsid w:val="00CC7BA6"/>
    <w:rsid w:val="00CE2C25"/>
    <w:rsid w:val="00CF01A6"/>
    <w:rsid w:val="00D24686"/>
    <w:rsid w:val="00D348B8"/>
    <w:rsid w:val="00D824AE"/>
    <w:rsid w:val="00DD6888"/>
    <w:rsid w:val="00E93FE8"/>
    <w:rsid w:val="00EA0C96"/>
    <w:rsid w:val="00EB4365"/>
    <w:rsid w:val="00ED0B14"/>
    <w:rsid w:val="00ED3D53"/>
    <w:rsid w:val="00EE5928"/>
    <w:rsid w:val="00F36226"/>
    <w:rsid w:val="00F77069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CAFB7"/>
  <w14:defaultImageDpi w14:val="0"/>
  <w15:docId w15:val="{9AE9649E-416B-4B61-A637-6E1094BD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505B86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05B8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7D7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05B8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05B8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05B8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05B8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05B8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05B8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505B86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locked/>
    <w:rsid w:val="00727D70"/>
    <w:rPr>
      <w:rFonts w:cs="Times New Roman"/>
      <w:b/>
      <w:bCs/>
      <w:i/>
      <w:iCs/>
      <w:smallCaps/>
      <w:color w:val="000000"/>
      <w:sz w:val="26"/>
      <w:szCs w:val="26"/>
      <w:lang w:val="ru-RU" w:eastAsia="ru-RU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D824AE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710FC2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locked/>
    <w:rsid w:val="00710FC2"/>
    <w:rPr>
      <w:rFonts w:ascii="Tahoma" w:hAnsi="Tahoma" w:cs="Tahoma"/>
      <w:sz w:val="16"/>
      <w:szCs w:val="16"/>
    </w:rPr>
  </w:style>
  <w:style w:type="character" w:styleId="a8">
    <w:name w:val="Strong"/>
    <w:basedOn w:val="a3"/>
    <w:uiPriority w:val="99"/>
    <w:qFormat/>
    <w:rsid w:val="00D824AE"/>
    <w:rPr>
      <w:rFonts w:cs="Times New Roman"/>
      <w:b/>
      <w:bCs/>
    </w:rPr>
  </w:style>
  <w:style w:type="paragraph" w:styleId="a9">
    <w:name w:val="List Paragraph"/>
    <w:basedOn w:val="a2"/>
    <w:uiPriority w:val="99"/>
    <w:qFormat/>
    <w:rsid w:val="007652D3"/>
    <w:pPr>
      <w:ind w:left="720" w:firstLine="709"/>
    </w:pPr>
  </w:style>
  <w:style w:type="paragraph" w:styleId="aa">
    <w:name w:val="Normal (Web)"/>
    <w:basedOn w:val="a2"/>
    <w:uiPriority w:val="99"/>
    <w:rsid w:val="00505B86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b">
    <w:name w:val="Hyperlink"/>
    <w:basedOn w:val="a3"/>
    <w:uiPriority w:val="99"/>
    <w:rsid w:val="00505B86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21">
    <w:name w:val="стиль2"/>
    <w:basedOn w:val="a3"/>
    <w:uiPriority w:val="99"/>
    <w:rsid w:val="00B077DF"/>
    <w:rPr>
      <w:rFonts w:cs="Times New Roman"/>
    </w:rPr>
  </w:style>
  <w:style w:type="paragraph" w:customStyle="1" w:styleId="text">
    <w:name w:val="text"/>
    <w:basedOn w:val="a2"/>
    <w:uiPriority w:val="99"/>
    <w:rsid w:val="003A662B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paragraph" w:customStyle="1" w:styleId="contentj">
    <w:name w:val="contentj"/>
    <w:basedOn w:val="a2"/>
    <w:uiPriority w:val="99"/>
    <w:rsid w:val="006A6FD3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character" w:customStyle="1" w:styleId="con">
    <w:name w:val="con"/>
    <w:basedOn w:val="a3"/>
    <w:uiPriority w:val="99"/>
    <w:rsid w:val="00CC7BA6"/>
    <w:rPr>
      <w:rFonts w:cs="Times New Roman"/>
    </w:rPr>
  </w:style>
  <w:style w:type="table" w:styleId="-1">
    <w:name w:val="Table Web 1"/>
    <w:basedOn w:val="a4"/>
    <w:uiPriority w:val="99"/>
    <w:rsid w:val="00505B8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d"/>
    <w:link w:val="ae"/>
    <w:uiPriority w:val="99"/>
    <w:rsid w:val="00505B8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ий колонтитул Знак"/>
    <w:basedOn w:val="a3"/>
    <w:link w:val="ac"/>
    <w:uiPriority w:val="99"/>
    <w:semiHidden/>
    <w:locked/>
    <w:rsid w:val="00505B86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basedOn w:val="a3"/>
    <w:uiPriority w:val="99"/>
    <w:semiHidden/>
    <w:rsid w:val="00505B86"/>
    <w:rPr>
      <w:rFonts w:cs="Times New Roman"/>
      <w:vertAlign w:val="superscript"/>
    </w:rPr>
  </w:style>
  <w:style w:type="paragraph" w:styleId="ad">
    <w:name w:val="Body Text"/>
    <w:basedOn w:val="a2"/>
    <w:link w:val="af0"/>
    <w:uiPriority w:val="99"/>
    <w:rsid w:val="00505B86"/>
    <w:pPr>
      <w:ind w:firstLine="709"/>
    </w:pPr>
  </w:style>
  <w:style w:type="character" w:customStyle="1" w:styleId="af0">
    <w:name w:val="Основной текст Знак"/>
    <w:basedOn w:val="a3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1">
    <w:name w:val="выделение"/>
    <w:uiPriority w:val="99"/>
    <w:rsid w:val="00505B86"/>
    <w:pPr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505B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505B8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4">
    <w:name w:val="footnote reference"/>
    <w:basedOn w:val="a3"/>
    <w:uiPriority w:val="99"/>
    <w:semiHidden/>
    <w:rsid w:val="00505B86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1"/>
    <w:uiPriority w:val="99"/>
    <w:rsid w:val="00505B8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12"/>
    <w:uiPriority w:val="99"/>
    <w:semiHidden/>
    <w:rsid w:val="00505B86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basedOn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basedOn w:val="a3"/>
    <w:link w:val="af7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505B86"/>
    <w:pPr>
      <w:numPr>
        <w:numId w:val="10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505B86"/>
    <w:pPr>
      <w:ind w:firstLine="709"/>
    </w:pPr>
    <w:rPr>
      <w:b/>
      <w:bCs/>
      <w:sz w:val="20"/>
      <w:szCs w:val="20"/>
    </w:rPr>
  </w:style>
  <w:style w:type="character" w:styleId="afa">
    <w:name w:val="page number"/>
    <w:basedOn w:val="a3"/>
    <w:uiPriority w:val="99"/>
    <w:rsid w:val="00505B86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basedOn w:val="a3"/>
    <w:uiPriority w:val="99"/>
    <w:rsid w:val="00505B86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505B8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05B86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505B8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05B8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05B8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05B86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505B8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05B8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4"/>
    <w:uiPriority w:val="99"/>
    <w:rsid w:val="00505B86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e">
    <w:name w:val="содержание"/>
    <w:autoRedefine/>
    <w:uiPriority w:val="99"/>
    <w:rsid w:val="00505B86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05B86"/>
    <w:pPr>
      <w:numPr>
        <w:numId w:val="11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05B86"/>
    <w:pPr>
      <w:numPr>
        <w:numId w:val="12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05B8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05B8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05B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05B86"/>
    <w:rPr>
      <w:i/>
      <w:iCs/>
    </w:rPr>
  </w:style>
  <w:style w:type="paragraph" w:customStyle="1" w:styleId="aff">
    <w:name w:val="ТАБЛИЦА"/>
    <w:next w:val="a2"/>
    <w:autoRedefine/>
    <w:uiPriority w:val="99"/>
    <w:rsid w:val="00505B86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505B86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505B86"/>
  </w:style>
  <w:style w:type="table" w:customStyle="1" w:styleId="15">
    <w:name w:val="Стиль таблицы1"/>
    <w:uiPriority w:val="99"/>
    <w:rsid w:val="00505B86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05B86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505B8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505B86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505B86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basedOn w:val="a3"/>
    <w:link w:val="aff4"/>
    <w:uiPriority w:val="99"/>
    <w:locked/>
    <w:rsid w:val="00505B86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505B86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ssia.rin.ru/guides/10711.html" TargetMode="External"/><Relationship Id="rId21" Type="http://schemas.openxmlformats.org/officeDocument/2006/relationships/hyperlink" Target="http://ru.wikipedia.org/wiki/%D0%9C%D0%B5%D0%BB_%28%D0%BC%D0%B0%D1%82%D0%B5%D1%80%D0%B8%D0%B0%D0%BB%29" TargetMode="External"/><Relationship Id="rId42" Type="http://schemas.openxmlformats.org/officeDocument/2006/relationships/hyperlink" Target="http://ru.wikipedia.org/wiki/%D0%9D%D0%BE%D1%80%D0%BA%D0%B0" TargetMode="External"/><Relationship Id="rId63" Type="http://schemas.openxmlformats.org/officeDocument/2006/relationships/hyperlink" Target="http://zoo.rin.ru" TargetMode="External"/><Relationship Id="rId84" Type="http://schemas.openxmlformats.org/officeDocument/2006/relationships/hyperlink" Target="http://russia.rin.ru/guides/10661.html" TargetMode="External"/><Relationship Id="rId138" Type="http://schemas.openxmlformats.org/officeDocument/2006/relationships/hyperlink" Target="http://www.adrenalinetour.ru/ecotours.html" TargetMode="External"/><Relationship Id="rId107" Type="http://schemas.openxmlformats.org/officeDocument/2006/relationships/hyperlink" Target="http://russia.rin.ru/guides/7013.html" TargetMode="External"/><Relationship Id="rId11" Type="http://schemas.openxmlformats.org/officeDocument/2006/relationships/hyperlink" Target="http://ru.wikipedia.org/wiki/%D0%A4%D0%BE%D1%81%D1%84%D0%B0%D1%82%D1%8B" TargetMode="External"/><Relationship Id="rId32" Type="http://schemas.openxmlformats.org/officeDocument/2006/relationships/hyperlink" Target="http://ru.wikipedia.org/wiki/%D0%A0%D0%BE%D0%B6%D1%8C" TargetMode="External"/><Relationship Id="rId53" Type="http://schemas.openxmlformats.org/officeDocument/2006/relationships/hyperlink" Target="http://ru.wikipedia.org/wiki/%D0%9A%D1%80%D0%B0%D1%81%D0%BD%D0%BE%D0%BF%D0%B5%D1%80%D0%BA%D0%B0" TargetMode="External"/><Relationship Id="rId74" Type="http://schemas.openxmlformats.org/officeDocument/2006/relationships/hyperlink" Target="http://russia.rin.ru/guides/4810.html" TargetMode="External"/><Relationship Id="rId128" Type="http://schemas.openxmlformats.org/officeDocument/2006/relationships/hyperlink" Target="http://russia.rin.ru/guides/11212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ussia.rin.ru/guides/4315.html" TargetMode="External"/><Relationship Id="rId95" Type="http://schemas.openxmlformats.org/officeDocument/2006/relationships/hyperlink" Target="http://russia.rin.ru/guides/10789.html" TargetMode="External"/><Relationship Id="rId22" Type="http://schemas.openxmlformats.org/officeDocument/2006/relationships/hyperlink" Target="http://ru.wikipedia.org/wiki/%D0%9A%D0%BB%D0%B8%D0%BC%D0%B0%D1%82" TargetMode="External"/><Relationship Id="rId27" Type="http://schemas.openxmlformats.org/officeDocument/2006/relationships/hyperlink" Target="http://ru.wikipedia.org/w/index.php?title=%D0%AF%D1%87%D0%B5%D0%BD%D0%BA%D0%B0&amp;action=edit&amp;redlink=1" TargetMode="External"/><Relationship Id="rId43" Type="http://schemas.openxmlformats.org/officeDocument/2006/relationships/hyperlink" Target="http://ru.wikipedia.org/wiki/%D0%A5%D0%BE%D1%80%D0%B5%D0%BA" TargetMode="External"/><Relationship Id="rId48" Type="http://schemas.openxmlformats.org/officeDocument/2006/relationships/hyperlink" Target="http://ru.wikipedia.org/wiki/%D0%94%D1%8F%D1%82%D0%B5%D0%BB" TargetMode="External"/><Relationship Id="rId64" Type="http://schemas.openxmlformats.org/officeDocument/2006/relationships/hyperlink" Target="http://russia.rin.ru/guides/4315.html" TargetMode="External"/><Relationship Id="rId69" Type="http://schemas.openxmlformats.org/officeDocument/2006/relationships/hyperlink" Target="http://russia.rin.ru/guides/10656.html" TargetMode="External"/><Relationship Id="rId113" Type="http://schemas.openxmlformats.org/officeDocument/2006/relationships/hyperlink" Target="http://russia.rin.ru/guides/6881.html" TargetMode="External"/><Relationship Id="rId118" Type="http://schemas.openxmlformats.org/officeDocument/2006/relationships/hyperlink" Target="http://russia.rin.ru/guides/10711.html" TargetMode="External"/><Relationship Id="rId134" Type="http://schemas.openxmlformats.org/officeDocument/2006/relationships/hyperlink" Target="http://www.rosteatr.ru/search.asp?org=497" TargetMode="External"/><Relationship Id="rId139" Type="http://schemas.openxmlformats.org/officeDocument/2006/relationships/hyperlink" Target="http://www.vest-news.ru/show_article.php" TargetMode="External"/><Relationship Id="rId80" Type="http://schemas.openxmlformats.org/officeDocument/2006/relationships/hyperlink" Target="http://russia.rin.ru/guides/5926.html" TargetMode="External"/><Relationship Id="rId85" Type="http://schemas.openxmlformats.org/officeDocument/2006/relationships/hyperlink" Target="http://russia.rin.ru/guides/7231.html" TargetMode="External"/><Relationship Id="rId12" Type="http://schemas.openxmlformats.org/officeDocument/2006/relationships/hyperlink" Target="http://ru.wikipedia.org/wiki/%D0%A5%D0%B2%D0%B0%D1%81%D1%82%D0%BE%D0%B2%D0%B8%D1%87%D1%81%D0%BA%D0%B8%D0%B9_%D1%80%D0%B0%D0%B9%D0%BE%D0%BD_%D0%9A%D0%B0%D0%BB%D1%83%D0%B6%D1%81%D0%BA%D0%BE%D0%B9_%D0%BE%D0%B1%D0%BB%D0%B0%D1%81%D1%82%D0%B8" TargetMode="External"/><Relationship Id="rId17" Type="http://schemas.openxmlformats.org/officeDocument/2006/relationships/hyperlink" Target="http://ru.wikipedia.org/wiki/%D0%98%D0%B7%D0%B2%D0%B5%D1%81%D1%82%D0%BD%D1%8F%D0%BA" TargetMode="External"/><Relationship Id="rId33" Type="http://schemas.openxmlformats.org/officeDocument/2006/relationships/hyperlink" Target="http://ru.wikipedia.org/wiki/%D0%9E%D0%B2%D0%B5%D1%81" TargetMode="External"/><Relationship Id="rId38" Type="http://schemas.openxmlformats.org/officeDocument/2006/relationships/hyperlink" Target="http://ru.wikipedia.org/wiki/%D0%92%D0%BE%D0%BB%D0%BA" TargetMode="External"/><Relationship Id="rId59" Type="http://schemas.openxmlformats.org/officeDocument/2006/relationships/hyperlink" Target="http://russia.rin.ru/guides/7230.html" TargetMode="External"/><Relationship Id="rId103" Type="http://schemas.openxmlformats.org/officeDocument/2006/relationships/hyperlink" Target="http://russia.rin.ru/guides/6355.html" TargetMode="External"/><Relationship Id="rId108" Type="http://schemas.openxmlformats.org/officeDocument/2006/relationships/hyperlink" Target="http://russia.rin.ru/guides/4097.html" TargetMode="External"/><Relationship Id="rId124" Type="http://schemas.openxmlformats.org/officeDocument/2006/relationships/hyperlink" Target="http://search.rin.ru" TargetMode="External"/><Relationship Id="rId129" Type="http://schemas.openxmlformats.org/officeDocument/2006/relationships/hyperlink" Target="http://yellowpages.rin.ru" TargetMode="External"/><Relationship Id="rId54" Type="http://schemas.openxmlformats.org/officeDocument/2006/relationships/hyperlink" Target="http://ru.wikipedia.org/wiki/%D0%9B%D0%B8%D0%BD%D1%8C" TargetMode="External"/><Relationship Id="rId70" Type="http://schemas.openxmlformats.org/officeDocument/2006/relationships/hyperlink" Target="http://russia.rin.ru/guides/6881.html" TargetMode="External"/><Relationship Id="rId75" Type="http://schemas.openxmlformats.org/officeDocument/2006/relationships/hyperlink" Target="http://russia.rin.ru/guides/5172.html" TargetMode="External"/><Relationship Id="rId91" Type="http://schemas.openxmlformats.org/officeDocument/2006/relationships/hyperlink" Target="http://russia.rin.ru/guides/6106.html" TargetMode="External"/><Relationship Id="rId96" Type="http://schemas.openxmlformats.org/officeDocument/2006/relationships/hyperlink" Target="http://russia.rin.ru/guides/4306.html" TargetMode="External"/><Relationship Id="rId140" Type="http://schemas.openxmlformats.org/officeDocument/2006/relationships/hyperlink" Target="http://www.regnum.ru/news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ru.wikipedia.org/wiki/%D0%9B%D0%B5%D1%82%D0%BE" TargetMode="External"/><Relationship Id="rId28" Type="http://schemas.openxmlformats.org/officeDocument/2006/relationships/hyperlink" Target="http://ru.wikipedia.org/wiki/%D0%9E%D1%80%D0%BB%D0%BE%D0%B2%D1%81%D0%BA%D0%BE-%D0%9A%D0%B0%D0%BB%D1%83%D0%B6%D1%81%D0%BA%D0%BE%D0%B5_%D0%9F%D0%BE%D0%BB%D0%B5%D1%81%D1%8C%D0%B5" TargetMode="External"/><Relationship Id="rId49" Type="http://schemas.openxmlformats.org/officeDocument/2006/relationships/hyperlink" Target="http://ru.wikipedia.org/wiki/%D0%93%D0%BB%D1%83%D1%85%D0%B0%D1%80%D1%8C" TargetMode="External"/><Relationship Id="rId114" Type="http://schemas.openxmlformats.org/officeDocument/2006/relationships/hyperlink" Target="http://russia.rin.ru/guides/6401.html" TargetMode="External"/><Relationship Id="rId119" Type="http://schemas.openxmlformats.org/officeDocument/2006/relationships/hyperlink" Target="http://russia.rin.ru/guides/10838.html" TargetMode="External"/><Relationship Id="rId44" Type="http://schemas.openxmlformats.org/officeDocument/2006/relationships/hyperlink" Target="http://ru.wikipedia.org/wiki/%D0%A2%D0%B5%D1%82%D0%B5%D1%80%D0%B5%D0%B2" TargetMode="External"/><Relationship Id="rId60" Type="http://schemas.openxmlformats.org/officeDocument/2006/relationships/hyperlink" Target="http://russia.rin.ru/guides/10935.html" TargetMode="External"/><Relationship Id="rId65" Type="http://schemas.openxmlformats.org/officeDocument/2006/relationships/hyperlink" Target="http://russia.rin.ru/guides/5040.html" TargetMode="External"/><Relationship Id="rId81" Type="http://schemas.openxmlformats.org/officeDocument/2006/relationships/hyperlink" Target="http://russia.rin.ru/guides/4295.html" TargetMode="External"/><Relationship Id="rId86" Type="http://schemas.openxmlformats.org/officeDocument/2006/relationships/hyperlink" Target="http://russia.rin.ru/guides/7020.html" TargetMode="External"/><Relationship Id="rId130" Type="http://schemas.openxmlformats.org/officeDocument/2006/relationships/hyperlink" Target="http://russia.rin.ru/guides/4365.html" TargetMode="External"/><Relationship Id="rId135" Type="http://schemas.openxmlformats.org/officeDocument/2006/relationships/hyperlink" Target="http://www.regnum.ru/" TargetMode="External"/><Relationship Id="rId13" Type="http://schemas.openxmlformats.org/officeDocument/2006/relationships/hyperlink" Target="http://ru.wikipedia.org/wiki/%D0%94%D1%83%D0%BC%D0%B8%D0%BD%D0%B8%D1%87%D1%81%D0%BA%D0%B8%D0%B9_%D1%80%D0%B0%D0%B9%D0%BE%D0%BD_%D0%9A%D0%B0%D0%BB%D1%83%D0%B6%D1%81%D0%BA%D0%BE%D0%B9_%D0%BE%D0%B1%D0%BB%D0%B0%D1%81%D1%82%D0%B8" TargetMode="External"/><Relationship Id="rId18" Type="http://schemas.openxmlformats.org/officeDocument/2006/relationships/hyperlink" Target="http://ru.wikipedia.org/wiki/%D0%9F%D0%B5%D1%81%D0%BE%D0%BA" TargetMode="External"/><Relationship Id="rId39" Type="http://schemas.openxmlformats.org/officeDocument/2006/relationships/hyperlink" Target="http://ru.wikipedia.org/wiki/%D0%9B%D0%B8%D1%81%D0%B8%D1%86%D0%B0" TargetMode="External"/><Relationship Id="rId109" Type="http://schemas.openxmlformats.org/officeDocument/2006/relationships/hyperlink" Target="http://russia.rin.ru/guides/10717.html" TargetMode="External"/><Relationship Id="rId34" Type="http://schemas.openxmlformats.org/officeDocument/2006/relationships/hyperlink" Target="http://ru.wikipedia.org/wiki/%D0%93%D1%80%D0%B5%D1%87%D0%B8%D1%85%D0%B0" TargetMode="External"/><Relationship Id="rId50" Type="http://schemas.openxmlformats.org/officeDocument/2006/relationships/hyperlink" Target="http://ru.wikipedia.org/wiki/%D0%95%D0%BB%D0%B5%D1%86" TargetMode="External"/><Relationship Id="rId55" Type="http://schemas.openxmlformats.org/officeDocument/2006/relationships/hyperlink" Target="http://ru.wikipedia.org/wiki/%D0%A9%D1%83%D0%BA%D0%B0" TargetMode="External"/><Relationship Id="rId76" Type="http://schemas.openxmlformats.org/officeDocument/2006/relationships/hyperlink" Target="http://russia.rin.ru/guides/10949.html" TargetMode="External"/><Relationship Id="rId97" Type="http://schemas.openxmlformats.org/officeDocument/2006/relationships/hyperlink" Target="http://russia.rin.ru/guides/7119.html" TargetMode="External"/><Relationship Id="rId104" Type="http://schemas.openxmlformats.org/officeDocument/2006/relationships/hyperlink" Target="http://russia.rin.ru/guides/2567.html" TargetMode="External"/><Relationship Id="rId120" Type="http://schemas.openxmlformats.org/officeDocument/2006/relationships/hyperlink" Target="http://russia.rin.ru/guides/10716.html" TargetMode="External"/><Relationship Id="rId125" Type="http://schemas.openxmlformats.org/officeDocument/2006/relationships/hyperlink" Target="http://russia.rin.ru/guides/6954.html" TargetMode="External"/><Relationship Id="rId141" Type="http://schemas.openxmlformats.org/officeDocument/2006/relationships/header" Target="header1.xml"/><Relationship Id="rId146" Type="http://schemas.openxmlformats.org/officeDocument/2006/relationships/theme" Target="theme/theme1.xml"/><Relationship Id="rId7" Type="http://schemas.openxmlformats.org/officeDocument/2006/relationships/hyperlink" Target="http://ru.wikipedia.org/wiki/%D0%A1%D1%80%D0%B5%D0%B4%D0%BD%D0%B5%D1%80%D1%83%D1%81%D1%81%D0%BA%D0%B0%D1%8F_%D0%B2%D0%BE%D0%B7%D0%B2%D1%8B%D1%88%D0%B5%D0%BD%D0%BD%D0%BE%D1%81%D1%82%D1%8C" TargetMode="External"/><Relationship Id="rId71" Type="http://schemas.openxmlformats.org/officeDocument/2006/relationships/hyperlink" Target="http://russia.rin.ru/guides/5926.html" TargetMode="External"/><Relationship Id="rId92" Type="http://schemas.openxmlformats.org/officeDocument/2006/relationships/hyperlink" Target="http://russia.rin.ru/guides/663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2005" TargetMode="External"/><Relationship Id="rId24" Type="http://schemas.openxmlformats.org/officeDocument/2006/relationships/hyperlink" Target="http://ru.wikipedia.org/wiki/%D0%9E%D0%BA%D0%B0_%28%D0%BF%D1%80%D0%B8%D1%82%D0%BE%D0%BA_%D0%92%D0%BE%D0%BB%D0%B3%D0%B8%29" TargetMode="External"/><Relationship Id="rId40" Type="http://schemas.openxmlformats.org/officeDocument/2006/relationships/hyperlink" Target="http://ru.wikipedia.org/wiki/%D0%97%D0%B0%D1%8F%D1%86" TargetMode="External"/><Relationship Id="rId45" Type="http://schemas.openxmlformats.org/officeDocument/2006/relationships/hyperlink" Target="http://ru.wikipedia.org/wiki/%D0%A0%D1%8F%D0%B1%D1%87%D0%B8%D0%BA" TargetMode="External"/><Relationship Id="rId66" Type="http://schemas.openxmlformats.org/officeDocument/2006/relationships/hyperlink" Target="http://history.rin.ru" TargetMode="External"/><Relationship Id="rId87" Type="http://schemas.openxmlformats.org/officeDocument/2006/relationships/hyperlink" Target="http://russia.rin.ru/guides/6884.html" TargetMode="External"/><Relationship Id="rId110" Type="http://schemas.openxmlformats.org/officeDocument/2006/relationships/hyperlink" Target="http://russia.rin.ru/guides/10607.html" TargetMode="External"/><Relationship Id="rId115" Type="http://schemas.openxmlformats.org/officeDocument/2006/relationships/hyperlink" Target="http://russia.rin.ru/guides/6990.html" TargetMode="External"/><Relationship Id="rId131" Type="http://schemas.openxmlformats.org/officeDocument/2006/relationships/hyperlink" Target="http://russia.rin.ru/guides/10782.html" TargetMode="External"/><Relationship Id="rId136" Type="http://schemas.openxmlformats.org/officeDocument/2006/relationships/hyperlink" Target="http://www.russiatourism.ru/news" TargetMode="External"/><Relationship Id="rId61" Type="http://schemas.openxmlformats.org/officeDocument/2006/relationships/hyperlink" Target="http://russia.rin.ru/guides/10661.html" TargetMode="External"/><Relationship Id="rId82" Type="http://schemas.openxmlformats.org/officeDocument/2006/relationships/hyperlink" Target="http://russia.rin.ru/guides/4313.html" TargetMode="External"/><Relationship Id="rId19" Type="http://schemas.openxmlformats.org/officeDocument/2006/relationships/hyperlink" Target="http://ru.wikipedia.org/wiki/%D0%93%D0%BB%D0%B8%D0%BD%D0%B0" TargetMode="External"/><Relationship Id="rId14" Type="http://schemas.openxmlformats.org/officeDocument/2006/relationships/hyperlink" Target="http://ru.wikipedia.org/wiki/%D0%9B%D1%8E%D0%B4%D0%B8%D0%BD%D0%BE%D0%B2%D1%81%D0%BA%D0%B8%D0%B9_%D1%80%D0%B0%D0%B9%D0%BE%D0%BD_%D0%9A%D0%B0%D0%BB%D1%83%D0%B6%D1%81%D0%BA%D0%BE%D0%B9_%D0%BE%D0%B1%D0%BB%D0%B0%D1%81%D1%82%D0%B8" TargetMode="External"/><Relationship Id="rId30" Type="http://schemas.openxmlformats.org/officeDocument/2006/relationships/hyperlink" Target="http://ru.wikipedia.org/wiki/%D0%9F%D1%88%D0%B5%D0%BD%D0%B8%D1%86%D0%B0" TargetMode="External"/><Relationship Id="rId35" Type="http://schemas.openxmlformats.org/officeDocument/2006/relationships/hyperlink" Target="http://ru.wikipedia.org/wiki/%D0%9B%D1%91%D0%BD" TargetMode="External"/><Relationship Id="rId56" Type="http://schemas.openxmlformats.org/officeDocument/2006/relationships/hyperlink" Target="http://www.prirodnadzor.kaluga.ru/ooptkz.htm" TargetMode="External"/><Relationship Id="rId77" Type="http://schemas.openxmlformats.org/officeDocument/2006/relationships/hyperlink" Target="http://russia.rin.ru/guides/4343.html" TargetMode="External"/><Relationship Id="rId100" Type="http://schemas.openxmlformats.org/officeDocument/2006/relationships/hyperlink" Target="http://russia.rin.ru/guides/6424.html" TargetMode="External"/><Relationship Id="rId105" Type="http://schemas.openxmlformats.org/officeDocument/2006/relationships/hyperlink" Target="http://russia.rin.ru/guides/10793.html" TargetMode="External"/><Relationship Id="rId126" Type="http://schemas.openxmlformats.org/officeDocument/2006/relationships/hyperlink" Target="http://russia.rin.ru/guides/6850.html" TargetMode="External"/><Relationship Id="rId8" Type="http://schemas.openxmlformats.org/officeDocument/2006/relationships/hyperlink" Target="http://ru.wikipedia.org/wiki/%D0%A1%D0%BC%D0%BE%D0%BB%D0%B5%D0%BD%D1%81%D0%BA%D0%BE-%D0%9C%D0%BE%D1%81%D0%BA%D0%BE%D0%B2%D1%81%D0%BA%D0%B0%D1%8F_%D0%B2%D0%BE%D0%B7%D0%B2%D1%8B%D1%88%D0%B5%D0%BD%D0%BD%D0%BE%D1%81%D1%82%D1%8C" TargetMode="External"/><Relationship Id="rId51" Type="http://schemas.openxmlformats.org/officeDocument/2006/relationships/hyperlink" Target="http://ru.wikipedia.org/wiki/%D0%93%D0%BE%D0%BB%D0%B0%D0%B2%D0%BB%D1%8C" TargetMode="External"/><Relationship Id="rId72" Type="http://schemas.openxmlformats.org/officeDocument/2006/relationships/hyperlink" Target="http://russia.rin.ru/guides/4303.html" TargetMode="External"/><Relationship Id="rId93" Type="http://schemas.openxmlformats.org/officeDocument/2006/relationships/hyperlink" Target="http://russia.rin.ru/guides/6632.html" TargetMode="External"/><Relationship Id="rId98" Type="http://schemas.openxmlformats.org/officeDocument/2006/relationships/hyperlink" Target="http://russia.rin.ru/guides/4994.html" TargetMode="External"/><Relationship Id="rId121" Type="http://schemas.openxmlformats.org/officeDocument/2006/relationships/hyperlink" Target="http://russia.rin.ru/guides/7237.html" TargetMode="External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://ru.wikipedia.org/w/index.php?title=%D0%AF%D1%87%D0%B5%D0%BD%D0%BA%D0%B0%28%D0%BF%D1%80%D0%B8%D1%82%D0%BE%D0%BA_%D0%9E%D0%BA%D0%B8%29&amp;action=edit&amp;redlink=1" TargetMode="External"/><Relationship Id="rId46" Type="http://schemas.openxmlformats.org/officeDocument/2006/relationships/hyperlink" Target="http://ru.wikipedia.org/wiki/%D0%9F%D0%B5%D1%80%D0%B5%D0%BF%D0%B5%D0%BB" TargetMode="External"/><Relationship Id="rId67" Type="http://schemas.openxmlformats.org/officeDocument/2006/relationships/hyperlink" Target="http://russia.rin.ru/guides/6883.html" TargetMode="External"/><Relationship Id="rId116" Type="http://schemas.openxmlformats.org/officeDocument/2006/relationships/hyperlink" Target="http://russia.rin.ru/guides/10738.html" TargetMode="External"/><Relationship Id="rId137" Type="http://schemas.openxmlformats.org/officeDocument/2006/relationships/hyperlink" Target="http://www.votpusk.ru/news" TargetMode="External"/><Relationship Id="rId20" Type="http://schemas.openxmlformats.org/officeDocument/2006/relationships/hyperlink" Target="http://ru.wikipedia.org/wiki/%D0%A2%D1%80%D0%B5%D0%BF%D0%B5%D0%BB" TargetMode="External"/><Relationship Id="rId41" Type="http://schemas.openxmlformats.org/officeDocument/2006/relationships/hyperlink" Target="http://ru.wikipedia.org/wiki/%D0%91%D0%B5%D0%BB%D0%BA%D0%B0" TargetMode="External"/><Relationship Id="rId62" Type="http://schemas.openxmlformats.org/officeDocument/2006/relationships/hyperlink" Target="http://russia.rin.ru/guides/6106.html" TargetMode="External"/><Relationship Id="rId83" Type="http://schemas.openxmlformats.org/officeDocument/2006/relationships/hyperlink" Target="http://russia.rin.ru/guides/10097.html" TargetMode="External"/><Relationship Id="rId88" Type="http://schemas.openxmlformats.org/officeDocument/2006/relationships/hyperlink" Target="http://russia.rin.ru/guides/6884.html" TargetMode="External"/><Relationship Id="rId111" Type="http://schemas.openxmlformats.org/officeDocument/2006/relationships/hyperlink" Target="http://russia.rin.ru/guides/6881.html" TargetMode="External"/><Relationship Id="rId132" Type="http://schemas.openxmlformats.org/officeDocument/2006/relationships/hyperlink" Target="http://www.prirodnadzor.kaluga.ru/oopttarusa.htm" TargetMode="External"/><Relationship Id="rId15" Type="http://schemas.openxmlformats.org/officeDocument/2006/relationships/hyperlink" Target="http://ru.wikipedia.org/wiki/%D0%91%D1%83%D1%80%D1%8B%D0%B9_%D1%83%D0%B3%D0%BE%D0%BB%D1%8C" TargetMode="External"/><Relationship Id="rId36" Type="http://schemas.openxmlformats.org/officeDocument/2006/relationships/hyperlink" Target="http://ru.wikipedia.org/wiki/%D0%9B%D0%BE%D1%81%D1%8C" TargetMode="External"/><Relationship Id="rId57" Type="http://schemas.openxmlformats.org/officeDocument/2006/relationships/hyperlink" Target="http://www.prirodnadzor.kaluga.ru/ooptkz.htm" TargetMode="External"/><Relationship Id="rId106" Type="http://schemas.openxmlformats.org/officeDocument/2006/relationships/hyperlink" Target="http://russia.rin.ru/guides/11179.html" TargetMode="External"/><Relationship Id="rId127" Type="http://schemas.openxmlformats.org/officeDocument/2006/relationships/hyperlink" Target="http://russia.rin.ru/guides/10636.html" TargetMode="External"/><Relationship Id="rId10" Type="http://schemas.openxmlformats.org/officeDocument/2006/relationships/hyperlink" Target="http://ru.wikipedia.org/wiki/%D0%94%D0%B5%D0%B2%D0%BE%D0%BD" TargetMode="External"/><Relationship Id="rId31" Type="http://schemas.openxmlformats.org/officeDocument/2006/relationships/hyperlink" Target="http://ru.wikipedia.org/wiki/%D0%AF%D1%87%D0%BC%D0%B5%D0%BD%D1%8C" TargetMode="External"/><Relationship Id="rId52" Type="http://schemas.openxmlformats.org/officeDocument/2006/relationships/hyperlink" Target="http://ru.wikipedia.org/wiki/%D0%AF%D0%B7%D1%8C" TargetMode="External"/><Relationship Id="rId73" Type="http://schemas.openxmlformats.org/officeDocument/2006/relationships/hyperlink" Target="http://russia.rin.ru/guides/10097.html" TargetMode="External"/><Relationship Id="rId78" Type="http://schemas.openxmlformats.org/officeDocument/2006/relationships/hyperlink" Target="http://russia.rin.ru/guides/6086.html" TargetMode="External"/><Relationship Id="rId94" Type="http://schemas.openxmlformats.org/officeDocument/2006/relationships/hyperlink" Target="http://persona.rin.ru" TargetMode="External"/><Relationship Id="rId99" Type="http://schemas.openxmlformats.org/officeDocument/2006/relationships/hyperlink" Target="http://russia.rin.ru/guides/5040.html" TargetMode="External"/><Relationship Id="rId101" Type="http://schemas.openxmlformats.org/officeDocument/2006/relationships/hyperlink" Target="http://russia.rin.ru/guides/5562.html" TargetMode="External"/><Relationship Id="rId122" Type="http://schemas.openxmlformats.org/officeDocument/2006/relationships/hyperlink" Target="http://russia.rin.ru/guides/10730.html" TargetMode="External"/><Relationship Id="rId14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E%D1%81%D1%82%D0%BE%D1%87%D0%BD%D0%BE-%D0%95%D0%B2%D1%80%D0%BE%D0%BF%D0%B5%D0%B9%D1%81%D0%BA%D0%B0%D1%8F_%D0%BF%D0%BB%D0%B0%D1%82%D1%84%D0%BE%D1%80%D0%BC%D0%B0" TargetMode="External"/><Relationship Id="rId26" Type="http://schemas.openxmlformats.org/officeDocument/2006/relationships/hyperlink" Target="http://ru.wikipedia.org/w/index.php?title=%D0%AF%D1%87%D0%B5%D0%BD%D1%81%D0%BA%D0%BE%D0%B5_%D0%B2%D0%BE%D0%B4%D0%BE%D1%85%D1%80%D0%B0%D0%BD%D0%B8%D0%BB%D0%B8%D1%89%D0%B5&amp;action=edit&amp;redlink=1" TargetMode="External"/><Relationship Id="rId47" Type="http://schemas.openxmlformats.org/officeDocument/2006/relationships/hyperlink" Target="http://ru.wikipedia.org/wiki/%D0%91%D0%B5%D0%BA%D0%B0%D1%81" TargetMode="External"/><Relationship Id="rId68" Type="http://schemas.openxmlformats.org/officeDocument/2006/relationships/hyperlink" Target="http://russia.rin.ru/guides/6883.html" TargetMode="External"/><Relationship Id="rId89" Type="http://schemas.openxmlformats.org/officeDocument/2006/relationships/hyperlink" Target="http://history.rin.ru" TargetMode="External"/><Relationship Id="rId112" Type="http://schemas.openxmlformats.org/officeDocument/2006/relationships/hyperlink" Target="http://russia.rin.ru/guides/7147.html" TargetMode="External"/><Relationship Id="rId133" Type="http://schemas.openxmlformats.org/officeDocument/2006/relationships/hyperlink" Target="http://www.prirodnadzor.kaluga.ru/ooptkbor.htm" TargetMode="External"/><Relationship Id="rId16" Type="http://schemas.openxmlformats.org/officeDocument/2006/relationships/hyperlink" Target="http://ru.wikipedia.org/wiki/%D0%9F%D0%BE%D0%B4%D0%BC%D0%BE%D1%81%D0%BA%D0%BE%D0%B2%D0%BD%D1%8B%D0%B9_%D1%83%D0%B3%D0%BE%D0%BB%D1%8C%D0%BD%D1%8B%D0%B9_%D0%B1%D0%B0%D1%81%D1%81%D0%B5%D0%B9%D0%BD" TargetMode="External"/><Relationship Id="rId37" Type="http://schemas.openxmlformats.org/officeDocument/2006/relationships/hyperlink" Target="http://ru.wikipedia.org/wiki/%D0%9A%D0%B0%D0%B1%D0%B0%D0%BD" TargetMode="External"/><Relationship Id="rId58" Type="http://schemas.openxmlformats.org/officeDocument/2006/relationships/hyperlink" Target="http://russia.rin.ru/guides/6975.html" TargetMode="External"/><Relationship Id="rId79" Type="http://schemas.openxmlformats.org/officeDocument/2006/relationships/hyperlink" Target="http://russia.rin.ru/guides/4475.html" TargetMode="External"/><Relationship Id="rId102" Type="http://schemas.openxmlformats.org/officeDocument/2006/relationships/hyperlink" Target="http://russia.rin.ru/guides/11153.html" TargetMode="External"/><Relationship Id="rId123" Type="http://schemas.openxmlformats.org/officeDocument/2006/relationships/hyperlink" Target="http://russia.rin.ru/guides/6953.html" TargetMode="External"/><Relationship Id="rId14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16426</Words>
  <Characters>93630</Characters>
  <Application>Microsoft Office Word</Application>
  <DocSecurity>0</DocSecurity>
  <Lines>780</Lines>
  <Paragraphs>219</Paragraphs>
  <ScaleCrop>false</ScaleCrop>
  <Company>Microsoft</Company>
  <LinksUpToDate>false</LinksUpToDate>
  <CharactersWithSpaces>109837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</dc:title>
  <dc:subject/>
  <dc:creator>Admin</dc:creator>
  <cp:keywords/>
  <dc:description/>
  <cp:lastModifiedBy>Igor</cp:lastModifiedBy>
  <cp:revision>3</cp:revision>
  <dcterms:created xsi:type="dcterms:W3CDTF">2025-03-08T09:11:00Z</dcterms:created>
  <dcterms:modified xsi:type="dcterms:W3CDTF">2025-03-08T09:11:00Z</dcterms:modified>
</cp:coreProperties>
</file>