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E8FC" w14:textId="77777777" w:rsidR="002864E3" w:rsidRDefault="002864E3"/>
    <w:p w14:paraId="2FFDDFD8" w14:textId="77777777" w:rsidR="00A80EDE" w:rsidRDefault="00A80EDE" w:rsidP="00A80EDE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E10">
        <w:rPr>
          <w:rFonts w:ascii="Times New Roman" w:hAnsi="Times New Roman" w:cs="Times New Roman"/>
          <w:b/>
          <w:sz w:val="24"/>
          <w:szCs w:val="24"/>
        </w:rPr>
        <w:t>Женская консультация: структура, формы работы, содержание.</w:t>
      </w:r>
    </w:p>
    <w:p w14:paraId="39812235" w14:textId="77777777" w:rsidR="00A80EDE" w:rsidRPr="00433E10" w:rsidRDefault="00A80EDE" w:rsidP="00A80EDE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433E1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– относится к МО диспансерного типа, осуществляющей амбулаторно-поликлиническое наблюдение за женщинами во все периоды их жизни.  </w:t>
      </w:r>
      <w:r w:rsidRPr="00433E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0A22B2" w14:textId="77777777" w:rsidR="00A80EDE" w:rsidRPr="00433E10" w:rsidRDefault="00A80EDE" w:rsidP="00A80EDE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E1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61E1DF87" w14:textId="77777777" w:rsidR="00A80EDE" w:rsidRPr="00433E10" w:rsidRDefault="00A80EDE" w:rsidP="00A80EDE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E10">
        <w:rPr>
          <w:rFonts w:ascii="Times New Roman" w:hAnsi="Times New Roman" w:cs="Times New Roman"/>
          <w:sz w:val="24"/>
          <w:szCs w:val="24"/>
        </w:rPr>
        <w:t>1. проведение профилактических мероприятий с цель</w:t>
      </w:r>
      <w:r>
        <w:rPr>
          <w:rFonts w:ascii="Times New Roman" w:hAnsi="Times New Roman" w:cs="Times New Roman"/>
          <w:sz w:val="24"/>
          <w:szCs w:val="24"/>
        </w:rPr>
        <w:t xml:space="preserve">ю снижения осложнений в </w:t>
      </w:r>
      <w:r w:rsidRPr="00433E10">
        <w:rPr>
          <w:rFonts w:ascii="Times New Roman" w:hAnsi="Times New Roman" w:cs="Times New Roman"/>
          <w:sz w:val="24"/>
          <w:szCs w:val="24"/>
        </w:rPr>
        <w:t xml:space="preserve">беременности </w:t>
      </w:r>
    </w:p>
    <w:p w14:paraId="31492838" w14:textId="77777777" w:rsidR="00A80EDE" w:rsidRPr="00433E10" w:rsidRDefault="00A80EDE" w:rsidP="00A80EDE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E10">
        <w:rPr>
          <w:rFonts w:ascii="Times New Roman" w:hAnsi="Times New Roman" w:cs="Times New Roman"/>
          <w:sz w:val="24"/>
          <w:szCs w:val="24"/>
        </w:rPr>
        <w:t xml:space="preserve">2. проведение профилактических осмотров всех женщин </w:t>
      </w:r>
    </w:p>
    <w:p w14:paraId="5E98AE94" w14:textId="77777777" w:rsidR="00A80EDE" w:rsidRPr="00433E10" w:rsidRDefault="00A80EDE" w:rsidP="00A80EDE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диспансерный учет беременных</w:t>
      </w:r>
      <w:r w:rsidRPr="00433E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больных с хроническими </w:t>
      </w:r>
      <w:r w:rsidRPr="00433E10">
        <w:rPr>
          <w:rFonts w:ascii="Times New Roman" w:hAnsi="Times New Roman" w:cs="Times New Roman"/>
          <w:sz w:val="24"/>
          <w:szCs w:val="24"/>
        </w:rPr>
        <w:t xml:space="preserve">гинекологическими заболеваниями. </w:t>
      </w:r>
    </w:p>
    <w:p w14:paraId="226E537C" w14:textId="77777777" w:rsidR="00A80EDE" w:rsidRPr="00433E10" w:rsidRDefault="00A80EDE" w:rsidP="00A80EDE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E10">
        <w:rPr>
          <w:rFonts w:ascii="Times New Roman" w:hAnsi="Times New Roman" w:cs="Times New Roman"/>
          <w:sz w:val="24"/>
          <w:szCs w:val="24"/>
        </w:rPr>
        <w:t xml:space="preserve">4. Организационно-методическая работа </w:t>
      </w:r>
    </w:p>
    <w:p w14:paraId="7D858F37" w14:textId="77777777" w:rsidR="00A80EDE" w:rsidRDefault="00A80EDE" w:rsidP="00A80EDE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E10">
        <w:rPr>
          <w:rFonts w:ascii="Times New Roman" w:hAnsi="Times New Roman" w:cs="Times New Roman"/>
          <w:sz w:val="24"/>
          <w:szCs w:val="24"/>
        </w:rPr>
        <w:t>5. санитарно-гигиеническо</w:t>
      </w:r>
      <w:r>
        <w:rPr>
          <w:rFonts w:ascii="Times New Roman" w:hAnsi="Times New Roman" w:cs="Times New Roman"/>
          <w:sz w:val="24"/>
          <w:szCs w:val="24"/>
        </w:rPr>
        <w:t>е воспитание</w:t>
      </w:r>
      <w:r w:rsidRPr="00433E10">
        <w:rPr>
          <w:rFonts w:ascii="Times New Roman" w:hAnsi="Times New Roman" w:cs="Times New Roman"/>
          <w:sz w:val="24"/>
          <w:szCs w:val="24"/>
        </w:rPr>
        <w:t>, пропаганда</w:t>
      </w:r>
      <w:r>
        <w:rPr>
          <w:rFonts w:ascii="Times New Roman" w:hAnsi="Times New Roman" w:cs="Times New Roman"/>
          <w:sz w:val="24"/>
          <w:szCs w:val="24"/>
        </w:rPr>
        <w:t xml:space="preserve"> ЗОЖ</w:t>
      </w:r>
      <w:r w:rsidRPr="00433E10">
        <w:rPr>
          <w:rFonts w:ascii="Times New Roman" w:hAnsi="Times New Roman" w:cs="Times New Roman"/>
          <w:sz w:val="24"/>
          <w:szCs w:val="24"/>
        </w:rPr>
        <w:t>.</w:t>
      </w:r>
    </w:p>
    <w:p w14:paraId="07D422A7" w14:textId="77777777" w:rsidR="00A80EDE" w:rsidRPr="00433E10" w:rsidRDefault="00A80EDE" w:rsidP="00A80EDE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E10">
        <w:rPr>
          <w:rFonts w:ascii="Times New Roman" w:hAnsi="Times New Roman" w:cs="Times New Roman"/>
          <w:b/>
          <w:sz w:val="24"/>
          <w:szCs w:val="24"/>
        </w:rPr>
        <w:t>Направления:</w:t>
      </w:r>
    </w:p>
    <w:p w14:paraId="704202E8" w14:textId="77777777" w:rsidR="00A80EDE" w:rsidRDefault="00A80EDE" w:rsidP="00A80EDE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профилактическое</w:t>
      </w:r>
    </w:p>
    <w:p w14:paraId="2F767EDC" w14:textId="77777777" w:rsidR="00A80EDE" w:rsidRDefault="00A80EDE" w:rsidP="00A80EDE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организационное</w:t>
      </w:r>
    </w:p>
    <w:p w14:paraId="6FED8C12" w14:textId="77777777" w:rsidR="00A80EDE" w:rsidRDefault="00A80EDE" w:rsidP="00A80EDE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лечебно-диагностическое</w:t>
      </w:r>
    </w:p>
    <w:p w14:paraId="072379B1" w14:textId="77777777" w:rsidR="00A80EDE" w:rsidRPr="00433E10" w:rsidRDefault="00A80EDE" w:rsidP="00A80EDE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санитарно-гигиеническое.</w:t>
      </w:r>
      <w:r w:rsidRPr="00433E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0252F" w14:textId="77777777" w:rsidR="00A80EDE" w:rsidRPr="00433E10" w:rsidRDefault="00A80EDE" w:rsidP="00A80EDE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E10">
        <w:rPr>
          <w:rFonts w:ascii="Times New Roman" w:hAnsi="Times New Roman" w:cs="Times New Roman"/>
          <w:b/>
          <w:sz w:val="24"/>
          <w:szCs w:val="24"/>
        </w:rPr>
        <w:t>Структура ЖК:</w:t>
      </w:r>
    </w:p>
    <w:p w14:paraId="5B9F6A84" w14:textId="77777777" w:rsidR="00A80EDE" w:rsidRPr="00433E10" w:rsidRDefault="00A80EDE" w:rsidP="00A80EDE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3E10">
        <w:rPr>
          <w:rFonts w:ascii="Times New Roman" w:hAnsi="Times New Roman" w:cs="Times New Roman"/>
          <w:sz w:val="24"/>
          <w:szCs w:val="24"/>
        </w:rPr>
        <w:t xml:space="preserve">регистратура </w:t>
      </w:r>
    </w:p>
    <w:p w14:paraId="0DC64045" w14:textId="77777777" w:rsidR="00A80EDE" w:rsidRPr="00433E10" w:rsidRDefault="00A80EDE" w:rsidP="00A80EDE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3E10">
        <w:rPr>
          <w:rFonts w:ascii="Times New Roman" w:hAnsi="Times New Roman" w:cs="Times New Roman"/>
          <w:sz w:val="24"/>
          <w:szCs w:val="24"/>
        </w:rPr>
        <w:t>каб</w:t>
      </w:r>
      <w:r>
        <w:rPr>
          <w:rFonts w:ascii="Times New Roman" w:hAnsi="Times New Roman" w:cs="Times New Roman"/>
          <w:sz w:val="24"/>
          <w:szCs w:val="24"/>
        </w:rPr>
        <w:t>инеты участковых специалистов (</w:t>
      </w:r>
      <w:r w:rsidRPr="00433E10">
        <w:rPr>
          <w:rFonts w:ascii="Times New Roman" w:hAnsi="Times New Roman" w:cs="Times New Roman"/>
          <w:sz w:val="24"/>
          <w:szCs w:val="24"/>
        </w:rPr>
        <w:t>размер учас</w:t>
      </w:r>
      <w:r>
        <w:rPr>
          <w:rFonts w:ascii="Times New Roman" w:hAnsi="Times New Roman" w:cs="Times New Roman"/>
          <w:sz w:val="24"/>
          <w:szCs w:val="24"/>
        </w:rPr>
        <w:t xml:space="preserve">тка 3400-3800 женщин от 15 лет </w:t>
      </w:r>
      <w:r w:rsidRPr="00433E10">
        <w:rPr>
          <w:rFonts w:ascii="Times New Roman" w:hAnsi="Times New Roman" w:cs="Times New Roman"/>
          <w:sz w:val="24"/>
          <w:szCs w:val="24"/>
        </w:rPr>
        <w:t>и старше).</w:t>
      </w:r>
    </w:p>
    <w:p w14:paraId="099C4347" w14:textId="77777777" w:rsidR="00A80EDE" w:rsidRPr="00433E10" w:rsidRDefault="00A80EDE" w:rsidP="00A80EDE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433E10">
        <w:rPr>
          <w:rFonts w:ascii="Times New Roman" w:hAnsi="Times New Roman" w:cs="Times New Roman"/>
          <w:sz w:val="24"/>
          <w:szCs w:val="24"/>
        </w:rPr>
        <w:t>абинеты специализированных</w:t>
      </w:r>
      <w:r>
        <w:rPr>
          <w:rFonts w:ascii="Times New Roman" w:hAnsi="Times New Roman" w:cs="Times New Roman"/>
          <w:sz w:val="24"/>
          <w:szCs w:val="24"/>
        </w:rPr>
        <w:t xml:space="preserve"> приемов – планирования семьи, </w:t>
      </w:r>
      <w:r w:rsidRPr="00433E10">
        <w:rPr>
          <w:rFonts w:ascii="Times New Roman" w:hAnsi="Times New Roman" w:cs="Times New Roman"/>
          <w:sz w:val="24"/>
          <w:szCs w:val="24"/>
        </w:rPr>
        <w:t>невынашивания беременности, гинекологической эндокринологии, патологии</w:t>
      </w:r>
      <w:r>
        <w:rPr>
          <w:rFonts w:ascii="Times New Roman" w:hAnsi="Times New Roman" w:cs="Times New Roman"/>
          <w:sz w:val="24"/>
          <w:szCs w:val="24"/>
        </w:rPr>
        <w:t xml:space="preserve"> шейки матки, </w:t>
      </w:r>
      <w:r w:rsidRPr="00433E10">
        <w:rPr>
          <w:rFonts w:ascii="Times New Roman" w:hAnsi="Times New Roman" w:cs="Times New Roman"/>
          <w:sz w:val="24"/>
          <w:szCs w:val="24"/>
        </w:rPr>
        <w:t>бесплодия,</w:t>
      </w:r>
      <w:r>
        <w:rPr>
          <w:rFonts w:ascii="Times New Roman" w:hAnsi="Times New Roman" w:cs="Times New Roman"/>
          <w:sz w:val="24"/>
          <w:szCs w:val="24"/>
        </w:rPr>
        <w:t xml:space="preserve"> функциональной и пренатальной диагностики</w:t>
      </w:r>
      <w:r w:rsidRPr="00433E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E10">
        <w:rPr>
          <w:rFonts w:ascii="Times New Roman" w:hAnsi="Times New Roman" w:cs="Times New Roman"/>
          <w:sz w:val="24"/>
          <w:szCs w:val="24"/>
        </w:rPr>
        <w:t>гинекологии детского и подросткового возраста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CDB4B6" w14:textId="77777777" w:rsidR="00A80EDE" w:rsidRPr="00433E10" w:rsidRDefault="00A80EDE" w:rsidP="00A80EDE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3E10">
        <w:rPr>
          <w:rFonts w:ascii="Times New Roman" w:hAnsi="Times New Roman" w:cs="Times New Roman"/>
          <w:sz w:val="24"/>
          <w:szCs w:val="24"/>
        </w:rPr>
        <w:t xml:space="preserve">процедурный кабинет. </w:t>
      </w:r>
    </w:p>
    <w:p w14:paraId="509A939E" w14:textId="77777777" w:rsidR="00A80EDE" w:rsidRPr="00433E10" w:rsidRDefault="00A80EDE" w:rsidP="00A80EDE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433E10">
        <w:rPr>
          <w:rFonts w:ascii="Times New Roman" w:hAnsi="Times New Roman" w:cs="Times New Roman"/>
          <w:sz w:val="24"/>
          <w:szCs w:val="24"/>
        </w:rPr>
        <w:t>абинет терапевта</w:t>
      </w:r>
    </w:p>
    <w:p w14:paraId="551DE4A5" w14:textId="77777777" w:rsidR="00A80EDE" w:rsidRPr="00433E10" w:rsidRDefault="00A80EDE" w:rsidP="00A80EDE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433E10">
        <w:rPr>
          <w:rFonts w:ascii="Times New Roman" w:hAnsi="Times New Roman" w:cs="Times New Roman"/>
          <w:sz w:val="24"/>
          <w:szCs w:val="24"/>
        </w:rPr>
        <w:t xml:space="preserve">абинет психоподготовки к родам. </w:t>
      </w:r>
    </w:p>
    <w:p w14:paraId="76D97C62" w14:textId="77777777" w:rsidR="00A80EDE" w:rsidRDefault="00A80EDE" w:rsidP="00A80EDE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433E10">
        <w:rPr>
          <w:rFonts w:ascii="Times New Roman" w:hAnsi="Times New Roman" w:cs="Times New Roman"/>
          <w:sz w:val="24"/>
          <w:szCs w:val="24"/>
        </w:rPr>
        <w:t xml:space="preserve">абинет юриста </w:t>
      </w:r>
    </w:p>
    <w:p w14:paraId="1085B1C4" w14:textId="77777777" w:rsidR="00A80EDE" w:rsidRPr="00433E10" w:rsidRDefault="00A80EDE" w:rsidP="00A80EDE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3E10">
        <w:rPr>
          <w:rFonts w:ascii="Times New Roman" w:hAnsi="Times New Roman" w:cs="Times New Roman"/>
          <w:sz w:val="24"/>
          <w:szCs w:val="24"/>
        </w:rPr>
        <w:t xml:space="preserve">кабинет стоматолога </w:t>
      </w:r>
    </w:p>
    <w:p w14:paraId="740170E9" w14:textId="77777777" w:rsidR="00A80EDE" w:rsidRPr="00433E10" w:rsidRDefault="00A80EDE" w:rsidP="00A80EDE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3E10">
        <w:rPr>
          <w:rFonts w:ascii="Times New Roman" w:hAnsi="Times New Roman" w:cs="Times New Roman"/>
          <w:sz w:val="24"/>
          <w:szCs w:val="24"/>
        </w:rPr>
        <w:t xml:space="preserve">кабинет венеролога </w:t>
      </w:r>
    </w:p>
    <w:p w14:paraId="76558A23" w14:textId="77777777" w:rsidR="00A80EDE" w:rsidRPr="00433E10" w:rsidRDefault="00A80EDE" w:rsidP="00A80EDE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433E10">
        <w:rPr>
          <w:rFonts w:ascii="Times New Roman" w:hAnsi="Times New Roman" w:cs="Times New Roman"/>
          <w:sz w:val="24"/>
          <w:szCs w:val="24"/>
        </w:rPr>
        <w:t>ругие подразделения – малая операционная, клиник</w:t>
      </w:r>
      <w:r>
        <w:rPr>
          <w:rFonts w:ascii="Times New Roman" w:hAnsi="Times New Roman" w:cs="Times New Roman"/>
          <w:sz w:val="24"/>
          <w:szCs w:val="24"/>
        </w:rPr>
        <w:t xml:space="preserve">о-диагностическая лаборатория,  </w:t>
      </w:r>
      <w:r w:rsidRPr="00433E10">
        <w:rPr>
          <w:rFonts w:ascii="Times New Roman" w:hAnsi="Times New Roman" w:cs="Times New Roman"/>
          <w:sz w:val="24"/>
          <w:szCs w:val="24"/>
        </w:rPr>
        <w:t>дневной стационар, стационар на дому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A14558" w14:textId="77777777" w:rsidR="00A80EDE" w:rsidRPr="00433E10" w:rsidRDefault="00A80EDE" w:rsidP="00A80EDE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E10">
        <w:rPr>
          <w:rFonts w:ascii="Times New Roman" w:hAnsi="Times New Roman" w:cs="Times New Roman"/>
          <w:b/>
          <w:sz w:val="24"/>
          <w:szCs w:val="24"/>
        </w:rPr>
        <w:t>В соответствии с основными задачами ЖК должна осуществлять:</w:t>
      </w:r>
    </w:p>
    <w:p w14:paraId="27EE18B6" w14:textId="77777777" w:rsidR="00A80EDE" w:rsidRPr="00433E10" w:rsidRDefault="00A80EDE" w:rsidP="00A80EDE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3E10">
        <w:rPr>
          <w:rFonts w:ascii="Times New Roman" w:hAnsi="Times New Roman" w:cs="Times New Roman"/>
          <w:sz w:val="24"/>
          <w:szCs w:val="24"/>
        </w:rPr>
        <w:t>организацию и проведение санитарно-профилактической работы среди женщин;</w:t>
      </w:r>
    </w:p>
    <w:p w14:paraId="7436CC7D" w14:textId="77777777" w:rsidR="00A80EDE" w:rsidRPr="00433E10" w:rsidRDefault="00A80EDE" w:rsidP="00A80EDE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3E10">
        <w:rPr>
          <w:rFonts w:ascii="Times New Roman" w:hAnsi="Times New Roman" w:cs="Times New Roman"/>
          <w:sz w:val="24"/>
          <w:szCs w:val="24"/>
        </w:rPr>
        <w:t>профилактические осмотры женского населения;</w:t>
      </w:r>
    </w:p>
    <w:p w14:paraId="754FD776" w14:textId="77777777" w:rsidR="00A80EDE" w:rsidRPr="00433E10" w:rsidRDefault="00A80EDE" w:rsidP="00A80EDE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33E10">
        <w:rPr>
          <w:rFonts w:ascii="Times New Roman" w:hAnsi="Times New Roman" w:cs="Times New Roman"/>
          <w:sz w:val="24"/>
          <w:szCs w:val="24"/>
        </w:rPr>
        <w:t>проведение работы по контрацепции для предупреждения не планируемой беременности;</w:t>
      </w:r>
    </w:p>
    <w:p w14:paraId="1309B40B" w14:textId="77777777" w:rsidR="00A80EDE" w:rsidRPr="00433E10" w:rsidRDefault="00A80EDE" w:rsidP="00A80EDE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3E10">
        <w:rPr>
          <w:rFonts w:ascii="Times New Roman" w:hAnsi="Times New Roman" w:cs="Times New Roman"/>
          <w:sz w:val="24"/>
          <w:szCs w:val="24"/>
        </w:rPr>
        <w:t>обеспечение преемственности в обследовании и лечении беременных, родильниц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33E10">
        <w:rPr>
          <w:rFonts w:ascii="Times New Roman" w:hAnsi="Times New Roman" w:cs="Times New Roman"/>
          <w:sz w:val="24"/>
          <w:szCs w:val="24"/>
        </w:rPr>
        <w:t>гинекологических больных между женской ко</w:t>
      </w:r>
      <w:r>
        <w:rPr>
          <w:rFonts w:ascii="Times New Roman" w:hAnsi="Times New Roman" w:cs="Times New Roman"/>
          <w:sz w:val="24"/>
          <w:szCs w:val="24"/>
        </w:rPr>
        <w:t xml:space="preserve">нсультацией и родильным домом, </w:t>
      </w:r>
      <w:r w:rsidRPr="00433E10">
        <w:rPr>
          <w:rFonts w:ascii="Times New Roman" w:hAnsi="Times New Roman" w:cs="Times New Roman"/>
          <w:sz w:val="24"/>
          <w:szCs w:val="24"/>
        </w:rPr>
        <w:t xml:space="preserve">детской консультацией, другими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Pr="00433E10">
        <w:rPr>
          <w:rFonts w:ascii="Times New Roman" w:hAnsi="Times New Roman" w:cs="Times New Roman"/>
          <w:sz w:val="24"/>
          <w:szCs w:val="24"/>
        </w:rPr>
        <w:t>(консультация “Семья и брак”, консульт</w:t>
      </w:r>
      <w:r>
        <w:rPr>
          <w:rFonts w:ascii="Times New Roman" w:hAnsi="Times New Roman" w:cs="Times New Roman"/>
          <w:sz w:val="24"/>
          <w:szCs w:val="24"/>
        </w:rPr>
        <w:t xml:space="preserve">ативно-диагностические центры, </w:t>
      </w:r>
      <w:r w:rsidRPr="00433E10">
        <w:rPr>
          <w:rFonts w:ascii="Times New Roman" w:hAnsi="Times New Roman" w:cs="Times New Roman"/>
          <w:sz w:val="24"/>
          <w:szCs w:val="24"/>
        </w:rPr>
        <w:t>медико-генетические консультации).</w:t>
      </w:r>
    </w:p>
    <w:p w14:paraId="764CCC4E" w14:textId="77777777" w:rsidR="00A80EDE" w:rsidRPr="0002251E" w:rsidRDefault="00A80EDE" w:rsidP="00A80EDE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51E">
        <w:rPr>
          <w:rFonts w:ascii="Times New Roman" w:hAnsi="Times New Roman" w:cs="Times New Roman"/>
          <w:b/>
          <w:sz w:val="24"/>
          <w:szCs w:val="24"/>
        </w:rPr>
        <w:t>НАБЛЮДЕНИЕ БЕРЕМЕННЫХ</w:t>
      </w:r>
    </w:p>
    <w:p w14:paraId="7B46C305" w14:textId="77777777" w:rsidR="00A80EDE" w:rsidRPr="00433E10" w:rsidRDefault="00A80EDE" w:rsidP="00A80EDE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251E">
        <w:rPr>
          <w:rFonts w:ascii="Times New Roman" w:hAnsi="Times New Roman" w:cs="Times New Roman"/>
          <w:b/>
          <w:sz w:val="24"/>
          <w:szCs w:val="24"/>
        </w:rPr>
        <w:t>Главная задача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51E">
        <w:rPr>
          <w:rFonts w:ascii="Times New Roman" w:hAnsi="Times New Roman" w:cs="Times New Roman"/>
          <w:b/>
          <w:sz w:val="24"/>
          <w:szCs w:val="24"/>
        </w:rPr>
        <w:t>ЖК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E10">
        <w:rPr>
          <w:rFonts w:ascii="Times New Roman" w:hAnsi="Times New Roman" w:cs="Times New Roman"/>
          <w:sz w:val="24"/>
          <w:szCs w:val="24"/>
        </w:rPr>
        <w:t xml:space="preserve">- диспансеризация беременных. </w:t>
      </w:r>
    </w:p>
    <w:p w14:paraId="64B48C3A" w14:textId="77777777" w:rsidR="00A80EDE" w:rsidRPr="00433E10" w:rsidRDefault="00A80EDE" w:rsidP="00A80EDE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3E10">
        <w:rPr>
          <w:rFonts w:ascii="Times New Roman" w:hAnsi="Times New Roman" w:cs="Times New Roman"/>
          <w:sz w:val="24"/>
          <w:szCs w:val="24"/>
        </w:rPr>
        <w:t>Срок взятия на учет - до 12 недель беременности.</w:t>
      </w:r>
    </w:p>
    <w:p w14:paraId="7D747F2F" w14:textId="77777777" w:rsidR="00A80EDE" w:rsidRPr="00433E10" w:rsidRDefault="00A80EDE" w:rsidP="00A80EDE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3E10">
        <w:rPr>
          <w:rFonts w:ascii="Times New Roman" w:hAnsi="Times New Roman" w:cs="Times New Roman"/>
          <w:sz w:val="24"/>
          <w:szCs w:val="24"/>
        </w:rPr>
        <w:t xml:space="preserve">При первом посещении заполняют </w:t>
      </w:r>
      <w:r w:rsidRPr="0002251E">
        <w:rPr>
          <w:rFonts w:ascii="Times New Roman" w:hAnsi="Times New Roman" w:cs="Times New Roman"/>
          <w:b/>
          <w:sz w:val="24"/>
          <w:szCs w:val="24"/>
        </w:rPr>
        <w:t>“Индивидуальную карту беременной и родильницы”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33E10">
        <w:rPr>
          <w:rFonts w:ascii="Times New Roman" w:hAnsi="Times New Roman" w:cs="Times New Roman"/>
          <w:sz w:val="24"/>
          <w:szCs w:val="24"/>
        </w:rPr>
        <w:t>в которой записывают все данные опроса, обсле</w:t>
      </w:r>
      <w:r>
        <w:rPr>
          <w:rFonts w:ascii="Times New Roman" w:hAnsi="Times New Roman" w:cs="Times New Roman"/>
          <w:sz w:val="24"/>
          <w:szCs w:val="24"/>
        </w:rPr>
        <w:t xml:space="preserve">дования, назначения при каждом </w:t>
      </w:r>
      <w:r w:rsidRPr="00433E10">
        <w:rPr>
          <w:rFonts w:ascii="Times New Roman" w:hAnsi="Times New Roman" w:cs="Times New Roman"/>
          <w:sz w:val="24"/>
          <w:szCs w:val="24"/>
        </w:rPr>
        <w:t>посещении. После клинического и лабораторно</w:t>
      </w:r>
      <w:r>
        <w:rPr>
          <w:rFonts w:ascii="Times New Roman" w:hAnsi="Times New Roman" w:cs="Times New Roman"/>
          <w:sz w:val="24"/>
          <w:szCs w:val="24"/>
        </w:rPr>
        <w:t xml:space="preserve">го обследования (до 12 недель) </w:t>
      </w:r>
      <w:r w:rsidRPr="00433E10">
        <w:rPr>
          <w:rFonts w:ascii="Times New Roman" w:hAnsi="Times New Roman" w:cs="Times New Roman"/>
          <w:sz w:val="24"/>
          <w:szCs w:val="24"/>
        </w:rPr>
        <w:t>определяют принадлежность каждой беременной к той или иной группе риска.</w:t>
      </w:r>
    </w:p>
    <w:p w14:paraId="79402069" w14:textId="77777777" w:rsidR="00A80EDE" w:rsidRPr="0002251E" w:rsidRDefault="00A80EDE" w:rsidP="00A80EDE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51E">
        <w:rPr>
          <w:rFonts w:ascii="Times New Roman" w:hAnsi="Times New Roman" w:cs="Times New Roman"/>
          <w:b/>
          <w:sz w:val="24"/>
          <w:szCs w:val="24"/>
        </w:rPr>
        <w:t>ГИНЕКОЛОГИЧЕСКАЯ ПОМОЩЬ</w:t>
      </w:r>
    </w:p>
    <w:p w14:paraId="2C28638B" w14:textId="77777777" w:rsidR="00A80EDE" w:rsidRPr="00433E10" w:rsidRDefault="00A80EDE" w:rsidP="00A80EDE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3E10">
        <w:rPr>
          <w:rFonts w:ascii="Times New Roman" w:hAnsi="Times New Roman" w:cs="Times New Roman"/>
          <w:sz w:val="24"/>
          <w:szCs w:val="24"/>
        </w:rPr>
        <w:t>Выявляют гинекологические заболевания при посещен</w:t>
      </w:r>
      <w:r>
        <w:rPr>
          <w:rFonts w:ascii="Times New Roman" w:hAnsi="Times New Roman" w:cs="Times New Roman"/>
          <w:sz w:val="24"/>
          <w:szCs w:val="24"/>
        </w:rPr>
        <w:t>ии женщинами ЖК</w:t>
      </w:r>
      <w:r w:rsidRPr="00433E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E10">
        <w:rPr>
          <w:rFonts w:ascii="Times New Roman" w:hAnsi="Times New Roman" w:cs="Times New Roman"/>
          <w:sz w:val="24"/>
          <w:szCs w:val="24"/>
        </w:rPr>
        <w:t>на профилактических осмот</w:t>
      </w:r>
      <w:r>
        <w:rPr>
          <w:rFonts w:ascii="Times New Roman" w:hAnsi="Times New Roman" w:cs="Times New Roman"/>
          <w:sz w:val="24"/>
          <w:szCs w:val="24"/>
        </w:rPr>
        <w:t xml:space="preserve">рах в женской консультации или </w:t>
      </w:r>
      <w:r w:rsidRPr="00433E10">
        <w:rPr>
          <w:rFonts w:ascii="Times New Roman" w:hAnsi="Times New Roman" w:cs="Times New Roman"/>
          <w:sz w:val="24"/>
          <w:szCs w:val="24"/>
        </w:rPr>
        <w:t xml:space="preserve">предприятиях, смотровых кабинетах </w:t>
      </w:r>
      <w:r>
        <w:rPr>
          <w:rFonts w:ascii="Times New Roman" w:hAnsi="Times New Roman" w:cs="Times New Roman"/>
          <w:sz w:val="24"/>
          <w:szCs w:val="24"/>
        </w:rPr>
        <w:t xml:space="preserve">поликлиник. На каждую женщину, </w:t>
      </w:r>
      <w:r w:rsidRPr="00433E10">
        <w:rPr>
          <w:rFonts w:ascii="Times New Roman" w:hAnsi="Times New Roman" w:cs="Times New Roman"/>
          <w:sz w:val="24"/>
          <w:szCs w:val="24"/>
        </w:rPr>
        <w:t>первично обратившуюся в женскую консультац</w:t>
      </w:r>
      <w:r>
        <w:rPr>
          <w:rFonts w:ascii="Times New Roman" w:hAnsi="Times New Roman" w:cs="Times New Roman"/>
          <w:sz w:val="24"/>
          <w:szCs w:val="24"/>
        </w:rPr>
        <w:t xml:space="preserve">ию, заводят </w:t>
      </w:r>
      <w:r w:rsidRPr="0002251E">
        <w:rPr>
          <w:rFonts w:ascii="Times New Roman" w:hAnsi="Times New Roman" w:cs="Times New Roman"/>
          <w:b/>
          <w:sz w:val="24"/>
          <w:szCs w:val="24"/>
        </w:rPr>
        <w:t>“Медицинскую карту амбулаторного больного”.</w:t>
      </w:r>
      <w:r w:rsidRPr="00433E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F87AA" w14:textId="77777777" w:rsidR="00A80EDE" w:rsidRPr="0002251E" w:rsidRDefault="00A80EDE" w:rsidP="00A80EDE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51E">
        <w:rPr>
          <w:rFonts w:ascii="Times New Roman" w:hAnsi="Times New Roman" w:cs="Times New Roman"/>
          <w:b/>
          <w:sz w:val="24"/>
          <w:szCs w:val="24"/>
        </w:rPr>
        <w:t>ПРИНЦИПЫ ДИСПАНСЕРИЗАЦИИ БЕРЕМЕННЫХ</w:t>
      </w:r>
    </w:p>
    <w:p w14:paraId="4B845920" w14:textId="77777777" w:rsidR="00A80EDE" w:rsidRPr="00433E10" w:rsidRDefault="00A80EDE" w:rsidP="00A80EDE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3E10">
        <w:rPr>
          <w:rFonts w:ascii="Times New Roman" w:hAnsi="Times New Roman" w:cs="Times New Roman"/>
          <w:sz w:val="24"/>
          <w:szCs w:val="24"/>
        </w:rPr>
        <w:t>Ранний охват беременных врачебным наблюдением.</w:t>
      </w:r>
    </w:p>
    <w:p w14:paraId="2F5C0EB2" w14:textId="77777777" w:rsidR="00A80EDE" w:rsidRPr="00433E10" w:rsidRDefault="00A80EDE" w:rsidP="00A80EDE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3E10">
        <w:rPr>
          <w:rFonts w:ascii="Times New Roman" w:hAnsi="Times New Roman" w:cs="Times New Roman"/>
          <w:sz w:val="24"/>
          <w:szCs w:val="24"/>
        </w:rPr>
        <w:t>Взятие на учет.</w:t>
      </w:r>
    </w:p>
    <w:p w14:paraId="79AC95FB" w14:textId="77777777" w:rsidR="00A80EDE" w:rsidRPr="00433E10" w:rsidRDefault="00A80EDE" w:rsidP="00A80EDE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3E10">
        <w:rPr>
          <w:rFonts w:ascii="Times New Roman" w:hAnsi="Times New Roman" w:cs="Times New Roman"/>
          <w:sz w:val="24"/>
          <w:szCs w:val="24"/>
        </w:rPr>
        <w:t>Своевременное (в течение 12-14 дней) обследование.</w:t>
      </w:r>
    </w:p>
    <w:p w14:paraId="6D02BDC9" w14:textId="77777777" w:rsidR="00A80EDE" w:rsidRPr="00433E10" w:rsidRDefault="00A80EDE" w:rsidP="00A80EDE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3E10">
        <w:rPr>
          <w:rFonts w:ascii="Times New Roman" w:hAnsi="Times New Roman" w:cs="Times New Roman"/>
          <w:sz w:val="24"/>
          <w:szCs w:val="24"/>
        </w:rPr>
        <w:t>Дородовый и послеродовой патронаж.</w:t>
      </w:r>
    </w:p>
    <w:p w14:paraId="1D37AEC0" w14:textId="77777777" w:rsidR="00A80EDE" w:rsidRPr="00433E10" w:rsidRDefault="00A80EDE" w:rsidP="00A80EDE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3E10">
        <w:rPr>
          <w:rFonts w:ascii="Times New Roman" w:hAnsi="Times New Roman" w:cs="Times New Roman"/>
          <w:sz w:val="24"/>
          <w:szCs w:val="24"/>
        </w:rPr>
        <w:t>Своевременная госпитализация женщины в течение беременности и до родов.</w:t>
      </w:r>
    </w:p>
    <w:p w14:paraId="7C37B06C" w14:textId="77777777" w:rsidR="00A80EDE" w:rsidRPr="00433E10" w:rsidRDefault="00A80EDE" w:rsidP="00A80EDE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3E10">
        <w:rPr>
          <w:rFonts w:ascii="Times New Roman" w:hAnsi="Times New Roman" w:cs="Times New Roman"/>
          <w:sz w:val="24"/>
          <w:szCs w:val="24"/>
        </w:rPr>
        <w:t xml:space="preserve">Наблюдение беременных должны осуществлять в следующие сроки: </w:t>
      </w:r>
    </w:p>
    <w:p w14:paraId="7F7813AB" w14:textId="77777777" w:rsidR="00A80EDE" w:rsidRPr="00433E10" w:rsidRDefault="00A80EDE" w:rsidP="00A80EDE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E10">
        <w:rPr>
          <w:rFonts w:ascii="Times New Roman" w:hAnsi="Times New Roman" w:cs="Times New Roman"/>
          <w:sz w:val="24"/>
          <w:szCs w:val="24"/>
        </w:rPr>
        <w:t xml:space="preserve">в первую половину беременности – 1 раз в месяц; </w:t>
      </w:r>
    </w:p>
    <w:p w14:paraId="3C9791D0" w14:textId="77777777" w:rsidR="00A80EDE" w:rsidRPr="00433E10" w:rsidRDefault="00A80EDE" w:rsidP="00A80EDE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E10">
        <w:rPr>
          <w:rFonts w:ascii="Times New Roman" w:hAnsi="Times New Roman" w:cs="Times New Roman"/>
          <w:sz w:val="24"/>
          <w:szCs w:val="24"/>
        </w:rPr>
        <w:t>с 20 до 28 недель – 2 раза в месяц;</w:t>
      </w:r>
    </w:p>
    <w:p w14:paraId="1DC1BACC" w14:textId="77777777" w:rsidR="00A80EDE" w:rsidRPr="00433E10" w:rsidRDefault="00A80EDE" w:rsidP="00A80EDE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E10">
        <w:rPr>
          <w:rFonts w:ascii="Times New Roman" w:hAnsi="Times New Roman" w:cs="Times New Roman"/>
          <w:sz w:val="24"/>
          <w:szCs w:val="24"/>
        </w:rPr>
        <w:t xml:space="preserve"> с 28 до 40 недель – 1 раз в неделю (10-12 раз за время беременности). </w:t>
      </w:r>
    </w:p>
    <w:p w14:paraId="2C27DC9B" w14:textId="77777777" w:rsidR="00A80EDE" w:rsidRPr="00433E10" w:rsidRDefault="00A80EDE" w:rsidP="00A80EDE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3E10">
        <w:rPr>
          <w:rFonts w:ascii="Times New Roman" w:hAnsi="Times New Roman" w:cs="Times New Roman"/>
          <w:sz w:val="24"/>
          <w:szCs w:val="24"/>
        </w:rPr>
        <w:t>При выявлении соматической или акушерской патологии частота посещений возрастает.</w:t>
      </w:r>
    </w:p>
    <w:p w14:paraId="1046FE81" w14:textId="77777777" w:rsidR="00A80EDE" w:rsidRPr="00433E10" w:rsidRDefault="00A80EDE" w:rsidP="00A80EDE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3E10">
        <w:rPr>
          <w:rFonts w:ascii="Times New Roman" w:hAnsi="Times New Roman" w:cs="Times New Roman"/>
          <w:sz w:val="24"/>
          <w:szCs w:val="24"/>
        </w:rPr>
        <w:t>При неявке женщины к врачу в течение</w:t>
      </w:r>
      <w:r>
        <w:rPr>
          <w:rFonts w:ascii="Times New Roman" w:hAnsi="Times New Roman" w:cs="Times New Roman"/>
          <w:sz w:val="24"/>
          <w:szCs w:val="24"/>
        </w:rPr>
        <w:t xml:space="preserve"> 2 дней после очередного срока  </w:t>
      </w:r>
      <w:r w:rsidRPr="00433E10">
        <w:rPr>
          <w:rFonts w:ascii="Times New Roman" w:hAnsi="Times New Roman" w:cs="Times New Roman"/>
          <w:sz w:val="24"/>
          <w:szCs w:val="24"/>
        </w:rPr>
        <w:t>необходимо провести патронаж и добиться регулярного посещения консультации.</w:t>
      </w:r>
    </w:p>
    <w:p w14:paraId="0E9E4653" w14:textId="77777777" w:rsidR="00A80EDE" w:rsidRPr="00433E10" w:rsidRDefault="00A80EDE" w:rsidP="00A80EDE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3E10">
        <w:rPr>
          <w:rFonts w:ascii="Times New Roman" w:hAnsi="Times New Roman" w:cs="Times New Roman"/>
          <w:sz w:val="24"/>
          <w:szCs w:val="24"/>
        </w:rPr>
        <w:t xml:space="preserve">Физиопсихопрофилактическая подготовка к родам 100% беременных. </w:t>
      </w:r>
    </w:p>
    <w:p w14:paraId="68FC9F1D" w14:textId="77777777" w:rsidR="00A80EDE" w:rsidRPr="00433E10" w:rsidRDefault="00A80EDE" w:rsidP="00A80EDE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3E10">
        <w:rPr>
          <w:rFonts w:ascii="Times New Roman" w:hAnsi="Times New Roman" w:cs="Times New Roman"/>
          <w:sz w:val="24"/>
          <w:szCs w:val="24"/>
        </w:rPr>
        <w:t>Занятия в "Школе матерей".</w:t>
      </w:r>
    </w:p>
    <w:p w14:paraId="3E7107E2" w14:textId="77777777" w:rsidR="00A80EDE" w:rsidRPr="00433E10" w:rsidRDefault="00A80EDE" w:rsidP="00A80EDE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3E10">
        <w:rPr>
          <w:rFonts w:ascii="Times New Roman" w:hAnsi="Times New Roman" w:cs="Times New Roman"/>
          <w:sz w:val="24"/>
          <w:szCs w:val="24"/>
        </w:rPr>
        <w:t>Антенатальная профилактика рахита (витамины,</w:t>
      </w:r>
      <w:r>
        <w:rPr>
          <w:rFonts w:ascii="Times New Roman" w:hAnsi="Times New Roman" w:cs="Times New Roman"/>
          <w:sz w:val="24"/>
          <w:szCs w:val="24"/>
        </w:rPr>
        <w:t xml:space="preserve"> УФО</w:t>
      </w:r>
      <w:r w:rsidRPr="00433E10">
        <w:rPr>
          <w:rFonts w:ascii="Times New Roman" w:hAnsi="Times New Roman" w:cs="Times New Roman"/>
          <w:sz w:val="24"/>
          <w:szCs w:val="24"/>
        </w:rPr>
        <w:t>).</w:t>
      </w:r>
    </w:p>
    <w:p w14:paraId="1148359B" w14:textId="77777777" w:rsidR="00A80EDE" w:rsidRDefault="00A80EDE" w:rsidP="00A80EDE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33E10">
        <w:rPr>
          <w:rFonts w:ascii="Times New Roman" w:hAnsi="Times New Roman" w:cs="Times New Roman"/>
          <w:sz w:val="24"/>
          <w:szCs w:val="24"/>
        </w:rPr>
        <w:t>Профилактика гнойно-септических осложнений, включа</w:t>
      </w:r>
      <w:r>
        <w:rPr>
          <w:rFonts w:ascii="Times New Roman" w:hAnsi="Times New Roman" w:cs="Times New Roman"/>
          <w:sz w:val="24"/>
          <w:szCs w:val="24"/>
        </w:rPr>
        <w:t xml:space="preserve">ющая обязательно урологическую </w:t>
      </w:r>
      <w:r w:rsidRPr="00433E10">
        <w:rPr>
          <w:rFonts w:ascii="Times New Roman" w:hAnsi="Times New Roman" w:cs="Times New Roman"/>
          <w:sz w:val="24"/>
          <w:szCs w:val="24"/>
        </w:rPr>
        <w:t>и ЛОР-санацию.</w:t>
      </w:r>
    </w:p>
    <w:p w14:paraId="1A3D403F" w14:textId="77777777" w:rsidR="00A80EDE" w:rsidRDefault="00A80EDE" w:rsidP="00A80EDE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AD6688F" w14:textId="77777777" w:rsidR="00A80EDE" w:rsidRDefault="00A80EDE" w:rsidP="00A80EDE">
      <w:pPr>
        <w:pStyle w:val="a3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Выдача родового сертификата производится женщинам женской консультацией, осуществляющей наблюдение женщины в период беременности, при явке к врачу на очередной осмотр женщины со сроком беременности 30 недель (при многоплодной беременности — 28 недель беременности) и более.</w:t>
      </w:r>
    </w:p>
    <w:p w14:paraId="4E760E37" w14:textId="77777777" w:rsidR="00A80EDE" w:rsidRDefault="00A80EDE"/>
    <w:p w14:paraId="220C2CC6" w14:textId="77777777" w:rsidR="00A80EDE" w:rsidRPr="00A80EDE" w:rsidRDefault="00A80EDE" w:rsidP="00A80EDE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252525"/>
          <w:sz w:val="21"/>
          <w:szCs w:val="21"/>
        </w:rPr>
      </w:pPr>
      <w:r w:rsidRPr="00A80EDE">
        <w:rPr>
          <w:rFonts w:ascii="Arial" w:eastAsia="Times New Roman" w:hAnsi="Arial" w:cs="Arial"/>
          <w:color w:val="252525"/>
          <w:sz w:val="21"/>
          <w:szCs w:val="21"/>
        </w:rPr>
        <w:t>Родовой сертификат состоит из шести частей: регистрационной (корешок), четырёх талонов и собственно сертификата.</w:t>
      </w:r>
    </w:p>
    <w:p w14:paraId="481E64C5" w14:textId="77777777" w:rsidR="00A80EDE" w:rsidRPr="00A80EDE" w:rsidRDefault="00A80EDE" w:rsidP="00A80EDE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</w:rPr>
      </w:pPr>
      <w:r w:rsidRPr="00A80EDE">
        <w:rPr>
          <w:rFonts w:ascii="Arial" w:eastAsia="Times New Roman" w:hAnsi="Arial" w:cs="Arial"/>
          <w:color w:val="252525"/>
          <w:sz w:val="21"/>
          <w:szCs w:val="21"/>
        </w:rPr>
        <w:t>Корешок родового сертификата предназначен для подтверждения его выдачи, остаётся в лечебно-профилактическом учреждении, выдавшем сертификат.</w:t>
      </w:r>
    </w:p>
    <w:p w14:paraId="510CC649" w14:textId="77777777" w:rsidR="00A80EDE" w:rsidRPr="00A80EDE" w:rsidRDefault="00A80EDE" w:rsidP="00A80EDE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</w:rPr>
      </w:pPr>
      <w:r w:rsidRPr="00A80EDE">
        <w:rPr>
          <w:rFonts w:ascii="Arial" w:eastAsia="Times New Roman" w:hAnsi="Arial" w:cs="Arial"/>
          <w:color w:val="252525"/>
          <w:sz w:val="21"/>
          <w:szCs w:val="21"/>
        </w:rPr>
        <w:t>Талон № 1 родового сертификата предназначен для оплаты медицинских услуг, оказанных женской консультацией в период беременности. Передаётся из консультации в региональное отделение Фонда социального страхования для оплаты.</w:t>
      </w:r>
    </w:p>
    <w:p w14:paraId="721FCDDC" w14:textId="77777777" w:rsidR="00A80EDE" w:rsidRPr="00A80EDE" w:rsidRDefault="00A80EDE" w:rsidP="00A80EDE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</w:rPr>
      </w:pPr>
      <w:r w:rsidRPr="00A80EDE">
        <w:rPr>
          <w:rFonts w:ascii="Arial" w:eastAsia="Times New Roman" w:hAnsi="Arial" w:cs="Arial"/>
          <w:color w:val="252525"/>
          <w:sz w:val="21"/>
          <w:szCs w:val="21"/>
        </w:rPr>
        <w:t>Талон № 2 сертификата используется для оплаты медицинской помощи, оказанных женщинам во время родов в учреждениях родовспоможения. Передаётся из роддома или родильного отделения в региональное отделение Фонда социального страхования для оплаты.</w:t>
      </w:r>
    </w:p>
    <w:p w14:paraId="49296DFA" w14:textId="77777777" w:rsidR="00A80EDE" w:rsidRPr="00A80EDE" w:rsidRDefault="00A80EDE" w:rsidP="00A80EDE">
      <w:pPr>
        <w:numPr>
          <w:ilvl w:val="0"/>
          <w:numId w:val="1"/>
        </w:num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</w:rPr>
      </w:pPr>
      <w:r w:rsidRPr="00A80EDE">
        <w:rPr>
          <w:rFonts w:ascii="Arial" w:eastAsia="Times New Roman" w:hAnsi="Arial" w:cs="Arial"/>
          <w:color w:val="252525"/>
          <w:sz w:val="21"/>
          <w:szCs w:val="21"/>
        </w:rPr>
        <w:t>Талон № 3 состоит из двух частей. Талон № 3-1 родового сертификата предназначен для оплаты учреждениям здравоохранения услуг за первые шесть месяцев диспансерного наблюдения ребёнка. Талон № 3-2 родового сертификата предназначен для оплаты учреждениям здравоохранения услуг за вторые шесть месяцев диспансерного наблюдения ребёнка. Талоны № 3 передаются из детских поликлиник в региональное отделение Фонда социального страхования для оплаты.</w:t>
      </w:r>
    </w:p>
    <w:p w14:paraId="556CEFCD" w14:textId="77777777" w:rsidR="00805E5F" w:rsidRPr="00805E5F" w:rsidRDefault="00805E5F" w:rsidP="00805E5F">
      <w:pPr>
        <w:pStyle w:val="a5"/>
        <w:spacing w:before="225" w:after="100" w:afterAutospacing="1" w:line="288" w:lineRule="atLeast"/>
        <w:ind w:right="225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05E5F">
        <w:rPr>
          <w:rFonts w:ascii="Verdana" w:eastAsia="Times New Roman" w:hAnsi="Verdana" w:cs="Times New Roman"/>
          <w:color w:val="000000"/>
          <w:sz w:val="18"/>
          <w:szCs w:val="18"/>
        </w:rPr>
        <w:t>Эффективное формирование здоровья ребенка невозможно без учета состояния здоровья его матери. Поэтому организация медицинской помощи по рождению здо</w:t>
      </w:r>
      <w:r w:rsidRPr="00805E5F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рового ребенка должна осуществляться в условиях единого </w:t>
      </w:r>
      <w:r w:rsidRPr="00805E5F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акушерско-терапевтическо-педиатрического комплекса(АТПК)</w:t>
      </w:r>
      <w:r w:rsidRPr="00805E5F">
        <w:rPr>
          <w:rFonts w:ascii="Verdana" w:eastAsia="Times New Roman" w:hAnsi="Verdana" w:cs="Times New Roman"/>
          <w:i/>
          <w:iCs/>
          <w:color w:val="000000"/>
          <w:sz w:val="18"/>
          <w:szCs w:val="18"/>
        </w:rPr>
        <w:t>,</w:t>
      </w:r>
      <w:r w:rsidRPr="00805E5F">
        <w:rPr>
          <w:rFonts w:ascii="Verdana" w:eastAsia="Times New Roman" w:hAnsi="Verdana" w:cs="Times New Roman"/>
          <w:color w:val="000000"/>
          <w:sz w:val="18"/>
          <w:szCs w:val="18"/>
        </w:rPr>
        <w:t>представляющего объединение учреждений акушерской, обще-лечебной и педиатрической сети. Акушер-гинеколог в течение 10—12 дней с момента первой явки беременной организует ее обследование и получение полной информации о здоровье семьи от терапевта, узких специалистов, совместно обслуживающих данную семью. Сведения о взятии беременной женщины на учет поступают из женской консультации в регистратуру детской поликлиники по телефону и заносятся в журнал учета беременных.</w:t>
      </w:r>
    </w:p>
    <w:p w14:paraId="4F387F76" w14:textId="77777777" w:rsidR="00805E5F" w:rsidRPr="00805E5F" w:rsidRDefault="00805E5F" w:rsidP="00805E5F">
      <w:pPr>
        <w:pStyle w:val="a5"/>
        <w:numPr>
          <w:ilvl w:val="0"/>
          <w:numId w:val="1"/>
        </w:numPr>
        <w:spacing w:before="225" w:after="100" w:afterAutospacing="1" w:line="288" w:lineRule="atLeast"/>
        <w:ind w:right="225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05E5F">
        <w:rPr>
          <w:rFonts w:ascii="Verdana" w:eastAsia="Times New Roman" w:hAnsi="Verdana" w:cs="Times New Roman"/>
          <w:color w:val="000000"/>
          <w:sz w:val="18"/>
          <w:szCs w:val="18"/>
        </w:rPr>
        <w:t>Для врача-педиатра работа по охране здоровья плода сводится к </w:t>
      </w:r>
      <w:r w:rsidRPr="00805E5F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проведению дородовых патронажей.</w:t>
      </w:r>
    </w:p>
    <w:p w14:paraId="457EB299" w14:textId="77777777" w:rsidR="00805E5F" w:rsidRPr="00805E5F" w:rsidRDefault="00805E5F" w:rsidP="00805E5F">
      <w:pPr>
        <w:pStyle w:val="a5"/>
        <w:numPr>
          <w:ilvl w:val="0"/>
          <w:numId w:val="1"/>
        </w:numPr>
        <w:spacing w:before="225" w:after="100" w:afterAutospacing="1" w:line="288" w:lineRule="atLeast"/>
        <w:ind w:right="225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05E5F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1-й дородовый патронаж</w:t>
      </w:r>
      <w:r w:rsidRPr="00805E5F">
        <w:rPr>
          <w:rFonts w:ascii="Verdana" w:eastAsia="Times New Roman" w:hAnsi="Verdana" w:cs="Times New Roman"/>
          <w:color w:val="000000"/>
          <w:sz w:val="18"/>
          <w:szCs w:val="18"/>
        </w:rPr>
        <w:t> проводится</w:t>
      </w:r>
      <w:r w:rsidRPr="00805E5F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участковым педиатром и медицинской сестрой</w:t>
      </w:r>
      <w:r w:rsidRPr="00805E5F">
        <w:rPr>
          <w:rFonts w:ascii="Verdana" w:eastAsia="Times New Roman" w:hAnsi="Verdana" w:cs="Times New Roman"/>
          <w:color w:val="000000"/>
          <w:sz w:val="18"/>
          <w:szCs w:val="18"/>
        </w:rPr>
        <w:t> через 10—12 дней после получения сигнала из женской консультации о взятии беременной на учет. К этому времени женщина имеет на руках обменную карту с результатами проведенных инструментальных и лабораторных обследований и заключениями всех специалистов о состоянии ее здоровья, балльной оценки риска перинатальной патологии будущего ребенка.</w:t>
      </w:r>
    </w:p>
    <w:p w14:paraId="28968488" w14:textId="77777777" w:rsidR="00805E5F" w:rsidRPr="00805E5F" w:rsidRDefault="00805E5F" w:rsidP="00805E5F">
      <w:pPr>
        <w:pStyle w:val="a5"/>
        <w:numPr>
          <w:ilvl w:val="0"/>
          <w:numId w:val="1"/>
        </w:numPr>
        <w:spacing w:before="225" w:after="100" w:afterAutospacing="1" w:line="288" w:lineRule="atLeast"/>
        <w:ind w:right="225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05E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Цель</w:t>
      </w:r>
      <w:r w:rsidRPr="00805E5F">
        <w:rPr>
          <w:rFonts w:ascii="Verdana" w:eastAsia="Times New Roman" w:hAnsi="Verdana" w:cs="Times New Roman"/>
          <w:color w:val="000000"/>
          <w:sz w:val="18"/>
          <w:szCs w:val="18"/>
        </w:rPr>
        <w:t>первого дородового патронажа — прогнозирование возможной патологии у будущего ребенка и подбор индивидуальных мероприятий, необходимых для предотвращения реализации выявленного риска.</w:t>
      </w:r>
    </w:p>
    <w:p w14:paraId="31670CEE" w14:textId="77777777" w:rsidR="00805E5F" w:rsidRPr="00805E5F" w:rsidRDefault="00805E5F" w:rsidP="00805E5F">
      <w:pPr>
        <w:pStyle w:val="a5"/>
        <w:numPr>
          <w:ilvl w:val="0"/>
          <w:numId w:val="1"/>
        </w:numPr>
        <w:spacing w:before="225" w:after="100" w:afterAutospacing="1" w:line="288" w:lineRule="atLeast"/>
        <w:ind w:right="225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05E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Задачи</w:t>
      </w:r>
      <w:r w:rsidRPr="00805E5F">
        <w:rPr>
          <w:rFonts w:ascii="Verdana" w:eastAsia="Times New Roman" w:hAnsi="Verdana" w:cs="Times New Roman"/>
          <w:color w:val="000000"/>
          <w:sz w:val="18"/>
          <w:szCs w:val="18"/>
        </w:rPr>
        <w:t> первого патронажа:</w:t>
      </w:r>
    </w:p>
    <w:p w14:paraId="5967D0CA" w14:textId="77777777" w:rsidR="00805E5F" w:rsidRPr="00805E5F" w:rsidRDefault="00805E5F" w:rsidP="00805E5F">
      <w:pPr>
        <w:pStyle w:val="a5"/>
        <w:numPr>
          <w:ilvl w:val="0"/>
          <w:numId w:val="1"/>
        </w:numPr>
        <w:spacing w:before="225" w:after="100" w:afterAutospacing="1" w:line="288" w:lineRule="atLeast"/>
        <w:ind w:right="225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05E5F">
        <w:rPr>
          <w:rFonts w:ascii="Verdana" w:eastAsia="Times New Roman" w:hAnsi="Verdana" w:cs="Times New Roman"/>
          <w:color w:val="000000"/>
          <w:sz w:val="18"/>
          <w:szCs w:val="18"/>
        </w:rPr>
        <w:t>- выявление факторов риска (сбор и оценка данных генеалогического, биологического и социального анамнезов);</w:t>
      </w:r>
    </w:p>
    <w:p w14:paraId="7EC1B669" w14:textId="77777777" w:rsidR="00805E5F" w:rsidRPr="00805E5F" w:rsidRDefault="00805E5F" w:rsidP="00805E5F">
      <w:pPr>
        <w:pStyle w:val="a5"/>
        <w:numPr>
          <w:ilvl w:val="0"/>
          <w:numId w:val="1"/>
        </w:numPr>
        <w:spacing w:before="225" w:after="100" w:afterAutospacing="1" w:line="288" w:lineRule="atLeast"/>
        <w:ind w:right="225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05E5F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>- прогноз состояния здоровья и развития будущего ребенка (группы риска);</w:t>
      </w:r>
    </w:p>
    <w:p w14:paraId="687FE2F6" w14:textId="77777777" w:rsidR="00805E5F" w:rsidRPr="00805E5F" w:rsidRDefault="00805E5F" w:rsidP="00805E5F">
      <w:pPr>
        <w:pStyle w:val="a5"/>
        <w:numPr>
          <w:ilvl w:val="0"/>
          <w:numId w:val="1"/>
        </w:numPr>
        <w:spacing w:before="225" w:after="100" w:afterAutospacing="1" w:line="288" w:lineRule="atLeast"/>
        <w:ind w:right="225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05E5F">
        <w:rPr>
          <w:rFonts w:ascii="Verdana" w:eastAsia="Times New Roman" w:hAnsi="Verdana" w:cs="Times New Roman"/>
          <w:color w:val="000000"/>
          <w:sz w:val="18"/>
          <w:szCs w:val="18"/>
        </w:rPr>
        <w:t>- проведение прогноза и профилактики гипогалактии;</w:t>
      </w:r>
    </w:p>
    <w:p w14:paraId="0D32EB49" w14:textId="77777777" w:rsidR="00805E5F" w:rsidRPr="00805E5F" w:rsidRDefault="00805E5F" w:rsidP="00805E5F">
      <w:pPr>
        <w:pStyle w:val="a5"/>
        <w:numPr>
          <w:ilvl w:val="0"/>
          <w:numId w:val="1"/>
        </w:numPr>
        <w:spacing w:before="225" w:after="100" w:afterAutospacing="1" w:line="288" w:lineRule="atLeast"/>
        <w:ind w:right="225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05E5F">
        <w:rPr>
          <w:rFonts w:ascii="Verdana" w:eastAsia="Times New Roman" w:hAnsi="Verdana" w:cs="Times New Roman"/>
          <w:color w:val="000000"/>
          <w:sz w:val="18"/>
          <w:szCs w:val="18"/>
        </w:rPr>
        <w:t>- информирование беременной о выявленном риске у будущего ребенка;</w:t>
      </w:r>
    </w:p>
    <w:p w14:paraId="757902EB" w14:textId="77777777" w:rsidR="00805E5F" w:rsidRPr="00805E5F" w:rsidRDefault="00805E5F" w:rsidP="00805E5F">
      <w:pPr>
        <w:pStyle w:val="a5"/>
        <w:numPr>
          <w:ilvl w:val="0"/>
          <w:numId w:val="1"/>
        </w:numPr>
        <w:spacing w:before="225" w:after="100" w:afterAutospacing="1" w:line="288" w:lineRule="atLeast"/>
        <w:ind w:right="225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05E5F">
        <w:rPr>
          <w:rFonts w:ascii="Verdana" w:eastAsia="Times New Roman" w:hAnsi="Verdana" w:cs="Times New Roman"/>
          <w:color w:val="000000"/>
          <w:sz w:val="18"/>
          <w:szCs w:val="18"/>
        </w:rPr>
        <w:t>- подбор рекомендаций по профилактике реализации выявленного риска (санитарно-гигиенические условия, режим дня и питание беременной женщины);</w:t>
      </w:r>
    </w:p>
    <w:p w14:paraId="3E71E270" w14:textId="77777777" w:rsidR="00805E5F" w:rsidRPr="00805E5F" w:rsidRDefault="00805E5F" w:rsidP="00805E5F">
      <w:pPr>
        <w:pStyle w:val="a5"/>
        <w:numPr>
          <w:ilvl w:val="0"/>
          <w:numId w:val="1"/>
        </w:numPr>
        <w:spacing w:before="225" w:after="100" w:afterAutospacing="1" w:line="288" w:lineRule="atLeast"/>
        <w:ind w:right="225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05E5F">
        <w:rPr>
          <w:rFonts w:ascii="Verdana" w:eastAsia="Times New Roman" w:hAnsi="Verdana" w:cs="Times New Roman"/>
          <w:color w:val="000000"/>
          <w:sz w:val="18"/>
          <w:szCs w:val="18"/>
        </w:rPr>
        <w:t>- гигиеническое обучение и воспитание будущих родителей (пропаганда здорового образа жизни, положительный психологический настрой на рождение ребенка, формирование мотивации на длительное грудное вскармливание, посещение занятий в «Школе будущих родителей»);</w:t>
      </w:r>
    </w:p>
    <w:p w14:paraId="3208C046" w14:textId="77777777" w:rsidR="00805E5F" w:rsidRPr="00805E5F" w:rsidRDefault="00805E5F" w:rsidP="00805E5F">
      <w:pPr>
        <w:pStyle w:val="a5"/>
        <w:numPr>
          <w:ilvl w:val="0"/>
          <w:numId w:val="1"/>
        </w:numPr>
        <w:spacing w:before="225" w:after="100" w:afterAutospacing="1" w:line="288" w:lineRule="atLeast"/>
        <w:ind w:right="225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05E5F">
        <w:rPr>
          <w:rFonts w:ascii="Verdana" w:eastAsia="Times New Roman" w:hAnsi="Verdana" w:cs="Times New Roman"/>
          <w:color w:val="000000"/>
          <w:sz w:val="18"/>
          <w:szCs w:val="18"/>
        </w:rPr>
        <w:t>- определение срока второго дородового патронажа.</w:t>
      </w:r>
    </w:p>
    <w:p w14:paraId="14C51240" w14:textId="77777777" w:rsidR="00805E5F" w:rsidRPr="00805E5F" w:rsidRDefault="00805E5F" w:rsidP="00805E5F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05E5F">
        <w:rPr>
          <w:rFonts w:ascii="Verdana" w:eastAsia="Times New Roman" w:hAnsi="Verdana" w:cs="Times New Roman"/>
          <w:color w:val="000000"/>
          <w:sz w:val="18"/>
          <w:szCs w:val="18"/>
        </w:rPr>
        <w:br/>
        <w:t> Педиатр, получив сведения из сестринского патронажа, из обменной карты беременной, оценивает степень и направленность риска у будущего ребенка, разрабатывает комплекс мероприятий по профилактике реализации выявленного риска. Свое заключение педиатр вносит в обменную карту беременной. Рекомендации немедикаментозного характера педиатр дает к исполнению непосредственно беременной, а медикаментозные назначения проводятся в женской консультации акушером-гинекологом с учетом груп</w:t>
      </w:r>
      <w:r w:rsidRPr="00805E5F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пы риска, установленной педиатром, его рекомендаций.</w:t>
      </w:r>
    </w:p>
    <w:p w14:paraId="6759EC67" w14:textId="77777777" w:rsidR="00805E5F" w:rsidRPr="00805E5F" w:rsidRDefault="00805E5F" w:rsidP="00805E5F">
      <w:pPr>
        <w:pStyle w:val="a5"/>
        <w:numPr>
          <w:ilvl w:val="0"/>
          <w:numId w:val="1"/>
        </w:numPr>
        <w:spacing w:before="225" w:after="100" w:afterAutospacing="1" w:line="288" w:lineRule="atLeast"/>
        <w:ind w:right="225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05E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2-й дородовый патронаж</w:t>
      </w:r>
      <w:r w:rsidRPr="00805E5F">
        <w:rPr>
          <w:rFonts w:ascii="Verdana" w:eastAsia="Times New Roman" w:hAnsi="Verdana" w:cs="Times New Roman"/>
          <w:color w:val="000000"/>
          <w:sz w:val="18"/>
          <w:szCs w:val="18"/>
        </w:rPr>
        <w:t>осуществляется участковым педиатром и медсестрой на 30 неделе беременности в период начала декретного отпуска женщины.</w:t>
      </w:r>
    </w:p>
    <w:p w14:paraId="7FCF0C5F" w14:textId="77777777" w:rsidR="00805E5F" w:rsidRPr="00805E5F" w:rsidRDefault="00805E5F" w:rsidP="00805E5F">
      <w:pPr>
        <w:pStyle w:val="a5"/>
        <w:numPr>
          <w:ilvl w:val="0"/>
          <w:numId w:val="1"/>
        </w:numPr>
        <w:spacing w:before="225" w:after="100" w:afterAutospacing="1" w:line="288" w:lineRule="atLeast"/>
        <w:ind w:right="225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05E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Цель</w:t>
      </w:r>
      <w:r w:rsidRPr="00805E5F">
        <w:rPr>
          <w:rFonts w:ascii="Verdana" w:eastAsia="Times New Roman" w:hAnsi="Verdana" w:cs="Times New Roman"/>
          <w:color w:val="000000"/>
          <w:sz w:val="18"/>
          <w:szCs w:val="18"/>
        </w:rPr>
        <w:t>второго патронажа — контроль выполнения назначений врача женской консультации и педиатра, переоценка факторов риска и направленности риска, коррекция рекомендаций. Особое внимание уделяется посе</w:t>
      </w:r>
      <w:r w:rsidRPr="00805E5F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щению беременной «Школы матерей» и занятиям по психопрофилактической подготовке к родам.</w:t>
      </w:r>
    </w:p>
    <w:p w14:paraId="451A9A5D" w14:textId="77777777" w:rsidR="00805E5F" w:rsidRPr="00805E5F" w:rsidRDefault="00805E5F" w:rsidP="00805E5F">
      <w:pPr>
        <w:pStyle w:val="a5"/>
        <w:numPr>
          <w:ilvl w:val="0"/>
          <w:numId w:val="1"/>
        </w:numPr>
        <w:spacing w:before="225" w:after="100" w:afterAutospacing="1" w:line="288" w:lineRule="atLeast"/>
        <w:ind w:right="225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05E5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Задачи</w:t>
      </w:r>
      <w:r w:rsidRPr="00805E5F">
        <w:rPr>
          <w:rFonts w:ascii="Verdana" w:eastAsia="Times New Roman" w:hAnsi="Verdana" w:cs="Times New Roman"/>
          <w:color w:val="000000"/>
          <w:sz w:val="18"/>
          <w:szCs w:val="18"/>
        </w:rPr>
        <w:t> второго патронажа:</w:t>
      </w:r>
    </w:p>
    <w:p w14:paraId="28A0B362" w14:textId="77777777" w:rsidR="00805E5F" w:rsidRPr="00805E5F" w:rsidRDefault="00805E5F" w:rsidP="00805E5F">
      <w:pPr>
        <w:pStyle w:val="a5"/>
        <w:numPr>
          <w:ilvl w:val="0"/>
          <w:numId w:val="1"/>
        </w:numPr>
        <w:spacing w:before="225" w:after="100" w:afterAutospacing="1" w:line="288" w:lineRule="atLeast"/>
        <w:ind w:right="225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05E5F">
        <w:rPr>
          <w:rFonts w:ascii="Verdana" w:eastAsia="Times New Roman" w:hAnsi="Verdana" w:cs="Times New Roman"/>
          <w:color w:val="000000"/>
          <w:sz w:val="18"/>
          <w:szCs w:val="18"/>
        </w:rPr>
        <w:t>- переоценка факторов риска и направленности риска (получение информации о течении беременности, перенесенных заболеваниях, применении медикаментов, изменении условий труда, быта, уточнение предполагаемого срока родов);</w:t>
      </w:r>
    </w:p>
    <w:p w14:paraId="380E8906" w14:textId="77777777" w:rsidR="00805E5F" w:rsidRPr="00805E5F" w:rsidRDefault="00805E5F" w:rsidP="00805E5F">
      <w:pPr>
        <w:pStyle w:val="a5"/>
        <w:numPr>
          <w:ilvl w:val="0"/>
          <w:numId w:val="1"/>
        </w:numPr>
        <w:spacing w:before="225" w:after="100" w:afterAutospacing="1" w:line="288" w:lineRule="atLeast"/>
        <w:ind w:right="225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05E5F">
        <w:rPr>
          <w:rFonts w:ascii="Verdana" w:eastAsia="Times New Roman" w:hAnsi="Verdana" w:cs="Times New Roman"/>
          <w:color w:val="000000"/>
          <w:sz w:val="18"/>
          <w:szCs w:val="18"/>
        </w:rPr>
        <w:t>- контроль выполнения предшествующих назначений и их эффективности;</w:t>
      </w:r>
    </w:p>
    <w:p w14:paraId="20AB7D87" w14:textId="77777777" w:rsidR="00805E5F" w:rsidRPr="00805E5F" w:rsidRDefault="00805E5F" w:rsidP="00805E5F">
      <w:pPr>
        <w:pStyle w:val="a5"/>
        <w:numPr>
          <w:ilvl w:val="0"/>
          <w:numId w:val="1"/>
        </w:numPr>
        <w:spacing w:before="225" w:after="100" w:afterAutospacing="1" w:line="288" w:lineRule="atLeast"/>
        <w:ind w:right="225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05E5F">
        <w:rPr>
          <w:rFonts w:ascii="Verdana" w:eastAsia="Times New Roman" w:hAnsi="Verdana" w:cs="Times New Roman"/>
          <w:color w:val="000000"/>
          <w:sz w:val="18"/>
          <w:szCs w:val="18"/>
        </w:rPr>
        <w:t>- проведение повторного прогноза гипогалактии и профилактика гипогалактии;</w:t>
      </w:r>
    </w:p>
    <w:p w14:paraId="6DFB6F6B" w14:textId="77777777" w:rsidR="00805E5F" w:rsidRPr="00805E5F" w:rsidRDefault="00805E5F" w:rsidP="00805E5F">
      <w:pPr>
        <w:pStyle w:val="a5"/>
        <w:numPr>
          <w:ilvl w:val="0"/>
          <w:numId w:val="1"/>
        </w:numPr>
        <w:spacing w:before="225" w:after="100" w:afterAutospacing="1" w:line="288" w:lineRule="atLeast"/>
        <w:ind w:right="225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05E5F">
        <w:rPr>
          <w:rFonts w:ascii="Verdana" w:eastAsia="Times New Roman" w:hAnsi="Verdana" w:cs="Times New Roman"/>
          <w:color w:val="000000"/>
          <w:sz w:val="18"/>
          <w:szCs w:val="18"/>
        </w:rPr>
        <w:t>- коррекция рекомендаций соответственно выявленному риску;</w:t>
      </w:r>
    </w:p>
    <w:p w14:paraId="61EE51BB" w14:textId="77777777" w:rsidR="00805E5F" w:rsidRPr="00805E5F" w:rsidRDefault="00805E5F" w:rsidP="00805E5F">
      <w:pPr>
        <w:pStyle w:val="a5"/>
        <w:numPr>
          <w:ilvl w:val="0"/>
          <w:numId w:val="1"/>
        </w:numPr>
        <w:spacing w:before="225" w:after="100" w:afterAutospacing="1" w:line="288" w:lineRule="atLeast"/>
        <w:ind w:right="225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05E5F">
        <w:rPr>
          <w:rFonts w:ascii="Verdana" w:eastAsia="Times New Roman" w:hAnsi="Verdana" w:cs="Times New Roman"/>
          <w:color w:val="000000"/>
          <w:sz w:val="18"/>
          <w:szCs w:val="18"/>
        </w:rPr>
        <w:t>- гигиеническое обучение и воспитание будущих родителей (подготовка молочных желез к лактации, подготовка семьи к встрече новорожденного).</w:t>
      </w:r>
    </w:p>
    <w:p w14:paraId="0EC26880" w14:textId="77777777" w:rsidR="00805E5F" w:rsidRPr="00805E5F" w:rsidRDefault="00805E5F" w:rsidP="00805E5F">
      <w:pPr>
        <w:pStyle w:val="a5"/>
        <w:numPr>
          <w:ilvl w:val="0"/>
          <w:numId w:val="1"/>
        </w:numPr>
        <w:spacing w:before="225" w:after="100" w:afterAutospacing="1" w:line="288" w:lineRule="atLeast"/>
        <w:ind w:right="225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05E5F">
        <w:rPr>
          <w:rFonts w:ascii="Verdana" w:eastAsia="Times New Roman" w:hAnsi="Verdana" w:cs="Times New Roman"/>
          <w:color w:val="000000"/>
          <w:sz w:val="18"/>
          <w:szCs w:val="18"/>
        </w:rPr>
        <w:t>Возможен</w:t>
      </w:r>
      <w:r w:rsidRPr="00805E5F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</w:rPr>
        <w:t>третий дородовый патронаж</w:t>
      </w:r>
      <w:r w:rsidRPr="00805E5F">
        <w:rPr>
          <w:rFonts w:ascii="Verdana" w:eastAsia="Times New Roman" w:hAnsi="Verdana" w:cs="Times New Roman"/>
          <w:color w:val="000000"/>
          <w:sz w:val="18"/>
          <w:szCs w:val="18"/>
        </w:rPr>
        <w:t> всроке беременности 36 недель, который проводитсяпедиатром к женщинам из группы высокого перинатального риска, определяемого акушером-гинекологом.</w:t>
      </w:r>
    </w:p>
    <w:p w14:paraId="532FA9C0" w14:textId="77777777" w:rsidR="00805E5F" w:rsidRPr="00805E5F" w:rsidRDefault="00805E5F" w:rsidP="00805E5F">
      <w:pPr>
        <w:pStyle w:val="a5"/>
        <w:numPr>
          <w:ilvl w:val="0"/>
          <w:numId w:val="1"/>
        </w:numPr>
        <w:spacing w:before="225" w:after="100" w:afterAutospacing="1" w:line="288" w:lineRule="atLeast"/>
        <w:ind w:right="225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05E5F">
        <w:rPr>
          <w:rFonts w:ascii="Verdana" w:eastAsia="Times New Roman" w:hAnsi="Verdana" w:cs="Times New Roman"/>
          <w:color w:val="000000"/>
          <w:sz w:val="18"/>
          <w:szCs w:val="18"/>
        </w:rPr>
        <w:t>После каждого патронажа педиатр оформляет документы:</w:t>
      </w:r>
    </w:p>
    <w:p w14:paraId="66900DE1" w14:textId="77777777" w:rsidR="00805E5F" w:rsidRPr="00805E5F" w:rsidRDefault="00805E5F" w:rsidP="00805E5F">
      <w:pPr>
        <w:pStyle w:val="a5"/>
        <w:numPr>
          <w:ilvl w:val="0"/>
          <w:numId w:val="1"/>
        </w:numPr>
        <w:spacing w:before="225" w:after="100" w:afterAutospacing="1" w:line="288" w:lineRule="atLeast"/>
        <w:ind w:right="225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05E5F">
        <w:rPr>
          <w:rFonts w:ascii="Verdana" w:eastAsia="Times New Roman" w:hAnsi="Verdana" w:cs="Times New Roman"/>
          <w:color w:val="000000"/>
          <w:sz w:val="18"/>
          <w:szCs w:val="18"/>
        </w:rPr>
        <w:t>- бланк дородового патронажа, в котором указан риск возможной патологии у ребенка и даны рекомендации. Бланки хранятся в картотеке дородовых патронажей в кабинете здорового ребенка (КЗР);</w:t>
      </w:r>
    </w:p>
    <w:p w14:paraId="7A0FECDF" w14:textId="07EB1E15" w:rsidR="00805E5F" w:rsidRPr="00582800" w:rsidRDefault="00805E5F" w:rsidP="00582800">
      <w:pPr>
        <w:pStyle w:val="a5"/>
        <w:numPr>
          <w:ilvl w:val="0"/>
          <w:numId w:val="1"/>
        </w:numPr>
        <w:spacing w:before="225" w:after="100" w:afterAutospacing="1" w:line="288" w:lineRule="atLeast"/>
        <w:ind w:right="225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05E5F">
        <w:rPr>
          <w:rFonts w:ascii="Verdana" w:eastAsia="Times New Roman" w:hAnsi="Verdana" w:cs="Times New Roman"/>
          <w:color w:val="000000"/>
          <w:sz w:val="18"/>
          <w:szCs w:val="18"/>
        </w:rPr>
        <w:t>- обменную карту беременной, куда вносит свои рекомендации по антенатальной профилактике риска возможной патологии у ребенка.</w:t>
      </w:r>
    </w:p>
    <w:p w14:paraId="4FFF23B1" w14:textId="77777777" w:rsidR="00A80EDE" w:rsidRDefault="00A80EDE"/>
    <w:sectPr w:rsidR="00A80EDE" w:rsidSect="0022048C">
      <w:pgSz w:w="11906" w:h="16838" w:code="9"/>
      <w:pgMar w:top="851" w:right="567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B44E1"/>
    <w:multiLevelType w:val="multilevel"/>
    <w:tmpl w:val="4732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EDE"/>
    <w:rsid w:val="0022048C"/>
    <w:rsid w:val="002864E3"/>
    <w:rsid w:val="00582800"/>
    <w:rsid w:val="00805E5F"/>
    <w:rsid w:val="00A8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8133"/>
  <w15:docId w15:val="{87589B17-9D14-4E9C-AF70-A6061803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EDE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0EDE"/>
  </w:style>
  <w:style w:type="character" w:styleId="a4">
    <w:name w:val="Hyperlink"/>
    <w:basedOn w:val="a0"/>
    <w:uiPriority w:val="99"/>
    <w:semiHidden/>
    <w:unhideWhenUsed/>
    <w:rsid w:val="00A80ED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05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Igor</cp:lastModifiedBy>
  <cp:revision>4</cp:revision>
  <dcterms:created xsi:type="dcterms:W3CDTF">2016-01-23T21:16:00Z</dcterms:created>
  <dcterms:modified xsi:type="dcterms:W3CDTF">2025-03-18T08:58:00Z</dcterms:modified>
</cp:coreProperties>
</file>