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9533D">
      <w:pPr>
        <w:jc w:val="center"/>
        <w:rPr>
          <w:rFonts w:ascii="Times New Roman" w:hAnsi="Times New Roman" w:cs="Times New Roman"/>
          <w:b/>
          <w:bCs/>
          <w:i/>
          <w:iCs/>
          <w:sz w:val="40"/>
          <w:szCs w:val="40"/>
        </w:rPr>
      </w:pPr>
      <w:r>
        <w:rPr>
          <w:rFonts w:ascii="Times New Roman" w:hAnsi="Times New Roman" w:cs="Times New Roman"/>
          <w:b/>
          <w:bCs/>
          <w:i/>
          <w:iCs/>
          <w:sz w:val="40"/>
          <w:szCs w:val="40"/>
        </w:rPr>
        <w:t>Омский государственный университет</w:t>
      </w: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ind w:left="1440"/>
        <w:jc w:val="both"/>
        <w:rPr>
          <w:rFonts w:ascii="Times New Roman" w:hAnsi="Times New Roman" w:cs="Times New Roman"/>
          <w:b/>
          <w:bCs/>
          <w:i/>
          <w:iCs/>
          <w:sz w:val="40"/>
          <w:szCs w:val="40"/>
        </w:rPr>
      </w:pPr>
      <w:r>
        <w:rPr>
          <w:rFonts w:ascii="Times New Roman" w:hAnsi="Times New Roman" w:cs="Times New Roman"/>
          <w:b/>
          <w:bCs/>
          <w:i/>
          <w:iCs/>
          <w:sz w:val="40"/>
          <w:szCs w:val="40"/>
        </w:rPr>
        <w:t>Контрольная работа по курсу</w:t>
      </w:r>
    </w:p>
    <w:p w:rsidR="00000000" w:rsidRDefault="00F9533D">
      <w:pPr>
        <w:ind w:left="1440"/>
        <w:jc w:val="both"/>
        <w:rPr>
          <w:rFonts w:ascii="Times New Roman" w:hAnsi="Times New Roman" w:cs="Times New Roman"/>
          <w:b/>
          <w:bCs/>
          <w:i/>
          <w:iCs/>
          <w:sz w:val="40"/>
          <w:szCs w:val="40"/>
        </w:rPr>
      </w:pPr>
      <w:r>
        <w:rPr>
          <w:rFonts w:ascii="Times New Roman" w:hAnsi="Times New Roman" w:cs="Times New Roman"/>
          <w:b/>
          <w:bCs/>
          <w:i/>
          <w:iCs/>
          <w:sz w:val="40"/>
          <w:szCs w:val="40"/>
        </w:rPr>
        <w:t>“Конфликтология”</w:t>
      </w:r>
    </w:p>
    <w:p w:rsidR="00000000" w:rsidRDefault="00F9533D">
      <w:pPr>
        <w:ind w:left="1440"/>
        <w:jc w:val="both"/>
        <w:rPr>
          <w:rFonts w:ascii="Times New Roman" w:hAnsi="Times New Roman" w:cs="Times New Roman"/>
          <w:b/>
          <w:bCs/>
          <w:i/>
          <w:iCs/>
          <w:sz w:val="40"/>
          <w:szCs w:val="40"/>
        </w:rPr>
      </w:pPr>
      <w:r>
        <w:rPr>
          <w:rFonts w:ascii="Times New Roman" w:hAnsi="Times New Roman" w:cs="Times New Roman"/>
          <w:b/>
          <w:bCs/>
          <w:i/>
          <w:iCs/>
          <w:sz w:val="40"/>
          <w:szCs w:val="40"/>
        </w:rPr>
        <w:t>студента з/о</w:t>
      </w:r>
      <w:r>
        <w:rPr>
          <w:rFonts w:ascii="Times New Roman" w:hAnsi="Times New Roman" w:cs="Times New Roman"/>
          <w:b/>
          <w:bCs/>
          <w:i/>
          <w:iCs/>
          <w:sz w:val="40"/>
          <w:szCs w:val="40"/>
        </w:rPr>
        <w:t xml:space="preserve"> экономического факультета</w:t>
      </w:r>
    </w:p>
    <w:p w:rsidR="00000000" w:rsidRDefault="00F9533D">
      <w:pPr>
        <w:ind w:left="1440"/>
        <w:jc w:val="both"/>
        <w:rPr>
          <w:rFonts w:ascii="Times New Roman" w:hAnsi="Times New Roman" w:cs="Times New Roman"/>
          <w:b/>
          <w:bCs/>
          <w:i/>
          <w:iCs/>
          <w:sz w:val="40"/>
          <w:szCs w:val="40"/>
        </w:rPr>
      </w:pPr>
      <w:r>
        <w:rPr>
          <w:rFonts w:ascii="Times New Roman" w:hAnsi="Times New Roman" w:cs="Times New Roman"/>
          <w:b/>
          <w:bCs/>
          <w:i/>
          <w:iCs/>
          <w:sz w:val="40"/>
          <w:szCs w:val="40"/>
        </w:rPr>
        <w:t>группы Э401</w:t>
      </w:r>
    </w:p>
    <w:p w:rsidR="00000000" w:rsidRDefault="00F9533D">
      <w:pPr>
        <w:ind w:left="1440"/>
        <w:jc w:val="both"/>
        <w:rPr>
          <w:rFonts w:ascii="Times New Roman" w:hAnsi="Times New Roman" w:cs="Times New Roman"/>
          <w:b/>
          <w:bCs/>
          <w:i/>
          <w:iCs/>
          <w:sz w:val="40"/>
          <w:szCs w:val="40"/>
        </w:rPr>
      </w:pPr>
      <w:r>
        <w:rPr>
          <w:rFonts w:ascii="Times New Roman" w:hAnsi="Times New Roman" w:cs="Times New Roman"/>
          <w:b/>
          <w:bCs/>
          <w:i/>
          <w:iCs/>
          <w:sz w:val="40"/>
          <w:szCs w:val="40"/>
        </w:rPr>
        <w:t>Близинцева Сергея Юрьевича</w:t>
      </w: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both"/>
        <w:rPr>
          <w:rFonts w:ascii="Times New Roman" w:hAnsi="Times New Roman" w:cs="Times New Roman"/>
          <w:b/>
          <w:bCs/>
          <w:i/>
          <w:iCs/>
          <w:sz w:val="40"/>
          <w:szCs w:val="40"/>
        </w:rPr>
      </w:pPr>
    </w:p>
    <w:p w:rsidR="00000000" w:rsidRDefault="00F9533D">
      <w:pPr>
        <w:jc w:val="center"/>
        <w:rPr>
          <w:rFonts w:ascii="Times New Roman" w:hAnsi="Times New Roman" w:cs="Times New Roman"/>
          <w:b/>
          <w:bCs/>
          <w:i/>
          <w:iCs/>
          <w:sz w:val="40"/>
          <w:szCs w:val="40"/>
        </w:rPr>
      </w:pPr>
      <w:r>
        <w:rPr>
          <w:rFonts w:ascii="Times New Roman" w:hAnsi="Times New Roman" w:cs="Times New Roman"/>
          <w:b/>
          <w:bCs/>
          <w:i/>
          <w:iCs/>
          <w:sz w:val="40"/>
          <w:szCs w:val="40"/>
        </w:rPr>
        <w:t>Омск - 1997</w:t>
      </w:r>
    </w:p>
    <w:p w:rsidR="00000000" w:rsidRDefault="00F9533D">
      <w:pPr>
        <w:spacing w:line="240" w:lineRule="atLeast"/>
        <w:ind w:firstLine="720"/>
        <w:jc w:val="both"/>
        <w:rPr>
          <w:rFonts w:ascii="Times New Roman" w:hAnsi="Times New Roman" w:cs="Times New Roman"/>
          <w:b/>
          <w:bCs/>
          <w:i/>
          <w:iCs/>
          <w:sz w:val="28"/>
          <w:szCs w:val="28"/>
          <w:lang w:val="en-AU"/>
        </w:rPr>
      </w:pPr>
      <w:r>
        <w:rPr>
          <w:b/>
          <w:bCs/>
          <w:i/>
          <w:iCs/>
        </w:rPr>
        <w:br w:type="page"/>
      </w:r>
    </w:p>
    <w:p w:rsidR="00000000" w:rsidRDefault="00F9533D">
      <w:pPr>
        <w:spacing w:line="240" w:lineRule="atLeast"/>
        <w:ind w:firstLine="720"/>
        <w:jc w:val="both"/>
        <w:rPr>
          <w:rFonts w:ascii="Times New Roman" w:hAnsi="Times New Roman" w:cs="Times New Roman"/>
          <w:b/>
          <w:bCs/>
          <w:i/>
          <w:iCs/>
          <w:sz w:val="28"/>
          <w:szCs w:val="28"/>
          <w:lang w:val="en-AU"/>
        </w:rPr>
      </w:pPr>
      <w:r>
        <w:rPr>
          <w:rFonts w:ascii="Times New Roman" w:hAnsi="Times New Roman" w:cs="Times New Roman"/>
          <w:b/>
          <w:bCs/>
          <w:i/>
          <w:iCs/>
          <w:sz w:val="28"/>
          <w:szCs w:val="28"/>
          <w:lang w:val="en-AU"/>
        </w:rPr>
        <w:t>Тема.</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Методы урегулирования конфликтов.</w:t>
      </w: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b/>
          <w:bCs/>
          <w:i/>
          <w:iCs/>
          <w:sz w:val="28"/>
          <w:szCs w:val="28"/>
          <w:lang w:val="en-AU"/>
        </w:rPr>
      </w:pPr>
      <w:r>
        <w:rPr>
          <w:rFonts w:ascii="Times New Roman" w:hAnsi="Times New Roman" w:cs="Times New Roman"/>
          <w:b/>
          <w:bCs/>
          <w:i/>
          <w:iCs/>
          <w:sz w:val="28"/>
          <w:szCs w:val="28"/>
          <w:lang w:val="en-AU"/>
        </w:rPr>
        <w:t>Содержание.</w:t>
      </w:r>
    </w:p>
    <w:p w:rsidR="00000000" w:rsidRDefault="00F9533D">
      <w:pPr>
        <w:spacing w:line="240" w:lineRule="atLeast"/>
        <w:ind w:firstLine="720"/>
        <w:jc w:val="both"/>
        <w:rPr>
          <w:rFonts w:ascii="Times New Roman" w:hAnsi="Times New Roman" w:cs="Times New Roman"/>
          <w:b/>
          <w:bCs/>
          <w:i/>
          <w:iCs/>
          <w:sz w:val="28"/>
          <w:szCs w:val="28"/>
          <w:lang w:val="en-AU"/>
        </w:rPr>
      </w:pPr>
    </w:p>
    <w:p w:rsidR="00000000" w:rsidRDefault="00F9533D">
      <w:pPr>
        <w:spacing w:line="240" w:lineRule="atLeast"/>
        <w:ind w:firstLine="720"/>
        <w:jc w:val="both"/>
        <w:rPr>
          <w:rFonts w:ascii="Times New Roman" w:hAnsi="Times New Roman" w:cs="Times New Roman"/>
          <w:i/>
          <w:iCs/>
          <w:sz w:val="28"/>
          <w:szCs w:val="28"/>
          <w:lang w:val="en-AU"/>
        </w:rPr>
      </w:pPr>
      <w:r>
        <w:rPr>
          <w:rFonts w:ascii="Times New Roman" w:hAnsi="Times New Roman" w:cs="Times New Roman"/>
          <w:i/>
          <w:iCs/>
          <w:sz w:val="28"/>
          <w:szCs w:val="28"/>
          <w:lang w:val="en-AU"/>
        </w:rPr>
        <w:t>Глава 1.  Понятие конфликта.</w:t>
      </w:r>
    </w:p>
    <w:p w:rsidR="00000000" w:rsidRDefault="00F9533D">
      <w:pPr>
        <w:spacing w:line="240" w:lineRule="atLeast"/>
        <w:ind w:firstLine="720"/>
        <w:jc w:val="both"/>
        <w:rPr>
          <w:rFonts w:ascii="Times New Roman" w:hAnsi="Times New Roman" w:cs="Times New Roman"/>
          <w:i/>
          <w:iCs/>
          <w:sz w:val="28"/>
          <w:szCs w:val="28"/>
          <w:lang w:val="en-AU"/>
        </w:rPr>
      </w:pPr>
      <w:r>
        <w:rPr>
          <w:rFonts w:ascii="Times New Roman" w:hAnsi="Times New Roman" w:cs="Times New Roman"/>
          <w:i/>
          <w:iCs/>
          <w:sz w:val="28"/>
          <w:szCs w:val="28"/>
          <w:lang w:val="en-AU"/>
        </w:rPr>
        <w:t>п.1.1. Определение конфликта.</w:t>
      </w:r>
    </w:p>
    <w:p w:rsidR="00000000" w:rsidRDefault="00F9533D">
      <w:pPr>
        <w:spacing w:line="240" w:lineRule="atLeast"/>
        <w:ind w:firstLine="720"/>
        <w:jc w:val="both"/>
        <w:rPr>
          <w:rFonts w:ascii="Times New Roman" w:hAnsi="Times New Roman" w:cs="Times New Roman"/>
          <w:i/>
          <w:iCs/>
          <w:sz w:val="28"/>
          <w:szCs w:val="28"/>
          <w:lang w:val="en-AU"/>
        </w:rPr>
      </w:pPr>
      <w:r>
        <w:rPr>
          <w:rFonts w:ascii="Times New Roman" w:hAnsi="Times New Roman" w:cs="Times New Roman"/>
          <w:i/>
          <w:iCs/>
          <w:sz w:val="28"/>
          <w:szCs w:val="28"/>
          <w:lang w:val="en-AU"/>
        </w:rPr>
        <w:t>п.1.2. Типология конфликта.</w:t>
      </w:r>
      <w:r>
        <w:rPr>
          <w:rFonts w:ascii="Times New Roman" w:hAnsi="Times New Roman" w:cs="Times New Roman"/>
          <w:sz w:val="28"/>
          <w:szCs w:val="28"/>
          <w:lang w:val="en-AU"/>
        </w:rPr>
        <w:t xml:space="preserve">  </w:t>
      </w:r>
      <w:r>
        <w:rPr>
          <w:rFonts w:ascii="Times New Roman" w:hAnsi="Times New Roman" w:cs="Times New Roman"/>
          <w:i/>
          <w:iCs/>
          <w:sz w:val="28"/>
          <w:szCs w:val="28"/>
          <w:lang w:val="en-AU"/>
        </w:rPr>
        <w:t>Причины во</w:t>
      </w:r>
      <w:r>
        <w:rPr>
          <w:rFonts w:ascii="Times New Roman" w:hAnsi="Times New Roman" w:cs="Times New Roman"/>
          <w:i/>
          <w:iCs/>
          <w:sz w:val="28"/>
          <w:szCs w:val="28"/>
          <w:lang w:val="en-AU"/>
        </w:rPr>
        <w:t>зникновения конфликтов.</w:t>
      </w:r>
    </w:p>
    <w:p w:rsidR="00000000" w:rsidRDefault="00F9533D">
      <w:pPr>
        <w:spacing w:line="240" w:lineRule="atLeast"/>
        <w:ind w:firstLine="720"/>
        <w:jc w:val="both"/>
        <w:rPr>
          <w:rFonts w:ascii="Times New Roman" w:hAnsi="Times New Roman" w:cs="Times New Roman"/>
          <w:i/>
          <w:iCs/>
          <w:sz w:val="28"/>
          <w:szCs w:val="28"/>
          <w:lang w:val="en-AU"/>
        </w:rPr>
      </w:pPr>
      <w:r>
        <w:rPr>
          <w:rFonts w:ascii="Times New Roman" w:hAnsi="Times New Roman" w:cs="Times New Roman"/>
          <w:i/>
          <w:iCs/>
          <w:sz w:val="28"/>
          <w:szCs w:val="28"/>
          <w:lang w:val="en-AU"/>
        </w:rPr>
        <w:t>п.1.3. Основные стадии протекания конфликта.</w:t>
      </w:r>
    </w:p>
    <w:p w:rsidR="00000000" w:rsidRDefault="00F9533D">
      <w:pPr>
        <w:spacing w:line="240" w:lineRule="atLeast"/>
        <w:ind w:firstLine="720"/>
        <w:jc w:val="both"/>
        <w:rPr>
          <w:rFonts w:ascii="Times New Roman" w:hAnsi="Times New Roman" w:cs="Times New Roman"/>
          <w:i/>
          <w:iCs/>
          <w:sz w:val="28"/>
          <w:szCs w:val="28"/>
          <w:lang w:val="en-AU"/>
        </w:rPr>
      </w:pPr>
      <w:r>
        <w:rPr>
          <w:rFonts w:ascii="Times New Roman" w:hAnsi="Times New Roman" w:cs="Times New Roman"/>
          <w:i/>
          <w:iCs/>
          <w:sz w:val="28"/>
          <w:szCs w:val="28"/>
          <w:lang w:val="en-AU"/>
        </w:rPr>
        <w:t>п.1.4. Структура конфликта.</w:t>
      </w:r>
    </w:p>
    <w:p w:rsidR="00000000" w:rsidRDefault="00F9533D">
      <w:pPr>
        <w:spacing w:line="240" w:lineRule="atLeast"/>
        <w:ind w:firstLine="720"/>
        <w:jc w:val="both"/>
        <w:rPr>
          <w:rFonts w:ascii="Times New Roman" w:hAnsi="Times New Roman" w:cs="Times New Roman"/>
          <w:i/>
          <w:iCs/>
          <w:sz w:val="28"/>
          <w:szCs w:val="28"/>
          <w:lang w:val="en-AU"/>
        </w:rPr>
      </w:pPr>
      <w:r>
        <w:rPr>
          <w:rFonts w:ascii="Times New Roman" w:hAnsi="Times New Roman" w:cs="Times New Roman"/>
          <w:i/>
          <w:iCs/>
          <w:sz w:val="28"/>
          <w:szCs w:val="28"/>
          <w:lang w:val="en-AU"/>
        </w:rPr>
        <w:t>Глава 2.  Методы урегулирования конфликтов.</w:t>
      </w:r>
    </w:p>
    <w:p w:rsidR="00000000" w:rsidRDefault="00F9533D">
      <w:pPr>
        <w:spacing w:line="240" w:lineRule="atLeast"/>
        <w:ind w:firstLine="720"/>
        <w:jc w:val="both"/>
        <w:rPr>
          <w:rFonts w:ascii="Times New Roman" w:hAnsi="Times New Roman" w:cs="Times New Roman"/>
          <w:i/>
          <w:iCs/>
          <w:sz w:val="28"/>
          <w:szCs w:val="28"/>
          <w:lang w:val="en-AU"/>
        </w:rPr>
      </w:pPr>
      <w:r>
        <w:rPr>
          <w:rFonts w:ascii="Times New Roman" w:hAnsi="Times New Roman" w:cs="Times New Roman"/>
          <w:i/>
          <w:iCs/>
          <w:sz w:val="28"/>
          <w:szCs w:val="28"/>
          <w:lang w:val="en-AU"/>
        </w:rPr>
        <w:t>п.2.1.  Основные стили поведения руководителя в конфликтной ситуации.</w:t>
      </w:r>
    </w:p>
    <w:p w:rsidR="00000000" w:rsidRDefault="00F9533D">
      <w:pPr>
        <w:spacing w:line="240" w:lineRule="atLeast"/>
        <w:ind w:firstLine="720"/>
        <w:jc w:val="both"/>
        <w:rPr>
          <w:rFonts w:ascii="Times New Roman" w:hAnsi="Times New Roman" w:cs="Times New Roman"/>
          <w:i/>
          <w:iCs/>
          <w:sz w:val="28"/>
          <w:szCs w:val="28"/>
          <w:lang w:val="en-AU"/>
        </w:rPr>
      </w:pPr>
      <w:r>
        <w:rPr>
          <w:rFonts w:ascii="Times New Roman" w:hAnsi="Times New Roman" w:cs="Times New Roman"/>
          <w:i/>
          <w:iCs/>
          <w:sz w:val="28"/>
          <w:szCs w:val="28"/>
          <w:lang w:val="en-AU"/>
        </w:rPr>
        <w:t>п.2.2. Карта конфликта.</w:t>
      </w:r>
    </w:p>
    <w:p w:rsidR="00000000" w:rsidRDefault="00F9533D">
      <w:pPr>
        <w:spacing w:line="240" w:lineRule="atLeast"/>
        <w:ind w:firstLine="720"/>
        <w:jc w:val="both"/>
        <w:rPr>
          <w:rFonts w:ascii="Times New Roman" w:hAnsi="Times New Roman" w:cs="Times New Roman"/>
          <w:i/>
          <w:iCs/>
          <w:sz w:val="28"/>
          <w:szCs w:val="28"/>
          <w:lang w:val="en-AU"/>
        </w:rPr>
      </w:pPr>
      <w:r>
        <w:rPr>
          <w:rFonts w:ascii="Times New Roman" w:hAnsi="Times New Roman" w:cs="Times New Roman"/>
          <w:i/>
          <w:iCs/>
          <w:sz w:val="28"/>
          <w:szCs w:val="28"/>
          <w:lang w:val="en-AU"/>
        </w:rPr>
        <w:t>п.2.3. Урегулирование</w:t>
      </w:r>
      <w:r>
        <w:rPr>
          <w:rFonts w:ascii="Times New Roman" w:hAnsi="Times New Roman" w:cs="Times New Roman"/>
          <w:i/>
          <w:iCs/>
          <w:sz w:val="28"/>
          <w:szCs w:val="28"/>
          <w:lang w:val="en-AU"/>
        </w:rPr>
        <w:t xml:space="preserve"> конфликтов в личностно-эмоциональной сфере.</w:t>
      </w:r>
    </w:p>
    <w:p w:rsidR="00000000" w:rsidRDefault="00F9533D">
      <w:pPr>
        <w:spacing w:line="240" w:lineRule="atLeast"/>
        <w:ind w:firstLine="720"/>
        <w:jc w:val="both"/>
        <w:rPr>
          <w:rFonts w:ascii="Times New Roman" w:hAnsi="Times New Roman" w:cs="Times New Roman"/>
          <w:i/>
          <w:iCs/>
          <w:sz w:val="28"/>
          <w:szCs w:val="28"/>
          <w:lang w:val="en-AU"/>
        </w:rPr>
      </w:pPr>
      <w:r>
        <w:rPr>
          <w:rFonts w:ascii="Times New Roman" w:hAnsi="Times New Roman" w:cs="Times New Roman"/>
          <w:i/>
          <w:iCs/>
          <w:sz w:val="28"/>
          <w:szCs w:val="28"/>
          <w:lang w:val="en-AU"/>
        </w:rPr>
        <w:t>Литература.</w:t>
      </w:r>
    </w:p>
    <w:p w:rsidR="00000000" w:rsidRDefault="00F9533D">
      <w:pPr>
        <w:spacing w:line="240" w:lineRule="atLeast"/>
        <w:ind w:firstLine="720"/>
        <w:jc w:val="both"/>
        <w:rPr>
          <w:rFonts w:ascii="Times New Roman" w:hAnsi="Times New Roman" w:cs="Times New Roman"/>
          <w:b/>
          <w:bCs/>
          <w:i/>
          <w:iCs/>
          <w:sz w:val="28"/>
          <w:szCs w:val="28"/>
          <w:lang w:val="en-AU"/>
        </w:rPr>
      </w:pPr>
      <w:r>
        <w:rPr>
          <w:rFonts w:ascii="Times New Roman" w:hAnsi="Times New Roman" w:cs="Times New Roman"/>
          <w:b/>
          <w:bCs/>
          <w:i/>
          <w:iCs/>
          <w:sz w:val="28"/>
          <w:szCs w:val="28"/>
          <w:lang w:val="en-AU"/>
        </w:rPr>
        <w:br w:type="page"/>
      </w:r>
      <w:r>
        <w:rPr>
          <w:rFonts w:ascii="Times New Roman" w:hAnsi="Times New Roman" w:cs="Times New Roman"/>
          <w:b/>
          <w:bCs/>
          <w:i/>
          <w:iCs/>
          <w:sz w:val="28"/>
          <w:szCs w:val="28"/>
          <w:lang w:val="en-AU"/>
        </w:rPr>
        <w:lastRenderedPageBreak/>
        <w:t>Глава 1.  Понятие конфликта.</w:t>
      </w:r>
    </w:p>
    <w:p w:rsidR="00000000" w:rsidRDefault="00F9533D">
      <w:pPr>
        <w:spacing w:line="240" w:lineRule="atLeast"/>
        <w:ind w:firstLine="720"/>
        <w:jc w:val="both"/>
        <w:rPr>
          <w:rFonts w:ascii="Times New Roman" w:hAnsi="Times New Roman" w:cs="Times New Roman"/>
          <w:b/>
          <w:bCs/>
          <w:i/>
          <w:iCs/>
          <w:sz w:val="28"/>
          <w:szCs w:val="28"/>
          <w:lang w:val="en-AU"/>
        </w:rPr>
      </w:pPr>
    </w:p>
    <w:p w:rsidR="00000000" w:rsidRDefault="00F9533D">
      <w:pPr>
        <w:spacing w:line="240" w:lineRule="atLeast"/>
        <w:ind w:firstLine="720"/>
        <w:jc w:val="both"/>
        <w:rPr>
          <w:rFonts w:ascii="Times New Roman" w:hAnsi="Times New Roman" w:cs="Times New Roman"/>
          <w:b/>
          <w:bCs/>
          <w:i/>
          <w:iCs/>
          <w:sz w:val="28"/>
          <w:szCs w:val="28"/>
          <w:lang w:val="en-AU"/>
        </w:rPr>
      </w:pPr>
      <w:r>
        <w:rPr>
          <w:rFonts w:ascii="Times New Roman" w:hAnsi="Times New Roman" w:cs="Times New Roman"/>
          <w:b/>
          <w:bCs/>
          <w:i/>
          <w:iCs/>
          <w:sz w:val="28"/>
          <w:szCs w:val="28"/>
          <w:lang w:val="en-AU"/>
        </w:rPr>
        <w:t>п.1.1. Определение конфликта.</w:t>
      </w: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Что же такое конфликт? В психологии </w:t>
      </w:r>
      <w:r>
        <w:rPr>
          <w:rFonts w:ascii="Times New Roman" w:hAnsi="Times New Roman" w:cs="Times New Roman"/>
          <w:i/>
          <w:iCs/>
          <w:sz w:val="28"/>
          <w:szCs w:val="28"/>
          <w:lang w:val="en-AU"/>
        </w:rPr>
        <w:t xml:space="preserve">конфликт </w:t>
      </w:r>
      <w:r>
        <w:rPr>
          <w:rFonts w:ascii="Times New Roman" w:hAnsi="Times New Roman" w:cs="Times New Roman"/>
          <w:sz w:val="28"/>
          <w:szCs w:val="28"/>
          <w:lang w:val="en-AU"/>
        </w:rPr>
        <w:t>определяется как "столкновение противоположно направленных, несовместимых друг с другом тенд</w:t>
      </w:r>
      <w:r>
        <w:rPr>
          <w:rFonts w:ascii="Times New Roman" w:hAnsi="Times New Roman" w:cs="Times New Roman"/>
          <w:sz w:val="28"/>
          <w:szCs w:val="28"/>
          <w:lang w:val="en-AU"/>
        </w:rPr>
        <w:t>енций, отдельно взятого эпизода в сознании, в межличностных взаимодействиях или межличностных отношениях индивидов или групп людей, связанное с отрицательными эмоциональными переживаниями" [1].</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Отсюда видно, что основу конфликтных ситуаций в группе между о</w:t>
      </w:r>
      <w:r>
        <w:rPr>
          <w:rFonts w:ascii="Times New Roman" w:hAnsi="Times New Roman" w:cs="Times New Roman"/>
          <w:sz w:val="28"/>
          <w:szCs w:val="28"/>
          <w:lang w:val="en-AU"/>
        </w:rPr>
        <w:t>тдельными людьми составляет столкновение между противоположно направленными интересами, мнениями, целями, различными представлениями о способе их достижения.</w:t>
      </w: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b/>
          <w:bCs/>
          <w:i/>
          <w:iCs/>
          <w:sz w:val="28"/>
          <w:szCs w:val="28"/>
          <w:lang w:val="en-AU"/>
        </w:rPr>
      </w:pPr>
      <w:r>
        <w:rPr>
          <w:rFonts w:ascii="Times New Roman" w:hAnsi="Times New Roman" w:cs="Times New Roman"/>
          <w:b/>
          <w:bCs/>
          <w:i/>
          <w:iCs/>
          <w:sz w:val="28"/>
          <w:szCs w:val="28"/>
          <w:lang w:val="en-AU"/>
        </w:rPr>
        <w:t>п.1.2. Типология конфликта.</w:t>
      </w:r>
      <w:r>
        <w:rPr>
          <w:rFonts w:ascii="Times New Roman" w:hAnsi="Times New Roman" w:cs="Times New Roman"/>
          <w:sz w:val="28"/>
          <w:szCs w:val="28"/>
          <w:lang w:val="en-AU"/>
        </w:rPr>
        <w:t xml:space="preserve">  </w:t>
      </w:r>
      <w:r>
        <w:rPr>
          <w:rFonts w:ascii="Times New Roman" w:hAnsi="Times New Roman" w:cs="Times New Roman"/>
          <w:b/>
          <w:bCs/>
          <w:i/>
          <w:iCs/>
          <w:sz w:val="28"/>
          <w:szCs w:val="28"/>
          <w:lang w:val="en-AU"/>
        </w:rPr>
        <w:t>Причины возникновения конфликтов.</w:t>
      </w: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В социальной психологии существу</w:t>
      </w:r>
      <w:r>
        <w:rPr>
          <w:rFonts w:ascii="Times New Roman" w:hAnsi="Times New Roman" w:cs="Times New Roman"/>
          <w:sz w:val="28"/>
          <w:szCs w:val="28"/>
          <w:lang w:val="en-AU"/>
        </w:rPr>
        <w:t>ет многовариантная типология конфликта в зависимости от тех критериев, которые берутся за основу. Так, например, конфликт может быть внутриличностным между родственными симпатиями и чувством служебного долга руководителя), межличностным (между руководителе</w:t>
      </w:r>
      <w:r>
        <w:rPr>
          <w:rFonts w:ascii="Times New Roman" w:hAnsi="Times New Roman" w:cs="Times New Roman"/>
          <w:sz w:val="28"/>
          <w:szCs w:val="28"/>
          <w:lang w:val="en-AU"/>
        </w:rPr>
        <w:t>м и его заместителем по поводу должности, премии между сотрудниками); между личностью и организацией, в которую она входит; между организациями или группами одного или различного статуса.</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Возможны также классификация конфликтов по горизонтали (между рядовы</w:t>
      </w:r>
      <w:r>
        <w:rPr>
          <w:rFonts w:ascii="Times New Roman" w:hAnsi="Times New Roman" w:cs="Times New Roman"/>
          <w:sz w:val="28"/>
          <w:szCs w:val="28"/>
          <w:lang w:val="en-AU"/>
        </w:rPr>
        <w:t>ми сотрудниками, не находящимися в подчинееин друг к другу), по вертикали (между людьми, находящимися в подчинении друг к другу) и смешанные, в которых представлены и те, и другие. Наиболее распространены конфликты вертикальные и смешанные. Они в среднем с</w:t>
      </w:r>
      <w:r>
        <w:rPr>
          <w:rFonts w:ascii="Times New Roman" w:hAnsi="Times New Roman" w:cs="Times New Roman"/>
          <w:sz w:val="28"/>
          <w:szCs w:val="28"/>
          <w:lang w:val="en-AU"/>
        </w:rPr>
        <w:t>оставляют 70-80% от всех остальных. Они также наиболее нежелательны для руководителя, так как в них он как бы "связан по рукам и ногам". Дело в том, что в этом случае каждое действие руководителя рассматривается всеми сотрудниками через призму этого конфли</w:t>
      </w:r>
      <w:r>
        <w:rPr>
          <w:rFonts w:ascii="Times New Roman" w:hAnsi="Times New Roman" w:cs="Times New Roman"/>
          <w:sz w:val="28"/>
          <w:szCs w:val="28"/>
          <w:lang w:val="en-AU"/>
        </w:rPr>
        <w:t>кта.</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Допустима классификация также по характеру вызвавших конфликт причин. Перечислить все причины возникновения конфликта не представляется возможным. Но в целом он вызывается, как указывает Р. Л. Кричевский в книге "Если вы - руководитель" [2], следующим</w:t>
      </w:r>
      <w:r>
        <w:rPr>
          <w:rFonts w:ascii="Times New Roman" w:hAnsi="Times New Roman" w:cs="Times New Roman"/>
          <w:sz w:val="28"/>
          <w:szCs w:val="28"/>
          <w:lang w:val="en-AU"/>
        </w:rPr>
        <w:t xml:space="preserve">и тремя группами причин, обусловленными: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 трудовым процессом;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психологическими особенностями человеческих взаимоотношений, то есть их симпатиями и антипатиями, культурными, этническими различиями людей, действиями руководителя плохой психологогической</w:t>
      </w:r>
      <w:r>
        <w:rPr>
          <w:rFonts w:ascii="Times New Roman" w:hAnsi="Times New Roman" w:cs="Times New Roman"/>
          <w:sz w:val="28"/>
          <w:szCs w:val="28"/>
          <w:lang w:val="en-AU"/>
        </w:rPr>
        <w:t xml:space="preserve"> коммуникацией и т.д.;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 личностным своеобразием членов группы, например неумением контралировать свое эмоциональное состояние, агрессивностью, нокоммуникабельностью, бестактностью.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Конфликты различают и по их значению для организации, а также способу их </w:t>
      </w:r>
      <w:r>
        <w:rPr>
          <w:rFonts w:ascii="Times New Roman" w:hAnsi="Times New Roman" w:cs="Times New Roman"/>
          <w:sz w:val="28"/>
          <w:szCs w:val="28"/>
          <w:lang w:val="en-AU"/>
        </w:rPr>
        <w:t xml:space="preserve">разрешения. Различают конструктивные и деструктивные </w:t>
      </w:r>
      <w:r>
        <w:rPr>
          <w:rFonts w:ascii="Times New Roman" w:hAnsi="Times New Roman" w:cs="Times New Roman"/>
          <w:sz w:val="28"/>
          <w:szCs w:val="28"/>
          <w:lang w:val="en-AU"/>
        </w:rPr>
        <w:lastRenderedPageBreak/>
        <w:t>конфликты. Для</w:t>
      </w:r>
      <w:r>
        <w:rPr>
          <w:rFonts w:ascii="Times New Roman" w:hAnsi="Times New Roman" w:cs="Times New Roman"/>
          <w:b/>
          <w:bCs/>
          <w:sz w:val="28"/>
          <w:szCs w:val="28"/>
          <w:lang w:val="en-AU"/>
        </w:rPr>
        <w:t xml:space="preserve"> </w:t>
      </w:r>
      <w:r>
        <w:rPr>
          <w:rFonts w:ascii="Times New Roman" w:hAnsi="Times New Roman" w:cs="Times New Roman"/>
          <w:i/>
          <w:iCs/>
          <w:sz w:val="28"/>
          <w:szCs w:val="28"/>
          <w:lang w:val="en-AU"/>
        </w:rPr>
        <w:t>конструктивных конфликтов</w:t>
      </w:r>
      <w:r>
        <w:rPr>
          <w:rFonts w:ascii="Times New Roman" w:hAnsi="Times New Roman" w:cs="Times New Roman"/>
          <w:sz w:val="28"/>
          <w:szCs w:val="28"/>
          <w:lang w:val="en-AU"/>
        </w:rPr>
        <w:t xml:space="preserve"> характерны разногласия, которые затрагивают принципиальные стороны, проблемы жизнедеятельности организации и ее членов и разрешение которых выводит организацию на</w:t>
      </w:r>
      <w:r>
        <w:rPr>
          <w:rFonts w:ascii="Times New Roman" w:hAnsi="Times New Roman" w:cs="Times New Roman"/>
          <w:sz w:val="28"/>
          <w:szCs w:val="28"/>
          <w:lang w:val="en-AU"/>
        </w:rPr>
        <w:t xml:space="preserve"> новый более высокий и эффективный уровень развития. </w:t>
      </w:r>
      <w:r>
        <w:rPr>
          <w:rFonts w:ascii="Times New Roman" w:hAnsi="Times New Roman" w:cs="Times New Roman"/>
          <w:i/>
          <w:iCs/>
          <w:sz w:val="28"/>
          <w:szCs w:val="28"/>
          <w:lang w:val="en-AU"/>
        </w:rPr>
        <w:t xml:space="preserve">Деструктивные конфликты </w:t>
      </w:r>
      <w:r>
        <w:rPr>
          <w:rFonts w:ascii="Times New Roman" w:hAnsi="Times New Roman" w:cs="Times New Roman"/>
          <w:sz w:val="28"/>
          <w:szCs w:val="28"/>
          <w:lang w:val="en-AU"/>
        </w:rPr>
        <w:t>приводят к негативным, часто разрушительным действиям, которые иногда перерастают в склоку и другие негативные явления, что приводит к резкомх снижению эффективности работы группы</w:t>
      </w:r>
      <w:r>
        <w:rPr>
          <w:rFonts w:ascii="Times New Roman" w:hAnsi="Times New Roman" w:cs="Times New Roman"/>
          <w:sz w:val="28"/>
          <w:szCs w:val="28"/>
          <w:lang w:val="en-AU"/>
        </w:rPr>
        <w:t xml:space="preserve"> или организации.</w:t>
      </w: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b/>
          <w:bCs/>
          <w:i/>
          <w:iCs/>
          <w:sz w:val="28"/>
          <w:szCs w:val="28"/>
          <w:lang w:val="en-AU"/>
        </w:rPr>
      </w:pPr>
      <w:r>
        <w:rPr>
          <w:rFonts w:ascii="Times New Roman" w:hAnsi="Times New Roman" w:cs="Times New Roman"/>
          <w:b/>
          <w:bCs/>
          <w:i/>
          <w:iCs/>
          <w:sz w:val="28"/>
          <w:szCs w:val="28"/>
          <w:lang w:val="en-AU"/>
        </w:rPr>
        <w:t>п.1.3. Основные стадии протекания конфликта.</w:t>
      </w: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Конфликты, несмотря на свою специфику и многообразие имеют в целом общие стадии протекания:</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стадию потенциального формирования противоречивых интересов, ценностей, норм;</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стадию перехода потен</w:t>
      </w:r>
      <w:r>
        <w:rPr>
          <w:rFonts w:ascii="Times New Roman" w:hAnsi="Times New Roman" w:cs="Times New Roman"/>
          <w:sz w:val="28"/>
          <w:szCs w:val="28"/>
          <w:lang w:val="en-AU"/>
        </w:rPr>
        <w:t>циального конфликта в реальный или стадию осознания участниками конфликта своих верно или ложно понятых интересов;</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стадию конфликтных действий;</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стадию снятия или разрешения конфликта.</w:t>
      </w: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b/>
          <w:bCs/>
          <w:i/>
          <w:iCs/>
          <w:sz w:val="28"/>
          <w:szCs w:val="28"/>
          <w:lang w:val="en-AU"/>
        </w:rPr>
      </w:pPr>
      <w:r>
        <w:rPr>
          <w:rFonts w:ascii="Times New Roman" w:hAnsi="Times New Roman" w:cs="Times New Roman"/>
          <w:b/>
          <w:bCs/>
          <w:i/>
          <w:iCs/>
          <w:sz w:val="28"/>
          <w:szCs w:val="28"/>
          <w:lang w:val="en-AU"/>
        </w:rPr>
        <w:t>п.1.4. Структура конфликта.</w:t>
      </w: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Кроме того, каждый конфликт имеет также бо</w:t>
      </w:r>
      <w:r>
        <w:rPr>
          <w:rFonts w:ascii="Times New Roman" w:hAnsi="Times New Roman" w:cs="Times New Roman"/>
          <w:sz w:val="28"/>
          <w:szCs w:val="28"/>
          <w:lang w:val="en-AU"/>
        </w:rPr>
        <w:t xml:space="preserve">лее или менее </w:t>
      </w:r>
      <w:r>
        <w:rPr>
          <w:rFonts w:ascii="Times New Roman" w:hAnsi="Times New Roman" w:cs="Times New Roman"/>
          <w:i/>
          <w:iCs/>
          <w:sz w:val="28"/>
          <w:szCs w:val="28"/>
          <w:lang w:val="en-AU"/>
        </w:rPr>
        <w:t xml:space="preserve">четко выраженную структуру.  </w:t>
      </w:r>
      <w:r>
        <w:rPr>
          <w:rFonts w:ascii="Times New Roman" w:hAnsi="Times New Roman" w:cs="Times New Roman"/>
          <w:sz w:val="28"/>
          <w:szCs w:val="28"/>
          <w:lang w:val="en-AU"/>
        </w:rPr>
        <w:t>В любом конфликте присутствует объект конфликтной ситуации, связанный либо с технологическими и организационными трудностями, особенностями оплаты труда, либо со спецификой деловых и личных отношений конфликтующих</w:t>
      </w:r>
      <w:r>
        <w:rPr>
          <w:rFonts w:ascii="Times New Roman" w:hAnsi="Times New Roman" w:cs="Times New Roman"/>
          <w:sz w:val="28"/>
          <w:szCs w:val="28"/>
          <w:lang w:val="en-AU"/>
        </w:rPr>
        <w:t xml:space="preserve"> сторон.</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Вторым элементом конфликта </w:t>
      </w:r>
      <w:r>
        <w:rPr>
          <w:rFonts w:ascii="Times New Roman" w:hAnsi="Times New Roman" w:cs="Times New Roman"/>
          <w:i/>
          <w:iCs/>
          <w:sz w:val="28"/>
          <w:szCs w:val="28"/>
          <w:lang w:val="en-AU"/>
        </w:rPr>
        <w:t>вылупают цели, субъективные мотивы</w:t>
      </w:r>
      <w:r>
        <w:rPr>
          <w:rFonts w:ascii="Times New Roman" w:hAnsi="Times New Roman" w:cs="Times New Roman"/>
          <w:sz w:val="28"/>
          <w:szCs w:val="28"/>
          <w:lang w:val="en-AU"/>
        </w:rPr>
        <w:t xml:space="preserve"> его участников, обусловленные их взглядами и убежаениями, материальными и духовными интересами.</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Далее, конфликт предполагает наличие </w:t>
      </w:r>
      <w:r>
        <w:rPr>
          <w:rFonts w:ascii="Times New Roman" w:hAnsi="Times New Roman" w:cs="Times New Roman"/>
          <w:i/>
          <w:iCs/>
          <w:sz w:val="28"/>
          <w:szCs w:val="28"/>
          <w:lang w:val="en-AU"/>
        </w:rPr>
        <w:t>оппонентов, конкретных лиц,</w:t>
      </w:r>
      <w:r>
        <w:rPr>
          <w:rFonts w:ascii="Times New Roman" w:hAnsi="Times New Roman" w:cs="Times New Roman"/>
          <w:sz w:val="28"/>
          <w:szCs w:val="28"/>
          <w:lang w:val="en-AU"/>
        </w:rPr>
        <w:t xml:space="preserve"> являющихся его участника</w:t>
      </w:r>
      <w:r>
        <w:rPr>
          <w:rFonts w:ascii="Times New Roman" w:hAnsi="Times New Roman" w:cs="Times New Roman"/>
          <w:sz w:val="28"/>
          <w:szCs w:val="28"/>
          <w:lang w:val="en-AU"/>
        </w:rPr>
        <w:t>ми.</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И, наконец, в любом конфликте важно отличить непосредственный </w:t>
      </w:r>
      <w:r>
        <w:rPr>
          <w:rFonts w:ascii="Times New Roman" w:hAnsi="Times New Roman" w:cs="Times New Roman"/>
          <w:i/>
          <w:iCs/>
          <w:sz w:val="28"/>
          <w:szCs w:val="28"/>
          <w:lang w:val="en-AU"/>
        </w:rPr>
        <w:t>повод</w:t>
      </w:r>
      <w:r>
        <w:rPr>
          <w:rFonts w:ascii="Times New Roman" w:hAnsi="Times New Roman" w:cs="Times New Roman"/>
          <w:sz w:val="28"/>
          <w:szCs w:val="28"/>
          <w:lang w:val="en-AU"/>
        </w:rPr>
        <w:t xml:space="preserve"> столкновения от подлинных его </w:t>
      </w:r>
      <w:r>
        <w:rPr>
          <w:rFonts w:ascii="Times New Roman" w:hAnsi="Times New Roman" w:cs="Times New Roman"/>
          <w:i/>
          <w:iCs/>
          <w:sz w:val="28"/>
          <w:szCs w:val="28"/>
          <w:lang w:val="en-AU"/>
        </w:rPr>
        <w:t>причин</w:t>
      </w:r>
      <w:r>
        <w:rPr>
          <w:rFonts w:ascii="Times New Roman" w:hAnsi="Times New Roman" w:cs="Times New Roman"/>
          <w:sz w:val="28"/>
          <w:szCs w:val="28"/>
          <w:lang w:val="en-AU"/>
        </w:rPr>
        <w:t>, зачастую скрываемых.</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Руководителю-практику важно помнить, что пока существуют все перечисленные элементы структуры конфликта (кроме повода), он не</w:t>
      </w:r>
      <w:r>
        <w:rPr>
          <w:rFonts w:ascii="Times New Roman" w:hAnsi="Times New Roman" w:cs="Times New Roman"/>
          <w:sz w:val="28"/>
          <w:szCs w:val="28"/>
          <w:lang w:val="en-AU"/>
        </w:rPr>
        <w:t>устраним. Попытка прекратить конфликтную ситуацию силовым давлением либо уговорами приводит к нарастанию, расширению его за счет привлечения новых лиц, групп или организаций. Следовательно, необходимо устранить хотя бы один из существующих элементов структ</w:t>
      </w:r>
      <w:r>
        <w:rPr>
          <w:rFonts w:ascii="Times New Roman" w:hAnsi="Times New Roman" w:cs="Times New Roman"/>
          <w:sz w:val="28"/>
          <w:szCs w:val="28"/>
          <w:lang w:val="en-AU"/>
        </w:rPr>
        <w:t>уры конфликта.</w:t>
      </w:r>
    </w:p>
    <w:p w:rsidR="00000000" w:rsidRDefault="00F9533D">
      <w:pPr>
        <w:spacing w:line="240" w:lineRule="atLeast"/>
        <w:ind w:firstLine="720"/>
        <w:jc w:val="both"/>
        <w:rPr>
          <w:rFonts w:ascii="Times New Roman" w:hAnsi="Times New Roman" w:cs="Times New Roman"/>
          <w:b/>
          <w:bCs/>
          <w:i/>
          <w:iCs/>
          <w:sz w:val="28"/>
          <w:szCs w:val="28"/>
          <w:lang w:val="en-AU"/>
        </w:rPr>
      </w:pPr>
      <w:r>
        <w:rPr>
          <w:rFonts w:ascii="Times New Roman" w:hAnsi="Times New Roman" w:cs="Times New Roman"/>
          <w:sz w:val="28"/>
          <w:szCs w:val="28"/>
          <w:lang w:val="en-AU"/>
        </w:rPr>
        <w:br w:type="page"/>
      </w:r>
      <w:r>
        <w:rPr>
          <w:rFonts w:ascii="Times New Roman" w:hAnsi="Times New Roman" w:cs="Times New Roman"/>
          <w:b/>
          <w:bCs/>
          <w:i/>
          <w:iCs/>
          <w:sz w:val="28"/>
          <w:szCs w:val="28"/>
          <w:lang w:val="en-AU"/>
        </w:rPr>
        <w:lastRenderedPageBreak/>
        <w:t>Глава 2.  Методы урегулирования конфликтов.</w:t>
      </w: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b/>
          <w:bCs/>
          <w:i/>
          <w:iCs/>
          <w:sz w:val="28"/>
          <w:szCs w:val="28"/>
          <w:lang w:val="en-AU"/>
        </w:rPr>
      </w:pPr>
      <w:r>
        <w:rPr>
          <w:rFonts w:ascii="Times New Roman" w:hAnsi="Times New Roman" w:cs="Times New Roman"/>
          <w:b/>
          <w:bCs/>
          <w:i/>
          <w:iCs/>
          <w:sz w:val="28"/>
          <w:szCs w:val="28"/>
          <w:lang w:val="en-AU"/>
        </w:rPr>
        <w:t>п.2.1.  Основные стили поведения руководителя в конфликтной ситуации.</w:t>
      </w:r>
    </w:p>
    <w:p w:rsidR="00000000" w:rsidRDefault="00F9533D">
      <w:pPr>
        <w:spacing w:line="240" w:lineRule="atLeast"/>
        <w:ind w:firstLine="720"/>
        <w:jc w:val="both"/>
        <w:rPr>
          <w:rFonts w:ascii="Times New Roman" w:hAnsi="Times New Roman" w:cs="Times New Roman"/>
          <w:b/>
          <w:bCs/>
          <w:i/>
          <w:iCs/>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Специалистами разработано немало рекомендаций, касающихся различных аспектов поведения людей в конфликтных ситуациях, выбора</w:t>
      </w:r>
      <w:r>
        <w:rPr>
          <w:rFonts w:ascii="Times New Roman" w:hAnsi="Times New Roman" w:cs="Times New Roman"/>
          <w:sz w:val="28"/>
          <w:szCs w:val="28"/>
          <w:lang w:val="en-AU"/>
        </w:rPr>
        <w:t xml:space="preserve"> соответствующих стратегий поведения и средств разрешения конфликта, а также управления им.</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Рассмотрим прежде всего поведение человека в конфликтной ситуации с точки зрения его соответствия психологическим стандартам. В основу данной модели поведения поло</w:t>
      </w:r>
      <w:r>
        <w:rPr>
          <w:rFonts w:ascii="Times New Roman" w:hAnsi="Times New Roman" w:cs="Times New Roman"/>
          <w:sz w:val="28"/>
          <w:szCs w:val="28"/>
          <w:lang w:val="en-AU"/>
        </w:rPr>
        <w:t xml:space="preserve">жены идеи Е. Мелибруды, Зигерта и Лайте. Суть ее состоит в следующем. Считается, что </w:t>
      </w:r>
      <w:r>
        <w:rPr>
          <w:rFonts w:ascii="Times New Roman" w:hAnsi="Times New Roman" w:cs="Times New Roman"/>
          <w:i/>
          <w:iCs/>
          <w:sz w:val="28"/>
          <w:szCs w:val="28"/>
          <w:lang w:val="en-AU"/>
        </w:rPr>
        <w:t xml:space="preserve">конструктивное разрешение конфликта </w:t>
      </w:r>
      <w:r>
        <w:rPr>
          <w:rFonts w:ascii="Times New Roman" w:hAnsi="Times New Roman" w:cs="Times New Roman"/>
          <w:sz w:val="28"/>
          <w:szCs w:val="28"/>
          <w:lang w:val="en-AU"/>
        </w:rPr>
        <w:t>зависит от следующих факторов:</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адекватности восприятия конфликта, то есть достаточно точной, не искаженной личными пристрастиями оценки</w:t>
      </w:r>
      <w:r>
        <w:rPr>
          <w:rFonts w:ascii="Times New Roman" w:hAnsi="Times New Roman" w:cs="Times New Roman"/>
          <w:sz w:val="28"/>
          <w:szCs w:val="28"/>
          <w:lang w:val="en-AU"/>
        </w:rPr>
        <w:t xml:space="preserve"> поступков, намерений как противника, так и своих собственных;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открытости и эффективности общения, готовности к всестороннему обсуждению проблем, когда участники честно высказывают свое понимание происходящего и пути выхода из конфликтной ситуации,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созда</w:t>
      </w:r>
      <w:r>
        <w:rPr>
          <w:rFonts w:ascii="Times New Roman" w:hAnsi="Times New Roman" w:cs="Times New Roman"/>
          <w:sz w:val="28"/>
          <w:szCs w:val="28"/>
          <w:lang w:val="en-AU"/>
        </w:rPr>
        <w:t>ния атмосферы взаимного доверия и сотрудничества.</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Для руководителя также полезно знать, какие черты характера, особенности поведения человека характерны для </w:t>
      </w:r>
      <w:r>
        <w:rPr>
          <w:rFonts w:ascii="Times New Roman" w:hAnsi="Times New Roman" w:cs="Times New Roman"/>
          <w:i/>
          <w:iCs/>
          <w:sz w:val="28"/>
          <w:szCs w:val="28"/>
          <w:lang w:val="en-AU"/>
        </w:rPr>
        <w:t xml:space="preserve">конфликтной личности. </w:t>
      </w:r>
      <w:r>
        <w:rPr>
          <w:rFonts w:ascii="Times New Roman" w:hAnsi="Times New Roman" w:cs="Times New Roman"/>
          <w:sz w:val="28"/>
          <w:szCs w:val="28"/>
          <w:lang w:val="en-AU"/>
        </w:rPr>
        <w:t xml:space="preserve">Обобщая исследования психологов, можно сказать, что к таким качествам метут </w:t>
      </w:r>
      <w:r>
        <w:rPr>
          <w:rFonts w:ascii="Times New Roman" w:hAnsi="Times New Roman" w:cs="Times New Roman"/>
          <w:sz w:val="28"/>
          <w:szCs w:val="28"/>
          <w:lang w:val="en-AU"/>
        </w:rPr>
        <w:t>быть отнесены следующие:</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 неадекватная самооценка своих возможностей и способностей, которая может быть как завышенной, так и заниженной. И в том, и другом случае она может противоречить адекватной оценке окружающих - и почва для возникновения конфликта го</w:t>
      </w:r>
      <w:r>
        <w:rPr>
          <w:rFonts w:ascii="Times New Roman" w:hAnsi="Times New Roman" w:cs="Times New Roman"/>
          <w:sz w:val="28"/>
          <w:szCs w:val="28"/>
          <w:lang w:val="en-AU"/>
        </w:rPr>
        <w:t>това;</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стремление доминировать во что бы то ни стало там, где это возможно и невозможно;</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консерватизм мышления, взглядов, убеждений, нежелание преодолеть устаревшие традиции;</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излишняя принципиальность и прямолинейность в высказываниях и суждениях, стремлени</w:t>
      </w:r>
      <w:r>
        <w:rPr>
          <w:rFonts w:ascii="Times New Roman" w:hAnsi="Times New Roman" w:cs="Times New Roman"/>
          <w:sz w:val="28"/>
          <w:szCs w:val="28"/>
          <w:lang w:val="en-AU"/>
        </w:rPr>
        <w:t xml:space="preserve">е во что бы то ни стало сказать правду в глаза;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определенный набор эмоциональных качеств личности: тревожность, агрессивность, упрямство, раздражительность.</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К.У. Томасом и Р.Х. Килменном были разработаны основные наиболее приемлемые </w:t>
      </w:r>
      <w:r>
        <w:rPr>
          <w:rFonts w:ascii="Times New Roman" w:hAnsi="Times New Roman" w:cs="Times New Roman"/>
          <w:i/>
          <w:iCs/>
          <w:sz w:val="28"/>
          <w:szCs w:val="28"/>
          <w:lang w:val="en-AU"/>
        </w:rPr>
        <w:t xml:space="preserve">стратегии поведения в </w:t>
      </w:r>
      <w:r>
        <w:rPr>
          <w:rFonts w:ascii="Times New Roman" w:hAnsi="Times New Roman" w:cs="Times New Roman"/>
          <w:i/>
          <w:iCs/>
          <w:sz w:val="28"/>
          <w:szCs w:val="28"/>
          <w:lang w:val="en-AU"/>
        </w:rPr>
        <w:t xml:space="preserve">конфликтной ситуации. </w:t>
      </w:r>
      <w:r>
        <w:rPr>
          <w:rFonts w:ascii="Times New Roman" w:hAnsi="Times New Roman" w:cs="Times New Roman"/>
          <w:sz w:val="28"/>
          <w:szCs w:val="28"/>
          <w:lang w:val="en-AU"/>
        </w:rPr>
        <w:t xml:space="preserve">Они указывают, что существуют пять основных стилей поведения при конфликте: приспособление, компромисс, сотрудничество, игнорирование, соперничество или конкуренция. Стиль поведения в конкретном конфликте, указывают они, определяется </w:t>
      </w:r>
      <w:r>
        <w:rPr>
          <w:rFonts w:ascii="Times New Roman" w:hAnsi="Times New Roman" w:cs="Times New Roman"/>
          <w:sz w:val="28"/>
          <w:szCs w:val="28"/>
          <w:lang w:val="en-AU"/>
        </w:rPr>
        <w:t>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Приведем рекомендации по наиболее целесообразному ис- пользованию того или иного сти</w:t>
      </w:r>
      <w:r>
        <w:rPr>
          <w:rFonts w:ascii="Times New Roman" w:hAnsi="Times New Roman" w:cs="Times New Roman"/>
          <w:sz w:val="28"/>
          <w:szCs w:val="28"/>
          <w:lang w:val="en-AU"/>
        </w:rPr>
        <w:t xml:space="preserve">ля в зависимости от конкретной ситуации и </w:t>
      </w:r>
      <w:r>
        <w:rPr>
          <w:rFonts w:ascii="Times New Roman" w:hAnsi="Times New Roman" w:cs="Times New Roman"/>
          <w:sz w:val="28"/>
          <w:szCs w:val="28"/>
          <w:lang w:val="en-AU"/>
        </w:rPr>
        <w:lastRenderedPageBreak/>
        <w:t xml:space="preserve">характера личности человека.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i/>
          <w:iCs/>
          <w:sz w:val="28"/>
          <w:szCs w:val="28"/>
          <w:lang w:val="en-AU"/>
        </w:rPr>
        <w:t xml:space="preserve">Стиль конкуренции, соперничества </w:t>
      </w:r>
      <w:r>
        <w:rPr>
          <w:rFonts w:ascii="Times New Roman" w:hAnsi="Times New Roman" w:cs="Times New Roman"/>
          <w:sz w:val="28"/>
          <w:szCs w:val="28"/>
          <w:lang w:val="en-AU"/>
        </w:rPr>
        <w:t xml:space="preserve">может использовать человек, обладающий сильной волей, достаточным авторитетом, властью, не очень заинтересованный в сотрудничестве с другой стороной и </w:t>
      </w:r>
      <w:r>
        <w:rPr>
          <w:rFonts w:ascii="Times New Roman" w:hAnsi="Times New Roman" w:cs="Times New Roman"/>
          <w:sz w:val="28"/>
          <w:szCs w:val="28"/>
          <w:lang w:val="en-AU"/>
        </w:rPr>
        <w:t>стремящийся в первую очередь удовлетворить собственные интересы. Его можно использовать, если</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исход конфликта очень важен лля вас и вы делаете большую ставку на свое решение возникшей проблемы;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обладаете достаточной властью и авторитетом и вам представляе</w:t>
      </w:r>
      <w:r>
        <w:rPr>
          <w:rFonts w:ascii="Times New Roman" w:hAnsi="Times New Roman" w:cs="Times New Roman"/>
          <w:sz w:val="28"/>
          <w:szCs w:val="28"/>
          <w:lang w:val="en-AU"/>
        </w:rPr>
        <w:t xml:space="preserve">тся очевидным, что предлагаемое вами решение - наилучшее;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чувствуете, что у вас нет иного выбора и вам нечего терять;</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должны принять непопулярное решение и у вас достаточно полномочий для выбора этого шага;</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взаимодействуете с подчиненными, предпочитающими</w:t>
      </w:r>
      <w:r>
        <w:rPr>
          <w:rFonts w:ascii="Times New Roman" w:hAnsi="Times New Roman" w:cs="Times New Roman"/>
          <w:sz w:val="28"/>
          <w:szCs w:val="28"/>
          <w:lang w:val="en-AU"/>
        </w:rPr>
        <w:t xml:space="preserve"> ав- торитарный стиль.</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Однако следует иметь в виду, что это не тот стиль, который можно использовать в близких личных отношениях, так как кроме чувства отчуждения он ничего больше не сможет вызвать. Его также нецелесообразно использовать в ситуации, когда </w:t>
      </w:r>
      <w:r>
        <w:rPr>
          <w:rFonts w:ascii="Times New Roman" w:hAnsi="Times New Roman" w:cs="Times New Roman"/>
          <w:sz w:val="28"/>
          <w:szCs w:val="28"/>
          <w:lang w:val="en-AU"/>
        </w:rPr>
        <w:t>вы не обладаете достаточной властью, а ваша точка зрения по какому-то вопросу расходится с точкой зрения начальника.</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i/>
          <w:iCs/>
          <w:sz w:val="28"/>
          <w:szCs w:val="28"/>
          <w:lang w:val="en-AU"/>
        </w:rPr>
        <w:t xml:space="preserve">Стиль сотрудничества </w:t>
      </w:r>
      <w:r>
        <w:rPr>
          <w:rFonts w:ascii="Times New Roman" w:hAnsi="Times New Roman" w:cs="Times New Roman"/>
          <w:sz w:val="28"/>
          <w:szCs w:val="28"/>
          <w:lang w:val="en-AU"/>
        </w:rPr>
        <w:t>можно использовать, если, отстаивая собственные интересы, вы вынужаены принимать во внимание нужды и желания другой ст</w:t>
      </w:r>
      <w:r>
        <w:rPr>
          <w:rFonts w:ascii="Times New Roman" w:hAnsi="Times New Roman" w:cs="Times New Roman"/>
          <w:sz w:val="28"/>
          <w:szCs w:val="28"/>
          <w:lang w:val="en-AU"/>
        </w:rPr>
        <w:t>ороны. Этот стиль наиболее труден, так как он требует более продолжительной работы. Цель ею применения - разработка долгосрочного взаимовыгодного решения. Такой стиль требует умения объяснять свои желаниям выслушивать друг друга, сдерживать свои эмоции. От</w:t>
      </w:r>
      <w:r>
        <w:rPr>
          <w:rFonts w:ascii="Times New Roman" w:hAnsi="Times New Roman" w:cs="Times New Roman"/>
          <w:sz w:val="28"/>
          <w:szCs w:val="28"/>
          <w:lang w:val="en-AU"/>
        </w:rPr>
        <w:t>сутствие одного их этих факторов делает этот стиль неэф- фективным. Для разрешения конфликта этот стиль можно использовать в следующих ситуациях:</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необходимо найти общее решение, если каждый из подходов к проблеме важен и не допускает компромиссных решений;</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у вас длительные, прочные и взаимозависимые отношения с другой стороной;</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основной целью является приобретение совместного опыта работы;</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стороны способны выслушать друг друга и изложить суть своих интересов;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необходима интеграция точек зрения и усиление л</w:t>
      </w:r>
      <w:r>
        <w:rPr>
          <w:rFonts w:ascii="Times New Roman" w:hAnsi="Times New Roman" w:cs="Times New Roman"/>
          <w:sz w:val="28"/>
          <w:szCs w:val="28"/>
          <w:lang w:val="en-AU"/>
        </w:rPr>
        <w:t>ичностной вовлеченности сотрудников в деятельность.</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i/>
          <w:iCs/>
          <w:sz w:val="28"/>
          <w:szCs w:val="28"/>
          <w:lang w:val="en-AU"/>
        </w:rPr>
        <w:t>Стиль компромисса</w:t>
      </w:r>
      <w:r>
        <w:rPr>
          <w:rFonts w:ascii="Times New Roman" w:hAnsi="Times New Roman" w:cs="Times New Roman"/>
          <w:sz w:val="28"/>
          <w:szCs w:val="28"/>
          <w:lang w:val="en-AU"/>
        </w:rPr>
        <w:t>. Суть его заключается в том, что стороны стремятся урегулировать разногласия при взаимных уступках. В этом плане он несколько напоминает стиль сотрудничества, однако осуществляется на бо</w:t>
      </w:r>
      <w:r>
        <w:rPr>
          <w:rFonts w:ascii="Times New Roman" w:hAnsi="Times New Roman" w:cs="Times New Roman"/>
          <w:sz w:val="28"/>
          <w:szCs w:val="28"/>
          <w:lang w:val="en-AU"/>
        </w:rPr>
        <w:t>лее поверхностном уровне, так как стороны в чем-то уступают друг другу. Этот стиль наиболее эффективен, обе стороны хотят одного и того же, но знают, что одновременно это невыполнимо.  Например, стремление занять одну и ту же должность или одно и то же пом</w:t>
      </w:r>
      <w:r>
        <w:rPr>
          <w:rFonts w:ascii="Times New Roman" w:hAnsi="Times New Roman" w:cs="Times New Roman"/>
          <w:sz w:val="28"/>
          <w:szCs w:val="28"/>
          <w:lang w:val="en-AU"/>
        </w:rPr>
        <w:t>ещение для работы.  При использовании этого стиля акцент делается не на решении, которое удовлетворяет интересы обеих сторон, а на ва- рианте, который можно выразить словами: "Мы не можем полностью выполнить свои желания, следовательно, необходимо придти к</w:t>
      </w:r>
      <w:r>
        <w:rPr>
          <w:rFonts w:ascii="Times New Roman" w:hAnsi="Times New Roman" w:cs="Times New Roman"/>
          <w:sz w:val="28"/>
          <w:szCs w:val="28"/>
          <w:lang w:val="en-AU"/>
        </w:rPr>
        <w:t xml:space="preserve"> решению, с которым каждый из нас мог бы согласиться".</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Такой подход к разрешению конфликта можно использовать в следующих ситуациях:</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обе стороны имеют одинаково убедительные аргументы и обладают одинаковой властью;</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удовлетворение вашего желания имеет для </w:t>
      </w:r>
      <w:r>
        <w:rPr>
          <w:rFonts w:ascii="Times New Roman" w:hAnsi="Times New Roman" w:cs="Times New Roman"/>
          <w:sz w:val="28"/>
          <w:szCs w:val="28"/>
          <w:lang w:val="en-AU"/>
        </w:rPr>
        <w:t>вас не слишком большое значение;</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вас может устроить временное решение, так как нет времени для выработки другого, или же другие подходы к решению проблемы оказались неэффективными;</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компромисс позволит вам хоть что-то получить, чем все потерять.</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i/>
          <w:iCs/>
          <w:sz w:val="28"/>
          <w:szCs w:val="28"/>
          <w:lang w:val="en-AU"/>
        </w:rPr>
        <w:t>Стиль уклон</w:t>
      </w:r>
      <w:r>
        <w:rPr>
          <w:rFonts w:ascii="Times New Roman" w:hAnsi="Times New Roman" w:cs="Times New Roman"/>
          <w:i/>
          <w:iCs/>
          <w:sz w:val="28"/>
          <w:szCs w:val="28"/>
          <w:lang w:val="en-AU"/>
        </w:rPr>
        <w:t xml:space="preserve">ения </w:t>
      </w:r>
      <w:r>
        <w:rPr>
          <w:rFonts w:ascii="Times New Roman" w:hAnsi="Times New Roman" w:cs="Times New Roman"/>
          <w:sz w:val="28"/>
          <w:szCs w:val="28"/>
          <w:lang w:val="en-AU"/>
        </w:rPr>
        <w:t xml:space="preserve">реализуется обычно, когда затрагиваемая проблема не столь важна для вас, вы не отстаиваете свои права, не сотрудничаете ни с кем для выработки решения и не хотите тратить время и силы на ее решение. Этот стиль рекомендуется также в тех случаях, когда </w:t>
      </w:r>
      <w:r>
        <w:rPr>
          <w:rFonts w:ascii="Times New Roman" w:hAnsi="Times New Roman" w:cs="Times New Roman"/>
          <w:sz w:val="28"/>
          <w:szCs w:val="28"/>
          <w:lang w:val="en-AU"/>
        </w:rPr>
        <w:t>одна из сторон обладает большей властью или чувствует, что неправа, или считает, что нет серьезных оснований для продолжения контактов.</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Стиль уклонения можно рекомендовать к применению в следующих ситуациях:</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источник разногласий тривиален и несущественен д</w:t>
      </w:r>
      <w:r>
        <w:rPr>
          <w:rFonts w:ascii="Times New Roman" w:hAnsi="Times New Roman" w:cs="Times New Roman"/>
          <w:sz w:val="28"/>
          <w:szCs w:val="28"/>
          <w:lang w:val="en-AU"/>
        </w:rPr>
        <w:t>ля вас по сравнению с другими более важными задачами, а потому вы считаете, что не стоит тратить на него силы;</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знаете, что не можете или даже не хотите решить вопрос в свою пользу;</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у вас мало власти для решения проблемы желательным для вас способом;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хотит</w:t>
      </w:r>
      <w:r>
        <w:rPr>
          <w:rFonts w:ascii="Times New Roman" w:hAnsi="Times New Roman" w:cs="Times New Roman"/>
          <w:sz w:val="28"/>
          <w:szCs w:val="28"/>
          <w:lang w:val="en-AU"/>
        </w:rPr>
        <w:t>е выиграть время, чтобы изучить ситуацию и получить дополнительную информацию прежде чем принять какое-либо решение;</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пытаться решить проблему немедленно опасно, так как вскрытие и открытое</w:t>
      </w:r>
      <w:r>
        <w:rPr>
          <w:rFonts w:ascii="Times New Roman" w:hAnsi="Times New Roman" w:cs="Times New Roman"/>
          <w:i/>
          <w:iCs/>
          <w:sz w:val="28"/>
          <w:szCs w:val="28"/>
          <w:lang w:val="en-AU"/>
        </w:rPr>
        <w:t xml:space="preserve"> </w:t>
      </w:r>
      <w:r>
        <w:rPr>
          <w:rFonts w:ascii="Times New Roman" w:hAnsi="Times New Roman" w:cs="Times New Roman"/>
          <w:sz w:val="28"/>
          <w:szCs w:val="28"/>
          <w:lang w:val="en-AU"/>
        </w:rPr>
        <w:t>обсуждение конфликта могут только ухудшить ситуацию;</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подчиненные са</w:t>
      </w:r>
      <w:r>
        <w:rPr>
          <w:rFonts w:ascii="Times New Roman" w:hAnsi="Times New Roman" w:cs="Times New Roman"/>
          <w:sz w:val="28"/>
          <w:szCs w:val="28"/>
          <w:lang w:val="en-AU"/>
        </w:rPr>
        <w:t>ми могут успешно урегулировать конфликт;</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у вас был трудный день, а решение этой проблемы может принести дополнительные неприятности.</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Не следует думать, что этот стиль является бегством от проблемы или уклонением от отвественности.  В действительности уход </w:t>
      </w:r>
      <w:r>
        <w:rPr>
          <w:rFonts w:ascii="Times New Roman" w:hAnsi="Times New Roman" w:cs="Times New Roman"/>
          <w:sz w:val="28"/>
          <w:szCs w:val="28"/>
          <w:lang w:val="en-AU"/>
        </w:rPr>
        <w:t>или отсрочка может быть вполне подходящий реакцией на конфликтную ситуацию, так как за это время она может разрешиться сама собой, или вы сможете заняться ею позже, когда будете обладать достаточной информацией и желанием разрешить ее.</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i/>
          <w:iCs/>
          <w:sz w:val="28"/>
          <w:szCs w:val="28"/>
          <w:lang w:val="en-AU"/>
        </w:rPr>
        <w:t>Стиль приспособления</w:t>
      </w:r>
      <w:r>
        <w:rPr>
          <w:rFonts w:ascii="Times New Roman" w:hAnsi="Times New Roman" w:cs="Times New Roman"/>
          <w:i/>
          <w:iCs/>
          <w:sz w:val="28"/>
          <w:szCs w:val="28"/>
          <w:lang w:val="en-AU"/>
        </w:rPr>
        <w:t xml:space="preserve"> </w:t>
      </w:r>
      <w:r>
        <w:rPr>
          <w:rFonts w:ascii="Times New Roman" w:hAnsi="Times New Roman" w:cs="Times New Roman"/>
          <w:sz w:val="28"/>
          <w:szCs w:val="28"/>
          <w:lang w:val="en-AU"/>
        </w:rPr>
        <w:t>означат,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атмосферы. Томас и Килменн считают, что этот стиль наиболее эффективен, ког</w:t>
      </w:r>
      <w:r>
        <w:rPr>
          <w:rFonts w:ascii="Times New Roman" w:hAnsi="Times New Roman" w:cs="Times New Roman"/>
          <w:sz w:val="28"/>
          <w:szCs w:val="28"/>
          <w:lang w:val="en-AU"/>
        </w:rPr>
        <w:t>да исход дела чрезвычайно важен для другой стороны и не очень существен для вас или кода вы жертвуете собственными интересами в пользу другой стороны.</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Стиль приспособления может быть применен в следующих наиболее характерных ситуациях: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важнейшая задача - </w:t>
      </w:r>
      <w:r>
        <w:rPr>
          <w:rFonts w:ascii="Times New Roman" w:hAnsi="Times New Roman" w:cs="Times New Roman"/>
          <w:sz w:val="28"/>
          <w:szCs w:val="28"/>
          <w:lang w:val="en-AU"/>
        </w:rPr>
        <w:t>восстановление спокойствия и стабильности, а не разрешение конфликта;</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предмет разногласия не важен</w:t>
      </w:r>
      <w:r>
        <w:rPr>
          <w:rFonts w:ascii="Times New Roman" w:hAnsi="Times New Roman" w:cs="Times New Roman"/>
          <w:i/>
          <w:iCs/>
          <w:sz w:val="28"/>
          <w:szCs w:val="28"/>
          <w:lang w:val="en-AU"/>
        </w:rPr>
        <w:t xml:space="preserve"> </w:t>
      </w:r>
      <w:r>
        <w:rPr>
          <w:rFonts w:ascii="Times New Roman" w:hAnsi="Times New Roman" w:cs="Times New Roman"/>
          <w:sz w:val="28"/>
          <w:szCs w:val="28"/>
          <w:lang w:val="en-AU"/>
        </w:rPr>
        <w:t>для вас или вас не особенно волнует случившееся;</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считаете, что лучше сохранить добрые отношения с другими людьми, чем отстаивать собственную точку зрения;</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ос</w:t>
      </w:r>
      <w:r>
        <w:rPr>
          <w:rFonts w:ascii="Times New Roman" w:hAnsi="Times New Roman" w:cs="Times New Roman"/>
          <w:sz w:val="28"/>
          <w:szCs w:val="28"/>
          <w:lang w:val="en-AU"/>
        </w:rPr>
        <w:t>ознаете, что правда не на вашей стороне;</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чувствуете, что у вас недостаточно власти или шансов победить.</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Точно так же, как ни один стиль руководства не может быть эффективным во всех без исключения ситуациях, так и ни один из рассмотренных стилей разрешения</w:t>
      </w:r>
      <w:r>
        <w:rPr>
          <w:rFonts w:ascii="Times New Roman" w:hAnsi="Times New Roman" w:cs="Times New Roman"/>
          <w:sz w:val="28"/>
          <w:szCs w:val="28"/>
          <w:lang w:val="en-AU"/>
        </w:rPr>
        <w:t xml:space="preserve"> конфликта не может быть выделен как самый лучший.  Надо научиться эффективно использовать каждый из них и сознательно делать тот или иной выбор, учитывая конкретные обстоятельства.</w:t>
      </w: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b/>
          <w:bCs/>
          <w:i/>
          <w:iCs/>
          <w:sz w:val="28"/>
          <w:szCs w:val="28"/>
          <w:lang w:val="en-AU"/>
        </w:rPr>
      </w:pPr>
      <w:r>
        <w:rPr>
          <w:rFonts w:ascii="Times New Roman" w:hAnsi="Times New Roman" w:cs="Times New Roman"/>
          <w:b/>
          <w:bCs/>
          <w:i/>
          <w:iCs/>
          <w:sz w:val="28"/>
          <w:szCs w:val="28"/>
          <w:lang w:val="en-AU"/>
        </w:rPr>
        <w:t>п.2.2. Карта конфликта.</w:t>
      </w:r>
    </w:p>
    <w:p w:rsidR="00000000" w:rsidRDefault="00F9533D">
      <w:pPr>
        <w:spacing w:line="240" w:lineRule="atLeast"/>
        <w:ind w:firstLine="720"/>
        <w:jc w:val="both"/>
        <w:rPr>
          <w:rFonts w:ascii="Times New Roman" w:hAnsi="Times New Roman" w:cs="Times New Roman"/>
          <w:b/>
          <w:bCs/>
          <w:i/>
          <w:iCs/>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Для более успешного разрешения конфликта желател</w:t>
      </w:r>
      <w:r>
        <w:rPr>
          <w:rFonts w:ascii="Times New Roman" w:hAnsi="Times New Roman" w:cs="Times New Roman"/>
          <w:sz w:val="28"/>
          <w:szCs w:val="28"/>
          <w:lang w:val="en-AU"/>
        </w:rPr>
        <w:t xml:space="preserve">ьно не только выбрать стиль, но и составить </w:t>
      </w:r>
      <w:r>
        <w:rPr>
          <w:rFonts w:ascii="Times New Roman" w:hAnsi="Times New Roman" w:cs="Times New Roman"/>
          <w:i/>
          <w:iCs/>
          <w:sz w:val="28"/>
          <w:szCs w:val="28"/>
          <w:lang w:val="en-AU"/>
        </w:rPr>
        <w:t xml:space="preserve">карту конфликта, </w:t>
      </w:r>
      <w:r>
        <w:rPr>
          <w:rFonts w:ascii="Times New Roman" w:hAnsi="Times New Roman" w:cs="Times New Roman"/>
          <w:sz w:val="28"/>
          <w:szCs w:val="28"/>
          <w:lang w:val="en-AU"/>
        </w:rPr>
        <w:t>разработанную Х.Корнелиусом и Ш.Фэйром [3].  Суть ее в следующем:</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определите проблему конфликта в общих чертах. Например, при конфликте из-за объема выполняемых работ составьте диаграмму распре</w:t>
      </w:r>
      <w:r>
        <w:rPr>
          <w:rFonts w:ascii="Times New Roman" w:hAnsi="Times New Roman" w:cs="Times New Roman"/>
          <w:sz w:val="28"/>
          <w:szCs w:val="28"/>
          <w:lang w:val="en-AU"/>
        </w:rPr>
        <w:t xml:space="preserve">деления нагрузки;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выясните, кто вовлечен в конфликт (отдельные сотрудники, группы, отделы или организации);</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 определите подлинные потребности и опасения каждого из главных участников конфликта.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Составление такой карты, по мнению специалистов, позволи</w:t>
      </w:r>
      <w:r>
        <w:rPr>
          <w:rFonts w:ascii="Times New Roman" w:hAnsi="Times New Roman" w:cs="Times New Roman"/>
          <w:sz w:val="28"/>
          <w:szCs w:val="28"/>
          <w:lang w:val="en-AU"/>
        </w:rPr>
        <w:t xml:space="preserve">т: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1)ограничить дискуссию определенными формальными рамками, что в значительной степени поможет избежать чрезмерного проявления эмоций, так как во время составления карты люди могут сдерживать себя;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2)создать возможность совместного обсуждения проблемы, </w:t>
      </w:r>
      <w:r>
        <w:rPr>
          <w:rFonts w:ascii="Times New Roman" w:hAnsi="Times New Roman" w:cs="Times New Roman"/>
          <w:sz w:val="28"/>
          <w:szCs w:val="28"/>
          <w:lang w:val="en-AU"/>
        </w:rPr>
        <w:t>высказать людям их требования и желания;</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3)уяснить как собственную точку зрения, так и точку зрения других;</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4)создать атмосферу эмпатии, т.е. возможности увидеть проблему глазами других людей и признать мнения людей, считавших ранее, что они не были поняты</w:t>
      </w:r>
      <w:r>
        <w:rPr>
          <w:rFonts w:ascii="Times New Roman" w:hAnsi="Times New Roman" w:cs="Times New Roman"/>
          <w:sz w:val="28"/>
          <w:szCs w:val="28"/>
          <w:lang w:val="en-AU"/>
        </w:rPr>
        <w:t>;</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5)выбрать новые пути разрешения конфликта. </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Но прежде чем переходить к разрешению конфликта, постарайтесь ответить на следующие вопросы:</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хотите ли благоприятного исхода;</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что нужно сделать, чтобы лучше владеть своими эмоциями;</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как бы вы себя чувствовали н</w:t>
      </w:r>
      <w:r>
        <w:rPr>
          <w:rFonts w:ascii="Times New Roman" w:hAnsi="Times New Roman" w:cs="Times New Roman"/>
          <w:sz w:val="28"/>
          <w:szCs w:val="28"/>
          <w:lang w:val="en-AU"/>
        </w:rPr>
        <w:t>а месте конфликтуюших сторон;</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нужен ли посредник для разрешения конфликта;</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в какой атмосфере (стуации)</w:t>
      </w:r>
      <w:r>
        <w:rPr>
          <w:rFonts w:ascii="Times New Roman" w:hAnsi="Times New Roman" w:cs="Times New Roman"/>
          <w:i/>
          <w:iCs/>
          <w:sz w:val="28"/>
          <w:szCs w:val="28"/>
          <w:lang w:val="en-AU"/>
        </w:rPr>
        <w:t xml:space="preserve"> </w:t>
      </w:r>
      <w:r>
        <w:rPr>
          <w:rFonts w:ascii="Times New Roman" w:hAnsi="Times New Roman" w:cs="Times New Roman"/>
          <w:sz w:val="28"/>
          <w:szCs w:val="28"/>
          <w:lang w:val="en-AU"/>
        </w:rPr>
        <w:t>людии могли бы лучше открыться, найти общий язык и выработать собственные решения.</w:t>
      </w: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b/>
          <w:bCs/>
          <w:i/>
          <w:iCs/>
          <w:sz w:val="28"/>
          <w:szCs w:val="28"/>
          <w:lang w:val="en-AU"/>
        </w:rPr>
        <w:t>п.2.3. Урегулирование конфликтов в личностно-эмоциональной сфере.</w:t>
      </w:r>
    </w:p>
    <w:p w:rsidR="00000000" w:rsidRDefault="00F9533D">
      <w:pPr>
        <w:spacing w:line="240" w:lineRule="atLeast"/>
        <w:ind w:firstLine="720"/>
        <w:jc w:val="both"/>
        <w:rPr>
          <w:rFonts w:ascii="Times New Roman" w:hAnsi="Times New Roman" w:cs="Times New Roman"/>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Од</w:t>
      </w:r>
      <w:r>
        <w:rPr>
          <w:rFonts w:ascii="Times New Roman" w:hAnsi="Times New Roman" w:cs="Times New Roman"/>
          <w:sz w:val="28"/>
          <w:szCs w:val="28"/>
          <w:lang w:val="en-AU"/>
        </w:rPr>
        <w:t xml:space="preserve">нако руководителю приходится разрешать конфликты не только в деловой форме, но и в </w:t>
      </w:r>
      <w:r>
        <w:rPr>
          <w:rFonts w:ascii="Times New Roman" w:hAnsi="Times New Roman" w:cs="Times New Roman"/>
          <w:i/>
          <w:iCs/>
          <w:sz w:val="28"/>
          <w:szCs w:val="28"/>
          <w:lang w:val="en-AU"/>
        </w:rPr>
        <w:t>личностно-эмоциональной</w:t>
      </w:r>
      <w:r>
        <w:rPr>
          <w:rFonts w:ascii="Times New Roman" w:hAnsi="Times New Roman" w:cs="Times New Roman"/>
          <w:sz w:val="28"/>
          <w:szCs w:val="28"/>
          <w:lang w:val="en-AU"/>
        </w:rPr>
        <w:t xml:space="preserve"> </w:t>
      </w:r>
      <w:r>
        <w:rPr>
          <w:rFonts w:ascii="Times New Roman" w:hAnsi="Times New Roman" w:cs="Times New Roman"/>
          <w:i/>
          <w:iCs/>
          <w:sz w:val="28"/>
          <w:szCs w:val="28"/>
          <w:lang w:val="en-AU"/>
        </w:rPr>
        <w:t xml:space="preserve">сфере.  </w:t>
      </w:r>
      <w:r>
        <w:rPr>
          <w:rFonts w:ascii="Times New Roman" w:hAnsi="Times New Roman" w:cs="Times New Roman"/>
          <w:sz w:val="28"/>
          <w:szCs w:val="28"/>
          <w:lang w:val="en-AU"/>
        </w:rPr>
        <w:t>При их разрешении применяются другие методы, поскольку в них, как правило, трудно выделить объект разногласий, отсутствует столкновение интер</w:t>
      </w:r>
      <w:r>
        <w:rPr>
          <w:rFonts w:ascii="Times New Roman" w:hAnsi="Times New Roman" w:cs="Times New Roman"/>
          <w:sz w:val="28"/>
          <w:szCs w:val="28"/>
          <w:lang w:val="en-AU"/>
        </w:rPr>
        <w:t>есов. Как же себя вести руководителю с "конфликтной личностью"? Существует единственное средство - "подобрать ключик". Для этого попытайтесь увидеть в нем друга и лучшие черты (качества) его личности, поскольку вы уже не сможете изменить ни систему его взг</w:t>
      </w:r>
      <w:r>
        <w:rPr>
          <w:rFonts w:ascii="Times New Roman" w:hAnsi="Times New Roman" w:cs="Times New Roman"/>
          <w:sz w:val="28"/>
          <w:szCs w:val="28"/>
          <w:lang w:val="en-AU"/>
        </w:rPr>
        <w:t>лядов и ценностей, ни его психологические особенности и особенности нервной системы. Если же не смогли "подобрать к нему ключ", то остается одно-единственное средство - перевести такого человека в разряд стихийного действия.</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Таким образом, в конфликтной си</w:t>
      </w:r>
      <w:r>
        <w:rPr>
          <w:rFonts w:ascii="Times New Roman" w:hAnsi="Times New Roman" w:cs="Times New Roman"/>
          <w:sz w:val="28"/>
          <w:szCs w:val="28"/>
          <w:lang w:val="en-AU"/>
        </w:rPr>
        <w:t>туации или в общении с трудным человеком следует использовать такой подход, который в большей степени соответствовал бы конкретным обстоятельствам и при котором вы могли бы чувствовать себя наиболее комфортно. Наилучшими советчиками в выборе оптимального п</w:t>
      </w:r>
      <w:r>
        <w:rPr>
          <w:rFonts w:ascii="Times New Roman" w:hAnsi="Times New Roman" w:cs="Times New Roman"/>
          <w:sz w:val="28"/>
          <w:szCs w:val="28"/>
          <w:lang w:val="en-AU"/>
        </w:rPr>
        <w:t>одхода разрешения конфликта являются жизненный опыт и желание не осложнять ситуацию и не доводить человека до стресса. Можно, например, добиться компромисса, приспособиться к нуждам другого человека (особенно партнера или близкого человека); настойчиво доб</w:t>
      </w:r>
      <w:r>
        <w:rPr>
          <w:rFonts w:ascii="Times New Roman" w:hAnsi="Times New Roman" w:cs="Times New Roman"/>
          <w:sz w:val="28"/>
          <w:szCs w:val="28"/>
          <w:lang w:val="en-AU"/>
        </w:rPr>
        <w:t>иваться осуществления своих истинных интересов в другом аспекте; уклониться от обсуждения конфликтного вопроса, если он не очень важен для вас; использовать стиль сотрудничества для удовлетворения наиболее важных интересов обеих сторон. Поэтому лучшим спос</w:t>
      </w:r>
      <w:r>
        <w:rPr>
          <w:rFonts w:ascii="Times New Roman" w:hAnsi="Times New Roman" w:cs="Times New Roman"/>
          <w:sz w:val="28"/>
          <w:szCs w:val="28"/>
          <w:lang w:val="en-AU"/>
        </w:rPr>
        <w:t>обом разрешения конфликтной ситуации является сознательный выбор оптимальной стратегии поведения.</w:t>
      </w:r>
    </w:p>
    <w:p w:rsidR="00000000" w:rsidRDefault="00F9533D">
      <w:pPr>
        <w:spacing w:line="240" w:lineRule="atLeast"/>
        <w:ind w:firstLine="720"/>
        <w:jc w:val="both"/>
        <w:rPr>
          <w:rFonts w:ascii="Times New Roman" w:hAnsi="Times New Roman" w:cs="Times New Roman"/>
          <w:b/>
          <w:bCs/>
          <w:i/>
          <w:iCs/>
          <w:sz w:val="28"/>
          <w:szCs w:val="28"/>
          <w:lang w:val="en-AU"/>
        </w:rPr>
      </w:pPr>
      <w:r>
        <w:rPr>
          <w:rFonts w:ascii="Times New Roman" w:hAnsi="Times New Roman" w:cs="Times New Roman"/>
          <w:b/>
          <w:bCs/>
          <w:i/>
          <w:iCs/>
          <w:sz w:val="28"/>
          <w:szCs w:val="28"/>
          <w:lang w:val="en-AU"/>
        </w:rPr>
        <w:br w:type="page"/>
        <w:t>Литература.</w:t>
      </w:r>
    </w:p>
    <w:p w:rsidR="00000000" w:rsidRDefault="00F9533D">
      <w:pPr>
        <w:spacing w:line="240" w:lineRule="atLeast"/>
        <w:ind w:firstLine="720"/>
        <w:jc w:val="both"/>
        <w:rPr>
          <w:rFonts w:ascii="Times New Roman" w:hAnsi="Times New Roman" w:cs="Times New Roman"/>
          <w:b/>
          <w:bCs/>
          <w:i/>
          <w:iCs/>
          <w:sz w:val="28"/>
          <w:szCs w:val="28"/>
          <w:lang w:val="en-AU"/>
        </w:rPr>
      </w:pP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Краткий психологический словарь/Под ред. А.В. Петровского, Н.Г.Ярошевского. -М.</w:t>
      </w:r>
    </w:p>
    <w:p w:rsidR="00000000" w:rsidRDefault="00F9533D">
      <w:pPr>
        <w:spacing w:line="240" w:lineRule="atLeast"/>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Кричевский Р.Л. Если вы - руководитель... - М.: Дело, 199</w:t>
      </w:r>
      <w:r>
        <w:rPr>
          <w:rFonts w:ascii="Times New Roman" w:hAnsi="Times New Roman" w:cs="Times New Roman"/>
          <w:sz w:val="28"/>
          <w:szCs w:val="28"/>
          <w:lang w:val="en-AU"/>
        </w:rPr>
        <w:t>3.</w:t>
      </w:r>
    </w:p>
    <w:p w:rsidR="00F9533D" w:rsidRDefault="00F9533D">
      <w:pPr>
        <w:spacing w:line="240" w:lineRule="atLeast"/>
        <w:ind w:firstLine="720"/>
        <w:jc w:val="both"/>
        <w:rPr>
          <w:rFonts w:ascii="Times New Roman" w:hAnsi="Times New Roman" w:cs="Times New Roman"/>
        </w:rPr>
      </w:pPr>
      <w:r>
        <w:rPr>
          <w:rFonts w:ascii="Times New Roman" w:hAnsi="Times New Roman" w:cs="Times New Roman"/>
          <w:sz w:val="28"/>
          <w:szCs w:val="28"/>
          <w:lang w:val="en-AU"/>
        </w:rPr>
        <w:t>Корнелиус Х., Фэйр Ш. Выигратъ может каждый. -М.,1992.</w:t>
      </w:r>
    </w:p>
    <w:sectPr w:rsidR="00F9533D">
      <w:headerReference w:type="default" r:id="rId6"/>
      <w:pgSz w:w="11907" w:h="16840" w:code="9"/>
      <w:pgMar w:top="1134" w:right="567" w:bottom="567" w:left="1985" w:header="709" w:footer="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533D" w:rsidRDefault="00F9533D">
      <w:r>
        <w:separator/>
      </w:r>
    </w:p>
  </w:endnote>
  <w:endnote w:type="continuationSeparator" w:id="0">
    <w:p w:rsidR="00F9533D" w:rsidRDefault="00F9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533D" w:rsidRDefault="00F9533D">
      <w:r>
        <w:separator/>
      </w:r>
    </w:p>
  </w:footnote>
  <w:footnote w:type="continuationSeparator" w:id="0">
    <w:p w:rsidR="00F9533D" w:rsidRDefault="00F95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F9533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rsidR="00000000" w:rsidRDefault="00F953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AD"/>
    <w:rsid w:val="005316AD"/>
    <w:rsid w:val="00F95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D738C8-0853-46A3-BEBF-50050D3C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outline/>
      <w:sz w:val="24"/>
      <w:szCs w:val="24"/>
      <w:lang w:val="en-US"/>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basedOn w:val="a0"/>
    <w:link w:val="a3"/>
    <w:uiPriority w:val="99"/>
    <w:semiHidden/>
    <w:rPr>
      <w:rFonts w:ascii="Arial" w:hAnsi="Arial" w:cs="Arial"/>
      <w:outline/>
      <w:color w:val="auto"/>
      <w:sz w:val="24"/>
      <w:szCs w:val="24"/>
      <w:lang w:val="en-US"/>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styleId="a5">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2582</Words>
  <Characters>14719</Characters>
  <Application>Microsoft Office Word</Application>
  <DocSecurity>0</DocSecurity>
  <Lines>122</Lines>
  <Paragraphs>34</Paragraphs>
  <ScaleCrop>false</ScaleCrop>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Ìû ðàññìîòðåëè îñíîâíûå ÷åðòû "èäåàëüíîãî" ðóêîâîäè- òåëÿ è íàèáîëåå ýôôåêòèâíûå ñòèëè ðóêîâîäñòâà</dc:title>
  <dc:subject/>
  <dc:creator>ÈÃÎÐÜ</dc:creator>
  <cp:keywords/>
  <dc:description/>
  <cp:lastModifiedBy>Igor</cp:lastModifiedBy>
  <cp:revision>3</cp:revision>
  <dcterms:created xsi:type="dcterms:W3CDTF">2025-03-20T08:02:00Z</dcterms:created>
  <dcterms:modified xsi:type="dcterms:W3CDTF">2025-03-20T08:02:00Z</dcterms:modified>
</cp:coreProperties>
</file>