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5A6C" w14:textId="77777777"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  <w:r w:rsidRPr="004301CF">
        <w:rPr>
          <w:sz w:val="28"/>
          <w:szCs w:val="28"/>
        </w:rPr>
        <w:t>ПРИДНЕСТРОВСКИЙ ГОСУДАРСТВЕННЫЙ УНИВЕРСИТЕТ</w:t>
      </w:r>
    </w:p>
    <w:p w14:paraId="7A3CD6CB" w14:textId="77777777"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  <w:r w:rsidRPr="004301CF">
        <w:rPr>
          <w:sz w:val="28"/>
          <w:szCs w:val="28"/>
        </w:rPr>
        <w:t>ИМ. Т. Г. ШЕВЧЕНКО</w:t>
      </w:r>
    </w:p>
    <w:p w14:paraId="0B0929BA" w14:textId="77777777"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79928155" w14:textId="77777777"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  <w:r w:rsidRPr="004301CF">
        <w:rPr>
          <w:sz w:val="28"/>
          <w:szCs w:val="28"/>
        </w:rPr>
        <w:t>ФАКУЛЬТЕТ ФИЗИЧЕСКОЙ КУЛЬТУРЫ И СПОРТА</w:t>
      </w:r>
    </w:p>
    <w:p w14:paraId="0478A600" w14:textId="77777777"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2384F4E4" w14:textId="77777777"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  <w:r w:rsidRPr="004301CF">
        <w:rPr>
          <w:sz w:val="28"/>
          <w:szCs w:val="28"/>
        </w:rPr>
        <w:t>КАФЕДРА СПОРТИВНОЙ МЕДИЦИНЫ</w:t>
      </w:r>
    </w:p>
    <w:p w14:paraId="3EB38CB8" w14:textId="77777777"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092A4A09" w14:textId="77777777"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3666F0EB" w14:textId="77777777"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2635434F" w14:textId="77777777"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646402AA" w14:textId="77777777" w:rsidR="003C4020" w:rsidRPr="004301CF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BC73335" w14:textId="77777777" w:rsidR="003C4020" w:rsidRPr="004301CF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>ЛЕЧЕБНАЯ ФИЗИЧЕСКАЯ КУЛЬТУРА ПРИ АРТРИТАХ</w:t>
      </w:r>
    </w:p>
    <w:p w14:paraId="54047755" w14:textId="77777777" w:rsidR="003C4020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  <w:r w:rsidRPr="004301CF">
        <w:rPr>
          <w:sz w:val="28"/>
          <w:szCs w:val="28"/>
        </w:rPr>
        <w:t>Курсовая работа</w:t>
      </w:r>
    </w:p>
    <w:p w14:paraId="4A62D41E" w14:textId="77777777" w:rsid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4C704D60" w14:textId="77777777" w:rsid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0B554AD9" w14:textId="77777777" w:rsid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62251AAE" w14:textId="77777777" w:rsid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447D79B9" w14:textId="77777777" w:rsidR="004301CF" w:rsidRP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1CB3995B" w14:textId="77777777" w:rsidR="004301CF" w:rsidRPr="004301CF" w:rsidRDefault="004301CF" w:rsidP="006154C6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Баранова Ирина Сергеевна</w:t>
      </w:r>
    </w:p>
    <w:p w14:paraId="310F0828" w14:textId="77777777" w:rsidR="004301CF" w:rsidRPr="004301CF" w:rsidRDefault="004301CF" w:rsidP="006154C6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студентка 504 группы д/о</w:t>
      </w:r>
    </w:p>
    <w:p w14:paraId="28B8C70A" w14:textId="77777777" w:rsidR="004301CF" w:rsidRDefault="004301CF" w:rsidP="006154C6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Научный руководитель</w:t>
      </w:r>
    </w:p>
    <w:p w14:paraId="53B8A2AC" w14:textId="77777777" w:rsidR="004301CF" w:rsidRPr="004301CF" w:rsidRDefault="004301CF" w:rsidP="006154C6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ст. преп. Бутеску А.Н.</w:t>
      </w:r>
    </w:p>
    <w:p w14:paraId="6D458ABB" w14:textId="77777777" w:rsidR="003C4020" w:rsidRPr="004301CF" w:rsidRDefault="003C4020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1FE81781" w14:textId="77777777" w:rsidR="003C4020" w:rsidRPr="004301CF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5DA752D" w14:textId="77777777" w:rsidR="003C4020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8CDF37F" w14:textId="77777777" w:rsidR="004301CF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003392A" w14:textId="77777777" w:rsidR="004301CF" w:rsidRPr="004301CF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6B4B48F" w14:textId="77777777" w:rsidR="003C4020" w:rsidRPr="004301CF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D7FA38C" w14:textId="77777777" w:rsidR="003C4020" w:rsidRPr="004301CF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>Тирасполь, 2009</w:t>
      </w:r>
    </w:p>
    <w:p w14:paraId="34B20448" w14:textId="77777777" w:rsidR="003C4020" w:rsidRDefault="003C4020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br w:type="page"/>
      </w:r>
      <w:r w:rsidRPr="004301CF">
        <w:rPr>
          <w:b/>
          <w:sz w:val="28"/>
          <w:szCs w:val="28"/>
        </w:rPr>
        <w:lastRenderedPageBreak/>
        <w:t>Содержание</w:t>
      </w:r>
    </w:p>
    <w:p w14:paraId="2C5B1081" w14:textId="77777777" w:rsid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  <w:lang w:eastAsia="ja-JP"/>
        </w:rPr>
      </w:pPr>
    </w:p>
    <w:p w14:paraId="3C94F03E" w14:textId="77777777"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Введение</w:t>
      </w:r>
    </w:p>
    <w:p w14:paraId="38D14A06" w14:textId="77777777"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 xml:space="preserve">1. </w:t>
      </w:r>
      <w:r w:rsidR="006154C6">
        <w:rPr>
          <w:sz w:val="28"/>
          <w:szCs w:val="28"/>
        </w:rPr>
        <w:t>Понятие об артритах</w:t>
      </w:r>
    </w:p>
    <w:p w14:paraId="5011974E" w14:textId="77777777" w:rsidR="004301CF" w:rsidRPr="004301CF" w:rsidRDefault="006154C6" w:rsidP="004301CF">
      <w:pPr>
        <w:spacing w:line="360" w:lineRule="auto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1.1 Артрит</w:t>
      </w:r>
    </w:p>
    <w:p w14:paraId="4DE65DFB" w14:textId="77777777" w:rsidR="004301CF" w:rsidRPr="004301CF" w:rsidRDefault="006154C6" w:rsidP="004301CF">
      <w:pPr>
        <w:spacing w:line="360" w:lineRule="auto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1.2</w:t>
      </w:r>
      <w:r w:rsidR="004301CF" w:rsidRPr="004301CF">
        <w:rPr>
          <w:sz w:val="28"/>
          <w:szCs w:val="28"/>
          <w:lang w:eastAsia="ja-JP"/>
        </w:rPr>
        <w:t xml:space="preserve"> Сре</w:t>
      </w:r>
      <w:r>
        <w:rPr>
          <w:sz w:val="28"/>
          <w:szCs w:val="28"/>
          <w:lang w:eastAsia="ja-JP"/>
        </w:rPr>
        <w:t>д</w:t>
      </w:r>
      <w:r w:rsidR="004301CF" w:rsidRPr="004301CF">
        <w:rPr>
          <w:sz w:val="28"/>
          <w:szCs w:val="28"/>
          <w:lang w:eastAsia="ja-JP"/>
        </w:rPr>
        <w:t xml:space="preserve">ство </w:t>
      </w:r>
      <w:r w:rsidR="004E13CF" w:rsidRPr="004301CF">
        <w:rPr>
          <w:sz w:val="28"/>
          <w:szCs w:val="28"/>
          <w:lang w:eastAsia="ja-JP"/>
        </w:rPr>
        <w:t>ЛФК</w:t>
      </w:r>
      <w:r>
        <w:rPr>
          <w:sz w:val="28"/>
          <w:szCs w:val="28"/>
          <w:lang w:eastAsia="ja-JP"/>
        </w:rPr>
        <w:t xml:space="preserve"> при артритах</w:t>
      </w:r>
    </w:p>
    <w:p w14:paraId="19B04D70" w14:textId="77777777" w:rsidR="004301CF" w:rsidRPr="004301CF" w:rsidRDefault="004301CF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  <w:lang w:eastAsia="ja-JP"/>
        </w:rPr>
        <w:t xml:space="preserve">1.3. </w:t>
      </w:r>
      <w:r w:rsidRPr="004301CF">
        <w:rPr>
          <w:sz w:val="28"/>
          <w:szCs w:val="28"/>
        </w:rPr>
        <w:t>Методы лечебной физической кул</w:t>
      </w:r>
      <w:r w:rsidR="006154C6">
        <w:rPr>
          <w:sz w:val="28"/>
          <w:szCs w:val="28"/>
        </w:rPr>
        <w:t>ьтуры, применяемые при артритах</w:t>
      </w:r>
    </w:p>
    <w:p w14:paraId="1B9780B4" w14:textId="77777777"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2. Составление примерных комплексов физ</w:t>
      </w:r>
      <w:r w:rsidR="006154C6">
        <w:rPr>
          <w:sz w:val="28"/>
          <w:szCs w:val="28"/>
          <w:lang w:eastAsia="ja-JP"/>
        </w:rPr>
        <w:t>ических упражнений при артритах</w:t>
      </w:r>
    </w:p>
    <w:p w14:paraId="1E314A04" w14:textId="77777777" w:rsidR="004301CF" w:rsidRPr="004301CF" w:rsidRDefault="006154C6" w:rsidP="004301CF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4301CF" w:rsidRPr="004301CF">
        <w:rPr>
          <w:sz w:val="28"/>
          <w:szCs w:val="28"/>
        </w:rPr>
        <w:t xml:space="preserve"> </w:t>
      </w:r>
      <w:r w:rsidR="004301CF" w:rsidRPr="004301CF">
        <w:rPr>
          <w:color w:val="000000"/>
          <w:sz w:val="28"/>
          <w:szCs w:val="28"/>
        </w:rPr>
        <w:t>Особенности методик при составле</w:t>
      </w:r>
      <w:r>
        <w:rPr>
          <w:color w:val="000000"/>
          <w:sz w:val="28"/>
          <w:szCs w:val="28"/>
        </w:rPr>
        <w:t>нии реабилитационных комплексов</w:t>
      </w:r>
    </w:p>
    <w:p w14:paraId="63F14003" w14:textId="77777777"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2.2</w:t>
      </w:r>
      <w:r w:rsidRPr="004301CF">
        <w:rPr>
          <w:color w:val="000000"/>
          <w:sz w:val="28"/>
          <w:szCs w:val="28"/>
        </w:rPr>
        <w:t xml:space="preserve"> Массаж, как составная часть комплексного лечения при артритах</w:t>
      </w:r>
    </w:p>
    <w:p w14:paraId="393194A6" w14:textId="77777777" w:rsidR="004301CF" w:rsidRPr="004301CF" w:rsidRDefault="006154C6" w:rsidP="004301C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eastAsia="ja-JP"/>
        </w:rPr>
        <w:t>2.3</w:t>
      </w:r>
      <w:r w:rsidR="004301CF" w:rsidRPr="004301CF">
        <w:rPr>
          <w:sz w:val="28"/>
          <w:szCs w:val="28"/>
          <w:lang w:eastAsia="ja-JP"/>
        </w:rPr>
        <w:t xml:space="preserve"> </w:t>
      </w:r>
      <w:r w:rsidR="004301CF" w:rsidRPr="004301CF">
        <w:rPr>
          <w:color w:val="000000"/>
          <w:sz w:val="28"/>
          <w:szCs w:val="28"/>
        </w:rPr>
        <w:t>Примерные комплексы лечебной гимнастики при артритах</w:t>
      </w:r>
    </w:p>
    <w:p w14:paraId="3E206AD0" w14:textId="77777777"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Заключение</w:t>
      </w:r>
    </w:p>
    <w:p w14:paraId="7CAE847A" w14:textId="77777777"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Список литературы</w:t>
      </w:r>
    </w:p>
    <w:p w14:paraId="4E1D3122" w14:textId="77777777" w:rsidR="004301CF" w:rsidRPr="004301CF" w:rsidRDefault="004301CF" w:rsidP="004301CF">
      <w:pPr>
        <w:spacing w:line="360" w:lineRule="auto"/>
        <w:rPr>
          <w:sz w:val="28"/>
          <w:szCs w:val="28"/>
          <w:lang w:eastAsia="ja-JP"/>
        </w:rPr>
      </w:pPr>
      <w:r w:rsidRPr="004301CF">
        <w:rPr>
          <w:sz w:val="28"/>
          <w:szCs w:val="28"/>
          <w:lang w:eastAsia="ja-JP"/>
        </w:rPr>
        <w:t>Приложение</w:t>
      </w:r>
    </w:p>
    <w:p w14:paraId="50F2C615" w14:textId="77777777" w:rsidR="000D4871" w:rsidRP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D4871" w:rsidRPr="004301CF">
        <w:rPr>
          <w:b/>
          <w:sz w:val="28"/>
          <w:szCs w:val="28"/>
        </w:rPr>
        <w:lastRenderedPageBreak/>
        <w:t>Введение</w:t>
      </w:r>
    </w:p>
    <w:p w14:paraId="0CA60094" w14:textId="77777777" w:rsidR="007D0718" w:rsidRPr="004301CF" w:rsidRDefault="007D0718" w:rsidP="004301CF">
      <w:pPr>
        <w:spacing w:line="360" w:lineRule="auto"/>
        <w:ind w:firstLine="709"/>
        <w:jc w:val="both"/>
        <w:rPr>
          <w:sz w:val="28"/>
          <w:szCs w:val="28"/>
        </w:rPr>
      </w:pPr>
    </w:p>
    <w:p w14:paraId="5770E549" w14:textId="77777777"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Заболевания костно-мышечной системы разделяют на:</w:t>
      </w:r>
    </w:p>
    <w:p w14:paraId="21191237" w14:textId="77777777"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1. воспалительные;</w:t>
      </w:r>
    </w:p>
    <w:p w14:paraId="59DC82A6" w14:textId="77777777"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2. дегенеративные (невоспалительные);</w:t>
      </w:r>
    </w:p>
    <w:p w14:paraId="7B8CFCC2" w14:textId="77777777"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3. травматические</w:t>
      </w:r>
    </w:p>
    <w:p w14:paraId="6AC9923D" w14:textId="77777777"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4. опухолевые.</w:t>
      </w:r>
    </w:p>
    <w:p w14:paraId="51FC206D" w14:textId="77777777"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ЛФК и массаж применяют только для первых трех групп. Существуют самостоятельные формы артритов и формы, вызванные другими заболеваниями.</w:t>
      </w:r>
    </w:p>
    <w:p w14:paraId="5074CF96" w14:textId="77777777" w:rsidR="006E0F72" w:rsidRPr="004301CF" w:rsidRDefault="006E0F7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Артриты - воспалительные заболевания суставов. Термин «артрит», введенный еще Гиппократом, в последующие столетия использовали для обозначения любой суставной патологии. Начиная с 16 века, стали постепенно выделять отдельные нозологические формы артрита.</w:t>
      </w:r>
    </w:p>
    <w:p w14:paraId="2C4C8D1A" w14:textId="77777777" w:rsidR="00343D70" w:rsidRPr="004301CF" w:rsidRDefault="00343D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Объект:</w:t>
      </w:r>
      <w:r w:rsidR="004301CF">
        <w:rPr>
          <w:sz w:val="28"/>
          <w:szCs w:val="28"/>
        </w:rPr>
        <w:t xml:space="preserve"> </w:t>
      </w:r>
      <w:r w:rsidR="00E458D6" w:rsidRPr="004301CF">
        <w:rPr>
          <w:sz w:val="28"/>
          <w:szCs w:val="28"/>
        </w:rPr>
        <w:t>лечебная физическая культура при артритах.</w:t>
      </w:r>
    </w:p>
    <w:p w14:paraId="0FCDEF99" w14:textId="77777777" w:rsidR="00E458D6" w:rsidRPr="004301CF" w:rsidRDefault="00343D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Предмет</w:t>
      </w:r>
      <w:r w:rsidR="00E458D6" w:rsidRPr="004301CF">
        <w:rPr>
          <w:sz w:val="28"/>
          <w:szCs w:val="28"/>
        </w:rPr>
        <w:t>: влияние л</w:t>
      </w:r>
      <w:r w:rsidR="00B843E5" w:rsidRPr="004301CF">
        <w:rPr>
          <w:sz w:val="28"/>
          <w:szCs w:val="28"/>
        </w:rPr>
        <w:t xml:space="preserve">ечебной </w:t>
      </w:r>
      <w:r w:rsidR="00E458D6" w:rsidRPr="004301CF">
        <w:rPr>
          <w:sz w:val="28"/>
          <w:szCs w:val="28"/>
        </w:rPr>
        <w:t>ф</w:t>
      </w:r>
      <w:r w:rsidR="00B843E5" w:rsidRPr="004301CF">
        <w:rPr>
          <w:sz w:val="28"/>
          <w:szCs w:val="28"/>
        </w:rPr>
        <w:t xml:space="preserve">изической </w:t>
      </w:r>
      <w:r w:rsidR="00E458D6" w:rsidRPr="004301CF">
        <w:rPr>
          <w:sz w:val="28"/>
          <w:szCs w:val="28"/>
        </w:rPr>
        <w:t>к</w:t>
      </w:r>
      <w:r w:rsidR="00B843E5" w:rsidRPr="004301CF">
        <w:rPr>
          <w:sz w:val="28"/>
          <w:szCs w:val="28"/>
        </w:rPr>
        <w:t>ультурой</w:t>
      </w:r>
      <w:r w:rsidR="00E458D6" w:rsidRPr="004301CF">
        <w:rPr>
          <w:sz w:val="28"/>
          <w:szCs w:val="28"/>
        </w:rPr>
        <w:t xml:space="preserve"> при артритах</w:t>
      </w:r>
    </w:p>
    <w:p w14:paraId="6A6D6931" w14:textId="77777777" w:rsidR="00E458D6" w:rsidRPr="004301CF" w:rsidRDefault="00E458D6" w:rsidP="004301C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301CF">
        <w:rPr>
          <w:sz w:val="28"/>
          <w:szCs w:val="28"/>
        </w:rPr>
        <w:t>Цель: изучить особенности л</w:t>
      </w:r>
      <w:r w:rsidR="00B843E5" w:rsidRPr="004301CF">
        <w:rPr>
          <w:sz w:val="28"/>
          <w:szCs w:val="28"/>
        </w:rPr>
        <w:t xml:space="preserve">ечебной </w:t>
      </w:r>
      <w:r w:rsidRPr="004301CF">
        <w:rPr>
          <w:sz w:val="28"/>
          <w:szCs w:val="28"/>
        </w:rPr>
        <w:t>ф</w:t>
      </w:r>
      <w:r w:rsidR="00B843E5" w:rsidRPr="004301CF">
        <w:rPr>
          <w:sz w:val="28"/>
          <w:szCs w:val="28"/>
        </w:rPr>
        <w:t xml:space="preserve">изической </w:t>
      </w:r>
      <w:r w:rsidRPr="004301CF">
        <w:rPr>
          <w:sz w:val="28"/>
          <w:szCs w:val="28"/>
        </w:rPr>
        <w:t>к</w:t>
      </w:r>
      <w:r w:rsidR="00B843E5" w:rsidRPr="004301CF">
        <w:rPr>
          <w:sz w:val="28"/>
          <w:szCs w:val="28"/>
        </w:rPr>
        <w:t>ультурой</w:t>
      </w:r>
      <w:r w:rsidRPr="004301CF">
        <w:rPr>
          <w:sz w:val="28"/>
          <w:szCs w:val="28"/>
        </w:rPr>
        <w:t xml:space="preserve"> на артритах.</w:t>
      </w:r>
    </w:p>
    <w:p w14:paraId="026967E1" w14:textId="77777777" w:rsidR="003646F8" w:rsidRPr="004301CF" w:rsidRDefault="00B3206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Гипотеза</w:t>
      </w:r>
      <w:r w:rsidR="00415397" w:rsidRPr="004301CF">
        <w:rPr>
          <w:sz w:val="28"/>
          <w:szCs w:val="28"/>
        </w:rPr>
        <w:t>: эффективным при артритах, является применение к</w:t>
      </w:r>
      <w:r w:rsidR="006154C6">
        <w:rPr>
          <w:sz w:val="28"/>
          <w:szCs w:val="28"/>
        </w:rPr>
        <w:t>омплекса лечебной гимнастики, в</w:t>
      </w:r>
      <w:r w:rsidR="00415397" w:rsidRPr="004301CF">
        <w:rPr>
          <w:sz w:val="28"/>
          <w:szCs w:val="28"/>
        </w:rPr>
        <w:t xml:space="preserve">месте с массажем </w:t>
      </w:r>
      <w:r w:rsidRPr="004301CF">
        <w:rPr>
          <w:sz w:val="28"/>
          <w:szCs w:val="28"/>
        </w:rPr>
        <w:t>и с</w:t>
      </w:r>
      <w:r w:rsidR="006154C6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физиотероптическими процедурами.</w:t>
      </w:r>
    </w:p>
    <w:p w14:paraId="20C2C582" w14:textId="77777777" w:rsidR="00343D70" w:rsidRPr="004301CF" w:rsidRDefault="00343D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Задачи:</w:t>
      </w:r>
    </w:p>
    <w:p w14:paraId="6B1FCA7E" w14:textId="77777777" w:rsidR="00274480" w:rsidRPr="004301CF" w:rsidRDefault="00274480" w:rsidP="004301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301CF">
        <w:rPr>
          <w:bCs/>
          <w:color w:val="000000"/>
          <w:sz w:val="28"/>
          <w:szCs w:val="28"/>
        </w:rPr>
        <w:t>1. Анализ развития лечебной физической культуры артритах.</w:t>
      </w:r>
    </w:p>
    <w:p w14:paraId="3DA83271" w14:textId="77777777" w:rsidR="00274480" w:rsidRPr="004301CF" w:rsidRDefault="00274480" w:rsidP="004301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301CF">
        <w:rPr>
          <w:bCs/>
          <w:color w:val="000000"/>
          <w:sz w:val="28"/>
          <w:szCs w:val="28"/>
        </w:rPr>
        <w:t>2. Характеристика влияния лечебная физическая культура при артритах.</w:t>
      </w:r>
    </w:p>
    <w:p w14:paraId="78A3FDD4" w14:textId="77777777" w:rsidR="00274480" w:rsidRPr="004301CF" w:rsidRDefault="00274480" w:rsidP="004301C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301CF">
        <w:rPr>
          <w:bCs/>
          <w:color w:val="000000"/>
          <w:sz w:val="28"/>
          <w:szCs w:val="28"/>
        </w:rPr>
        <w:t>3. Выявить особенности лечебная физическая культура при артритах.</w:t>
      </w:r>
    </w:p>
    <w:p w14:paraId="464D939E" w14:textId="77777777" w:rsidR="00B32062" w:rsidRPr="004301CF" w:rsidRDefault="00B32062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Методы исследование: анализ и синтез, составление списка литературы.</w:t>
      </w:r>
    </w:p>
    <w:p w14:paraId="2924F9EE" w14:textId="77777777" w:rsidR="003646F8" w:rsidRPr="004301CF" w:rsidRDefault="00343D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Структура: курсовая работа состоит из введение, 2 глав, заключение и списка литературы.</w:t>
      </w:r>
    </w:p>
    <w:p w14:paraId="0A94D7A9" w14:textId="77777777" w:rsidR="00102E44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23FD" w:rsidRPr="004301CF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.</w:t>
      </w:r>
      <w:r w:rsidR="00415397" w:rsidRPr="004301CF">
        <w:rPr>
          <w:b/>
          <w:sz w:val="28"/>
          <w:szCs w:val="28"/>
        </w:rPr>
        <w:t xml:space="preserve"> Понятие об </w:t>
      </w:r>
      <w:r w:rsidR="00B32062" w:rsidRPr="004301CF">
        <w:rPr>
          <w:b/>
          <w:sz w:val="28"/>
          <w:szCs w:val="28"/>
        </w:rPr>
        <w:t>артритах</w:t>
      </w:r>
    </w:p>
    <w:p w14:paraId="0B222AB7" w14:textId="77777777" w:rsidR="004301CF" w:rsidRP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</w:p>
    <w:p w14:paraId="38CD6A6D" w14:textId="77777777" w:rsidR="000D4871" w:rsidRPr="004301CF" w:rsidRDefault="000D4871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>1.</w:t>
      </w:r>
      <w:r w:rsidR="00256D4B" w:rsidRPr="004301CF">
        <w:rPr>
          <w:b/>
          <w:sz w:val="28"/>
          <w:szCs w:val="28"/>
        </w:rPr>
        <w:t xml:space="preserve">1 </w:t>
      </w:r>
      <w:r w:rsidR="001A0A70" w:rsidRPr="004301CF">
        <w:rPr>
          <w:b/>
          <w:sz w:val="28"/>
          <w:szCs w:val="28"/>
        </w:rPr>
        <w:t>Артрит</w:t>
      </w:r>
    </w:p>
    <w:p w14:paraId="3B789710" w14:textId="77777777" w:rsid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C4814E2" w14:textId="77777777" w:rsidR="001A0A70" w:rsidRPr="004301CF" w:rsidRDefault="001A0A70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>Артрит</w:t>
      </w:r>
      <w:r w:rsidRPr="004301CF">
        <w:rPr>
          <w:sz w:val="28"/>
          <w:szCs w:val="28"/>
        </w:rPr>
        <w:t xml:space="preserve"> - воспалительное заболевание сустава. Для артрита характерны боли в суставе, особенно при движениях, нередко имеются ограничения его подвижности, припухлость, изменение формы и очертаний (деформация сустава). В некоторых случаях в полости сустава обнаруживается серозная, гнойная или кровянистая жидкость; кожа над суставом краснеет. Артрит может начаться сразу и сопровождаться высокой температурой и сильными болями в суставе (острый артрит) или развиваться постепенно (хронический артрит).</w:t>
      </w:r>
    </w:p>
    <w:p w14:paraId="1455F44D" w14:textId="77777777"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Артрит может стать причиной инвалидности, являющейся серьезной проблемой требующей привлечения к ведению больного нескольких специалистов: ревматолога, артролога и физиотерапевта.</w:t>
      </w:r>
    </w:p>
    <w:p w14:paraId="4089EB6A" w14:textId="77777777"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Причинами возникновения Артрита могут быть общие инфекционные заболевания: туберкулез, гонорея, дизентерия, сифилис, грипп, острые детские инфекции (скарлатина и др.) и септические инфекции.</w:t>
      </w:r>
    </w:p>
    <w:p w14:paraId="06191941" w14:textId="77777777"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rStyle w:val="a5"/>
          <w:sz w:val="28"/>
          <w:szCs w:val="28"/>
        </w:rPr>
        <w:t>Артриты</w:t>
      </w:r>
      <w:r w:rsidR="003646F8" w:rsidRPr="004301CF">
        <w:rPr>
          <w:rStyle w:val="a5"/>
          <w:b w:val="0"/>
          <w:sz w:val="28"/>
          <w:szCs w:val="28"/>
        </w:rPr>
        <w:t xml:space="preserve"> </w:t>
      </w:r>
      <w:r w:rsidR="003646F8" w:rsidRPr="004301CF">
        <w:rPr>
          <w:sz w:val="28"/>
          <w:szCs w:val="28"/>
        </w:rPr>
        <w:t xml:space="preserve">- </w:t>
      </w:r>
      <w:r w:rsidRPr="004301CF">
        <w:rPr>
          <w:sz w:val="28"/>
          <w:szCs w:val="28"/>
        </w:rPr>
        <w:t>различные по происхождению воспалительные заболевания суставов, при которых поражаются синовиальная оболочка, суставной хрящ, капсула сустава и другие его элементы. Одна из часто встречающихся форм патологии.</w:t>
      </w:r>
    </w:p>
    <w:p w14:paraId="0BEA7AA1" w14:textId="77777777"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Воспаление, чаще поражение </w:t>
      </w:r>
      <w:r w:rsidRPr="004301CF">
        <w:rPr>
          <w:rStyle w:val="a5"/>
          <w:b w:val="0"/>
          <w:sz w:val="28"/>
          <w:szCs w:val="28"/>
        </w:rPr>
        <w:t>синовиальной оболочки</w:t>
      </w:r>
      <w:r w:rsidRPr="004301CF">
        <w:rPr>
          <w:sz w:val="28"/>
          <w:szCs w:val="28"/>
        </w:rPr>
        <w:t xml:space="preserve"> сустава, развивается первично под воздействием различных этиологических факторов (инфекции, травмы, иммунных и обменных нар</w:t>
      </w:r>
      <w:r w:rsidR="00A12BA7" w:rsidRPr="004301CF">
        <w:rPr>
          <w:sz w:val="28"/>
          <w:szCs w:val="28"/>
        </w:rPr>
        <w:t xml:space="preserve">ушений, опухоли) или вторично - </w:t>
      </w:r>
      <w:r w:rsidRPr="004301CF">
        <w:rPr>
          <w:sz w:val="28"/>
          <w:szCs w:val="28"/>
        </w:rPr>
        <w:t>в ответ на патологические изменения в костных элементах сустава, например при остеомиелите, туберкулезном остите, либо (реже) в параартикулярных тканях.</w:t>
      </w:r>
    </w:p>
    <w:p w14:paraId="3D6F25D1" w14:textId="77777777" w:rsid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Различают острый, под</w:t>
      </w:r>
      <w:r w:rsidR="00A12BA7" w:rsidRPr="004301CF">
        <w:rPr>
          <w:sz w:val="28"/>
          <w:szCs w:val="28"/>
        </w:rPr>
        <w:t xml:space="preserve"> острый и хронический, </w:t>
      </w:r>
      <w:r w:rsidR="00B843E5" w:rsidRPr="004301CF">
        <w:rPr>
          <w:sz w:val="28"/>
          <w:szCs w:val="28"/>
        </w:rPr>
        <w:t>может быть серозным, серозно-</w:t>
      </w:r>
      <w:r w:rsidRPr="004301CF">
        <w:rPr>
          <w:sz w:val="28"/>
          <w:szCs w:val="28"/>
        </w:rPr>
        <w:t xml:space="preserve">фибринозным и гнойным. Серозный экссудат в суставе образуется </w:t>
      </w:r>
      <w:r w:rsidRPr="004301CF">
        <w:rPr>
          <w:sz w:val="28"/>
          <w:szCs w:val="28"/>
        </w:rPr>
        <w:lastRenderedPageBreak/>
        <w:t>при синовите. Выпадение фибрина свидетел</w:t>
      </w:r>
      <w:r w:rsidR="00A12BA7" w:rsidRPr="004301CF">
        <w:rPr>
          <w:sz w:val="28"/>
          <w:szCs w:val="28"/>
        </w:rPr>
        <w:t>ьствует о более тяжелой форме, а н</w:t>
      </w:r>
      <w:r w:rsidRPr="004301CF">
        <w:rPr>
          <w:sz w:val="28"/>
          <w:szCs w:val="28"/>
        </w:rPr>
        <w:t>аибольшей тяжестью отличается гнойное воспаление, при котором процесс может распространяться с синовиальной оболочки на всю суставную капсулу</w:t>
      </w:r>
      <w:r w:rsidR="00A12BA7" w:rsidRPr="004301CF">
        <w:rPr>
          <w:sz w:val="28"/>
          <w:szCs w:val="28"/>
        </w:rPr>
        <w:t xml:space="preserve"> с окружающими мягкими тканями -</w:t>
      </w:r>
      <w:r w:rsidRPr="004301CF">
        <w:rPr>
          <w:sz w:val="28"/>
          <w:szCs w:val="28"/>
        </w:rPr>
        <w:t xml:space="preserve"> развивается капсульная флегмона. При под</w:t>
      </w:r>
      <w:r w:rsidR="00A12BA7" w:rsidRP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остром и особенно хроническом воспалении наблюдаются гипертрофия ворсин синовиальной оболочки, пролиферация слоя поверхностных синовиальных клеток, лимфоидная и плазмоцитарная инфильтрация ткани.</w:t>
      </w:r>
      <w:r w:rsidR="004301CF">
        <w:rPr>
          <w:sz w:val="28"/>
          <w:szCs w:val="28"/>
        </w:rPr>
        <w:t xml:space="preserve"> </w:t>
      </w:r>
    </w:p>
    <w:p w14:paraId="6C0A86A9" w14:textId="77777777" w:rsidR="001A0A70" w:rsidRPr="004301CF" w:rsidRDefault="008A59E1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</w:t>
      </w:r>
      <w:r w:rsidR="001A0A70" w:rsidRPr="004301CF">
        <w:rPr>
          <w:sz w:val="28"/>
          <w:szCs w:val="28"/>
        </w:rPr>
        <w:t>озднее развивается фиброз синовиальной оболочки. Длительное воспаление сустава обычно сопровождается развитием грануляционной ткани по краям покрывающего суставные поверхности хряща, постепенным ее наползанием на хрящ, разрушением хряща и подлежащей кости. Возникают костно-хрящевые эрозии. Постепенно грануляционная ткань замещается фиброзной, которая, в свою очер</w:t>
      </w:r>
      <w:r w:rsidR="00A12BA7" w:rsidRPr="004301CF">
        <w:rPr>
          <w:sz w:val="28"/>
          <w:szCs w:val="28"/>
        </w:rPr>
        <w:t>едь, подвергается оссификации т.е.</w:t>
      </w:r>
      <w:r w:rsidR="001A0A70" w:rsidRPr="004301CF">
        <w:rPr>
          <w:sz w:val="28"/>
          <w:szCs w:val="28"/>
        </w:rPr>
        <w:t xml:space="preserve"> формируются фиброзные или костные анкилозы суставов. Распространение воспалительного процесса на суставную капсулу, сумки, связки, сухожилия прикрепляющихся вокруг сустава мышц может приводить к деформации сустава, подвывихам, контрактурам.</w:t>
      </w:r>
    </w:p>
    <w:p w14:paraId="6ADCE306" w14:textId="77777777"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По распространенности различают </w:t>
      </w:r>
      <w:r w:rsidRPr="004301CF">
        <w:rPr>
          <w:rStyle w:val="a5"/>
          <w:sz w:val="28"/>
          <w:szCs w:val="28"/>
        </w:rPr>
        <w:t>моноартрит</w:t>
      </w:r>
      <w:r w:rsidRPr="004301CF">
        <w:rPr>
          <w:sz w:val="28"/>
          <w:szCs w:val="28"/>
        </w:rPr>
        <w:t xml:space="preserve"> (поражение одного сустава), </w:t>
      </w:r>
      <w:r w:rsidRPr="004301CF">
        <w:rPr>
          <w:rStyle w:val="a5"/>
          <w:sz w:val="28"/>
          <w:szCs w:val="28"/>
        </w:rPr>
        <w:t>олиго</w:t>
      </w:r>
      <w:r w:rsidR="00415397" w:rsidRPr="004301CF">
        <w:rPr>
          <w:rStyle w:val="a5"/>
          <w:sz w:val="28"/>
          <w:szCs w:val="28"/>
        </w:rPr>
        <w:t xml:space="preserve"> </w:t>
      </w:r>
      <w:r w:rsidRPr="004301CF">
        <w:rPr>
          <w:rStyle w:val="a5"/>
          <w:b w:val="0"/>
          <w:sz w:val="28"/>
          <w:szCs w:val="28"/>
        </w:rPr>
        <w:t>артрит</w:t>
      </w:r>
      <w:r w:rsidR="00B843E5" w:rsidRPr="004301CF">
        <w:rPr>
          <w:sz w:val="28"/>
          <w:szCs w:val="28"/>
        </w:rPr>
        <w:t xml:space="preserve"> (поражение двух-</w:t>
      </w:r>
      <w:r w:rsidRPr="004301CF">
        <w:rPr>
          <w:sz w:val="28"/>
          <w:szCs w:val="28"/>
        </w:rPr>
        <w:t xml:space="preserve">трех суставов), </w:t>
      </w:r>
      <w:r w:rsidRPr="004301CF">
        <w:rPr>
          <w:rStyle w:val="a5"/>
          <w:sz w:val="28"/>
          <w:szCs w:val="28"/>
        </w:rPr>
        <w:t>полиартрит</w:t>
      </w:r>
      <w:r w:rsidRPr="004301CF">
        <w:rPr>
          <w:sz w:val="28"/>
          <w:szCs w:val="28"/>
        </w:rPr>
        <w:t xml:space="preserve"> (поражение более трех суставов). При различных нозологических формах имеет излюбленную локализацию, например, при ревматоидном артрите симметрично поражаются суставы кистей и стоп (лучезапястные, пястно-фаланговые, проксимальные межфаланговые, плюснефаланговые, предплюсневые, голеностопные), при псориатическом артрите наиболее типично вовлечение в патологический процесс дистальных межфаланговых суставов кистей и стоп, при анк</w:t>
      </w:r>
      <w:r w:rsidR="00256D4B" w:rsidRPr="004301CF">
        <w:rPr>
          <w:sz w:val="28"/>
          <w:szCs w:val="28"/>
        </w:rPr>
        <w:t>илозирующем спондилоартрита </w:t>
      </w:r>
      <w:r w:rsidRPr="004301CF">
        <w:rPr>
          <w:sz w:val="28"/>
          <w:szCs w:val="28"/>
        </w:rPr>
        <w:t>крестцово-подвздошных сочленений и суставов позвоночника.</w:t>
      </w:r>
    </w:p>
    <w:p w14:paraId="36FE5118" w14:textId="77777777" w:rsidR="001A0A70" w:rsidRPr="004301CF" w:rsidRDefault="001A0A70" w:rsidP="004301C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301CF">
        <w:rPr>
          <w:rStyle w:val="a5"/>
          <w:sz w:val="28"/>
          <w:szCs w:val="28"/>
        </w:rPr>
        <w:t>Клиническая картина</w:t>
      </w:r>
      <w:r w:rsidRPr="004301CF">
        <w:rPr>
          <w:sz w:val="28"/>
          <w:szCs w:val="28"/>
        </w:rPr>
        <w:t xml:space="preserve"> складывается из таких характерных признаков, как боль в суставе (артралгия), припухлость и выпот (дефигурация), повышение кожной температуры, появление гиперемии и нарушение функции. Болезненность при пальпации обычно распространяется на всю поверхность сустава, особенно вдоль суставной щели. Уточнить характер воспалительного процесса помогают лабораторные исследования синовиальной жидк</w:t>
      </w:r>
      <w:r w:rsidR="00256D4B" w:rsidRPr="004301CF">
        <w:rPr>
          <w:sz w:val="28"/>
          <w:szCs w:val="28"/>
        </w:rPr>
        <w:t xml:space="preserve">ости, а в необходимых случаях </w:t>
      </w:r>
      <w:r w:rsidRPr="004301CF">
        <w:rPr>
          <w:sz w:val="28"/>
          <w:szCs w:val="28"/>
        </w:rPr>
        <w:t>гистологическое изучение биоптатов синовиальной о</w:t>
      </w:r>
      <w:r w:rsidR="00256D4B" w:rsidRPr="004301CF">
        <w:rPr>
          <w:sz w:val="28"/>
          <w:szCs w:val="28"/>
        </w:rPr>
        <w:t>болочки, например при пигментно</w:t>
      </w:r>
      <w:r w:rsidRPr="004301CF">
        <w:rPr>
          <w:sz w:val="28"/>
          <w:szCs w:val="28"/>
        </w:rPr>
        <w:t>виллезном синовите.</w:t>
      </w:r>
    </w:p>
    <w:p w14:paraId="5579DF8F" w14:textId="77777777"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Основной методикой рентг</w:t>
      </w:r>
      <w:r w:rsidR="00256D4B" w:rsidRPr="004301CF">
        <w:rPr>
          <w:sz w:val="28"/>
          <w:szCs w:val="28"/>
        </w:rPr>
        <w:t xml:space="preserve">енологических исследования </w:t>
      </w:r>
      <w:r w:rsidRPr="004301CF">
        <w:rPr>
          <w:sz w:val="28"/>
          <w:szCs w:val="28"/>
        </w:rPr>
        <w:t>является рентгенография пораженного сустава в двух стандартных проекциях. По показаниям проводят исследование в дополнительных проекциях, артрографию, томографию, электрорентгенографию. При исследовании мелких суставов используют рентгенографию с прямым увеличением изображения.</w:t>
      </w:r>
    </w:p>
    <w:p w14:paraId="3F82429F" w14:textId="77777777" w:rsidR="00E7754B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rStyle w:val="a5"/>
          <w:sz w:val="28"/>
          <w:szCs w:val="28"/>
        </w:rPr>
        <w:t>Рентгенологическая симптоматика</w:t>
      </w:r>
      <w:r w:rsidRPr="004301CF">
        <w:rPr>
          <w:sz w:val="28"/>
          <w:szCs w:val="28"/>
        </w:rPr>
        <w:t xml:space="preserve"> многообразна и включает следующие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признаки:</w:t>
      </w:r>
    </w:p>
    <w:p w14:paraId="0342A728" w14:textId="77777777" w:rsidR="00E7754B" w:rsidRPr="004301CF" w:rsidRDefault="00E7754B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- </w:t>
      </w:r>
      <w:r w:rsidR="001A0A70" w:rsidRPr="004301CF">
        <w:rPr>
          <w:sz w:val="28"/>
          <w:szCs w:val="28"/>
        </w:rPr>
        <w:t>околосуставн</w:t>
      </w:r>
      <w:r w:rsidR="00680A55" w:rsidRPr="004301CF">
        <w:rPr>
          <w:sz w:val="28"/>
          <w:szCs w:val="28"/>
        </w:rPr>
        <w:t>ой остеопороз</w:t>
      </w:r>
      <w:r w:rsidR="001A0A70" w:rsidRPr="004301CF">
        <w:rPr>
          <w:sz w:val="28"/>
          <w:szCs w:val="28"/>
        </w:rPr>
        <w:t>, который является первым и наиболее постоянным рен</w:t>
      </w:r>
      <w:r w:rsidRPr="004301CF">
        <w:rPr>
          <w:sz w:val="28"/>
          <w:szCs w:val="28"/>
        </w:rPr>
        <w:t>тгенологическим симптомом</w:t>
      </w:r>
      <w:r w:rsidR="001A0A70" w:rsidRPr="004301CF">
        <w:rPr>
          <w:sz w:val="28"/>
          <w:szCs w:val="28"/>
        </w:rPr>
        <w:t>;</w:t>
      </w:r>
    </w:p>
    <w:p w14:paraId="2F135165" w14:textId="77777777" w:rsidR="00E7754B" w:rsidRPr="004301CF" w:rsidRDefault="00375C8B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- </w:t>
      </w:r>
      <w:r w:rsidR="001A0A70" w:rsidRPr="004301CF">
        <w:rPr>
          <w:sz w:val="28"/>
          <w:szCs w:val="28"/>
        </w:rPr>
        <w:t>сужение суставной щели в связи с деструктивными изменениями</w:t>
      </w:r>
      <w:r w:rsidR="004301CF">
        <w:rPr>
          <w:sz w:val="28"/>
          <w:szCs w:val="28"/>
        </w:rPr>
        <w:t xml:space="preserve"> </w:t>
      </w:r>
      <w:r w:rsidR="001A0A70" w:rsidRPr="004301CF">
        <w:rPr>
          <w:sz w:val="28"/>
          <w:szCs w:val="28"/>
        </w:rPr>
        <w:t>суставного</w:t>
      </w:r>
      <w:r w:rsidR="004301CF">
        <w:rPr>
          <w:sz w:val="28"/>
          <w:szCs w:val="28"/>
        </w:rPr>
        <w:t xml:space="preserve"> </w:t>
      </w:r>
      <w:r w:rsidR="001A0A70" w:rsidRPr="004301CF">
        <w:rPr>
          <w:sz w:val="28"/>
          <w:szCs w:val="28"/>
        </w:rPr>
        <w:t>хряща;</w:t>
      </w:r>
    </w:p>
    <w:p w14:paraId="13265B73" w14:textId="77777777" w:rsidR="00E7754B" w:rsidRPr="004301CF" w:rsidRDefault="00E7754B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- краевые костные дефекты </w:t>
      </w:r>
      <w:r w:rsidR="001A0A70" w:rsidRPr="004301CF">
        <w:rPr>
          <w:sz w:val="28"/>
          <w:szCs w:val="28"/>
        </w:rPr>
        <w:t>на суставных поверхностях как следствие деструктивных процессов;</w:t>
      </w:r>
    </w:p>
    <w:p w14:paraId="418F0765" w14:textId="77777777" w:rsidR="001A0A70" w:rsidRPr="004301CF" w:rsidRDefault="00E7754B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- </w:t>
      </w:r>
      <w:r w:rsidR="001A0A70" w:rsidRPr="004301CF">
        <w:rPr>
          <w:sz w:val="28"/>
          <w:szCs w:val="28"/>
        </w:rPr>
        <w:t>наличие очагов деструкции (чаще в виде кист) в околосуставных участках костей.</w:t>
      </w:r>
    </w:p>
    <w:p w14:paraId="271B8582" w14:textId="77777777" w:rsidR="00680A55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Инфекционные артриты связаны с непосредственным попаданием в ткани сустава возбудителей инфекции </w:t>
      </w:r>
      <w:r w:rsidR="00680A55" w:rsidRPr="004301CF">
        <w:rPr>
          <w:sz w:val="28"/>
          <w:szCs w:val="28"/>
        </w:rPr>
        <w:t xml:space="preserve">при травме, в связи с их лимфо </w:t>
      </w:r>
      <w:r w:rsidRPr="004301CF">
        <w:rPr>
          <w:sz w:val="28"/>
          <w:szCs w:val="28"/>
        </w:rPr>
        <w:t>или гематогенным заносом при септических состояниях (собст</w:t>
      </w:r>
      <w:r w:rsidR="00E7754B" w:rsidRPr="004301CF">
        <w:rPr>
          <w:sz w:val="28"/>
          <w:szCs w:val="28"/>
        </w:rPr>
        <w:t xml:space="preserve">венно инфекционные, септические) </w:t>
      </w:r>
      <w:r w:rsidRPr="004301CF">
        <w:rPr>
          <w:sz w:val="28"/>
          <w:szCs w:val="28"/>
        </w:rPr>
        <w:t>или образованием и отложением в тканях сустава иммунных комплексов, вызывающих</w:t>
      </w:r>
      <w:r w:rsidR="00680A55" w:rsidRPr="004301CF">
        <w:rPr>
          <w:sz w:val="28"/>
          <w:szCs w:val="28"/>
        </w:rPr>
        <w:t xml:space="preserve"> воспаление (постинфекционные</w:t>
      </w:r>
      <w:r w:rsidRPr="004301CF">
        <w:rPr>
          <w:sz w:val="28"/>
          <w:szCs w:val="28"/>
        </w:rPr>
        <w:t>).</w:t>
      </w:r>
    </w:p>
    <w:p w14:paraId="65DDA191" w14:textId="77777777" w:rsidR="00EA124E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Особую группу составляют реактивные, при которых обнаруживается очевидная связь с конкретной инфекцией, но ни сам возбудитель, ни его антигены в полости сустава не определяются. К инфекционным артритам относят, </w:t>
      </w:r>
      <w:r w:rsidR="00680A55" w:rsidRPr="004301CF">
        <w:rPr>
          <w:sz w:val="28"/>
          <w:szCs w:val="28"/>
        </w:rPr>
        <w:t>в частности, острый гнойный; к постинфекционным -</w:t>
      </w:r>
      <w:r w:rsidRPr="004301CF">
        <w:rPr>
          <w:sz w:val="28"/>
          <w:szCs w:val="28"/>
        </w:rPr>
        <w:t xml:space="preserve"> при вирусном гепатите, хламидийный, после менингококковой ин</w:t>
      </w:r>
      <w:r w:rsidR="00680A55" w:rsidRPr="004301CF">
        <w:rPr>
          <w:sz w:val="28"/>
          <w:szCs w:val="28"/>
        </w:rPr>
        <w:t>фекции, к реактивным артритам -</w:t>
      </w:r>
      <w:r w:rsidRPr="004301CF">
        <w:rPr>
          <w:sz w:val="28"/>
          <w:szCs w:val="28"/>
        </w:rPr>
        <w:t xml:space="preserve"> шигеллезный, иерсиниозный, сальмонеллезный и др.</w:t>
      </w:r>
    </w:p>
    <w:p w14:paraId="028C339C" w14:textId="77777777" w:rsidR="00375C8B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Острый гнойный артрит могут вызывать многие гноеродные микроорганизмы: грамположительные (стафилококк, стрептококк, пневмококк и др.) и грамотрицательные (протей, синегнойная палочка и др.).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Различают первичн</w:t>
      </w:r>
      <w:r w:rsidR="00680A55" w:rsidRPr="004301CF">
        <w:rPr>
          <w:sz w:val="28"/>
          <w:szCs w:val="28"/>
        </w:rPr>
        <w:t>ый и вторичный острый гнойный.</w:t>
      </w:r>
      <w:r w:rsidRPr="004301CF">
        <w:rPr>
          <w:sz w:val="28"/>
          <w:szCs w:val="28"/>
        </w:rPr>
        <w:t xml:space="preserve"> При первом инфекционный агент попадает непосредственно в суставную полость при ранении сустава. При вторичном (метастатическом) А. он проникает из окружающих сустав тканей</w:t>
      </w:r>
      <w:r w:rsidR="00375C8B" w:rsidRPr="004301CF">
        <w:rPr>
          <w:sz w:val="28"/>
          <w:szCs w:val="28"/>
        </w:rPr>
        <w:t xml:space="preserve"> или гематогенно.</w:t>
      </w:r>
    </w:p>
    <w:p w14:paraId="57A4ABC8" w14:textId="77777777"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Мест</w:t>
      </w:r>
      <w:r w:rsidR="00EA124E" w:rsidRPr="004301CF">
        <w:rPr>
          <w:sz w:val="28"/>
          <w:szCs w:val="28"/>
        </w:rPr>
        <w:t>ные признаки острого гнойного -</w:t>
      </w:r>
      <w:r w:rsidRPr="004301CF">
        <w:rPr>
          <w:sz w:val="28"/>
          <w:szCs w:val="28"/>
        </w:rPr>
        <w:t xml:space="preserve"> боль в суставе, резкая болезненность при движениях в нем, нарастающая припухлость с изменением контуров сустава, гиперемия и гипертермия кожи, нарушение функции конечности, принимающей вынужденное положение. При скоплении в полости сустава большого количества экссудата определяют сим</w:t>
      </w:r>
      <w:r w:rsidR="006D60D9" w:rsidRPr="004301CF">
        <w:rPr>
          <w:sz w:val="28"/>
          <w:szCs w:val="28"/>
        </w:rPr>
        <w:t xml:space="preserve">птом флюктуации, а при гоните </w:t>
      </w:r>
      <w:r w:rsidRPr="004301CF">
        <w:rPr>
          <w:sz w:val="28"/>
          <w:szCs w:val="28"/>
        </w:rPr>
        <w:t>баллотирование надколенника. При переходе гнойного воспаления на окружающие мягкие ткани обнаруживают признаки, характерные для капсульной флегмоны. При вовлечении в процесс костно</w:t>
      </w:r>
      <w:r w:rsidR="00680A55" w:rsidRPr="004301CF">
        <w:rPr>
          <w:sz w:val="28"/>
          <w:szCs w:val="28"/>
        </w:rPr>
        <w:t>й ткани развивается остеоартрит</w:t>
      </w:r>
      <w:r w:rsidRPr="004301CF">
        <w:rPr>
          <w:sz w:val="28"/>
          <w:szCs w:val="28"/>
        </w:rPr>
        <w:t xml:space="preserve">. При прорыве суставной сумки гной распространяется по межфасциальным пространствам. Образуются затеки, которые могут вскрываться самостоятельно. Общие клинические проявления острого </w:t>
      </w:r>
      <w:r w:rsidR="00EA124E" w:rsidRPr="004301CF">
        <w:rPr>
          <w:sz w:val="28"/>
          <w:szCs w:val="28"/>
        </w:rPr>
        <w:t xml:space="preserve">гнойного - </w:t>
      </w:r>
      <w:r w:rsidRPr="004301CF">
        <w:rPr>
          <w:sz w:val="28"/>
          <w:szCs w:val="28"/>
        </w:rPr>
        <w:t>лихорадка, слабость, адинамия, угнетение сознания.</w:t>
      </w:r>
      <w:r w:rsidR="004301CF">
        <w:rPr>
          <w:sz w:val="28"/>
          <w:szCs w:val="28"/>
        </w:rPr>
        <w:t xml:space="preserve"> </w:t>
      </w:r>
      <w:r w:rsidR="00EA124E" w:rsidRPr="004301CF">
        <w:rPr>
          <w:sz w:val="28"/>
          <w:szCs w:val="28"/>
        </w:rPr>
        <w:t>Характерны изменения в крови -</w:t>
      </w:r>
      <w:r w:rsidRPr="004301CF">
        <w:rPr>
          <w:sz w:val="28"/>
          <w:szCs w:val="28"/>
        </w:rPr>
        <w:t xml:space="preserve"> лейкоцитоз с нейтрофильным сдвигом, нарастающая анемия, увеличенная СОЭ, диспротеинемия и др.</w:t>
      </w:r>
    </w:p>
    <w:p w14:paraId="635EF5C4" w14:textId="77777777"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Ранними осложнениями острого гнойного А. являются</w:t>
      </w:r>
      <w:r w:rsidR="00EA124E" w:rsidRPr="004301CF">
        <w:rPr>
          <w:sz w:val="28"/>
          <w:szCs w:val="28"/>
        </w:rPr>
        <w:t xml:space="preserve"> флегмона, панартрит, поздними -</w:t>
      </w:r>
      <w:r w:rsidRPr="004301CF">
        <w:rPr>
          <w:sz w:val="28"/>
          <w:szCs w:val="28"/>
        </w:rPr>
        <w:t xml:space="preserve"> остеомиелит, сепсис, контрактура, патологический вывих, анкилоз сустава.</w:t>
      </w:r>
    </w:p>
    <w:p w14:paraId="4D075671" w14:textId="77777777"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Диагноз основан на совокупности клинических симптомов, типичных рентгенологических признаках, результатах цитологических и микробиологических исследования суставной жидкости.</w:t>
      </w:r>
    </w:p>
    <w:p w14:paraId="2D8BF8A8" w14:textId="77777777"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rStyle w:val="a5"/>
          <w:sz w:val="28"/>
          <w:szCs w:val="28"/>
        </w:rPr>
        <w:t>Травматический артрит</w:t>
      </w:r>
      <w:r w:rsidRPr="004301CF">
        <w:rPr>
          <w:sz w:val="28"/>
          <w:szCs w:val="28"/>
        </w:rPr>
        <w:t xml:space="preserve"> возникает вследствие ушиба сустава или насильственного движения, превышающего физиологические пределы. Чаще поражаются коленный, локтевой, плечевой, голеностопный суставы.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Появляется боль, припухлость, нередко возникает гемартроз. При аспирации суставного выпота, имеющего в таких случаях кровянистую окраску, сгустки крови обнаруживаются редко и только при очень тяжелых повреждениях суставных тканей. Если жидкость накапливается на протяжени</w:t>
      </w:r>
      <w:r w:rsidR="008A3E23" w:rsidRPr="004301CF">
        <w:rPr>
          <w:sz w:val="28"/>
          <w:szCs w:val="28"/>
        </w:rPr>
        <w:t>и длительного времени (до 24</w:t>
      </w:r>
      <w:r w:rsidR="004301CF">
        <w:rPr>
          <w:sz w:val="28"/>
          <w:szCs w:val="28"/>
        </w:rPr>
        <w:t xml:space="preserve"> </w:t>
      </w:r>
      <w:r w:rsidR="008A3E23" w:rsidRPr="004301CF">
        <w:rPr>
          <w:sz w:val="28"/>
          <w:szCs w:val="28"/>
        </w:rPr>
        <w:t>ч</w:t>
      </w:r>
      <w:r w:rsidRPr="004301CF">
        <w:rPr>
          <w:sz w:val="28"/>
          <w:szCs w:val="28"/>
        </w:rPr>
        <w:t>), она обычно не содержит видимой крови. Однако при микроскопии в ней определяются эритроциты. Вязкость жидкости незначительно снижена, муциновый сгусток плотный. Лечение зависит от локализации и характера повреждения сустава.</w:t>
      </w:r>
    </w:p>
    <w:p w14:paraId="6DCF0312" w14:textId="77777777" w:rsidR="001A0A70" w:rsidRPr="004301CF" w:rsidRDefault="001A0A7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rStyle w:val="a5"/>
          <w:sz w:val="28"/>
          <w:szCs w:val="28"/>
        </w:rPr>
        <w:t>Интермиттирующий гидрартроз</w:t>
      </w:r>
      <w:r w:rsidR="008A3E23" w:rsidRPr="004301CF">
        <w:rPr>
          <w:sz w:val="28"/>
          <w:szCs w:val="28"/>
        </w:rPr>
        <w:t> -</w:t>
      </w:r>
      <w:r w:rsidRPr="004301CF">
        <w:rPr>
          <w:sz w:val="28"/>
          <w:szCs w:val="28"/>
        </w:rPr>
        <w:t xml:space="preserve"> заболевание, проявляющееся периодическим выпотом в полость сустава. Этиология и патогенез не выяснены, хотя у многих больных в анамнезе имеются данные о перенесенных аллергических реакциях. Клинически отмечаю</w:t>
      </w:r>
      <w:r w:rsidR="008A3E23" w:rsidRPr="004301CF">
        <w:rPr>
          <w:sz w:val="28"/>
          <w:szCs w:val="28"/>
        </w:rPr>
        <w:t>тся быстрое (в течение 12—24 ч</w:t>
      </w:r>
      <w:r w:rsidRPr="004301CF">
        <w:rPr>
          <w:sz w:val="28"/>
          <w:szCs w:val="28"/>
        </w:rPr>
        <w:t>) появление значительного выпота в суставе, как правило, в одном из коленных, незначительная болезненность и ограничение подвижности сустава из-за механического препятствия, связанного со скоплением жидкости. Общее состояние не страдает. Лабораторные показатели остаются в пределах нормы. Синовиальная жидкость имеет характер транссудата. Рентгенологические</w:t>
      </w:r>
      <w:r w:rsidR="008A3E23" w:rsidRPr="004301CF">
        <w:rPr>
          <w:sz w:val="28"/>
          <w:szCs w:val="28"/>
        </w:rPr>
        <w:t xml:space="preserve"> изменения отсутствуют. Через 2-</w:t>
      </w:r>
      <w:r w:rsidRPr="004301CF">
        <w:rPr>
          <w:sz w:val="28"/>
          <w:szCs w:val="28"/>
        </w:rPr>
        <w:t>5 дней наступает полная клиническая ремиссия, однако через строго постоянные у каждого больного промежутки времени атаки повторяются в том же суставе. Иногда они самопроизвольно прекращаются. Лечение симптоматическое.</w:t>
      </w:r>
    </w:p>
    <w:p w14:paraId="39B5B2AA" w14:textId="77777777" w:rsid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A93F79B" w14:textId="77777777" w:rsidR="00857449" w:rsidRPr="004301CF" w:rsidRDefault="004301CF" w:rsidP="004301C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754F" w:rsidRPr="004301CF">
        <w:rPr>
          <w:b/>
          <w:sz w:val="28"/>
          <w:szCs w:val="28"/>
        </w:rPr>
        <w:t xml:space="preserve">1.2 </w:t>
      </w:r>
      <w:r w:rsidR="005D6286" w:rsidRPr="004301CF">
        <w:rPr>
          <w:b/>
          <w:sz w:val="28"/>
          <w:szCs w:val="28"/>
        </w:rPr>
        <w:t>С</w:t>
      </w:r>
      <w:r w:rsidR="004B754F" w:rsidRPr="004301CF">
        <w:rPr>
          <w:b/>
          <w:sz w:val="28"/>
          <w:szCs w:val="28"/>
        </w:rPr>
        <w:t xml:space="preserve">редства </w:t>
      </w:r>
      <w:r w:rsidR="00BE137A" w:rsidRPr="004301CF">
        <w:rPr>
          <w:b/>
          <w:sz w:val="28"/>
          <w:szCs w:val="28"/>
        </w:rPr>
        <w:t xml:space="preserve">ЛФК </w:t>
      </w:r>
      <w:r w:rsidR="004B754F" w:rsidRPr="004301CF">
        <w:rPr>
          <w:b/>
          <w:sz w:val="28"/>
          <w:szCs w:val="28"/>
        </w:rPr>
        <w:t>при артритах</w:t>
      </w:r>
    </w:p>
    <w:p w14:paraId="698EB299" w14:textId="77777777" w:rsidR="004301CF" w:rsidRDefault="004301CF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6687C0" w14:textId="77777777" w:rsidR="00BE137A" w:rsidRPr="004301CF" w:rsidRDefault="00BE137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Средства ЛФК, применяемые в целях нормализации двигательной функции, могут обеспечивать разрушение создавшихся неполноценных временных компенсаций, восстановление силы мышц и координации движений, восстановление бытовых и локомоторных движений.</w:t>
      </w:r>
    </w:p>
    <w:p w14:paraId="5272A75E" w14:textId="77777777" w:rsidR="00BE137A" w:rsidRPr="004301CF" w:rsidRDefault="00BE137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Физические упражнения, в частности, могут восстанавливать динамическую и статическую выносливость мышц, для чего упражнения следует выполнять многократно в течение дня, в различных формах, с возрастающими нагрузками.</w:t>
      </w:r>
    </w:p>
    <w:p w14:paraId="138B9A17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sz w:val="28"/>
          <w:szCs w:val="28"/>
        </w:rPr>
        <w:t>Лечение.</w:t>
      </w:r>
    </w:p>
    <w:p w14:paraId="6DA32F22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 лечении артритов должна быть применена комплексная патогенетическая терапия, направленная на:</w:t>
      </w:r>
    </w:p>
    <w:p w14:paraId="28540FD5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а) изменение общей и иммунологической реактивности больного.</w:t>
      </w:r>
    </w:p>
    <w:p w14:paraId="3BF0282F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б) снижение общих и местных воспалительных реакций.</w:t>
      </w:r>
    </w:p>
    <w:p w14:paraId="074269B2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в) восстановление нарушенной функции сустава.</w:t>
      </w:r>
    </w:p>
    <w:p w14:paraId="19DD843E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г) лечение основного патологического процесса.</w:t>
      </w:r>
    </w:p>
    <w:p w14:paraId="6227094D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Важнейшим принципом терапии хронических артритов является длительное </w:t>
      </w:r>
      <w:r w:rsidR="000E7219" w:rsidRPr="004301CF">
        <w:rPr>
          <w:sz w:val="28"/>
          <w:szCs w:val="28"/>
        </w:rPr>
        <w:t>этапное</w:t>
      </w:r>
      <w:r w:rsidRPr="004301CF">
        <w:rPr>
          <w:sz w:val="28"/>
          <w:szCs w:val="28"/>
        </w:rPr>
        <w:t xml:space="preserve"> лечение (стационар, поликлиника, курорт), различное в зависимости от природы артрита, его формы и т. д.</w:t>
      </w:r>
    </w:p>
    <w:p w14:paraId="0E9CB374" w14:textId="77777777" w:rsidR="00040CE5" w:rsidRPr="004301CF" w:rsidRDefault="00040CE5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>Лечебная физкультура.</w:t>
      </w:r>
    </w:p>
    <w:p w14:paraId="2C9D32DF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Лечебная физкультура при артритах является обязательным компонентом комплексного лечения, однако в остром периоде противопоказана.</w:t>
      </w:r>
    </w:p>
    <w:p w14:paraId="25B564AA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 под остром периоде используют активные, преимущественно облегченные элементарные упражнения, по основным осям движений в суставах в сочетании с общеукрепляю</w:t>
      </w:r>
      <w:r w:rsidR="00CF70FF" w:rsidRPr="004301CF">
        <w:rPr>
          <w:sz w:val="28"/>
          <w:szCs w:val="28"/>
        </w:rPr>
        <w:t>щими и дыхательными упражнения</w:t>
      </w:r>
      <w:r w:rsidRPr="004301CF">
        <w:rPr>
          <w:sz w:val="28"/>
          <w:szCs w:val="28"/>
        </w:rPr>
        <w:t>ми с постепенно возрастающей нагрузкой в положении лежа, а затем сидя и стоя.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Наряду с активными упражнениями используют осторожные пассивные движения при возможно более полном расслаблении упражняемой конечности, считаяс</w:t>
      </w:r>
      <w:r w:rsidR="00CF70FF" w:rsidRPr="004301CF">
        <w:rPr>
          <w:sz w:val="28"/>
          <w:szCs w:val="28"/>
        </w:rPr>
        <w:t>ь с болевыми ощущениями</w:t>
      </w:r>
      <w:r w:rsidRPr="004301CF">
        <w:rPr>
          <w:sz w:val="28"/>
          <w:szCs w:val="28"/>
        </w:rPr>
        <w:t>.</w:t>
      </w:r>
    </w:p>
    <w:p w14:paraId="3AE38475" w14:textId="77777777" w:rsidR="00CF70FF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 тер</w:t>
      </w:r>
      <w:r w:rsidR="00CF70FF" w:rsidRPr="004301CF">
        <w:rPr>
          <w:sz w:val="28"/>
          <w:szCs w:val="28"/>
        </w:rPr>
        <w:t>апии хронических артритов лечеб</w:t>
      </w:r>
      <w:r w:rsidRPr="004301CF">
        <w:rPr>
          <w:sz w:val="28"/>
          <w:szCs w:val="28"/>
        </w:rPr>
        <w:t>ная физкультура занимает важное</w:t>
      </w:r>
      <w:r w:rsidR="00CF70FF" w:rsidRPr="004301CF">
        <w:rPr>
          <w:sz w:val="28"/>
          <w:szCs w:val="28"/>
        </w:rPr>
        <w:t xml:space="preserve"> место в клинической, в поликлинической и санаторно-</w:t>
      </w:r>
      <w:r w:rsidRPr="004301CF">
        <w:rPr>
          <w:sz w:val="28"/>
          <w:szCs w:val="28"/>
        </w:rPr>
        <w:t>курортно</w:t>
      </w:r>
      <w:r w:rsidR="00CF70FF" w:rsidRPr="004301CF">
        <w:rPr>
          <w:sz w:val="28"/>
          <w:szCs w:val="28"/>
        </w:rPr>
        <w:t>й практике.</w:t>
      </w:r>
      <w:r w:rsidR="004301CF">
        <w:rPr>
          <w:sz w:val="28"/>
          <w:szCs w:val="28"/>
        </w:rPr>
        <w:t xml:space="preserve"> </w:t>
      </w:r>
      <w:r w:rsidR="00CF70FF" w:rsidRPr="004301CF">
        <w:rPr>
          <w:sz w:val="28"/>
          <w:szCs w:val="28"/>
        </w:rPr>
        <w:t>При поражении суставов верхних конечностей упражне</w:t>
      </w:r>
      <w:r w:rsidRPr="004301CF">
        <w:rPr>
          <w:sz w:val="28"/>
          <w:szCs w:val="28"/>
        </w:rPr>
        <w:t xml:space="preserve">ния выполняют преимущественно </w:t>
      </w:r>
      <w:r w:rsidR="00CF70FF" w:rsidRPr="004301CF">
        <w:rPr>
          <w:sz w:val="28"/>
          <w:szCs w:val="28"/>
        </w:rPr>
        <w:t>в положении сидя и стоя</w:t>
      </w:r>
      <w:r w:rsidRPr="004301CF">
        <w:rPr>
          <w:sz w:val="28"/>
          <w:szCs w:val="28"/>
        </w:rPr>
        <w:t>. При патологии суставов нижних конечностей в положении лежа, сидя и стоя тренир</w:t>
      </w:r>
      <w:r w:rsidR="00CF70FF" w:rsidRPr="004301CF">
        <w:rPr>
          <w:sz w:val="28"/>
          <w:szCs w:val="28"/>
        </w:rPr>
        <w:t>уют опорную функцию ног</w:t>
      </w:r>
      <w:r w:rsidRPr="004301CF">
        <w:rPr>
          <w:sz w:val="28"/>
          <w:szCs w:val="28"/>
        </w:rPr>
        <w:t>. При заболеваниях позвоночника рекомендуют также и р</w:t>
      </w:r>
      <w:r w:rsidR="00CF70FF" w:rsidRPr="004301CF">
        <w:rPr>
          <w:sz w:val="28"/>
          <w:szCs w:val="28"/>
        </w:rPr>
        <w:t>азгрузочные для позвоночника по</w:t>
      </w:r>
      <w:r w:rsidRPr="004301CF">
        <w:rPr>
          <w:sz w:val="28"/>
          <w:szCs w:val="28"/>
        </w:rPr>
        <w:t>ложения, на</w:t>
      </w:r>
      <w:r w:rsidR="00CF70FF" w:rsidRPr="004301CF">
        <w:rPr>
          <w:sz w:val="28"/>
          <w:szCs w:val="28"/>
        </w:rPr>
        <w:t>пример, на четвереньках</w:t>
      </w:r>
      <w:r w:rsidRPr="004301CF">
        <w:rPr>
          <w:sz w:val="28"/>
          <w:szCs w:val="28"/>
        </w:rPr>
        <w:t>.</w:t>
      </w:r>
    </w:p>
    <w:p w14:paraId="455D46E8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Применяют упражнения активные: свободные, с усилием, с широким использова</w:t>
      </w:r>
      <w:r w:rsidR="00CF70FF" w:rsidRPr="004301CF">
        <w:rPr>
          <w:sz w:val="28"/>
          <w:szCs w:val="28"/>
        </w:rPr>
        <w:t>нием различ</w:t>
      </w:r>
      <w:r w:rsidRPr="004301CF">
        <w:rPr>
          <w:sz w:val="28"/>
          <w:szCs w:val="28"/>
        </w:rPr>
        <w:t>ных снарядов, предметов и механотерапевт</w:t>
      </w:r>
      <w:r w:rsidR="00CF70FF" w:rsidRPr="004301CF">
        <w:rPr>
          <w:sz w:val="28"/>
          <w:szCs w:val="28"/>
        </w:rPr>
        <w:t>ических аппаратах. Больным реко</w:t>
      </w:r>
      <w:r w:rsidRPr="004301CF">
        <w:rPr>
          <w:sz w:val="28"/>
          <w:szCs w:val="28"/>
        </w:rPr>
        <w:t>ме</w:t>
      </w:r>
      <w:r w:rsidR="00CF70FF" w:rsidRPr="004301CF">
        <w:rPr>
          <w:sz w:val="28"/>
          <w:szCs w:val="28"/>
        </w:rPr>
        <w:t>ндуется выполнение самостоятель</w:t>
      </w:r>
      <w:r w:rsidRPr="004301CF">
        <w:rPr>
          <w:sz w:val="28"/>
          <w:szCs w:val="28"/>
        </w:rPr>
        <w:t>ных занятий с повторен</w:t>
      </w:r>
      <w:r w:rsidR="00CF70FF" w:rsidRPr="004301CF">
        <w:rPr>
          <w:sz w:val="28"/>
          <w:szCs w:val="28"/>
        </w:rPr>
        <w:t>ием заданий в течение дня до 4-6 раз продолжительностью по 5-</w:t>
      </w:r>
      <w:r w:rsidRPr="004301CF">
        <w:rPr>
          <w:sz w:val="28"/>
          <w:szCs w:val="28"/>
        </w:rPr>
        <w:t>7 мин., в целях тренировки пораженных суставов. Кром</w:t>
      </w:r>
      <w:r w:rsidR="00CF70FF" w:rsidRPr="004301CF">
        <w:rPr>
          <w:sz w:val="28"/>
          <w:szCs w:val="28"/>
        </w:rPr>
        <w:t>е того, полезна утренняя ги</w:t>
      </w:r>
      <w:r w:rsidRPr="004301CF">
        <w:rPr>
          <w:sz w:val="28"/>
          <w:szCs w:val="28"/>
        </w:rPr>
        <w:t>гиеническая гимнастика, прогулки.</w:t>
      </w:r>
      <w:r w:rsidR="00CF70FF" w:rsidRPr="004301CF">
        <w:rPr>
          <w:sz w:val="28"/>
          <w:szCs w:val="28"/>
        </w:rPr>
        <w:t xml:space="preserve"> Целесообразно лечебную физкуль</w:t>
      </w:r>
      <w:r w:rsidRPr="004301CF">
        <w:rPr>
          <w:sz w:val="28"/>
          <w:szCs w:val="28"/>
        </w:rPr>
        <w:t>т</w:t>
      </w:r>
      <w:r w:rsidR="00CF70FF" w:rsidRPr="004301CF">
        <w:rPr>
          <w:sz w:val="28"/>
          <w:szCs w:val="28"/>
        </w:rPr>
        <w:t>уру проводить в сочетании с мас</w:t>
      </w:r>
      <w:r w:rsidRPr="004301CF">
        <w:rPr>
          <w:sz w:val="28"/>
          <w:szCs w:val="28"/>
        </w:rPr>
        <w:t>сажем и грязелечением.</w:t>
      </w:r>
    </w:p>
    <w:p w14:paraId="26761A49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Хорошие результаты дают занятия лечебной гимнастикой в воде.</w:t>
      </w:r>
    </w:p>
    <w:p w14:paraId="1BDB1A7E" w14:textId="77777777" w:rsidR="00040CE5" w:rsidRPr="004301CF" w:rsidRDefault="00CF70FF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 оперативном лечении ревма</w:t>
      </w:r>
      <w:r w:rsidR="00040CE5" w:rsidRPr="004301CF">
        <w:rPr>
          <w:sz w:val="28"/>
          <w:szCs w:val="28"/>
        </w:rPr>
        <w:t>тоидного артрита</w:t>
      </w:r>
      <w:r w:rsidRPr="004301CF">
        <w:rPr>
          <w:sz w:val="28"/>
          <w:szCs w:val="28"/>
        </w:rPr>
        <w:t xml:space="preserve"> лечебная гимнастика применяется перед опе</w:t>
      </w:r>
      <w:r w:rsidR="00040CE5" w:rsidRPr="004301CF">
        <w:rPr>
          <w:sz w:val="28"/>
          <w:szCs w:val="28"/>
        </w:rPr>
        <w:t>рацией для повышения общего</w:t>
      </w:r>
      <w:r w:rsidRPr="004301CF">
        <w:rPr>
          <w:sz w:val="28"/>
          <w:szCs w:val="28"/>
        </w:rPr>
        <w:t xml:space="preserve"> тонуса и сопротивляемости орга</w:t>
      </w:r>
      <w:r w:rsidR="00040CE5" w:rsidRPr="004301CF">
        <w:rPr>
          <w:sz w:val="28"/>
          <w:szCs w:val="28"/>
        </w:rPr>
        <w:t>низма.</w:t>
      </w:r>
    </w:p>
    <w:p w14:paraId="3F94218D" w14:textId="77777777" w:rsid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0D7E688" w14:textId="77777777" w:rsidR="00D25E8A" w:rsidRPr="004301CF" w:rsidRDefault="009723FD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301CF">
        <w:rPr>
          <w:b/>
          <w:sz w:val="28"/>
          <w:szCs w:val="28"/>
        </w:rPr>
        <w:t xml:space="preserve">1.3 </w:t>
      </w:r>
      <w:r w:rsidR="005D6286" w:rsidRPr="004301CF">
        <w:rPr>
          <w:b/>
          <w:sz w:val="28"/>
          <w:szCs w:val="28"/>
        </w:rPr>
        <w:t>Методы лечебной физической культуры, применяемые при артритах</w:t>
      </w:r>
    </w:p>
    <w:p w14:paraId="65B3ADBF" w14:textId="77777777" w:rsidR="004301CF" w:rsidRDefault="004301CF" w:rsidP="004301CF">
      <w:pPr>
        <w:spacing w:line="360" w:lineRule="auto"/>
        <w:ind w:firstLine="709"/>
        <w:jc w:val="both"/>
        <w:rPr>
          <w:sz w:val="28"/>
          <w:szCs w:val="28"/>
        </w:rPr>
      </w:pPr>
    </w:p>
    <w:p w14:paraId="391D5706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 соответствии с систематизацией упражнений на механотерапевтических аппаратах следует применять пассивно-активные движения с большим элементом активности.</w:t>
      </w:r>
    </w:p>
    <w:p w14:paraId="35A04477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Курс механотерапии состоит из трех периодов: вводного, основного и заключительного.</w:t>
      </w:r>
    </w:p>
    <w:p w14:paraId="606F676A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В вводном периоде упражнения на механотерапевтических аппаратах имеют щадящее </w:t>
      </w:r>
      <w:r w:rsidR="00274480" w:rsidRPr="004301CF">
        <w:rPr>
          <w:sz w:val="28"/>
          <w:szCs w:val="28"/>
        </w:rPr>
        <w:t xml:space="preserve">тренирующий; в основном </w:t>
      </w:r>
      <w:r w:rsidRPr="004301CF">
        <w:rPr>
          <w:sz w:val="28"/>
          <w:szCs w:val="28"/>
        </w:rPr>
        <w:t>тренирующий характер; в заключительном добавляют элементы обучения для продолжения самостоятельных занятий лечебной гимнастикой в домашних условиях.</w:t>
      </w:r>
    </w:p>
    <w:p w14:paraId="2CDF33B6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Механотерапию назначают одновременно с процедурами лечебной гимнастики. Ее можно применять в подстрой и хронической стадиях заболевания, при тяжелом, среднем и легком течении заболевания. Экссудативный компонент воспаления в суставе, наличие ускоренной скорости оседания эритроцитов (СОЭ), лейкоцитоза, субфебрильной температуры не является противопоказанием для механотерапии. При выраженном экссудативном компоненте в суставе с гиперемией и повышением температуры кожи над ним, при выраженной активности ревматоидного процесса процедуры механотерапии присоединяют с большо</w:t>
      </w:r>
      <w:r w:rsidR="00274480" w:rsidRPr="004301CF">
        <w:rPr>
          <w:sz w:val="28"/>
          <w:szCs w:val="28"/>
        </w:rPr>
        <w:t>й осторожностью, только после 4</w:t>
      </w:r>
      <w:r w:rsidRPr="004301CF">
        <w:rPr>
          <w:sz w:val="28"/>
          <w:szCs w:val="28"/>
        </w:rPr>
        <w:t>-6 процедур лечебной гимнастики при минимальной их дозировке и с постепенным ее повышением. Те же условия следует соблюдать и при значительном ограничении подвижности в суставе.</w:t>
      </w:r>
    </w:p>
    <w:p w14:paraId="09CF9DAB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Процедуру механотерапии проводят в положении больного сидя у аппарата (за исключением процедур для плечевого сустава, которые проводят в положении больного стоя и для тазобедренного сустава, которые проводят в положении лежа).</w:t>
      </w:r>
    </w:p>
    <w:p w14:paraId="7CE066B5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Положение больного на стуле должно быть удобным, с опорой на его спинку, все мышцы должны быть расслаблены, дыхание - произвольным.</w:t>
      </w:r>
    </w:p>
    <w:p w14:paraId="47D139CB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С целью максимального щажения пораженного сустава упражнения начинают с применения минимального груза: в медленном темпе, не вызывающем усиления болей, с небольшой амплитудой движения с включением частых пауз для отдыха.</w:t>
      </w:r>
    </w:p>
    <w:p w14:paraId="40A30D51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Длительность первой процедуры - не более 5 мин, а при наличии значительно выраженного болевого синдрома - не более 2-3 мин. У тяжелых больных первые процедуры механотерапии можно проводить и без груза с тем, чтобы облегчить больному их прием. Сначала увеличивают нагрузку во время процедуры по ее длительности, а в последующем - по массе груза на маятнике.</w:t>
      </w:r>
    </w:p>
    <w:p w14:paraId="4A42BDD5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 первые дни процедуру механотерапии проводят один раз в день, упражняя все пораженные суставы, в последующем - два раза и у тренированных больных - до трех раз в день (не более).</w:t>
      </w:r>
    </w:p>
    <w:p w14:paraId="7D79734F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Нагрузку увеличивают весьма осторожно как по числу процедур в день, так и по длительности процедуры и массе применяемого груза. Следует учитывать степень гипотрофии упражняемых мышц, выраженность болевого синдрома, переносимость процедуры и тем больным, у которых эти симптомы менее выражены, можно более активно увеличивать нагрузки.</w:t>
      </w:r>
    </w:p>
    <w:p w14:paraId="3749A339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Лучезапястный сустав</w:t>
      </w:r>
      <w:r w:rsidRPr="004301CF">
        <w:rPr>
          <w:i/>
          <w:iCs/>
          <w:sz w:val="28"/>
          <w:szCs w:val="28"/>
        </w:rPr>
        <w:t>.</w:t>
      </w:r>
      <w:r w:rsidRPr="004301CF">
        <w:rPr>
          <w:sz w:val="28"/>
          <w:szCs w:val="28"/>
        </w:rPr>
        <w:t xml:space="preserve"> При упражнении этого сустава воздействуют на сгибатели, разгибатели, супинаторы и пронаторы кисти; ИП больного - сидя на стуле.</w:t>
      </w:r>
    </w:p>
    <w:p w14:paraId="1F078F8F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Для упражнения сгибателей кисти руку в положении пронации укладывают на подстилку аппарата для упражняемой конечности и фиксируют ее мягкими ремнями. Масса груза на маятнике минималь</w:t>
      </w:r>
      <w:r w:rsidR="00274480" w:rsidRPr="004301CF">
        <w:rPr>
          <w:sz w:val="28"/>
          <w:szCs w:val="28"/>
        </w:rPr>
        <w:t xml:space="preserve">ная </w:t>
      </w:r>
      <w:smartTag w:uri="urn:schemas-microsoft-com:office:smarttags" w:element="metricconverter">
        <w:smartTagPr>
          <w:attr w:name="ProductID" w:val="1 кг"/>
        </w:smartTagPr>
        <w:r w:rsidRPr="004301CF">
          <w:rPr>
            <w:sz w:val="28"/>
            <w:szCs w:val="28"/>
          </w:rPr>
          <w:t>1 кг</w:t>
        </w:r>
      </w:smartTag>
      <w:r w:rsidR="00274480" w:rsidRPr="004301CF">
        <w:rPr>
          <w:sz w:val="28"/>
          <w:szCs w:val="28"/>
        </w:rPr>
        <w:t xml:space="preserve">, длительность процедуры </w:t>
      </w:r>
      <w:r w:rsidRPr="004301CF">
        <w:rPr>
          <w:sz w:val="28"/>
          <w:szCs w:val="28"/>
        </w:rPr>
        <w:t>- 5 мин. Спустя 4-5 дней длительность процедуры увеличивают через каждые 2 дня на 1-2 мин, доведя ее продолжительность до 10 мин.</w:t>
      </w:r>
    </w:p>
    <w:p w14:paraId="001B303A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Постепенно следует увеличивать и массу груза на маятнике до </w:t>
      </w:r>
      <w:smartTag w:uri="urn:schemas-microsoft-com:office:smarttags" w:element="metricconverter">
        <w:smartTagPr>
          <w:attr w:name="ProductID" w:val="2 кг"/>
        </w:smartTagPr>
        <w:r w:rsidRPr="004301CF">
          <w:rPr>
            <w:sz w:val="28"/>
            <w:szCs w:val="28"/>
          </w:rPr>
          <w:t>2 кг</w:t>
        </w:r>
      </w:smartTag>
      <w:r w:rsidRPr="004301CF">
        <w:rPr>
          <w:sz w:val="28"/>
          <w:szCs w:val="28"/>
        </w:rPr>
        <w:t>. Это увеличение зависит от клинического течения заболевания: снижения активности процесса, уменьшения экссудативных явлений в суставе, уменьшения болей, увеличения подвижности в упражняемом суставе. Длительность процедуры механотерапии для лучезапястного сустава можно доводить до 20-25 мин, а массу груза - до 3-</w:t>
      </w:r>
      <w:smartTag w:uri="urn:schemas-microsoft-com:office:smarttags" w:element="metricconverter">
        <w:smartTagPr>
          <w:attr w:name="ProductID" w:val="4 кг"/>
        </w:smartTagPr>
        <w:r w:rsidRPr="004301CF">
          <w:rPr>
            <w:sz w:val="28"/>
            <w:szCs w:val="28"/>
          </w:rPr>
          <w:t>4 кг</w:t>
        </w:r>
      </w:smartTag>
      <w:r w:rsidRPr="004301CF">
        <w:rPr>
          <w:sz w:val="28"/>
          <w:szCs w:val="28"/>
        </w:rPr>
        <w:t>. Движения осуществляют в медленном темпе.</w:t>
      </w:r>
    </w:p>
    <w:p w14:paraId="2E15DB4B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Поочередно тренируют правую и левую руки в положении пронации, а потом в положении супинации, при этом происходит равномерная тренировка как сгибателей, так и разгибателей кисти.</w:t>
      </w:r>
    </w:p>
    <w:p w14:paraId="178A84E5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Для увеличения объема движений в лучезапястном суставе проводят тренировку на аппарате для супинации, пронации, круговых движений. При этом рука</w:t>
      </w:r>
      <w:r w:rsidR="00274480" w:rsidRPr="004301CF">
        <w:rPr>
          <w:sz w:val="28"/>
          <w:szCs w:val="28"/>
        </w:rPr>
        <w:t xml:space="preserve"> находится в среднем положении </w:t>
      </w:r>
      <w:r w:rsidRPr="004301CF">
        <w:rPr>
          <w:sz w:val="28"/>
          <w:szCs w:val="28"/>
        </w:rPr>
        <w:t>- между пронацией и супинацией, т. е. кисть и предплечье должны как бы быть продолжением оси аппарата.</w:t>
      </w:r>
    </w:p>
    <w:p w14:paraId="38191358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 помощи мягких ремней с застежкой фиксируют сегмент конечности, расположенный ниже сустава, подлежащего разработке.</w:t>
      </w:r>
    </w:p>
    <w:p w14:paraId="3507DBC1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Локтевой сустав.</w:t>
      </w:r>
      <w:r w:rsidRPr="004301CF">
        <w:rPr>
          <w:sz w:val="28"/>
          <w:szCs w:val="28"/>
        </w:rPr>
        <w:t xml:space="preserve"> При упражнении локтевого сустава воздействуют на сгибатели и разгибатели предплечья и плеча. ИП больного - сидя на стуле.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 xml:space="preserve">Плечо фиксируют к подставке, предплечье полусогнуто в положении супинации; оси движения маятника и сустава должны совпадать. При активном сгибании в локтевом суставе движения маятника производят в обратном направлении, разгибание - пассивное. Для активного разгибания в локтевом суставе предплечье согнуто и пробировано, сгибание - пассивное. Масса груза на маятнике - </w:t>
      </w:r>
      <w:smartTag w:uri="urn:schemas-microsoft-com:office:smarttags" w:element="metricconverter">
        <w:smartTagPr>
          <w:attr w:name="ProductID" w:val="2 кг"/>
        </w:smartTagPr>
        <w:r w:rsidRPr="004301CF">
          <w:rPr>
            <w:sz w:val="28"/>
            <w:szCs w:val="28"/>
          </w:rPr>
          <w:t>2 кг</w:t>
        </w:r>
      </w:smartTag>
      <w:r w:rsidRPr="004301CF">
        <w:rPr>
          <w:sz w:val="28"/>
          <w:szCs w:val="28"/>
        </w:rPr>
        <w:t xml:space="preserve">, длительность процедуры - 5 мин. Спустя 4-5 дней длительность процедуры через каждые два дня увеличивают на 1-2 мин, доводя ее продолжительность до 10 мин. Длительность процедуры можно доводить до 20-25 мин, а массу груза на маятнике - до </w:t>
      </w:r>
      <w:smartTag w:uri="urn:schemas-microsoft-com:office:smarttags" w:element="metricconverter">
        <w:smartTagPr>
          <w:attr w:name="ProductID" w:val="4 кг"/>
        </w:smartTagPr>
        <w:r w:rsidRPr="004301CF">
          <w:rPr>
            <w:sz w:val="28"/>
            <w:szCs w:val="28"/>
          </w:rPr>
          <w:t>4 кг</w:t>
        </w:r>
      </w:smartTag>
      <w:r w:rsidRPr="004301CF">
        <w:rPr>
          <w:sz w:val="28"/>
          <w:szCs w:val="28"/>
        </w:rPr>
        <w:t>.</w:t>
      </w:r>
    </w:p>
    <w:p w14:paraId="09864B37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Плечевой сустав</w:t>
      </w:r>
      <w:r w:rsidRPr="004301CF">
        <w:rPr>
          <w:b/>
          <w:i/>
          <w:iCs/>
          <w:sz w:val="28"/>
          <w:szCs w:val="28"/>
        </w:rPr>
        <w:t>.</w:t>
      </w:r>
      <w:r w:rsidRPr="004301CF">
        <w:rPr>
          <w:sz w:val="28"/>
          <w:szCs w:val="28"/>
        </w:rPr>
        <w:t xml:space="preserve"> При использовании аппарата для плечевого сустава оказывают воздействие на сгибатели, разгибатели, отводящие и приводящие мышцы плеча. ИП больного - стоя. Подмышечная область опирается на вилку аппарата, установленную по росту больного. Рука выпрямлена и лежит на выдвинутой трубе, которую устанавливают под любым углом к маховой штанге. Длительность процедуры - от 5 до 15 мин, масса груза - </w:t>
      </w:r>
      <w:smartTag w:uri="urn:schemas-microsoft-com:office:smarttags" w:element="metricconverter">
        <w:smartTagPr>
          <w:attr w:name="ProductID" w:val="2 кг"/>
        </w:smartTagPr>
        <w:r w:rsidRPr="004301CF">
          <w:rPr>
            <w:sz w:val="28"/>
            <w:szCs w:val="28"/>
          </w:rPr>
          <w:t>2 кг</w:t>
        </w:r>
      </w:smartTag>
      <w:r w:rsidRPr="004301CF">
        <w:rPr>
          <w:sz w:val="28"/>
          <w:szCs w:val="28"/>
        </w:rPr>
        <w:t>.</w:t>
      </w:r>
    </w:p>
    <w:p w14:paraId="00003721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При разработке плечевого сустава длительность процедуры и масса груза ограничены, несмотря на участие в движении большой группы мышц, так как положение стоя утомительно для больного, тяжелый же груз способствует усилению болей.</w:t>
      </w:r>
    </w:p>
    <w:p w14:paraId="234F9EAB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Тазобедренный сустав</w:t>
      </w:r>
      <w:r w:rsidRPr="004301CF">
        <w:rPr>
          <w:b/>
          <w:i/>
          <w:iCs/>
          <w:sz w:val="28"/>
          <w:szCs w:val="28"/>
        </w:rPr>
        <w:t>.</w:t>
      </w:r>
      <w:r w:rsidRPr="004301CF">
        <w:rPr>
          <w:sz w:val="28"/>
          <w:szCs w:val="28"/>
        </w:rPr>
        <w:t xml:space="preserve"> При упражнении этого сустава на аппарате можно воздействовать на мышцы, вращающие бедро внутрь и наружу. ИП больного - лежа. Ногу с помощью шин и манжет фиксируют в области бедра, голени. Стопу фиксируют стоподержателем при ротации ее наружу, что способствует активному вращению бедра внутрь; ротация же стопы внутрь способствует активному вращению бедра наружу. Длительности процедуры - от 5 до 25 мин, масса груза от 1 до </w:t>
      </w:r>
      <w:smartTag w:uri="urn:schemas-microsoft-com:office:smarttags" w:element="metricconverter">
        <w:smartTagPr>
          <w:attr w:name="ProductID" w:val="4 кг"/>
        </w:smartTagPr>
        <w:r w:rsidRPr="004301CF">
          <w:rPr>
            <w:sz w:val="28"/>
            <w:szCs w:val="28"/>
          </w:rPr>
          <w:t>4 кг</w:t>
        </w:r>
      </w:smartTag>
      <w:r w:rsidRPr="004301CF">
        <w:rPr>
          <w:sz w:val="28"/>
          <w:szCs w:val="28"/>
        </w:rPr>
        <w:t>.</w:t>
      </w:r>
    </w:p>
    <w:p w14:paraId="4086CA02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Коленный сустав.</w:t>
      </w:r>
      <w:r w:rsidRPr="004301CF">
        <w:rPr>
          <w:sz w:val="28"/>
          <w:szCs w:val="28"/>
        </w:rPr>
        <w:t xml:space="preserve"> С помощью аппарата воздействуют на сгибатели и разгибатели этого сустава. ИП больного - сидя. Необходимо, чтобы стул и подставка для бедра находились на одном уровне. Бедро и голень фиксируют ремнями на передвигающемся кронштейне с подставкой. При вытянутой ноге, больной делает активное сгибание, при согнутой - активное разгибание. Длительность процедуры - от 5 до 25 мин, масса груза сразу большая -- </w:t>
      </w:r>
      <w:smartTag w:uri="urn:schemas-microsoft-com:office:smarttags" w:element="metricconverter">
        <w:smartTagPr>
          <w:attr w:name="ProductID" w:val="4 кг"/>
        </w:smartTagPr>
        <w:r w:rsidRPr="004301CF">
          <w:rPr>
            <w:sz w:val="28"/>
            <w:szCs w:val="28"/>
          </w:rPr>
          <w:t>4 кг</w:t>
        </w:r>
      </w:smartTag>
      <w:r w:rsidRPr="004301CF">
        <w:rPr>
          <w:sz w:val="28"/>
          <w:szCs w:val="28"/>
        </w:rPr>
        <w:t xml:space="preserve">, в дальнейшем ее можно доводить до </w:t>
      </w:r>
      <w:smartTag w:uri="urn:schemas-microsoft-com:office:smarttags" w:element="metricconverter">
        <w:smartTagPr>
          <w:attr w:name="ProductID" w:val="5 кг"/>
        </w:smartTagPr>
        <w:r w:rsidRPr="004301CF">
          <w:rPr>
            <w:sz w:val="28"/>
            <w:szCs w:val="28"/>
          </w:rPr>
          <w:t>5 кг</w:t>
        </w:r>
      </w:smartTag>
      <w:r w:rsidRPr="004301CF">
        <w:rPr>
          <w:sz w:val="28"/>
          <w:szCs w:val="28"/>
        </w:rPr>
        <w:t>, но не более.</w:t>
      </w:r>
    </w:p>
    <w:p w14:paraId="0E0085B9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b/>
          <w:iCs/>
          <w:sz w:val="28"/>
          <w:szCs w:val="28"/>
        </w:rPr>
        <w:t>Голеностопный сустав.</w:t>
      </w:r>
      <w:r w:rsidRPr="004301CF">
        <w:rPr>
          <w:sz w:val="28"/>
          <w:szCs w:val="28"/>
        </w:rPr>
        <w:t xml:space="preserve"> При использовании аппарата для этого сустава воздействуют на сгибатели, разгибатели, отводящие и приводящие мышцы стопы. ИП больного - сидя на высоком стуле. Упра</w:t>
      </w:r>
      <w:r w:rsidR="00B843E5" w:rsidRPr="004301CF">
        <w:rPr>
          <w:sz w:val="28"/>
          <w:szCs w:val="28"/>
        </w:rPr>
        <w:t>жняемую стопу фиксируют на ложе-</w:t>
      </w:r>
      <w:r w:rsidRPr="004301CF">
        <w:rPr>
          <w:sz w:val="28"/>
          <w:szCs w:val="28"/>
        </w:rPr>
        <w:t>подстопнике с помощью ремней, вторая нога находится на подставке высотой 25-</w:t>
      </w:r>
      <w:smartTag w:uri="urn:schemas-microsoft-com:office:smarttags" w:element="metricconverter">
        <w:smartTagPr>
          <w:attr w:name="ProductID" w:val="30 см"/>
        </w:smartTagPr>
        <w:r w:rsidRPr="004301CF">
          <w:rPr>
            <w:sz w:val="28"/>
            <w:szCs w:val="28"/>
          </w:rPr>
          <w:t>30 см</w:t>
        </w:r>
      </w:smartTag>
      <w:r w:rsidRPr="004301CF">
        <w:rPr>
          <w:sz w:val="28"/>
          <w:szCs w:val="28"/>
        </w:rPr>
        <w:t xml:space="preserve">. Больной сидит, колено согнуто - активное сгибание стопы, при выпрямленном коленном суставе - активное ее разгибание. В этом же ИП производят отведение и приведение стопы. Длительность процедуры - от 5 до 15 мин, масса груза - от 2 до </w:t>
      </w:r>
      <w:smartTag w:uri="urn:schemas-microsoft-com:office:smarttags" w:element="metricconverter">
        <w:smartTagPr>
          <w:attr w:name="ProductID" w:val="3 кг"/>
        </w:smartTagPr>
        <w:r w:rsidRPr="004301CF">
          <w:rPr>
            <w:sz w:val="28"/>
            <w:szCs w:val="28"/>
          </w:rPr>
          <w:t>3 кг</w:t>
        </w:r>
      </w:smartTag>
      <w:r w:rsidRPr="004301CF">
        <w:rPr>
          <w:sz w:val="28"/>
          <w:szCs w:val="28"/>
        </w:rPr>
        <w:t>. При упражнении голеностопного сустава быстрее наступает утомление мышц голени, а потому увеличение длительности процедуры и массы груза выше указанных нежелательно.</w:t>
      </w:r>
    </w:p>
    <w:p w14:paraId="4516B943" w14:textId="77777777" w:rsidR="00D25E8A" w:rsidRPr="004301CF" w:rsidRDefault="00D25E8A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Во время процедур механотерапии увеличения нагрузки можно достигнуть за счет изменения положения груза на маятнике, удлинения или укорочения самого маятника, изменения угла подставки для поддержания упражняемого сегмента, которую закрепляют с помощью зубчатой муфты.</w:t>
      </w:r>
    </w:p>
    <w:p w14:paraId="13CE1BE1" w14:textId="77777777" w:rsidR="000E7219" w:rsidRPr="004301CF" w:rsidRDefault="00D25E8A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01CF">
        <w:rPr>
          <w:sz w:val="28"/>
          <w:szCs w:val="28"/>
        </w:rPr>
        <w:t>Лечебную гимнастику проводят в бассейне с пресной водой при деформирующем остеоартрозе, температуре воды 30-32°С. Задачи вводного раздела процедуры - адаптация к водной среде, выявление степени болезненности и ограничения движений, умения плавать, продолжительность 3-6 мин. В основном разделе (10-30 мин) осуществляют задачи тренировки. Заключительный раздел процедуры - он составляет 5-7 мин - характеризуется постепенным снижением физической нагрузки.</w:t>
      </w:r>
    </w:p>
    <w:p w14:paraId="651046BA" w14:textId="77777777" w:rsidR="00E56AFA" w:rsidRDefault="004301CF" w:rsidP="004301C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D6286" w:rsidRPr="004301CF">
        <w:rPr>
          <w:b/>
          <w:color w:val="000000"/>
          <w:sz w:val="28"/>
          <w:szCs w:val="28"/>
        </w:rPr>
        <w:t>2. Составление примерных комплексов физических упражнений при</w:t>
      </w:r>
      <w:r>
        <w:rPr>
          <w:b/>
          <w:color w:val="000000"/>
          <w:sz w:val="28"/>
          <w:szCs w:val="28"/>
        </w:rPr>
        <w:t xml:space="preserve"> </w:t>
      </w:r>
      <w:r w:rsidR="005D6286" w:rsidRPr="004301CF">
        <w:rPr>
          <w:b/>
          <w:color w:val="000000"/>
          <w:sz w:val="28"/>
          <w:szCs w:val="28"/>
        </w:rPr>
        <w:t>артритах</w:t>
      </w:r>
    </w:p>
    <w:p w14:paraId="3C762C0E" w14:textId="77777777" w:rsidR="004301CF" w:rsidRPr="004301CF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C84F0CD" w14:textId="77777777" w:rsidR="004301CF" w:rsidRPr="004301CF" w:rsidRDefault="00F94F5A" w:rsidP="004301C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 xml:space="preserve">2.1 </w:t>
      </w:r>
      <w:r w:rsidR="005D6286" w:rsidRPr="004301CF">
        <w:rPr>
          <w:b/>
          <w:color w:val="000000"/>
          <w:sz w:val="28"/>
          <w:szCs w:val="28"/>
        </w:rPr>
        <w:t>Особенности методик при составлении реабилитационных комплексов</w:t>
      </w:r>
    </w:p>
    <w:p w14:paraId="3316A88A" w14:textId="77777777" w:rsidR="004301CF" w:rsidRDefault="004301CF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74C753A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В под остром</w:t>
      </w:r>
      <w:r w:rsidRPr="004301CF">
        <w:rPr>
          <w:color w:val="000000"/>
          <w:sz w:val="28"/>
          <w:szCs w:val="28"/>
        </w:rPr>
        <w:t xml:space="preserve"> периоде применя</w:t>
      </w:r>
      <w:r w:rsidR="00D25E8A" w:rsidRPr="004301CF">
        <w:rPr>
          <w:color w:val="000000"/>
          <w:sz w:val="28"/>
          <w:szCs w:val="28"/>
        </w:rPr>
        <w:t>ют лечение положением, ЛГ и мас</w:t>
      </w:r>
      <w:r w:rsidRPr="004301CF">
        <w:rPr>
          <w:color w:val="000000"/>
          <w:sz w:val="28"/>
          <w:szCs w:val="28"/>
        </w:rPr>
        <w:t>саж. Раннее начало лечения положе</w:t>
      </w:r>
      <w:r w:rsidR="00D25E8A" w:rsidRPr="004301CF">
        <w:rPr>
          <w:color w:val="000000"/>
          <w:sz w:val="28"/>
          <w:szCs w:val="28"/>
        </w:rPr>
        <w:t>нием пораженной конечности обес</w:t>
      </w:r>
      <w:r w:rsidRPr="004301CF">
        <w:rPr>
          <w:color w:val="000000"/>
          <w:sz w:val="28"/>
          <w:szCs w:val="28"/>
        </w:rPr>
        <w:t>печивает эффект физических упражнений и массажа, ускоряет восстановление функции сустава. В зависимости от локализации поражения рекомендуются следующие функционально-выгодные положения.</w:t>
      </w:r>
    </w:p>
    <w:p w14:paraId="1B39E34D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При воспалительном процессе в межфаланговых суставах имеется наклонность к сгибательной контрактуре, в этом случае используют ватно-марлевый валик, причём если пястно-фаланговые суставы не затронуты, валик следует укладывать так, чтобы они были свободны, а межфаланговые прилегали к валику в положении максимально возможного разгибания.</w:t>
      </w:r>
    </w:p>
    <w:p w14:paraId="16D1C16A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При локализации процесса в пястнофалаговых суставах определяется ограничение их разгибания и переразгибание в межфаланговых суставах, в этом случае валик необходимо подкладывать под пястно-фаланговые суставы при возможно полном их разгибании и при согнутых межфаланговых суставах. Поражение лучезапястного сустава часто сопровождается отклонением в локтевую сторону, в этих случаях целесообразно укладывать руку в гипсовую лонгетку с отведением ее в лучевую сторону. Наиболее благоприятно для локтевого сустава отведение руки в плечевом суставе на 25</w:t>
      </w:r>
      <w:r w:rsidRPr="004301CF">
        <w:rPr>
          <w:color w:val="000000"/>
          <w:sz w:val="28"/>
          <w:szCs w:val="28"/>
          <w:vertAlign w:val="superscript"/>
        </w:rPr>
        <w:t>о</w:t>
      </w:r>
      <w:r w:rsidRPr="004301CF">
        <w:rPr>
          <w:color w:val="000000"/>
          <w:sz w:val="28"/>
          <w:szCs w:val="28"/>
        </w:rPr>
        <w:t>-30</w:t>
      </w:r>
      <w:r w:rsidRPr="004301CF">
        <w:rPr>
          <w:color w:val="000000"/>
          <w:sz w:val="28"/>
          <w:szCs w:val="28"/>
          <w:vertAlign w:val="superscript"/>
        </w:rPr>
        <w:t>о</w:t>
      </w:r>
      <w:r w:rsidRPr="004301CF">
        <w:rPr>
          <w:color w:val="000000"/>
          <w:sz w:val="28"/>
          <w:szCs w:val="28"/>
        </w:rPr>
        <w:t>, локоть при этом согнут под углом 90</w:t>
      </w:r>
      <w:r w:rsidRPr="004301CF">
        <w:rPr>
          <w:color w:val="000000"/>
          <w:sz w:val="28"/>
          <w:szCs w:val="28"/>
          <w:vertAlign w:val="superscript"/>
        </w:rPr>
        <w:t>о</w:t>
      </w:r>
      <w:r w:rsidRPr="004301CF">
        <w:rPr>
          <w:color w:val="000000"/>
          <w:sz w:val="28"/>
          <w:szCs w:val="28"/>
        </w:rPr>
        <w:t>. Кисть должна находиться в состоянии легкого разгибания, ладонь обращена к туловищу.</w:t>
      </w:r>
    </w:p>
    <w:p w14:paraId="07F5BB14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При артритах в области голеностопного сустава важно укладывать стопу под углом 90</w:t>
      </w:r>
      <w:r w:rsidRPr="004301CF">
        <w:rPr>
          <w:color w:val="000000"/>
          <w:sz w:val="28"/>
          <w:szCs w:val="28"/>
          <w:vertAlign w:val="superscript"/>
        </w:rPr>
        <w:t>о</w:t>
      </w:r>
      <w:r w:rsidRPr="004301CF">
        <w:rPr>
          <w:color w:val="000000"/>
          <w:sz w:val="28"/>
          <w:szCs w:val="28"/>
        </w:rPr>
        <w:t xml:space="preserve"> (с опорой о подстопник).</w:t>
      </w:r>
    </w:p>
    <w:p w14:paraId="7916B140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Для профилактики быстро развивающейся тугоподвижности (контрактуры) коленного сустава конечность рекомендуется укладывать в положение возможно полного разгибания.</w:t>
      </w:r>
    </w:p>
    <w:p w14:paraId="769ACCEC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Для предупреждения сгибательной контрактуры в области тазобедренного сустава рекомендуется положение лежа на спине, под голову подкладывают маленькую подушечку.</w:t>
      </w:r>
    </w:p>
    <w:p w14:paraId="2BB4707F" w14:textId="77777777"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Задачи ЛФК</w:t>
      </w:r>
      <w:r w:rsidR="00542EE8" w:rsidRPr="004301CF">
        <w:rPr>
          <w:b/>
          <w:color w:val="000000"/>
          <w:sz w:val="28"/>
          <w:szCs w:val="28"/>
        </w:rPr>
        <w:t xml:space="preserve"> </w:t>
      </w:r>
      <w:r w:rsidR="00542EE8" w:rsidRPr="004301CF">
        <w:rPr>
          <w:color w:val="000000"/>
          <w:sz w:val="28"/>
          <w:szCs w:val="28"/>
        </w:rPr>
        <w:t>в</w:t>
      </w:r>
      <w:r w:rsidRPr="004301CF">
        <w:rPr>
          <w:color w:val="000000"/>
          <w:sz w:val="28"/>
          <w:szCs w:val="28"/>
        </w:rPr>
        <w:t xml:space="preserve"> сочетании с физиотерапевтическими процедурами в этом периоде максимально возможное сохранение функции пораженных суставов. В занятиях ЛГ используют активные упражнения и активные с помощью, выполняемые в облегченных условиях (подведение под зону поражения скользящей плоскости и др.) в исходном положении лежа и сидя. Применение пассивных упражнений рассматривается как дополнительная форма воздействия.</w:t>
      </w:r>
    </w:p>
    <w:p w14:paraId="444C8E3B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Активные упражнения</w:t>
      </w:r>
      <w:r w:rsidRPr="004301CF">
        <w:rPr>
          <w:color w:val="000000"/>
          <w:sz w:val="28"/>
          <w:szCs w:val="28"/>
        </w:rPr>
        <w:t xml:space="preserve"> осуществляются, но основным осям движений пораженного сустава в медленном темпе, объем движений должен постепенно возрастать, упражнения следует подбирать несложные и легко запоминающиеся. Общеукрепляющие и дыхательные упражнения чередуют со специальными, причем в первые дни используют специальные упражнения для здоровых суставов, затем постепенно включают и пораженные суставы. Нужно обратить внимание на то что, чем сильнее боль, тем осторожнее применяют упражнение.</w:t>
      </w:r>
    </w:p>
    <w:p w14:paraId="47F93BF5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Пассивные упражнения</w:t>
      </w:r>
      <w:r w:rsidRPr="004301CF">
        <w:rPr>
          <w:color w:val="000000"/>
          <w:sz w:val="28"/>
          <w:szCs w:val="28"/>
        </w:rPr>
        <w:t xml:space="preserve"> применяют только в исходном положении лежа и сидя; при максимально возможном расслаблении мышц пораженной конечности; в щадящем режиме, не допускающем возникновения болевых ощущений. Одна рука методиста фиксирует проксимальный отдел конечности, а другая проводит движения дистального отдела, причем сначала по прямым (более простым) направлениям, а затем по полукруговым, часто меняя при этом направление.</w:t>
      </w:r>
    </w:p>
    <w:p w14:paraId="3F7E0DA1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 xml:space="preserve">На начальных стадиях </w:t>
      </w:r>
      <w:r w:rsidRPr="004301CF">
        <w:rPr>
          <w:b/>
          <w:color w:val="000000"/>
          <w:sz w:val="28"/>
          <w:szCs w:val="28"/>
        </w:rPr>
        <w:t>хронического</w:t>
      </w:r>
      <w:r w:rsidRPr="004301CF">
        <w:rPr>
          <w:color w:val="000000"/>
          <w:sz w:val="28"/>
          <w:szCs w:val="28"/>
        </w:rPr>
        <w:t xml:space="preserve"> процесса, когда на первый план выступают умеренные артралгии, отсутствуют выраженная гипотрофия мышц и деформации суставов, ЛФК особенно эффективна. Она способствует восстановлению движений в пораженных суставах и предупреждает дальнейшее ограничение их функции.</w:t>
      </w:r>
    </w:p>
    <w:p w14:paraId="61DDBB58" w14:textId="77777777" w:rsidR="006115F0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При прогрессировании процесса, стойких контрактурах, деформациях, деструктивных изменениях хряща и костной ткани средства ЛФК (физические упражнения и массаж) способствуют увеличению объема движений суставов, снижению тугоподвижности и мышечных гипотрофии. При необратимых состояниях с выраженными деформациями суставов и анкилозированием основной задачей ЛГ является не столько увеличение подвижности пораженных суставов, сколько ее сохранение в еще не пораженных суставах. На этой стадии патологического процесса важно развитие компенсаторных движений.</w:t>
      </w:r>
    </w:p>
    <w:p w14:paraId="1269015A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ЛГ занимает основное место среди других средств ЛФК. В занятиях ЛГ используют активные движения, детально прорабатывающие каждый сустав, и сочетание дыхательных и специальных упражнений. Частота дыхательных упражнений зависит от общего состояния больного и его сердечнососудистой и бронхолегочной систем.</w:t>
      </w:r>
    </w:p>
    <w:p w14:paraId="6165A020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Например, для ослабленных больных дыхательные упражнения должны применяться через 1-2 упражнения суставной гимнастики, а для больного с достаточной физической подготовкой и вполне удовлетворительным общим состоянием можно чередовать дыхательные упражнения через 3-4 упражнения для суставов. Применяют также гимнастические снаряды и предметы, а также упражнения, имеющие существенное реабилитационное бытовое и профессиональное значение.</w:t>
      </w:r>
    </w:p>
    <w:p w14:paraId="12BCE1F1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При поражении суставов верхних конечностей рекомендуются п.п. стоя, сидя и лежа; при поражении суставов нижних конечностей преимущественно лежа и сидя; в и.п. стоя тренируют опорную функцию ног.</w:t>
      </w:r>
    </w:p>
    <w:p w14:paraId="733486C1" w14:textId="77777777"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ЛФК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показана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в под остром и хроническом периодах заболеваний суставов. В остром периоде применяют только лечение положением.</w:t>
      </w:r>
    </w:p>
    <w:p w14:paraId="4122A0C2" w14:textId="77777777"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Задачи</w:t>
      </w:r>
      <w:r w:rsidR="004301CF">
        <w:rPr>
          <w:sz w:val="28"/>
          <w:szCs w:val="28"/>
        </w:rPr>
        <w:t xml:space="preserve"> </w:t>
      </w:r>
      <w:r w:rsidRPr="004301CF">
        <w:rPr>
          <w:sz w:val="28"/>
          <w:szCs w:val="28"/>
        </w:rPr>
        <w:t>ЛФК:</w:t>
      </w:r>
    </w:p>
    <w:p w14:paraId="687E1C0C" w14:textId="77777777"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· воздействие на пораженные сустав и связочный аппарат с целью развития их подвижности и профилактики дальнейшего нарушения функции;</w:t>
      </w:r>
    </w:p>
    <w:p w14:paraId="4906F5F0" w14:textId="77777777"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· укрепление мышечной системы и повышение ее работоспособности, улучшение кровообращения в суставах и периартикулярном аппарате, стимулирование трофики и борьба с атрофическими явлениями в мышцах;</w:t>
      </w:r>
    </w:p>
    <w:p w14:paraId="2B15E283" w14:textId="77777777"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· противодействие отрицательному влиянию длительного постельного режима (стимуляция функции кровообращения, дыхания, обмена и др.)</w:t>
      </w:r>
    </w:p>
    <w:p w14:paraId="019F8BC4" w14:textId="77777777"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· повышение общего тонуса организма;</w:t>
      </w:r>
    </w:p>
    <w:p w14:paraId="60C19F50" w14:textId="77777777" w:rsidR="006115F0" w:rsidRPr="004301CF" w:rsidRDefault="006115F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· уменьшение болевых ощущений приспособлением пораженных суставов к дозированной нагрузке;</w:t>
      </w:r>
    </w:p>
    <w:p w14:paraId="7F09BA58" w14:textId="77777777" w:rsidR="006115F0" w:rsidRPr="004301CF" w:rsidRDefault="006115F0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sz w:val="28"/>
          <w:szCs w:val="28"/>
        </w:rPr>
        <w:t>· десенсибилизация организма к колебаниям метеорологических факторов, повышение тренированности и общей трудоспособности больного</w:t>
      </w:r>
      <w:r w:rsidRPr="004301CF">
        <w:rPr>
          <w:color w:val="000000"/>
          <w:sz w:val="28"/>
          <w:szCs w:val="28"/>
        </w:rPr>
        <w:t>.</w:t>
      </w:r>
    </w:p>
    <w:p w14:paraId="333EB80F" w14:textId="77777777" w:rsid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В комплексное лечение артритов включают массаж, который усиливает кровообращение, способствует уменьшению отечности и выпота в области пораженного сустава, значительно уменьшает боли и увеличивает объем движений. Кроме того, массаж играет значительную роль в подготовке пораженного сустава к пассивным движениям. Сначала проводят поглаживание и растирание, затем легкое разминание напряженных мышечных групп и только после этого целесообразны активные разминания, а также ударные приемы поперек мышечного волокна для повышения тонуса мышц и профилактики мышечных гипотрофии. Массаж противопоказан в острой стадии, а также при инфек</w:t>
      </w:r>
      <w:r w:rsidR="006115F0" w:rsidRPr="004301CF">
        <w:rPr>
          <w:color w:val="000000"/>
          <w:sz w:val="28"/>
          <w:szCs w:val="28"/>
        </w:rPr>
        <w:t>ционных специфических артритах.</w:t>
      </w:r>
    </w:p>
    <w:p w14:paraId="0827D51E" w14:textId="77777777" w:rsidR="004301CF" w:rsidRDefault="004301CF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27A62E" w14:textId="77777777" w:rsidR="00DE5F4D" w:rsidRPr="004301CF" w:rsidRDefault="005D6286" w:rsidP="004301C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 xml:space="preserve">2.2 </w:t>
      </w:r>
      <w:r w:rsidR="00DE5F4D" w:rsidRPr="004301CF">
        <w:rPr>
          <w:b/>
          <w:color w:val="000000"/>
          <w:sz w:val="28"/>
          <w:szCs w:val="28"/>
        </w:rPr>
        <w:t>Массаж</w:t>
      </w:r>
      <w:r w:rsidRPr="004301CF">
        <w:rPr>
          <w:b/>
          <w:color w:val="000000"/>
          <w:sz w:val="28"/>
          <w:szCs w:val="28"/>
        </w:rPr>
        <w:t>, как составная часть комплексного лечения при артритах</w:t>
      </w:r>
    </w:p>
    <w:p w14:paraId="3B1F1B16" w14:textId="77777777" w:rsidR="004301CF" w:rsidRDefault="004301CF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5EF5E2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Основные правила массажа:</w:t>
      </w:r>
    </w:p>
    <w:p w14:paraId="5D0B9F3D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 максимально возможное расслабление мышц массируемой конечности;</w:t>
      </w:r>
    </w:p>
    <w:p w14:paraId="21E8D395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 при отечности сустава начало массажных движений выше зоны отека;</w:t>
      </w:r>
    </w:p>
    <w:p w14:paraId="7C09CE98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 основное направление массажных движений от периферии к центру, точнее, к близлежащим лимфатическим узлам;</w:t>
      </w:r>
    </w:p>
    <w:p w14:paraId="1F47AAC3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 массаж сустава круговыми движениями, преимущественно поглаживанием</w:t>
      </w:r>
      <w:r w:rsidR="004301CF">
        <w:rPr>
          <w:color w:val="000000"/>
          <w:sz w:val="28"/>
          <w:szCs w:val="28"/>
        </w:rPr>
        <w:t xml:space="preserve"> </w:t>
      </w:r>
      <w:r w:rsidRPr="004301CF">
        <w:rPr>
          <w:color w:val="000000"/>
          <w:sz w:val="28"/>
          <w:szCs w:val="28"/>
        </w:rPr>
        <w:t>и растиранием.</w:t>
      </w:r>
    </w:p>
    <w:p w14:paraId="1B6EB2F7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 xml:space="preserve">Тракционное лечение, проводимое в лечебном бассейне, следует завершать плаванием или выполнением физических упражнений в водной среде. При выполнении физических упражнений после </w:t>
      </w:r>
      <w:r w:rsidR="00B843E5" w:rsidRPr="004301CF">
        <w:rPr>
          <w:color w:val="000000"/>
          <w:sz w:val="28"/>
          <w:szCs w:val="28"/>
        </w:rPr>
        <w:t>тракционной</w:t>
      </w:r>
      <w:r w:rsidRPr="004301CF">
        <w:rPr>
          <w:color w:val="000000"/>
          <w:sz w:val="28"/>
          <w:szCs w:val="28"/>
        </w:rPr>
        <w:t xml:space="preserve"> терапии следует чередовать нагрузку с частичной разгрузкой и дополнительной нагрузкой (путем изменения исходных положений). Упражнения должны быть направлены на коррекцию походки, восстановление оптимального двигательною стереотипа.</w:t>
      </w:r>
      <w:r w:rsidR="004301CF">
        <w:rPr>
          <w:color w:val="000000"/>
          <w:sz w:val="28"/>
          <w:szCs w:val="28"/>
        </w:rPr>
        <w:t xml:space="preserve"> </w:t>
      </w:r>
      <w:r w:rsidRPr="004301CF">
        <w:rPr>
          <w:color w:val="000000"/>
          <w:sz w:val="28"/>
          <w:szCs w:val="28"/>
        </w:rPr>
        <w:t>Курс массажа, назначенный после стихания боли, продолжается и в этом периоде. Используют приемы, направленные на укрепление передней группы мышц бедра и растяжения мышц-сгибателей голени. При отсутствии синовита добавляют массаж области голенного сустава и мышц голени.</w:t>
      </w:r>
      <w:r w:rsidR="004301CF">
        <w:rPr>
          <w:color w:val="000000"/>
          <w:sz w:val="28"/>
          <w:szCs w:val="28"/>
        </w:rPr>
        <w:t xml:space="preserve"> </w:t>
      </w:r>
      <w:r w:rsidRPr="004301CF">
        <w:rPr>
          <w:color w:val="000000"/>
          <w:sz w:val="28"/>
          <w:szCs w:val="28"/>
        </w:rPr>
        <w:t>Перед выпиской из стационара (поликлиники) больного обучают приемам само</w:t>
      </w:r>
      <w:r w:rsidR="001513FF" w:rsidRPr="004301CF">
        <w:rPr>
          <w:color w:val="000000"/>
          <w:sz w:val="28"/>
          <w:szCs w:val="28"/>
        </w:rPr>
        <w:t xml:space="preserve"> массаж</w:t>
      </w:r>
      <w:r w:rsidRPr="004301CF">
        <w:rPr>
          <w:color w:val="000000"/>
          <w:sz w:val="28"/>
          <w:szCs w:val="28"/>
        </w:rPr>
        <w:t>:</w:t>
      </w:r>
    </w:p>
    <w:p w14:paraId="00D46315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а - мышц голени;</w:t>
      </w:r>
    </w:p>
    <w:p w14:paraId="6EE9DCB1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б - периартикулярных тканей области коленного сустава;</w:t>
      </w:r>
    </w:p>
    <w:p w14:paraId="1CC457C2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в - мышц латеральной поверхности бодра;</w:t>
      </w:r>
    </w:p>
    <w:p w14:paraId="33676A3F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г - мышц медиальной поверхности бедра.</w:t>
      </w:r>
    </w:p>
    <w:p w14:paraId="2163B247" w14:textId="77777777" w:rsidR="006115F0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 xml:space="preserve">Регулярные занятия ЛФК позволяют улучшать подвижность суставов и </w:t>
      </w:r>
      <w:r w:rsidR="00B843E5" w:rsidRPr="004301CF">
        <w:rPr>
          <w:color w:val="000000"/>
          <w:sz w:val="28"/>
          <w:szCs w:val="28"/>
        </w:rPr>
        <w:t>препятствуют</w:t>
      </w:r>
      <w:r w:rsidRPr="004301CF">
        <w:rPr>
          <w:color w:val="000000"/>
          <w:sz w:val="28"/>
          <w:szCs w:val="28"/>
        </w:rPr>
        <w:t xml:space="preserve"> развитию </w:t>
      </w:r>
      <w:r w:rsidR="00B843E5" w:rsidRPr="004301CF">
        <w:rPr>
          <w:color w:val="000000"/>
          <w:sz w:val="28"/>
          <w:szCs w:val="28"/>
        </w:rPr>
        <w:t>атрофии</w:t>
      </w:r>
      <w:r w:rsidRPr="004301CF">
        <w:rPr>
          <w:color w:val="000000"/>
          <w:sz w:val="28"/>
          <w:szCs w:val="28"/>
        </w:rPr>
        <w:t xml:space="preserve"> мышц. ЛФК начинают после купирования острого процесса. Для определения правильной нагрузки проводят подсчет пульса до и после занятий. В норме после занятий разница не более 16-20 ударов в минуту.</w:t>
      </w:r>
    </w:p>
    <w:p w14:paraId="08BB1AE6" w14:textId="77777777" w:rsidR="004301CF" w:rsidRDefault="004301CF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D039983" w14:textId="77777777" w:rsidR="00542EE8" w:rsidRPr="004301CF" w:rsidRDefault="00015B92" w:rsidP="004301C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2</w:t>
      </w:r>
      <w:r w:rsidR="007D0718" w:rsidRPr="004301CF">
        <w:rPr>
          <w:b/>
          <w:color w:val="000000"/>
          <w:sz w:val="28"/>
          <w:szCs w:val="28"/>
        </w:rPr>
        <w:t>.</w:t>
      </w:r>
      <w:r w:rsidR="005D6286" w:rsidRPr="004301CF">
        <w:rPr>
          <w:b/>
          <w:color w:val="000000"/>
          <w:sz w:val="28"/>
          <w:szCs w:val="28"/>
        </w:rPr>
        <w:t>3</w:t>
      </w:r>
      <w:r w:rsidR="004301CF">
        <w:rPr>
          <w:b/>
          <w:color w:val="000000"/>
          <w:sz w:val="28"/>
          <w:szCs w:val="28"/>
        </w:rPr>
        <w:t xml:space="preserve"> </w:t>
      </w:r>
      <w:r w:rsidR="005D6286" w:rsidRPr="004301CF">
        <w:rPr>
          <w:b/>
          <w:color w:val="000000"/>
          <w:sz w:val="28"/>
          <w:szCs w:val="28"/>
        </w:rPr>
        <w:t>Примерные к</w:t>
      </w:r>
      <w:r w:rsidR="00542EE8" w:rsidRPr="004301CF">
        <w:rPr>
          <w:b/>
          <w:color w:val="000000"/>
          <w:sz w:val="28"/>
          <w:szCs w:val="28"/>
        </w:rPr>
        <w:t>омплек</w:t>
      </w:r>
      <w:r w:rsidR="00C03E50" w:rsidRPr="004301CF">
        <w:rPr>
          <w:b/>
          <w:color w:val="000000"/>
          <w:sz w:val="28"/>
          <w:szCs w:val="28"/>
        </w:rPr>
        <w:t>с</w:t>
      </w:r>
      <w:r w:rsidR="005D6286" w:rsidRPr="004301CF">
        <w:rPr>
          <w:b/>
          <w:color w:val="000000"/>
          <w:sz w:val="28"/>
          <w:szCs w:val="28"/>
        </w:rPr>
        <w:t>ы</w:t>
      </w:r>
      <w:r w:rsidR="00542EE8" w:rsidRPr="004301CF">
        <w:rPr>
          <w:b/>
          <w:color w:val="000000"/>
          <w:sz w:val="28"/>
          <w:szCs w:val="28"/>
        </w:rPr>
        <w:t xml:space="preserve"> ЛГ при артритах</w:t>
      </w:r>
    </w:p>
    <w:p w14:paraId="5E24F3A8" w14:textId="77777777" w:rsidR="004301CF" w:rsidRDefault="004301CF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4AA44F4B" w14:textId="77777777"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Комплекс упражнений при поражении суставов кистей.</w:t>
      </w:r>
    </w:p>
    <w:p w14:paraId="1C82D33B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Исходное положение (И.П.) - сидя за столом.</w:t>
      </w:r>
    </w:p>
    <w:p w14:paraId="61EE2FE2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1. И.П. - кисти на краю стола, параллельно друг другу. Поворот кистей ладонями вверх, вниз (8-10 раз)</w:t>
      </w:r>
    </w:p>
    <w:p w14:paraId="09AFECD0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2. И.П. - кисти на столе. Поднимание кистей и опускание (1-ый палец отведен в сторону)(8-10 раз).</w:t>
      </w:r>
    </w:p>
    <w:p w14:paraId="3D1C96C5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3. И.П. - то же. Поднимание пальцев, опускание. (ладонь прижата к столу)(8-10 раз).</w:t>
      </w:r>
    </w:p>
    <w:p w14:paraId="0CD0C7AE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4. руки на столе, согнуты в локтях. Сжимаем пальцы в кулак - сначала фаланги, потом полностью в кулак (8-10 раз).</w:t>
      </w:r>
    </w:p>
    <w:p w14:paraId="408915F5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5. ладонь на ребре. "Колечки" - каждым пальцем, по очереди образовать колечко с большим. (8-10 раз).</w:t>
      </w:r>
    </w:p>
    <w:p w14:paraId="661C373C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6. И.П. - Потереть ладони друг о друга (10-12 раз).</w:t>
      </w:r>
    </w:p>
    <w:p w14:paraId="637FF3D4" w14:textId="77777777"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Сокращенный комплекс упражнений для плечевого пояса.</w:t>
      </w:r>
    </w:p>
    <w:p w14:paraId="3EB9EF99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Все упражнения выполняются 6-7 раз.</w:t>
      </w:r>
    </w:p>
    <w:p w14:paraId="7E29836A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1. И.П. - Сидя на стуле, руки вдоль туловища. На 1 - поднять плечи вверх, на 2 - вниз, на 3 - вперед, на 4 - назад.</w:t>
      </w:r>
    </w:p>
    <w:p w14:paraId="19A37A9D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2. И.П. тоже. Круговые движения плечами.</w:t>
      </w:r>
    </w:p>
    <w:p w14:paraId="2FA38B50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3. И.П. - ладони к плечам. Локти прижаты к туловищу, на 1- правый локоть вперед, на 2-И.П., на 3-левый вперед, на 4 - И.П.</w:t>
      </w:r>
    </w:p>
    <w:p w14:paraId="30245155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4. И.П. - лежа на спине, руки вдоль туловища. На 1 приподнять прямые руки вверх, на 2 - отпустить.</w:t>
      </w:r>
    </w:p>
    <w:p w14:paraId="7C50F87A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5. И.П. - лежа на спине. Руки в стороны, ладони вверх. На 1 - поворот туловища направо, левую руку к правой, соединить ладони, на 2- И.П., на 3 то же в другую сторону, 4- И.П.</w:t>
      </w:r>
    </w:p>
    <w:p w14:paraId="49594EEA" w14:textId="77777777"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Сокращенный комплекс упражнений для нижних конечностей.</w:t>
      </w:r>
    </w:p>
    <w:p w14:paraId="023544BF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Все упражнения выполняются 6-7 раз.</w:t>
      </w:r>
    </w:p>
    <w:p w14:paraId="509B0FC7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1. И.П. - лежа на спине, руки вдоль туловища. Попеременное сгибание ног в коленных суставах, пятки скользят по кушетке.</w:t>
      </w:r>
    </w:p>
    <w:p w14:paraId="67B92E91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2. Ноги согнуты. На 1 - тянем колено к животу, на 2-И.П., на 3- то же другой ногой, на 4 - И.П.</w:t>
      </w:r>
    </w:p>
    <w:p w14:paraId="463C6963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3. И.П. - то же. Качаем коленями вправо, влево.</w:t>
      </w:r>
    </w:p>
    <w:p w14:paraId="16A3C658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4. Ноги выпрямлены. Стопы на себя. Приподнять правую ногу, подержать, отпустить. То же другая нога.</w:t>
      </w:r>
    </w:p>
    <w:p w14:paraId="23FCED78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5. И.П. - На животе, руки вдоль туловища. Напрягаем и расслабляем ягодицы.</w:t>
      </w:r>
    </w:p>
    <w:p w14:paraId="392EE3B8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6. И.П. - то же. Разведение прямых ног в стороны.</w:t>
      </w:r>
    </w:p>
    <w:p w14:paraId="56E2DC7D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Ортопедические мероприятия:</w:t>
      </w:r>
    </w:p>
    <w:p w14:paraId="58318EA9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Необходимо:</w:t>
      </w:r>
    </w:p>
    <w:p w14:paraId="003ACEC7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7. Выработать у себя правило держать кисти "на ребре".</w:t>
      </w:r>
    </w:p>
    <w:p w14:paraId="6B1B528D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8. 3-4 раза в сутки по 10-15 минут ложится на пол, на коврик в положении на спине, руки в стороны, ладони вверх.</w:t>
      </w:r>
    </w:p>
    <w:p w14:paraId="123AD626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9. Во время отдыха добиваться достаточно полного выпрямления ног в коленных суставах. Подкладывать валик под ноги.</w:t>
      </w:r>
    </w:p>
    <w:p w14:paraId="76363975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10. Во время работы за столом, периодически вставать, полностью распрямлять туловище и ноги, сделать несколько шагов.</w:t>
      </w:r>
    </w:p>
    <w:p w14:paraId="19472C8D" w14:textId="77777777"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Степ - аэробика.</w:t>
      </w:r>
    </w:p>
    <w:p w14:paraId="5A84D831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Степ - аэробика - это танцевальная аэробика, проводимая со специальными платформами - “степами”.</w:t>
      </w:r>
    </w:p>
    <w:p w14:paraId="3566A7C4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Специалисты считают, что степ - аэробика прекрасна для профилактики и лечения остеопороза и артрита, а для укрепления мышц ног и восстановления после травм колена нет комплекса лучше. Упражнения в степе просты, поэтому подходят для людей разного возраста. Они великолепно улучшают фигуру, в особенности</w:t>
      </w:r>
      <w:r w:rsidR="004301CF">
        <w:rPr>
          <w:color w:val="000000"/>
          <w:sz w:val="28"/>
          <w:szCs w:val="28"/>
        </w:rPr>
        <w:t xml:space="preserve"> </w:t>
      </w:r>
      <w:r w:rsidRPr="004301CF">
        <w:rPr>
          <w:color w:val="000000"/>
          <w:sz w:val="28"/>
          <w:szCs w:val="28"/>
        </w:rPr>
        <w:t>формы голеней, бедер и ягодиц. А, применив отягощение (гантели) массой до двух килограмм, можно укрепить мышцы плечевого пояса.</w:t>
      </w:r>
    </w:p>
    <w:p w14:paraId="3E3EED7C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Несколько важных правил при занятии степ - аэробикой:</w:t>
      </w:r>
    </w:p>
    <w:p w14:paraId="0F297B60" w14:textId="77777777"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Подъем на платформу осуществлять за счет ног, а не спины.</w:t>
      </w:r>
    </w:p>
    <w:p w14:paraId="456ED6BC" w14:textId="77777777"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Ступню ставить на платформу полностью.</w:t>
      </w:r>
    </w:p>
    <w:p w14:paraId="4830C15D" w14:textId="77777777"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Спину всегда держать прямо.</w:t>
      </w:r>
    </w:p>
    <w:p w14:paraId="1176E92D" w14:textId="77777777"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Не делать резких движений.</w:t>
      </w:r>
    </w:p>
    <w:p w14:paraId="19DC1567" w14:textId="77777777"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Не делать движений одной и той же ногой или рукой больше одной минуты.</w:t>
      </w:r>
    </w:p>
    <w:p w14:paraId="2B2DD0C8" w14:textId="77777777" w:rsidR="00DE5F4D" w:rsidRPr="004301CF" w:rsidRDefault="00D25E8A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-</w:t>
      </w:r>
      <w:r w:rsidR="00DE5F4D" w:rsidRPr="004301CF">
        <w:rPr>
          <w:color w:val="000000"/>
          <w:sz w:val="28"/>
          <w:szCs w:val="28"/>
        </w:rPr>
        <w:t xml:space="preserve"> За полчаса до занятий выпить 1-2 стакана воды или по мере необходимости делать по несколько глотков между упражнениями.</w:t>
      </w:r>
    </w:p>
    <w:p w14:paraId="17AF639F" w14:textId="77777777"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Комплекс базовых упражнений:</w:t>
      </w:r>
    </w:p>
    <w:p w14:paraId="3E8D91DE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1. Встать на платформу правой ногой, приставить к ней левую, затем опустить на пол правую ногу, приставить к ней левую. То же с левой ноги.</w:t>
      </w:r>
    </w:p>
    <w:p w14:paraId="5821D9F3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2. Встать на платформу правой ногой, приставить к ней левую, затем опустить на пол сначала левую ногу, потом правую. То же с левой ноги.</w:t>
      </w:r>
    </w:p>
    <w:p w14:paraId="25B31320" w14:textId="77777777" w:rsidR="00B843E5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3. Правую ногу, согнутую в колене, поставить на платформу, левую ногу чуть приподнять над полом и, не ставя на платформу, вновь опустить на пол, затем приставить к ней правую. То же с левой ноги.</w:t>
      </w:r>
    </w:p>
    <w:p w14:paraId="61F16FEA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4. Встать на платформу правой ногой, левую согнуть в колене и, подтянув вверх сразу же опустить на пол, затем приставить к ней правую. То же с левой ноги.</w:t>
      </w:r>
    </w:p>
    <w:p w14:paraId="065F542E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Каждое упражнение повторять десять раз. На основе этих упражнений можно придумывать небольшие танцевальные композиции, при каждом шаге вытягивая руки вперед, вверх, в стороны, делая ими волнообразные движения или различные взмахи. Насчитывается более 200 способов подъема и спуска на степ - платформу.</w:t>
      </w:r>
    </w:p>
    <w:p w14:paraId="122D18F8" w14:textId="77777777" w:rsidR="00DE5F4D" w:rsidRPr="004301CF" w:rsidRDefault="00DE5F4D" w:rsidP="004301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01CF">
        <w:rPr>
          <w:b/>
          <w:color w:val="000000"/>
          <w:sz w:val="28"/>
          <w:szCs w:val="28"/>
        </w:rPr>
        <w:t>Ошибки</w:t>
      </w:r>
      <w:r w:rsidR="005D6286" w:rsidRPr="004301CF">
        <w:rPr>
          <w:b/>
          <w:color w:val="000000"/>
          <w:sz w:val="28"/>
          <w:szCs w:val="28"/>
        </w:rPr>
        <w:t>, методические рекомендации</w:t>
      </w:r>
      <w:r w:rsidRPr="004301CF">
        <w:rPr>
          <w:b/>
          <w:color w:val="000000"/>
          <w:sz w:val="28"/>
          <w:szCs w:val="28"/>
        </w:rPr>
        <w:t>:</w:t>
      </w:r>
    </w:p>
    <w:p w14:paraId="672394AB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* Когда выносите вперед ногу, не наклоняйте корпус, иначе рискуете потерять равновесие</w:t>
      </w:r>
    </w:p>
    <w:p w14:paraId="5B0B5543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* Следите, чтобы колено опорной ноги не выходило за линию носка. Так вы сможете избежать травму коленного сустава.</w:t>
      </w:r>
    </w:p>
    <w:p w14:paraId="5CD2CFD1" w14:textId="77777777" w:rsidR="00DE5F4D" w:rsidRPr="004301CF" w:rsidRDefault="00DE5F4D" w:rsidP="004301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01CF">
        <w:rPr>
          <w:color w:val="000000"/>
          <w:sz w:val="28"/>
          <w:szCs w:val="28"/>
        </w:rPr>
        <w:t>* Не опускайтесь на пол всей поверхностью стопы - от этого страдает ахиллово сухожилие, так же перегружается позвоночник.</w:t>
      </w:r>
    </w:p>
    <w:p w14:paraId="1E7B7505" w14:textId="77777777" w:rsidR="00F94F5A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Заключение</w:t>
      </w:r>
    </w:p>
    <w:p w14:paraId="01451078" w14:textId="77777777" w:rsidR="004301CF" w:rsidRP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195824A" w14:textId="77777777" w:rsidR="00040CE5" w:rsidRPr="004301CF" w:rsidRDefault="00C03E50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 xml:space="preserve">Патолога </w:t>
      </w:r>
      <w:r w:rsidR="00040CE5" w:rsidRPr="004301CF">
        <w:rPr>
          <w:sz w:val="28"/>
          <w:szCs w:val="28"/>
        </w:rPr>
        <w:t xml:space="preserve">анатомические изменения при артритах определяются его особенностями и зависят от </w:t>
      </w:r>
      <w:r w:rsidR="00575EF5" w:rsidRPr="004301CF">
        <w:rPr>
          <w:sz w:val="28"/>
          <w:szCs w:val="28"/>
        </w:rPr>
        <w:t>остроты и продолжительности про</w:t>
      </w:r>
      <w:r w:rsidR="00040CE5" w:rsidRPr="004301CF">
        <w:rPr>
          <w:sz w:val="28"/>
          <w:szCs w:val="28"/>
        </w:rPr>
        <w:t>ц</w:t>
      </w:r>
      <w:r w:rsidR="00575EF5" w:rsidRPr="004301CF">
        <w:rPr>
          <w:sz w:val="28"/>
          <w:szCs w:val="28"/>
        </w:rPr>
        <w:t>есса, а также от глубины пораже</w:t>
      </w:r>
      <w:r w:rsidR="00040CE5" w:rsidRPr="004301CF">
        <w:rPr>
          <w:sz w:val="28"/>
          <w:szCs w:val="28"/>
        </w:rPr>
        <w:t>н</w:t>
      </w:r>
      <w:r w:rsidR="00575EF5" w:rsidRPr="004301CF">
        <w:rPr>
          <w:sz w:val="28"/>
          <w:szCs w:val="28"/>
        </w:rPr>
        <w:t>ия. В воспалительный процесс мо</w:t>
      </w:r>
      <w:r w:rsidR="00040CE5" w:rsidRPr="004301CF">
        <w:rPr>
          <w:sz w:val="28"/>
          <w:szCs w:val="28"/>
        </w:rPr>
        <w:t>гут быть вовлечены все элементы, формирующие сустав (кости, хрящи, си</w:t>
      </w:r>
      <w:r w:rsidR="00575EF5" w:rsidRPr="004301CF">
        <w:rPr>
          <w:sz w:val="28"/>
          <w:szCs w:val="28"/>
        </w:rPr>
        <w:t>новиальные оболочки, связки, су</w:t>
      </w:r>
      <w:r w:rsidR="00040CE5" w:rsidRPr="004301CF">
        <w:rPr>
          <w:sz w:val="28"/>
          <w:szCs w:val="28"/>
        </w:rPr>
        <w:t>ставная жидкость и т. п.).</w:t>
      </w:r>
    </w:p>
    <w:p w14:paraId="6FB441A6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Важную роль в диагностике артритов и</w:t>
      </w:r>
      <w:r w:rsidR="00575EF5" w:rsidRPr="004301CF">
        <w:rPr>
          <w:sz w:val="28"/>
          <w:szCs w:val="28"/>
        </w:rPr>
        <w:t>грает анамнез. Он помогает выяс</w:t>
      </w:r>
      <w:r w:rsidRPr="004301CF">
        <w:rPr>
          <w:sz w:val="28"/>
          <w:szCs w:val="28"/>
        </w:rPr>
        <w:t>нить, носят ли изменения в суставе во</w:t>
      </w:r>
      <w:r w:rsidR="00575EF5" w:rsidRPr="004301CF">
        <w:rPr>
          <w:sz w:val="28"/>
          <w:szCs w:val="28"/>
        </w:rPr>
        <w:t>спалительный характер, и являет</w:t>
      </w:r>
      <w:r w:rsidRPr="004301CF">
        <w:rPr>
          <w:sz w:val="28"/>
          <w:szCs w:val="28"/>
        </w:rPr>
        <w:t>ся л</w:t>
      </w:r>
      <w:r w:rsidR="00575EF5" w:rsidRPr="004301CF">
        <w:rPr>
          <w:sz w:val="28"/>
          <w:szCs w:val="28"/>
        </w:rPr>
        <w:t>и данный артрит основным заболе</w:t>
      </w:r>
      <w:r w:rsidRPr="004301CF">
        <w:rPr>
          <w:sz w:val="28"/>
          <w:szCs w:val="28"/>
        </w:rPr>
        <w:t>в</w:t>
      </w:r>
      <w:r w:rsidR="00575EF5" w:rsidRPr="004301CF">
        <w:rPr>
          <w:sz w:val="28"/>
          <w:szCs w:val="28"/>
        </w:rPr>
        <w:t>анием или связан с наличием дру</w:t>
      </w:r>
      <w:r w:rsidRPr="004301CF">
        <w:rPr>
          <w:sz w:val="28"/>
          <w:szCs w:val="28"/>
        </w:rPr>
        <w:t>гого патологического процесса.</w:t>
      </w:r>
    </w:p>
    <w:p w14:paraId="714770C4" w14:textId="77777777" w:rsidR="00040CE5" w:rsidRPr="004301CF" w:rsidRDefault="00575EF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Воспалительный характер заболе</w:t>
      </w:r>
      <w:r w:rsidR="00040CE5" w:rsidRPr="004301CF">
        <w:rPr>
          <w:sz w:val="28"/>
          <w:szCs w:val="28"/>
        </w:rPr>
        <w:t xml:space="preserve">вания определяется при физикальном исследовании сустава (местная припухлость, болезненность при </w:t>
      </w:r>
      <w:r w:rsidRPr="004301CF">
        <w:rPr>
          <w:sz w:val="28"/>
          <w:szCs w:val="28"/>
        </w:rPr>
        <w:t>пальпации, изменение кожной температуры, наличие выпота, уплот</w:t>
      </w:r>
      <w:r w:rsidR="00040CE5" w:rsidRPr="004301CF">
        <w:rPr>
          <w:sz w:val="28"/>
          <w:szCs w:val="28"/>
        </w:rPr>
        <w:t>нение мягких тканей).</w:t>
      </w:r>
    </w:p>
    <w:p w14:paraId="5CBE0BF5" w14:textId="77777777" w:rsidR="00040CE5" w:rsidRPr="004301CF" w:rsidRDefault="00040CE5" w:rsidP="004301CF">
      <w:pPr>
        <w:spacing w:line="360" w:lineRule="auto"/>
        <w:ind w:firstLine="709"/>
        <w:jc w:val="both"/>
        <w:rPr>
          <w:sz w:val="28"/>
          <w:szCs w:val="28"/>
        </w:rPr>
      </w:pPr>
      <w:r w:rsidRPr="004301CF">
        <w:rPr>
          <w:sz w:val="28"/>
          <w:szCs w:val="28"/>
        </w:rPr>
        <w:t>В связи с большой склонностью к хроническому течению артритов часто приводят к ут</w:t>
      </w:r>
      <w:r w:rsidR="00575EF5" w:rsidRPr="004301CF">
        <w:rPr>
          <w:sz w:val="28"/>
          <w:szCs w:val="28"/>
        </w:rPr>
        <w:t>рате трудоспособно</w:t>
      </w:r>
      <w:r w:rsidRPr="004301CF">
        <w:rPr>
          <w:sz w:val="28"/>
          <w:szCs w:val="28"/>
        </w:rPr>
        <w:t>сти</w:t>
      </w:r>
      <w:r w:rsidR="00575EF5" w:rsidRPr="004301CF">
        <w:rPr>
          <w:sz w:val="28"/>
          <w:szCs w:val="28"/>
        </w:rPr>
        <w:t>. Так, по данным Всемирной орга</w:t>
      </w:r>
      <w:r w:rsidRPr="004301CF">
        <w:rPr>
          <w:sz w:val="28"/>
          <w:szCs w:val="28"/>
        </w:rPr>
        <w:t>низации здравоохранения, 3.1% общей инвалидности обусловлено хроническими артритами.</w:t>
      </w:r>
    </w:p>
    <w:p w14:paraId="01DDA07B" w14:textId="77777777" w:rsidR="00C03E50" w:rsidRDefault="004301CF" w:rsidP="004301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3E50" w:rsidRPr="004301CF">
        <w:rPr>
          <w:b/>
          <w:sz w:val="28"/>
          <w:szCs w:val="28"/>
        </w:rPr>
        <w:t>Список литературы</w:t>
      </w:r>
    </w:p>
    <w:p w14:paraId="2E62466F" w14:textId="77777777" w:rsidR="004301CF" w:rsidRPr="004301CF" w:rsidRDefault="004301CF" w:rsidP="004301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B34C933" w14:textId="77777777"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1. Большая медицинская энциклопедия. / Под ред. Б. В. Петровского - М.: «Сов. Энциклопедия», 1975 -т. 2.</w:t>
      </w:r>
    </w:p>
    <w:p w14:paraId="03176ED7" w14:textId="77777777"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2. В. А. Епифанова «Лечебная физическая культура. Справочник». - М.: «Медицина», 1988.</w:t>
      </w:r>
    </w:p>
    <w:p w14:paraId="3503E242" w14:textId="77777777"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3. Выдрин В. М., Зыков Б. К., Лотоненко А. В. Физическая культура студентов вузов. - М.: 1996.</w:t>
      </w:r>
    </w:p>
    <w:p w14:paraId="710BC1A3" w14:textId="77777777"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4. Дёмин Д.Ф. Врачебный контроль при занятиях ФК. - СПб.: 1999.</w:t>
      </w:r>
    </w:p>
    <w:p w14:paraId="6B107BE1" w14:textId="77777777"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5. Коц Я.М., Спортивная физиология. - М.: Физкультура и спорт, 1986.</w:t>
      </w:r>
    </w:p>
    <w:p w14:paraId="726D55B4" w14:textId="77777777"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6. И. Л. Крупко. Руководство по травматологии и ортопедии - Ленинград: «Медицина», 1976.</w:t>
      </w:r>
    </w:p>
    <w:p w14:paraId="677DDB0A" w14:textId="77777777" w:rsidR="000D4871" w:rsidRPr="004301CF" w:rsidRDefault="000D4871" w:rsidP="004301CF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Г"/>
        </w:smartTagPr>
        <w:r w:rsidRPr="004301CF">
          <w:rPr>
            <w:sz w:val="28"/>
            <w:szCs w:val="28"/>
          </w:rPr>
          <w:t>7. Г</w:t>
        </w:r>
      </w:smartTag>
      <w:r w:rsidRPr="004301CF">
        <w:rPr>
          <w:sz w:val="28"/>
          <w:szCs w:val="28"/>
        </w:rPr>
        <w:t>. С. Юмашев. Травматология и ортопедия. - М.: «Медицина», 1977.</w:t>
      </w:r>
    </w:p>
    <w:p w14:paraId="62490A30" w14:textId="77777777"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8. А. Н. Бакулев, Ф. Ф. Петров «Популярная медицинская энциклопедия». - СПб.: 1998.</w:t>
      </w:r>
    </w:p>
    <w:p w14:paraId="2718C16F" w14:textId="77777777"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9. Петровский Б. В. «Популярная медицинская энциклопедия». - Ташкент, 1993.</w:t>
      </w:r>
    </w:p>
    <w:p w14:paraId="7BC18BAC" w14:textId="77777777"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10. Энциклопедия здоровья. / Под ред. В. И. Белова. - М.: 1993.</w:t>
      </w:r>
    </w:p>
    <w:p w14:paraId="4B184935" w14:textId="77777777" w:rsidR="000D4871" w:rsidRPr="004301CF" w:rsidRDefault="000D4871" w:rsidP="004301CF">
      <w:pPr>
        <w:spacing w:line="360" w:lineRule="auto"/>
        <w:rPr>
          <w:sz w:val="28"/>
          <w:szCs w:val="28"/>
        </w:rPr>
      </w:pPr>
      <w:r w:rsidRPr="004301CF">
        <w:rPr>
          <w:sz w:val="28"/>
          <w:szCs w:val="28"/>
        </w:rPr>
        <w:t>11. Н. М. Амосов, Я. А. Бендет. Здоровье человека - М.: 1984.</w:t>
      </w:r>
    </w:p>
    <w:sectPr w:rsidR="000D4871" w:rsidRPr="004301CF" w:rsidSect="00430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?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50EA7"/>
    <w:multiLevelType w:val="hybridMultilevel"/>
    <w:tmpl w:val="E9C02DF2"/>
    <w:lvl w:ilvl="0" w:tplc="A0A20F5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71"/>
    <w:rsid w:val="00015B92"/>
    <w:rsid w:val="00040CE5"/>
    <w:rsid w:val="00061788"/>
    <w:rsid w:val="00094DBE"/>
    <w:rsid w:val="000D4871"/>
    <w:rsid w:val="000E7219"/>
    <w:rsid w:val="00102E44"/>
    <w:rsid w:val="001513FF"/>
    <w:rsid w:val="0018533A"/>
    <w:rsid w:val="001A0A70"/>
    <w:rsid w:val="001B1BE3"/>
    <w:rsid w:val="001D4E79"/>
    <w:rsid w:val="00256D4B"/>
    <w:rsid w:val="00274480"/>
    <w:rsid w:val="00343D70"/>
    <w:rsid w:val="003646F8"/>
    <w:rsid w:val="00375C8B"/>
    <w:rsid w:val="00381DCA"/>
    <w:rsid w:val="003C4020"/>
    <w:rsid w:val="00415397"/>
    <w:rsid w:val="004301CF"/>
    <w:rsid w:val="0043629A"/>
    <w:rsid w:val="004B754F"/>
    <w:rsid w:val="004C239A"/>
    <w:rsid w:val="004E13CF"/>
    <w:rsid w:val="00502689"/>
    <w:rsid w:val="00542EE8"/>
    <w:rsid w:val="00547F7C"/>
    <w:rsid w:val="00575EF5"/>
    <w:rsid w:val="005D13C7"/>
    <w:rsid w:val="005D6286"/>
    <w:rsid w:val="005F318C"/>
    <w:rsid w:val="006115F0"/>
    <w:rsid w:val="006154C6"/>
    <w:rsid w:val="00641231"/>
    <w:rsid w:val="00663F04"/>
    <w:rsid w:val="00680A55"/>
    <w:rsid w:val="006D60D9"/>
    <w:rsid w:val="006E0F72"/>
    <w:rsid w:val="00795C41"/>
    <w:rsid w:val="007A7766"/>
    <w:rsid w:val="007D0718"/>
    <w:rsid w:val="00816685"/>
    <w:rsid w:val="008341A8"/>
    <w:rsid w:val="00857449"/>
    <w:rsid w:val="008A3E23"/>
    <w:rsid w:val="008A59E1"/>
    <w:rsid w:val="008C0ACB"/>
    <w:rsid w:val="009723FD"/>
    <w:rsid w:val="00A12BA7"/>
    <w:rsid w:val="00B32062"/>
    <w:rsid w:val="00B7566E"/>
    <w:rsid w:val="00B843E5"/>
    <w:rsid w:val="00BB37F7"/>
    <w:rsid w:val="00BE137A"/>
    <w:rsid w:val="00C03E50"/>
    <w:rsid w:val="00CF70FF"/>
    <w:rsid w:val="00D25E8A"/>
    <w:rsid w:val="00D8340A"/>
    <w:rsid w:val="00DA2432"/>
    <w:rsid w:val="00DE5F4D"/>
    <w:rsid w:val="00E458D6"/>
    <w:rsid w:val="00E56AFA"/>
    <w:rsid w:val="00E659F7"/>
    <w:rsid w:val="00E7754B"/>
    <w:rsid w:val="00EA124E"/>
    <w:rsid w:val="00F711C3"/>
    <w:rsid w:val="00F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9964A9"/>
  <w14:defaultImageDpi w14:val="0"/>
  <w15:docId w15:val="{A364550E-EC45-473C-BA33-7EFFC1F6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Знак Знак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0D4871"/>
    <w:pPr>
      <w:spacing w:after="150"/>
    </w:pPr>
    <w:rPr>
      <w:rFonts w:ascii="Verdana" w:hAnsi="Verdana"/>
      <w:color w:val="000000"/>
      <w:sz w:val="17"/>
      <w:szCs w:val="17"/>
    </w:rPr>
  </w:style>
  <w:style w:type="character" w:styleId="a5">
    <w:name w:val="Strong"/>
    <w:basedOn w:val="a0"/>
    <w:uiPriority w:val="22"/>
    <w:qFormat/>
    <w:rsid w:val="001A0A70"/>
    <w:rPr>
      <w:rFonts w:cs="Times New Roman"/>
      <w:b/>
      <w:bCs/>
    </w:rPr>
  </w:style>
  <w:style w:type="paragraph" w:styleId="1">
    <w:name w:val="toc 1"/>
    <w:basedOn w:val="a"/>
    <w:next w:val="a"/>
    <w:autoRedefine/>
    <w:uiPriority w:val="39"/>
    <w:semiHidden/>
    <w:rsid w:val="003C4020"/>
    <w:pPr>
      <w:tabs>
        <w:tab w:val="left" w:pos="9348"/>
      </w:tabs>
      <w:spacing w:line="360" w:lineRule="auto"/>
      <w:ind w:left="12" w:right="47" w:hanging="12"/>
      <w:jc w:val="both"/>
    </w:pPr>
    <w:rPr>
      <w:rFonts w:eastAsia="MS Mincho"/>
      <w:noProof/>
      <w:spacing w:val="-10"/>
      <w:sz w:val="28"/>
      <w:szCs w:val="28"/>
    </w:rPr>
  </w:style>
  <w:style w:type="table" w:styleId="a6">
    <w:name w:val="Table Grid"/>
    <w:basedOn w:val="a2"/>
    <w:uiPriority w:val="59"/>
    <w:rsid w:val="003C402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тиль"/>
    <w:basedOn w:val="a"/>
    <w:link w:val="a0"/>
    <w:rsid w:val="00C03E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42563-3026-480E-9665-8F05C64B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5395</Words>
  <Characters>30754</Characters>
  <Application>Microsoft Office Word</Application>
  <DocSecurity>0</DocSecurity>
  <Lines>256</Lines>
  <Paragraphs>72</Paragraphs>
  <ScaleCrop>false</ScaleCrop>
  <Company>Организация</Company>
  <LinksUpToDate>false</LinksUpToDate>
  <CharactersWithSpaces>36077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Igor</cp:lastModifiedBy>
  <cp:revision>2</cp:revision>
  <dcterms:created xsi:type="dcterms:W3CDTF">2025-03-21T22:36:00Z</dcterms:created>
  <dcterms:modified xsi:type="dcterms:W3CDTF">2025-03-21T22:36:00Z</dcterms:modified>
</cp:coreProperties>
</file>