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06644" w14:textId="77777777" w:rsidR="009875D1" w:rsidRDefault="009875D1" w:rsidP="007E2F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09500789" w14:textId="77777777" w:rsidR="009875D1" w:rsidRDefault="009875D1" w:rsidP="007E2F27">
      <w:pPr>
        <w:spacing w:line="360" w:lineRule="auto"/>
        <w:ind w:firstLine="709"/>
        <w:jc w:val="both"/>
        <w:rPr>
          <w:sz w:val="28"/>
          <w:szCs w:val="28"/>
        </w:rPr>
      </w:pPr>
    </w:p>
    <w:p w14:paraId="5E3DDB86" w14:textId="77777777" w:rsidR="00897312" w:rsidRPr="007E2F27" w:rsidRDefault="00897312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Среди многообразия методов, предлагаемых</w:t>
      </w:r>
      <w:r w:rsidR="009875D1" w:rsidRPr="009875D1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в настоящее время для лечения ДГПЖ,</w:t>
      </w:r>
      <w:r w:rsid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открытая аденомэ</w:t>
      </w:r>
      <w:r w:rsidR="00C26AB4" w:rsidRPr="007E2F27">
        <w:rPr>
          <w:sz w:val="28"/>
          <w:szCs w:val="28"/>
        </w:rPr>
        <w:t>к</w:t>
      </w:r>
      <w:r w:rsidRPr="007E2F27">
        <w:rPr>
          <w:sz w:val="28"/>
          <w:szCs w:val="28"/>
        </w:rPr>
        <w:t>томия остается наиболее радикальным способом лечения этого заболевания.</w:t>
      </w:r>
    </w:p>
    <w:p w14:paraId="061B8BD5" w14:textId="77777777" w:rsidR="00BD62E5" w:rsidRPr="007E2F27" w:rsidRDefault="008D2513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 xml:space="preserve">Методы оперативного лечения ДГПЖ подразделяются на: </w:t>
      </w:r>
    </w:p>
    <w:p w14:paraId="69D03049" w14:textId="77777777" w:rsidR="008D2513" w:rsidRPr="007E2F27" w:rsidRDefault="001D2474" w:rsidP="007E2F27">
      <w:pPr>
        <w:numPr>
          <w:ilvl w:val="0"/>
          <w:numId w:val="1"/>
        </w:numPr>
        <w:tabs>
          <w:tab w:val="clear" w:pos="180"/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О</w:t>
      </w:r>
      <w:r w:rsidR="008D2513" w:rsidRPr="007E2F27">
        <w:rPr>
          <w:sz w:val="28"/>
          <w:szCs w:val="28"/>
        </w:rPr>
        <w:t>ткрытую аденомэктомию</w:t>
      </w:r>
    </w:p>
    <w:p w14:paraId="72D94C6A" w14:textId="77777777" w:rsidR="008D2513" w:rsidRPr="007E2F27" w:rsidRDefault="008D2513" w:rsidP="007E2F2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Трансуретральное эндохирургическое лечение ДГПЖ</w:t>
      </w:r>
    </w:p>
    <w:p w14:paraId="15556DEE" w14:textId="77777777" w:rsidR="008D2513" w:rsidRPr="007E2F27" w:rsidRDefault="008D2513" w:rsidP="007E2F2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Трансуретральная электров</w:t>
      </w:r>
      <w:r w:rsidR="00077B31" w:rsidRPr="007E2F27">
        <w:rPr>
          <w:sz w:val="28"/>
          <w:szCs w:val="28"/>
        </w:rPr>
        <w:t>а</w:t>
      </w:r>
      <w:r w:rsidRPr="007E2F27">
        <w:rPr>
          <w:sz w:val="28"/>
          <w:szCs w:val="28"/>
        </w:rPr>
        <w:t>поризация предстательной железы</w:t>
      </w:r>
    </w:p>
    <w:p w14:paraId="0966FAD6" w14:textId="77777777" w:rsidR="008D2513" w:rsidRPr="007E2F27" w:rsidRDefault="008D2513" w:rsidP="007E2F27">
      <w:pPr>
        <w:numPr>
          <w:ilvl w:val="0"/>
          <w:numId w:val="1"/>
        </w:numPr>
        <w:tabs>
          <w:tab w:val="clear" w:pos="180"/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Электроинцизия ДГПЖ</w:t>
      </w:r>
    </w:p>
    <w:p w14:paraId="4EB1A022" w14:textId="77777777" w:rsidR="008D2513" w:rsidRPr="007E2F27" w:rsidRDefault="008D2513" w:rsidP="007E2F2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Методы лазерной хирургии</w:t>
      </w:r>
    </w:p>
    <w:p w14:paraId="0F5921A1" w14:textId="77777777" w:rsidR="008D2513" w:rsidRPr="007E2F27" w:rsidRDefault="008D2513" w:rsidP="007E2F2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Криодеструкция простаты</w:t>
      </w:r>
    </w:p>
    <w:p w14:paraId="696BD8D4" w14:textId="77777777" w:rsidR="008D2513" w:rsidRPr="007E2F27" w:rsidRDefault="008D2513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Выбор метода оперативного лечения определяется:</w:t>
      </w:r>
      <w:r w:rsidR="009813C0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состоянием здоровья</w:t>
      </w:r>
      <w:r w:rsidR="005A786E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(МПС,</w:t>
      </w:r>
      <w:r w:rsidR="009813C0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сопутствующих заболеваний), зональной локализации</w:t>
      </w:r>
      <w:r w:rsidR="009813C0" w:rsidRPr="007E2F27">
        <w:rPr>
          <w:sz w:val="28"/>
          <w:szCs w:val="28"/>
        </w:rPr>
        <w:t xml:space="preserve"> ДГПЖ, наличие осложнений течения ДГПЖ, величины узлов ДГПЖ, половой активностью пациента, предшествовавшего оперативного лечения, согласием пациента, материально-технической базой ЛПУ, квалификации уролога, предшествующею консервативного лечения ДГПЖ и др.</w:t>
      </w:r>
    </w:p>
    <w:p w14:paraId="696A37D2" w14:textId="77777777" w:rsidR="009813C0" w:rsidRPr="007E2F27" w:rsidRDefault="009813C0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Показания к оперативному лечению: наличие осложнений ДГПЖ</w:t>
      </w:r>
      <w:r w:rsidR="001D2474" w:rsidRPr="007E2F27">
        <w:rPr>
          <w:sz w:val="28"/>
          <w:szCs w:val="28"/>
        </w:rPr>
        <w:t xml:space="preserve"> </w:t>
      </w:r>
      <w:r w:rsidR="00721098" w:rsidRPr="007E2F27">
        <w:rPr>
          <w:sz w:val="28"/>
          <w:szCs w:val="28"/>
        </w:rPr>
        <w:t xml:space="preserve">(задержка мочеиспускания, </w:t>
      </w:r>
      <w:r w:rsidRPr="007E2F27">
        <w:rPr>
          <w:sz w:val="28"/>
          <w:szCs w:val="28"/>
        </w:rPr>
        <w:t>даже после хотя бы одной катетеризации, повторная массивная гематурия</w:t>
      </w:r>
      <w:r w:rsidR="00721098" w:rsidRPr="007E2F27">
        <w:rPr>
          <w:sz w:val="28"/>
          <w:szCs w:val="28"/>
        </w:rPr>
        <w:t>,</w:t>
      </w:r>
      <w:r w:rsidRPr="007E2F27">
        <w:rPr>
          <w:sz w:val="28"/>
          <w:szCs w:val="28"/>
        </w:rPr>
        <w:t xml:space="preserve"> связанная с ДГПЖ,</w:t>
      </w:r>
      <w:r w:rsidR="005A786E" w:rsidRPr="007E2F27">
        <w:rPr>
          <w:sz w:val="28"/>
          <w:szCs w:val="28"/>
        </w:rPr>
        <w:t xml:space="preserve"> повторная инфекция мочевых путей вследствие ДГПЖ, почечная недостаточность вследствие ДГПЖ, камни мочевого пузыря, большой диверт</w:t>
      </w:r>
      <w:r w:rsidR="00C26AB4" w:rsidRPr="007E2F27">
        <w:rPr>
          <w:sz w:val="28"/>
          <w:szCs w:val="28"/>
        </w:rPr>
        <w:t>ик</w:t>
      </w:r>
      <w:r w:rsidR="005A786E" w:rsidRPr="007E2F27">
        <w:rPr>
          <w:sz w:val="28"/>
          <w:szCs w:val="28"/>
        </w:rPr>
        <w:t xml:space="preserve">ул мочевого пузыря); заранее прогнозируемое отсутствие эффекта от </w:t>
      </w:r>
      <w:r w:rsidR="001D2474" w:rsidRPr="007E2F27">
        <w:rPr>
          <w:sz w:val="28"/>
          <w:szCs w:val="28"/>
        </w:rPr>
        <w:t>предполагаемого</w:t>
      </w:r>
      <w:r w:rsidR="005A786E" w:rsidRPr="007E2F27">
        <w:rPr>
          <w:sz w:val="28"/>
          <w:szCs w:val="28"/>
        </w:rPr>
        <w:t xml:space="preserve"> консервативного лечения</w:t>
      </w:r>
      <w:r w:rsidR="00474668" w:rsidRPr="007E2F27">
        <w:rPr>
          <w:sz w:val="28"/>
          <w:szCs w:val="28"/>
        </w:rPr>
        <w:t xml:space="preserve"> </w:t>
      </w:r>
      <w:r w:rsidR="005A786E" w:rsidRPr="007E2F27">
        <w:rPr>
          <w:sz w:val="28"/>
          <w:szCs w:val="28"/>
        </w:rPr>
        <w:t>(увеличение средней доли, выраженная инфрав</w:t>
      </w:r>
      <w:r w:rsidR="001D2474" w:rsidRPr="007E2F27">
        <w:rPr>
          <w:sz w:val="28"/>
          <w:szCs w:val="28"/>
        </w:rPr>
        <w:t xml:space="preserve">езикальная обструкция, </w:t>
      </w:r>
      <w:r w:rsidR="005A786E" w:rsidRPr="007E2F27">
        <w:rPr>
          <w:sz w:val="28"/>
          <w:szCs w:val="28"/>
        </w:rPr>
        <w:t>большие размеры</w:t>
      </w:r>
      <w:r w:rsidR="001D2474" w:rsidRPr="007E2F27">
        <w:rPr>
          <w:sz w:val="28"/>
          <w:szCs w:val="28"/>
        </w:rPr>
        <w:t xml:space="preserve"> «аденомы», большое количество </w:t>
      </w:r>
      <w:r w:rsidR="00721098" w:rsidRPr="007E2F27">
        <w:rPr>
          <w:sz w:val="28"/>
          <w:szCs w:val="28"/>
        </w:rPr>
        <w:t>остаточной</w:t>
      </w:r>
      <w:r w:rsidR="001D2474" w:rsidRPr="007E2F27">
        <w:rPr>
          <w:sz w:val="28"/>
          <w:szCs w:val="28"/>
        </w:rPr>
        <w:t xml:space="preserve"> мочи</w:t>
      </w:r>
      <w:r w:rsidR="00721098" w:rsidRPr="007E2F27">
        <w:rPr>
          <w:sz w:val="28"/>
          <w:szCs w:val="28"/>
        </w:rPr>
        <w:t xml:space="preserve"> (</w:t>
      </w:r>
      <w:r w:rsidR="001D2474" w:rsidRPr="007E2F27">
        <w:rPr>
          <w:sz w:val="28"/>
          <w:szCs w:val="28"/>
        </w:rPr>
        <w:t>более 100 мл.) отсутствие эффекта от проведенного консервативного лечения, снижени</w:t>
      </w:r>
      <w:r w:rsidR="00077B31" w:rsidRPr="007E2F27">
        <w:rPr>
          <w:sz w:val="28"/>
          <w:szCs w:val="28"/>
        </w:rPr>
        <w:t>е</w:t>
      </w:r>
      <w:r w:rsidR="001D2474" w:rsidRPr="007E2F27">
        <w:rPr>
          <w:sz w:val="28"/>
          <w:szCs w:val="28"/>
        </w:rPr>
        <w:t xml:space="preserve"> качества жизни</w:t>
      </w:r>
      <w:r w:rsidR="00721098" w:rsidRPr="007E2F27">
        <w:rPr>
          <w:sz w:val="28"/>
          <w:szCs w:val="28"/>
        </w:rPr>
        <w:t>)</w:t>
      </w:r>
      <w:r w:rsidR="001D2474" w:rsidRPr="007E2F27">
        <w:rPr>
          <w:sz w:val="28"/>
          <w:szCs w:val="28"/>
        </w:rPr>
        <w:t>.</w:t>
      </w:r>
    </w:p>
    <w:p w14:paraId="2AEC6854" w14:textId="77777777" w:rsidR="00474668" w:rsidRPr="007E2F27" w:rsidRDefault="00474668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lastRenderedPageBreak/>
        <w:t>Общие противопоказания к оперативному лечению: сопутствующие заболевания в стадии декомпенсации, терминальная стадия ХПН, воспалительные заболевания МПС в активной фазе, отказ больного.</w:t>
      </w:r>
    </w:p>
    <w:p w14:paraId="4A6B2DB7" w14:textId="77777777" w:rsidR="00474668" w:rsidRPr="007E2F27" w:rsidRDefault="00474668" w:rsidP="007E2F27">
      <w:pPr>
        <w:spacing w:line="360" w:lineRule="auto"/>
        <w:ind w:firstLine="709"/>
        <w:jc w:val="both"/>
        <w:rPr>
          <w:sz w:val="28"/>
          <w:szCs w:val="28"/>
        </w:rPr>
      </w:pPr>
    </w:p>
    <w:p w14:paraId="0CC59F19" w14:textId="77777777" w:rsidR="009875D1" w:rsidRDefault="009875D1" w:rsidP="007E2F27">
      <w:pPr>
        <w:spacing w:line="360" w:lineRule="auto"/>
        <w:ind w:firstLine="709"/>
        <w:jc w:val="both"/>
        <w:rPr>
          <w:sz w:val="28"/>
          <w:szCs w:val="28"/>
        </w:rPr>
      </w:pPr>
    </w:p>
    <w:p w14:paraId="14753EDA" w14:textId="77777777" w:rsidR="00474668" w:rsidRDefault="009875D1" w:rsidP="007E2F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74668" w:rsidRPr="007E2F27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Открытая аденомэктомия</w:t>
      </w:r>
    </w:p>
    <w:p w14:paraId="70F8F095" w14:textId="77777777" w:rsidR="009875D1" w:rsidRPr="007E2F27" w:rsidRDefault="009875D1" w:rsidP="007E2F27">
      <w:pPr>
        <w:spacing w:line="360" w:lineRule="auto"/>
        <w:ind w:firstLine="709"/>
        <w:jc w:val="both"/>
        <w:rPr>
          <w:sz w:val="28"/>
          <w:szCs w:val="28"/>
        </w:rPr>
      </w:pPr>
    </w:p>
    <w:p w14:paraId="19327799" w14:textId="77777777" w:rsidR="00474668" w:rsidRPr="007E2F27" w:rsidRDefault="00474668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В зависимости от доступа к прост</w:t>
      </w:r>
      <w:r w:rsidR="00077B31" w:rsidRPr="007E2F27">
        <w:rPr>
          <w:sz w:val="28"/>
          <w:szCs w:val="28"/>
        </w:rPr>
        <w:t>а</w:t>
      </w:r>
      <w:r w:rsidRPr="007E2F27">
        <w:rPr>
          <w:sz w:val="28"/>
          <w:szCs w:val="28"/>
        </w:rPr>
        <w:t>те различают чрезпузырную аденомэктомию, поза</w:t>
      </w:r>
      <w:r w:rsidR="00C26AB4" w:rsidRPr="007E2F27">
        <w:rPr>
          <w:sz w:val="28"/>
          <w:szCs w:val="28"/>
        </w:rPr>
        <w:t>дил</w:t>
      </w:r>
      <w:r w:rsidRPr="007E2F27">
        <w:rPr>
          <w:sz w:val="28"/>
          <w:szCs w:val="28"/>
        </w:rPr>
        <w:t xml:space="preserve">онную, </w:t>
      </w:r>
      <w:r w:rsidR="00C26AB4" w:rsidRPr="007E2F27">
        <w:rPr>
          <w:sz w:val="28"/>
          <w:szCs w:val="28"/>
        </w:rPr>
        <w:t>ч</w:t>
      </w:r>
      <w:r w:rsidRPr="007E2F27">
        <w:rPr>
          <w:sz w:val="28"/>
          <w:szCs w:val="28"/>
        </w:rPr>
        <w:t>резбрю</w:t>
      </w:r>
      <w:r w:rsidR="00C26AB4" w:rsidRPr="007E2F27">
        <w:rPr>
          <w:sz w:val="28"/>
          <w:szCs w:val="28"/>
        </w:rPr>
        <w:t>ш</w:t>
      </w:r>
      <w:r w:rsidRPr="007E2F27">
        <w:rPr>
          <w:sz w:val="28"/>
          <w:szCs w:val="28"/>
        </w:rPr>
        <w:t xml:space="preserve">инную, </w:t>
      </w:r>
      <w:r w:rsidR="00C26AB4" w:rsidRPr="007E2F27">
        <w:rPr>
          <w:sz w:val="28"/>
          <w:szCs w:val="28"/>
        </w:rPr>
        <w:t>иши</w:t>
      </w:r>
      <w:r w:rsidRPr="007E2F27">
        <w:rPr>
          <w:sz w:val="28"/>
          <w:szCs w:val="28"/>
        </w:rPr>
        <w:t>оректальную, трансректальную.В</w:t>
      </w:r>
      <w:r w:rsidR="00723691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 xml:space="preserve">настоящее время применяются </w:t>
      </w:r>
      <w:r w:rsidR="00C26AB4" w:rsidRPr="007E2F27">
        <w:rPr>
          <w:sz w:val="28"/>
          <w:szCs w:val="28"/>
        </w:rPr>
        <w:t>ч</w:t>
      </w:r>
      <w:r w:rsidRPr="007E2F27">
        <w:rPr>
          <w:sz w:val="28"/>
          <w:szCs w:val="28"/>
        </w:rPr>
        <w:t>резпузырная и позади</w:t>
      </w:r>
      <w:r w:rsidR="00C26AB4" w:rsidRPr="007E2F27">
        <w:rPr>
          <w:sz w:val="28"/>
          <w:szCs w:val="28"/>
        </w:rPr>
        <w:t>л</w:t>
      </w:r>
      <w:r w:rsidRPr="007E2F27">
        <w:rPr>
          <w:sz w:val="28"/>
          <w:szCs w:val="28"/>
        </w:rPr>
        <w:t>онная аденомэктомии.</w:t>
      </w:r>
      <w:r w:rsidR="00723691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Операти</w:t>
      </w:r>
      <w:r w:rsidR="00723691" w:rsidRPr="007E2F27">
        <w:rPr>
          <w:sz w:val="28"/>
          <w:szCs w:val="28"/>
        </w:rPr>
        <w:t>в</w:t>
      </w:r>
      <w:r w:rsidRPr="007E2F27">
        <w:rPr>
          <w:sz w:val="28"/>
          <w:szCs w:val="28"/>
        </w:rPr>
        <w:t xml:space="preserve">ное </w:t>
      </w:r>
      <w:r w:rsidR="008426FD" w:rsidRPr="007E2F27">
        <w:rPr>
          <w:sz w:val="28"/>
          <w:szCs w:val="28"/>
        </w:rPr>
        <w:t>лечение,</w:t>
      </w:r>
      <w:r w:rsidRPr="007E2F27">
        <w:rPr>
          <w:sz w:val="28"/>
          <w:szCs w:val="28"/>
        </w:rPr>
        <w:t xml:space="preserve"> выполненное в пределах 6</w:t>
      </w:r>
      <w:r w:rsidR="00077B31" w:rsidRPr="007E2F27">
        <w:rPr>
          <w:sz w:val="28"/>
          <w:szCs w:val="28"/>
        </w:rPr>
        <w:t>часов</w:t>
      </w:r>
      <w:r w:rsidRPr="007E2F27">
        <w:rPr>
          <w:sz w:val="28"/>
          <w:szCs w:val="28"/>
        </w:rPr>
        <w:t xml:space="preserve"> с момента поступления называется экстренным</w:t>
      </w:r>
      <w:r w:rsidR="00723691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(при угрожающем жизни кровотечении,</w:t>
      </w:r>
      <w:r w:rsidR="00723691" w:rsidRPr="007E2F27">
        <w:rPr>
          <w:sz w:val="28"/>
          <w:szCs w:val="28"/>
        </w:rPr>
        <w:t xml:space="preserve"> </w:t>
      </w:r>
      <w:r w:rsidR="007A7153" w:rsidRPr="007E2F27">
        <w:rPr>
          <w:sz w:val="28"/>
          <w:szCs w:val="28"/>
        </w:rPr>
        <w:t>тампонаде мочевого пузыря);</w:t>
      </w:r>
      <w:r w:rsidR="00723691" w:rsidRPr="007E2F27">
        <w:rPr>
          <w:sz w:val="28"/>
          <w:szCs w:val="28"/>
        </w:rPr>
        <w:t xml:space="preserve"> </w:t>
      </w:r>
      <w:r w:rsidR="007A7153" w:rsidRPr="007E2F27">
        <w:rPr>
          <w:sz w:val="28"/>
          <w:szCs w:val="28"/>
        </w:rPr>
        <w:t xml:space="preserve">оперативное </w:t>
      </w:r>
      <w:r w:rsidR="008426FD" w:rsidRPr="007E2F27">
        <w:rPr>
          <w:sz w:val="28"/>
          <w:szCs w:val="28"/>
        </w:rPr>
        <w:t>лечение</w:t>
      </w:r>
      <w:r w:rsidR="007A7153" w:rsidRPr="007E2F27">
        <w:rPr>
          <w:sz w:val="28"/>
          <w:szCs w:val="28"/>
        </w:rPr>
        <w:t xml:space="preserve"> выполненное в пределах 48 часов с момента госпитализации называется срочным</w:t>
      </w:r>
      <w:r w:rsidR="00723691" w:rsidRPr="007E2F27">
        <w:rPr>
          <w:sz w:val="28"/>
          <w:szCs w:val="28"/>
        </w:rPr>
        <w:t xml:space="preserve"> </w:t>
      </w:r>
      <w:r w:rsidR="007A7153" w:rsidRPr="007E2F27">
        <w:rPr>
          <w:sz w:val="28"/>
          <w:szCs w:val="28"/>
        </w:rPr>
        <w:t>(острая задержка мочеиспускания при общем удовлетворительном состоянии пациента и неэффективности консервативного лечения).</w:t>
      </w:r>
    </w:p>
    <w:p w14:paraId="4022D89D" w14:textId="77777777" w:rsidR="00723691" w:rsidRPr="007E2F27" w:rsidRDefault="00721098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О</w:t>
      </w:r>
      <w:r w:rsidR="007A7153" w:rsidRPr="007E2F27">
        <w:rPr>
          <w:sz w:val="28"/>
          <w:szCs w:val="28"/>
        </w:rPr>
        <w:t>тсроченная аденомэктомия- отложенная на первые 10 дней с момента госпитализации в силу следующих причин:</w:t>
      </w:r>
    </w:p>
    <w:p w14:paraId="13DCC313" w14:textId="77777777" w:rsidR="007A7153" w:rsidRPr="007E2F27" w:rsidRDefault="007A7153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-</w:t>
      </w:r>
      <w:r w:rsidR="00723691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терапевтических</w:t>
      </w:r>
      <w:r w:rsidR="00077B31" w:rsidRPr="007E2F27">
        <w:rPr>
          <w:sz w:val="28"/>
          <w:szCs w:val="28"/>
        </w:rPr>
        <w:t>:</w:t>
      </w:r>
      <w:r w:rsidR="00723691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 xml:space="preserve">ОРЗ, «излечение» которого в дальнейшем не </w:t>
      </w:r>
      <w:r w:rsidR="00723691" w:rsidRPr="007E2F27">
        <w:rPr>
          <w:sz w:val="28"/>
          <w:szCs w:val="28"/>
        </w:rPr>
        <w:t>препятству</w:t>
      </w:r>
      <w:r w:rsidR="00077B31" w:rsidRPr="007E2F27">
        <w:rPr>
          <w:sz w:val="28"/>
          <w:szCs w:val="28"/>
        </w:rPr>
        <w:t>е</w:t>
      </w:r>
      <w:r w:rsidR="00723691" w:rsidRPr="007E2F27">
        <w:rPr>
          <w:sz w:val="28"/>
          <w:szCs w:val="28"/>
        </w:rPr>
        <w:t>т</w:t>
      </w:r>
      <w:r w:rsidRPr="007E2F27">
        <w:rPr>
          <w:sz w:val="28"/>
          <w:szCs w:val="28"/>
        </w:rPr>
        <w:t xml:space="preserve"> неотложной аденомэктомии</w:t>
      </w:r>
    </w:p>
    <w:p w14:paraId="173460AF" w14:textId="77777777" w:rsidR="00721098" w:rsidRPr="007E2F27" w:rsidRDefault="007A7153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-</w:t>
      </w:r>
      <w:r w:rsidR="00723691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 xml:space="preserve">урологические, </w:t>
      </w:r>
      <w:r w:rsidR="00C26AB4" w:rsidRPr="007E2F27">
        <w:rPr>
          <w:sz w:val="28"/>
          <w:szCs w:val="28"/>
        </w:rPr>
        <w:t>пи</w:t>
      </w:r>
      <w:r w:rsidR="00077B31" w:rsidRPr="007E2F27">
        <w:rPr>
          <w:sz w:val="28"/>
          <w:szCs w:val="28"/>
        </w:rPr>
        <w:t>ел</w:t>
      </w:r>
      <w:r w:rsidR="00C26AB4" w:rsidRPr="007E2F27">
        <w:rPr>
          <w:sz w:val="28"/>
          <w:szCs w:val="28"/>
        </w:rPr>
        <w:t>о</w:t>
      </w:r>
      <w:r w:rsidR="00723691" w:rsidRPr="007E2F27">
        <w:rPr>
          <w:sz w:val="28"/>
          <w:szCs w:val="28"/>
        </w:rPr>
        <w:t>н</w:t>
      </w:r>
      <w:r w:rsidR="00077B31" w:rsidRPr="007E2F27">
        <w:rPr>
          <w:sz w:val="28"/>
          <w:szCs w:val="28"/>
        </w:rPr>
        <w:t>е</w:t>
      </w:r>
      <w:r w:rsidR="00723691" w:rsidRPr="007E2F27">
        <w:rPr>
          <w:sz w:val="28"/>
          <w:szCs w:val="28"/>
        </w:rPr>
        <w:t>фрит и др. (уретрит); « излечение » которых не препятствует неотложной аденомэктомии (острая задержка)</w:t>
      </w:r>
      <w:r w:rsidR="003E3EC7" w:rsidRPr="007E2F27">
        <w:rPr>
          <w:sz w:val="28"/>
          <w:szCs w:val="28"/>
        </w:rPr>
        <w:t>.</w:t>
      </w:r>
    </w:p>
    <w:p w14:paraId="4F6DD691" w14:textId="77777777" w:rsidR="007A7153" w:rsidRPr="007E2F27" w:rsidRDefault="00721098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Противопоказания</w:t>
      </w:r>
      <w:r w:rsid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к неотложной аденомэктомии – общие.</w:t>
      </w:r>
    </w:p>
    <w:p w14:paraId="43CD4CF8" w14:textId="77777777" w:rsidR="003A078A" w:rsidRPr="007E2F27" w:rsidRDefault="003E3EC7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Чрезпузырная аденомэктомия</w:t>
      </w:r>
      <w:r w:rsidR="005F4592" w:rsidRPr="007E2F27">
        <w:rPr>
          <w:sz w:val="28"/>
          <w:szCs w:val="28"/>
        </w:rPr>
        <w:t>.</w:t>
      </w:r>
      <w:r w:rsidRPr="007E2F27">
        <w:rPr>
          <w:sz w:val="28"/>
          <w:szCs w:val="28"/>
        </w:rPr>
        <w:t xml:space="preserve"> </w:t>
      </w:r>
      <w:r w:rsidR="005F4592" w:rsidRPr="007E2F27">
        <w:rPr>
          <w:sz w:val="28"/>
          <w:szCs w:val="28"/>
        </w:rPr>
        <w:t>П</w:t>
      </w:r>
      <w:r w:rsidRPr="007E2F27">
        <w:rPr>
          <w:sz w:val="28"/>
          <w:szCs w:val="28"/>
        </w:rPr>
        <w:t xml:space="preserve">реимущества данного вида </w:t>
      </w:r>
      <w:r w:rsidR="003A078A" w:rsidRPr="007E2F27">
        <w:rPr>
          <w:sz w:val="28"/>
          <w:szCs w:val="28"/>
        </w:rPr>
        <w:t>лечение-это возможность ее выполнение при любом типе роста и размерах ДГПЖ. Специальные показания (исходят из необходимости цистотомии): большие или множественные камни мочевого пузыря, камень предпузырного отдела мочеточника, уретероце</w:t>
      </w:r>
      <w:r w:rsidR="00C26AB4" w:rsidRPr="007E2F27">
        <w:rPr>
          <w:sz w:val="28"/>
          <w:szCs w:val="28"/>
        </w:rPr>
        <w:t>л</w:t>
      </w:r>
      <w:r w:rsidR="003A078A" w:rsidRPr="007E2F27">
        <w:rPr>
          <w:sz w:val="28"/>
          <w:szCs w:val="28"/>
        </w:rPr>
        <w:t xml:space="preserve">е, дивертикулы, опухоль мочевого пузыря, наличие деформации лобковых костей с невозможностью позадилонной аденомэктомии, анкилозы тазобедренных суставов с невозможностью ТУР. Порядок выполнения оперативного лечения определяет клиническая ситуация, индивидуальная у каждого пациента. </w:t>
      </w:r>
    </w:p>
    <w:p w14:paraId="360EAD32" w14:textId="77777777" w:rsidR="003E3EC7" w:rsidRPr="007E2F27" w:rsidRDefault="003A078A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Противопоказания общие</w:t>
      </w:r>
      <w:r w:rsidR="00721098" w:rsidRPr="007E2F27">
        <w:rPr>
          <w:sz w:val="28"/>
          <w:szCs w:val="28"/>
        </w:rPr>
        <w:t>.</w:t>
      </w:r>
    </w:p>
    <w:p w14:paraId="6C172E9A" w14:textId="77777777" w:rsidR="00721098" w:rsidRDefault="009875D1" w:rsidP="007E2F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 w:rsidRPr="009875D1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Техника оперативного лечения</w:t>
      </w:r>
    </w:p>
    <w:p w14:paraId="5063C92C" w14:textId="77777777" w:rsidR="009875D1" w:rsidRPr="009875D1" w:rsidRDefault="009875D1" w:rsidP="007E2F27">
      <w:pPr>
        <w:spacing w:line="360" w:lineRule="auto"/>
        <w:ind w:firstLine="709"/>
        <w:jc w:val="both"/>
        <w:rPr>
          <w:sz w:val="28"/>
          <w:szCs w:val="28"/>
        </w:rPr>
      </w:pPr>
    </w:p>
    <w:p w14:paraId="1F29874F" w14:textId="77777777" w:rsidR="00721098" w:rsidRPr="007E2F27" w:rsidRDefault="00721098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Надлобков</w:t>
      </w:r>
      <w:r w:rsidR="00C26AB4" w:rsidRPr="007E2F27">
        <w:rPr>
          <w:sz w:val="28"/>
          <w:szCs w:val="28"/>
        </w:rPr>
        <w:t>ая</w:t>
      </w:r>
      <w:r w:rsidRPr="007E2F27">
        <w:rPr>
          <w:sz w:val="28"/>
          <w:szCs w:val="28"/>
        </w:rPr>
        <w:t xml:space="preserve"> </w:t>
      </w:r>
      <w:r w:rsidR="00C26AB4" w:rsidRPr="007E2F27">
        <w:rPr>
          <w:sz w:val="28"/>
          <w:szCs w:val="28"/>
        </w:rPr>
        <w:t>ч</w:t>
      </w:r>
      <w:r w:rsidRPr="007E2F27">
        <w:rPr>
          <w:sz w:val="28"/>
          <w:szCs w:val="28"/>
        </w:rPr>
        <w:t>р</w:t>
      </w:r>
      <w:r w:rsidR="005F4592" w:rsidRPr="007E2F27">
        <w:rPr>
          <w:sz w:val="28"/>
          <w:szCs w:val="28"/>
        </w:rPr>
        <w:t>е</w:t>
      </w:r>
      <w:r w:rsidRPr="007E2F27">
        <w:rPr>
          <w:sz w:val="28"/>
          <w:szCs w:val="28"/>
        </w:rPr>
        <w:t>зпузырн</w:t>
      </w:r>
      <w:r w:rsidR="00C26AB4" w:rsidRPr="007E2F27">
        <w:rPr>
          <w:sz w:val="28"/>
          <w:szCs w:val="28"/>
        </w:rPr>
        <w:t>ая</w:t>
      </w:r>
      <w:r w:rsidRPr="007E2F27">
        <w:rPr>
          <w:sz w:val="28"/>
          <w:szCs w:val="28"/>
        </w:rPr>
        <w:t xml:space="preserve"> аденомэктомия</w:t>
      </w:r>
      <w:r w:rsidR="00714634" w:rsidRPr="007E2F27">
        <w:rPr>
          <w:sz w:val="28"/>
          <w:szCs w:val="28"/>
        </w:rPr>
        <w:t xml:space="preserve"> по методу Фоллера (Фуллера)-Фрейера(1895г.).Положение пациента на спине с приподнятым тазом необходимость предварительной вазорезекции решают</w:t>
      </w:r>
      <w:r w:rsidR="007E2F27">
        <w:rPr>
          <w:sz w:val="28"/>
          <w:szCs w:val="28"/>
        </w:rPr>
        <w:t xml:space="preserve"> </w:t>
      </w:r>
      <w:r w:rsidR="00714634" w:rsidRPr="007E2F27">
        <w:rPr>
          <w:sz w:val="28"/>
          <w:szCs w:val="28"/>
        </w:rPr>
        <w:t xml:space="preserve">индивидуально. Оперирующей </w:t>
      </w:r>
      <w:r w:rsidR="00D80570" w:rsidRPr="007E2F27">
        <w:rPr>
          <w:sz w:val="28"/>
          <w:szCs w:val="28"/>
        </w:rPr>
        <w:t>слева,</w:t>
      </w:r>
      <w:r w:rsidR="00714634" w:rsidRPr="007E2F27">
        <w:rPr>
          <w:sz w:val="28"/>
          <w:szCs w:val="28"/>
        </w:rPr>
        <w:t xml:space="preserve"> а ассистент справа от пациента. Мочевой пузырь через уретральный катетер заполняют кислородом</w:t>
      </w:r>
      <w:r w:rsidR="00FA11D0" w:rsidRPr="007E2F27">
        <w:rPr>
          <w:sz w:val="28"/>
          <w:szCs w:val="28"/>
        </w:rPr>
        <w:t xml:space="preserve"> </w:t>
      </w:r>
      <w:r w:rsidR="00714634" w:rsidRPr="007E2F27">
        <w:rPr>
          <w:sz w:val="28"/>
          <w:szCs w:val="28"/>
        </w:rPr>
        <w:t>(воздухом) или жидкостью в</w:t>
      </w:r>
      <w:r w:rsidR="00FA11D0" w:rsidRPr="007E2F27">
        <w:rPr>
          <w:sz w:val="28"/>
          <w:szCs w:val="28"/>
        </w:rPr>
        <w:t xml:space="preserve"> объеме 200-300мл. При невозможности катетеризации, что встречается при экстренном вмешательстве, для цист</w:t>
      </w:r>
      <w:r w:rsidR="00C26AB4" w:rsidRPr="007E2F27">
        <w:rPr>
          <w:sz w:val="28"/>
          <w:szCs w:val="28"/>
        </w:rPr>
        <w:t>о</w:t>
      </w:r>
      <w:r w:rsidR="00FA11D0" w:rsidRPr="007E2F27">
        <w:rPr>
          <w:sz w:val="28"/>
          <w:szCs w:val="28"/>
        </w:rPr>
        <w:t xml:space="preserve">томии «используют» естественное наполнение мочевого пузыря мочой. Доступ срединный или поперечный </w:t>
      </w:r>
      <w:r w:rsidR="005F4592" w:rsidRPr="007E2F27">
        <w:rPr>
          <w:sz w:val="28"/>
          <w:szCs w:val="28"/>
        </w:rPr>
        <w:t>на</w:t>
      </w:r>
      <w:r w:rsidR="00FA11D0" w:rsidRPr="007E2F27">
        <w:rPr>
          <w:sz w:val="28"/>
          <w:szCs w:val="28"/>
        </w:rPr>
        <w:t>длобковый.</w:t>
      </w:r>
      <w:r w:rsidR="00940AA4" w:rsidRPr="007E2F27">
        <w:rPr>
          <w:sz w:val="28"/>
          <w:szCs w:val="28"/>
        </w:rPr>
        <w:t xml:space="preserve"> </w:t>
      </w:r>
      <w:r w:rsidR="00FA11D0" w:rsidRPr="007E2F27">
        <w:rPr>
          <w:sz w:val="28"/>
          <w:szCs w:val="28"/>
        </w:rPr>
        <w:t>Стенку пузыря берут на держалк</w:t>
      </w:r>
      <w:r w:rsidR="005F4592" w:rsidRPr="007E2F27">
        <w:rPr>
          <w:sz w:val="28"/>
          <w:szCs w:val="28"/>
        </w:rPr>
        <w:t>у</w:t>
      </w:r>
      <w:r w:rsidR="00FA11D0" w:rsidRPr="007E2F27">
        <w:rPr>
          <w:sz w:val="28"/>
          <w:szCs w:val="28"/>
        </w:rPr>
        <w:t xml:space="preserve"> (при </w:t>
      </w:r>
      <w:r w:rsidR="00940AA4" w:rsidRPr="007E2F27">
        <w:rPr>
          <w:sz w:val="28"/>
          <w:szCs w:val="28"/>
        </w:rPr>
        <w:t>необходимости</w:t>
      </w:r>
      <w:r w:rsidR="00FA11D0" w:rsidRPr="007E2F27">
        <w:rPr>
          <w:sz w:val="28"/>
          <w:szCs w:val="28"/>
        </w:rPr>
        <w:t xml:space="preserve"> боль</w:t>
      </w:r>
      <w:r w:rsidR="005F4592" w:rsidRPr="007E2F27">
        <w:rPr>
          <w:sz w:val="28"/>
          <w:szCs w:val="28"/>
        </w:rPr>
        <w:t>ш</w:t>
      </w:r>
      <w:r w:rsidR="00FA11D0" w:rsidRPr="007E2F27">
        <w:rPr>
          <w:sz w:val="28"/>
          <w:szCs w:val="28"/>
        </w:rPr>
        <w:t xml:space="preserve">ого </w:t>
      </w:r>
      <w:r w:rsidR="00940AA4" w:rsidRPr="007E2F27">
        <w:rPr>
          <w:sz w:val="28"/>
          <w:szCs w:val="28"/>
        </w:rPr>
        <w:t>разреза</w:t>
      </w:r>
      <w:r w:rsidR="00854E1E" w:rsidRPr="007E2F27">
        <w:rPr>
          <w:sz w:val="28"/>
          <w:szCs w:val="28"/>
        </w:rPr>
        <w:t xml:space="preserve"> на 4 держалки), выполняют высокую</w:t>
      </w:r>
      <w:r w:rsidR="00940AA4" w:rsidRPr="007E2F27">
        <w:rPr>
          <w:sz w:val="28"/>
          <w:szCs w:val="28"/>
        </w:rPr>
        <w:t xml:space="preserve"> </w:t>
      </w:r>
      <w:r w:rsidR="00854E1E" w:rsidRPr="007E2F27">
        <w:rPr>
          <w:sz w:val="28"/>
          <w:szCs w:val="28"/>
        </w:rPr>
        <w:t xml:space="preserve">(на 4-5см. выше </w:t>
      </w:r>
      <w:r w:rsidR="00C26AB4" w:rsidRPr="007E2F27">
        <w:rPr>
          <w:sz w:val="28"/>
          <w:szCs w:val="28"/>
        </w:rPr>
        <w:t>л</w:t>
      </w:r>
      <w:r w:rsidR="00854E1E" w:rsidRPr="007E2F27">
        <w:rPr>
          <w:sz w:val="28"/>
          <w:szCs w:val="28"/>
        </w:rPr>
        <w:t>она) продольную цис</w:t>
      </w:r>
      <w:r w:rsidR="00C26AB4" w:rsidRPr="007E2F27">
        <w:rPr>
          <w:sz w:val="28"/>
          <w:szCs w:val="28"/>
        </w:rPr>
        <w:t>то</w:t>
      </w:r>
      <w:r w:rsidR="00854E1E" w:rsidRPr="007E2F27">
        <w:rPr>
          <w:sz w:val="28"/>
          <w:szCs w:val="28"/>
        </w:rPr>
        <w:t>томию длиной от 2-3 до 4-6 см в зависимости от клинического случая.</w:t>
      </w:r>
      <w:r w:rsidR="00940AA4" w:rsidRPr="007E2F27">
        <w:rPr>
          <w:sz w:val="28"/>
          <w:szCs w:val="28"/>
        </w:rPr>
        <w:t xml:space="preserve"> Ци</w:t>
      </w:r>
      <w:r w:rsidR="005F4592" w:rsidRPr="007E2F27">
        <w:rPr>
          <w:sz w:val="28"/>
          <w:szCs w:val="28"/>
        </w:rPr>
        <w:t>с</w:t>
      </w:r>
      <w:r w:rsidR="00940AA4" w:rsidRPr="007E2F27">
        <w:rPr>
          <w:sz w:val="28"/>
          <w:szCs w:val="28"/>
        </w:rPr>
        <w:t>тотомия</w:t>
      </w:r>
      <w:r w:rsidR="00854E1E" w:rsidRPr="007E2F27">
        <w:rPr>
          <w:sz w:val="28"/>
          <w:szCs w:val="28"/>
        </w:rPr>
        <w:t xml:space="preserve"> с </w:t>
      </w:r>
      <w:r w:rsidR="005F4592" w:rsidRPr="007E2F27">
        <w:rPr>
          <w:sz w:val="28"/>
          <w:szCs w:val="28"/>
        </w:rPr>
        <w:t>над</w:t>
      </w:r>
      <w:r w:rsidR="00854E1E" w:rsidRPr="007E2F27">
        <w:rPr>
          <w:sz w:val="28"/>
          <w:szCs w:val="28"/>
        </w:rPr>
        <w:t>лобковым мочепузырным свищом имеет свои особенности.</w:t>
      </w:r>
      <w:r w:rsidR="00940AA4" w:rsidRPr="007E2F27">
        <w:rPr>
          <w:sz w:val="28"/>
          <w:szCs w:val="28"/>
        </w:rPr>
        <w:t xml:space="preserve"> Во-первых,</w:t>
      </w:r>
      <w:r w:rsidR="00854E1E" w:rsidRPr="007E2F27">
        <w:rPr>
          <w:sz w:val="28"/>
          <w:szCs w:val="28"/>
        </w:rPr>
        <w:t xml:space="preserve"> мочевой пузырь ум</w:t>
      </w:r>
      <w:r w:rsidR="00940AA4" w:rsidRPr="007E2F27">
        <w:rPr>
          <w:sz w:val="28"/>
          <w:szCs w:val="28"/>
        </w:rPr>
        <w:t>е</w:t>
      </w:r>
      <w:r w:rsidR="00854E1E" w:rsidRPr="007E2F27">
        <w:rPr>
          <w:sz w:val="28"/>
          <w:szCs w:val="28"/>
        </w:rPr>
        <w:t xml:space="preserve">ньшен в размерах и находится «глубоко в тазу», особенно при длительном </w:t>
      </w:r>
      <w:r w:rsidR="00940AA4" w:rsidRPr="007E2F27">
        <w:rPr>
          <w:sz w:val="28"/>
          <w:szCs w:val="28"/>
        </w:rPr>
        <w:t>ношении эпицистостомы.</w:t>
      </w:r>
      <w:r w:rsidR="00FA1AD3" w:rsidRPr="007E2F27">
        <w:rPr>
          <w:sz w:val="28"/>
          <w:szCs w:val="28"/>
        </w:rPr>
        <w:t xml:space="preserve"> </w:t>
      </w:r>
      <w:r w:rsidR="00940AA4" w:rsidRPr="007E2F27">
        <w:rPr>
          <w:sz w:val="28"/>
          <w:szCs w:val="28"/>
        </w:rPr>
        <w:t>В</w:t>
      </w:r>
      <w:r w:rsidR="00D941C8" w:rsidRPr="007E2F27">
        <w:rPr>
          <w:sz w:val="28"/>
          <w:szCs w:val="28"/>
        </w:rPr>
        <w:t>-</w:t>
      </w:r>
      <w:r w:rsidR="007F1A19" w:rsidRPr="007E2F27">
        <w:rPr>
          <w:sz w:val="28"/>
          <w:szCs w:val="28"/>
        </w:rPr>
        <w:t>вторых пузырь невозможно наполнить жидкостью или воздухом для облегчения поиска пузыря в операционной ране</w:t>
      </w:r>
      <w:r w:rsidR="00FA1AD3" w:rsidRPr="007E2F27">
        <w:rPr>
          <w:sz w:val="28"/>
          <w:szCs w:val="28"/>
        </w:rPr>
        <w:t>. В</w:t>
      </w:r>
      <w:r w:rsidR="00D941C8" w:rsidRPr="007E2F27">
        <w:rPr>
          <w:sz w:val="28"/>
          <w:szCs w:val="28"/>
        </w:rPr>
        <w:t>-</w:t>
      </w:r>
      <w:r w:rsidR="00FA1AD3" w:rsidRPr="007E2F27">
        <w:rPr>
          <w:sz w:val="28"/>
          <w:szCs w:val="28"/>
        </w:rPr>
        <w:t>третьих</w:t>
      </w:r>
      <w:r w:rsidR="00D941C8" w:rsidRPr="007E2F27">
        <w:rPr>
          <w:sz w:val="28"/>
          <w:szCs w:val="28"/>
        </w:rPr>
        <w:t>,</w:t>
      </w:r>
      <w:r w:rsidR="00FA1AD3" w:rsidRPr="007E2F27">
        <w:rPr>
          <w:sz w:val="28"/>
          <w:szCs w:val="28"/>
        </w:rPr>
        <w:t xml:space="preserve"> сам сви</w:t>
      </w:r>
      <w:r w:rsidR="00ED6B8B" w:rsidRPr="007E2F27">
        <w:rPr>
          <w:sz w:val="28"/>
          <w:szCs w:val="28"/>
        </w:rPr>
        <w:t>щ</w:t>
      </w:r>
      <w:r w:rsidR="00FA1AD3" w:rsidRPr="007E2F27">
        <w:rPr>
          <w:sz w:val="28"/>
          <w:szCs w:val="28"/>
        </w:rPr>
        <w:t xml:space="preserve"> может иметь </w:t>
      </w:r>
      <w:r w:rsidR="007F1A19" w:rsidRPr="007E2F27">
        <w:rPr>
          <w:sz w:val="28"/>
          <w:szCs w:val="28"/>
        </w:rPr>
        <w:t>с</w:t>
      </w:r>
      <w:r w:rsidR="00A362A9" w:rsidRPr="007E2F27">
        <w:rPr>
          <w:sz w:val="28"/>
          <w:szCs w:val="28"/>
        </w:rPr>
        <w:t>л</w:t>
      </w:r>
      <w:r w:rsidR="007F1A19" w:rsidRPr="007E2F27">
        <w:rPr>
          <w:sz w:val="28"/>
          <w:szCs w:val="28"/>
        </w:rPr>
        <w:t>ожные топографо-анотомическое взаимоотношение с соседними органами,</w:t>
      </w:r>
      <w:r w:rsidR="00D941C8" w:rsidRPr="007E2F27">
        <w:rPr>
          <w:sz w:val="28"/>
          <w:szCs w:val="28"/>
        </w:rPr>
        <w:t xml:space="preserve"> </w:t>
      </w:r>
      <w:r w:rsidR="007F1A19" w:rsidRPr="007E2F27">
        <w:rPr>
          <w:sz w:val="28"/>
          <w:szCs w:val="28"/>
        </w:rPr>
        <w:t>особенно с кишечником</w:t>
      </w:r>
      <w:r w:rsidR="00A362A9" w:rsidRPr="007E2F27">
        <w:rPr>
          <w:sz w:val="28"/>
          <w:szCs w:val="28"/>
        </w:rPr>
        <w:t>.</w:t>
      </w:r>
      <w:r w:rsidR="00ED6B8B" w:rsidRPr="007E2F27">
        <w:rPr>
          <w:sz w:val="28"/>
          <w:szCs w:val="28"/>
        </w:rPr>
        <w:t xml:space="preserve"> </w:t>
      </w:r>
      <w:r w:rsidR="00D80570" w:rsidRPr="007E2F27">
        <w:rPr>
          <w:sz w:val="28"/>
          <w:szCs w:val="28"/>
        </w:rPr>
        <w:t>Сви</w:t>
      </w:r>
      <w:r w:rsidR="00ED6B8B" w:rsidRPr="007E2F27">
        <w:rPr>
          <w:sz w:val="28"/>
          <w:szCs w:val="28"/>
        </w:rPr>
        <w:t>щ</w:t>
      </w:r>
      <w:r w:rsidR="00D80570" w:rsidRPr="007E2F27">
        <w:rPr>
          <w:sz w:val="28"/>
          <w:szCs w:val="28"/>
        </w:rPr>
        <w:t xml:space="preserve"> необходимо иссекать,</w:t>
      </w:r>
      <w:r w:rsidR="00ED6B8B" w:rsidRPr="007E2F27">
        <w:rPr>
          <w:sz w:val="28"/>
          <w:szCs w:val="28"/>
        </w:rPr>
        <w:t xml:space="preserve"> </w:t>
      </w:r>
      <w:r w:rsidR="00D80570" w:rsidRPr="007E2F27">
        <w:rPr>
          <w:sz w:val="28"/>
          <w:szCs w:val="28"/>
        </w:rPr>
        <w:t xml:space="preserve">окаймляя его </w:t>
      </w:r>
      <w:r w:rsidR="00C26AB4" w:rsidRPr="007E2F27">
        <w:rPr>
          <w:sz w:val="28"/>
          <w:szCs w:val="28"/>
        </w:rPr>
        <w:t>операционным</w:t>
      </w:r>
      <w:r w:rsidR="00D80570" w:rsidRPr="007E2F27">
        <w:rPr>
          <w:sz w:val="28"/>
          <w:szCs w:val="28"/>
        </w:rPr>
        <w:t xml:space="preserve"> доступом с захватом рубцовой ткани.</w:t>
      </w:r>
      <w:r w:rsidR="00ED6B8B" w:rsidRPr="007E2F27">
        <w:rPr>
          <w:sz w:val="28"/>
          <w:szCs w:val="28"/>
        </w:rPr>
        <w:t xml:space="preserve"> </w:t>
      </w:r>
      <w:r w:rsidR="00D80570" w:rsidRPr="007E2F27">
        <w:rPr>
          <w:sz w:val="28"/>
          <w:szCs w:val="28"/>
        </w:rPr>
        <w:t>Ис</w:t>
      </w:r>
      <w:r w:rsidR="005F4592" w:rsidRPr="007E2F27">
        <w:rPr>
          <w:sz w:val="28"/>
          <w:szCs w:val="28"/>
        </w:rPr>
        <w:t>с</w:t>
      </w:r>
      <w:r w:rsidR="00D80570" w:rsidRPr="007E2F27">
        <w:rPr>
          <w:sz w:val="28"/>
          <w:szCs w:val="28"/>
        </w:rPr>
        <w:t xml:space="preserve">ечение свища </w:t>
      </w:r>
      <w:r w:rsidR="00FE3CE9" w:rsidRPr="007E2F27">
        <w:rPr>
          <w:sz w:val="28"/>
          <w:szCs w:val="28"/>
        </w:rPr>
        <w:t>послойное с тщательным гемостазом, визуальным контролем.</w:t>
      </w:r>
      <w:r w:rsidR="007E2F27">
        <w:rPr>
          <w:sz w:val="28"/>
          <w:szCs w:val="28"/>
        </w:rPr>
        <w:t xml:space="preserve">   </w:t>
      </w:r>
      <w:r w:rsidR="00FE3CE9" w:rsidRPr="007E2F27">
        <w:rPr>
          <w:sz w:val="28"/>
          <w:szCs w:val="28"/>
        </w:rPr>
        <w:t>Цисто</w:t>
      </w:r>
      <w:r w:rsidR="00C26AB4" w:rsidRPr="007E2F27">
        <w:rPr>
          <w:sz w:val="28"/>
          <w:szCs w:val="28"/>
        </w:rPr>
        <w:t>то</w:t>
      </w:r>
      <w:r w:rsidR="00FE3CE9" w:rsidRPr="007E2F27">
        <w:rPr>
          <w:sz w:val="28"/>
          <w:szCs w:val="28"/>
        </w:rPr>
        <w:t>мию выполняют к низу от свища.</w:t>
      </w:r>
      <w:r w:rsidR="00ED6B8B" w:rsidRPr="007E2F27">
        <w:rPr>
          <w:sz w:val="28"/>
          <w:szCs w:val="28"/>
        </w:rPr>
        <w:t xml:space="preserve"> </w:t>
      </w:r>
      <w:r w:rsidR="00FE3CE9" w:rsidRPr="007E2F27">
        <w:rPr>
          <w:sz w:val="28"/>
          <w:szCs w:val="28"/>
        </w:rPr>
        <w:t>Часто по верхнему краю свища подп</w:t>
      </w:r>
      <w:r w:rsidR="00C26AB4" w:rsidRPr="007E2F27">
        <w:rPr>
          <w:sz w:val="28"/>
          <w:szCs w:val="28"/>
        </w:rPr>
        <w:t>аи</w:t>
      </w:r>
      <w:r w:rsidR="00FE3CE9" w:rsidRPr="007E2F27">
        <w:rPr>
          <w:sz w:val="28"/>
          <w:szCs w:val="28"/>
        </w:rPr>
        <w:t xml:space="preserve">вается брюшина с петлей кишки, тогда необходимо по </w:t>
      </w:r>
      <w:r w:rsidR="005F4592" w:rsidRPr="007E2F27">
        <w:rPr>
          <w:sz w:val="28"/>
          <w:szCs w:val="28"/>
        </w:rPr>
        <w:t>зонду</w:t>
      </w:r>
      <w:r w:rsidR="00FE3CE9" w:rsidRPr="007E2F27">
        <w:rPr>
          <w:sz w:val="28"/>
          <w:szCs w:val="28"/>
        </w:rPr>
        <w:t xml:space="preserve"> свищ предварительно рассечь книзу и под контролем</w:t>
      </w:r>
      <w:r w:rsidR="007E2F27">
        <w:rPr>
          <w:sz w:val="28"/>
          <w:szCs w:val="28"/>
        </w:rPr>
        <w:t xml:space="preserve"> </w:t>
      </w:r>
      <w:r w:rsidR="00FE3CE9" w:rsidRPr="007E2F27">
        <w:rPr>
          <w:sz w:val="28"/>
          <w:szCs w:val="28"/>
        </w:rPr>
        <w:t>введенного в мочевой пузырь пальц</w:t>
      </w:r>
      <w:r w:rsidR="005F4592" w:rsidRPr="007E2F27">
        <w:rPr>
          <w:sz w:val="28"/>
          <w:szCs w:val="28"/>
        </w:rPr>
        <w:t>а</w:t>
      </w:r>
      <w:r w:rsidR="00FE3CE9" w:rsidRPr="007E2F27">
        <w:rPr>
          <w:sz w:val="28"/>
          <w:szCs w:val="28"/>
        </w:rPr>
        <w:t xml:space="preserve"> иссечь</w:t>
      </w:r>
      <w:r w:rsidR="007E2F27">
        <w:rPr>
          <w:sz w:val="28"/>
          <w:szCs w:val="28"/>
        </w:rPr>
        <w:t xml:space="preserve"> </w:t>
      </w:r>
      <w:r w:rsidR="00FE3CE9" w:rsidRPr="007E2F27">
        <w:rPr>
          <w:sz w:val="28"/>
          <w:szCs w:val="28"/>
        </w:rPr>
        <w:t>свищ.</w:t>
      </w:r>
      <w:r w:rsidR="00ED6B8B" w:rsidRPr="007E2F27">
        <w:rPr>
          <w:sz w:val="28"/>
          <w:szCs w:val="28"/>
        </w:rPr>
        <w:t xml:space="preserve"> </w:t>
      </w:r>
      <w:r w:rsidR="00FE3CE9" w:rsidRPr="007E2F27">
        <w:rPr>
          <w:sz w:val="28"/>
          <w:szCs w:val="28"/>
        </w:rPr>
        <w:t>В</w:t>
      </w:r>
      <w:r w:rsidR="00ED6B8B" w:rsidRPr="007E2F27">
        <w:rPr>
          <w:sz w:val="28"/>
          <w:szCs w:val="28"/>
        </w:rPr>
        <w:t xml:space="preserve"> </w:t>
      </w:r>
      <w:r w:rsidR="00FE3CE9" w:rsidRPr="007E2F27">
        <w:rPr>
          <w:sz w:val="28"/>
          <w:szCs w:val="28"/>
        </w:rPr>
        <w:t>затруднительных случаях вскрывается брюшная полость и под контролем из брюшной полости мобилизуется</w:t>
      </w:r>
      <w:r w:rsidR="00080A14" w:rsidRPr="007E2F27">
        <w:rPr>
          <w:sz w:val="28"/>
          <w:szCs w:val="28"/>
        </w:rPr>
        <w:t xml:space="preserve"> свищ.</w:t>
      </w:r>
      <w:r w:rsidR="00ED6B8B" w:rsidRPr="007E2F27">
        <w:rPr>
          <w:sz w:val="28"/>
          <w:szCs w:val="28"/>
        </w:rPr>
        <w:t xml:space="preserve"> </w:t>
      </w:r>
      <w:r w:rsidR="00080A14" w:rsidRPr="007E2F27">
        <w:rPr>
          <w:sz w:val="28"/>
          <w:szCs w:val="28"/>
        </w:rPr>
        <w:t>Поэтому с учетом выше описанных сложностей становится понятным, что</w:t>
      </w:r>
      <w:r w:rsidR="007E2F27">
        <w:rPr>
          <w:sz w:val="28"/>
          <w:szCs w:val="28"/>
        </w:rPr>
        <w:t xml:space="preserve"> </w:t>
      </w:r>
      <w:r w:rsidR="00080A14" w:rsidRPr="007E2F27">
        <w:rPr>
          <w:sz w:val="28"/>
          <w:szCs w:val="28"/>
        </w:rPr>
        <w:t>аденомэктомию лучше выполнять без предварительной эпицисто</w:t>
      </w:r>
      <w:r w:rsidR="00C26AB4" w:rsidRPr="007E2F27">
        <w:rPr>
          <w:sz w:val="28"/>
          <w:szCs w:val="28"/>
        </w:rPr>
        <w:t>сто</w:t>
      </w:r>
      <w:r w:rsidR="00080A14" w:rsidRPr="007E2F27">
        <w:rPr>
          <w:sz w:val="28"/>
          <w:szCs w:val="28"/>
        </w:rPr>
        <w:t>мии, а если ее и формировать, то обязательно высоким сечением мочевого пузыря.</w:t>
      </w:r>
    </w:p>
    <w:p w14:paraId="1738B1E0" w14:textId="77777777" w:rsidR="00074AA9" w:rsidRPr="007E2F27" w:rsidRDefault="00080A14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lastRenderedPageBreak/>
        <w:t>После цисто</w:t>
      </w:r>
      <w:r w:rsidR="005F4592" w:rsidRPr="007E2F27">
        <w:rPr>
          <w:sz w:val="28"/>
          <w:szCs w:val="28"/>
        </w:rPr>
        <w:t>то</w:t>
      </w:r>
      <w:r w:rsidRPr="007E2F27">
        <w:rPr>
          <w:sz w:val="28"/>
          <w:szCs w:val="28"/>
        </w:rPr>
        <w:t>мии следует тщательн</w:t>
      </w:r>
      <w:r w:rsidR="005F4592" w:rsidRPr="007E2F27">
        <w:rPr>
          <w:sz w:val="28"/>
          <w:szCs w:val="28"/>
        </w:rPr>
        <w:t>ая</w:t>
      </w:r>
      <w:r w:rsidRPr="007E2F27">
        <w:rPr>
          <w:sz w:val="28"/>
          <w:szCs w:val="28"/>
        </w:rPr>
        <w:t xml:space="preserve"> ревизия мочевого пузыря с четким определением внутреннего отверстия уретры и устьев мочеточника( в затруднительных случаях </w:t>
      </w:r>
      <w:r w:rsidR="005F4592" w:rsidRPr="007E2F27">
        <w:rPr>
          <w:sz w:val="28"/>
          <w:szCs w:val="28"/>
        </w:rPr>
        <w:t>можно использовать индигокармин</w:t>
      </w:r>
      <w:r w:rsidRPr="007E2F27">
        <w:rPr>
          <w:sz w:val="28"/>
          <w:szCs w:val="28"/>
        </w:rPr>
        <w:t xml:space="preserve">). При выраженном расширении сосудов </w:t>
      </w:r>
      <w:r w:rsidR="001424D6" w:rsidRPr="007E2F27">
        <w:rPr>
          <w:sz w:val="28"/>
          <w:szCs w:val="28"/>
        </w:rPr>
        <w:t>слизистой их можно предварительно прошить.</w:t>
      </w:r>
      <w:r w:rsidR="00ED6B8B" w:rsidRPr="007E2F27">
        <w:rPr>
          <w:sz w:val="28"/>
          <w:szCs w:val="28"/>
        </w:rPr>
        <w:t xml:space="preserve"> </w:t>
      </w:r>
      <w:r w:rsidR="001424D6" w:rsidRPr="007E2F27">
        <w:rPr>
          <w:sz w:val="28"/>
          <w:szCs w:val="28"/>
        </w:rPr>
        <w:t>Указательной палец левой руки вводят в прямую кишку и приподнимают прост</w:t>
      </w:r>
      <w:r w:rsidR="005F4592" w:rsidRPr="007E2F27">
        <w:rPr>
          <w:sz w:val="28"/>
          <w:szCs w:val="28"/>
        </w:rPr>
        <w:t>а</w:t>
      </w:r>
      <w:r w:rsidR="001424D6" w:rsidRPr="007E2F27">
        <w:rPr>
          <w:sz w:val="28"/>
          <w:szCs w:val="28"/>
        </w:rPr>
        <w:t>ту.</w:t>
      </w:r>
      <w:r w:rsidR="00ED6B8B" w:rsidRPr="007E2F27">
        <w:rPr>
          <w:sz w:val="28"/>
          <w:szCs w:val="28"/>
        </w:rPr>
        <w:t xml:space="preserve"> </w:t>
      </w:r>
      <w:r w:rsidR="001424D6" w:rsidRPr="007E2F27">
        <w:rPr>
          <w:sz w:val="28"/>
          <w:szCs w:val="28"/>
        </w:rPr>
        <w:t>Удаление аденомы производят 2(2 и</w:t>
      </w:r>
      <w:r w:rsidR="008426FD" w:rsidRPr="007E2F27">
        <w:rPr>
          <w:sz w:val="28"/>
          <w:szCs w:val="28"/>
        </w:rPr>
        <w:t xml:space="preserve"> </w:t>
      </w:r>
      <w:r w:rsidR="001424D6" w:rsidRPr="007E2F27">
        <w:rPr>
          <w:sz w:val="28"/>
          <w:szCs w:val="28"/>
        </w:rPr>
        <w:t>4) пальцами правой руки в 4 момента:</w:t>
      </w:r>
    </w:p>
    <w:p w14:paraId="750C9F7C" w14:textId="77777777" w:rsidR="00080A14" w:rsidRPr="007E2F27" w:rsidRDefault="001424D6" w:rsidP="007E2F2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проникновение в слой между аденомой и ее хирургической капсулой (основной момент аденомэктомии)</w:t>
      </w:r>
      <w:r w:rsidR="00ED6B8B" w:rsidRPr="007E2F27">
        <w:rPr>
          <w:sz w:val="28"/>
          <w:szCs w:val="28"/>
        </w:rPr>
        <w:t>. Ф</w:t>
      </w:r>
      <w:r w:rsidRPr="007E2F27">
        <w:rPr>
          <w:sz w:val="28"/>
          <w:szCs w:val="28"/>
        </w:rPr>
        <w:t>рейер предложил выделять аденому со стороны уретры, для чего 2 палец вводят во внутреннее отверстие уретры и движением вперед надрывают слизистую пузыря и переднюю комиссуру аденомы</w:t>
      </w:r>
      <w:r w:rsidR="005F4592" w:rsidRPr="007E2F27">
        <w:rPr>
          <w:sz w:val="28"/>
          <w:szCs w:val="28"/>
        </w:rPr>
        <w:t xml:space="preserve"> до хирургической капсулы</w:t>
      </w:r>
      <w:r w:rsidRPr="007E2F27">
        <w:rPr>
          <w:sz w:val="28"/>
          <w:szCs w:val="28"/>
        </w:rPr>
        <w:t>.</w:t>
      </w:r>
      <w:r w:rsidR="00ED6B8B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Одно</w:t>
      </w:r>
      <w:r w:rsidR="005F4592" w:rsidRPr="007E2F27">
        <w:rPr>
          <w:sz w:val="28"/>
          <w:szCs w:val="28"/>
        </w:rPr>
        <w:t>ко</w:t>
      </w:r>
      <w:r w:rsidRPr="007E2F27">
        <w:rPr>
          <w:sz w:val="28"/>
          <w:szCs w:val="28"/>
        </w:rPr>
        <w:t>, с учетом того, что аденома в основном локализуе</w:t>
      </w:r>
      <w:r w:rsidR="005F4592" w:rsidRPr="007E2F27">
        <w:rPr>
          <w:sz w:val="28"/>
          <w:szCs w:val="28"/>
        </w:rPr>
        <w:t>тся по задней</w:t>
      </w:r>
      <w:r w:rsidR="007E2F27">
        <w:rPr>
          <w:sz w:val="28"/>
          <w:szCs w:val="28"/>
        </w:rPr>
        <w:t xml:space="preserve"> </w:t>
      </w:r>
      <w:r w:rsidR="005F4592" w:rsidRPr="007E2F27">
        <w:rPr>
          <w:sz w:val="28"/>
          <w:szCs w:val="28"/>
        </w:rPr>
        <w:t>полу</w:t>
      </w:r>
      <w:r w:rsidRPr="007E2F27">
        <w:rPr>
          <w:sz w:val="28"/>
          <w:szCs w:val="28"/>
        </w:rPr>
        <w:t>окружности уретры, в слой можно проникать и через заднюю комиссуру.</w:t>
      </w:r>
      <w:r w:rsidR="00ED6B8B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Предварительное введение</w:t>
      </w:r>
      <w:r w:rsidR="007E2F27">
        <w:rPr>
          <w:sz w:val="28"/>
          <w:szCs w:val="28"/>
        </w:rPr>
        <w:t xml:space="preserve"> </w:t>
      </w:r>
      <w:r w:rsidR="00ED6B8B" w:rsidRPr="007E2F27">
        <w:rPr>
          <w:sz w:val="28"/>
          <w:szCs w:val="28"/>
        </w:rPr>
        <w:t>новокаина облегчает «вылу</w:t>
      </w:r>
      <w:r w:rsidR="00074AA9" w:rsidRPr="007E2F27">
        <w:rPr>
          <w:sz w:val="28"/>
          <w:szCs w:val="28"/>
        </w:rPr>
        <w:t>щ</w:t>
      </w:r>
      <w:r w:rsidR="00ED6B8B" w:rsidRPr="007E2F27">
        <w:rPr>
          <w:sz w:val="28"/>
          <w:szCs w:val="28"/>
        </w:rPr>
        <w:t>ивание». При этом остающ</w:t>
      </w:r>
      <w:r w:rsidR="005F4592" w:rsidRPr="007E2F27">
        <w:rPr>
          <w:sz w:val="28"/>
          <w:szCs w:val="28"/>
        </w:rPr>
        <w:t>ая</w:t>
      </w:r>
      <w:r w:rsidR="00ED6B8B" w:rsidRPr="007E2F27">
        <w:rPr>
          <w:sz w:val="28"/>
          <w:szCs w:val="28"/>
        </w:rPr>
        <w:t>ся целой передняя стенка уретры служат донором последующей эпителизации ложа аденомы, что улучшает послеоперационные результаты. С этой же целью рекомендуется входить в слой не тупо, а остро отступя 1,5-2 см. от</w:t>
      </w:r>
      <w:r w:rsidR="007E2F27">
        <w:rPr>
          <w:sz w:val="28"/>
          <w:szCs w:val="28"/>
        </w:rPr>
        <w:t xml:space="preserve"> </w:t>
      </w:r>
      <w:r w:rsidR="00ED6B8B" w:rsidRPr="007E2F27">
        <w:rPr>
          <w:sz w:val="28"/>
          <w:szCs w:val="28"/>
        </w:rPr>
        <w:t>места перехода устья уретры на аденому.</w:t>
      </w:r>
    </w:p>
    <w:p w14:paraId="004F5256" w14:textId="77777777" w:rsidR="00074AA9" w:rsidRPr="007E2F27" w:rsidRDefault="00074AA9" w:rsidP="007E2F2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 xml:space="preserve">Вылущение аденомы, войдя в </w:t>
      </w:r>
      <w:r w:rsidR="008426FD" w:rsidRPr="007E2F27">
        <w:rPr>
          <w:sz w:val="28"/>
          <w:szCs w:val="28"/>
        </w:rPr>
        <w:t>слой,</w:t>
      </w:r>
      <w:r w:rsidRPr="007E2F27">
        <w:rPr>
          <w:sz w:val="28"/>
          <w:szCs w:val="28"/>
        </w:rPr>
        <w:t xml:space="preserve"> слева продолжа</w:t>
      </w:r>
      <w:r w:rsidR="005F4592" w:rsidRPr="007E2F27">
        <w:rPr>
          <w:sz w:val="28"/>
          <w:szCs w:val="28"/>
        </w:rPr>
        <w:t>ю</w:t>
      </w:r>
      <w:r w:rsidRPr="007E2F27">
        <w:rPr>
          <w:sz w:val="28"/>
          <w:szCs w:val="28"/>
        </w:rPr>
        <w:t xml:space="preserve">т выделение </w:t>
      </w:r>
      <w:r w:rsidR="008426FD" w:rsidRPr="007E2F27">
        <w:rPr>
          <w:sz w:val="28"/>
          <w:szCs w:val="28"/>
        </w:rPr>
        <w:t>аденомы,</w:t>
      </w:r>
      <w:r w:rsidRPr="007E2F27">
        <w:rPr>
          <w:sz w:val="28"/>
          <w:szCs w:val="28"/>
        </w:rPr>
        <w:t xml:space="preserve"> против часовой стрелки возвращаясь к исходному пункту. Пальцем в прямой кишке контролируют выделение и поддают простату вверх и повторным кругом выделяют глубокие учас</w:t>
      </w:r>
      <w:r w:rsidR="008426FD" w:rsidRPr="007E2F27">
        <w:rPr>
          <w:sz w:val="28"/>
          <w:szCs w:val="28"/>
        </w:rPr>
        <w:t>тки аденомы, доходя до уретры</w:t>
      </w:r>
      <w:r w:rsidR="007E2F27">
        <w:rPr>
          <w:sz w:val="28"/>
          <w:szCs w:val="28"/>
        </w:rPr>
        <w:t xml:space="preserve"> </w:t>
      </w:r>
      <w:r w:rsidR="008426FD" w:rsidRPr="007E2F27">
        <w:rPr>
          <w:sz w:val="28"/>
          <w:szCs w:val="28"/>
        </w:rPr>
        <w:t>(</w:t>
      </w:r>
      <w:r w:rsidRPr="007E2F27">
        <w:rPr>
          <w:sz w:val="28"/>
          <w:szCs w:val="28"/>
        </w:rPr>
        <w:t>вставлен катетер), на которой остается фиксированной выделенная аденома</w:t>
      </w:r>
    </w:p>
    <w:p w14:paraId="7E164B23" w14:textId="77777777" w:rsidR="00074AA9" w:rsidRPr="007E2F27" w:rsidRDefault="00074AA9" w:rsidP="007E2F2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Пересечение уретры, производится сразу под аденомой, остро выше се</w:t>
      </w:r>
      <w:r w:rsidR="00C53819" w:rsidRPr="007E2F27">
        <w:rPr>
          <w:sz w:val="28"/>
          <w:szCs w:val="28"/>
        </w:rPr>
        <w:t>ме</w:t>
      </w:r>
      <w:r w:rsidRPr="007E2F27">
        <w:rPr>
          <w:sz w:val="28"/>
          <w:szCs w:val="28"/>
        </w:rPr>
        <w:t>нного бугорка.</w:t>
      </w:r>
      <w:r w:rsidR="00C53819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 xml:space="preserve">При вытягивании аденомы, отрывается задняя уретра, что ведет в дальнейшем к </w:t>
      </w:r>
      <w:r w:rsidR="00C53819" w:rsidRPr="007E2F27">
        <w:rPr>
          <w:sz w:val="28"/>
          <w:szCs w:val="28"/>
        </w:rPr>
        <w:t>стриктурам. При пересечении ниже семенного бугорка развивается недержание мочи.</w:t>
      </w:r>
    </w:p>
    <w:p w14:paraId="384D69C4" w14:textId="77777777" w:rsidR="00C53819" w:rsidRPr="007E2F27" w:rsidRDefault="00C53819" w:rsidP="007E2F2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 xml:space="preserve">Извлечение выделенной аденомы из полости мочевого пузыря единым блоком или частями. После удаления аденомы необходимо </w:t>
      </w:r>
      <w:r w:rsidRPr="007E2F27">
        <w:rPr>
          <w:sz w:val="28"/>
          <w:szCs w:val="28"/>
        </w:rPr>
        <w:lastRenderedPageBreak/>
        <w:t>обследовать ложе т.к. оставленные дольки приведут к массивному кровотечению и</w:t>
      </w:r>
      <w:r w:rsidR="007E2F27">
        <w:rPr>
          <w:sz w:val="28"/>
          <w:szCs w:val="28"/>
        </w:rPr>
        <w:t xml:space="preserve">   </w:t>
      </w:r>
      <w:r w:rsidR="005F4592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« ложному» рецидиву.</w:t>
      </w:r>
    </w:p>
    <w:p w14:paraId="0CDF4339" w14:textId="77777777" w:rsidR="00C53819" w:rsidRPr="007E2F27" w:rsidRDefault="00C53819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 xml:space="preserve">Важным моментом </w:t>
      </w:r>
      <w:r w:rsidR="00C26AB4" w:rsidRPr="007E2F27">
        <w:rPr>
          <w:sz w:val="28"/>
          <w:szCs w:val="28"/>
        </w:rPr>
        <w:t>ч</w:t>
      </w:r>
      <w:r w:rsidRPr="007E2F27">
        <w:rPr>
          <w:sz w:val="28"/>
          <w:szCs w:val="28"/>
        </w:rPr>
        <w:t xml:space="preserve">резпузырной аденомэктомии является дренирование и ушивание мочевого пузыря. Глухой шов передней стенки мочевого пузыря при </w:t>
      </w:r>
      <w:r w:rsidR="00C26AB4" w:rsidRPr="007E2F27">
        <w:rPr>
          <w:sz w:val="28"/>
          <w:szCs w:val="28"/>
        </w:rPr>
        <w:t>ч</w:t>
      </w:r>
      <w:r w:rsidRPr="007E2F27">
        <w:rPr>
          <w:sz w:val="28"/>
          <w:szCs w:val="28"/>
        </w:rPr>
        <w:t>резпузырной аденомэктомии является методом выбора, так как укорачивается послеоперационной период и меньше послеоперационные осложнения. При этом дренировани</w:t>
      </w:r>
      <w:r w:rsidR="005F4592" w:rsidRPr="007E2F27">
        <w:rPr>
          <w:sz w:val="28"/>
          <w:szCs w:val="28"/>
        </w:rPr>
        <w:t>е</w:t>
      </w:r>
      <w:r w:rsidR="00FB1E8B" w:rsidRPr="007E2F27">
        <w:rPr>
          <w:sz w:val="28"/>
          <w:szCs w:val="28"/>
        </w:rPr>
        <w:t xml:space="preserve"> мочевого пузыря осуществляется трансуретрально, чаще трехходовым</w:t>
      </w:r>
      <w:r w:rsidR="007E2F27">
        <w:rPr>
          <w:sz w:val="28"/>
          <w:szCs w:val="28"/>
        </w:rPr>
        <w:t xml:space="preserve"> </w:t>
      </w:r>
      <w:r w:rsidR="00FB1E8B" w:rsidRPr="007E2F27">
        <w:rPr>
          <w:sz w:val="28"/>
          <w:szCs w:val="28"/>
        </w:rPr>
        <w:t>катетером</w:t>
      </w:r>
      <w:r w:rsidR="00235362" w:rsidRPr="007E2F27">
        <w:rPr>
          <w:sz w:val="28"/>
          <w:szCs w:val="28"/>
        </w:rPr>
        <w:t xml:space="preserve"> </w:t>
      </w:r>
      <w:r w:rsidR="00FB1E8B" w:rsidRPr="007E2F27">
        <w:rPr>
          <w:sz w:val="28"/>
          <w:szCs w:val="28"/>
        </w:rPr>
        <w:t xml:space="preserve">Фолея с последующим </w:t>
      </w:r>
      <w:r w:rsidR="00235362" w:rsidRPr="007E2F27">
        <w:rPr>
          <w:sz w:val="28"/>
          <w:szCs w:val="28"/>
        </w:rPr>
        <w:t>промыванием</w:t>
      </w:r>
      <w:r w:rsidR="00FB1E8B" w:rsidRPr="007E2F27">
        <w:rPr>
          <w:sz w:val="28"/>
          <w:szCs w:val="28"/>
        </w:rPr>
        <w:t xml:space="preserve"> просвета пузыря растворами антисептиков до «гемостаза и строгим учетом объем промывной жидкости.</w:t>
      </w:r>
      <w:r w:rsidR="00235362" w:rsidRPr="007E2F27">
        <w:rPr>
          <w:sz w:val="28"/>
          <w:szCs w:val="28"/>
        </w:rPr>
        <w:t xml:space="preserve"> </w:t>
      </w:r>
      <w:r w:rsidR="00FB1E8B" w:rsidRPr="007E2F27">
        <w:rPr>
          <w:sz w:val="28"/>
          <w:szCs w:val="28"/>
        </w:rPr>
        <w:t xml:space="preserve">Уретральный дренаж извлекается на 7-8 день после </w:t>
      </w:r>
      <w:r w:rsidR="00235362" w:rsidRPr="007E2F27">
        <w:rPr>
          <w:sz w:val="28"/>
          <w:szCs w:val="28"/>
        </w:rPr>
        <w:t>операции,</w:t>
      </w:r>
      <w:r w:rsidR="00FB1E8B" w:rsidRPr="007E2F27">
        <w:rPr>
          <w:sz w:val="28"/>
          <w:szCs w:val="28"/>
        </w:rPr>
        <w:t xml:space="preserve"> и пациент далее мочится самостоятельно.</w:t>
      </w:r>
      <w:r w:rsidR="00235362" w:rsidRPr="007E2F27">
        <w:rPr>
          <w:sz w:val="28"/>
          <w:szCs w:val="28"/>
        </w:rPr>
        <w:t xml:space="preserve"> </w:t>
      </w:r>
      <w:r w:rsidR="00FB1E8B" w:rsidRPr="007E2F27">
        <w:rPr>
          <w:sz w:val="28"/>
          <w:szCs w:val="28"/>
        </w:rPr>
        <w:t xml:space="preserve">Ранее удаление </w:t>
      </w:r>
      <w:r w:rsidR="00235362" w:rsidRPr="007E2F27">
        <w:rPr>
          <w:sz w:val="28"/>
          <w:szCs w:val="28"/>
        </w:rPr>
        <w:t>уретрального</w:t>
      </w:r>
      <w:r w:rsidR="00FB1E8B" w:rsidRPr="007E2F27">
        <w:rPr>
          <w:sz w:val="28"/>
          <w:szCs w:val="28"/>
        </w:rPr>
        <w:t xml:space="preserve"> дренажа (на 3-4 день) и длительное держание</w:t>
      </w:r>
      <w:r w:rsidR="008426FD" w:rsidRPr="007E2F27">
        <w:rPr>
          <w:sz w:val="28"/>
          <w:szCs w:val="28"/>
        </w:rPr>
        <w:t xml:space="preserve"> </w:t>
      </w:r>
      <w:r w:rsidR="00FB1E8B" w:rsidRPr="007E2F27">
        <w:rPr>
          <w:sz w:val="28"/>
          <w:szCs w:val="28"/>
        </w:rPr>
        <w:t>(3-4 неделя) ведет к структурам шейки и уретры.</w:t>
      </w:r>
      <w:r w:rsidR="00235362" w:rsidRPr="007E2F27">
        <w:rPr>
          <w:sz w:val="28"/>
          <w:szCs w:val="28"/>
        </w:rPr>
        <w:t xml:space="preserve"> </w:t>
      </w:r>
      <w:r w:rsidR="00FB1E8B" w:rsidRPr="007E2F27">
        <w:rPr>
          <w:sz w:val="28"/>
          <w:szCs w:val="28"/>
        </w:rPr>
        <w:t xml:space="preserve">При необходимости раннего удаления </w:t>
      </w:r>
      <w:r w:rsidR="00235362" w:rsidRPr="007E2F27">
        <w:rPr>
          <w:sz w:val="28"/>
          <w:szCs w:val="28"/>
        </w:rPr>
        <w:t>уретрального</w:t>
      </w:r>
      <w:r w:rsidR="00FB1E8B" w:rsidRPr="007E2F27">
        <w:rPr>
          <w:sz w:val="28"/>
          <w:szCs w:val="28"/>
        </w:rPr>
        <w:t xml:space="preserve"> дренажа проводят периодическое бужирование уретры.</w:t>
      </w:r>
    </w:p>
    <w:p w14:paraId="6C228BF7" w14:textId="77777777" w:rsidR="00FB1E8B" w:rsidRPr="007E2F27" w:rsidRDefault="00FB1E8B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Глухой шов передней стенки пузыря противопоказан при :</w:t>
      </w:r>
      <w:r w:rsidR="00235362" w:rsidRPr="007E2F27">
        <w:rPr>
          <w:sz w:val="28"/>
          <w:szCs w:val="28"/>
        </w:rPr>
        <w:t xml:space="preserve"> </w:t>
      </w:r>
      <w:r w:rsidR="009875D1">
        <w:rPr>
          <w:sz w:val="28"/>
          <w:szCs w:val="28"/>
        </w:rPr>
        <w:t>инфекциях МПС</w:t>
      </w:r>
      <w:r w:rsidRPr="007E2F27">
        <w:rPr>
          <w:sz w:val="28"/>
          <w:szCs w:val="28"/>
        </w:rPr>
        <w:t xml:space="preserve">, </w:t>
      </w:r>
      <w:r w:rsidR="00235362" w:rsidRPr="007E2F27">
        <w:rPr>
          <w:sz w:val="28"/>
          <w:szCs w:val="28"/>
        </w:rPr>
        <w:t>дилатация ВМП, ХПН, множественных камнях и дивертикулах мочевого пузыря (одном большом дивертикуле ), гипотония детрузора с большим объемом остаточной мочи (400мл) , пузырно-мочеточниковый рефл</w:t>
      </w:r>
      <w:r w:rsidR="00D526BC" w:rsidRPr="007E2F27">
        <w:rPr>
          <w:sz w:val="28"/>
          <w:szCs w:val="28"/>
        </w:rPr>
        <w:t>ю</w:t>
      </w:r>
      <w:r w:rsidR="00235362" w:rsidRPr="007E2F27">
        <w:rPr>
          <w:sz w:val="28"/>
          <w:szCs w:val="28"/>
        </w:rPr>
        <w:t>кс, ненадежный гемостаз, субтригональная аденома. В таком случае формируется эпицистома и в зависимости от причины эпицисто</w:t>
      </w:r>
      <w:r w:rsidR="00C26AB4" w:rsidRPr="007E2F27">
        <w:rPr>
          <w:sz w:val="28"/>
          <w:szCs w:val="28"/>
        </w:rPr>
        <w:t>сто</w:t>
      </w:r>
      <w:r w:rsidR="00235362" w:rsidRPr="007E2F27">
        <w:rPr>
          <w:sz w:val="28"/>
          <w:szCs w:val="28"/>
        </w:rPr>
        <w:t>мии определяют время и порядок удаления дренажей полости мочевого пузыря.</w:t>
      </w:r>
      <w:r w:rsidR="007E2F27">
        <w:rPr>
          <w:sz w:val="28"/>
          <w:szCs w:val="28"/>
        </w:rPr>
        <w:t xml:space="preserve">  </w:t>
      </w:r>
      <w:r w:rsidR="00235362" w:rsidRPr="007E2F27">
        <w:rPr>
          <w:sz w:val="28"/>
          <w:szCs w:val="28"/>
        </w:rPr>
        <w:t>Эпицисто</w:t>
      </w:r>
      <w:r w:rsidR="00C26AB4" w:rsidRPr="007E2F27">
        <w:rPr>
          <w:sz w:val="28"/>
          <w:szCs w:val="28"/>
        </w:rPr>
        <w:t>сто</w:t>
      </w:r>
      <w:r w:rsidR="00235362" w:rsidRPr="007E2F27">
        <w:rPr>
          <w:sz w:val="28"/>
          <w:szCs w:val="28"/>
        </w:rPr>
        <w:t xml:space="preserve">му можно удалять только при восстановленной функции мочевого пузыря и отсутствия инфравезикальной обструкции, что достигается пробой: </w:t>
      </w:r>
      <w:r w:rsidR="00C26AB4" w:rsidRPr="007E2F27">
        <w:rPr>
          <w:sz w:val="28"/>
          <w:szCs w:val="28"/>
        </w:rPr>
        <w:t xml:space="preserve">по </w:t>
      </w:r>
      <w:r w:rsidR="00235362" w:rsidRPr="007E2F27">
        <w:rPr>
          <w:sz w:val="28"/>
          <w:szCs w:val="28"/>
        </w:rPr>
        <w:t>стоме</w:t>
      </w:r>
      <w:r w:rsidR="007E2F27">
        <w:rPr>
          <w:sz w:val="28"/>
          <w:szCs w:val="28"/>
        </w:rPr>
        <w:t xml:space="preserve"> </w:t>
      </w:r>
      <w:r w:rsidR="00235362" w:rsidRPr="007E2F27">
        <w:rPr>
          <w:sz w:val="28"/>
          <w:szCs w:val="28"/>
        </w:rPr>
        <w:t xml:space="preserve">мочевой пузырь наполняют антисептиком и при пережатой трубке </w:t>
      </w:r>
      <w:r w:rsidR="00EE2B8A" w:rsidRPr="007E2F27">
        <w:rPr>
          <w:sz w:val="28"/>
          <w:szCs w:val="28"/>
        </w:rPr>
        <w:t>пациент,</w:t>
      </w:r>
      <w:r w:rsidR="00235362" w:rsidRPr="007E2F27">
        <w:rPr>
          <w:sz w:val="28"/>
          <w:szCs w:val="28"/>
        </w:rPr>
        <w:t xml:space="preserve"> </w:t>
      </w:r>
      <w:r w:rsidR="003744EC" w:rsidRPr="007E2F27">
        <w:rPr>
          <w:sz w:val="28"/>
          <w:szCs w:val="28"/>
        </w:rPr>
        <w:t>во-первых,</w:t>
      </w:r>
      <w:r w:rsidR="00235362" w:rsidRPr="007E2F27">
        <w:rPr>
          <w:sz w:val="28"/>
          <w:szCs w:val="28"/>
        </w:rPr>
        <w:t xml:space="preserve"> должен самостоятельно и свободно помочиться, </w:t>
      </w:r>
      <w:r w:rsidR="008426FD" w:rsidRPr="007E2F27">
        <w:rPr>
          <w:sz w:val="28"/>
          <w:szCs w:val="28"/>
        </w:rPr>
        <w:t>и,</w:t>
      </w:r>
      <w:r w:rsidR="00235362" w:rsidRPr="007E2F27">
        <w:rPr>
          <w:sz w:val="28"/>
          <w:szCs w:val="28"/>
        </w:rPr>
        <w:t xml:space="preserve"> </w:t>
      </w:r>
      <w:r w:rsidR="008426FD" w:rsidRPr="007E2F27">
        <w:rPr>
          <w:sz w:val="28"/>
          <w:szCs w:val="28"/>
        </w:rPr>
        <w:t>во-вторых,</w:t>
      </w:r>
      <w:r w:rsidR="005D2199" w:rsidRPr="007E2F27">
        <w:rPr>
          <w:sz w:val="28"/>
          <w:szCs w:val="28"/>
        </w:rPr>
        <w:t xml:space="preserve"> вымочить всю введенную жидкость (или почти всю с учетом того, что в полости стоит трубка)</w:t>
      </w:r>
    </w:p>
    <w:p w14:paraId="04606DA8" w14:textId="77777777" w:rsidR="005D2199" w:rsidRDefault="009875D1" w:rsidP="007E2F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 w:rsidRPr="009875D1">
        <w:rPr>
          <w:sz w:val="28"/>
          <w:szCs w:val="28"/>
        </w:rPr>
        <w:lastRenderedPageBreak/>
        <w:t xml:space="preserve">3. </w:t>
      </w:r>
      <w:r w:rsidR="005D2199" w:rsidRPr="009875D1">
        <w:rPr>
          <w:sz w:val="28"/>
          <w:szCs w:val="28"/>
        </w:rPr>
        <w:t>Гемостаз</w:t>
      </w:r>
    </w:p>
    <w:p w14:paraId="025B814E" w14:textId="77777777" w:rsidR="009875D1" w:rsidRPr="009875D1" w:rsidRDefault="009875D1" w:rsidP="007E2F27">
      <w:pPr>
        <w:spacing w:line="360" w:lineRule="auto"/>
        <w:ind w:firstLine="709"/>
        <w:jc w:val="both"/>
        <w:rPr>
          <w:sz w:val="28"/>
          <w:szCs w:val="28"/>
        </w:rPr>
      </w:pPr>
    </w:p>
    <w:p w14:paraId="0B7C3474" w14:textId="77777777" w:rsidR="005D2199" w:rsidRPr="007E2F27" w:rsidRDefault="005D2199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1-При</w:t>
      </w:r>
      <w:r w:rsid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 xml:space="preserve">незначительном </w:t>
      </w:r>
      <w:r w:rsidR="00050872" w:rsidRPr="007E2F27">
        <w:rPr>
          <w:sz w:val="28"/>
          <w:szCs w:val="28"/>
        </w:rPr>
        <w:t xml:space="preserve">кровотечении гемостаз осуществляется временным </w:t>
      </w:r>
      <w:r w:rsidR="00203DCD" w:rsidRPr="007E2F27">
        <w:rPr>
          <w:sz w:val="28"/>
          <w:szCs w:val="28"/>
        </w:rPr>
        <w:t>тампонированием</w:t>
      </w:r>
      <w:r w:rsidR="00050872" w:rsidRPr="007E2F27">
        <w:rPr>
          <w:sz w:val="28"/>
          <w:szCs w:val="28"/>
        </w:rPr>
        <w:t xml:space="preserve"> ложа</w:t>
      </w:r>
      <w:r w:rsidR="00E27EDF">
        <w:rPr>
          <w:sz w:val="28"/>
          <w:szCs w:val="28"/>
        </w:rPr>
        <w:t xml:space="preserve"> </w:t>
      </w:r>
      <w:r w:rsidR="00050872" w:rsidRPr="007E2F27">
        <w:rPr>
          <w:sz w:val="28"/>
          <w:szCs w:val="28"/>
        </w:rPr>
        <w:t>(5-7 минут) тампоном, смоченным гемостатическим средством</w:t>
      </w:r>
    </w:p>
    <w:p w14:paraId="36F4F294" w14:textId="77777777" w:rsidR="00274892" w:rsidRPr="007E2F27" w:rsidRDefault="00274892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2- Катетер Фолея используется при незначительном кровотечении и небольших размерах ложа аденомы</w:t>
      </w:r>
    </w:p>
    <w:p w14:paraId="6E0AD738" w14:textId="77777777" w:rsidR="00E27EDF" w:rsidRDefault="00274892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3-Постоянные гемостотатические швы, при умеренном и выраженном кровотечении</w:t>
      </w:r>
      <w:r w:rsidR="00E27EDF">
        <w:rPr>
          <w:sz w:val="28"/>
          <w:szCs w:val="28"/>
        </w:rPr>
        <w:t xml:space="preserve"> </w:t>
      </w:r>
    </w:p>
    <w:p w14:paraId="30EF6A7E" w14:textId="77777777" w:rsidR="00274892" w:rsidRPr="007E2F27" w:rsidRDefault="00274892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-о предварительном прошивании сосудов было</w:t>
      </w:r>
      <w:r w:rsid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сказано выше</w:t>
      </w:r>
      <w:r w:rsidR="00203DCD" w:rsidRPr="007E2F27">
        <w:rPr>
          <w:sz w:val="28"/>
          <w:szCs w:val="28"/>
        </w:rPr>
        <w:t>.</w:t>
      </w:r>
    </w:p>
    <w:p w14:paraId="6BD53405" w14:textId="77777777" w:rsidR="00203DCD" w:rsidRPr="007E2F27" w:rsidRDefault="00203DCD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-глубокий кисетный шов, кетгутом № 2 накладывается на хирургическую капсулу и прилегающую стенку мочевого пузыря, при этом</w:t>
      </w:r>
      <w:r w:rsid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 xml:space="preserve">первый вкол у передней части дефекта слизистой и со стороны слизистой, а </w:t>
      </w:r>
      <w:r w:rsidR="00D628A6" w:rsidRPr="007E2F27">
        <w:rPr>
          <w:sz w:val="28"/>
          <w:szCs w:val="28"/>
        </w:rPr>
        <w:t>вык</w:t>
      </w:r>
      <w:r w:rsidR="00D526BC" w:rsidRPr="007E2F27">
        <w:rPr>
          <w:sz w:val="28"/>
          <w:szCs w:val="28"/>
        </w:rPr>
        <w:t>о</w:t>
      </w:r>
      <w:r w:rsidR="00D628A6" w:rsidRPr="007E2F27">
        <w:rPr>
          <w:sz w:val="28"/>
          <w:szCs w:val="28"/>
        </w:rPr>
        <w:t>л</w:t>
      </w:r>
      <w:r w:rsidRPr="007E2F27">
        <w:rPr>
          <w:sz w:val="28"/>
          <w:szCs w:val="28"/>
        </w:rPr>
        <w:t xml:space="preserve"> на внутренней поверхности хирургической капсулы аденомы;</w:t>
      </w:r>
      <w:r w:rsidR="00D628A6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следующей вкол делают глубоко со стороны слизистой мочевого пузыря</w:t>
      </w:r>
      <w:r w:rsidR="008F7B0F" w:rsidRPr="007E2F27">
        <w:rPr>
          <w:sz w:val="28"/>
          <w:szCs w:val="28"/>
        </w:rPr>
        <w:t>,</w:t>
      </w:r>
      <w:r w:rsidRPr="007E2F27">
        <w:rPr>
          <w:sz w:val="28"/>
          <w:szCs w:val="28"/>
        </w:rPr>
        <w:t xml:space="preserve"> и так далее избегая</w:t>
      </w:r>
      <w:r w:rsidR="00D628A6" w:rsidRPr="007E2F27">
        <w:rPr>
          <w:sz w:val="28"/>
          <w:szCs w:val="28"/>
        </w:rPr>
        <w:t xml:space="preserve"> захвата в шов устьев</w:t>
      </w:r>
      <w:r w:rsidR="007E2F27">
        <w:rPr>
          <w:sz w:val="28"/>
          <w:szCs w:val="28"/>
        </w:rPr>
        <w:t xml:space="preserve"> </w:t>
      </w:r>
      <w:r w:rsidR="00D628A6" w:rsidRPr="007E2F27">
        <w:rPr>
          <w:sz w:val="28"/>
          <w:szCs w:val="28"/>
        </w:rPr>
        <w:t>мочеточников, до завершения кисетного шва в передней части окружности, где шов затягивается над введенным в мочевой пузырь катетером Фолея. Передняя стенка пузыря ушивается наглухо.</w:t>
      </w:r>
    </w:p>
    <w:p w14:paraId="6D399242" w14:textId="77777777" w:rsidR="00D628A6" w:rsidRPr="007E2F27" w:rsidRDefault="00D628A6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-</w:t>
      </w:r>
      <w:r w:rsidRPr="007E2F27">
        <w:rPr>
          <w:sz w:val="28"/>
          <w:szCs w:val="28"/>
          <w:lang w:val="en-US"/>
        </w:rPr>
        <w:t>S</w:t>
      </w:r>
      <w:r w:rsidRPr="007E2F27">
        <w:rPr>
          <w:sz w:val="28"/>
          <w:szCs w:val="28"/>
        </w:rPr>
        <w:t xml:space="preserve">. </w:t>
      </w:r>
      <w:r w:rsidRPr="007E2F27">
        <w:rPr>
          <w:sz w:val="28"/>
          <w:szCs w:val="28"/>
          <w:lang w:val="en-US"/>
        </w:rPr>
        <w:t>Harris</w:t>
      </w:r>
      <w:r w:rsidRPr="007E2F27">
        <w:rPr>
          <w:sz w:val="28"/>
          <w:szCs w:val="28"/>
        </w:rPr>
        <w:t xml:space="preserve"> рекомендовал накладывать на края капсулы и слизистой пузыря в местах кровотечения 4-6 кетгутовых шва и лишь на переднюю часть дефекта(ложа) 1-2 поперечных шва, сближающих противоположные края ложи аденомы. Пузырь ушивается наглухо</w:t>
      </w:r>
    </w:p>
    <w:p w14:paraId="54ACE44A" w14:textId="77777777" w:rsidR="00830CFE" w:rsidRPr="007E2F27" w:rsidRDefault="000B3E19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-</w:t>
      </w:r>
      <w:r w:rsidRPr="007E2F27">
        <w:rPr>
          <w:sz w:val="28"/>
          <w:szCs w:val="28"/>
          <w:lang w:val="en-US"/>
        </w:rPr>
        <w:t>Hrynchak</w:t>
      </w:r>
      <w:r w:rsidRPr="007E2F27">
        <w:rPr>
          <w:sz w:val="28"/>
          <w:szCs w:val="28"/>
        </w:rPr>
        <w:t xml:space="preserve"> использовал глубокие поперечные кетгутовые швы, накладываемые на шейку</w:t>
      </w:r>
      <w:r w:rsid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мочевого пузыря по передней</w:t>
      </w:r>
      <w:r w:rsidR="003762FC" w:rsidRPr="007E2F27">
        <w:rPr>
          <w:sz w:val="28"/>
          <w:szCs w:val="28"/>
        </w:rPr>
        <w:t xml:space="preserve"> части дефекта,</w:t>
      </w:r>
      <w:r w:rsidR="00830CFE" w:rsidRPr="007E2F27">
        <w:rPr>
          <w:sz w:val="28"/>
          <w:szCs w:val="28"/>
        </w:rPr>
        <w:t xml:space="preserve"> </w:t>
      </w:r>
      <w:r w:rsidR="00EE2B8A" w:rsidRPr="007E2F27">
        <w:rPr>
          <w:sz w:val="28"/>
          <w:szCs w:val="28"/>
        </w:rPr>
        <w:t xml:space="preserve">которые проводятся под катетером, введенным по уретре в мочевой пузырь, сдавливая при затягивании </w:t>
      </w:r>
      <w:r w:rsidR="00830CFE" w:rsidRPr="007E2F27">
        <w:rPr>
          <w:sz w:val="28"/>
          <w:szCs w:val="28"/>
        </w:rPr>
        <w:t>кровоточащие</w:t>
      </w:r>
      <w:r w:rsidR="00EE2B8A" w:rsidRPr="007E2F27">
        <w:rPr>
          <w:sz w:val="28"/>
          <w:szCs w:val="28"/>
        </w:rPr>
        <w:t xml:space="preserve"> сосуды</w:t>
      </w:r>
      <w:r w:rsidR="00830CFE" w:rsidRPr="007E2F27">
        <w:rPr>
          <w:sz w:val="28"/>
          <w:szCs w:val="28"/>
        </w:rPr>
        <w:t>.</w:t>
      </w:r>
    </w:p>
    <w:p w14:paraId="07BEBD88" w14:textId="77777777" w:rsidR="000B3E19" w:rsidRPr="007E2F27" w:rsidRDefault="00EE2B8A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Пузырь ушивается наглухо.</w:t>
      </w:r>
    </w:p>
    <w:p w14:paraId="3B79CB4B" w14:textId="77777777" w:rsidR="00EE2B8A" w:rsidRPr="007E2F27" w:rsidRDefault="00EE2B8A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 xml:space="preserve">-по </w:t>
      </w:r>
      <w:r w:rsidR="00942274" w:rsidRPr="007E2F27">
        <w:rPr>
          <w:sz w:val="28"/>
          <w:szCs w:val="28"/>
        </w:rPr>
        <w:t>Нечипорен</w:t>
      </w:r>
      <w:r w:rsidR="008F7B0F" w:rsidRPr="007E2F27">
        <w:rPr>
          <w:sz w:val="28"/>
          <w:szCs w:val="28"/>
        </w:rPr>
        <w:t>к</w:t>
      </w:r>
      <w:r w:rsidR="00942274" w:rsidRPr="007E2F27">
        <w:rPr>
          <w:sz w:val="28"/>
          <w:szCs w:val="28"/>
        </w:rPr>
        <w:t xml:space="preserve">о кисетный шов накладывается до удаления </w:t>
      </w:r>
      <w:r w:rsidR="008426FD" w:rsidRPr="007E2F27">
        <w:rPr>
          <w:sz w:val="28"/>
          <w:szCs w:val="28"/>
        </w:rPr>
        <w:t>аденомы,</w:t>
      </w:r>
      <w:r w:rsidR="00942274" w:rsidRPr="007E2F27">
        <w:rPr>
          <w:sz w:val="28"/>
          <w:szCs w:val="28"/>
        </w:rPr>
        <w:t xml:space="preserve"> и затягивают его после вы</w:t>
      </w:r>
      <w:r w:rsidR="008F7B0F" w:rsidRPr="007E2F27">
        <w:rPr>
          <w:sz w:val="28"/>
          <w:szCs w:val="28"/>
        </w:rPr>
        <w:t>л</w:t>
      </w:r>
      <w:r w:rsidR="00942274" w:rsidRPr="007E2F27">
        <w:rPr>
          <w:sz w:val="28"/>
          <w:szCs w:val="28"/>
        </w:rPr>
        <w:t xml:space="preserve">ущения, над двумя трубками большого и малого </w:t>
      </w:r>
      <w:r w:rsidR="00942274" w:rsidRPr="007E2F27">
        <w:rPr>
          <w:sz w:val="28"/>
          <w:szCs w:val="28"/>
        </w:rPr>
        <w:lastRenderedPageBreak/>
        <w:t>диаметра,</w:t>
      </w:r>
      <w:r w:rsidR="00830CFE" w:rsidRPr="007E2F27">
        <w:rPr>
          <w:sz w:val="28"/>
          <w:szCs w:val="28"/>
        </w:rPr>
        <w:t xml:space="preserve"> </w:t>
      </w:r>
      <w:r w:rsidR="00942274" w:rsidRPr="007E2F27">
        <w:rPr>
          <w:sz w:val="28"/>
          <w:szCs w:val="28"/>
        </w:rPr>
        <w:t>введенными в мочевой пузырь по уретре.</w:t>
      </w:r>
      <w:r w:rsidR="003744EC" w:rsidRPr="007E2F27">
        <w:rPr>
          <w:sz w:val="28"/>
          <w:szCs w:val="28"/>
        </w:rPr>
        <w:t xml:space="preserve"> </w:t>
      </w:r>
      <w:r w:rsidR="00942274" w:rsidRPr="007E2F27">
        <w:rPr>
          <w:sz w:val="28"/>
          <w:szCs w:val="28"/>
        </w:rPr>
        <w:t>Пузырь ушивается наглухо</w:t>
      </w:r>
    </w:p>
    <w:p w14:paraId="4A78E1A0" w14:textId="77777777" w:rsidR="00942274" w:rsidRPr="007E2F27" w:rsidRDefault="00942274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Однако наложение постоянных гемостатических швов ведет к рубцеванию шейки пузыря и формированию «предпузыря»</w:t>
      </w:r>
    </w:p>
    <w:p w14:paraId="1A7487C0" w14:textId="77777777" w:rsidR="009875D1" w:rsidRDefault="009875D1" w:rsidP="007E2F27">
      <w:pPr>
        <w:spacing w:line="360" w:lineRule="auto"/>
        <w:ind w:firstLine="709"/>
        <w:jc w:val="both"/>
        <w:rPr>
          <w:sz w:val="28"/>
          <w:szCs w:val="28"/>
        </w:rPr>
      </w:pPr>
    </w:p>
    <w:p w14:paraId="03889550" w14:textId="77777777" w:rsidR="00942274" w:rsidRDefault="00942274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4</w:t>
      </w:r>
      <w:r w:rsidR="009875D1">
        <w:rPr>
          <w:sz w:val="28"/>
          <w:szCs w:val="28"/>
        </w:rPr>
        <w:t>.</w:t>
      </w:r>
      <w:r w:rsidRPr="007E2F27">
        <w:rPr>
          <w:sz w:val="28"/>
          <w:szCs w:val="28"/>
        </w:rPr>
        <w:t xml:space="preserve"> С</w:t>
      </w:r>
      <w:r w:rsidR="009254F6" w:rsidRPr="007E2F27">
        <w:rPr>
          <w:sz w:val="28"/>
          <w:szCs w:val="28"/>
        </w:rPr>
        <w:t>ъемные гемостатические швы</w:t>
      </w:r>
    </w:p>
    <w:p w14:paraId="29D4D942" w14:textId="77777777" w:rsidR="009875D1" w:rsidRPr="007E2F27" w:rsidRDefault="009875D1" w:rsidP="007E2F27">
      <w:pPr>
        <w:spacing w:line="360" w:lineRule="auto"/>
        <w:ind w:firstLine="709"/>
        <w:jc w:val="both"/>
        <w:rPr>
          <w:sz w:val="28"/>
          <w:szCs w:val="28"/>
        </w:rPr>
      </w:pPr>
    </w:p>
    <w:p w14:paraId="659F7F7B" w14:textId="77777777" w:rsidR="009254F6" w:rsidRPr="007E2F27" w:rsidRDefault="009254F6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-Гельфер</w:t>
      </w:r>
      <w:r w:rsidR="003744EC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П.И. 2-и П-образными швами прошивается стенка мочевого пузыря в местах кровотечения (чаще на5, 7, 12, 6 часах циферблата цистоскопии)</w:t>
      </w:r>
      <w:r w:rsidR="009875D1">
        <w:rPr>
          <w:sz w:val="28"/>
          <w:szCs w:val="28"/>
        </w:rPr>
        <w:t>.</w:t>
      </w:r>
      <w:r w:rsid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 xml:space="preserve">Выведенные по уретре нити подтягиваются и фиксируются к голени, при этом сдавливаются сосуды, уменьшается ложе </w:t>
      </w:r>
      <w:r w:rsidR="00D526BC" w:rsidRPr="007E2F27">
        <w:rPr>
          <w:sz w:val="28"/>
          <w:szCs w:val="28"/>
        </w:rPr>
        <w:t>аденомы</w:t>
      </w:r>
      <w:r w:rsidR="008F7B0F" w:rsidRPr="007E2F27">
        <w:rPr>
          <w:sz w:val="28"/>
          <w:szCs w:val="28"/>
        </w:rPr>
        <w:t>,</w:t>
      </w:r>
      <w:r w:rsidRPr="007E2F27">
        <w:rPr>
          <w:sz w:val="28"/>
          <w:szCs w:val="28"/>
        </w:rPr>
        <w:t xml:space="preserve"> и сближаютс</w:t>
      </w:r>
      <w:r w:rsidR="00830CFE" w:rsidRPr="007E2F27">
        <w:rPr>
          <w:sz w:val="28"/>
          <w:szCs w:val="28"/>
        </w:rPr>
        <w:t>я шейка мочевого пузыря и уретра. Степень натяжения определяется интенсивностью окрашивания мочи</w:t>
      </w:r>
    </w:p>
    <w:p w14:paraId="32EA8EF7" w14:textId="77777777" w:rsidR="009254F6" w:rsidRPr="007E2F27" w:rsidRDefault="00307279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Через 10-24г.</w:t>
      </w:r>
      <w:r w:rsidR="003744EC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по мере уменьшения гематурии натяжени</w:t>
      </w:r>
      <w:r w:rsidR="00D526BC" w:rsidRPr="007E2F27">
        <w:rPr>
          <w:sz w:val="28"/>
          <w:szCs w:val="28"/>
        </w:rPr>
        <w:t>е</w:t>
      </w:r>
      <w:r w:rsidRPr="007E2F27">
        <w:rPr>
          <w:sz w:val="28"/>
          <w:szCs w:val="28"/>
        </w:rPr>
        <w:t xml:space="preserve"> нитей прекращают и если кровотечение не </w:t>
      </w:r>
      <w:r w:rsidR="008426FD" w:rsidRPr="007E2F27">
        <w:rPr>
          <w:sz w:val="28"/>
          <w:szCs w:val="28"/>
        </w:rPr>
        <w:t>возобновилось,</w:t>
      </w:r>
      <w:r w:rsidRPr="007E2F27">
        <w:rPr>
          <w:sz w:val="28"/>
          <w:szCs w:val="28"/>
        </w:rPr>
        <w:t xml:space="preserve"> то через несколько часов нити извлекают.</w:t>
      </w:r>
      <w:r w:rsidR="00241738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Уретральный катетер удаляют на 7-8 день.</w:t>
      </w:r>
      <w:r w:rsidR="00241738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 xml:space="preserve">Глухой шов пузыря </w:t>
      </w:r>
      <w:r w:rsidR="00D526BC" w:rsidRPr="007E2F27">
        <w:rPr>
          <w:sz w:val="28"/>
          <w:szCs w:val="28"/>
        </w:rPr>
        <w:t>.</w:t>
      </w:r>
      <w:r w:rsidRPr="007E2F27">
        <w:rPr>
          <w:sz w:val="28"/>
          <w:szCs w:val="28"/>
        </w:rPr>
        <w:t xml:space="preserve"> </w:t>
      </w:r>
      <w:r w:rsidR="00D526BC" w:rsidRPr="007E2F27">
        <w:rPr>
          <w:sz w:val="28"/>
          <w:szCs w:val="28"/>
        </w:rPr>
        <w:t>---</w:t>
      </w:r>
      <w:r w:rsidRPr="007E2F27">
        <w:rPr>
          <w:sz w:val="28"/>
          <w:szCs w:val="28"/>
        </w:rPr>
        <w:t>Карпенко В.С.Сте</w:t>
      </w:r>
      <w:r w:rsidR="009757EC" w:rsidRPr="007E2F27">
        <w:rPr>
          <w:sz w:val="28"/>
          <w:szCs w:val="28"/>
        </w:rPr>
        <w:t>н</w:t>
      </w:r>
      <w:r w:rsidRPr="007E2F27">
        <w:rPr>
          <w:sz w:val="28"/>
          <w:szCs w:val="28"/>
        </w:rPr>
        <w:t xml:space="preserve">ка мочевого пузыря </w:t>
      </w:r>
      <w:r w:rsidR="009757EC" w:rsidRPr="007E2F27">
        <w:rPr>
          <w:sz w:val="28"/>
          <w:szCs w:val="28"/>
        </w:rPr>
        <w:t>прошивается П-образными швами вместе с хирургической к</w:t>
      </w:r>
      <w:r w:rsidR="008F7B0F" w:rsidRPr="007E2F27">
        <w:rPr>
          <w:sz w:val="28"/>
          <w:szCs w:val="28"/>
        </w:rPr>
        <w:t>ап</w:t>
      </w:r>
      <w:r w:rsidR="009757EC" w:rsidRPr="007E2F27">
        <w:rPr>
          <w:sz w:val="28"/>
          <w:szCs w:val="28"/>
        </w:rPr>
        <w:t xml:space="preserve">сулой, нити </w:t>
      </w:r>
      <w:r w:rsidR="00F938A8" w:rsidRPr="007E2F27">
        <w:rPr>
          <w:sz w:val="28"/>
          <w:szCs w:val="28"/>
        </w:rPr>
        <w:t>выводят,</w:t>
      </w:r>
      <w:r w:rsidR="009757EC" w:rsidRPr="007E2F27">
        <w:rPr>
          <w:sz w:val="28"/>
          <w:szCs w:val="28"/>
        </w:rPr>
        <w:t xml:space="preserve"> трансуретрально натягивая грузом как при скелетном </w:t>
      </w:r>
      <w:r w:rsidR="003C6A91" w:rsidRPr="007E2F27">
        <w:rPr>
          <w:sz w:val="28"/>
          <w:szCs w:val="28"/>
        </w:rPr>
        <w:t>вытяжении</w:t>
      </w:r>
      <w:r w:rsidR="00F938A8" w:rsidRPr="007E2F27">
        <w:rPr>
          <w:sz w:val="28"/>
          <w:szCs w:val="28"/>
        </w:rPr>
        <w:t xml:space="preserve">. </w:t>
      </w:r>
      <w:r w:rsidR="009757EC" w:rsidRPr="007E2F27">
        <w:rPr>
          <w:sz w:val="28"/>
          <w:szCs w:val="28"/>
        </w:rPr>
        <w:t>Глухой шов пузыря</w:t>
      </w:r>
    </w:p>
    <w:p w14:paraId="6B7B682E" w14:textId="77777777" w:rsidR="009757EC" w:rsidRPr="007E2F27" w:rsidRDefault="009757EC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-Ситд</w:t>
      </w:r>
      <w:r w:rsidR="008F7B0F" w:rsidRPr="007E2F27">
        <w:rPr>
          <w:sz w:val="28"/>
          <w:szCs w:val="28"/>
        </w:rPr>
        <w:t>ы</w:t>
      </w:r>
      <w:r w:rsidRPr="007E2F27">
        <w:rPr>
          <w:sz w:val="28"/>
          <w:szCs w:val="28"/>
        </w:rPr>
        <w:t>ковЭ.Н.-</w:t>
      </w:r>
      <w:r w:rsidR="00F938A8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 xml:space="preserve">трансуретрально выведенные П-образные нити фиксируются к специальной </w:t>
      </w:r>
      <w:r w:rsidR="00D526BC" w:rsidRPr="007E2F27">
        <w:rPr>
          <w:sz w:val="28"/>
          <w:szCs w:val="28"/>
        </w:rPr>
        <w:t>ш</w:t>
      </w:r>
      <w:r w:rsidRPr="007E2F27">
        <w:rPr>
          <w:sz w:val="28"/>
          <w:szCs w:val="28"/>
        </w:rPr>
        <w:t>и</w:t>
      </w:r>
      <w:r w:rsidR="00D526BC" w:rsidRPr="007E2F27">
        <w:rPr>
          <w:sz w:val="28"/>
          <w:szCs w:val="28"/>
        </w:rPr>
        <w:t>не</w:t>
      </w:r>
      <w:r w:rsidRPr="007E2F27">
        <w:rPr>
          <w:sz w:val="28"/>
          <w:szCs w:val="28"/>
        </w:rPr>
        <w:t xml:space="preserve"> в виде стремени к нижней конечности. Глухой шов пузыря.</w:t>
      </w:r>
    </w:p>
    <w:p w14:paraId="78588D5E" w14:textId="77777777" w:rsidR="009757EC" w:rsidRPr="007E2F27" w:rsidRDefault="009757EC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-Ф</w:t>
      </w:r>
      <w:r w:rsidR="008F7B0F" w:rsidRPr="007E2F27">
        <w:rPr>
          <w:sz w:val="28"/>
          <w:szCs w:val="28"/>
        </w:rPr>
        <w:t>и</w:t>
      </w:r>
      <w:r w:rsidRPr="007E2F27">
        <w:rPr>
          <w:sz w:val="28"/>
          <w:szCs w:val="28"/>
        </w:rPr>
        <w:t>ксман</w:t>
      </w:r>
      <w:r w:rsidR="008F7B0F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Ф.Л.(саморазвязывающийся шов)</w:t>
      </w:r>
    </w:p>
    <w:p w14:paraId="78343546" w14:textId="77777777" w:rsidR="009757EC" w:rsidRPr="007E2F27" w:rsidRDefault="009757EC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Уретральный дренаж прошивают кетгутом №5 длиной 70см</w:t>
      </w:r>
      <w:r w:rsidR="00D526BC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дистальнее вырезанного в нем отверстие</w:t>
      </w:r>
      <w:r w:rsidR="003744EC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(чтобы отверстие осталось в полости мочевого пузыря) и завязывают узлом.</w:t>
      </w:r>
      <w:r w:rsidR="00F938A8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Шейку мо</w:t>
      </w:r>
      <w:r w:rsidR="003744EC" w:rsidRPr="007E2F27">
        <w:rPr>
          <w:sz w:val="28"/>
          <w:szCs w:val="28"/>
        </w:rPr>
        <w:t xml:space="preserve">чевого пузыря прошивают концами, </w:t>
      </w:r>
      <w:r w:rsidR="00F938A8" w:rsidRPr="007E2F27">
        <w:rPr>
          <w:sz w:val="28"/>
          <w:szCs w:val="28"/>
        </w:rPr>
        <w:t>подготовленной</w:t>
      </w:r>
      <w:r w:rsidRPr="007E2F27">
        <w:rPr>
          <w:sz w:val="28"/>
          <w:szCs w:val="28"/>
        </w:rPr>
        <w:t xml:space="preserve"> лигатуры справа и слева от аденомы начиная от «мочеточников».</w:t>
      </w:r>
      <w:r w:rsidR="00F938A8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 xml:space="preserve">После удаления аденомы в уретру ретроградно вводят буж и с его помощью дренажную трубку выводят по уретре </w:t>
      </w:r>
      <w:r w:rsidR="004F7FA2" w:rsidRPr="007E2F27">
        <w:rPr>
          <w:sz w:val="28"/>
          <w:szCs w:val="28"/>
        </w:rPr>
        <w:t>нару</w:t>
      </w:r>
      <w:r w:rsidR="008F7B0F" w:rsidRPr="007E2F27">
        <w:rPr>
          <w:sz w:val="28"/>
          <w:szCs w:val="28"/>
        </w:rPr>
        <w:t>жу</w:t>
      </w:r>
      <w:r w:rsidR="004F7FA2" w:rsidRPr="007E2F27">
        <w:rPr>
          <w:sz w:val="28"/>
          <w:szCs w:val="28"/>
        </w:rPr>
        <w:t>.</w:t>
      </w:r>
      <w:r w:rsidR="00F938A8" w:rsidRPr="007E2F27">
        <w:rPr>
          <w:sz w:val="28"/>
          <w:szCs w:val="28"/>
        </w:rPr>
        <w:t xml:space="preserve"> </w:t>
      </w:r>
      <w:r w:rsidR="004F7FA2" w:rsidRPr="007E2F27">
        <w:rPr>
          <w:sz w:val="28"/>
          <w:szCs w:val="28"/>
        </w:rPr>
        <w:t>Лигатуры плотно</w:t>
      </w:r>
      <w:r w:rsidR="00F938A8" w:rsidRPr="007E2F27">
        <w:rPr>
          <w:sz w:val="28"/>
          <w:szCs w:val="28"/>
        </w:rPr>
        <w:t xml:space="preserve"> </w:t>
      </w:r>
      <w:r w:rsidR="004F7FA2" w:rsidRPr="007E2F27">
        <w:rPr>
          <w:sz w:val="28"/>
          <w:szCs w:val="28"/>
        </w:rPr>
        <w:t>затягивают вокруг дренажа</w:t>
      </w:r>
      <w:r w:rsidR="00F938A8" w:rsidRPr="007E2F27">
        <w:rPr>
          <w:sz w:val="28"/>
          <w:szCs w:val="28"/>
        </w:rPr>
        <w:t xml:space="preserve"> </w:t>
      </w:r>
      <w:r w:rsidR="004F7FA2" w:rsidRPr="007E2F27">
        <w:rPr>
          <w:sz w:val="28"/>
          <w:szCs w:val="28"/>
        </w:rPr>
        <w:t>(узлом по переднему краю уретры)</w:t>
      </w:r>
      <w:r w:rsidR="008F7B0F" w:rsidRPr="007E2F27">
        <w:rPr>
          <w:sz w:val="28"/>
          <w:szCs w:val="28"/>
        </w:rPr>
        <w:t xml:space="preserve"> </w:t>
      </w:r>
      <w:r w:rsidR="004F7FA2" w:rsidRPr="007E2F27">
        <w:rPr>
          <w:sz w:val="28"/>
          <w:szCs w:val="28"/>
        </w:rPr>
        <w:t>первой частью хирургического узла</w:t>
      </w:r>
      <w:r w:rsidR="008F7B0F" w:rsidRPr="007E2F27">
        <w:rPr>
          <w:sz w:val="28"/>
          <w:szCs w:val="28"/>
        </w:rPr>
        <w:t xml:space="preserve"> </w:t>
      </w:r>
      <w:r w:rsidR="004F7FA2" w:rsidRPr="007E2F27">
        <w:rPr>
          <w:sz w:val="28"/>
          <w:szCs w:val="28"/>
        </w:rPr>
        <w:t xml:space="preserve">(один узел с двойной </w:t>
      </w:r>
      <w:r w:rsidR="008F7B0F" w:rsidRPr="007E2F27">
        <w:rPr>
          <w:sz w:val="28"/>
          <w:szCs w:val="28"/>
        </w:rPr>
        <w:t xml:space="preserve">закруткой), </w:t>
      </w:r>
      <w:r w:rsidR="004F7FA2" w:rsidRPr="007E2F27">
        <w:rPr>
          <w:sz w:val="28"/>
          <w:szCs w:val="28"/>
        </w:rPr>
        <w:t xml:space="preserve">концы </w:t>
      </w:r>
      <w:r w:rsidR="008F7B0F" w:rsidRPr="007E2F27">
        <w:rPr>
          <w:sz w:val="28"/>
          <w:szCs w:val="28"/>
        </w:rPr>
        <w:t>срезают,</w:t>
      </w:r>
      <w:r w:rsidR="004F7FA2" w:rsidRPr="007E2F27">
        <w:rPr>
          <w:sz w:val="28"/>
          <w:szCs w:val="28"/>
        </w:rPr>
        <w:t xml:space="preserve"> оставляя 1-1,5см</w:t>
      </w:r>
      <w:r w:rsidR="00F938A8" w:rsidRPr="007E2F27">
        <w:rPr>
          <w:sz w:val="28"/>
          <w:szCs w:val="28"/>
        </w:rPr>
        <w:t>. Г</w:t>
      </w:r>
      <w:r w:rsidR="004F7FA2" w:rsidRPr="007E2F27">
        <w:rPr>
          <w:sz w:val="28"/>
          <w:szCs w:val="28"/>
        </w:rPr>
        <w:t>лухой шов пузыря.</w:t>
      </w:r>
      <w:r w:rsidR="00F938A8" w:rsidRPr="007E2F27">
        <w:rPr>
          <w:sz w:val="28"/>
          <w:szCs w:val="28"/>
        </w:rPr>
        <w:t xml:space="preserve"> </w:t>
      </w:r>
      <w:r w:rsidR="004F7FA2" w:rsidRPr="007E2F27">
        <w:rPr>
          <w:sz w:val="28"/>
          <w:szCs w:val="28"/>
        </w:rPr>
        <w:t>Катетер с нитью удаляют на 5-7 день.</w:t>
      </w:r>
    </w:p>
    <w:p w14:paraId="05ECAE74" w14:textId="77777777" w:rsidR="004F7FA2" w:rsidRPr="007E2F27" w:rsidRDefault="004F7FA2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 xml:space="preserve">Тугая </w:t>
      </w:r>
      <w:r w:rsidR="00F938A8" w:rsidRPr="007E2F27">
        <w:rPr>
          <w:sz w:val="28"/>
          <w:szCs w:val="28"/>
        </w:rPr>
        <w:t>тампонада</w:t>
      </w:r>
      <w:r w:rsidRPr="007E2F27">
        <w:rPr>
          <w:sz w:val="28"/>
          <w:szCs w:val="28"/>
        </w:rPr>
        <w:t xml:space="preserve"> ложа аденомы</w:t>
      </w:r>
      <w:r w:rsidR="003744EC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(при массивном кровотечении),</w:t>
      </w:r>
      <w:r w:rsidR="008F7B0F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марлевым тампоном длиной 2-3 метра с пропитыванием гемостатиками конец тампона выводят не переднюю брюшную стенку через эпицистостому.</w:t>
      </w:r>
      <w:r w:rsidR="00F938A8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 xml:space="preserve">Через 24-48часов в полости мочевого пузыря вводят 30-50 мл стерильного вазелинового </w:t>
      </w:r>
      <w:r w:rsidR="00F938A8" w:rsidRPr="007E2F27">
        <w:rPr>
          <w:sz w:val="28"/>
          <w:szCs w:val="28"/>
        </w:rPr>
        <w:t>ма</w:t>
      </w:r>
      <w:r w:rsidR="00D526BC" w:rsidRPr="007E2F27">
        <w:rPr>
          <w:sz w:val="28"/>
          <w:szCs w:val="28"/>
        </w:rPr>
        <w:t>сл</w:t>
      </w:r>
      <w:r w:rsidR="00F938A8" w:rsidRPr="007E2F27">
        <w:rPr>
          <w:sz w:val="28"/>
          <w:szCs w:val="28"/>
        </w:rPr>
        <w:t>а</w:t>
      </w:r>
      <w:r w:rsidRPr="007E2F27">
        <w:rPr>
          <w:sz w:val="28"/>
          <w:szCs w:val="28"/>
        </w:rPr>
        <w:t xml:space="preserve"> и после пр</w:t>
      </w:r>
      <w:r w:rsidR="008F7B0F" w:rsidRPr="007E2F27">
        <w:rPr>
          <w:sz w:val="28"/>
          <w:szCs w:val="28"/>
        </w:rPr>
        <w:t>е</w:t>
      </w:r>
      <w:r w:rsidRPr="007E2F27">
        <w:rPr>
          <w:sz w:val="28"/>
          <w:szCs w:val="28"/>
        </w:rPr>
        <w:t>м</w:t>
      </w:r>
      <w:r w:rsidR="008F7B0F" w:rsidRPr="007E2F27">
        <w:rPr>
          <w:sz w:val="28"/>
          <w:szCs w:val="28"/>
        </w:rPr>
        <w:t>е</w:t>
      </w:r>
      <w:r w:rsidRPr="007E2F27">
        <w:rPr>
          <w:sz w:val="28"/>
          <w:szCs w:val="28"/>
        </w:rPr>
        <w:t xml:space="preserve">дикации и некоторой временной экспозиции тампон </w:t>
      </w:r>
      <w:r w:rsidR="00F938A8" w:rsidRPr="007E2F27">
        <w:rPr>
          <w:sz w:val="28"/>
          <w:szCs w:val="28"/>
        </w:rPr>
        <w:t>и</w:t>
      </w:r>
      <w:r w:rsidRPr="007E2F27">
        <w:rPr>
          <w:sz w:val="28"/>
          <w:szCs w:val="28"/>
        </w:rPr>
        <w:t>звлекают.</w:t>
      </w:r>
    </w:p>
    <w:p w14:paraId="63ED3A88" w14:textId="77777777" w:rsidR="004F7FA2" w:rsidRPr="007E2F27" w:rsidRDefault="004F7FA2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Из вышеописанного следует, что надежный ге</w:t>
      </w:r>
      <w:r w:rsidR="008F7B0F" w:rsidRPr="007E2F27">
        <w:rPr>
          <w:sz w:val="28"/>
          <w:szCs w:val="28"/>
        </w:rPr>
        <w:t>мо</w:t>
      </w:r>
      <w:r w:rsidRPr="007E2F27">
        <w:rPr>
          <w:sz w:val="28"/>
          <w:szCs w:val="28"/>
        </w:rPr>
        <w:t>стаз обеспечивает глухое ушивание передней стенки мочевого пузыря со всеми «вытекающими» положительными результатами.</w:t>
      </w:r>
    </w:p>
    <w:p w14:paraId="1EEB5B8F" w14:textId="77777777" w:rsidR="00F938A8" w:rsidRPr="007E2F27" w:rsidRDefault="00F938A8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Неосложненная аденомэктомия не требует сложного дренирования клетчаточного пространства и достигается через рану или контра</w:t>
      </w:r>
      <w:r w:rsidR="00E33CDD" w:rsidRPr="007E2F27">
        <w:rPr>
          <w:sz w:val="28"/>
          <w:szCs w:val="28"/>
        </w:rPr>
        <w:t>п</w:t>
      </w:r>
      <w:r w:rsidRPr="007E2F27">
        <w:rPr>
          <w:sz w:val="28"/>
          <w:szCs w:val="28"/>
        </w:rPr>
        <w:t>ертуру на 2-3 дня.</w:t>
      </w:r>
      <w:r w:rsidR="00597B34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При осложнениях способ дренирования зависит от клетчаточного пространства, в котором будет формироваться ответ организма на осложнения.</w:t>
      </w:r>
      <w:r w:rsidR="00597B34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Общие доступы</w:t>
      </w:r>
      <w:r w:rsidR="00597B34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(пути отведения): запирательное отверстие</w:t>
      </w:r>
      <w:r w:rsidR="003744EC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(передние квадранты)</w:t>
      </w:r>
      <w:r w:rsidR="00D526BC" w:rsidRPr="007E2F27">
        <w:rPr>
          <w:sz w:val="28"/>
          <w:szCs w:val="28"/>
        </w:rPr>
        <w:t>,</w:t>
      </w:r>
      <w:r w:rsidR="00E33CDD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промежность, седалищно-прямокишечная ямка.</w:t>
      </w:r>
      <w:r w:rsidR="00597B34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Длительность дренировани</w:t>
      </w:r>
      <w:r w:rsidR="00597B34" w:rsidRPr="007E2F27">
        <w:rPr>
          <w:sz w:val="28"/>
          <w:szCs w:val="28"/>
        </w:rPr>
        <w:t>я -</w:t>
      </w:r>
      <w:r w:rsidRPr="007E2F27">
        <w:rPr>
          <w:sz w:val="28"/>
          <w:szCs w:val="28"/>
        </w:rPr>
        <w:t xml:space="preserve"> по отделяемому.</w:t>
      </w:r>
      <w:r w:rsidR="00597B34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При активной аспирации достаточно дренировать через кон</w:t>
      </w:r>
      <w:r w:rsidR="00E33CDD" w:rsidRPr="007E2F27">
        <w:rPr>
          <w:sz w:val="28"/>
          <w:szCs w:val="28"/>
        </w:rPr>
        <w:t>т</w:t>
      </w:r>
      <w:r w:rsidRPr="007E2F27">
        <w:rPr>
          <w:sz w:val="28"/>
          <w:szCs w:val="28"/>
        </w:rPr>
        <w:t>рапертуры передней брюшной стенки.</w:t>
      </w:r>
    </w:p>
    <w:p w14:paraId="462442DB" w14:textId="77777777" w:rsidR="00F938A8" w:rsidRPr="007E2F27" w:rsidRDefault="00F938A8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Следующий метод</w:t>
      </w:r>
      <w:r w:rsidR="00A601AF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-</w:t>
      </w:r>
      <w:r w:rsidR="00A601AF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 xml:space="preserve">расширенная надлобковая </w:t>
      </w:r>
      <w:r w:rsidR="00A601AF" w:rsidRPr="007E2F27">
        <w:rPr>
          <w:sz w:val="28"/>
          <w:szCs w:val="28"/>
        </w:rPr>
        <w:t>аденомэктомии</w:t>
      </w:r>
      <w:r w:rsidRPr="007E2F27">
        <w:rPr>
          <w:sz w:val="28"/>
          <w:szCs w:val="28"/>
        </w:rPr>
        <w:t>. операция Гарриса</w:t>
      </w:r>
      <w:r w:rsidR="00E33CDD" w:rsidRPr="007E2F27">
        <w:rPr>
          <w:sz w:val="28"/>
          <w:szCs w:val="28"/>
        </w:rPr>
        <w:t xml:space="preserve"> </w:t>
      </w:r>
      <w:r w:rsidR="005C1FBE" w:rsidRPr="007E2F27">
        <w:rPr>
          <w:sz w:val="28"/>
          <w:szCs w:val="28"/>
        </w:rPr>
        <w:t>-</w:t>
      </w:r>
      <w:r w:rsidR="00E33CDD" w:rsidRPr="007E2F27">
        <w:rPr>
          <w:sz w:val="28"/>
          <w:szCs w:val="28"/>
        </w:rPr>
        <w:t xml:space="preserve"> </w:t>
      </w:r>
      <w:r w:rsidR="005C1FBE" w:rsidRPr="007E2F27">
        <w:rPr>
          <w:sz w:val="28"/>
          <w:szCs w:val="28"/>
        </w:rPr>
        <w:t>Гринчака-Ф</w:t>
      </w:r>
      <w:r w:rsidR="00E33CDD" w:rsidRPr="007E2F27">
        <w:rPr>
          <w:sz w:val="28"/>
          <w:szCs w:val="28"/>
        </w:rPr>
        <w:t>а</w:t>
      </w:r>
      <w:r w:rsidR="005C1FBE" w:rsidRPr="007E2F27">
        <w:rPr>
          <w:sz w:val="28"/>
          <w:szCs w:val="28"/>
        </w:rPr>
        <w:t>бра.</w:t>
      </w:r>
      <w:r w:rsidR="00597B34" w:rsidRPr="007E2F27">
        <w:rPr>
          <w:sz w:val="28"/>
          <w:szCs w:val="28"/>
        </w:rPr>
        <w:t xml:space="preserve"> </w:t>
      </w:r>
      <w:r w:rsidR="005C1FBE" w:rsidRPr="007E2F27">
        <w:rPr>
          <w:sz w:val="28"/>
          <w:szCs w:val="28"/>
        </w:rPr>
        <w:t xml:space="preserve">Особенности ее </w:t>
      </w:r>
      <w:r w:rsidR="00597B34" w:rsidRPr="007E2F27">
        <w:rPr>
          <w:sz w:val="28"/>
          <w:szCs w:val="28"/>
        </w:rPr>
        <w:t>– п</w:t>
      </w:r>
      <w:r w:rsidR="005C1FBE" w:rsidRPr="007E2F27">
        <w:rPr>
          <w:sz w:val="28"/>
          <w:szCs w:val="28"/>
        </w:rPr>
        <w:t>ервичный глухой шов мочевого пузыря(</w:t>
      </w:r>
      <w:r w:rsidR="005C1FBE" w:rsidRPr="007E2F27">
        <w:rPr>
          <w:sz w:val="28"/>
          <w:szCs w:val="28"/>
          <w:lang w:val="en-US"/>
        </w:rPr>
        <w:t>Harris</w:t>
      </w:r>
      <w:r w:rsidR="005C1FBE" w:rsidRPr="007E2F27">
        <w:rPr>
          <w:sz w:val="28"/>
          <w:szCs w:val="28"/>
        </w:rPr>
        <w:t>) и ушивание простатического ложа (</w:t>
      </w:r>
      <w:r w:rsidR="005C1FBE" w:rsidRPr="007E2F27">
        <w:rPr>
          <w:sz w:val="28"/>
          <w:szCs w:val="28"/>
          <w:lang w:val="en-US"/>
        </w:rPr>
        <w:t>Hryntschak</w:t>
      </w:r>
      <w:r w:rsidR="005C1FBE" w:rsidRPr="007E2F27">
        <w:rPr>
          <w:sz w:val="28"/>
          <w:szCs w:val="28"/>
        </w:rPr>
        <w:t>).Показания и противопоказания общие.</w:t>
      </w:r>
      <w:r w:rsidR="00597B34" w:rsidRPr="007E2F27">
        <w:rPr>
          <w:sz w:val="28"/>
          <w:szCs w:val="28"/>
        </w:rPr>
        <w:t xml:space="preserve"> </w:t>
      </w:r>
      <w:r w:rsidR="005C1FBE" w:rsidRPr="007E2F27">
        <w:rPr>
          <w:sz w:val="28"/>
          <w:szCs w:val="28"/>
        </w:rPr>
        <w:t>Особенно</w:t>
      </w:r>
      <w:r w:rsidR="00D526BC" w:rsidRPr="007E2F27">
        <w:rPr>
          <w:sz w:val="28"/>
          <w:szCs w:val="28"/>
        </w:rPr>
        <w:t>е</w:t>
      </w:r>
      <w:r w:rsidR="005C1FBE" w:rsidRPr="007E2F27">
        <w:rPr>
          <w:sz w:val="28"/>
          <w:szCs w:val="28"/>
        </w:rPr>
        <w:t xml:space="preserve"> показание- сочетание аденомы со склерозом простаты.</w:t>
      </w:r>
      <w:r w:rsidR="00597B34" w:rsidRPr="007E2F27">
        <w:rPr>
          <w:sz w:val="28"/>
          <w:szCs w:val="28"/>
        </w:rPr>
        <w:t xml:space="preserve"> </w:t>
      </w:r>
      <w:r w:rsidR="005C1FBE" w:rsidRPr="007E2F27">
        <w:rPr>
          <w:sz w:val="28"/>
          <w:szCs w:val="28"/>
        </w:rPr>
        <w:t>Недостаток операции</w:t>
      </w:r>
      <w:r w:rsidR="00A601AF" w:rsidRPr="007E2F27">
        <w:rPr>
          <w:sz w:val="28"/>
          <w:szCs w:val="28"/>
        </w:rPr>
        <w:t xml:space="preserve"> </w:t>
      </w:r>
      <w:r w:rsidR="005C1FBE" w:rsidRPr="007E2F27">
        <w:rPr>
          <w:sz w:val="28"/>
          <w:szCs w:val="28"/>
        </w:rPr>
        <w:t>-</w:t>
      </w:r>
      <w:r w:rsidR="00A601AF" w:rsidRPr="007E2F27">
        <w:rPr>
          <w:sz w:val="28"/>
          <w:szCs w:val="28"/>
        </w:rPr>
        <w:t xml:space="preserve"> </w:t>
      </w:r>
      <w:r w:rsidR="005C1FBE" w:rsidRPr="007E2F27">
        <w:rPr>
          <w:sz w:val="28"/>
          <w:szCs w:val="28"/>
        </w:rPr>
        <w:t>большая травматичность, формирование замкнутой полости с гнойными осложнениями в ней при нарушении техники.</w:t>
      </w:r>
    </w:p>
    <w:p w14:paraId="7825B774" w14:textId="77777777" w:rsidR="005C1FBE" w:rsidRPr="007E2F27" w:rsidRDefault="005C1FBE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Сечение пузыря высокое, широким разрезом. В</w:t>
      </w:r>
      <w:r w:rsidR="00597B34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пузырь вводят ранорасширитель</w:t>
      </w:r>
      <w:r w:rsidR="00597B34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Гарриса и отсос.</w:t>
      </w:r>
      <w:r w:rsidR="00597B34" w:rsidRPr="007E2F27">
        <w:rPr>
          <w:sz w:val="28"/>
          <w:szCs w:val="28"/>
        </w:rPr>
        <w:t xml:space="preserve"> Под контролем зрения электроножом рассекают слизистую вокруг аденомы до ткани аденомы. Аденому тянут вверх щипцами </w:t>
      </w:r>
      <w:r w:rsidR="00E33CDD" w:rsidRPr="007E2F27">
        <w:rPr>
          <w:sz w:val="28"/>
          <w:szCs w:val="28"/>
        </w:rPr>
        <w:t>М</w:t>
      </w:r>
      <w:r w:rsidR="00597B34" w:rsidRPr="007E2F27">
        <w:rPr>
          <w:sz w:val="28"/>
          <w:szCs w:val="28"/>
        </w:rPr>
        <w:t xml:space="preserve">юзе, а кривыми ножницами или пальцем выделяют аденому из капсулы над контролем зрения. Кровь </w:t>
      </w:r>
      <w:r w:rsidR="00BE7638" w:rsidRPr="007E2F27">
        <w:rPr>
          <w:sz w:val="28"/>
          <w:szCs w:val="28"/>
        </w:rPr>
        <w:t>эвакуируют отсосом. Нижний полюс аденомы отсекают от уретры ножницами. Коагуляция кровотечения.</w:t>
      </w:r>
    </w:p>
    <w:p w14:paraId="59FBCC8F" w14:textId="77777777" w:rsidR="00BE7638" w:rsidRPr="007E2F27" w:rsidRDefault="00BE7638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С</w:t>
      </w:r>
      <w:r w:rsidR="003744EC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 xml:space="preserve">помощью бумеранговой </w:t>
      </w:r>
      <w:r w:rsidR="003744EC" w:rsidRPr="007E2F27">
        <w:rPr>
          <w:sz w:val="28"/>
          <w:szCs w:val="28"/>
        </w:rPr>
        <w:t>иглы</w:t>
      </w:r>
      <w:r w:rsidRPr="007E2F27">
        <w:rPr>
          <w:sz w:val="28"/>
          <w:szCs w:val="28"/>
        </w:rPr>
        <w:t xml:space="preserve"> на 4 и 8 часах простатического ножа накладывают гемостатические швы, так же накладывают дополнительные швы (</w:t>
      </w:r>
      <w:r w:rsidRPr="007E2F27">
        <w:rPr>
          <w:sz w:val="28"/>
          <w:szCs w:val="28"/>
          <w:lang w:val="en-US"/>
        </w:rPr>
        <w:t>Harris</w:t>
      </w:r>
      <w:r w:rsidRPr="007E2F27">
        <w:rPr>
          <w:sz w:val="28"/>
          <w:szCs w:val="28"/>
        </w:rPr>
        <w:t>).Затем резецируют или рассекают задний край ложа аденомы.</w:t>
      </w:r>
      <w:r w:rsidR="003744EC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С помощью бумеранговой иглы накладывают глубокий поперечный шов по переднему краю ложа, а так же глубокие швы по заднему краю его.</w:t>
      </w:r>
      <w:r w:rsidR="003744EC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В</w:t>
      </w:r>
      <w:r w:rsidR="003744EC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уретре вводят постоянный катетер №24 с поперечно срезанным к</w:t>
      </w:r>
      <w:r w:rsidR="00A601AF" w:rsidRPr="007E2F27">
        <w:rPr>
          <w:sz w:val="28"/>
          <w:szCs w:val="28"/>
        </w:rPr>
        <w:t>лю</w:t>
      </w:r>
      <w:r w:rsidRPr="007E2F27">
        <w:rPr>
          <w:sz w:val="28"/>
          <w:szCs w:val="28"/>
        </w:rPr>
        <w:t>вом.</w:t>
      </w:r>
      <w:r w:rsidR="003744EC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На простатическо</w:t>
      </w:r>
      <w:r w:rsidR="003744EC" w:rsidRPr="007E2F27">
        <w:rPr>
          <w:sz w:val="28"/>
          <w:szCs w:val="28"/>
        </w:rPr>
        <w:t>е ложе накладывают затем второй</w:t>
      </w:r>
      <w:r w:rsidRPr="007E2F27">
        <w:rPr>
          <w:sz w:val="28"/>
          <w:szCs w:val="28"/>
        </w:rPr>
        <w:t>, а при необходимости и третий поперечный глубокий (под ка</w:t>
      </w:r>
      <w:r w:rsidR="00D5329C" w:rsidRPr="007E2F27">
        <w:rPr>
          <w:sz w:val="28"/>
          <w:szCs w:val="28"/>
        </w:rPr>
        <w:t>тетером, а узел на слизистой) шов.</w:t>
      </w:r>
      <w:r w:rsidR="00F81261" w:rsidRPr="007E2F27">
        <w:rPr>
          <w:sz w:val="28"/>
          <w:szCs w:val="28"/>
        </w:rPr>
        <w:t xml:space="preserve"> </w:t>
      </w:r>
      <w:r w:rsidR="00D5329C" w:rsidRPr="007E2F27">
        <w:rPr>
          <w:sz w:val="28"/>
          <w:szCs w:val="28"/>
        </w:rPr>
        <w:t>Глухой шов пузыря. Катетер удаляют через 2-5 дней.</w:t>
      </w:r>
      <w:r w:rsidR="00D5329C" w:rsidRPr="007E2F27">
        <w:rPr>
          <w:sz w:val="28"/>
          <w:szCs w:val="28"/>
          <w:lang w:val="en-US"/>
        </w:rPr>
        <w:t>P</w:t>
      </w:r>
      <w:r w:rsidR="00D5329C" w:rsidRPr="007E2F27">
        <w:rPr>
          <w:sz w:val="28"/>
          <w:szCs w:val="28"/>
        </w:rPr>
        <w:t>.</w:t>
      </w:r>
      <w:r w:rsidR="00D5329C" w:rsidRPr="007E2F27">
        <w:rPr>
          <w:sz w:val="28"/>
          <w:szCs w:val="28"/>
          <w:lang w:val="en-US"/>
        </w:rPr>
        <w:t>S</w:t>
      </w:r>
      <w:r w:rsidR="00D5329C" w:rsidRPr="007E2F27">
        <w:rPr>
          <w:sz w:val="28"/>
          <w:szCs w:val="28"/>
        </w:rPr>
        <w:t>.При</w:t>
      </w:r>
      <w:r w:rsidR="007E2F27">
        <w:rPr>
          <w:sz w:val="28"/>
          <w:szCs w:val="28"/>
        </w:rPr>
        <w:t xml:space="preserve"> </w:t>
      </w:r>
      <w:r w:rsidR="00D5329C" w:rsidRPr="007E2F27">
        <w:rPr>
          <w:sz w:val="28"/>
          <w:szCs w:val="28"/>
        </w:rPr>
        <w:t>использовании баллон</w:t>
      </w:r>
      <w:r w:rsidR="00F81261" w:rsidRPr="007E2F27">
        <w:rPr>
          <w:sz w:val="28"/>
          <w:szCs w:val="28"/>
        </w:rPr>
        <w:t xml:space="preserve"> </w:t>
      </w:r>
      <w:r w:rsidR="00D5329C" w:rsidRPr="007E2F27">
        <w:rPr>
          <w:sz w:val="28"/>
          <w:szCs w:val="28"/>
        </w:rPr>
        <w:t>-</w:t>
      </w:r>
      <w:r w:rsidR="00F81261" w:rsidRPr="007E2F27">
        <w:rPr>
          <w:sz w:val="28"/>
          <w:szCs w:val="28"/>
        </w:rPr>
        <w:t xml:space="preserve"> </w:t>
      </w:r>
      <w:r w:rsidR="00D5329C" w:rsidRPr="007E2F27">
        <w:rPr>
          <w:sz w:val="28"/>
          <w:szCs w:val="28"/>
        </w:rPr>
        <w:t>катетера Фолея последний устанавливают в полости пузыря над швами, производят натяжение. Катетер удаляют на 8-е сутки.</w:t>
      </w:r>
    </w:p>
    <w:p w14:paraId="2BE367B0" w14:textId="77777777" w:rsidR="00A601AF" w:rsidRPr="007E2F27" w:rsidRDefault="00A601AF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Методик</w:t>
      </w:r>
      <w:r w:rsidR="00811C39" w:rsidRPr="007E2F27">
        <w:rPr>
          <w:sz w:val="28"/>
          <w:szCs w:val="28"/>
        </w:rPr>
        <w:t>а</w:t>
      </w:r>
      <w:r w:rsidRPr="007E2F27">
        <w:rPr>
          <w:sz w:val="28"/>
          <w:szCs w:val="28"/>
        </w:rPr>
        <w:t xml:space="preserve"> экстр</w:t>
      </w:r>
      <w:r w:rsidR="00E33CDD" w:rsidRPr="007E2F27">
        <w:rPr>
          <w:sz w:val="28"/>
          <w:szCs w:val="28"/>
        </w:rPr>
        <w:t>а</w:t>
      </w:r>
      <w:r w:rsidRPr="007E2F27">
        <w:rPr>
          <w:sz w:val="28"/>
          <w:szCs w:val="28"/>
        </w:rPr>
        <w:t>уретральной аденомэктомии по И.Ф.</w:t>
      </w:r>
      <w:r w:rsidR="009875D1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Сергиенко с сохранением предстательной части уретры и шейки мочевого пузыря:</w:t>
      </w:r>
      <w:r w:rsidR="00F81261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переднюю стенку мочевого пузыря рассекают поперечно.</w:t>
      </w:r>
      <w:r w:rsidR="00F81261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Над местом расположения аденоматозных узлов ножницами или электроножом производят полуовальный разрез, отступя на 0.5-2 см</w:t>
      </w:r>
      <w:r w:rsidR="00811C39" w:rsidRPr="007E2F27">
        <w:rPr>
          <w:sz w:val="28"/>
          <w:szCs w:val="28"/>
        </w:rPr>
        <w:t xml:space="preserve"> в зависимости</w:t>
      </w:r>
      <w:r w:rsidRPr="007E2F27">
        <w:rPr>
          <w:sz w:val="28"/>
          <w:szCs w:val="28"/>
        </w:rPr>
        <w:t xml:space="preserve"> от локализации и размера узлов</w:t>
      </w:r>
      <w:r w:rsidR="00F81261" w:rsidRPr="007E2F27">
        <w:rPr>
          <w:sz w:val="28"/>
          <w:szCs w:val="28"/>
        </w:rPr>
        <w:t xml:space="preserve"> </w:t>
      </w:r>
      <w:r w:rsidR="00E33CDD" w:rsidRPr="007E2F27">
        <w:rPr>
          <w:sz w:val="28"/>
          <w:szCs w:val="28"/>
        </w:rPr>
        <w:t>- разрезы могут смещаться</w:t>
      </w:r>
      <w:r w:rsidRPr="007E2F27">
        <w:rPr>
          <w:sz w:val="28"/>
          <w:szCs w:val="28"/>
        </w:rPr>
        <w:t xml:space="preserve">. Края раны прошивают и приподнимают </w:t>
      </w:r>
      <w:r w:rsidR="00E33CDD" w:rsidRPr="007E2F27">
        <w:rPr>
          <w:sz w:val="28"/>
          <w:szCs w:val="28"/>
        </w:rPr>
        <w:t>л</w:t>
      </w:r>
      <w:r w:rsidRPr="007E2F27">
        <w:rPr>
          <w:sz w:val="28"/>
          <w:szCs w:val="28"/>
        </w:rPr>
        <w:t xml:space="preserve">игатурой, а </w:t>
      </w:r>
      <w:r w:rsidR="008A4D79" w:rsidRPr="007E2F27">
        <w:rPr>
          <w:sz w:val="28"/>
          <w:szCs w:val="28"/>
        </w:rPr>
        <w:t>бр</w:t>
      </w:r>
      <w:r w:rsidR="00E33CDD" w:rsidRPr="007E2F27">
        <w:rPr>
          <w:sz w:val="28"/>
          <w:szCs w:val="28"/>
        </w:rPr>
        <w:t>аншами</w:t>
      </w:r>
      <w:r w:rsidR="008A4D79" w:rsidRPr="007E2F27">
        <w:rPr>
          <w:sz w:val="28"/>
          <w:szCs w:val="28"/>
        </w:rPr>
        <w:t xml:space="preserve"> ножниц или кончиком 2 пальца мобилизуют аденому, контролируя целость уретры по введенному катетеру.</w:t>
      </w:r>
      <w:r w:rsidR="003C6A91" w:rsidRPr="007E2F27">
        <w:rPr>
          <w:sz w:val="28"/>
          <w:szCs w:val="28"/>
        </w:rPr>
        <w:t xml:space="preserve"> </w:t>
      </w:r>
      <w:r w:rsidR="008A4D79" w:rsidRPr="007E2F27">
        <w:rPr>
          <w:sz w:val="28"/>
          <w:szCs w:val="28"/>
        </w:rPr>
        <w:t>Аденому делят на фрагменты и удаляют из разреза.</w:t>
      </w:r>
      <w:r w:rsidR="003C6A91" w:rsidRPr="007E2F27">
        <w:rPr>
          <w:sz w:val="28"/>
          <w:szCs w:val="28"/>
        </w:rPr>
        <w:t xml:space="preserve"> </w:t>
      </w:r>
      <w:r w:rsidR="008A4D79" w:rsidRPr="007E2F27">
        <w:rPr>
          <w:sz w:val="28"/>
          <w:szCs w:val="28"/>
        </w:rPr>
        <w:t>На края раны погружные</w:t>
      </w:r>
      <w:r w:rsidR="007E2F27">
        <w:rPr>
          <w:sz w:val="28"/>
          <w:szCs w:val="28"/>
        </w:rPr>
        <w:t xml:space="preserve"> </w:t>
      </w:r>
      <w:r w:rsidR="008A4D79" w:rsidRPr="007E2F27">
        <w:rPr>
          <w:sz w:val="28"/>
          <w:szCs w:val="28"/>
        </w:rPr>
        <w:t>кетгутовые швы и в</w:t>
      </w:r>
      <w:r w:rsidR="003C6A91" w:rsidRPr="007E2F27">
        <w:rPr>
          <w:sz w:val="28"/>
          <w:szCs w:val="28"/>
        </w:rPr>
        <w:t xml:space="preserve"> «ложе» баллон-катетер</w:t>
      </w:r>
      <w:r w:rsidR="00B216F4" w:rsidRPr="007E2F27">
        <w:rPr>
          <w:sz w:val="28"/>
          <w:szCs w:val="28"/>
        </w:rPr>
        <w:t xml:space="preserve"> </w:t>
      </w:r>
      <w:r w:rsidR="00F81261" w:rsidRPr="007E2F27">
        <w:rPr>
          <w:sz w:val="28"/>
          <w:szCs w:val="28"/>
        </w:rPr>
        <w:t>(</w:t>
      </w:r>
      <w:r w:rsidR="003C6A91" w:rsidRPr="007E2F27">
        <w:rPr>
          <w:sz w:val="28"/>
          <w:szCs w:val="28"/>
        </w:rPr>
        <w:t>от 5 до 30мл.)</w:t>
      </w:r>
    </w:p>
    <w:p w14:paraId="4E0D8754" w14:textId="77777777" w:rsidR="003C6A91" w:rsidRPr="007E2F27" w:rsidRDefault="003C6A91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Внепузырная позадилонная аденомэктомия.</w:t>
      </w:r>
      <w:r w:rsidR="00B216F4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Эта операция показана при неосложненных формах ДГПЖ</w:t>
      </w:r>
      <w:r w:rsid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 xml:space="preserve">и при большом объеме аденомы с преимущественным </w:t>
      </w:r>
      <w:r w:rsidR="00811C39" w:rsidRPr="007E2F27">
        <w:rPr>
          <w:sz w:val="28"/>
          <w:szCs w:val="28"/>
        </w:rPr>
        <w:t>под</w:t>
      </w:r>
      <w:r w:rsidRPr="007E2F27">
        <w:rPr>
          <w:sz w:val="28"/>
          <w:szCs w:val="28"/>
        </w:rPr>
        <w:t>пузырным ростом.</w:t>
      </w:r>
      <w:r w:rsidR="00B216F4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 xml:space="preserve">Достоинство операции – отсутствие необходимости вскрытия мочевого пузыря и </w:t>
      </w:r>
      <w:r w:rsidR="00B216F4" w:rsidRPr="007E2F27">
        <w:rPr>
          <w:sz w:val="28"/>
          <w:szCs w:val="28"/>
        </w:rPr>
        <w:t>сокращения</w:t>
      </w:r>
      <w:r w:rsidRPr="007E2F27">
        <w:rPr>
          <w:sz w:val="28"/>
          <w:szCs w:val="28"/>
        </w:rPr>
        <w:t xml:space="preserve"> сро</w:t>
      </w:r>
      <w:r w:rsidR="00E33CDD" w:rsidRPr="007E2F27">
        <w:rPr>
          <w:sz w:val="28"/>
          <w:szCs w:val="28"/>
        </w:rPr>
        <w:t>к</w:t>
      </w:r>
      <w:r w:rsidRPr="007E2F27">
        <w:rPr>
          <w:sz w:val="28"/>
          <w:szCs w:val="28"/>
        </w:rPr>
        <w:t>а послеоперационного периода.</w:t>
      </w:r>
      <w:r w:rsidR="00B216F4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Недостаток ее – сложность методики.</w:t>
      </w:r>
      <w:r w:rsidR="007E2F27">
        <w:rPr>
          <w:sz w:val="28"/>
          <w:szCs w:val="28"/>
        </w:rPr>
        <w:t xml:space="preserve">  </w:t>
      </w:r>
      <w:r w:rsidR="00E33CDD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Противопоказан</w:t>
      </w:r>
      <w:r w:rsidR="00811C39" w:rsidRPr="007E2F27">
        <w:rPr>
          <w:sz w:val="28"/>
          <w:szCs w:val="28"/>
        </w:rPr>
        <w:t>а</w:t>
      </w:r>
      <w:r w:rsidRPr="007E2F27">
        <w:rPr>
          <w:sz w:val="28"/>
          <w:szCs w:val="28"/>
        </w:rPr>
        <w:t xml:space="preserve"> эта методика в тех случаях, когда необходима </w:t>
      </w:r>
      <w:r w:rsidR="00F81261" w:rsidRPr="007E2F27">
        <w:rPr>
          <w:sz w:val="28"/>
          <w:szCs w:val="28"/>
        </w:rPr>
        <w:t>ци</w:t>
      </w:r>
      <w:r w:rsidR="00E33CDD" w:rsidRPr="007E2F27">
        <w:rPr>
          <w:sz w:val="28"/>
          <w:szCs w:val="28"/>
        </w:rPr>
        <w:t>с</w:t>
      </w:r>
      <w:r w:rsidR="00F81261" w:rsidRPr="007E2F27">
        <w:rPr>
          <w:sz w:val="28"/>
          <w:szCs w:val="28"/>
        </w:rPr>
        <w:t>тотомия</w:t>
      </w:r>
      <w:r w:rsidRPr="007E2F27">
        <w:rPr>
          <w:sz w:val="28"/>
          <w:szCs w:val="28"/>
        </w:rPr>
        <w:t xml:space="preserve"> (смотри ранее) включая и среднюю долю.</w:t>
      </w:r>
    </w:p>
    <w:p w14:paraId="780D8AC9" w14:textId="77777777" w:rsidR="009254F6" w:rsidRPr="007E2F27" w:rsidRDefault="00B42045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 xml:space="preserve">Методика Лидского: перед операцией в мочевой пузырь вводят мягкий </w:t>
      </w:r>
      <w:r w:rsidR="00F81261" w:rsidRPr="007E2F27">
        <w:rPr>
          <w:sz w:val="28"/>
          <w:szCs w:val="28"/>
        </w:rPr>
        <w:t>катетер,</w:t>
      </w:r>
      <w:r w:rsidRPr="007E2F27">
        <w:rPr>
          <w:sz w:val="28"/>
          <w:szCs w:val="28"/>
        </w:rPr>
        <w:t xml:space="preserve"> и мочевой пузырь промывают антисептиком, но не заполняют его.</w:t>
      </w:r>
      <w:r w:rsidR="009A342F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Положение больного на</w:t>
      </w:r>
      <w:r w:rsidR="00A65B84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 xml:space="preserve">спине с приподнятым </w:t>
      </w:r>
      <w:r w:rsidR="00A65B84" w:rsidRPr="007E2F27">
        <w:rPr>
          <w:sz w:val="28"/>
          <w:szCs w:val="28"/>
        </w:rPr>
        <w:t>тазом. Доступ</w:t>
      </w:r>
      <w:r w:rsidRPr="007E2F27">
        <w:rPr>
          <w:sz w:val="28"/>
          <w:szCs w:val="28"/>
        </w:rPr>
        <w:t xml:space="preserve"> срединный или поперечный.</w:t>
      </w:r>
      <w:r w:rsidR="00A65B84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Предпузырную клетчатку</w:t>
      </w:r>
      <w:r w:rsidR="000B7925" w:rsidRPr="007E2F27">
        <w:rPr>
          <w:sz w:val="28"/>
          <w:szCs w:val="28"/>
        </w:rPr>
        <w:t xml:space="preserve">, </w:t>
      </w:r>
      <w:r w:rsidR="00A65B84" w:rsidRPr="007E2F27">
        <w:rPr>
          <w:sz w:val="28"/>
          <w:szCs w:val="28"/>
        </w:rPr>
        <w:t>рассекают в поперечном направлении</w:t>
      </w:r>
      <w:r w:rsidR="00F81261" w:rsidRPr="007E2F27">
        <w:rPr>
          <w:sz w:val="28"/>
          <w:szCs w:val="28"/>
        </w:rPr>
        <w:t>,</w:t>
      </w:r>
      <w:r w:rsidR="00A65B84" w:rsidRPr="007E2F27">
        <w:rPr>
          <w:sz w:val="28"/>
          <w:szCs w:val="28"/>
        </w:rPr>
        <w:t xml:space="preserve"> обнажая шейку мочевого пузыря и капсулу прост</w:t>
      </w:r>
      <w:r w:rsidR="000B7925" w:rsidRPr="007E2F27">
        <w:rPr>
          <w:sz w:val="28"/>
          <w:szCs w:val="28"/>
        </w:rPr>
        <w:t>а</w:t>
      </w:r>
      <w:r w:rsidR="00A65B84" w:rsidRPr="007E2F27">
        <w:rPr>
          <w:sz w:val="28"/>
          <w:szCs w:val="28"/>
        </w:rPr>
        <w:t xml:space="preserve">ты. </w:t>
      </w:r>
      <w:r w:rsidR="000B7925" w:rsidRPr="007E2F27">
        <w:rPr>
          <w:sz w:val="28"/>
          <w:szCs w:val="28"/>
        </w:rPr>
        <w:t>В</w:t>
      </w:r>
      <w:r w:rsidR="00A65B84" w:rsidRPr="007E2F27">
        <w:rPr>
          <w:sz w:val="28"/>
          <w:szCs w:val="28"/>
        </w:rPr>
        <w:t>ены на простоте прошиваются вдоль будущего поперечного или дугообразного разреза и лигатуры используют как держалки. После рассечения капсулы прост</w:t>
      </w:r>
      <w:r w:rsidR="00811C39" w:rsidRPr="007E2F27">
        <w:rPr>
          <w:sz w:val="28"/>
          <w:szCs w:val="28"/>
        </w:rPr>
        <w:t>а</w:t>
      </w:r>
      <w:r w:rsidR="00A65B84" w:rsidRPr="007E2F27">
        <w:rPr>
          <w:sz w:val="28"/>
          <w:szCs w:val="28"/>
        </w:rPr>
        <w:t xml:space="preserve">ты производят раздельное вылущение </w:t>
      </w:r>
      <w:r w:rsidR="00934A54" w:rsidRPr="007E2F27">
        <w:rPr>
          <w:sz w:val="28"/>
          <w:szCs w:val="28"/>
        </w:rPr>
        <w:t>вдоль</w:t>
      </w:r>
      <w:r w:rsidR="00F81261" w:rsidRPr="007E2F27">
        <w:rPr>
          <w:sz w:val="28"/>
          <w:szCs w:val="28"/>
        </w:rPr>
        <w:t xml:space="preserve"> аденомы тупо и остро, </w:t>
      </w:r>
      <w:r w:rsidR="00140063" w:rsidRPr="007E2F27">
        <w:rPr>
          <w:sz w:val="28"/>
          <w:szCs w:val="28"/>
        </w:rPr>
        <w:t>стараясь сохранить уретру и слизистую шейки мочевого пузыря, ориентируясь на баллон-катетер Фолея. Вы</w:t>
      </w:r>
      <w:r w:rsidR="00811C39" w:rsidRPr="007E2F27">
        <w:rPr>
          <w:sz w:val="28"/>
          <w:szCs w:val="28"/>
        </w:rPr>
        <w:t>л</w:t>
      </w:r>
      <w:r w:rsidR="00140063" w:rsidRPr="007E2F27">
        <w:rPr>
          <w:sz w:val="28"/>
          <w:szCs w:val="28"/>
        </w:rPr>
        <w:t>ущен</w:t>
      </w:r>
      <w:r w:rsidR="00811C39" w:rsidRPr="007E2F27">
        <w:rPr>
          <w:sz w:val="28"/>
          <w:szCs w:val="28"/>
        </w:rPr>
        <w:t>и</w:t>
      </w:r>
      <w:r w:rsidR="00140063" w:rsidRPr="007E2F27">
        <w:rPr>
          <w:sz w:val="28"/>
          <w:szCs w:val="28"/>
        </w:rPr>
        <w:t>ю помогают другой рукой, со стороны прямой кишки приподнимая простату. Затем восстанавливается капсула простаты. Дренируется клеточное пространство. Катетер Фолея удаляется через 7-8 дней.</w:t>
      </w:r>
    </w:p>
    <w:p w14:paraId="3A924917" w14:textId="77777777" w:rsidR="00724AB7" w:rsidRPr="007E2F27" w:rsidRDefault="00724AB7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Методика Лидского</w:t>
      </w:r>
      <w:r w:rsidR="00F81261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-</w:t>
      </w:r>
      <w:r w:rsidR="00F81261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Сергиенко.</w:t>
      </w:r>
      <w:r w:rsidR="00934A54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Доступ к простате, как при методике Лидского, но разрез простаты продольный ниже (дорс</w:t>
      </w:r>
      <w:r w:rsidR="00E33CDD" w:rsidRPr="007E2F27">
        <w:rPr>
          <w:sz w:val="28"/>
          <w:szCs w:val="28"/>
        </w:rPr>
        <w:t>а</w:t>
      </w:r>
      <w:r w:rsidRPr="007E2F27">
        <w:rPr>
          <w:sz w:val="28"/>
          <w:szCs w:val="28"/>
        </w:rPr>
        <w:t>льнее шейки пузыр</w:t>
      </w:r>
      <w:r w:rsidR="00E33CDD" w:rsidRPr="007E2F27">
        <w:rPr>
          <w:sz w:val="28"/>
          <w:szCs w:val="28"/>
        </w:rPr>
        <w:t>я</w:t>
      </w:r>
      <w:r w:rsidRPr="007E2F27">
        <w:rPr>
          <w:sz w:val="28"/>
          <w:szCs w:val="28"/>
        </w:rPr>
        <w:t xml:space="preserve"> и уретры</w:t>
      </w:r>
      <w:r w:rsidR="00934A54" w:rsidRPr="007E2F27">
        <w:rPr>
          <w:sz w:val="28"/>
          <w:szCs w:val="28"/>
        </w:rPr>
        <w:t>)</w:t>
      </w:r>
      <w:r w:rsidRPr="007E2F27">
        <w:rPr>
          <w:sz w:val="28"/>
          <w:szCs w:val="28"/>
        </w:rPr>
        <w:t>, дифференцированный по локализации узлов ДГПЖ, одно</w:t>
      </w:r>
      <w:r w:rsid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или двусторонний.</w:t>
      </w:r>
      <w:r w:rsidR="00934A54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 xml:space="preserve">Методика позволяет </w:t>
      </w:r>
      <w:r w:rsidR="00E33CDD" w:rsidRPr="007E2F27">
        <w:rPr>
          <w:sz w:val="28"/>
          <w:szCs w:val="28"/>
        </w:rPr>
        <w:t>ща</w:t>
      </w:r>
      <w:r w:rsidRPr="007E2F27">
        <w:rPr>
          <w:sz w:val="28"/>
          <w:szCs w:val="28"/>
        </w:rPr>
        <w:t>дить уретру и слизистую шейки пузыря.</w:t>
      </w:r>
      <w:r w:rsidR="00934A54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Послеоперационные ведения на катетере</w:t>
      </w:r>
      <w:r w:rsidR="00934A54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Фолея 5-8 дней.</w:t>
      </w:r>
      <w:r w:rsidR="00934A54" w:rsidRPr="007E2F27">
        <w:rPr>
          <w:sz w:val="28"/>
          <w:szCs w:val="28"/>
        </w:rPr>
        <w:t xml:space="preserve"> Этот метод лучший при позадилонном доступе.</w:t>
      </w:r>
    </w:p>
    <w:p w14:paraId="190ACBCD" w14:textId="77777777" w:rsidR="00934A54" w:rsidRPr="007E2F27" w:rsidRDefault="00934A54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Методика Милина сейчас не применяется, в виду большой травматичности она отличается от методики Лидского тем, что ДГПЖ иссекается вместе с простатической частью уретры (прилегающей части) и так же производится резекция слизистой задней стенки шейки пузыря. В после операционном периоде часты гнойные осложнения. Специфические осложнения при позадилонной аденомэктомии - остеит и остеомиелит лобковых костей, тазовый тромбофлебит.</w:t>
      </w:r>
    </w:p>
    <w:p w14:paraId="4E394626" w14:textId="77777777" w:rsidR="008B639E" w:rsidRPr="007E2F27" w:rsidRDefault="008B639E" w:rsidP="007E2F27">
      <w:pPr>
        <w:spacing w:line="360" w:lineRule="auto"/>
        <w:ind w:firstLine="709"/>
        <w:jc w:val="both"/>
        <w:rPr>
          <w:sz w:val="28"/>
          <w:szCs w:val="28"/>
        </w:rPr>
      </w:pPr>
    </w:p>
    <w:p w14:paraId="0644EF02" w14:textId="77777777" w:rsidR="00934A54" w:rsidRPr="009875D1" w:rsidRDefault="009875D1" w:rsidP="007E2F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 w:rsidRPr="009875D1">
        <w:rPr>
          <w:sz w:val="28"/>
          <w:szCs w:val="28"/>
        </w:rPr>
        <w:t xml:space="preserve">5. </w:t>
      </w:r>
      <w:r w:rsidR="00934A54" w:rsidRPr="009875D1">
        <w:rPr>
          <w:sz w:val="28"/>
          <w:szCs w:val="28"/>
        </w:rPr>
        <w:t>Послеоперационные осложнения аденомэктомии</w:t>
      </w:r>
    </w:p>
    <w:p w14:paraId="1D91D2FB" w14:textId="77777777" w:rsidR="008B639E" w:rsidRPr="007E2F27" w:rsidRDefault="008B639E" w:rsidP="007E2F27">
      <w:pPr>
        <w:spacing w:line="360" w:lineRule="auto"/>
        <w:ind w:firstLine="709"/>
        <w:jc w:val="both"/>
        <w:rPr>
          <w:sz w:val="28"/>
          <w:szCs w:val="28"/>
        </w:rPr>
      </w:pPr>
    </w:p>
    <w:p w14:paraId="7E57A3F2" w14:textId="77777777" w:rsidR="00934A54" w:rsidRPr="007E2F27" w:rsidRDefault="00F30357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Ранние</w:t>
      </w:r>
      <w:r w:rsidR="00934A54" w:rsidRPr="007E2F27">
        <w:rPr>
          <w:sz w:val="28"/>
          <w:szCs w:val="28"/>
        </w:rPr>
        <w:t xml:space="preserve">: кровотечение из ложа простаты(0,7-10%), </w:t>
      </w:r>
      <w:r w:rsidR="008B639E" w:rsidRPr="007E2F27">
        <w:rPr>
          <w:sz w:val="28"/>
          <w:szCs w:val="28"/>
        </w:rPr>
        <w:t>гнойно-воспалительные</w:t>
      </w:r>
      <w:r w:rsidR="00934A54" w:rsidRPr="007E2F27">
        <w:rPr>
          <w:sz w:val="28"/>
          <w:szCs w:val="28"/>
        </w:rPr>
        <w:t xml:space="preserve"> осложнения(10,3%); желудочно-кишечные кровотечения(0,29%), острая сердечно-сосудистая недостаточность(3,95%), инфаркт миокарда(0,29%)</w:t>
      </w:r>
      <w:r w:rsidRPr="007E2F27">
        <w:rPr>
          <w:sz w:val="28"/>
          <w:szCs w:val="28"/>
        </w:rPr>
        <w:t>ТЭЛА(0,2-3%), инсульт(0,15%), тромбофлебит вен нижних конечностей(0,7%).</w:t>
      </w:r>
    </w:p>
    <w:p w14:paraId="03398709" w14:textId="77777777" w:rsidR="00F30357" w:rsidRPr="007E2F27" w:rsidRDefault="00F30357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 xml:space="preserve">Отдаленные осложнения аденомэктомии: длительно не заживающий </w:t>
      </w:r>
      <w:r w:rsidR="00E33CDD" w:rsidRPr="007E2F27">
        <w:rPr>
          <w:sz w:val="28"/>
          <w:szCs w:val="28"/>
        </w:rPr>
        <w:t>на</w:t>
      </w:r>
      <w:r w:rsidRPr="007E2F27">
        <w:rPr>
          <w:sz w:val="28"/>
          <w:szCs w:val="28"/>
        </w:rPr>
        <w:t>длобковый мочепузырный свищ, структура мочеиспускательного канала и стеноз шейки мочевого пузыря(0,4-7,1%), предпузырь, недержание мочи(1-2%), рецидив ДГПЖ (1-2%) .Истинный рецидив обычно проявляется через 5-6 ле</w:t>
      </w:r>
      <w:r w:rsidR="008B639E" w:rsidRPr="007E2F27">
        <w:rPr>
          <w:sz w:val="28"/>
          <w:szCs w:val="28"/>
        </w:rPr>
        <w:t>т.</w:t>
      </w:r>
    </w:p>
    <w:p w14:paraId="50FE0B28" w14:textId="77777777" w:rsidR="009875D1" w:rsidRDefault="009875D1" w:rsidP="007E2F27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14:paraId="3CFEE1CA" w14:textId="77777777" w:rsidR="009D72D4" w:rsidRDefault="009875D1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9875D1">
        <w:rPr>
          <w:sz w:val="28"/>
          <w:szCs w:val="28"/>
        </w:rPr>
        <w:t xml:space="preserve">6. </w:t>
      </w:r>
      <w:r w:rsidR="009D72D4" w:rsidRPr="009875D1">
        <w:rPr>
          <w:sz w:val="28"/>
          <w:szCs w:val="28"/>
        </w:rPr>
        <w:t>Трансуретральное эндохирургическое лечение ДГПЖ</w:t>
      </w:r>
      <w:r w:rsidR="00AB2407" w:rsidRPr="009875D1">
        <w:rPr>
          <w:sz w:val="28"/>
          <w:szCs w:val="28"/>
        </w:rPr>
        <w:t xml:space="preserve"> </w:t>
      </w:r>
      <w:r w:rsidR="009D72D4" w:rsidRPr="009875D1">
        <w:rPr>
          <w:sz w:val="28"/>
          <w:szCs w:val="28"/>
        </w:rPr>
        <w:t>(ТУР)</w:t>
      </w:r>
    </w:p>
    <w:p w14:paraId="1928CE37" w14:textId="77777777" w:rsidR="009875D1" w:rsidRPr="009875D1" w:rsidRDefault="009875D1" w:rsidP="007E2F27">
      <w:pPr>
        <w:spacing w:line="360" w:lineRule="auto"/>
        <w:ind w:firstLine="709"/>
        <w:jc w:val="both"/>
        <w:rPr>
          <w:sz w:val="28"/>
          <w:szCs w:val="28"/>
        </w:rPr>
      </w:pPr>
    </w:p>
    <w:p w14:paraId="4D7BC090" w14:textId="77777777" w:rsidR="009D72D4" w:rsidRPr="007E2F27" w:rsidRDefault="009D72D4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Преимущество ТУР перед открытой операцией</w:t>
      </w:r>
    </w:p>
    <w:p w14:paraId="1F973113" w14:textId="77777777" w:rsidR="00AB2407" w:rsidRPr="007E2F27" w:rsidRDefault="00AB2407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- отсутствие травмы мягких тканей при доступе к предстательной железе</w:t>
      </w:r>
    </w:p>
    <w:p w14:paraId="06427ACD" w14:textId="77777777" w:rsidR="00AB2407" w:rsidRPr="007E2F27" w:rsidRDefault="00AB2407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- четко контролируемый гемостаз во время операции</w:t>
      </w:r>
    </w:p>
    <w:p w14:paraId="3F6DB63B" w14:textId="77777777" w:rsidR="00AB2407" w:rsidRPr="007E2F27" w:rsidRDefault="00AB2407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- менее длительн</w:t>
      </w:r>
      <w:r w:rsidR="00E33CDD" w:rsidRPr="007E2F27">
        <w:rPr>
          <w:sz w:val="28"/>
          <w:szCs w:val="28"/>
        </w:rPr>
        <w:t>ая</w:t>
      </w:r>
      <w:r w:rsidRPr="007E2F27">
        <w:rPr>
          <w:sz w:val="28"/>
          <w:szCs w:val="28"/>
        </w:rPr>
        <w:t xml:space="preserve"> реабилитация больных в послеоперационном периоде</w:t>
      </w:r>
    </w:p>
    <w:p w14:paraId="6EF4D244" w14:textId="77777777" w:rsidR="00AB2407" w:rsidRPr="007E2F27" w:rsidRDefault="00AB2407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- возможность оперативного лечения у лиц с тяжелыми интеркурентными заболеваниями, так же и в экстренном порядке.</w:t>
      </w:r>
    </w:p>
    <w:p w14:paraId="41337CEE" w14:textId="77777777" w:rsidR="00AB2407" w:rsidRPr="007E2F27" w:rsidRDefault="00AB2407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Недостаток- операция менее радикальна, чем открытая аденомэктомия. Принцип операции</w:t>
      </w:r>
      <w:r w:rsidR="008F7B0F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- послойная электрохирургическая резекция ДГПЖ в пределах определенных границ: дистально- семенной бугорок, про</w:t>
      </w:r>
      <w:r w:rsidR="00E33CDD" w:rsidRPr="007E2F27">
        <w:rPr>
          <w:sz w:val="28"/>
          <w:szCs w:val="28"/>
        </w:rPr>
        <w:t>к</w:t>
      </w:r>
      <w:r w:rsidRPr="007E2F27">
        <w:rPr>
          <w:sz w:val="28"/>
          <w:szCs w:val="28"/>
        </w:rPr>
        <w:t>симально</w:t>
      </w:r>
      <w:r w:rsidR="00E33CDD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- межмо</w:t>
      </w:r>
      <w:r w:rsidR="00E33CDD" w:rsidRPr="007E2F27">
        <w:rPr>
          <w:sz w:val="28"/>
          <w:szCs w:val="28"/>
        </w:rPr>
        <w:t>ч</w:t>
      </w:r>
      <w:r w:rsidRPr="007E2F27">
        <w:rPr>
          <w:sz w:val="28"/>
          <w:szCs w:val="28"/>
        </w:rPr>
        <w:t>еточниковая складка, шейка мочевого пузыря.</w:t>
      </w:r>
    </w:p>
    <w:p w14:paraId="6F4C849C" w14:textId="77777777" w:rsidR="00AB2407" w:rsidRPr="007E2F27" w:rsidRDefault="00AB2407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Осложнения ТУР:</w:t>
      </w:r>
      <w:r w:rsidR="00B355D5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повреждение</w:t>
      </w:r>
      <w:r w:rsidR="00E20A92" w:rsidRPr="007E2F27">
        <w:rPr>
          <w:sz w:val="28"/>
          <w:szCs w:val="28"/>
        </w:rPr>
        <w:t xml:space="preserve"> капсулы простаты, венозных сплетений</w:t>
      </w:r>
      <w:r w:rsidR="007E2F27">
        <w:rPr>
          <w:sz w:val="28"/>
          <w:szCs w:val="28"/>
        </w:rPr>
        <w:t xml:space="preserve"> </w:t>
      </w:r>
      <w:r w:rsidR="00E20A92" w:rsidRPr="007E2F27">
        <w:rPr>
          <w:sz w:val="28"/>
          <w:szCs w:val="28"/>
        </w:rPr>
        <w:t>с развитием ТУР</w:t>
      </w:r>
      <w:r w:rsidR="00B355D5" w:rsidRPr="007E2F27">
        <w:rPr>
          <w:sz w:val="28"/>
          <w:szCs w:val="28"/>
        </w:rPr>
        <w:t xml:space="preserve"> </w:t>
      </w:r>
      <w:r w:rsidR="00E20A92" w:rsidRPr="007E2F27">
        <w:rPr>
          <w:sz w:val="28"/>
          <w:szCs w:val="28"/>
        </w:rPr>
        <w:t>-</w:t>
      </w:r>
      <w:r w:rsidR="00B355D5" w:rsidRPr="007E2F27">
        <w:rPr>
          <w:sz w:val="28"/>
          <w:szCs w:val="28"/>
        </w:rPr>
        <w:t xml:space="preserve"> </w:t>
      </w:r>
      <w:r w:rsidR="00E20A92" w:rsidRPr="007E2F27">
        <w:rPr>
          <w:sz w:val="28"/>
          <w:szCs w:val="28"/>
        </w:rPr>
        <w:t xml:space="preserve">синдрома, кровотечение, повреждения стенки мочевого пузыря, мочеточников, </w:t>
      </w:r>
      <w:r w:rsidR="008F7B0F" w:rsidRPr="007E2F27">
        <w:rPr>
          <w:sz w:val="28"/>
          <w:szCs w:val="28"/>
        </w:rPr>
        <w:t>гнойно-воспалительные</w:t>
      </w:r>
      <w:r w:rsidR="00E20A92" w:rsidRPr="007E2F27">
        <w:rPr>
          <w:sz w:val="28"/>
          <w:szCs w:val="28"/>
        </w:rPr>
        <w:t xml:space="preserve"> осложнения, повреждения уретры.</w:t>
      </w:r>
    </w:p>
    <w:p w14:paraId="65883FD1" w14:textId="77777777" w:rsidR="00936A4B" w:rsidRPr="007E2F27" w:rsidRDefault="00936A4B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Поздние:</w:t>
      </w:r>
      <w:r w:rsidR="00B355D5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структура уретры, склероз шейки мочевого пузыря,</w:t>
      </w:r>
      <w:r w:rsidR="00B355D5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ретроградная</w:t>
      </w:r>
      <w:r w:rsidR="00C32ADC" w:rsidRPr="007E2F27">
        <w:rPr>
          <w:sz w:val="28"/>
          <w:szCs w:val="28"/>
        </w:rPr>
        <w:t xml:space="preserve"> эякуляция(75-93%)</w:t>
      </w:r>
    </w:p>
    <w:p w14:paraId="37052B8A" w14:textId="77777777" w:rsidR="00C32ADC" w:rsidRPr="007E2F27" w:rsidRDefault="00B355D5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Показания к ТУР</w:t>
      </w:r>
      <w:r w:rsidR="00C32ADC" w:rsidRPr="007E2F27">
        <w:rPr>
          <w:sz w:val="28"/>
          <w:szCs w:val="28"/>
        </w:rPr>
        <w:t>:</w:t>
      </w:r>
    </w:p>
    <w:p w14:paraId="5C641536" w14:textId="77777777" w:rsidR="00C32ADC" w:rsidRPr="007E2F27" w:rsidRDefault="00C32ADC" w:rsidP="007E2F2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Объем простаты до 60-80см3</w:t>
      </w:r>
    </w:p>
    <w:p w14:paraId="068EAEC8" w14:textId="77777777" w:rsidR="00C32ADC" w:rsidRPr="007E2F27" w:rsidRDefault="00C32ADC" w:rsidP="007E2F2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молодой возраст</w:t>
      </w:r>
    </w:p>
    <w:p w14:paraId="2AD3F34B" w14:textId="77777777" w:rsidR="00C32ADC" w:rsidRPr="007E2F27" w:rsidRDefault="00C32ADC" w:rsidP="007E2F2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ожирение</w:t>
      </w:r>
    </w:p>
    <w:p w14:paraId="20294669" w14:textId="77777777" w:rsidR="00C32ADC" w:rsidRPr="007E2F27" w:rsidRDefault="00C32ADC" w:rsidP="007E2F2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тяжелое сопутствующее заболевание, как противопоказание</w:t>
      </w:r>
      <w:r w:rsidR="00B355D5" w:rsidRPr="007E2F27">
        <w:rPr>
          <w:sz w:val="28"/>
          <w:szCs w:val="28"/>
        </w:rPr>
        <w:t xml:space="preserve"> к открытой операции</w:t>
      </w:r>
    </w:p>
    <w:p w14:paraId="6A7EEC87" w14:textId="77777777" w:rsidR="00B355D5" w:rsidRPr="007E2F27" w:rsidRDefault="00B355D5" w:rsidP="007E2F2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ранее перенесенные операции на мочевом пузыре, простате, брюшной стенке; после лазерных методов лечения, термотерапии, гипертермии</w:t>
      </w:r>
    </w:p>
    <w:p w14:paraId="2244F4B3" w14:textId="77777777" w:rsidR="00B355D5" w:rsidRPr="007E2F27" w:rsidRDefault="00B355D5" w:rsidP="007E2F2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истинные и ложные рецидивы аденомы</w:t>
      </w:r>
    </w:p>
    <w:p w14:paraId="4A6C41F5" w14:textId="77777777" w:rsidR="00B355D5" w:rsidRPr="007E2F27" w:rsidRDefault="00B355D5" w:rsidP="007E2F2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сочетание ДГПЖ с хроническим простатитом и камнями простаты</w:t>
      </w:r>
    </w:p>
    <w:p w14:paraId="362B200F" w14:textId="77777777" w:rsidR="00B355D5" w:rsidRPr="007E2F27" w:rsidRDefault="00B355D5" w:rsidP="007E2F2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длительное консервативное лечение ДГПЖ</w:t>
      </w:r>
    </w:p>
    <w:p w14:paraId="2F79A0F0" w14:textId="77777777" w:rsidR="009746C0" w:rsidRPr="007E2F27" w:rsidRDefault="009746C0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Противопоказание: острые воспалительные заболевания МПС, невозможность поместить пациента в урологическое кресло (анкилоз тазобедренных суставов и др.). За последние годы показания к ТУР расширяются.</w:t>
      </w:r>
    </w:p>
    <w:p w14:paraId="681FE795" w14:textId="77777777" w:rsidR="009875D1" w:rsidRDefault="009875D1" w:rsidP="007E2F27">
      <w:pPr>
        <w:spacing w:line="360" w:lineRule="auto"/>
        <w:ind w:firstLine="709"/>
        <w:jc w:val="both"/>
        <w:rPr>
          <w:sz w:val="28"/>
          <w:szCs w:val="28"/>
        </w:rPr>
      </w:pPr>
    </w:p>
    <w:p w14:paraId="2B043B83" w14:textId="77777777" w:rsidR="009875D1" w:rsidRDefault="009875D1" w:rsidP="009875D1">
      <w:pPr>
        <w:spacing w:line="360" w:lineRule="auto"/>
        <w:ind w:firstLine="709"/>
        <w:jc w:val="both"/>
        <w:rPr>
          <w:sz w:val="28"/>
          <w:szCs w:val="28"/>
        </w:rPr>
      </w:pPr>
      <w:r w:rsidRPr="009875D1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9746C0" w:rsidRPr="009875D1">
        <w:rPr>
          <w:sz w:val="28"/>
          <w:szCs w:val="28"/>
        </w:rPr>
        <w:t>Трансуретральная электровапоризация предстательной железы</w:t>
      </w:r>
      <w:r>
        <w:rPr>
          <w:sz w:val="28"/>
          <w:szCs w:val="28"/>
        </w:rPr>
        <w:t xml:space="preserve"> </w:t>
      </w:r>
    </w:p>
    <w:p w14:paraId="5C6BD825" w14:textId="77777777" w:rsidR="00703058" w:rsidRPr="007E2F27" w:rsidRDefault="009746C0" w:rsidP="009875D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875D1">
        <w:rPr>
          <w:sz w:val="28"/>
          <w:szCs w:val="28"/>
        </w:rPr>
        <w:t>(ТУВ)</w:t>
      </w:r>
    </w:p>
    <w:p w14:paraId="304FEF31" w14:textId="77777777" w:rsidR="009875D1" w:rsidRDefault="009875D1" w:rsidP="007E2F27">
      <w:pPr>
        <w:spacing w:line="360" w:lineRule="auto"/>
        <w:ind w:firstLine="709"/>
        <w:jc w:val="both"/>
        <w:rPr>
          <w:sz w:val="28"/>
          <w:szCs w:val="28"/>
        </w:rPr>
      </w:pPr>
    </w:p>
    <w:p w14:paraId="0597E5EC" w14:textId="77777777" w:rsidR="009746C0" w:rsidRPr="007E2F27" w:rsidRDefault="00A64B3F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Этот вид оперативного лечения основан на технике ТУР, но с применением роликового электрода- вапортрода, при этом в зоне конт</w:t>
      </w:r>
      <w:r w:rsidR="002D5372" w:rsidRPr="007E2F27">
        <w:rPr>
          <w:sz w:val="28"/>
          <w:szCs w:val="28"/>
        </w:rPr>
        <w:t>ак</w:t>
      </w:r>
      <w:r w:rsidRPr="007E2F27">
        <w:rPr>
          <w:sz w:val="28"/>
          <w:szCs w:val="28"/>
        </w:rPr>
        <w:t>та электрода с тканью возникает выпаривание ткани, подсушивание</w:t>
      </w:r>
      <w:r w:rsidR="002D5372" w:rsidRPr="007E2F27">
        <w:rPr>
          <w:sz w:val="28"/>
          <w:szCs w:val="28"/>
        </w:rPr>
        <w:t>, коагуляция с глубиной проникновения в 10 раз больше, чем при ТУР и поэтому с меньшим кровотечением.</w:t>
      </w:r>
    </w:p>
    <w:p w14:paraId="2F5C4E46" w14:textId="77777777" w:rsidR="002D5372" w:rsidRPr="007E2F27" w:rsidRDefault="002D5372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Показания к данному методу ограничены объемом ДГПЖ(до 40 см3),что устраняется сочетанием ТУВ и ТУР.</w:t>
      </w:r>
    </w:p>
    <w:p w14:paraId="0333AE79" w14:textId="77777777" w:rsidR="002D5372" w:rsidRPr="007E2F27" w:rsidRDefault="002D5372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Противопоказания те же что и к ТУР.</w:t>
      </w:r>
    </w:p>
    <w:p w14:paraId="70B8FFAB" w14:textId="77777777" w:rsidR="00703058" w:rsidRPr="009875D1" w:rsidRDefault="002D5372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9875D1">
        <w:rPr>
          <w:sz w:val="28"/>
          <w:szCs w:val="28"/>
        </w:rPr>
        <w:t>Электроинцизия ДГПЖ</w:t>
      </w:r>
    </w:p>
    <w:p w14:paraId="0435274E" w14:textId="77777777" w:rsidR="002D5372" w:rsidRPr="007E2F27" w:rsidRDefault="00703058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В</w:t>
      </w:r>
      <w:r w:rsidR="002D5372" w:rsidRPr="007E2F27">
        <w:rPr>
          <w:sz w:val="28"/>
          <w:szCs w:val="28"/>
        </w:rPr>
        <w:t xml:space="preserve"> основе метода лежит продольное рассечение ДГПЖ на 5,7,12 часах условного циферблата.</w:t>
      </w:r>
    </w:p>
    <w:p w14:paraId="0631A033" w14:textId="77777777" w:rsidR="002D5372" w:rsidRPr="007E2F27" w:rsidRDefault="002D5372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Показание:</w:t>
      </w:r>
    </w:p>
    <w:p w14:paraId="38DB753B" w14:textId="77777777" w:rsidR="002D5372" w:rsidRPr="007E2F27" w:rsidRDefault="002D5372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- молодой возраст пациента с сохраненной половой функции</w:t>
      </w:r>
    </w:p>
    <w:p w14:paraId="562D34D2" w14:textId="77777777" w:rsidR="002D5372" w:rsidRPr="007E2F27" w:rsidRDefault="002D5372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- небольшой объем предстательной железы</w:t>
      </w:r>
    </w:p>
    <w:p w14:paraId="1F5034B5" w14:textId="77777777" w:rsidR="002D5372" w:rsidRPr="007E2F27" w:rsidRDefault="002D5372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- расстояние от семенного бугорка до шейки мочевого пузыря не более 3,5-4,0см</w:t>
      </w:r>
    </w:p>
    <w:p w14:paraId="6302C41E" w14:textId="77777777" w:rsidR="002D5372" w:rsidRPr="007E2F27" w:rsidRDefault="002D5372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- преимущественно внутрипузырный рост ДГПЖ</w:t>
      </w:r>
    </w:p>
    <w:p w14:paraId="7C2A8DDC" w14:textId="77777777" w:rsidR="002D5372" w:rsidRDefault="002D5372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- отсутствие злокачественного поражения предстательной железы.</w:t>
      </w:r>
    </w:p>
    <w:p w14:paraId="07911E65" w14:textId="77777777" w:rsidR="009875D1" w:rsidRPr="007E2F27" w:rsidRDefault="009875D1" w:rsidP="007E2F27">
      <w:pPr>
        <w:spacing w:line="360" w:lineRule="auto"/>
        <w:ind w:firstLine="709"/>
        <w:jc w:val="both"/>
        <w:rPr>
          <w:sz w:val="28"/>
          <w:szCs w:val="28"/>
        </w:rPr>
      </w:pPr>
    </w:p>
    <w:p w14:paraId="6547CAB4" w14:textId="77777777" w:rsidR="00703058" w:rsidRPr="009875D1" w:rsidRDefault="009875D1" w:rsidP="007E2F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D5372" w:rsidRPr="009875D1">
        <w:rPr>
          <w:sz w:val="28"/>
          <w:szCs w:val="28"/>
        </w:rPr>
        <w:t xml:space="preserve">Методы лазерной хирургии </w:t>
      </w:r>
    </w:p>
    <w:p w14:paraId="0E383635" w14:textId="77777777" w:rsidR="009875D1" w:rsidRPr="007E2F27" w:rsidRDefault="009875D1" w:rsidP="007E2F27">
      <w:pPr>
        <w:spacing w:line="360" w:lineRule="auto"/>
        <w:ind w:firstLine="709"/>
        <w:jc w:val="both"/>
        <w:rPr>
          <w:sz w:val="28"/>
          <w:szCs w:val="28"/>
        </w:rPr>
      </w:pPr>
    </w:p>
    <w:p w14:paraId="1D84486D" w14:textId="77777777" w:rsidR="002D5372" w:rsidRPr="007E2F27" w:rsidRDefault="00703058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О</w:t>
      </w:r>
      <w:r w:rsidR="002D5372" w:rsidRPr="007E2F27">
        <w:rPr>
          <w:sz w:val="28"/>
          <w:szCs w:val="28"/>
        </w:rPr>
        <w:t>снованы на воздействии лазерной энергии на ДГПЖ с эффектом коагуляции, рассечения и выпаривания ткани.</w:t>
      </w:r>
    </w:p>
    <w:p w14:paraId="76DB47C6" w14:textId="77777777" w:rsidR="00B355D5" w:rsidRPr="007E2F27" w:rsidRDefault="00703058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 xml:space="preserve"> </w:t>
      </w:r>
      <w:r w:rsidR="00B355D5" w:rsidRPr="007E2F27">
        <w:rPr>
          <w:sz w:val="28"/>
          <w:szCs w:val="28"/>
        </w:rPr>
        <w:t>Лазерная</w:t>
      </w:r>
      <w:r w:rsidR="008F7B0F" w:rsidRPr="007E2F27">
        <w:rPr>
          <w:sz w:val="28"/>
          <w:szCs w:val="28"/>
        </w:rPr>
        <w:t xml:space="preserve"> </w:t>
      </w:r>
      <w:r w:rsidR="00B355D5" w:rsidRPr="007E2F27">
        <w:rPr>
          <w:sz w:val="28"/>
          <w:szCs w:val="28"/>
        </w:rPr>
        <w:t>вапоризация предстательной железы:</w:t>
      </w:r>
    </w:p>
    <w:p w14:paraId="555D7063" w14:textId="77777777" w:rsidR="00B355D5" w:rsidRPr="007E2F27" w:rsidRDefault="00B355D5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 xml:space="preserve">- </w:t>
      </w:r>
      <w:r w:rsidR="008F7B0F" w:rsidRPr="007E2F27">
        <w:rPr>
          <w:sz w:val="28"/>
          <w:szCs w:val="28"/>
        </w:rPr>
        <w:t>бесконтактная</w:t>
      </w:r>
      <w:r w:rsidRPr="007E2F27">
        <w:rPr>
          <w:sz w:val="28"/>
          <w:szCs w:val="28"/>
        </w:rPr>
        <w:t>;</w:t>
      </w:r>
    </w:p>
    <w:p w14:paraId="7CAD70BC" w14:textId="77777777" w:rsidR="00B355D5" w:rsidRPr="007E2F27" w:rsidRDefault="00B355D5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-</w:t>
      </w:r>
      <w:r w:rsidR="008F7B0F" w:rsidRPr="007E2F27">
        <w:rPr>
          <w:sz w:val="28"/>
          <w:szCs w:val="28"/>
        </w:rPr>
        <w:t>контактная</w:t>
      </w:r>
    </w:p>
    <w:p w14:paraId="24CAD648" w14:textId="77777777" w:rsidR="00B355D5" w:rsidRPr="007E2F27" w:rsidRDefault="00B355D5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Лазерная коагуляция предстательной железы</w:t>
      </w:r>
    </w:p>
    <w:p w14:paraId="148B56E9" w14:textId="77777777" w:rsidR="00B355D5" w:rsidRPr="007E2F27" w:rsidRDefault="00B355D5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- бесконтактная;</w:t>
      </w:r>
    </w:p>
    <w:p w14:paraId="4091D873" w14:textId="77777777" w:rsidR="00B355D5" w:rsidRPr="007E2F27" w:rsidRDefault="00B355D5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- контактная</w:t>
      </w:r>
    </w:p>
    <w:p w14:paraId="36298945" w14:textId="77777777" w:rsidR="00B355D5" w:rsidRPr="007E2F27" w:rsidRDefault="00B355D5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-интерстициальная</w:t>
      </w:r>
    </w:p>
    <w:p w14:paraId="7283FF92" w14:textId="77777777" w:rsidR="009875D1" w:rsidRDefault="00B355D5" w:rsidP="009875D1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Пример техники бесконтактной лазерной аб</w:t>
      </w:r>
      <w:r w:rsidR="00E33CDD" w:rsidRPr="007E2F27">
        <w:rPr>
          <w:sz w:val="28"/>
          <w:szCs w:val="28"/>
        </w:rPr>
        <w:t>ла</w:t>
      </w:r>
      <w:r w:rsidRPr="007E2F27">
        <w:rPr>
          <w:sz w:val="28"/>
          <w:szCs w:val="28"/>
        </w:rPr>
        <w:t>ции</w:t>
      </w:r>
      <w:r w:rsidR="00E33CDD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(коагуляции)- воздействие лазерным</w:t>
      </w:r>
      <w:r w:rsidR="00703058" w:rsidRPr="007E2F27">
        <w:rPr>
          <w:sz w:val="28"/>
          <w:szCs w:val="28"/>
        </w:rPr>
        <w:t xml:space="preserve"> пучком</w:t>
      </w:r>
      <w:r w:rsidRPr="007E2F27">
        <w:rPr>
          <w:sz w:val="28"/>
          <w:szCs w:val="28"/>
        </w:rPr>
        <w:t xml:space="preserve"> на ткань простаты в четырех квадрантах – на 2,4,8,10 часах условного циферблата; при наличии средней доли ее коагуляция производится снаружи на 5,6,7 часах условного циферблата. В последующие 2-4 недели некро</w:t>
      </w:r>
      <w:r w:rsidR="00E33CDD" w:rsidRPr="007E2F27">
        <w:rPr>
          <w:sz w:val="28"/>
          <w:szCs w:val="28"/>
        </w:rPr>
        <w:t>тиз</w:t>
      </w:r>
      <w:r w:rsidRPr="007E2F27">
        <w:rPr>
          <w:sz w:val="28"/>
          <w:szCs w:val="28"/>
        </w:rPr>
        <w:t xml:space="preserve">ированная ткань </w:t>
      </w:r>
      <w:r w:rsidR="000D3262" w:rsidRPr="007E2F27">
        <w:rPr>
          <w:sz w:val="28"/>
          <w:szCs w:val="28"/>
        </w:rPr>
        <w:t>отторгается, создавая эффект отсрочки на 1-3 мес. с мом</w:t>
      </w:r>
      <w:r w:rsidR="008F7B0F" w:rsidRPr="007E2F27">
        <w:rPr>
          <w:sz w:val="28"/>
          <w:szCs w:val="28"/>
        </w:rPr>
        <w:t>е</w:t>
      </w:r>
      <w:r w:rsidR="000D3262" w:rsidRPr="007E2F27">
        <w:rPr>
          <w:sz w:val="28"/>
          <w:szCs w:val="28"/>
        </w:rPr>
        <w:t>нта коагуляции. Явным преимуществом метода является больший процент сохранения сексуальных функций в послеоперационном периоде и меньший процент других осложнений.</w:t>
      </w:r>
    </w:p>
    <w:p w14:paraId="4CF06645" w14:textId="77777777" w:rsidR="009875D1" w:rsidRDefault="009875D1" w:rsidP="009875D1">
      <w:pPr>
        <w:spacing w:line="360" w:lineRule="auto"/>
        <w:ind w:firstLine="709"/>
        <w:jc w:val="both"/>
        <w:rPr>
          <w:sz w:val="28"/>
          <w:szCs w:val="28"/>
        </w:rPr>
      </w:pPr>
    </w:p>
    <w:p w14:paraId="3D904400" w14:textId="77777777" w:rsidR="00703058" w:rsidRPr="009875D1" w:rsidRDefault="009875D1" w:rsidP="009875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D3262" w:rsidRPr="009875D1">
        <w:rPr>
          <w:sz w:val="28"/>
          <w:szCs w:val="28"/>
        </w:rPr>
        <w:t>Криодеструкция аденомы простаты</w:t>
      </w:r>
    </w:p>
    <w:p w14:paraId="628D9328" w14:textId="77777777" w:rsidR="009875D1" w:rsidRDefault="009875D1" w:rsidP="007E2F27">
      <w:pPr>
        <w:spacing w:line="360" w:lineRule="auto"/>
        <w:ind w:firstLine="709"/>
        <w:jc w:val="both"/>
        <w:rPr>
          <w:sz w:val="28"/>
          <w:szCs w:val="28"/>
        </w:rPr>
      </w:pPr>
    </w:p>
    <w:p w14:paraId="6C535998" w14:textId="77777777" w:rsidR="000D3262" w:rsidRPr="007E2F27" w:rsidRDefault="000D3262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Метод основан на быстром замораживании тканей.</w:t>
      </w:r>
    </w:p>
    <w:p w14:paraId="54A103EB" w14:textId="77777777" w:rsidR="000D3262" w:rsidRPr="007E2F27" w:rsidRDefault="000D3262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Особое показание</w:t>
      </w:r>
      <w:r w:rsidR="007D16E4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- тяжелые интеркурентные заболевания, не позволяющие провести радикальное</w:t>
      </w:r>
      <w:r w:rsidR="007E2F27">
        <w:rPr>
          <w:sz w:val="28"/>
          <w:szCs w:val="28"/>
        </w:rPr>
        <w:t xml:space="preserve"> </w:t>
      </w:r>
      <w:r w:rsidR="007D16E4" w:rsidRPr="007E2F27">
        <w:rPr>
          <w:sz w:val="28"/>
          <w:szCs w:val="28"/>
        </w:rPr>
        <w:t>вмешательство.</w:t>
      </w:r>
    </w:p>
    <w:p w14:paraId="40203732" w14:textId="77777777" w:rsidR="007D16E4" w:rsidRPr="007E2F27" w:rsidRDefault="007D16E4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С</w:t>
      </w:r>
      <w:r w:rsidR="008F7B0F" w:rsidRPr="007E2F27">
        <w:rPr>
          <w:sz w:val="28"/>
          <w:szCs w:val="28"/>
        </w:rPr>
        <w:t>уществует 3 вида криодеструкции</w:t>
      </w:r>
      <w:r w:rsidRPr="007E2F27">
        <w:rPr>
          <w:sz w:val="28"/>
          <w:szCs w:val="28"/>
        </w:rPr>
        <w:t>:</w:t>
      </w:r>
      <w:r w:rsidR="00664E01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слепая, криодеструкция на открытом мочевом пузыре, эндоскопическ</w:t>
      </w:r>
      <w:r w:rsidR="00E33CDD" w:rsidRPr="007E2F27">
        <w:rPr>
          <w:sz w:val="28"/>
          <w:szCs w:val="28"/>
        </w:rPr>
        <w:t>ая</w:t>
      </w:r>
      <w:r w:rsidRPr="007E2F27">
        <w:rPr>
          <w:sz w:val="28"/>
          <w:szCs w:val="28"/>
        </w:rPr>
        <w:t xml:space="preserve"> криодеструкция</w:t>
      </w:r>
      <w:r w:rsidR="00664E01" w:rsidRPr="007E2F27">
        <w:rPr>
          <w:sz w:val="28"/>
          <w:szCs w:val="28"/>
        </w:rPr>
        <w:t>.</w:t>
      </w:r>
    </w:p>
    <w:p w14:paraId="2EF2576D" w14:textId="77777777" w:rsidR="007D16E4" w:rsidRPr="007E2F27" w:rsidRDefault="007E2F27" w:rsidP="007E2F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D16E4" w:rsidRPr="007E2F27">
        <w:rPr>
          <w:sz w:val="28"/>
          <w:szCs w:val="28"/>
        </w:rPr>
        <w:t xml:space="preserve">Наиболее эффективна эндоскопическая криодеструкция, проводят ее через эпицистому под эндоскопическим </w:t>
      </w:r>
      <w:r w:rsidR="00664E01" w:rsidRPr="007E2F27">
        <w:rPr>
          <w:sz w:val="28"/>
          <w:szCs w:val="28"/>
        </w:rPr>
        <w:t>контролем</w:t>
      </w:r>
      <w:r w:rsidR="007D16E4" w:rsidRPr="007E2F27">
        <w:rPr>
          <w:sz w:val="28"/>
          <w:szCs w:val="28"/>
        </w:rPr>
        <w:t xml:space="preserve"> с </w:t>
      </w:r>
      <w:r w:rsidR="00664E01" w:rsidRPr="007E2F27">
        <w:rPr>
          <w:sz w:val="28"/>
          <w:szCs w:val="28"/>
        </w:rPr>
        <w:t>х</w:t>
      </w:r>
      <w:r w:rsidR="007D16E4" w:rsidRPr="007E2F27">
        <w:rPr>
          <w:sz w:val="28"/>
          <w:szCs w:val="28"/>
        </w:rPr>
        <w:t>олодовой экспозицией по 10 минут 2 раза с интервалом 5-7 минут.</w:t>
      </w:r>
      <w:r w:rsidR="00664E01" w:rsidRPr="007E2F27">
        <w:rPr>
          <w:sz w:val="28"/>
          <w:szCs w:val="28"/>
        </w:rPr>
        <w:t xml:space="preserve"> Дальнейшее</w:t>
      </w:r>
      <w:r w:rsidR="007D16E4" w:rsidRPr="007E2F27">
        <w:rPr>
          <w:sz w:val="28"/>
          <w:szCs w:val="28"/>
        </w:rPr>
        <w:t xml:space="preserve"> отмывание некротических масс через эпицистому(3-4 нед.)</w:t>
      </w:r>
    </w:p>
    <w:p w14:paraId="2210B768" w14:textId="77777777" w:rsidR="007D16E4" w:rsidRPr="007E2F27" w:rsidRDefault="007D16E4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Осложнение: отек мо</w:t>
      </w:r>
      <w:r w:rsidR="00E33CDD" w:rsidRPr="007E2F27">
        <w:rPr>
          <w:sz w:val="28"/>
          <w:szCs w:val="28"/>
        </w:rPr>
        <w:t>шонки</w:t>
      </w:r>
      <w:r w:rsidRPr="007E2F27">
        <w:rPr>
          <w:sz w:val="28"/>
          <w:szCs w:val="28"/>
        </w:rPr>
        <w:t xml:space="preserve">, </w:t>
      </w:r>
      <w:r w:rsidR="00E33CDD" w:rsidRPr="007E2F27">
        <w:rPr>
          <w:sz w:val="28"/>
          <w:szCs w:val="28"/>
        </w:rPr>
        <w:t>полового члена</w:t>
      </w:r>
      <w:r w:rsidRPr="007E2F27">
        <w:rPr>
          <w:sz w:val="28"/>
          <w:szCs w:val="28"/>
        </w:rPr>
        <w:t>, умеренная гематурия.</w:t>
      </w:r>
    </w:p>
    <w:p w14:paraId="7658DD35" w14:textId="77777777" w:rsidR="009746C0" w:rsidRPr="009875D1" w:rsidRDefault="009746C0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9875D1">
        <w:rPr>
          <w:sz w:val="28"/>
          <w:szCs w:val="28"/>
        </w:rPr>
        <w:t>Малоинвазивные методы лечения</w:t>
      </w:r>
    </w:p>
    <w:p w14:paraId="4A2B1E95" w14:textId="77777777" w:rsidR="007D16E4" w:rsidRPr="007E2F27" w:rsidRDefault="00664E01" w:rsidP="007E2F2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Баллонная</w:t>
      </w:r>
      <w:r w:rsidR="000F0100" w:rsidRPr="007E2F27">
        <w:rPr>
          <w:sz w:val="28"/>
          <w:szCs w:val="28"/>
        </w:rPr>
        <w:t xml:space="preserve"> дилатация-метод основан на механическом воздействии с расширением задней уретры, передней и задней </w:t>
      </w:r>
      <w:r w:rsidR="00E33CDD" w:rsidRPr="007E2F27">
        <w:rPr>
          <w:sz w:val="28"/>
          <w:szCs w:val="28"/>
        </w:rPr>
        <w:t>к</w:t>
      </w:r>
      <w:r w:rsidR="000F0100" w:rsidRPr="007E2F27">
        <w:rPr>
          <w:sz w:val="28"/>
          <w:szCs w:val="28"/>
        </w:rPr>
        <w:t xml:space="preserve">омиссуротомии ДГПЖ посредством специально баллонного дилататора вводимого под </w:t>
      </w:r>
      <w:r w:rsidR="000736A8" w:rsidRPr="007E2F27">
        <w:rPr>
          <w:sz w:val="28"/>
          <w:szCs w:val="28"/>
        </w:rPr>
        <w:t>контролем</w:t>
      </w:r>
      <w:r w:rsidR="000F0100" w:rsidRPr="007E2F27">
        <w:rPr>
          <w:sz w:val="28"/>
          <w:szCs w:val="28"/>
        </w:rPr>
        <w:t xml:space="preserve"> эндоскопии или рентгеноконтролем.</w:t>
      </w:r>
      <w:r w:rsidR="000736A8" w:rsidRPr="007E2F27">
        <w:rPr>
          <w:sz w:val="28"/>
          <w:szCs w:val="28"/>
        </w:rPr>
        <w:t xml:space="preserve"> </w:t>
      </w:r>
      <w:r w:rsidR="000F0100" w:rsidRPr="007E2F27">
        <w:rPr>
          <w:sz w:val="28"/>
          <w:szCs w:val="28"/>
        </w:rPr>
        <w:t>Давление 3-4 атм.</w:t>
      </w:r>
      <w:r w:rsidR="00E33CDD" w:rsidRPr="007E2F27">
        <w:rPr>
          <w:sz w:val="28"/>
          <w:szCs w:val="28"/>
        </w:rPr>
        <w:t xml:space="preserve"> </w:t>
      </w:r>
      <w:r w:rsidR="000F0100" w:rsidRPr="007E2F27">
        <w:rPr>
          <w:sz w:val="28"/>
          <w:szCs w:val="28"/>
        </w:rPr>
        <w:t>Клинический эффект у 70 %, через 1 год у 25%.Частое осложнение- гематурия.</w:t>
      </w:r>
      <w:r w:rsidR="000736A8" w:rsidRPr="007E2F27">
        <w:rPr>
          <w:sz w:val="28"/>
          <w:szCs w:val="28"/>
        </w:rPr>
        <w:t xml:space="preserve"> </w:t>
      </w:r>
      <w:r w:rsidR="000F0100" w:rsidRPr="007E2F27">
        <w:rPr>
          <w:sz w:val="28"/>
          <w:szCs w:val="28"/>
        </w:rPr>
        <w:t>Метод паллиативен.</w:t>
      </w:r>
    </w:p>
    <w:p w14:paraId="73411C5B" w14:textId="77777777" w:rsidR="000F0100" w:rsidRPr="007E2F27" w:rsidRDefault="000F0100" w:rsidP="007E2F2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Уретральные стенты</w:t>
      </w:r>
      <w:r w:rsidR="00E33CDD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- метод на механической дилатации ДГПЖ и установки эндоуретральных стентов.</w:t>
      </w:r>
      <w:r w:rsidR="000736A8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Метод может применяться самостоятельно или как дополнение в виде внутреннего дренирования.</w:t>
      </w:r>
    </w:p>
    <w:p w14:paraId="23E9D448" w14:textId="77777777" w:rsidR="000736A8" w:rsidRPr="007E2F27" w:rsidRDefault="000736A8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Противопоказание: рецидивирующая мочевая инфекция, камни и новообразования мочевого пузыря, нейрогенный мочевой пузырь, недержание мочи, деменция.</w:t>
      </w:r>
    </w:p>
    <w:p w14:paraId="5C81A67F" w14:textId="77777777" w:rsidR="002F3E8F" w:rsidRPr="007E2F27" w:rsidRDefault="000736A8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Временные стенты:</w:t>
      </w:r>
      <w:r w:rsidR="00664E01" w:rsidRPr="007E2F27">
        <w:rPr>
          <w:sz w:val="28"/>
          <w:szCs w:val="28"/>
        </w:rPr>
        <w:t xml:space="preserve"> </w:t>
      </w:r>
      <w:r w:rsidR="00E33CDD" w:rsidRPr="007E2F27">
        <w:rPr>
          <w:sz w:val="28"/>
          <w:szCs w:val="28"/>
        </w:rPr>
        <w:t>эндо</w:t>
      </w:r>
      <w:r w:rsidRPr="007E2F27">
        <w:rPr>
          <w:sz w:val="28"/>
          <w:szCs w:val="28"/>
        </w:rPr>
        <w:t>уретральные катетеры, урологические спирали 1 и 2 поколения; саморассасывающ</w:t>
      </w:r>
      <w:r w:rsidR="00E33CDD" w:rsidRPr="007E2F27">
        <w:rPr>
          <w:sz w:val="28"/>
          <w:szCs w:val="28"/>
        </w:rPr>
        <w:t>и</w:t>
      </w:r>
      <w:r w:rsidRPr="007E2F27">
        <w:rPr>
          <w:sz w:val="28"/>
          <w:szCs w:val="28"/>
        </w:rPr>
        <w:t>еся стенты.</w:t>
      </w:r>
    </w:p>
    <w:p w14:paraId="74DD35E4" w14:textId="77777777" w:rsidR="000736A8" w:rsidRPr="007E2F27" w:rsidRDefault="000736A8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У</w:t>
      </w:r>
      <w:r w:rsidR="002F3E8F" w:rsidRPr="007E2F27">
        <w:rPr>
          <w:sz w:val="28"/>
          <w:szCs w:val="28"/>
        </w:rPr>
        <w:t xml:space="preserve">становка стентов производится под визуальным, рентгенологическим или </w:t>
      </w:r>
      <w:r w:rsidR="00664E01" w:rsidRPr="007E2F27">
        <w:rPr>
          <w:sz w:val="28"/>
          <w:szCs w:val="28"/>
        </w:rPr>
        <w:t>ультразвуковым</w:t>
      </w:r>
      <w:r w:rsidR="002F3E8F" w:rsidRPr="007E2F27">
        <w:rPr>
          <w:sz w:val="28"/>
          <w:szCs w:val="28"/>
        </w:rPr>
        <w:t xml:space="preserve"> контролем с помощью эндоскопического инструментария или специальных катетеров- проводников.</w:t>
      </w:r>
      <w:r w:rsidR="00664E01" w:rsidRPr="007E2F27">
        <w:rPr>
          <w:sz w:val="28"/>
          <w:szCs w:val="28"/>
        </w:rPr>
        <w:t xml:space="preserve"> </w:t>
      </w:r>
      <w:r w:rsidR="002F3E8F" w:rsidRPr="007E2F27">
        <w:rPr>
          <w:sz w:val="28"/>
          <w:szCs w:val="28"/>
        </w:rPr>
        <w:t>Клиническая эффективность в 50-95%.Осложнения: миграция стента, мочевая инфекция, ин</w:t>
      </w:r>
      <w:r w:rsidR="00E33CDD" w:rsidRPr="007E2F27">
        <w:rPr>
          <w:sz w:val="28"/>
          <w:szCs w:val="28"/>
        </w:rPr>
        <w:t>кр</w:t>
      </w:r>
      <w:r w:rsidR="002F3E8F" w:rsidRPr="007E2F27">
        <w:rPr>
          <w:sz w:val="28"/>
          <w:szCs w:val="28"/>
        </w:rPr>
        <w:t>устация стента, ирр</w:t>
      </w:r>
      <w:r w:rsidR="00E33CDD" w:rsidRPr="007E2F27">
        <w:rPr>
          <w:sz w:val="28"/>
          <w:szCs w:val="28"/>
        </w:rPr>
        <w:t>и</w:t>
      </w:r>
      <w:r w:rsidR="002F3E8F" w:rsidRPr="007E2F27">
        <w:rPr>
          <w:sz w:val="28"/>
          <w:szCs w:val="28"/>
        </w:rPr>
        <w:t>тативные симптомы и стрессовые недержания мочи, уретроррагия.</w:t>
      </w:r>
      <w:r w:rsidR="00664E01" w:rsidRPr="007E2F27">
        <w:rPr>
          <w:sz w:val="28"/>
          <w:szCs w:val="28"/>
        </w:rPr>
        <w:t xml:space="preserve"> </w:t>
      </w:r>
      <w:r w:rsidR="002F3E8F" w:rsidRPr="007E2F27">
        <w:rPr>
          <w:sz w:val="28"/>
          <w:szCs w:val="28"/>
        </w:rPr>
        <w:t>Частота осложнений меньше при применении стентов второго поколения</w:t>
      </w:r>
      <w:r w:rsidR="00E33CDD" w:rsidRPr="007E2F27">
        <w:rPr>
          <w:sz w:val="28"/>
          <w:szCs w:val="28"/>
        </w:rPr>
        <w:t xml:space="preserve"> </w:t>
      </w:r>
      <w:r w:rsidR="002F3E8F" w:rsidRPr="007E2F27">
        <w:rPr>
          <w:sz w:val="28"/>
          <w:szCs w:val="28"/>
        </w:rPr>
        <w:t>(титаново</w:t>
      </w:r>
      <w:r w:rsidR="00E33CDD" w:rsidRPr="007E2F27">
        <w:rPr>
          <w:sz w:val="28"/>
          <w:szCs w:val="28"/>
        </w:rPr>
        <w:t xml:space="preserve"> </w:t>
      </w:r>
      <w:r w:rsidR="002F3E8F" w:rsidRPr="007E2F27">
        <w:rPr>
          <w:sz w:val="28"/>
          <w:szCs w:val="28"/>
        </w:rPr>
        <w:t>-никелевые сплавы с эффектом памяти- «</w:t>
      </w:r>
      <w:r w:rsidR="002F3E8F" w:rsidRPr="007E2F27">
        <w:rPr>
          <w:sz w:val="28"/>
          <w:szCs w:val="28"/>
          <w:lang w:val="en-US"/>
        </w:rPr>
        <w:t>Memokath</w:t>
      </w:r>
      <w:r w:rsidR="002F3E8F" w:rsidRPr="007E2F27">
        <w:rPr>
          <w:sz w:val="28"/>
          <w:szCs w:val="28"/>
        </w:rPr>
        <w:t xml:space="preserve">», « </w:t>
      </w:r>
      <w:r w:rsidR="002F3E8F" w:rsidRPr="007E2F27">
        <w:rPr>
          <w:sz w:val="28"/>
          <w:szCs w:val="28"/>
          <w:lang w:val="en-US"/>
        </w:rPr>
        <w:t>Prostacoil</w:t>
      </w:r>
      <w:r w:rsidR="002F3E8F" w:rsidRPr="007E2F27">
        <w:rPr>
          <w:sz w:val="28"/>
          <w:szCs w:val="28"/>
        </w:rPr>
        <w:t>») и при применении саморассасывающихся стентов на основе полимеров полигликолевой кислоты(</w:t>
      </w:r>
      <w:r w:rsidR="002F3E8F" w:rsidRPr="007E2F27">
        <w:rPr>
          <w:sz w:val="28"/>
          <w:szCs w:val="28"/>
          <w:lang w:val="en-US"/>
        </w:rPr>
        <w:t>P</w:t>
      </w:r>
      <w:r w:rsidR="00772C2B" w:rsidRPr="007E2F27">
        <w:rPr>
          <w:sz w:val="28"/>
          <w:szCs w:val="28"/>
          <w:lang w:val="en-US"/>
        </w:rPr>
        <w:t>GA</w:t>
      </w:r>
      <w:r w:rsidR="00772C2B" w:rsidRPr="007E2F27">
        <w:rPr>
          <w:sz w:val="28"/>
          <w:szCs w:val="28"/>
        </w:rPr>
        <w:t>=3-4 нед.</w:t>
      </w:r>
      <w:r w:rsidR="00664E01" w:rsidRPr="007E2F27">
        <w:rPr>
          <w:sz w:val="28"/>
          <w:szCs w:val="28"/>
        </w:rPr>
        <w:t xml:space="preserve">; </w:t>
      </w:r>
      <w:r w:rsidR="00664E01" w:rsidRPr="007E2F27">
        <w:rPr>
          <w:sz w:val="28"/>
          <w:szCs w:val="28"/>
          <w:lang w:val="en-US"/>
        </w:rPr>
        <w:t>PDLLA</w:t>
      </w:r>
      <w:r w:rsidR="00772C2B" w:rsidRPr="007E2F27">
        <w:rPr>
          <w:sz w:val="28"/>
          <w:szCs w:val="28"/>
        </w:rPr>
        <w:t xml:space="preserve">=2 мес.; </w:t>
      </w:r>
      <w:r w:rsidR="00772C2B" w:rsidRPr="007E2F27">
        <w:rPr>
          <w:sz w:val="28"/>
          <w:szCs w:val="28"/>
          <w:lang w:val="en-US"/>
        </w:rPr>
        <w:t>PLLA</w:t>
      </w:r>
      <w:r w:rsidR="00772C2B" w:rsidRPr="007E2F27">
        <w:rPr>
          <w:sz w:val="28"/>
          <w:szCs w:val="28"/>
        </w:rPr>
        <w:t>=4-6 мес.)</w:t>
      </w:r>
    </w:p>
    <w:p w14:paraId="65697146" w14:textId="77777777" w:rsidR="00772C2B" w:rsidRPr="007E2F27" w:rsidRDefault="00772C2B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Применяются рассасывающиеся стенты как момент внутреннего дренирования мочи при различных операциях.</w:t>
      </w:r>
    </w:p>
    <w:p w14:paraId="192B779A" w14:textId="77777777" w:rsidR="00772C2B" w:rsidRPr="007E2F27" w:rsidRDefault="00772C2B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Постоянные стенты</w:t>
      </w:r>
      <w:r w:rsidR="00077B31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- предназначены для пожизненного дренирования мочевого пузыря, с последующей эпите</w:t>
      </w:r>
      <w:r w:rsidR="00077B31" w:rsidRPr="007E2F27">
        <w:rPr>
          <w:sz w:val="28"/>
          <w:szCs w:val="28"/>
        </w:rPr>
        <w:t>лизацией</w:t>
      </w:r>
      <w:r w:rsidRPr="007E2F27">
        <w:rPr>
          <w:sz w:val="28"/>
          <w:szCs w:val="28"/>
        </w:rPr>
        <w:t xml:space="preserve"> стента.</w:t>
      </w:r>
      <w:r w:rsidR="00664E01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Стенты титанов</w:t>
      </w:r>
      <w:r w:rsidR="00077B31" w:rsidRPr="007E2F27">
        <w:rPr>
          <w:sz w:val="28"/>
          <w:szCs w:val="28"/>
        </w:rPr>
        <w:t>ы</w:t>
      </w:r>
      <w:r w:rsidRPr="007E2F27">
        <w:rPr>
          <w:sz w:val="28"/>
          <w:szCs w:val="28"/>
        </w:rPr>
        <w:t>е(</w:t>
      </w:r>
      <w:r w:rsidR="00664E01" w:rsidRPr="007E2F27">
        <w:rPr>
          <w:sz w:val="28"/>
          <w:szCs w:val="28"/>
          <w:lang w:val="en-US"/>
        </w:rPr>
        <w:t>ASI</w:t>
      </w:r>
      <w:r w:rsidR="00664E01" w:rsidRPr="007E2F27">
        <w:rPr>
          <w:sz w:val="28"/>
          <w:szCs w:val="28"/>
        </w:rPr>
        <w:t xml:space="preserve"> </w:t>
      </w:r>
      <w:r w:rsidR="00664E01" w:rsidRPr="007E2F27">
        <w:rPr>
          <w:sz w:val="28"/>
          <w:szCs w:val="28"/>
          <w:lang w:val="en-US"/>
        </w:rPr>
        <w:t>Urolume</w:t>
      </w:r>
      <w:r w:rsidR="00664E01" w:rsidRPr="007E2F27">
        <w:rPr>
          <w:sz w:val="28"/>
          <w:szCs w:val="28"/>
        </w:rPr>
        <w:t xml:space="preserve"> ,</w:t>
      </w:r>
      <w:r w:rsidR="00664E01" w:rsidRPr="007E2F27">
        <w:rPr>
          <w:sz w:val="28"/>
          <w:szCs w:val="28"/>
          <w:lang w:val="en-US"/>
        </w:rPr>
        <w:t>Ultraflex</w:t>
      </w:r>
      <w:r w:rsidRPr="007E2F27">
        <w:rPr>
          <w:sz w:val="28"/>
          <w:szCs w:val="28"/>
        </w:rPr>
        <w:t>)и нитиноловые(</w:t>
      </w:r>
      <w:r w:rsidR="00664E01" w:rsidRPr="007E2F27">
        <w:rPr>
          <w:sz w:val="28"/>
          <w:szCs w:val="28"/>
          <w:lang w:val="en-US"/>
        </w:rPr>
        <w:t>Memotherm</w:t>
      </w:r>
      <w:r w:rsidRPr="007E2F27">
        <w:rPr>
          <w:sz w:val="28"/>
          <w:szCs w:val="28"/>
        </w:rPr>
        <w:t>)имеющие меньше осложнений.</w:t>
      </w:r>
    </w:p>
    <w:p w14:paraId="33981B60" w14:textId="77777777" w:rsidR="00772C2B" w:rsidRPr="007E2F27" w:rsidRDefault="00772C2B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Осложнения:</w:t>
      </w:r>
      <w:r w:rsidR="00664E01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миграция стента, ирритативные симптомы, и</w:t>
      </w:r>
      <w:r w:rsidR="00077B31" w:rsidRPr="007E2F27">
        <w:rPr>
          <w:sz w:val="28"/>
          <w:szCs w:val="28"/>
        </w:rPr>
        <w:t>н</w:t>
      </w:r>
      <w:r w:rsidRPr="007E2F27">
        <w:rPr>
          <w:sz w:val="28"/>
          <w:szCs w:val="28"/>
        </w:rPr>
        <w:t>крустация стента, мочевая инфекция, эпителиальная гипер</w:t>
      </w:r>
      <w:r w:rsidR="00077B31" w:rsidRPr="007E2F27">
        <w:rPr>
          <w:sz w:val="28"/>
          <w:szCs w:val="28"/>
        </w:rPr>
        <w:t>пл</w:t>
      </w:r>
      <w:r w:rsidRPr="007E2F27">
        <w:rPr>
          <w:sz w:val="28"/>
          <w:szCs w:val="28"/>
        </w:rPr>
        <w:t>азия.</w:t>
      </w:r>
    </w:p>
    <w:p w14:paraId="6D5EEFD7" w14:textId="77777777" w:rsidR="009875D1" w:rsidRDefault="009875D1" w:rsidP="007E2F27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14:paraId="6E23ED42" w14:textId="77777777" w:rsidR="009875D1" w:rsidRDefault="009875D1" w:rsidP="007E2F27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14:paraId="7351FB61" w14:textId="77777777" w:rsidR="00772C2B" w:rsidRDefault="009875D1" w:rsidP="007E2F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>
        <w:rPr>
          <w:sz w:val="28"/>
          <w:szCs w:val="28"/>
        </w:rPr>
        <w:t>Заключение</w:t>
      </w:r>
    </w:p>
    <w:p w14:paraId="2B25A290" w14:textId="77777777" w:rsidR="009875D1" w:rsidRPr="009875D1" w:rsidRDefault="009875D1" w:rsidP="007E2F27">
      <w:pPr>
        <w:spacing w:line="360" w:lineRule="auto"/>
        <w:ind w:firstLine="709"/>
        <w:jc w:val="both"/>
        <w:rPr>
          <w:sz w:val="28"/>
          <w:szCs w:val="28"/>
        </w:rPr>
      </w:pPr>
    </w:p>
    <w:p w14:paraId="5DDA3E8F" w14:textId="77777777" w:rsidR="00772C2B" w:rsidRPr="007E2F27" w:rsidRDefault="00772C2B" w:rsidP="007E2F27">
      <w:pPr>
        <w:spacing w:line="360" w:lineRule="auto"/>
        <w:ind w:firstLine="709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Несмотря на многообразие методов лечения ДГПЖ они не являются конкурирующими.</w:t>
      </w:r>
      <w:r w:rsidR="00077B31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Рациональное дополнение одного метода другим</w:t>
      </w:r>
      <w:r w:rsidR="00077B31" w:rsidRPr="007E2F27">
        <w:rPr>
          <w:sz w:val="28"/>
          <w:szCs w:val="28"/>
        </w:rPr>
        <w:t>,</w:t>
      </w:r>
      <w:r w:rsidRPr="007E2F27">
        <w:rPr>
          <w:sz w:val="28"/>
          <w:szCs w:val="28"/>
        </w:rPr>
        <w:t xml:space="preserve"> исходя из конкретной клинической ситуации</w:t>
      </w:r>
      <w:r w:rsidR="00077B31" w:rsidRPr="007E2F27">
        <w:rPr>
          <w:sz w:val="28"/>
          <w:szCs w:val="28"/>
        </w:rPr>
        <w:t>,</w:t>
      </w:r>
      <w:r w:rsidRPr="007E2F27">
        <w:rPr>
          <w:sz w:val="28"/>
          <w:szCs w:val="28"/>
        </w:rPr>
        <w:t xml:space="preserve"> позволяет эффективно коррегировать ДГПЖ.</w:t>
      </w:r>
    </w:p>
    <w:p w14:paraId="189EE265" w14:textId="77777777" w:rsidR="00772C2B" w:rsidRPr="007E2F27" w:rsidRDefault="00772C2B" w:rsidP="007E2F27">
      <w:pPr>
        <w:spacing w:line="360" w:lineRule="auto"/>
        <w:ind w:firstLine="709"/>
        <w:jc w:val="both"/>
        <w:rPr>
          <w:sz w:val="28"/>
          <w:szCs w:val="28"/>
        </w:rPr>
      </w:pPr>
    </w:p>
    <w:p w14:paraId="22600C7E" w14:textId="77777777" w:rsidR="00077B31" w:rsidRPr="00420945" w:rsidRDefault="00420945" w:rsidP="007E2F27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420945">
        <w:rPr>
          <w:color w:val="FFFFFF"/>
          <w:sz w:val="28"/>
          <w:szCs w:val="28"/>
        </w:rPr>
        <w:t>аденомэктомия лечение гемостаз послеоперационный</w:t>
      </w:r>
    </w:p>
    <w:p w14:paraId="59CC0268" w14:textId="77777777" w:rsidR="00772C2B" w:rsidRDefault="009875D1" w:rsidP="007E2F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 w:rsidR="00772C2B" w:rsidRPr="009875D1">
        <w:rPr>
          <w:sz w:val="28"/>
          <w:szCs w:val="28"/>
        </w:rPr>
        <w:t>Список использованной литературы</w:t>
      </w:r>
    </w:p>
    <w:p w14:paraId="0285384F" w14:textId="77777777" w:rsidR="009875D1" w:rsidRPr="009875D1" w:rsidRDefault="009875D1" w:rsidP="007E2F27">
      <w:pPr>
        <w:spacing w:line="360" w:lineRule="auto"/>
        <w:ind w:firstLine="709"/>
        <w:jc w:val="both"/>
        <w:rPr>
          <w:sz w:val="28"/>
          <w:szCs w:val="28"/>
        </w:rPr>
      </w:pPr>
    </w:p>
    <w:p w14:paraId="4BCDF116" w14:textId="77777777" w:rsidR="00772C2B" w:rsidRPr="007E2F27" w:rsidRDefault="00772C2B" w:rsidP="009875D1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Руководство по урологии, 3-х томник под редакцией Н.А. Лопаткина г.</w:t>
      </w:r>
      <w:r w:rsidR="00077B31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Москва «Медицина» 1998г.</w:t>
      </w:r>
    </w:p>
    <w:p w14:paraId="36A6B049" w14:textId="77777777" w:rsidR="00772C2B" w:rsidRPr="007E2F27" w:rsidRDefault="00664E01" w:rsidP="009875D1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Оперативная урология под редакцией Н.А. Лопаткина Ленинград «Медицина»1986г.</w:t>
      </w:r>
    </w:p>
    <w:p w14:paraId="33C5C274" w14:textId="77777777" w:rsidR="00664E01" w:rsidRPr="007E2F27" w:rsidRDefault="00664E01" w:rsidP="009875D1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Руководство по клинической урологии под редакцией А.Я.</w:t>
      </w:r>
      <w:r w:rsidR="00077B31" w:rsidRPr="007E2F27">
        <w:rPr>
          <w:sz w:val="28"/>
          <w:szCs w:val="28"/>
        </w:rPr>
        <w:t xml:space="preserve"> </w:t>
      </w:r>
      <w:r w:rsidRPr="007E2F27">
        <w:rPr>
          <w:sz w:val="28"/>
          <w:szCs w:val="28"/>
        </w:rPr>
        <w:t>Пытеля Москва «Медицина»1969г., 2-х томник</w:t>
      </w:r>
    </w:p>
    <w:p w14:paraId="44C19F20" w14:textId="77777777" w:rsidR="00077B31" w:rsidRPr="007E2F27" w:rsidRDefault="00077B31" w:rsidP="009875D1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2F27">
        <w:rPr>
          <w:sz w:val="28"/>
          <w:szCs w:val="28"/>
        </w:rPr>
        <w:t>Лекционный материал за 2007 год</w:t>
      </w:r>
    </w:p>
    <w:p w14:paraId="5302774D" w14:textId="77777777" w:rsidR="00897312" w:rsidRPr="00420945" w:rsidRDefault="00420945" w:rsidP="007E2F27">
      <w:pPr>
        <w:spacing w:line="360" w:lineRule="auto"/>
        <w:ind w:firstLine="709"/>
        <w:jc w:val="both"/>
        <w:rPr>
          <w:color w:val="FFFFFF"/>
          <w:sz w:val="28"/>
          <w:szCs w:val="28"/>
          <w:u w:val="single"/>
        </w:rPr>
      </w:pPr>
      <w:r w:rsidRPr="00420945">
        <w:rPr>
          <w:color w:val="FFFFFF"/>
          <w:sz w:val="28"/>
          <w:szCs w:val="28"/>
        </w:rPr>
        <w:t xml:space="preserve"> </w:t>
      </w:r>
    </w:p>
    <w:sectPr w:rsidR="00897312" w:rsidRPr="00420945" w:rsidSect="007E2F27">
      <w:headerReference w:type="default" r:id="rId7"/>
      <w:footerReference w:type="default" r:id="rId8"/>
      <w:pgSz w:w="11906" w:h="16838"/>
      <w:pgMar w:top="1134" w:right="850" w:bottom="1134" w:left="1701" w:header="720" w:footer="720" w:gutter="0"/>
      <w:pgNumType w:start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8BC4E" w14:textId="77777777" w:rsidR="004B56A8" w:rsidRDefault="004B56A8">
      <w:r>
        <w:separator/>
      </w:r>
    </w:p>
  </w:endnote>
  <w:endnote w:type="continuationSeparator" w:id="0">
    <w:p w14:paraId="54FDDCF7" w14:textId="77777777" w:rsidR="004B56A8" w:rsidRDefault="004B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B65E" w14:textId="77777777" w:rsidR="00703058" w:rsidRDefault="00703058" w:rsidP="00703058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0945">
      <w:rPr>
        <w:rStyle w:val="a5"/>
        <w:noProof/>
      </w:rPr>
      <w:t>17</w:t>
    </w:r>
    <w:r>
      <w:rPr>
        <w:rStyle w:val="a5"/>
      </w:rPr>
      <w:fldChar w:fldCharType="end"/>
    </w:r>
  </w:p>
  <w:p w14:paraId="6946201E" w14:textId="77777777" w:rsidR="00703058" w:rsidRDefault="00703058" w:rsidP="007030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DDE71" w14:textId="77777777" w:rsidR="004B56A8" w:rsidRDefault="004B56A8">
      <w:r>
        <w:separator/>
      </w:r>
    </w:p>
  </w:footnote>
  <w:footnote w:type="continuationSeparator" w:id="0">
    <w:p w14:paraId="419CE2ED" w14:textId="77777777" w:rsidR="004B56A8" w:rsidRDefault="004B5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24EA" w14:textId="5EEED9CE" w:rsidR="00420945" w:rsidRDefault="00420945" w:rsidP="00420945">
    <w:pPr>
      <w:pStyle w:val="a6"/>
      <w:jc w:val="center"/>
    </w:pPr>
    <w:r w:rsidRPr="00A66321">
      <w:rPr>
        <w:sz w:val="28"/>
        <w:szCs w:val="28"/>
      </w:rPr>
      <w:t xml:space="preserve"> </w:t>
    </w:r>
    <w:hyperlink r:id="rId1" w:history="1">
      <w:r w:rsidRPr="00A66321">
        <w:rPr>
          <w:rStyle w:val="a8"/>
          <w:sz w:val="28"/>
          <w:szCs w:val="28"/>
        </w:rPr>
        <w:t>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05EF"/>
    <w:multiLevelType w:val="hybridMultilevel"/>
    <w:tmpl w:val="3F68D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247520"/>
    <w:multiLevelType w:val="hybridMultilevel"/>
    <w:tmpl w:val="6DDAA21A"/>
    <w:lvl w:ilvl="0" w:tplc="A51253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4E4671"/>
    <w:multiLevelType w:val="hybridMultilevel"/>
    <w:tmpl w:val="01D4A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3A431A"/>
    <w:multiLevelType w:val="hybridMultilevel"/>
    <w:tmpl w:val="2626C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E01838"/>
    <w:multiLevelType w:val="hybridMultilevel"/>
    <w:tmpl w:val="98928F04"/>
    <w:lvl w:ilvl="0" w:tplc="20DAB18A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32"/>
        <w:szCs w:val="32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A2828A1"/>
    <w:multiLevelType w:val="hybridMultilevel"/>
    <w:tmpl w:val="715EC2EE"/>
    <w:lvl w:ilvl="0" w:tplc="7B98FE3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83"/>
    <w:rsid w:val="00050872"/>
    <w:rsid w:val="00065A38"/>
    <w:rsid w:val="000736A8"/>
    <w:rsid w:val="00074AA9"/>
    <w:rsid w:val="00077B31"/>
    <w:rsid w:val="00080A14"/>
    <w:rsid w:val="000B3E19"/>
    <w:rsid w:val="000B7925"/>
    <w:rsid w:val="000D3262"/>
    <w:rsid w:val="000F0100"/>
    <w:rsid w:val="00140063"/>
    <w:rsid w:val="001424D6"/>
    <w:rsid w:val="001D2474"/>
    <w:rsid w:val="00203DCD"/>
    <w:rsid w:val="00235362"/>
    <w:rsid w:val="00241738"/>
    <w:rsid w:val="00274892"/>
    <w:rsid w:val="002D4823"/>
    <w:rsid w:val="002D5372"/>
    <w:rsid w:val="002F3E8F"/>
    <w:rsid w:val="00307279"/>
    <w:rsid w:val="003744EC"/>
    <w:rsid w:val="003762FC"/>
    <w:rsid w:val="003A078A"/>
    <w:rsid w:val="003C6A91"/>
    <w:rsid w:val="003E3EC7"/>
    <w:rsid w:val="00420945"/>
    <w:rsid w:val="00474668"/>
    <w:rsid w:val="004B56A8"/>
    <w:rsid w:val="004E6C63"/>
    <w:rsid w:val="004F7FA2"/>
    <w:rsid w:val="00597B34"/>
    <w:rsid w:val="005A6F1F"/>
    <w:rsid w:val="005A786E"/>
    <w:rsid w:val="005B3D8B"/>
    <w:rsid w:val="005C1FBE"/>
    <w:rsid w:val="005D2199"/>
    <w:rsid w:val="005F4592"/>
    <w:rsid w:val="005F57E8"/>
    <w:rsid w:val="00630D52"/>
    <w:rsid w:val="00664E01"/>
    <w:rsid w:val="006A4ADA"/>
    <w:rsid w:val="00703058"/>
    <w:rsid w:val="00714634"/>
    <w:rsid w:val="00721098"/>
    <w:rsid w:val="00723691"/>
    <w:rsid w:val="00724AB7"/>
    <w:rsid w:val="00772C2B"/>
    <w:rsid w:val="00793F24"/>
    <w:rsid w:val="007A7153"/>
    <w:rsid w:val="007D16E4"/>
    <w:rsid w:val="007E2F27"/>
    <w:rsid w:val="007F1A19"/>
    <w:rsid w:val="00811C39"/>
    <w:rsid w:val="00830CFE"/>
    <w:rsid w:val="008426FD"/>
    <w:rsid w:val="00854E1E"/>
    <w:rsid w:val="00897312"/>
    <w:rsid w:val="008A4D79"/>
    <w:rsid w:val="008B639E"/>
    <w:rsid w:val="008D2513"/>
    <w:rsid w:val="008F7B0F"/>
    <w:rsid w:val="009254F6"/>
    <w:rsid w:val="00934A54"/>
    <w:rsid w:val="00936A4B"/>
    <w:rsid w:val="00940AA4"/>
    <w:rsid w:val="00942274"/>
    <w:rsid w:val="009746C0"/>
    <w:rsid w:val="009757EC"/>
    <w:rsid w:val="009813C0"/>
    <w:rsid w:val="009875D1"/>
    <w:rsid w:val="0099453E"/>
    <w:rsid w:val="009962DF"/>
    <w:rsid w:val="009A342F"/>
    <w:rsid w:val="009D72D4"/>
    <w:rsid w:val="009F493F"/>
    <w:rsid w:val="00A362A9"/>
    <w:rsid w:val="00A601AF"/>
    <w:rsid w:val="00A64B3F"/>
    <w:rsid w:val="00A65B84"/>
    <w:rsid w:val="00A66321"/>
    <w:rsid w:val="00A95A8F"/>
    <w:rsid w:val="00AB2407"/>
    <w:rsid w:val="00B216F4"/>
    <w:rsid w:val="00B355D5"/>
    <w:rsid w:val="00B42045"/>
    <w:rsid w:val="00BD62E5"/>
    <w:rsid w:val="00BE7638"/>
    <w:rsid w:val="00C26AB4"/>
    <w:rsid w:val="00C32ADC"/>
    <w:rsid w:val="00C43892"/>
    <w:rsid w:val="00C53819"/>
    <w:rsid w:val="00CE3810"/>
    <w:rsid w:val="00D0035D"/>
    <w:rsid w:val="00D512EA"/>
    <w:rsid w:val="00D526BC"/>
    <w:rsid w:val="00D5329C"/>
    <w:rsid w:val="00D628A6"/>
    <w:rsid w:val="00D63983"/>
    <w:rsid w:val="00D80570"/>
    <w:rsid w:val="00D92C49"/>
    <w:rsid w:val="00D941C8"/>
    <w:rsid w:val="00DB1F6D"/>
    <w:rsid w:val="00E20A92"/>
    <w:rsid w:val="00E27EDF"/>
    <w:rsid w:val="00E33CDD"/>
    <w:rsid w:val="00ED6B8B"/>
    <w:rsid w:val="00EE2B8A"/>
    <w:rsid w:val="00F30357"/>
    <w:rsid w:val="00F70D44"/>
    <w:rsid w:val="00F81261"/>
    <w:rsid w:val="00F938A8"/>
    <w:rsid w:val="00FA11D0"/>
    <w:rsid w:val="00FA1AD3"/>
    <w:rsid w:val="00FB1E8B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21C8B"/>
  <w14:defaultImageDpi w14:val="0"/>
  <w15:docId w15:val="{B40F4698-A590-443F-8B14-492D9867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305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703058"/>
  </w:style>
  <w:style w:type="paragraph" w:styleId="a6">
    <w:name w:val="header"/>
    <w:basedOn w:val="a"/>
    <w:link w:val="a7"/>
    <w:uiPriority w:val="99"/>
    <w:rsid w:val="004209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Hyperlink"/>
    <w:basedOn w:val="a0"/>
    <w:uiPriority w:val="99"/>
    <w:rsid w:val="004209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1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3665</Words>
  <Characters>20895</Characters>
  <Application>Microsoft Office Word</Application>
  <DocSecurity>0</DocSecurity>
  <Lines>174</Lines>
  <Paragraphs>49</Paragraphs>
  <ScaleCrop>false</ScaleCrop>
  <Company>home</Company>
  <LinksUpToDate>false</LinksUpToDate>
  <CharactersWithSpaces>24511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КОУДПО</dc:title>
  <dc:subject/>
  <dc:creator>admin</dc:creator>
  <cp:keywords/>
  <dc:description/>
  <cp:lastModifiedBy>Igor</cp:lastModifiedBy>
  <cp:revision>2</cp:revision>
  <cp:lastPrinted>2007-03-14T17:36:00Z</cp:lastPrinted>
  <dcterms:created xsi:type="dcterms:W3CDTF">2025-03-16T18:16:00Z</dcterms:created>
  <dcterms:modified xsi:type="dcterms:W3CDTF">2025-03-16T18:16:00Z</dcterms:modified>
</cp:coreProperties>
</file>