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31CC7">
      <w:pPr>
        <w:spacing w:line="36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Голицынский</w:t>
      </w:r>
      <w:proofErr w:type="spellEnd"/>
      <w:r>
        <w:rPr>
          <w:b/>
          <w:sz w:val="24"/>
        </w:rPr>
        <w:t xml:space="preserve"> военный институт ФПС РФ</w:t>
      </w:r>
    </w:p>
    <w:p w:rsidR="00000000" w:rsidRDefault="00031CC7">
      <w:pPr>
        <w:spacing w:line="360" w:lineRule="auto"/>
        <w:jc w:val="center"/>
        <w:rPr>
          <w:sz w:val="24"/>
        </w:rPr>
      </w:pPr>
      <w:r>
        <w:rPr>
          <w:sz w:val="24"/>
        </w:rPr>
        <w:t>кафедра психологии и педагогики</w:t>
      </w: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  <w:r>
        <w:rPr>
          <w:sz w:val="24"/>
        </w:rPr>
        <w:t>Факультет заочного обучения</w:t>
      </w:r>
    </w:p>
    <w:p w:rsidR="00000000" w:rsidRDefault="00031CC7">
      <w:pPr>
        <w:spacing w:line="360" w:lineRule="auto"/>
        <w:jc w:val="center"/>
        <w:rPr>
          <w:sz w:val="24"/>
        </w:rPr>
      </w:pPr>
      <w:r>
        <w:rPr>
          <w:sz w:val="24"/>
        </w:rPr>
        <w:t>отделение психологии</w:t>
      </w: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  <w:r>
        <w:rPr>
          <w:sz w:val="24"/>
        </w:rPr>
        <w:t>Реферат  студентки 3 курса Котовой Е.М.</w:t>
      </w: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  <w:r>
        <w:rPr>
          <w:sz w:val="24"/>
        </w:rPr>
        <w:t>Тема : “</w:t>
      </w:r>
      <w:r>
        <w:rPr>
          <w:sz w:val="24"/>
          <w:lang w:val="en-US"/>
        </w:rPr>
        <w:t xml:space="preserve"> </w:t>
      </w:r>
      <w:r>
        <w:rPr>
          <w:sz w:val="24"/>
        </w:rPr>
        <w:t>Наблюдение как метод социально – психологического исследования ”.</w:t>
      </w:r>
    </w:p>
    <w:p w:rsidR="00000000" w:rsidRDefault="00031CC7">
      <w:pPr>
        <w:spacing w:line="360" w:lineRule="auto"/>
        <w:jc w:val="center"/>
        <w:rPr>
          <w:b/>
          <w:sz w:val="24"/>
        </w:rPr>
      </w:pPr>
    </w:p>
    <w:p w:rsidR="00000000" w:rsidRDefault="00031CC7">
      <w:pPr>
        <w:spacing w:line="360" w:lineRule="auto"/>
        <w:jc w:val="center"/>
        <w:rPr>
          <w:b/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  <w:r>
        <w:rPr>
          <w:sz w:val="24"/>
        </w:rPr>
        <w:t>Научный рук</w:t>
      </w:r>
      <w:r>
        <w:rPr>
          <w:sz w:val="24"/>
        </w:rPr>
        <w:t>оводитель  Грищенко Н.П.</w:t>
      </w: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  <w:lang w:val="en-US"/>
        </w:rPr>
      </w:pPr>
    </w:p>
    <w:p w:rsidR="00000000" w:rsidRDefault="00031CC7">
      <w:pPr>
        <w:spacing w:line="360" w:lineRule="auto"/>
        <w:jc w:val="center"/>
        <w:rPr>
          <w:sz w:val="24"/>
          <w:lang w:val="en-US"/>
        </w:rPr>
      </w:pPr>
    </w:p>
    <w:p w:rsidR="00000000" w:rsidRDefault="00031CC7">
      <w:pPr>
        <w:spacing w:line="360" w:lineRule="auto"/>
        <w:jc w:val="center"/>
        <w:rPr>
          <w:sz w:val="24"/>
          <w:lang w:val="en-US"/>
        </w:rPr>
      </w:pPr>
    </w:p>
    <w:p w:rsidR="00000000" w:rsidRDefault="00031CC7">
      <w:pPr>
        <w:spacing w:line="360" w:lineRule="auto"/>
        <w:jc w:val="center"/>
        <w:rPr>
          <w:sz w:val="24"/>
          <w:lang w:val="en-US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ind w:firstLine="0"/>
        <w:jc w:val="center"/>
        <w:rPr>
          <w:sz w:val="24"/>
        </w:rPr>
      </w:pPr>
      <w:proofErr w:type="spellStart"/>
      <w:r>
        <w:rPr>
          <w:b/>
          <w:sz w:val="24"/>
        </w:rPr>
        <w:t>Голицыно</w:t>
      </w:r>
      <w:proofErr w:type="spellEnd"/>
      <w:r>
        <w:rPr>
          <w:b/>
          <w:sz w:val="24"/>
        </w:rPr>
        <w:t xml:space="preserve"> – 2001 год</w:t>
      </w: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  <w:r>
        <w:rPr>
          <w:sz w:val="24"/>
        </w:rPr>
        <w:t>План.</w:t>
      </w: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left"/>
        <w:rPr>
          <w:sz w:val="24"/>
        </w:rPr>
      </w:pPr>
      <w:r>
        <w:rPr>
          <w:sz w:val="24"/>
        </w:rPr>
        <w:t>Введение.</w:t>
      </w:r>
    </w:p>
    <w:p w:rsidR="00000000" w:rsidRDefault="00031CC7">
      <w:pPr>
        <w:pStyle w:val="a3"/>
      </w:pPr>
      <w:r>
        <w:rPr>
          <w:lang w:val="en-US"/>
        </w:rPr>
        <w:t>I</w:t>
      </w:r>
      <w:r>
        <w:t>. Наблюдение – метод сбора научной информации.</w:t>
      </w:r>
    </w:p>
    <w:p w:rsidR="00000000" w:rsidRDefault="00031CC7">
      <w:pPr>
        <w:spacing w:line="360" w:lineRule="auto"/>
        <w:jc w:val="left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>. Разновидности метода наблюдения.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  <w:lang w:val="en-US"/>
        </w:rPr>
        <w:t>III</w:t>
      </w:r>
      <w:r>
        <w:rPr>
          <w:sz w:val="24"/>
        </w:rPr>
        <w:t>.  Классификация видов наблюдения.</w:t>
      </w:r>
    </w:p>
    <w:p w:rsidR="00000000" w:rsidRDefault="00031CC7">
      <w:pPr>
        <w:spacing w:line="360" w:lineRule="auto"/>
        <w:jc w:val="left"/>
        <w:rPr>
          <w:sz w:val="24"/>
        </w:rPr>
      </w:pPr>
      <w:r>
        <w:rPr>
          <w:sz w:val="24"/>
        </w:rPr>
        <w:t>Заключение.</w:t>
      </w:r>
    </w:p>
    <w:p w:rsidR="00000000" w:rsidRDefault="00031CC7">
      <w:pPr>
        <w:spacing w:line="360" w:lineRule="auto"/>
        <w:jc w:val="left"/>
        <w:rPr>
          <w:sz w:val="24"/>
        </w:rPr>
      </w:pPr>
      <w:r>
        <w:rPr>
          <w:sz w:val="24"/>
        </w:rPr>
        <w:t>Список литературы.</w:t>
      </w:r>
    </w:p>
    <w:p w:rsidR="00000000" w:rsidRDefault="00031CC7">
      <w:pPr>
        <w:spacing w:line="360" w:lineRule="auto"/>
        <w:jc w:val="left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spacing w:line="360" w:lineRule="auto"/>
        <w:jc w:val="center"/>
        <w:rPr>
          <w:sz w:val="24"/>
        </w:rPr>
      </w:pPr>
    </w:p>
    <w:p w:rsidR="00000000" w:rsidRDefault="00031CC7">
      <w:pPr>
        <w:pStyle w:val="1"/>
        <w:jc w:val="center"/>
      </w:pPr>
      <w:r>
        <w:lastRenderedPageBreak/>
        <w:t>Введен</w:t>
      </w:r>
      <w:r>
        <w:t>ие.</w:t>
      </w:r>
    </w:p>
    <w:p w:rsidR="00000000" w:rsidRDefault="00031CC7">
      <w:pPr>
        <w:spacing w:line="360" w:lineRule="auto"/>
        <w:rPr>
          <w:sz w:val="24"/>
          <w:lang w:val="en-US"/>
        </w:rPr>
      </w:pPr>
      <w:r>
        <w:rPr>
          <w:sz w:val="24"/>
        </w:rPr>
        <w:t>Наблюдение является старым методом социальной психологии и иногда против</w:t>
      </w:r>
      <w:r>
        <w:rPr>
          <w:sz w:val="24"/>
        </w:rPr>
        <w:t>о</w:t>
      </w:r>
      <w:r>
        <w:rPr>
          <w:sz w:val="24"/>
        </w:rPr>
        <w:t>поставляется эксперименту как несовершенный метод. Вместе с тем далеко не все во</w:t>
      </w:r>
      <w:r>
        <w:rPr>
          <w:sz w:val="24"/>
        </w:rPr>
        <w:t>з</w:t>
      </w:r>
      <w:r>
        <w:rPr>
          <w:sz w:val="24"/>
        </w:rPr>
        <w:t>можности метода наблюдения сегодня исчерпаны в социальной психологии</w:t>
      </w:r>
      <w:r>
        <w:rPr>
          <w:sz w:val="24"/>
          <w:lang w:val="en-US"/>
        </w:rPr>
        <w:t>:</w:t>
      </w:r>
      <w:r>
        <w:rPr>
          <w:sz w:val="24"/>
        </w:rPr>
        <w:t xml:space="preserve"> в случае получения данных об</w:t>
      </w:r>
      <w:r>
        <w:rPr>
          <w:sz w:val="24"/>
        </w:rPr>
        <w:t xml:space="preserve"> открытом поведении, о действиях индивидов метод наблюдения играет весьма важную роль. Главная проблема, которая встает при применении метода наблюдения, заключается в том, как обеспечить фиксацию каких-то определенных классов характеристик, что бы прочтен</w:t>
      </w:r>
      <w:r>
        <w:rPr>
          <w:sz w:val="24"/>
        </w:rPr>
        <w:t>ие протокола наблюдения было понятно и др</w:t>
      </w:r>
      <w:r>
        <w:rPr>
          <w:sz w:val="24"/>
        </w:rPr>
        <w:t>у</w:t>
      </w:r>
      <w:r>
        <w:rPr>
          <w:sz w:val="24"/>
        </w:rPr>
        <w:t>гому исследователю, могло быть интерпретировано в терминах гипотезы. На обыкн</w:t>
      </w:r>
      <w:r>
        <w:rPr>
          <w:sz w:val="24"/>
        </w:rPr>
        <w:t>о</w:t>
      </w:r>
      <w:r>
        <w:rPr>
          <w:sz w:val="24"/>
        </w:rPr>
        <w:t>венном языке этот вопрос может быть сформулирован так</w:t>
      </w:r>
      <w:r>
        <w:rPr>
          <w:sz w:val="24"/>
          <w:lang w:val="en-US"/>
        </w:rPr>
        <w:t>:</w:t>
      </w:r>
      <w:r>
        <w:rPr>
          <w:sz w:val="24"/>
        </w:rPr>
        <w:t xml:space="preserve"> что наблюдать</w:t>
      </w:r>
      <w:r>
        <w:rPr>
          <w:sz w:val="24"/>
          <w:lang w:val="en-US"/>
        </w:rPr>
        <w:t xml:space="preserve">? </w:t>
      </w:r>
      <w:proofErr w:type="spellStart"/>
      <w:r>
        <w:rPr>
          <w:sz w:val="24"/>
          <w:lang w:val="en-US"/>
        </w:rPr>
        <w:t>Как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фиксировать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наблюдаемое</w:t>
      </w:r>
      <w:proofErr w:type="spellEnd"/>
      <w:r>
        <w:rPr>
          <w:sz w:val="24"/>
          <w:lang w:val="en-US"/>
        </w:rPr>
        <w:t>?</w:t>
      </w:r>
    </w:p>
    <w:p w:rsidR="00000000" w:rsidRDefault="00031CC7">
      <w:pPr>
        <w:spacing w:line="360" w:lineRule="auto"/>
        <w:rPr>
          <w:sz w:val="24"/>
          <w:lang w:val="en-US"/>
        </w:rPr>
      </w:pPr>
      <w:proofErr w:type="spellStart"/>
      <w:r>
        <w:rPr>
          <w:sz w:val="24"/>
          <w:lang w:val="en-US"/>
        </w:rPr>
        <w:t>Для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того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что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бы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ответить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на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ряд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этих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вопросов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необходимо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более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подробно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ознакомиться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что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же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собой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представляет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социологическое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наблюдение</w:t>
      </w:r>
      <w:proofErr w:type="spellEnd"/>
      <w:r>
        <w:rPr>
          <w:sz w:val="24"/>
          <w:lang w:val="en-US"/>
        </w:rPr>
        <w:t>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В реферате на тему “ Наблюдение как метод социально – психологического иссл</w:t>
      </w:r>
      <w:r>
        <w:rPr>
          <w:sz w:val="24"/>
        </w:rPr>
        <w:t>е</w:t>
      </w:r>
      <w:r>
        <w:rPr>
          <w:sz w:val="24"/>
        </w:rPr>
        <w:t>дования ”</w:t>
      </w:r>
      <w:r>
        <w:rPr>
          <w:sz w:val="24"/>
          <w:lang w:val="en-US"/>
        </w:rPr>
        <w:t xml:space="preserve"> </w:t>
      </w:r>
      <w:r>
        <w:rPr>
          <w:sz w:val="24"/>
        </w:rPr>
        <w:t>рассказывается о том, что представляет собой один из методов сбора</w:t>
      </w:r>
      <w:r>
        <w:rPr>
          <w:sz w:val="24"/>
        </w:rPr>
        <w:t xml:space="preserve"> научной информации – наблюдение. 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Данная работа состоит из введения, основной части, заключения и списка литер</w:t>
      </w:r>
      <w:r>
        <w:rPr>
          <w:sz w:val="24"/>
        </w:rPr>
        <w:t>а</w:t>
      </w:r>
      <w:r>
        <w:rPr>
          <w:sz w:val="24"/>
        </w:rPr>
        <w:t>туры.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Во введении обосновывается выбор темы реферата.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Основная часть включает в себя 3 вопроса. В первом -  подробно раскрывается п</w:t>
      </w:r>
      <w:r>
        <w:rPr>
          <w:sz w:val="24"/>
        </w:rPr>
        <w:t>о</w:t>
      </w:r>
      <w:r>
        <w:rPr>
          <w:sz w:val="24"/>
        </w:rPr>
        <w:t>нятие наблюд</w:t>
      </w:r>
      <w:r>
        <w:rPr>
          <w:sz w:val="24"/>
        </w:rPr>
        <w:t>ение, его достоинства и недостатки. Во втором вопросе – рассказывается об основных областях применения социологического наблюдения. В третьем вопросе показана классиф</w:t>
      </w:r>
      <w:r>
        <w:rPr>
          <w:sz w:val="24"/>
        </w:rPr>
        <w:t>и</w:t>
      </w:r>
      <w:r>
        <w:rPr>
          <w:sz w:val="24"/>
        </w:rPr>
        <w:t xml:space="preserve">кация видов наблюдения. 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В заключении делается вывод о важности метода наблюдения.</w:t>
      </w:r>
    </w:p>
    <w:p w:rsidR="00000000" w:rsidRDefault="00031CC7">
      <w:pPr>
        <w:spacing w:line="360" w:lineRule="auto"/>
        <w:rPr>
          <w:sz w:val="24"/>
        </w:rPr>
      </w:pPr>
    </w:p>
    <w:p w:rsidR="00000000" w:rsidRDefault="00031CC7"/>
    <w:p w:rsidR="00000000" w:rsidRDefault="00031CC7"/>
    <w:p w:rsidR="00000000" w:rsidRDefault="00031CC7"/>
    <w:p w:rsidR="00000000" w:rsidRDefault="00031CC7">
      <w:pPr>
        <w:pStyle w:val="1"/>
        <w:numPr>
          <w:ilvl w:val="0"/>
          <w:numId w:val="5"/>
        </w:numPr>
        <w:jc w:val="left"/>
      </w:pPr>
      <w:r>
        <w:br w:type="page"/>
      </w:r>
      <w:r>
        <w:lastRenderedPageBreak/>
        <w:t>Н</w:t>
      </w:r>
      <w:r>
        <w:t>аблюдение – метод сбора научной информации.</w:t>
      </w:r>
    </w:p>
    <w:p w:rsidR="00000000" w:rsidRDefault="00031CC7"/>
    <w:p w:rsidR="00000000" w:rsidRDefault="00031CC7">
      <w:pPr>
        <w:pStyle w:val="a3"/>
      </w:pPr>
      <w:r>
        <w:t>Методы научных исследований – это те приемы и средства, с помощью которых ученые получают достоверные сведения, используемые для построения научных те</w:t>
      </w:r>
      <w:r>
        <w:t>о</w:t>
      </w:r>
      <w:r>
        <w:t>рий и выработки практических рекомендаций. Сила науки во мно</w:t>
      </w:r>
      <w:r>
        <w:t>гом зависит от сове</w:t>
      </w:r>
      <w:r>
        <w:t>р</w:t>
      </w:r>
      <w:r>
        <w:t xml:space="preserve">шенства методов исследования, от того, насколько они </w:t>
      </w:r>
      <w:proofErr w:type="spellStart"/>
      <w:r>
        <w:t>валидны</w:t>
      </w:r>
      <w:proofErr w:type="spellEnd"/>
      <w:r>
        <w:t xml:space="preserve"> и надежны, как быстро и эффективно данная область знаний способна воспринять и использовать у себя все самое новое, передовое, что появляется в методах других наук. Там, где э</w:t>
      </w:r>
      <w:r>
        <w:t>то удается сделать, обычно наблюдается заметный прорыв вперед в познании мира.</w:t>
      </w:r>
    </w:p>
    <w:p w:rsidR="00000000" w:rsidRDefault="00031CC7">
      <w:pPr>
        <w:pStyle w:val="a3"/>
      </w:pPr>
      <w:r>
        <w:t>Все сказанное относится и к социальной психологии. Ее явления настолько сложны и своеобразны, что на протяжении всей истории этой науки ее успехи непосредственно зависели от сов</w:t>
      </w:r>
      <w:r>
        <w:t>ершенства применяемых методов исследования. Со временем в ней ок</w:t>
      </w:r>
      <w:r>
        <w:t>а</w:t>
      </w:r>
      <w:r>
        <w:t xml:space="preserve">зались </w:t>
      </w:r>
      <w:proofErr w:type="spellStart"/>
      <w:r>
        <w:t>интегрированны</w:t>
      </w:r>
      <w:proofErr w:type="spellEnd"/>
      <w:r>
        <w:t xml:space="preserve"> методы самых разных наук. Это – методы математики, общей психологии, ряда других наук.</w:t>
      </w:r>
    </w:p>
    <w:p w:rsidR="00000000" w:rsidRDefault="00031CC7">
      <w:pPr>
        <w:pStyle w:val="a3"/>
      </w:pPr>
      <w:r>
        <w:t xml:space="preserve">Наряду с математизацией и </w:t>
      </w:r>
      <w:proofErr w:type="spellStart"/>
      <w:r>
        <w:t>технизацией</w:t>
      </w:r>
      <w:proofErr w:type="spellEnd"/>
      <w:r>
        <w:t xml:space="preserve"> исследований в социальной психологии не утра</w:t>
      </w:r>
      <w:r>
        <w:t xml:space="preserve">тили своего значения традиционные методы сбора научной информации, такие, как наблюдение, опрос. </w:t>
      </w:r>
    </w:p>
    <w:p w:rsidR="00000000" w:rsidRDefault="00031CC7">
      <w:pPr>
        <w:pStyle w:val="a3"/>
      </w:pPr>
      <w:r>
        <w:t>В моем реферате на тему</w:t>
      </w:r>
      <w:r>
        <w:rPr>
          <w:lang w:val="en-US"/>
        </w:rPr>
        <w:t xml:space="preserve"> “” </w:t>
      </w:r>
      <w:r>
        <w:t>рассмотрен и раскрыт один из традиционных методов сбора н</w:t>
      </w:r>
      <w:r>
        <w:t>а</w:t>
      </w:r>
      <w:r>
        <w:t>учной информации – наблюдение.</w:t>
      </w:r>
    </w:p>
    <w:p w:rsidR="00000000" w:rsidRDefault="00031CC7">
      <w:pPr>
        <w:pStyle w:val="a3"/>
        <w:rPr>
          <w:lang w:val="en-US"/>
        </w:rPr>
      </w:pPr>
      <w:r>
        <w:t>Если данные об обследуемом процессе, о дея</w:t>
      </w:r>
      <w:r>
        <w:t>тельности индивидов, группы, колле</w:t>
      </w:r>
      <w:r>
        <w:t>к</w:t>
      </w:r>
      <w:r>
        <w:t xml:space="preserve">тива в целом должны быть максимально </w:t>
      </w:r>
      <w:r>
        <w:rPr>
          <w:lang w:val="en-US"/>
        </w:rPr>
        <w:t>“</w:t>
      </w:r>
      <w:proofErr w:type="spellStart"/>
      <w:r>
        <w:rPr>
          <w:lang w:val="en-US"/>
        </w:rPr>
        <w:t>очищены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рациональных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эмоциональных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прочих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свойств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респондентов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прибегают</w:t>
      </w:r>
      <w:proofErr w:type="spellEnd"/>
      <w:r>
        <w:rPr>
          <w:lang w:val="en-US"/>
        </w:rPr>
        <w:t xml:space="preserve"> к </w:t>
      </w:r>
      <w:proofErr w:type="spellStart"/>
      <w:r>
        <w:rPr>
          <w:lang w:val="en-US"/>
        </w:rPr>
        <w:t>такому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методу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сбора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информации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как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наблюдение</w:t>
      </w:r>
      <w:proofErr w:type="spellEnd"/>
      <w:r>
        <w:rPr>
          <w:lang w:val="en-US"/>
        </w:rPr>
        <w:t>.</w:t>
      </w:r>
    </w:p>
    <w:p w:rsidR="00000000" w:rsidRDefault="00031CC7">
      <w:pPr>
        <w:pStyle w:val="a3"/>
      </w:pPr>
      <w:r>
        <w:t>Наблюдение – древнейший метод познания. Его прими</w:t>
      </w:r>
      <w:r>
        <w:t>тивной формой – житейск</w:t>
      </w:r>
      <w:r>
        <w:t>и</w:t>
      </w:r>
      <w:r>
        <w:t>ми наблюдениями пользуется каждый человек в повседневной практике. Регистрируя факты окружающей социальной действительности и свое поведение , человек пытается выяснить причины тех или иных поступков и действий. Житейские наблюдения</w:t>
      </w:r>
      <w:r>
        <w:t xml:space="preserve"> отл</w:t>
      </w:r>
      <w:r>
        <w:t>и</w:t>
      </w:r>
      <w:r>
        <w:t xml:space="preserve">чаются от наблюдений научных прежде всего тем, что они случайны, неорганизованны и </w:t>
      </w:r>
      <w:proofErr w:type="spellStart"/>
      <w:r>
        <w:t>бесплановы</w:t>
      </w:r>
      <w:proofErr w:type="spellEnd"/>
      <w:r>
        <w:t>.</w:t>
      </w:r>
    </w:p>
    <w:p w:rsidR="00000000" w:rsidRDefault="00031CC7">
      <w:pPr>
        <w:pStyle w:val="a3"/>
      </w:pPr>
      <w:r>
        <w:t>Так как социологическое наблюдение связано с прямым, непосредственным во</w:t>
      </w:r>
      <w:r>
        <w:t>с</w:t>
      </w:r>
      <w:r>
        <w:t>приятием событий или участием в них, имеет много общего с тем, как человек в повс</w:t>
      </w:r>
      <w:r>
        <w:t>е</w:t>
      </w:r>
      <w:r>
        <w:t>д</w:t>
      </w:r>
      <w:r>
        <w:t>невной жизни воспринимает происходящее, анализирует и объясняет поведение л</w:t>
      </w:r>
      <w:r>
        <w:t>ю</w:t>
      </w:r>
      <w:r>
        <w:t xml:space="preserve">дей, связывает его с характеристиками условий деятельности, запоминает и обобщает </w:t>
      </w:r>
      <w:r>
        <w:lastRenderedPageBreak/>
        <w:t>события, очевидцем которых он становится. Но есть и большие различия. Социолог</w:t>
      </w:r>
      <w:r>
        <w:t>и</w:t>
      </w:r>
      <w:r>
        <w:t>ческое наблюдение к</w:t>
      </w:r>
      <w:r>
        <w:t>ак метод сбора научной информации – это всегда направленное, систематическое, непосредственное прослеживание и фиксирование значимых соц</w:t>
      </w:r>
      <w:r>
        <w:t>и</w:t>
      </w:r>
      <w:r>
        <w:t>альных явлений, процессов, событий. Оно служит определенным познавательным ц</w:t>
      </w:r>
      <w:r>
        <w:t>е</w:t>
      </w:r>
      <w:r>
        <w:t>лям и может быть подвергнуто контролю и пр</w:t>
      </w:r>
      <w:r>
        <w:t>оверке.</w:t>
      </w:r>
    </w:p>
    <w:p w:rsidR="00000000" w:rsidRDefault="00031CC7">
      <w:pPr>
        <w:pStyle w:val="a3"/>
      </w:pPr>
      <w:r>
        <w:t>Метод наблюдения использовался еще на этапе становления марксистской соци</w:t>
      </w:r>
      <w:r>
        <w:t>о</w:t>
      </w:r>
      <w:r>
        <w:t>логии. Ф. Энгельс в течении 21 месяца непосредственно по личным наблюдениям и в личном общении изучал английский пролетариат, его стремления, страд</w:t>
      </w:r>
      <w:r>
        <w:t>а</w:t>
      </w:r>
      <w:r>
        <w:t>ния, радости.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Интересный о</w:t>
      </w:r>
      <w:r>
        <w:rPr>
          <w:sz w:val="24"/>
        </w:rPr>
        <w:t>пыт использования метода наблюдения и анализа его результатов н</w:t>
      </w:r>
      <w:r>
        <w:rPr>
          <w:sz w:val="24"/>
        </w:rPr>
        <w:t>а</w:t>
      </w:r>
      <w:r>
        <w:rPr>
          <w:sz w:val="24"/>
        </w:rPr>
        <w:t>коплен в русской литературе 40-х годов XIX века. В социальной беллетристике этого периода тесно сплете</w:t>
      </w:r>
      <w:r>
        <w:rPr>
          <w:sz w:val="24"/>
        </w:rPr>
        <w:softHyphen/>
        <w:t>ны гражданские чувства и умонастроения близкой к народу и</w:t>
      </w:r>
      <w:r>
        <w:rPr>
          <w:sz w:val="24"/>
        </w:rPr>
        <w:t>н</w:t>
      </w:r>
      <w:r>
        <w:rPr>
          <w:sz w:val="24"/>
        </w:rPr>
        <w:t>теллигенции, поиски художествен</w:t>
      </w:r>
      <w:r>
        <w:rPr>
          <w:sz w:val="24"/>
        </w:rPr>
        <w:softHyphen/>
        <w:t>ного отражения жизни различных социальных групп, черты научного, социологического видения общественного развития. Писатели, бли</w:t>
      </w:r>
      <w:r>
        <w:rPr>
          <w:sz w:val="24"/>
        </w:rPr>
        <w:t>з</w:t>
      </w:r>
      <w:r>
        <w:rPr>
          <w:sz w:val="24"/>
        </w:rPr>
        <w:t>кие к В.Г. Белинскому и Н.А. Некрасову, не только дали точные зарисовки быта, п</w:t>
      </w:r>
      <w:r>
        <w:rPr>
          <w:sz w:val="24"/>
        </w:rPr>
        <w:t>о</w:t>
      </w:r>
      <w:r>
        <w:rPr>
          <w:sz w:val="24"/>
        </w:rPr>
        <w:t>ступков, элементов сознания представителей мног</w:t>
      </w:r>
      <w:r>
        <w:rPr>
          <w:sz w:val="24"/>
        </w:rPr>
        <w:t>их социальных, профес</w:t>
      </w:r>
      <w:r>
        <w:rPr>
          <w:sz w:val="24"/>
        </w:rPr>
        <w:softHyphen/>
        <w:t>сиональных сообществ, но и создали типологические образы, обо</w:t>
      </w:r>
      <w:r>
        <w:rPr>
          <w:sz w:val="24"/>
        </w:rPr>
        <w:t>б</w:t>
      </w:r>
      <w:r>
        <w:rPr>
          <w:sz w:val="24"/>
        </w:rPr>
        <w:t>щенные социолого-художественные типы людей своего времени. Общий гуманистический пафос их пр</w:t>
      </w:r>
      <w:r>
        <w:rPr>
          <w:sz w:val="24"/>
        </w:rPr>
        <w:t>о</w:t>
      </w:r>
      <w:r>
        <w:rPr>
          <w:sz w:val="24"/>
        </w:rPr>
        <w:t>изведений, а также использованный ими метод сбора и осмысления фактов обществе</w:t>
      </w:r>
      <w:r>
        <w:rPr>
          <w:sz w:val="24"/>
        </w:rPr>
        <w:t>н</w:t>
      </w:r>
      <w:r>
        <w:rPr>
          <w:sz w:val="24"/>
        </w:rPr>
        <w:t>ного бытия в значительной мере предопределили как характер более поздней прогре</w:t>
      </w:r>
      <w:r>
        <w:rPr>
          <w:sz w:val="24"/>
        </w:rPr>
        <w:t>с</w:t>
      </w:r>
      <w:r>
        <w:rPr>
          <w:sz w:val="24"/>
        </w:rPr>
        <w:t>сивной русской литературы, так и спе</w:t>
      </w:r>
      <w:r>
        <w:rPr>
          <w:sz w:val="24"/>
        </w:rPr>
        <w:softHyphen/>
        <w:t>цифику ст</w:t>
      </w:r>
      <w:r>
        <w:rPr>
          <w:sz w:val="24"/>
        </w:rPr>
        <w:t>а</w:t>
      </w:r>
      <w:r>
        <w:rPr>
          <w:sz w:val="24"/>
        </w:rPr>
        <w:t>новления отечественной социологии.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Наблюдение - это самый простой и наиболее распространенный из всех объекти</w:t>
      </w:r>
      <w:r>
        <w:rPr>
          <w:sz w:val="24"/>
        </w:rPr>
        <w:t>в</w:t>
      </w:r>
      <w:r>
        <w:rPr>
          <w:sz w:val="24"/>
        </w:rPr>
        <w:t>ных методов в психо</w:t>
      </w:r>
      <w:r>
        <w:rPr>
          <w:sz w:val="24"/>
        </w:rPr>
        <w:t>ло</w:t>
      </w:r>
      <w:r>
        <w:rPr>
          <w:sz w:val="24"/>
        </w:rPr>
        <w:softHyphen/>
        <w:t>гии. Научное наблюдение непосредственно соприкасается с обыкновенным житейским наблюдением. Необходимо поэ</w:t>
      </w:r>
      <w:r>
        <w:rPr>
          <w:sz w:val="24"/>
        </w:rPr>
        <w:softHyphen/>
        <w:t>тому прежде всего устан</w:t>
      </w:r>
      <w:r>
        <w:rPr>
          <w:sz w:val="24"/>
        </w:rPr>
        <w:t>о</w:t>
      </w:r>
      <w:r>
        <w:rPr>
          <w:sz w:val="24"/>
        </w:rPr>
        <w:t>вить общие основные условия, ко</w:t>
      </w:r>
      <w:r>
        <w:rPr>
          <w:sz w:val="24"/>
        </w:rPr>
        <w:softHyphen/>
        <w:t>торым вообще должно удовлетворять наблюдение, чтобы быть научным методом.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Первое основание</w:t>
      </w:r>
      <w:r>
        <w:rPr>
          <w:sz w:val="24"/>
        </w:rPr>
        <w:t xml:space="preserve"> требование —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наличие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четкой</w:t>
      </w:r>
      <w:proofErr w:type="spellEnd"/>
      <w:r>
        <w:rPr>
          <w:sz w:val="24"/>
        </w:rPr>
        <w:t xml:space="preserve"> целевой </w:t>
      </w:r>
      <w:proofErr w:type="spellStart"/>
      <w:r>
        <w:rPr>
          <w:sz w:val="24"/>
        </w:rPr>
        <w:t>устновки</w:t>
      </w:r>
      <w:proofErr w:type="spellEnd"/>
      <w:r>
        <w:rPr>
          <w:sz w:val="24"/>
          <w:lang w:val="en-US"/>
        </w:rPr>
        <w:t xml:space="preserve">: </w:t>
      </w:r>
      <w:proofErr w:type="spellStart"/>
      <w:r>
        <w:rPr>
          <w:sz w:val="24"/>
          <w:lang w:val="en-US"/>
        </w:rPr>
        <w:t>ясно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осознанная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цель</w:t>
      </w:r>
      <w:proofErr w:type="spellEnd"/>
      <w:r>
        <w:rPr>
          <w:sz w:val="24"/>
          <w:lang w:val="en-US"/>
        </w:rPr>
        <w:t xml:space="preserve"> </w:t>
      </w:r>
      <w:r>
        <w:rPr>
          <w:sz w:val="24"/>
        </w:rPr>
        <w:t>должна руководить наблюдате</w:t>
      </w:r>
      <w:r>
        <w:rPr>
          <w:sz w:val="24"/>
        </w:rPr>
        <w:softHyphen/>
        <w:t>лем. В соответствии с целью должен быть определен план на</w:t>
      </w:r>
      <w:r>
        <w:rPr>
          <w:sz w:val="24"/>
        </w:rPr>
        <w:softHyphen/>
        <w:t>блюдения, зафиксированный в схеме. Плановость и система</w:t>
      </w:r>
      <w:r>
        <w:rPr>
          <w:sz w:val="24"/>
        </w:rPr>
        <w:softHyphen/>
        <w:t>тичность наблюдения составляют самую существен</w:t>
      </w:r>
      <w:r>
        <w:rPr>
          <w:sz w:val="24"/>
        </w:rPr>
        <w:t>ную черту его как научного метода. Они должны исключить элемент слу</w:t>
      </w:r>
      <w:r>
        <w:rPr>
          <w:sz w:val="24"/>
        </w:rPr>
        <w:softHyphen/>
        <w:t>чайности, свойственный житейскому наблюдению. Таким об</w:t>
      </w:r>
      <w:r>
        <w:rPr>
          <w:sz w:val="24"/>
        </w:rPr>
        <w:softHyphen/>
        <w:t>разом, объективность наблюдения зависит прежде всего от его плановости и систематичности. И, если наблюдение исходит из четко осознан</w:t>
      </w:r>
      <w:r>
        <w:rPr>
          <w:sz w:val="24"/>
        </w:rPr>
        <w:t>ной цели, то оно дол</w:t>
      </w:r>
      <w:r>
        <w:rPr>
          <w:sz w:val="24"/>
        </w:rPr>
        <w:t>ж</w:t>
      </w:r>
      <w:r>
        <w:rPr>
          <w:sz w:val="24"/>
        </w:rPr>
        <w:t>но приобрести избиратель</w:t>
      </w:r>
      <w:r>
        <w:rPr>
          <w:sz w:val="24"/>
        </w:rPr>
        <w:softHyphen/>
        <w:t xml:space="preserve">ный характер. Наблюдать все вообще в силу безграничного </w:t>
      </w:r>
      <w:r>
        <w:rPr>
          <w:sz w:val="24"/>
        </w:rPr>
        <w:lastRenderedPageBreak/>
        <w:t>мно</w:t>
      </w:r>
      <w:r>
        <w:rPr>
          <w:sz w:val="24"/>
        </w:rPr>
        <w:softHyphen/>
        <w:t>гообразия существующего совершенно невозможно. Всякое на</w:t>
      </w:r>
      <w:r>
        <w:rPr>
          <w:sz w:val="24"/>
        </w:rPr>
        <w:softHyphen/>
        <w:t>блюдение поэтому носит избирательный, или выборочный, ча</w:t>
      </w:r>
      <w:r>
        <w:rPr>
          <w:sz w:val="24"/>
        </w:rPr>
        <w:softHyphen/>
        <w:t>стичный хара</w:t>
      </w:r>
      <w:r>
        <w:rPr>
          <w:sz w:val="24"/>
        </w:rPr>
        <w:t>к</w:t>
      </w:r>
      <w:r>
        <w:rPr>
          <w:sz w:val="24"/>
        </w:rPr>
        <w:t>тер.</w:t>
      </w:r>
    </w:p>
    <w:p w:rsidR="00000000" w:rsidRDefault="00031CC7">
      <w:pPr>
        <w:pStyle w:val="a3"/>
      </w:pPr>
      <w:r>
        <w:t>Наблюдение станови</w:t>
      </w:r>
      <w:r>
        <w:t>тся методом научного познания лишь постольку, поскольку оно не ограничивается простой регистра</w:t>
      </w:r>
      <w:r>
        <w:softHyphen/>
        <w:t>цией фактов, а переходит к формулировке г</w:t>
      </w:r>
      <w:r>
        <w:t>и</w:t>
      </w:r>
      <w:r>
        <w:t>потез с тем, чтобы проверить их на новых наблюдениях. Действительно научно-плодотворным объективное наблюдение является</w:t>
      </w:r>
      <w:r>
        <w:t xml:space="preserve"> в том случае, когда оно связано с у</w:t>
      </w:r>
      <w:r>
        <w:t>с</w:t>
      </w:r>
      <w:r>
        <w:t>тановлением и проверкой гипотез. От</w:t>
      </w:r>
      <w:r>
        <w:softHyphen/>
        <w:t>деление субъективного истолкования от объе</w:t>
      </w:r>
      <w:r>
        <w:t>к</w:t>
      </w:r>
      <w:r>
        <w:t>тивного и выклю</w:t>
      </w:r>
      <w:r>
        <w:softHyphen/>
        <w:t>чение субъективного, производится в самом процессе наблюде</w:t>
      </w:r>
      <w:r>
        <w:softHyphen/>
        <w:t xml:space="preserve">ния, соединенного с постановкой и проверкой гипотез. </w:t>
      </w:r>
    </w:p>
    <w:p w:rsidR="00000000" w:rsidRDefault="00031CC7">
      <w:pPr>
        <w:pStyle w:val="a3"/>
        <w:rPr>
          <w:b/>
        </w:rPr>
      </w:pPr>
      <w:r>
        <w:rPr>
          <w:b/>
        </w:rPr>
        <w:t>Квалификаци</w:t>
      </w:r>
      <w:r>
        <w:rPr>
          <w:b/>
        </w:rPr>
        <w:t>я событий</w:t>
      </w:r>
      <w:r>
        <w:rPr>
          <w:b/>
          <w:lang w:val="en-US"/>
        </w:rPr>
        <w:t>:</w:t>
      </w:r>
      <w:r>
        <w:rPr>
          <w:b/>
        </w:rPr>
        <w:t xml:space="preserve"> единицы и категории наблюдения.</w:t>
      </w:r>
    </w:p>
    <w:p w:rsidR="00000000" w:rsidRDefault="00031CC7">
      <w:pPr>
        <w:pStyle w:val="a3"/>
      </w:pPr>
      <w:r>
        <w:t xml:space="preserve">В отличие от житейского научное наблюдение </w:t>
      </w:r>
      <w:proofErr w:type="spellStart"/>
      <w:r>
        <w:t>опосредовано</w:t>
      </w:r>
      <w:proofErr w:type="spellEnd"/>
      <w:r>
        <w:t xml:space="preserve"> исследовательскими целями, определяющими предмет наблюдения и область фактов, которые включаются в изучаемую реальность. Оно </w:t>
      </w:r>
      <w:proofErr w:type="spellStart"/>
      <w:r>
        <w:t>опосредовано</w:t>
      </w:r>
      <w:proofErr w:type="spellEnd"/>
      <w:r>
        <w:t xml:space="preserve"> также теоретическим</w:t>
      </w:r>
      <w:r>
        <w:t>и представлениями об изу</w:t>
      </w:r>
      <w:r>
        <w:softHyphen/>
        <w:t>чаемой реальности и выдвигаемыми познавательными гипотезами. Для наблюдения как способа сбора данных характерна существенная особенность: теоретические пре</w:t>
      </w:r>
      <w:r>
        <w:t>д</w:t>
      </w:r>
      <w:r>
        <w:t xml:space="preserve">ставления исследователя включены не только в объяснения наблюдаемого, но и </w:t>
      </w:r>
      <w:r>
        <w:t>в сам процесс наблю</w:t>
      </w:r>
      <w:r>
        <w:softHyphen/>
        <w:t>дения, в само описание наблюдаемого. В обыденной жизни мы от</w:t>
      </w:r>
      <w:r>
        <w:softHyphen/>
        <w:t>ражаем окружающий нас мир в системе з</w:t>
      </w:r>
      <w:r>
        <w:t>а</w:t>
      </w:r>
      <w:r>
        <w:t>крепленных в языке зна</w:t>
      </w:r>
      <w:r>
        <w:softHyphen/>
        <w:t>чений. При социально-психологическом наблюдении субъект наблюдения ис</w:t>
      </w:r>
      <w:r>
        <w:softHyphen/>
        <w:t>пользует специально выделенные категории и е</w:t>
      </w:r>
      <w:r>
        <w:t>диницы, выступаю</w:t>
      </w:r>
      <w:r>
        <w:softHyphen/>
        <w:t>щие как средства качественного описания наблюда</w:t>
      </w:r>
      <w:r>
        <w:t>е</w:t>
      </w:r>
      <w:r>
        <w:t>мой им реаль</w:t>
      </w:r>
      <w:r>
        <w:softHyphen/>
        <w:t>ности.</w:t>
      </w:r>
    </w:p>
    <w:p w:rsidR="00000000" w:rsidRDefault="00031CC7">
      <w:pPr>
        <w:pStyle w:val="a3"/>
      </w:pPr>
      <w:r>
        <w:t>Наблюдение целостного потока активности субъекта и его опи</w:t>
      </w:r>
      <w:r>
        <w:softHyphen/>
        <w:t>сание возможны только путем искусственного вычленения в нем определенных "единиц" активности, которым присваиваю</w:t>
      </w:r>
      <w:r>
        <w:t>тся опре</w:t>
      </w:r>
      <w:r>
        <w:softHyphen/>
        <w:t>деленные названия. Выделение этих "единиц" позволяет: а) ог</w:t>
      </w:r>
      <w:r>
        <w:softHyphen/>
        <w:t>раничить процесс наблюдения определенными рамками: в каких свойствах, проя</w:t>
      </w:r>
      <w:r>
        <w:t>в</w:t>
      </w:r>
      <w:r>
        <w:t>лениях и отношениях воспринимается наблюдате</w:t>
      </w:r>
      <w:r>
        <w:softHyphen/>
        <w:t>лем изучаемая реальность; б) выбрать определенный язык описа</w:t>
      </w:r>
      <w:r>
        <w:softHyphen/>
        <w:t>ния на</w:t>
      </w:r>
      <w:r>
        <w:t>блюдаемого, а также способ фиксации данных набл</w:t>
      </w:r>
      <w:r>
        <w:t>ю</w:t>
      </w:r>
      <w:r>
        <w:t>дения, т.е. способ отчета наблюдателя о воспринима</w:t>
      </w:r>
      <w:r>
        <w:t>е</w:t>
      </w:r>
      <w:r>
        <w:t>мом явлении; в) сис</w:t>
      </w:r>
      <w:r>
        <w:softHyphen/>
        <w:t>тематизировать и контролировать включение в процесс получения эмпирических да</w:t>
      </w:r>
      <w:r>
        <w:t>н</w:t>
      </w:r>
      <w:r>
        <w:t>ных теоретического "взгляда" на изучаемое яв</w:t>
      </w:r>
      <w:r>
        <w:softHyphen/>
        <w:t>ление.</w:t>
      </w:r>
    </w:p>
    <w:p w:rsidR="00000000" w:rsidRDefault="00031CC7">
      <w:pPr>
        <w:pStyle w:val="a3"/>
      </w:pPr>
      <w:r>
        <w:t>Качеств</w:t>
      </w:r>
      <w:r>
        <w:t>енное описание составляет первую стадию отражения результатов набл</w:t>
      </w:r>
      <w:r>
        <w:t>ю</w:t>
      </w:r>
      <w:r>
        <w:t>дения, протекающего как процесс квалификации наблюдаемых событий. Эмпирич</w:t>
      </w:r>
      <w:r>
        <w:t>е</w:t>
      </w:r>
      <w:r>
        <w:t>ским фактом наблюдавшееся явле</w:t>
      </w:r>
      <w:r>
        <w:softHyphen/>
        <w:t>ние становится только после описания его наблюд</w:t>
      </w:r>
      <w:r>
        <w:t>а</w:t>
      </w:r>
      <w:r>
        <w:t>телем. Все мно</w:t>
      </w:r>
      <w:r>
        <w:softHyphen/>
        <w:t xml:space="preserve">гообразные подходы к </w:t>
      </w:r>
      <w:r>
        <w:t>описанию явлений можно свести к двум ос</w:t>
      </w:r>
      <w:r>
        <w:softHyphen/>
        <w:t>новным типам. Первый — описание объекта в словаре "естественно</w:t>
      </w:r>
      <w:r>
        <w:softHyphen/>
        <w:t>го" языка. В об</w:t>
      </w:r>
      <w:r>
        <w:t>ы</w:t>
      </w:r>
      <w:r>
        <w:t>денной жизни мы употребляем для описания того, что воспринимаем, обычные ("ж</w:t>
      </w:r>
      <w:r>
        <w:t>и</w:t>
      </w:r>
      <w:r>
        <w:t>тейские") понятия. Так, мы гово</w:t>
      </w:r>
      <w:r>
        <w:softHyphen/>
        <w:t xml:space="preserve">рим: "человек улыбнулся", а </w:t>
      </w:r>
      <w:r>
        <w:t>не "человек растянул и приподнял уголки губ, слегка прищурив глаза". И научное наблюдение может также базироваться на использовании таких единиц, если в соответ</w:t>
      </w:r>
      <w:r>
        <w:softHyphen/>
        <w:t>ствии с целями исследов</w:t>
      </w:r>
      <w:r>
        <w:t>а</w:t>
      </w:r>
      <w:r>
        <w:t xml:space="preserve">ния четко определен их репертуар как совокупность возможных понятий, в </w:t>
      </w:r>
      <w:r>
        <w:t>которых фиксируются свойства набл</w:t>
      </w:r>
      <w:r>
        <w:t>ю</w:t>
      </w:r>
      <w:r>
        <w:t>даемого явления.</w:t>
      </w:r>
    </w:p>
    <w:p w:rsidR="00000000" w:rsidRDefault="00031CC7">
      <w:pPr>
        <w:pStyle w:val="a3"/>
      </w:pPr>
      <w:r>
        <w:t>Второй подход к описанию — это разработка систем условных названий, обознач</w:t>
      </w:r>
      <w:r>
        <w:t>е</w:t>
      </w:r>
      <w:r>
        <w:t>ний, искусственно созданных знаков, кодов. Вы</w:t>
      </w:r>
      <w:r>
        <w:softHyphen/>
        <w:t>деление единиц наблюдения может строиться на основе теоретиче</w:t>
      </w:r>
      <w:r>
        <w:softHyphen/>
        <w:t xml:space="preserve">ских представлений о </w:t>
      </w:r>
      <w:r>
        <w:t>наблюдаемом явлении. В этом случае средства</w:t>
      </w:r>
      <w:r>
        <w:softHyphen/>
        <w:t>ми наблюдения являются категории — такие единицы описания, кот</w:t>
      </w:r>
      <w:r>
        <w:t>о</w:t>
      </w:r>
      <w:r>
        <w:t>рые получают свое понятийное значение только в определенной системе теоретических взглядов исследователя. Так, сказать об од</w:t>
      </w:r>
      <w:r>
        <w:softHyphen/>
        <w:t>ном и том же явлении мож</w:t>
      </w:r>
      <w:r>
        <w:t>но по-разному в зависимости от знания контекста: "человек бежит" или "человек убегает". В последнем случае в описание внешней двигательной активности включена ин</w:t>
      </w:r>
      <w:r>
        <w:softHyphen/>
        <w:t>терпретация, но она связана только с включением контекста ситуа</w:t>
      </w:r>
      <w:r>
        <w:softHyphen/>
        <w:t xml:space="preserve">ции (убегать можно от кого-то </w:t>
      </w:r>
      <w:r>
        <w:t>и т.п.). Другой пример: "ребенок замер на месте с испуганным лицом" или "ребенок демонс</w:t>
      </w:r>
      <w:r>
        <w:t>т</w:t>
      </w:r>
      <w:r>
        <w:t>риру</w:t>
      </w:r>
      <w:r>
        <w:softHyphen/>
        <w:t>ет оборонительную реакцию в виде замирания". Во втором выраже</w:t>
      </w:r>
      <w:r>
        <w:softHyphen/>
        <w:t>нии включены понятия (пассивно-оборонительной реакции), кото</w:t>
      </w:r>
      <w:r>
        <w:softHyphen/>
        <w:t>рые уже в описании дают интерпр</w:t>
      </w:r>
      <w:r>
        <w:t>е</w:t>
      </w:r>
      <w:r>
        <w:t>тацию со</w:t>
      </w:r>
      <w:r>
        <w:t>стояния ребенка с точки зрения определенной типологии его реакций. Если в первом слу</w:t>
      </w:r>
      <w:r>
        <w:softHyphen/>
        <w:t>чае результат наблюдения описан в единицах, то во втором случае — в си</w:t>
      </w:r>
      <w:r>
        <w:t>с</w:t>
      </w:r>
      <w:r>
        <w:t>теме категорий.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 xml:space="preserve">Но </w:t>
      </w:r>
      <w:proofErr w:type="spellStart"/>
      <w:r>
        <w:rPr>
          <w:sz w:val="24"/>
        </w:rPr>
        <w:t>категоризованное</w:t>
      </w:r>
      <w:proofErr w:type="spellEnd"/>
      <w:r>
        <w:rPr>
          <w:sz w:val="24"/>
        </w:rPr>
        <w:t xml:space="preserve"> наблюдение основано не на опыт</w:t>
      </w:r>
      <w:r>
        <w:rPr>
          <w:sz w:val="24"/>
        </w:rPr>
        <w:softHyphen/>
        <w:t>ности наблюдателя, а на осознанно</w:t>
      </w:r>
      <w:r>
        <w:rPr>
          <w:sz w:val="24"/>
        </w:rPr>
        <w:t>м принятии им определенного теоретического взгляда на изучаемый процесс.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Условные обозначения, например графические, могут от</w:t>
      </w:r>
      <w:r>
        <w:rPr>
          <w:sz w:val="24"/>
        </w:rPr>
        <w:softHyphen/>
        <w:t>носиться и к репертуару единиц, и к системе категорий. То есть не вид обозначения, а содержание использу</w:t>
      </w:r>
      <w:r>
        <w:rPr>
          <w:sz w:val="24"/>
        </w:rPr>
        <w:t>е</w:t>
      </w:r>
      <w:r>
        <w:rPr>
          <w:sz w:val="24"/>
        </w:rPr>
        <w:t>мых понятий в их отношени</w:t>
      </w:r>
      <w:r>
        <w:rPr>
          <w:sz w:val="24"/>
        </w:rPr>
        <w:t>и к теории позволяет разграничивать единицы и кате</w:t>
      </w:r>
      <w:r>
        <w:rPr>
          <w:sz w:val="24"/>
        </w:rPr>
        <w:softHyphen/>
        <w:t>гории.</w:t>
      </w:r>
    </w:p>
    <w:p w:rsidR="00000000" w:rsidRDefault="00031CC7">
      <w:pPr>
        <w:spacing w:line="360" w:lineRule="auto"/>
        <w:rPr>
          <w:sz w:val="24"/>
        </w:rPr>
      </w:pPr>
      <w:proofErr w:type="spellStart"/>
      <w:r>
        <w:rPr>
          <w:sz w:val="24"/>
        </w:rPr>
        <w:t>Категоризованное</w:t>
      </w:r>
      <w:proofErr w:type="spellEnd"/>
      <w:r>
        <w:rPr>
          <w:sz w:val="24"/>
        </w:rPr>
        <w:t xml:space="preserve"> наблюдение сводится не только к вычлене</w:t>
      </w:r>
      <w:r>
        <w:rPr>
          <w:sz w:val="24"/>
        </w:rPr>
        <w:softHyphen/>
        <w:t xml:space="preserve">нию путем восприятия тех или иных единиц, но и обязательно включает этап осмысленного подведения под категорию этих единиц, т.е. обобщения в </w:t>
      </w:r>
      <w:r>
        <w:rPr>
          <w:sz w:val="24"/>
        </w:rPr>
        <w:t>самом процессе наблюдения. Иногда катег</w:t>
      </w:r>
      <w:r>
        <w:rPr>
          <w:sz w:val="24"/>
        </w:rPr>
        <w:t>о</w:t>
      </w:r>
      <w:r>
        <w:rPr>
          <w:sz w:val="24"/>
        </w:rPr>
        <w:t>рией охватывается тот же поведенческий акт, что и единицей, т.е. они могут быть с</w:t>
      </w:r>
      <w:r>
        <w:rPr>
          <w:sz w:val="24"/>
        </w:rPr>
        <w:t>о</w:t>
      </w:r>
      <w:r>
        <w:rPr>
          <w:sz w:val="24"/>
        </w:rPr>
        <w:t>поставлены по степени расчлененности изучаемого яв</w:t>
      </w:r>
      <w:r>
        <w:rPr>
          <w:sz w:val="24"/>
        </w:rPr>
        <w:softHyphen/>
        <w:t>ления и отличаться только степ</w:t>
      </w:r>
      <w:r>
        <w:rPr>
          <w:sz w:val="24"/>
        </w:rPr>
        <w:t>е</w:t>
      </w:r>
      <w:r>
        <w:rPr>
          <w:sz w:val="24"/>
        </w:rPr>
        <w:t>нью его интерпретации. Чаще же категории подчиняют с</w:t>
      </w:r>
      <w:r>
        <w:rPr>
          <w:sz w:val="24"/>
        </w:rPr>
        <w:t>е</w:t>
      </w:r>
      <w:r>
        <w:rPr>
          <w:sz w:val="24"/>
        </w:rPr>
        <w:t>бе ряд единиц.</w:t>
      </w:r>
    </w:p>
    <w:p w:rsidR="00000000" w:rsidRDefault="00031CC7">
      <w:pPr>
        <w:pStyle w:val="FR2"/>
        <w:spacing w:line="36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Системой категорий в узком смысле называют такую сово</w:t>
      </w:r>
      <w:r>
        <w:rPr>
          <w:rFonts w:ascii="Times New Roman" w:hAnsi="Times New Roman"/>
          <w:b w:val="0"/>
          <w:sz w:val="24"/>
        </w:rPr>
        <w:softHyphen/>
        <w:t>купность категорий, которой охватываются все теоретически допу</w:t>
      </w:r>
      <w:r>
        <w:rPr>
          <w:rFonts w:ascii="Times New Roman" w:hAnsi="Times New Roman"/>
          <w:b w:val="0"/>
          <w:sz w:val="24"/>
        </w:rPr>
        <w:softHyphen/>
        <w:t>стимые проявления изучаемого проце</w:t>
      </w:r>
      <w:r>
        <w:rPr>
          <w:rFonts w:ascii="Times New Roman" w:hAnsi="Times New Roman"/>
          <w:b w:val="0"/>
          <w:sz w:val="24"/>
        </w:rPr>
        <w:t>с</w:t>
      </w:r>
      <w:r>
        <w:rPr>
          <w:rFonts w:ascii="Times New Roman" w:hAnsi="Times New Roman"/>
          <w:b w:val="0"/>
          <w:sz w:val="24"/>
        </w:rPr>
        <w:t xml:space="preserve">са. </w:t>
      </w:r>
    </w:p>
    <w:p w:rsidR="00000000" w:rsidRDefault="00031CC7">
      <w:pPr>
        <w:spacing w:line="360" w:lineRule="auto"/>
        <w:rPr>
          <w:b/>
          <w:sz w:val="24"/>
        </w:rPr>
      </w:pPr>
      <w:r>
        <w:rPr>
          <w:b/>
          <w:sz w:val="24"/>
        </w:rPr>
        <w:t>Количественные оценки данных наблюдения.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 xml:space="preserve"> Существуют два основных способа получения</w:t>
      </w:r>
      <w:r>
        <w:rPr>
          <w:sz w:val="24"/>
        </w:rPr>
        <w:t xml:space="preserve"> количественных данных в ходе н</w:t>
      </w:r>
      <w:r>
        <w:rPr>
          <w:sz w:val="24"/>
        </w:rPr>
        <w:t>а</w:t>
      </w:r>
      <w:r>
        <w:rPr>
          <w:sz w:val="24"/>
        </w:rPr>
        <w:t xml:space="preserve">блюдения: 1) психологическое </w:t>
      </w:r>
      <w:proofErr w:type="spellStart"/>
      <w:r>
        <w:rPr>
          <w:sz w:val="24"/>
        </w:rPr>
        <w:t>шкалирование</w:t>
      </w:r>
      <w:proofErr w:type="spellEnd"/>
      <w:r>
        <w:rPr>
          <w:sz w:val="24"/>
        </w:rPr>
        <w:t>, ис</w:t>
      </w:r>
      <w:r>
        <w:rPr>
          <w:sz w:val="24"/>
        </w:rPr>
        <w:softHyphen/>
        <w:t>пользуемое в основном в виде балл</w:t>
      </w:r>
      <w:r>
        <w:rPr>
          <w:sz w:val="24"/>
        </w:rPr>
        <w:t>ь</w:t>
      </w:r>
      <w:r>
        <w:rPr>
          <w:sz w:val="24"/>
        </w:rPr>
        <w:t>ных оценок; 2) измерение вре</w:t>
      </w:r>
      <w:r>
        <w:rPr>
          <w:sz w:val="24"/>
        </w:rPr>
        <w:softHyphen/>
        <w:t>мени, или хронометраж. Хронометраж лежит в основе применения так наз</w:t>
      </w:r>
      <w:r>
        <w:rPr>
          <w:sz w:val="24"/>
        </w:rPr>
        <w:t>ы</w:t>
      </w:r>
      <w:r>
        <w:rPr>
          <w:sz w:val="24"/>
        </w:rPr>
        <w:t xml:space="preserve">ваемой методики временных промежутков. 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Вторым</w:t>
      </w:r>
      <w:r>
        <w:rPr>
          <w:sz w:val="24"/>
        </w:rPr>
        <w:t xml:space="preserve"> видом его является методика временных выборок, когда из целостного на</w:t>
      </w:r>
      <w:r>
        <w:rPr>
          <w:sz w:val="24"/>
        </w:rPr>
        <w:softHyphen/>
        <w:t>блюдаемого процесса для фиксации данных выбираются отдельные определенные промежутки времени, считающиеся представительны</w:t>
      </w:r>
      <w:r>
        <w:rPr>
          <w:sz w:val="24"/>
        </w:rPr>
        <w:softHyphen/>
        <w:t>ми — репрезентативными — для более длительного периода на</w:t>
      </w:r>
      <w:r>
        <w:rPr>
          <w:sz w:val="24"/>
        </w:rPr>
        <w:softHyphen/>
        <w:t>блюде</w:t>
      </w:r>
      <w:r>
        <w:rPr>
          <w:sz w:val="24"/>
        </w:rPr>
        <w:t>ния. В реальных исследованиях качественное и к</w:t>
      </w:r>
      <w:r>
        <w:rPr>
          <w:sz w:val="24"/>
        </w:rPr>
        <w:t>о</w:t>
      </w:r>
      <w:r>
        <w:rPr>
          <w:sz w:val="24"/>
        </w:rPr>
        <w:t>личествен</w:t>
      </w:r>
      <w:r>
        <w:rPr>
          <w:sz w:val="24"/>
        </w:rPr>
        <w:softHyphen/>
        <w:t>ное описания событий наблюдателем обычно использ</w:t>
      </w:r>
      <w:r>
        <w:rPr>
          <w:sz w:val="24"/>
        </w:rPr>
        <w:t>у</w:t>
      </w:r>
      <w:r>
        <w:rPr>
          <w:sz w:val="24"/>
        </w:rPr>
        <w:t>ются в ком</w:t>
      </w:r>
      <w:r>
        <w:rPr>
          <w:sz w:val="24"/>
        </w:rPr>
        <w:softHyphen/>
        <w:t>бинациях.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Количественные оценки могут фиксироваться непосредственно в ходе наблюдения, а могут выставляться после завершения наблю</w:t>
      </w:r>
      <w:r>
        <w:rPr>
          <w:sz w:val="24"/>
        </w:rPr>
        <w:softHyphen/>
        <w:t>дений, в</w:t>
      </w:r>
      <w:r>
        <w:rPr>
          <w:sz w:val="24"/>
        </w:rPr>
        <w:t>ключаясь в так называемый ре</w:t>
      </w:r>
      <w:r>
        <w:rPr>
          <w:sz w:val="24"/>
        </w:rPr>
        <w:t>т</w:t>
      </w:r>
      <w:r>
        <w:rPr>
          <w:sz w:val="24"/>
        </w:rPr>
        <w:t>роспективный отчет. Осно</w:t>
      </w:r>
      <w:r>
        <w:rPr>
          <w:sz w:val="24"/>
        </w:rPr>
        <w:softHyphen/>
        <w:t>вой ретроспективных оценок являются общие впечатления наблюда</w:t>
      </w:r>
      <w:r>
        <w:rPr>
          <w:sz w:val="24"/>
        </w:rPr>
        <w:softHyphen/>
        <w:t>теля, которые при длительном наблюдении могут, например, вклю</w:t>
      </w:r>
      <w:r>
        <w:rPr>
          <w:sz w:val="24"/>
        </w:rPr>
        <w:softHyphen/>
        <w:t>чать частоту тех или иных наблюдавшихся эпизодов. Количествен</w:t>
      </w:r>
      <w:r>
        <w:rPr>
          <w:sz w:val="24"/>
        </w:rPr>
        <w:softHyphen/>
        <w:t>ные характеристи</w:t>
      </w:r>
      <w:r>
        <w:rPr>
          <w:sz w:val="24"/>
        </w:rPr>
        <w:t>ки могут быть прямо включены в оценочные суж</w:t>
      </w:r>
      <w:r>
        <w:rPr>
          <w:sz w:val="24"/>
        </w:rPr>
        <w:softHyphen/>
        <w:t>дения наблюдателей. Например: "он часто не ходит в школу", "он всегда теряет свои вещи" и т.д.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Наряду с таким оценочным описанием событий наблюдение на основе непосредс</w:t>
      </w:r>
      <w:r>
        <w:rPr>
          <w:sz w:val="24"/>
        </w:rPr>
        <w:t>т</w:t>
      </w:r>
      <w:r>
        <w:rPr>
          <w:sz w:val="24"/>
        </w:rPr>
        <w:t>венных впечатлений может включать балльные</w:t>
      </w:r>
      <w:r>
        <w:rPr>
          <w:sz w:val="24"/>
        </w:rPr>
        <w:t xml:space="preserve"> оценки этих впечатлений. А. </w:t>
      </w:r>
      <w:proofErr w:type="spellStart"/>
      <w:r>
        <w:rPr>
          <w:sz w:val="24"/>
        </w:rPr>
        <w:t>Анастази</w:t>
      </w:r>
      <w:proofErr w:type="spellEnd"/>
      <w:r>
        <w:rPr>
          <w:sz w:val="24"/>
        </w:rPr>
        <w:t xml:space="preserve"> приводится пример шкал, предназначенных для выявления мнений студентов о преп</w:t>
      </w:r>
      <w:r>
        <w:rPr>
          <w:sz w:val="24"/>
        </w:rPr>
        <w:t>о</w:t>
      </w:r>
      <w:r>
        <w:rPr>
          <w:sz w:val="24"/>
        </w:rPr>
        <w:t>давателях, читающих курс психологии (4. Т. 2. С. 232}. В них разным формам событий в системе межличностных отношений — отноше</w:t>
      </w:r>
      <w:r>
        <w:rPr>
          <w:sz w:val="24"/>
        </w:rPr>
        <w:softHyphen/>
        <w:t>ний со студент</w:t>
      </w:r>
      <w:r>
        <w:rPr>
          <w:sz w:val="24"/>
        </w:rPr>
        <w:t>ами — приписывается определенный балл, например: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"этот профессор никогда не бывает на своем рабочем месте" — 2, "профессор ост</w:t>
      </w:r>
      <w:r>
        <w:rPr>
          <w:sz w:val="24"/>
        </w:rPr>
        <w:t>а</w:t>
      </w:r>
      <w:r>
        <w:rPr>
          <w:sz w:val="24"/>
        </w:rPr>
        <w:t>нется и будет беседовать со студентами, пока не начнется следующая лекция или сем</w:t>
      </w:r>
      <w:r>
        <w:rPr>
          <w:sz w:val="24"/>
        </w:rPr>
        <w:t>и</w:t>
      </w:r>
      <w:r>
        <w:rPr>
          <w:sz w:val="24"/>
        </w:rPr>
        <w:t xml:space="preserve">нар" — 6 и т.д. 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Подобного типа ретроспективные</w:t>
      </w:r>
      <w:r>
        <w:rPr>
          <w:sz w:val="24"/>
        </w:rPr>
        <w:t xml:space="preserve"> оценки отражают длительные неконтролируемые наблюдения в повседневной жизни, и, как показывают отдельные исследования, они могут выступать в качестве единственного или одного из главных критериев адеква</w:t>
      </w:r>
      <w:r>
        <w:rPr>
          <w:sz w:val="24"/>
        </w:rPr>
        <w:t>т</w:t>
      </w:r>
      <w:r>
        <w:rPr>
          <w:sz w:val="24"/>
        </w:rPr>
        <w:t>ности некоторых психологиче</w:t>
      </w:r>
      <w:r>
        <w:rPr>
          <w:sz w:val="24"/>
        </w:rPr>
        <w:softHyphen/>
        <w:t>ских тестов или оц</w:t>
      </w:r>
      <w:r>
        <w:rPr>
          <w:sz w:val="24"/>
        </w:rPr>
        <w:t>е</w:t>
      </w:r>
      <w:r>
        <w:rPr>
          <w:sz w:val="24"/>
        </w:rPr>
        <w:t>нок и</w:t>
      </w:r>
      <w:r>
        <w:rPr>
          <w:sz w:val="24"/>
        </w:rPr>
        <w:t>ндивида.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 xml:space="preserve">Методики психологического </w:t>
      </w:r>
      <w:proofErr w:type="spellStart"/>
      <w:r>
        <w:rPr>
          <w:sz w:val="24"/>
        </w:rPr>
        <w:t>шкалирования</w:t>
      </w:r>
      <w:proofErr w:type="spellEnd"/>
      <w:r>
        <w:rPr>
          <w:sz w:val="24"/>
        </w:rPr>
        <w:t xml:space="preserve"> в процессе наблю</w:t>
      </w:r>
      <w:r>
        <w:rPr>
          <w:sz w:val="24"/>
        </w:rPr>
        <w:softHyphen/>
        <w:t xml:space="preserve">дения используются пока редко. </w:t>
      </w:r>
    </w:p>
    <w:p w:rsidR="00000000" w:rsidRDefault="00031CC7">
      <w:pPr>
        <w:pStyle w:val="a3"/>
      </w:pPr>
      <w:r>
        <w:t>Пример использования методики временных промежутков да</w:t>
      </w:r>
      <w:r>
        <w:softHyphen/>
        <w:t>ют исследования п</w:t>
      </w:r>
      <w:r>
        <w:t>о</w:t>
      </w:r>
      <w:r>
        <w:t>ведения человека в течение рабочего дня. Для этой цели наблюдение осуществляется не ве</w:t>
      </w:r>
      <w:r>
        <w:t xml:space="preserve">сь день, а по </w:t>
      </w:r>
      <w:proofErr w:type="spellStart"/>
      <w:r>
        <w:t>нескольку</w:t>
      </w:r>
      <w:proofErr w:type="spellEnd"/>
      <w:r>
        <w:t xml:space="preserve"> минут с длительными промежутками между выбранными периодами наблюдений. </w:t>
      </w:r>
    </w:p>
    <w:p w:rsidR="00000000" w:rsidRDefault="00031CC7">
      <w:pPr>
        <w:pStyle w:val="a3"/>
        <w:rPr>
          <w:b/>
        </w:rPr>
      </w:pPr>
      <w:r>
        <w:rPr>
          <w:b/>
        </w:rPr>
        <w:t>Достоинства и недостатки метода наблюдения.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Важнейшее достоинство метода наблюдения заключается в том, что оно осущест</w:t>
      </w:r>
      <w:r>
        <w:rPr>
          <w:sz w:val="24"/>
        </w:rPr>
        <w:t>в</w:t>
      </w:r>
      <w:r>
        <w:rPr>
          <w:sz w:val="24"/>
        </w:rPr>
        <w:t>ляется од</w:t>
      </w:r>
      <w:r>
        <w:rPr>
          <w:sz w:val="24"/>
        </w:rPr>
        <w:softHyphen/>
        <w:t>новременно с развитием изучаем</w:t>
      </w:r>
      <w:r>
        <w:rPr>
          <w:sz w:val="24"/>
        </w:rPr>
        <w:t>ых явлений, процессов. Открывается во</w:t>
      </w:r>
      <w:r>
        <w:rPr>
          <w:sz w:val="24"/>
        </w:rPr>
        <w:t>з</w:t>
      </w:r>
      <w:r>
        <w:rPr>
          <w:sz w:val="24"/>
        </w:rPr>
        <w:t>можность непосредственно воспринимать поведение людей в конкретных условиях и в реальном времени. Тщательно подго</w:t>
      </w:r>
      <w:r>
        <w:rPr>
          <w:sz w:val="24"/>
        </w:rPr>
        <w:softHyphen/>
        <w:t>товленная процедура наблюдений обеспечивает фиксацию всех значимых элементов ситуации. Тем самым создают</w:t>
      </w:r>
      <w:r>
        <w:rPr>
          <w:sz w:val="24"/>
        </w:rPr>
        <w:t>ся предпосылки для ее объективного изучения.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Наблюдение позволяет широко, многомерно охватить события, описать взаимоде</w:t>
      </w:r>
      <w:r>
        <w:rPr>
          <w:sz w:val="24"/>
        </w:rPr>
        <w:t>й</w:t>
      </w:r>
      <w:r>
        <w:rPr>
          <w:sz w:val="24"/>
        </w:rPr>
        <w:t>ствие всех его участников. Оно не зависит от желания наблюдаемого высказаться, ко</w:t>
      </w:r>
      <w:r>
        <w:rPr>
          <w:sz w:val="24"/>
        </w:rPr>
        <w:t>м</w:t>
      </w:r>
      <w:r>
        <w:rPr>
          <w:sz w:val="24"/>
        </w:rPr>
        <w:t>ментировать ситуацию.</w:t>
      </w:r>
    </w:p>
    <w:p w:rsidR="00000000" w:rsidRDefault="00031CC7">
      <w:pPr>
        <w:pStyle w:val="a3"/>
      </w:pPr>
      <w:r>
        <w:t>Объективное наблюде</w:t>
      </w:r>
      <w:r>
        <w:softHyphen/>
        <w:t>ние, сохраня</w:t>
      </w:r>
      <w:r>
        <w:t>я свое значение, по большей части должно д</w:t>
      </w:r>
      <w:r>
        <w:t>о</w:t>
      </w:r>
      <w:r>
        <w:t>пол</w:t>
      </w:r>
      <w:r>
        <w:softHyphen/>
        <w:t>няться другими методами исследования. К процедуре наблюде</w:t>
      </w:r>
      <w:r>
        <w:softHyphen/>
        <w:t>ния предъявляются сл</w:t>
      </w:r>
      <w:r>
        <w:t>е</w:t>
      </w:r>
      <w:r>
        <w:t>дующие требования: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а) определение задачи и цели (для чего? с какой целью?);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б) выбор объекта, предмета и ситуации (что наблюдать?)</w:t>
      </w:r>
      <w:r>
        <w:rPr>
          <w:sz w:val="24"/>
        </w:rPr>
        <w:t>;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в) выбор способа наблюдения, наименее влияющего на исс</w:t>
      </w:r>
      <w:r>
        <w:rPr>
          <w:sz w:val="24"/>
        </w:rPr>
        <w:softHyphen/>
        <w:t>ледуемый объект и на</w:t>
      </w:r>
      <w:r>
        <w:rPr>
          <w:sz w:val="24"/>
        </w:rPr>
        <w:t>и</w:t>
      </w:r>
      <w:r>
        <w:rPr>
          <w:sz w:val="24"/>
        </w:rPr>
        <w:t>более обеспеч</w:t>
      </w:r>
      <w:r>
        <w:rPr>
          <w:sz w:val="24"/>
        </w:rPr>
        <w:t>и</w:t>
      </w:r>
      <w:r>
        <w:rPr>
          <w:sz w:val="24"/>
        </w:rPr>
        <w:t>вающего сбор необходи</w:t>
      </w:r>
      <w:r>
        <w:rPr>
          <w:sz w:val="24"/>
        </w:rPr>
        <w:softHyphen/>
        <w:t>мой информации (как наблюдать?);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г) выбор способов регистрации наблюдаемого (как вести за</w:t>
      </w:r>
      <w:r>
        <w:rPr>
          <w:sz w:val="24"/>
        </w:rPr>
        <w:softHyphen/>
        <w:t>писи?);</w:t>
      </w:r>
    </w:p>
    <w:p w:rsidR="00000000" w:rsidRDefault="00031CC7">
      <w:pPr>
        <w:pStyle w:val="a3"/>
        <w:ind w:firstLine="0"/>
      </w:pPr>
      <w:proofErr w:type="spellStart"/>
      <w:r>
        <w:t>д</w:t>
      </w:r>
      <w:proofErr w:type="spellEnd"/>
      <w:r>
        <w:t>) обработка и интерпретация полученной инфо</w:t>
      </w:r>
      <w:r>
        <w:t>рмации (ка</w:t>
      </w:r>
      <w:r>
        <w:softHyphen/>
        <w:t>ков результат?).</w:t>
      </w:r>
    </w:p>
    <w:p w:rsidR="00000000" w:rsidRDefault="00031CC7">
      <w:pPr>
        <w:pStyle w:val="a3"/>
      </w:pPr>
      <w:r>
        <w:t>Недостатки метода наблюдения делятся на две группы: объективные – это те, н</w:t>
      </w:r>
      <w:r>
        <w:t>е</w:t>
      </w:r>
      <w:r>
        <w:t>достатки, которые не зависят от наблюда</w:t>
      </w:r>
      <w:r>
        <w:softHyphen/>
        <w:t>теля и субъективные – это те, которые неп</w:t>
      </w:r>
      <w:r>
        <w:t>о</w:t>
      </w:r>
      <w:r>
        <w:t>средственно зависят от наблюдателя, так как они связаны с личностными,</w:t>
      </w:r>
      <w:r>
        <w:t xml:space="preserve"> професси</w:t>
      </w:r>
      <w:r>
        <w:t>о</w:t>
      </w:r>
      <w:r>
        <w:t>нальными особенностями наблюдате</w:t>
      </w:r>
      <w:r>
        <w:softHyphen/>
        <w:t xml:space="preserve">ля. </w:t>
      </w:r>
    </w:p>
    <w:p w:rsidR="00000000" w:rsidRDefault="00031CC7">
      <w:pPr>
        <w:spacing w:line="360" w:lineRule="auto"/>
        <w:rPr>
          <w:sz w:val="24"/>
          <w:lang w:val="en-US"/>
        </w:rPr>
      </w:pPr>
      <w:r>
        <w:rPr>
          <w:sz w:val="24"/>
        </w:rPr>
        <w:t>К объективным недостаткам прежде всего относят</w:t>
      </w:r>
      <w:r>
        <w:rPr>
          <w:sz w:val="24"/>
          <w:lang w:val="en-US"/>
        </w:rPr>
        <w:t>:</w:t>
      </w:r>
    </w:p>
    <w:p w:rsidR="00000000" w:rsidRDefault="00031CC7">
      <w:pPr>
        <w:numPr>
          <w:ilvl w:val="0"/>
          <w:numId w:val="3"/>
        </w:numPr>
        <w:spacing w:line="360" w:lineRule="auto"/>
        <w:rPr>
          <w:sz w:val="24"/>
          <w:lang w:val="en-US"/>
        </w:rPr>
      </w:pPr>
      <w:r>
        <w:rPr>
          <w:sz w:val="24"/>
        </w:rPr>
        <w:t>ограниченность, принципиально частный характер каждой наблюдаемой ситуации. Поэтому, каким бы всесторонним и глубоким ни был проведенный анализ, пол</w:t>
      </w:r>
      <w:r>
        <w:rPr>
          <w:sz w:val="24"/>
        </w:rPr>
        <w:t>у</w:t>
      </w:r>
      <w:r>
        <w:rPr>
          <w:sz w:val="24"/>
        </w:rPr>
        <w:t>чаемые выво</w:t>
      </w:r>
      <w:r>
        <w:rPr>
          <w:sz w:val="24"/>
        </w:rPr>
        <w:t>ды могут быть обобщены и распространены на более ши</w:t>
      </w:r>
      <w:r>
        <w:rPr>
          <w:sz w:val="24"/>
        </w:rPr>
        <w:softHyphen/>
        <w:t>рокие ситу</w:t>
      </w:r>
      <w:r>
        <w:rPr>
          <w:sz w:val="24"/>
        </w:rPr>
        <w:t>а</w:t>
      </w:r>
      <w:r>
        <w:rPr>
          <w:sz w:val="24"/>
        </w:rPr>
        <w:t>ции только с величайшей осторожностью и при соблюдении многих тр</w:t>
      </w:r>
      <w:r>
        <w:rPr>
          <w:sz w:val="24"/>
        </w:rPr>
        <w:t>е</w:t>
      </w:r>
      <w:r>
        <w:rPr>
          <w:sz w:val="24"/>
        </w:rPr>
        <w:t xml:space="preserve">бований. </w:t>
      </w:r>
    </w:p>
    <w:p w:rsidR="00000000" w:rsidRDefault="00031CC7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сложность, а часто и просто невозможность повторения наблюдений. Социальные процессы необратимы, их нельзя заново "про</w:t>
      </w:r>
      <w:r>
        <w:rPr>
          <w:sz w:val="24"/>
        </w:rPr>
        <w:t>играть", чтобы исследователь смог за</w:t>
      </w:r>
      <w:r>
        <w:rPr>
          <w:sz w:val="24"/>
        </w:rPr>
        <w:softHyphen/>
        <w:t>фиксировать необходимые ему черты, элементы уже состоявшегося с</w:t>
      </w:r>
      <w:r>
        <w:rPr>
          <w:sz w:val="24"/>
        </w:rPr>
        <w:t>о</w:t>
      </w:r>
      <w:r>
        <w:rPr>
          <w:sz w:val="24"/>
        </w:rPr>
        <w:t xml:space="preserve">бытия. </w:t>
      </w:r>
    </w:p>
    <w:p w:rsidR="00000000" w:rsidRDefault="00031CC7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высокая трудоемкость метода. Осуществление наблюдения зачастую предполагает участие в сборе первичной информации большого числа людей достаточно вы</w:t>
      </w:r>
      <w:r>
        <w:rPr>
          <w:sz w:val="24"/>
        </w:rPr>
        <w:t>сокой кв</w:t>
      </w:r>
      <w:r>
        <w:rPr>
          <w:sz w:val="24"/>
        </w:rPr>
        <w:t>а</w:t>
      </w:r>
      <w:r>
        <w:rPr>
          <w:sz w:val="24"/>
        </w:rPr>
        <w:t>лификации.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Многообразны и трудности субъективного плана. На качество первичной информ</w:t>
      </w:r>
      <w:r>
        <w:rPr>
          <w:sz w:val="24"/>
        </w:rPr>
        <w:t>а</w:t>
      </w:r>
      <w:r>
        <w:rPr>
          <w:sz w:val="24"/>
        </w:rPr>
        <w:t>ции может оказ</w:t>
      </w:r>
      <w:r>
        <w:rPr>
          <w:sz w:val="24"/>
        </w:rPr>
        <w:t>ы</w:t>
      </w:r>
      <w:r>
        <w:rPr>
          <w:sz w:val="24"/>
        </w:rPr>
        <w:t>вать влияние</w:t>
      </w:r>
      <w:r>
        <w:rPr>
          <w:sz w:val="24"/>
          <w:lang w:val="en-US"/>
        </w:rPr>
        <w:t>:</w:t>
      </w:r>
    </w:p>
    <w:p w:rsidR="00000000" w:rsidRDefault="00031CC7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различие в социальном положении наблюдателя и наблюдаемых,</w:t>
      </w:r>
    </w:p>
    <w:p w:rsidR="00000000" w:rsidRDefault="00031CC7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 несхожесть их интересов, ценностных ориентации, стереотипов поведения и </w:t>
      </w:r>
      <w:r>
        <w:rPr>
          <w:sz w:val="24"/>
        </w:rPr>
        <w:t>т. д. К примеру, обращение друг к другу на "ты" в бригаде рабочих часто становится но</w:t>
      </w:r>
      <w:r>
        <w:rPr>
          <w:sz w:val="24"/>
        </w:rPr>
        <w:t>р</w:t>
      </w:r>
      <w:r>
        <w:rPr>
          <w:sz w:val="24"/>
        </w:rPr>
        <w:t>мой для всех ее членов. Но социолог-наблюдатель, для ближайшего окружения к</w:t>
      </w:r>
      <w:r>
        <w:rPr>
          <w:sz w:val="24"/>
        </w:rPr>
        <w:t>о</w:t>
      </w:r>
      <w:r>
        <w:rPr>
          <w:sz w:val="24"/>
        </w:rPr>
        <w:t>торого характерна иная форма общения, может оце</w:t>
      </w:r>
      <w:r>
        <w:rPr>
          <w:sz w:val="24"/>
        </w:rPr>
        <w:softHyphen/>
        <w:t>нить это как пример неуваж</w:t>
      </w:r>
      <w:r>
        <w:rPr>
          <w:sz w:val="24"/>
        </w:rPr>
        <w:t>и</w:t>
      </w:r>
      <w:r>
        <w:rPr>
          <w:sz w:val="24"/>
        </w:rPr>
        <w:t>тельного, фамильярн</w:t>
      </w:r>
      <w:r>
        <w:rPr>
          <w:sz w:val="24"/>
        </w:rPr>
        <w:t>ого отношения молодых рабочих к старшим. Исключить п</w:t>
      </w:r>
      <w:r>
        <w:rPr>
          <w:sz w:val="24"/>
        </w:rPr>
        <w:t>о</w:t>
      </w:r>
      <w:r>
        <w:rPr>
          <w:sz w:val="24"/>
        </w:rPr>
        <w:t>добные ошибки иногда позволяет близость социального положения наблюдателя и наблюдаемых. Она способствует более полному и быстрому охвату наблюдаемой ситуации, пра</w:t>
      </w:r>
      <w:r>
        <w:rPr>
          <w:sz w:val="24"/>
        </w:rPr>
        <w:softHyphen/>
        <w:t>вильной ее оценке.</w:t>
      </w:r>
    </w:p>
    <w:p w:rsidR="00000000" w:rsidRDefault="00031CC7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на качестве информац</w:t>
      </w:r>
      <w:r>
        <w:rPr>
          <w:sz w:val="24"/>
        </w:rPr>
        <w:t>ии сказываются и установки наблюдаемых и наблюдателя. Если наблю</w:t>
      </w:r>
      <w:r>
        <w:rPr>
          <w:sz w:val="24"/>
        </w:rPr>
        <w:softHyphen/>
        <w:t>даемые знают, что являются объектом изучения, они могут искусстве</w:t>
      </w:r>
      <w:r>
        <w:rPr>
          <w:sz w:val="24"/>
        </w:rPr>
        <w:t>н</w:t>
      </w:r>
      <w:r>
        <w:rPr>
          <w:sz w:val="24"/>
        </w:rPr>
        <w:t>но менять характер своих действий, подстраиваясь под то, что, по их мнению, хот</w:t>
      </w:r>
      <w:r>
        <w:rPr>
          <w:sz w:val="24"/>
        </w:rPr>
        <w:t>е</w:t>
      </w:r>
      <w:r>
        <w:rPr>
          <w:sz w:val="24"/>
        </w:rPr>
        <w:t>лось бы видеть наблюдателю. В свою очередь, н</w:t>
      </w:r>
      <w:r>
        <w:rPr>
          <w:sz w:val="24"/>
        </w:rPr>
        <w:t>аличие у наблюдателя определе</w:t>
      </w:r>
      <w:r>
        <w:rPr>
          <w:sz w:val="24"/>
        </w:rPr>
        <w:t>н</w:t>
      </w:r>
      <w:r>
        <w:rPr>
          <w:sz w:val="24"/>
        </w:rPr>
        <w:t>ного ожидания в отношении поведения наблюдаемых может сформировать ко</w:t>
      </w:r>
      <w:r>
        <w:rPr>
          <w:sz w:val="24"/>
        </w:rPr>
        <w:t>н</w:t>
      </w:r>
      <w:r>
        <w:rPr>
          <w:sz w:val="24"/>
        </w:rPr>
        <w:t>кретную точку зрения на происходящее. Это ожидание может быть ре</w:t>
      </w:r>
      <w:r>
        <w:rPr>
          <w:sz w:val="24"/>
        </w:rPr>
        <w:softHyphen/>
        <w:t>зультатом предшествующих контактов наблюдателя и наблюдаемых. Сложившиеся ранее бл</w:t>
      </w:r>
      <w:r>
        <w:rPr>
          <w:sz w:val="24"/>
        </w:rPr>
        <w:t>а</w:t>
      </w:r>
      <w:r>
        <w:rPr>
          <w:sz w:val="24"/>
        </w:rPr>
        <w:t>гоп</w:t>
      </w:r>
      <w:r>
        <w:rPr>
          <w:sz w:val="24"/>
        </w:rPr>
        <w:softHyphen/>
        <w:t>рият</w:t>
      </w:r>
      <w:r>
        <w:rPr>
          <w:sz w:val="24"/>
        </w:rPr>
        <w:t>ные впечатления наблюдателя переносятся на наблюдаемую им картину и могут вызвать не</w:t>
      </w:r>
      <w:r>
        <w:rPr>
          <w:sz w:val="24"/>
        </w:rPr>
        <w:softHyphen/>
        <w:t>оправданную положительную оценку анализируемых событий. И наоборот, негативные ожидания (скепсис, предубежденность) способны привести к преувеличенно отрицательному видени</w:t>
      </w:r>
      <w:r>
        <w:rPr>
          <w:sz w:val="24"/>
        </w:rPr>
        <w:t>ю дея</w:t>
      </w:r>
      <w:r>
        <w:rPr>
          <w:sz w:val="24"/>
        </w:rPr>
        <w:softHyphen/>
        <w:t>тельности наблюдаемой общности л</w:t>
      </w:r>
      <w:r>
        <w:rPr>
          <w:sz w:val="24"/>
        </w:rPr>
        <w:t>ю</w:t>
      </w:r>
      <w:r>
        <w:rPr>
          <w:sz w:val="24"/>
        </w:rPr>
        <w:t xml:space="preserve">дей, повышенной жесткости в оценке происходящего. </w:t>
      </w:r>
    </w:p>
    <w:p w:rsidR="00000000" w:rsidRDefault="00031CC7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результаты наблюдения непосредственно зависят от настроения наблюдателя, его со</w:t>
      </w:r>
      <w:r>
        <w:rPr>
          <w:sz w:val="24"/>
        </w:rPr>
        <w:softHyphen/>
        <w:t>средоточенности, умения целостно воспринимать наблюдаемую ситуацию, не только замечать</w:t>
      </w:r>
      <w:r>
        <w:rPr>
          <w:sz w:val="24"/>
        </w:rPr>
        <w:t xml:space="preserve"> относительно ясные внешние приметы деятельности, но и фикс</w:t>
      </w:r>
      <w:r>
        <w:rPr>
          <w:sz w:val="24"/>
        </w:rPr>
        <w:t>и</w:t>
      </w:r>
      <w:r>
        <w:rPr>
          <w:sz w:val="24"/>
        </w:rPr>
        <w:t>ровать малозаметные черты по</w:t>
      </w:r>
      <w:r>
        <w:rPr>
          <w:sz w:val="24"/>
        </w:rPr>
        <w:softHyphen/>
        <w:t>ведения наблюдаемых. В фиксации результатов н</w:t>
      </w:r>
      <w:r>
        <w:rPr>
          <w:sz w:val="24"/>
        </w:rPr>
        <w:t>а</w:t>
      </w:r>
      <w:r>
        <w:rPr>
          <w:sz w:val="24"/>
        </w:rPr>
        <w:t>блюдения собственные мысли и переживания наблюдателя могут не позволить оп</w:t>
      </w:r>
      <w:r>
        <w:rPr>
          <w:sz w:val="24"/>
        </w:rPr>
        <w:t>и</w:t>
      </w:r>
      <w:r>
        <w:rPr>
          <w:sz w:val="24"/>
        </w:rPr>
        <w:t>сать наблю</w:t>
      </w:r>
      <w:r>
        <w:rPr>
          <w:sz w:val="24"/>
        </w:rPr>
        <w:softHyphen/>
        <w:t>даемые события достаточно адекватно</w:t>
      </w:r>
      <w:r>
        <w:rPr>
          <w:sz w:val="24"/>
        </w:rPr>
        <w:t>. Это описание может произойти по ана</w:t>
      </w:r>
      <w:r>
        <w:rPr>
          <w:sz w:val="24"/>
        </w:rPr>
        <w:softHyphen/>
        <w:t>логии с собс</w:t>
      </w:r>
      <w:r>
        <w:rPr>
          <w:sz w:val="24"/>
        </w:rPr>
        <w:t>т</w:t>
      </w:r>
      <w:r>
        <w:rPr>
          <w:sz w:val="24"/>
        </w:rPr>
        <w:t>венными мыслями и чувствами.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Итак, наблюдение – древнейший метод познания</w:t>
      </w:r>
      <w:r>
        <w:t>.</w:t>
      </w:r>
      <w:r>
        <w:rPr>
          <w:sz w:val="24"/>
        </w:rPr>
        <w:t xml:space="preserve"> Оно позволяет широко, мног</w:t>
      </w:r>
      <w:r>
        <w:rPr>
          <w:sz w:val="24"/>
        </w:rPr>
        <w:t>о</w:t>
      </w:r>
      <w:r>
        <w:rPr>
          <w:sz w:val="24"/>
        </w:rPr>
        <w:t>мерно охватить события, описать взаимодействие всех его участников. Основное пр</w:t>
      </w:r>
      <w:r>
        <w:rPr>
          <w:sz w:val="24"/>
        </w:rPr>
        <w:t>е</w:t>
      </w:r>
      <w:r>
        <w:rPr>
          <w:sz w:val="24"/>
        </w:rPr>
        <w:t>имущество – это изучени</w:t>
      </w:r>
      <w:r>
        <w:rPr>
          <w:sz w:val="24"/>
        </w:rPr>
        <w:t xml:space="preserve">е социальных процессов в естественных условиях. Основными </w:t>
      </w:r>
      <w:proofErr w:type="spellStart"/>
      <w:r>
        <w:rPr>
          <w:sz w:val="24"/>
        </w:rPr>
        <w:t>недотатками</w:t>
      </w:r>
      <w:proofErr w:type="spellEnd"/>
      <w:r>
        <w:rPr>
          <w:sz w:val="24"/>
        </w:rPr>
        <w:t xml:space="preserve"> являются – ограниченность, частный характер каждой наблюдаемой с</w:t>
      </w:r>
      <w:r>
        <w:rPr>
          <w:sz w:val="24"/>
        </w:rPr>
        <w:t>и</w:t>
      </w:r>
      <w:r>
        <w:rPr>
          <w:sz w:val="24"/>
        </w:rPr>
        <w:t>туации, невозможность повторения наблюдений,  установки, интересы, личностные особенности наблюдателя. Все эти недостатки</w:t>
      </w:r>
      <w:r>
        <w:rPr>
          <w:sz w:val="24"/>
        </w:rPr>
        <w:t xml:space="preserve"> могут весьма сильно повлиять на р</w:t>
      </w:r>
      <w:r>
        <w:rPr>
          <w:sz w:val="24"/>
        </w:rPr>
        <w:t>е</w:t>
      </w:r>
      <w:r>
        <w:rPr>
          <w:sz w:val="24"/>
        </w:rPr>
        <w:t>зультаты наблюд</w:t>
      </w:r>
      <w:r>
        <w:rPr>
          <w:sz w:val="24"/>
        </w:rPr>
        <w:t>е</w:t>
      </w:r>
      <w:r>
        <w:rPr>
          <w:sz w:val="24"/>
        </w:rPr>
        <w:t>ния.</w:t>
      </w:r>
    </w:p>
    <w:p w:rsidR="00000000" w:rsidRDefault="00031CC7">
      <w:pPr>
        <w:spacing w:line="360" w:lineRule="auto"/>
        <w:ind w:firstLine="0"/>
        <w:rPr>
          <w:sz w:val="24"/>
        </w:rPr>
      </w:pPr>
    </w:p>
    <w:p w:rsidR="00000000" w:rsidRDefault="00031CC7">
      <w:pPr>
        <w:pStyle w:val="a3"/>
        <w:ind w:firstLine="0"/>
      </w:pPr>
    </w:p>
    <w:p w:rsidR="00000000" w:rsidRDefault="00031CC7">
      <w:pPr>
        <w:pStyle w:val="a3"/>
        <w:ind w:firstLine="0"/>
      </w:pPr>
      <w:r>
        <w:br w:type="page"/>
      </w:r>
    </w:p>
    <w:p w:rsidR="00000000" w:rsidRDefault="00031CC7">
      <w:pPr>
        <w:pStyle w:val="1"/>
      </w:pPr>
      <w:r>
        <w:t xml:space="preserve"> </w:t>
      </w:r>
      <w:r>
        <w:rPr>
          <w:lang w:val="en-US"/>
        </w:rPr>
        <w:t>II</w:t>
      </w:r>
      <w:r>
        <w:t>. Области применения социологического наблюдения.</w:t>
      </w:r>
    </w:p>
    <w:p w:rsidR="00000000" w:rsidRDefault="00031CC7">
      <w:pPr>
        <w:pStyle w:val="a3"/>
      </w:pPr>
      <w:r>
        <w:t>Используется метод наблюдения  при исследовании поведения индивидов и групп в труде и общественно-политической жизни, в сфере досуга, при изуче</w:t>
      </w:r>
      <w:r>
        <w:t>нии самых разн</w:t>
      </w:r>
      <w:r>
        <w:t>о</w:t>
      </w:r>
      <w:r>
        <w:t>образных форм общения между людьми. При анализе производственной деятельности объектом наблюдения может стать то, как члены трудового коллектива реагируют на изменения условий, характера, содержания труда, на нововведения, касающиеся техн</w:t>
      </w:r>
      <w:r>
        <w:t>о</w:t>
      </w:r>
      <w:r>
        <w:t>ло</w:t>
      </w:r>
      <w:r>
        <w:t>гии,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oплаты</w:t>
      </w:r>
      <w:proofErr w:type="spellEnd"/>
      <w:r>
        <w:rPr>
          <w:lang w:val="en-US"/>
        </w:rPr>
        <w:t xml:space="preserve">, </w:t>
      </w:r>
      <w:r>
        <w:t>норм выработки и т. д. Наблюдаться должны значимые для участников трудового процесса ситуации, в которых наиболее остро, а иногда и в конфликтной форме проявляется отношение к работе, друг к другу.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Так же не менее актуально применение рассматр</w:t>
      </w:r>
      <w:r>
        <w:rPr>
          <w:sz w:val="24"/>
        </w:rPr>
        <w:t>иваемого метода в изучении пра</w:t>
      </w:r>
      <w:r>
        <w:rPr>
          <w:sz w:val="24"/>
        </w:rPr>
        <w:t>к</w:t>
      </w:r>
      <w:r>
        <w:rPr>
          <w:sz w:val="24"/>
        </w:rPr>
        <w:t>тики проведения различных собраний, митингов, демонстраций. Наблюдая за повед</w:t>
      </w:r>
      <w:r>
        <w:rPr>
          <w:sz w:val="24"/>
        </w:rPr>
        <w:t>е</w:t>
      </w:r>
      <w:r>
        <w:rPr>
          <w:sz w:val="24"/>
        </w:rPr>
        <w:t>нием организаторов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ми</w:t>
      </w:r>
      <w:r>
        <w:rPr>
          <w:sz w:val="24"/>
        </w:rPr>
        <w:t>тингов</w:t>
      </w:r>
      <w:proofErr w:type="spellEnd"/>
      <w:r>
        <w:rPr>
          <w:sz w:val="24"/>
        </w:rPr>
        <w:t xml:space="preserve">, ораторов, участников, видя их поступки, ощущая всю атмосферу подобных акций, социальному психологу легче </w:t>
      </w:r>
      <w:proofErr w:type="spellStart"/>
      <w:r>
        <w:rPr>
          <w:sz w:val="24"/>
        </w:rPr>
        <w:t>улавить</w:t>
      </w:r>
      <w:proofErr w:type="spellEnd"/>
      <w:r>
        <w:rPr>
          <w:sz w:val="24"/>
        </w:rPr>
        <w:t xml:space="preserve"> суть </w:t>
      </w:r>
      <w:r>
        <w:rPr>
          <w:sz w:val="24"/>
        </w:rPr>
        <w:t>происходящ</w:t>
      </w:r>
      <w:r>
        <w:rPr>
          <w:sz w:val="24"/>
        </w:rPr>
        <w:t>е</w:t>
      </w:r>
      <w:r>
        <w:rPr>
          <w:sz w:val="24"/>
        </w:rPr>
        <w:t>го, увидеть, каким образом осуществляется выработка коллективного решения, как складываются взаимоотношения в коллективе.</w:t>
      </w:r>
    </w:p>
    <w:p w:rsidR="00000000" w:rsidRDefault="00031CC7">
      <w:pPr>
        <w:spacing w:line="360" w:lineRule="auto"/>
        <w:rPr>
          <w:sz w:val="24"/>
          <w:lang w:val="en-US"/>
        </w:rPr>
      </w:pPr>
      <w:r>
        <w:rPr>
          <w:sz w:val="24"/>
        </w:rPr>
        <w:t>К наблюдению как методу сбора социологической информации обращаются в ра</w:t>
      </w:r>
      <w:r>
        <w:rPr>
          <w:sz w:val="24"/>
        </w:rPr>
        <w:t>з</w:t>
      </w:r>
      <w:r>
        <w:rPr>
          <w:sz w:val="24"/>
        </w:rPr>
        <w:t>личных обсто</w:t>
      </w:r>
      <w:r>
        <w:rPr>
          <w:sz w:val="24"/>
        </w:rPr>
        <w:t>я</w:t>
      </w:r>
      <w:r>
        <w:rPr>
          <w:sz w:val="24"/>
        </w:rPr>
        <w:t>тельствах</w:t>
      </w:r>
      <w:r>
        <w:rPr>
          <w:sz w:val="24"/>
          <w:lang w:val="en-US"/>
        </w:rPr>
        <w:t>:</w:t>
      </w:r>
    </w:p>
    <w:p w:rsidR="00000000" w:rsidRDefault="00031CC7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во-первых, для того что бы</w:t>
      </w:r>
      <w:r>
        <w:rPr>
          <w:sz w:val="24"/>
        </w:rPr>
        <w:t xml:space="preserve"> получить предварительный  материал для уточнения н</w:t>
      </w:r>
      <w:r>
        <w:rPr>
          <w:sz w:val="24"/>
        </w:rPr>
        <w:t>а</w:t>
      </w:r>
      <w:r>
        <w:rPr>
          <w:sz w:val="24"/>
        </w:rPr>
        <w:t>правлений планируемого исследования. Осуществляемое в подобных целях набл</w:t>
      </w:r>
      <w:r>
        <w:rPr>
          <w:sz w:val="24"/>
        </w:rPr>
        <w:t>ю</w:t>
      </w:r>
      <w:r>
        <w:rPr>
          <w:sz w:val="24"/>
        </w:rPr>
        <w:t>дение расширяет видение изучаемого явления, способствует выделению значимых ситуаций, определению "действующих лиц". Более того, н</w:t>
      </w:r>
      <w:r>
        <w:rPr>
          <w:sz w:val="24"/>
        </w:rPr>
        <w:t>епредубежденное, пр</w:t>
      </w:r>
      <w:r>
        <w:rPr>
          <w:sz w:val="24"/>
        </w:rPr>
        <w:t>о</w:t>
      </w:r>
      <w:r>
        <w:rPr>
          <w:sz w:val="24"/>
        </w:rPr>
        <w:t>фессионально выполненное наблюдение тем и плодотворно, что открывает перед исследователем неизвестные ему ранее пласты, "срезы" социальной действительн</w:t>
      </w:r>
      <w:r>
        <w:rPr>
          <w:sz w:val="24"/>
        </w:rPr>
        <w:t>о</w:t>
      </w:r>
      <w:r>
        <w:rPr>
          <w:sz w:val="24"/>
        </w:rPr>
        <w:t>сти, дает ему возможность отойти от традиционного понимания стоящей перед ним социал</w:t>
      </w:r>
      <w:r>
        <w:rPr>
          <w:sz w:val="24"/>
        </w:rPr>
        <w:t>ьной пр</w:t>
      </w:r>
      <w:r>
        <w:rPr>
          <w:sz w:val="24"/>
        </w:rPr>
        <w:t>о</w:t>
      </w:r>
      <w:r>
        <w:rPr>
          <w:sz w:val="24"/>
        </w:rPr>
        <w:t xml:space="preserve">блемы. </w:t>
      </w:r>
    </w:p>
    <w:p w:rsidR="00000000" w:rsidRDefault="00031CC7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во-вторых, метод наблюдения использует, когда надо получить иллюстративные данные. Они, как правило, существенно "оживляют", делают зримым несколько с</w:t>
      </w:r>
      <w:r>
        <w:rPr>
          <w:sz w:val="24"/>
        </w:rPr>
        <w:t>у</w:t>
      </w:r>
      <w:r>
        <w:rPr>
          <w:sz w:val="24"/>
        </w:rPr>
        <w:t>ховатый анализ статистики или р</w:t>
      </w:r>
      <w:r>
        <w:rPr>
          <w:sz w:val="24"/>
        </w:rPr>
        <w:t>е</w:t>
      </w:r>
      <w:r>
        <w:rPr>
          <w:sz w:val="24"/>
        </w:rPr>
        <w:t xml:space="preserve">зультатов массового опроса. </w:t>
      </w:r>
    </w:p>
    <w:p w:rsidR="00000000" w:rsidRDefault="00031CC7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в-третьих, наблюдение выступ</w:t>
      </w:r>
      <w:r>
        <w:rPr>
          <w:sz w:val="24"/>
        </w:rPr>
        <w:t>ает в качестве основного приема получения перви</w:t>
      </w:r>
      <w:r>
        <w:rPr>
          <w:sz w:val="24"/>
        </w:rPr>
        <w:t>ч</w:t>
      </w:r>
      <w:r>
        <w:rPr>
          <w:sz w:val="24"/>
        </w:rPr>
        <w:t>ной информации. Если перед исследователем стоит эта цель, то ему необходимо с</w:t>
      </w:r>
      <w:r>
        <w:rPr>
          <w:sz w:val="24"/>
        </w:rPr>
        <w:t>о</w:t>
      </w:r>
      <w:r>
        <w:rPr>
          <w:sz w:val="24"/>
        </w:rPr>
        <w:t>отнести позити</w:t>
      </w:r>
      <w:r>
        <w:rPr>
          <w:sz w:val="24"/>
        </w:rPr>
        <w:t>в</w:t>
      </w:r>
      <w:r>
        <w:rPr>
          <w:sz w:val="24"/>
        </w:rPr>
        <w:t>ные и негативные аспекты метода.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Таким образом, используется  наблюдение тогда, когда требуется минимальное вмешате</w:t>
      </w:r>
      <w:r>
        <w:rPr>
          <w:sz w:val="24"/>
        </w:rPr>
        <w:t>льство в естественное поведение, взаимоотношения людей, когда стремятся получить целос</w:t>
      </w:r>
      <w:r>
        <w:rPr>
          <w:sz w:val="24"/>
        </w:rPr>
        <w:t>т</w:t>
      </w:r>
      <w:r>
        <w:rPr>
          <w:sz w:val="24"/>
        </w:rPr>
        <w:t>ную картину происходящего.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Если исследователем ставится задача не только дать научное описание конкретных событий определенных форм поведения людей в значимых для них си</w:t>
      </w:r>
      <w:r>
        <w:rPr>
          <w:sz w:val="24"/>
        </w:rPr>
        <w:t>туациях, но и выйти на более широкие обобщения и предположения, результаты наблюдения должны быть подкреплены данными полученными при использовании других методов сбора социологической информации. Результаты, полученные при использовании различных методов,</w:t>
      </w:r>
      <w:r>
        <w:rPr>
          <w:sz w:val="24"/>
        </w:rPr>
        <w:t xml:space="preserve"> дополняют и </w:t>
      </w:r>
      <w:proofErr w:type="spellStart"/>
      <w:r>
        <w:rPr>
          <w:sz w:val="24"/>
        </w:rPr>
        <w:t>взаиморевизуют</w:t>
      </w:r>
      <w:proofErr w:type="spellEnd"/>
      <w:r>
        <w:rPr>
          <w:sz w:val="24"/>
        </w:rPr>
        <w:t xml:space="preserve"> друг друга, и очень трудно однозначно объ</w:t>
      </w:r>
      <w:r>
        <w:rPr>
          <w:sz w:val="24"/>
        </w:rPr>
        <w:t>я</w:t>
      </w:r>
      <w:r>
        <w:rPr>
          <w:sz w:val="24"/>
        </w:rPr>
        <w:t>вить какие-либо из них "этало</w:t>
      </w:r>
      <w:r>
        <w:rPr>
          <w:sz w:val="24"/>
        </w:rPr>
        <w:t>н</w:t>
      </w:r>
      <w:r>
        <w:rPr>
          <w:sz w:val="24"/>
        </w:rPr>
        <w:t>ными".</w:t>
      </w:r>
    </w:p>
    <w:p w:rsidR="00000000" w:rsidRDefault="00031CC7">
      <w:pPr>
        <w:pStyle w:val="a3"/>
        <w:ind w:left="1440" w:firstLine="0"/>
        <w:rPr>
          <w:b/>
        </w:rPr>
      </w:pPr>
      <w:r>
        <w:br w:type="page"/>
      </w:r>
      <w:r>
        <w:rPr>
          <w:b/>
          <w:lang w:val="en-US"/>
        </w:rPr>
        <w:t>III</w:t>
      </w:r>
      <w:r>
        <w:rPr>
          <w:b/>
        </w:rPr>
        <w:t>. КЛАССИФИКАЦИЯ ВИДОВ НАБЛЮДЕНИЯ.</w:t>
      </w:r>
    </w:p>
    <w:p w:rsidR="00000000" w:rsidRDefault="00031CC7">
      <w:pPr>
        <w:pStyle w:val="a3"/>
        <w:ind w:left="1440" w:firstLine="0"/>
        <w:rPr>
          <w:b/>
        </w:rPr>
      </w:pP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Выбор возможных критериев классификации видов наблюде</w:t>
      </w:r>
      <w:r>
        <w:rPr>
          <w:sz w:val="24"/>
        </w:rPr>
        <w:softHyphen/>
        <w:t>ния отражает, по с</w:t>
      </w:r>
      <w:r>
        <w:rPr>
          <w:sz w:val="24"/>
        </w:rPr>
        <w:t>у</w:t>
      </w:r>
      <w:r>
        <w:rPr>
          <w:sz w:val="24"/>
        </w:rPr>
        <w:t>ществу, весь спектр проблем и позиций</w:t>
      </w:r>
      <w:r>
        <w:rPr>
          <w:sz w:val="24"/>
        </w:rPr>
        <w:t>, связан</w:t>
      </w:r>
      <w:r>
        <w:rPr>
          <w:sz w:val="24"/>
        </w:rPr>
        <w:softHyphen/>
        <w:t>ных с определением наблюдения как с</w:t>
      </w:r>
      <w:r>
        <w:rPr>
          <w:sz w:val="24"/>
        </w:rPr>
        <w:t>а</w:t>
      </w:r>
      <w:r>
        <w:rPr>
          <w:sz w:val="24"/>
        </w:rPr>
        <w:t>мостоятельного научного ме</w:t>
      </w:r>
      <w:r>
        <w:rPr>
          <w:sz w:val="24"/>
        </w:rPr>
        <w:softHyphen/>
        <w:t>тода.</w:t>
      </w:r>
      <w:r>
        <w:rPr>
          <w:b/>
          <w:sz w:val="24"/>
        </w:rPr>
        <w:t xml:space="preserve"> </w:t>
      </w:r>
      <w:r>
        <w:rPr>
          <w:sz w:val="24"/>
        </w:rPr>
        <w:t>Это проблемы связи его с теорией и этапом исслед</w:t>
      </w:r>
      <w:r>
        <w:rPr>
          <w:sz w:val="24"/>
        </w:rPr>
        <w:t>о</w:t>
      </w:r>
      <w:r>
        <w:rPr>
          <w:sz w:val="24"/>
        </w:rPr>
        <w:t>вания, проблемы учета "позиции" исследователя, т.е. типа отношения к изучаемому объекту, организации ситуации наблюдения, ее хрон</w:t>
      </w:r>
      <w:r>
        <w:rPr>
          <w:sz w:val="24"/>
        </w:rPr>
        <w:t>ологических аспектов, формы о</w:t>
      </w:r>
      <w:r>
        <w:rPr>
          <w:sz w:val="24"/>
        </w:rPr>
        <w:t>т</w:t>
      </w:r>
      <w:r>
        <w:rPr>
          <w:sz w:val="24"/>
        </w:rPr>
        <w:t>чета о наблю</w:t>
      </w:r>
      <w:r>
        <w:rPr>
          <w:sz w:val="24"/>
        </w:rPr>
        <w:softHyphen/>
        <w:t>даемом событии.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 xml:space="preserve">1. </w:t>
      </w:r>
      <w:r>
        <w:rPr>
          <w:b/>
          <w:sz w:val="24"/>
        </w:rPr>
        <w:t>Наблюдение и цели исследования.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В зависимости от содержания целей исследования подразделя</w:t>
      </w:r>
      <w:r>
        <w:rPr>
          <w:sz w:val="24"/>
        </w:rPr>
        <w:softHyphen/>
        <w:t>ют наблюдение св</w:t>
      </w:r>
      <w:r>
        <w:rPr>
          <w:sz w:val="24"/>
        </w:rPr>
        <w:t>о</w:t>
      </w:r>
      <w:r>
        <w:rPr>
          <w:sz w:val="24"/>
        </w:rPr>
        <w:t>бодное (иногда его называют нерегулируемым и даже нецеленаправленным), если м</w:t>
      </w:r>
      <w:r>
        <w:rPr>
          <w:sz w:val="24"/>
        </w:rPr>
        <w:t>и</w:t>
      </w:r>
      <w:r>
        <w:rPr>
          <w:sz w:val="24"/>
        </w:rPr>
        <w:t xml:space="preserve">нимальны </w:t>
      </w:r>
      <w:r>
        <w:rPr>
          <w:sz w:val="24"/>
        </w:rPr>
        <w:t>ограничения относи</w:t>
      </w:r>
      <w:r>
        <w:rPr>
          <w:sz w:val="24"/>
        </w:rPr>
        <w:softHyphen/>
        <w:t>тельно того, что и когда наблюдать, и наблюдение цел</w:t>
      </w:r>
      <w:r>
        <w:rPr>
          <w:sz w:val="24"/>
        </w:rPr>
        <w:t>е</w:t>
      </w:r>
      <w:r>
        <w:rPr>
          <w:sz w:val="24"/>
        </w:rPr>
        <w:t>направленное, если в схеме или плане четко определены цели, организация наблю</w:t>
      </w:r>
      <w:r>
        <w:rPr>
          <w:sz w:val="24"/>
        </w:rPr>
        <w:softHyphen/>
        <w:t>дения и способы отчета наблюдателя. Целенаправленное наблюдение по особенностям его организации может быть</w:t>
      </w:r>
      <w:r>
        <w:rPr>
          <w:sz w:val="24"/>
        </w:rPr>
        <w:t xml:space="preserve"> сплошным и выбороч</w:t>
      </w:r>
      <w:r>
        <w:rPr>
          <w:sz w:val="24"/>
        </w:rPr>
        <w:softHyphen/>
        <w:t>ным, в зависимости от того, все ли пр</w:t>
      </w:r>
      <w:r>
        <w:rPr>
          <w:sz w:val="24"/>
        </w:rPr>
        <w:t>о</w:t>
      </w:r>
      <w:r>
        <w:rPr>
          <w:sz w:val="24"/>
        </w:rPr>
        <w:t>явления интересующего исс</w:t>
      </w:r>
      <w:r>
        <w:rPr>
          <w:sz w:val="24"/>
        </w:rPr>
        <w:softHyphen/>
        <w:t>ледователя процесса, все ли объекты или только некоторые подлежат наблюдению.</w:t>
      </w:r>
    </w:p>
    <w:p w:rsidR="00000000" w:rsidRDefault="00031CC7">
      <w:pPr>
        <w:spacing w:line="360" w:lineRule="auto"/>
        <w:rPr>
          <w:b/>
          <w:sz w:val="24"/>
        </w:rPr>
      </w:pPr>
      <w:r>
        <w:rPr>
          <w:b/>
          <w:sz w:val="24"/>
        </w:rPr>
        <w:t>2.Наблюдение и виды отчета наблюдателя.</w:t>
      </w:r>
    </w:p>
    <w:p w:rsidR="00000000" w:rsidRDefault="00031CC7">
      <w:pPr>
        <w:spacing w:line="360" w:lineRule="auto"/>
        <w:rPr>
          <w:sz w:val="24"/>
        </w:rPr>
      </w:pPr>
      <w:proofErr w:type="spellStart"/>
      <w:r>
        <w:rPr>
          <w:sz w:val="24"/>
        </w:rPr>
        <w:t>Неструктурализованное</w:t>
      </w:r>
      <w:proofErr w:type="spellEnd"/>
      <w:r>
        <w:rPr>
          <w:sz w:val="24"/>
        </w:rPr>
        <w:t xml:space="preserve"> наблюдение является слабо формал</w:t>
      </w:r>
      <w:r>
        <w:rPr>
          <w:sz w:val="24"/>
        </w:rPr>
        <w:t>изованным. При его проведении отсутствует детальный план действий наблюдателя, определены лишь с</w:t>
      </w:r>
      <w:r>
        <w:rPr>
          <w:sz w:val="24"/>
        </w:rPr>
        <w:t>а</w:t>
      </w:r>
      <w:r>
        <w:rPr>
          <w:sz w:val="24"/>
        </w:rPr>
        <w:t>мые общие черты ситуа</w:t>
      </w:r>
      <w:r>
        <w:rPr>
          <w:sz w:val="24"/>
        </w:rPr>
        <w:softHyphen/>
        <w:t>ции, примерный состав наблюдаемой группы. Непосредственно в процессе наблюдения уточня</w:t>
      </w:r>
      <w:r>
        <w:rPr>
          <w:sz w:val="24"/>
        </w:rPr>
        <w:softHyphen/>
        <w:t>ются границы объекта наблюдения и его важнейшие эл</w:t>
      </w:r>
      <w:r>
        <w:rPr>
          <w:sz w:val="24"/>
        </w:rPr>
        <w:t>ементы, конкретизируется программа ис</w:t>
      </w:r>
      <w:r>
        <w:rPr>
          <w:sz w:val="24"/>
        </w:rPr>
        <w:softHyphen/>
        <w:t xml:space="preserve">следования. </w:t>
      </w:r>
      <w:proofErr w:type="spellStart"/>
      <w:r>
        <w:rPr>
          <w:sz w:val="24"/>
        </w:rPr>
        <w:t>Неструктурализованное</w:t>
      </w:r>
      <w:proofErr w:type="spellEnd"/>
      <w:r>
        <w:rPr>
          <w:sz w:val="24"/>
        </w:rPr>
        <w:t xml:space="preserve"> набл</w:t>
      </w:r>
      <w:r>
        <w:rPr>
          <w:sz w:val="24"/>
        </w:rPr>
        <w:t>ю</w:t>
      </w:r>
      <w:r>
        <w:rPr>
          <w:sz w:val="24"/>
        </w:rPr>
        <w:t>дение встречается преимущественно в разведыватель</w:t>
      </w:r>
      <w:r>
        <w:rPr>
          <w:sz w:val="24"/>
        </w:rPr>
        <w:softHyphen/>
        <w:t>ных, поисковых социологических исследованиях.</w:t>
      </w:r>
    </w:p>
    <w:p w:rsidR="00000000" w:rsidRDefault="00031CC7">
      <w:pPr>
        <w:pStyle w:val="a3"/>
      </w:pPr>
      <w:r>
        <w:t>Если исследователь располагает достаточной информацией об объекте исследов</w:t>
      </w:r>
      <w:r>
        <w:t>а</w:t>
      </w:r>
      <w:r>
        <w:t>ния и за</w:t>
      </w:r>
      <w:r>
        <w:t>ранее способен определить значимые элементы изучаемой ситуации, а также составить подробный план и инструкции для фиксации результатов наблюдений, о</w:t>
      </w:r>
      <w:r>
        <w:t>т</w:t>
      </w:r>
      <w:r>
        <w:t xml:space="preserve">крывается возможность проведения </w:t>
      </w:r>
      <w:proofErr w:type="spellStart"/>
      <w:r>
        <w:t>структурализованного</w:t>
      </w:r>
      <w:proofErr w:type="spellEnd"/>
      <w:r>
        <w:t xml:space="preserve"> наблюдения. Этому типу наблюдения отвечает высокая ст</w:t>
      </w:r>
      <w:r>
        <w:t>епень стандартизации, для фиксация результатов и</w:t>
      </w:r>
      <w:r>
        <w:t>с</w:t>
      </w:r>
      <w:r>
        <w:t>пользуются специальные документы, бланки, достигается известная близость данных, получаемых различными наблюдателями.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 xml:space="preserve">Обращение к </w:t>
      </w:r>
      <w:proofErr w:type="spellStart"/>
      <w:r>
        <w:rPr>
          <w:sz w:val="24"/>
        </w:rPr>
        <w:t>структурализованному</w:t>
      </w:r>
      <w:proofErr w:type="spellEnd"/>
      <w:r>
        <w:rPr>
          <w:sz w:val="24"/>
        </w:rPr>
        <w:t xml:space="preserve"> наблюдению плодотворно при исследовании вопросов проведе</w:t>
      </w:r>
      <w:r>
        <w:rPr>
          <w:sz w:val="24"/>
        </w:rPr>
        <w:t>ния собраний. В нем могут решаться задачи, связанные с определен</w:t>
      </w:r>
      <w:r>
        <w:rPr>
          <w:sz w:val="24"/>
        </w:rPr>
        <w:t>и</w:t>
      </w:r>
      <w:r>
        <w:rPr>
          <w:sz w:val="24"/>
        </w:rPr>
        <w:t>ем состава выступа</w:t>
      </w:r>
      <w:r>
        <w:rPr>
          <w:sz w:val="24"/>
        </w:rPr>
        <w:softHyphen/>
        <w:t>ющих и содержания выступлений, с изучением реакций аудитории на сообщаемую информацию и анализом процесса принятия решения, с выявлением организационных характеристик собр</w:t>
      </w:r>
      <w:r>
        <w:rPr>
          <w:sz w:val="24"/>
        </w:rPr>
        <w:t>а</w:t>
      </w:r>
      <w:r>
        <w:rPr>
          <w:sz w:val="24"/>
        </w:rPr>
        <w:t xml:space="preserve">ния. </w:t>
      </w:r>
    </w:p>
    <w:p w:rsidR="00000000" w:rsidRDefault="00031CC7">
      <w:pPr>
        <w:spacing w:line="360" w:lineRule="auto"/>
        <w:rPr>
          <w:b/>
        </w:rPr>
      </w:pPr>
      <w:r>
        <w:rPr>
          <w:b/>
          <w:sz w:val="24"/>
        </w:rPr>
        <w:t>3. Наблюдение в отношении к проверке гипотез.</w:t>
      </w:r>
    </w:p>
    <w:p w:rsidR="00000000" w:rsidRDefault="00031CC7">
      <w:pPr>
        <w:pStyle w:val="a3"/>
      </w:pPr>
      <w:r>
        <w:t>Наблюдение как метод сбора данных применимо на пред</w:t>
      </w:r>
      <w:r>
        <w:softHyphen/>
        <w:t>варительных этапах и</w:t>
      </w:r>
      <w:r>
        <w:t>с</w:t>
      </w:r>
      <w:r>
        <w:t>следования, когда нет разработанных гипо</w:t>
      </w:r>
      <w:r>
        <w:softHyphen/>
        <w:t>тез о причинно-следственных связях. Если наблюдение не связа</w:t>
      </w:r>
      <w:r>
        <w:softHyphen/>
        <w:t>но с проверкой конкретных гип</w:t>
      </w:r>
      <w:r>
        <w:t>отез, оно, оставаясь "целевым", не является эвристическим, хотя именно на основе такого наблю</w:t>
      </w:r>
      <w:r>
        <w:softHyphen/>
        <w:t>дения и могут формир</w:t>
      </w:r>
      <w:r>
        <w:t>о</w:t>
      </w:r>
      <w:r>
        <w:t>ваться гипотезы. Сложившаяся традиция относит к эвристическому наблюдению те его виды, которые на</w:t>
      </w:r>
      <w:r>
        <w:softHyphen/>
        <w:t>правлены на проверку гипотез. Эвристическим</w:t>
      </w:r>
      <w:r>
        <w:t>, следовательно, не я</w:t>
      </w:r>
      <w:r>
        <w:t>в</w:t>
      </w:r>
      <w:r>
        <w:t>ляются наблюдение на предварительных этапах изучения объек</w:t>
      </w:r>
      <w:r>
        <w:softHyphen/>
        <w:t>та и наблюдение в сл</w:t>
      </w:r>
      <w:r>
        <w:t>у</w:t>
      </w:r>
      <w:r>
        <w:t>чаях сознательно принятой цели мини</w:t>
      </w:r>
      <w:r>
        <w:softHyphen/>
        <w:t>мальной селективности и максимального охвата разных сторон и аспектов наблюдаемого об</w:t>
      </w:r>
      <w:r>
        <w:t>ъ</w:t>
      </w:r>
      <w:r>
        <w:t>екта (процесса, явления).</w:t>
      </w:r>
    </w:p>
    <w:p w:rsidR="00000000" w:rsidRDefault="00031CC7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4. Наб</w:t>
      </w:r>
      <w:r>
        <w:rPr>
          <w:b/>
          <w:sz w:val="24"/>
        </w:rPr>
        <w:t>людение с точки зрения учета позиции наблюдателя.</w:t>
      </w:r>
    </w:p>
    <w:p w:rsidR="00000000" w:rsidRDefault="00031CC7">
      <w:pPr>
        <w:pStyle w:val="a3"/>
      </w:pPr>
      <w:r>
        <w:t xml:space="preserve">С этой точки зрения можно выделить </w:t>
      </w:r>
      <w:proofErr w:type="spellStart"/>
      <w:r>
        <w:t>невключенное</w:t>
      </w:r>
      <w:proofErr w:type="spellEnd"/>
      <w:r>
        <w:t xml:space="preserve"> (внешнее) наблюде</w:t>
      </w:r>
      <w:r>
        <w:softHyphen/>
        <w:t>ние как н</w:t>
      </w:r>
      <w:r>
        <w:t>а</w:t>
      </w:r>
      <w:r>
        <w:t>блюдение "со стороны", когда наблюдатель полностью отделен от изучаемого "объе</w:t>
      </w:r>
      <w:r>
        <w:t>к</w:t>
      </w:r>
      <w:r>
        <w:t xml:space="preserve">та". Наблюдение со стороны может быть открытым или </w:t>
      </w:r>
      <w:r>
        <w:t xml:space="preserve">скрытым. 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 xml:space="preserve">Включенным (участвующим) наблюдением называется такой его вид, при котором социолог непосредственно включен в изучаемый социальный процесс, контактирует, действует совместно с наблюдаемыми. Характер </w:t>
      </w:r>
      <w:proofErr w:type="spellStart"/>
      <w:r>
        <w:rPr>
          <w:sz w:val="24"/>
        </w:rPr>
        <w:t>включенности</w:t>
      </w:r>
      <w:proofErr w:type="spellEnd"/>
      <w:r>
        <w:rPr>
          <w:sz w:val="24"/>
        </w:rPr>
        <w:t xml:space="preserve"> различен: в одних сл</w:t>
      </w:r>
      <w:r>
        <w:rPr>
          <w:sz w:val="24"/>
        </w:rPr>
        <w:t>у</w:t>
      </w:r>
      <w:r>
        <w:rPr>
          <w:sz w:val="24"/>
        </w:rPr>
        <w:t>чаях исследов</w:t>
      </w:r>
      <w:r>
        <w:rPr>
          <w:sz w:val="24"/>
        </w:rPr>
        <w:t xml:space="preserve">атель полностью со </w:t>
      </w:r>
      <w:proofErr w:type="spellStart"/>
      <w:r>
        <w:rPr>
          <w:sz w:val="24"/>
        </w:rPr>
        <w:t>блюдает</w:t>
      </w:r>
      <w:proofErr w:type="spellEnd"/>
      <w:r>
        <w:rPr>
          <w:sz w:val="24"/>
        </w:rPr>
        <w:t xml:space="preserve"> инкогнито, и наблюдаемые никак не выд</w:t>
      </w:r>
      <w:r>
        <w:rPr>
          <w:sz w:val="24"/>
        </w:rPr>
        <w:t>е</w:t>
      </w:r>
      <w:r>
        <w:rPr>
          <w:sz w:val="24"/>
        </w:rPr>
        <w:t xml:space="preserve">ляют его среди других членов группы, </w:t>
      </w:r>
      <w:proofErr w:type="spellStart"/>
      <w:r>
        <w:rPr>
          <w:sz w:val="24"/>
        </w:rPr>
        <w:t>коллек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тива</w:t>
      </w:r>
      <w:proofErr w:type="spellEnd"/>
      <w:r>
        <w:rPr>
          <w:sz w:val="24"/>
        </w:rPr>
        <w:t>; в других — наблюдатель участвует в деятельности наблюдаемой группы, но при этом не скрывает своих исследовател</w:t>
      </w:r>
      <w:r>
        <w:rPr>
          <w:sz w:val="24"/>
        </w:rPr>
        <w:t>ь</w:t>
      </w:r>
      <w:r>
        <w:rPr>
          <w:sz w:val="24"/>
        </w:rPr>
        <w:t>ских целей. В зависимости от с</w:t>
      </w:r>
      <w:r>
        <w:rPr>
          <w:sz w:val="24"/>
        </w:rPr>
        <w:t>пецифики наблюдаемой ситуации и исследовательских задач строится конкретная система отношений н</w:t>
      </w:r>
      <w:r>
        <w:rPr>
          <w:sz w:val="24"/>
        </w:rPr>
        <w:t>а</w:t>
      </w:r>
      <w:r>
        <w:rPr>
          <w:sz w:val="24"/>
        </w:rPr>
        <w:t>блюдателя и наблюдаемых.</w:t>
      </w:r>
    </w:p>
    <w:p w:rsidR="00000000" w:rsidRDefault="00031CC7">
      <w:pPr>
        <w:pStyle w:val="a3"/>
      </w:pPr>
      <w:r>
        <w:t>В качестве примера первой разновидности включенного наблюдения можно пр</w:t>
      </w:r>
      <w:r>
        <w:t>и</w:t>
      </w:r>
      <w:r>
        <w:t xml:space="preserve">вести исследование, проведенное В.Б. </w:t>
      </w:r>
      <w:proofErr w:type="spellStart"/>
      <w:r>
        <w:t>Ольшанским</w:t>
      </w:r>
      <w:proofErr w:type="spellEnd"/>
      <w:r>
        <w:t>, в течение неск</w:t>
      </w:r>
      <w:r>
        <w:t>ольких месяцев р</w:t>
      </w:r>
      <w:r>
        <w:t>а</w:t>
      </w:r>
      <w:r>
        <w:t>ботавшим на одном и заводов в бригаде слесарей-сборщиков. Он изучал жизненные устремления молодых рабочих, норм коллективного поведения, систему неофициал</w:t>
      </w:r>
      <w:r>
        <w:t>ь</w:t>
      </w:r>
      <w:r>
        <w:t>ных санкций к нарушителям, неписаные "можно и "нельзя". При совместном анализе наблю</w:t>
      </w:r>
      <w:r>
        <w:t>дений и данных анкетирования, проведенного социологами в период осущест</w:t>
      </w:r>
      <w:r>
        <w:t>в</w:t>
      </w:r>
      <w:r>
        <w:t>ления включенного наблюдения, была получена ценная информация процессах, прои</w:t>
      </w:r>
      <w:r>
        <w:t>с</w:t>
      </w:r>
      <w:r>
        <w:t>ходящих в производственном коллективе, о механизме становления группового созн</w:t>
      </w:r>
      <w:r>
        <w:t>а</w:t>
      </w:r>
      <w:r>
        <w:t>ния.</w:t>
      </w:r>
    </w:p>
    <w:p w:rsidR="00000000" w:rsidRDefault="00031CC7">
      <w:pPr>
        <w:pStyle w:val="a3"/>
      </w:pPr>
      <w:r>
        <w:t xml:space="preserve">Включенное наблюдение </w:t>
      </w:r>
      <w:r>
        <w:t>име</w:t>
      </w:r>
      <w:r>
        <w:softHyphen/>
        <w:t>ет свои преимущества и недостатки: с одной стороны, оно по</w:t>
      </w:r>
      <w:r>
        <w:softHyphen/>
        <w:t>зволяет глубже проникнуть в исследуемую реальность, с дру</w:t>
      </w:r>
      <w:r>
        <w:softHyphen/>
        <w:t>гой — непосредс</w:t>
      </w:r>
      <w:r>
        <w:t>т</w:t>
      </w:r>
      <w:r>
        <w:t xml:space="preserve">венная </w:t>
      </w:r>
      <w:proofErr w:type="spellStart"/>
      <w:r>
        <w:t>включенность</w:t>
      </w:r>
      <w:proofErr w:type="spellEnd"/>
      <w:r>
        <w:t xml:space="preserve"> в события может влиять на объективность отчета наблюдателя. Некоторые виды наблю</w:t>
      </w:r>
      <w:r>
        <w:softHyphen/>
        <w:t>дения могут предст</w:t>
      </w:r>
      <w:r>
        <w:t>авлять собой промежуточный вариант ме</w:t>
      </w:r>
      <w:r>
        <w:t>ж</w:t>
      </w:r>
      <w:r>
        <w:t>ду включенным наблюдением и наблюдением "со стороны". Напри</w:t>
      </w:r>
      <w:r>
        <w:softHyphen/>
        <w:t>мер, наблюдения педагога за классом во время занятий, наблю</w:t>
      </w:r>
      <w:r>
        <w:softHyphen/>
        <w:t>дения псих</w:t>
      </w:r>
      <w:r>
        <w:t>о</w:t>
      </w:r>
      <w:r>
        <w:t>терапевта или психолога-консультанта; здесь наблю</w:t>
      </w:r>
      <w:r>
        <w:softHyphen/>
        <w:t xml:space="preserve">датель включен в ситуацию иначе, чем </w:t>
      </w:r>
      <w:r>
        <w:t>наблюдаемые инд</w:t>
      </w:r>
      <w:r>
        <w:t>и</w:t>
      </w:r>
      <w:r>
        <w:t>виды, их позиции "не равноправны" с точки зрения управления ситуа</w:t>
      </w:r>
      <w:r>
        <w:softHyphen/>
        <w:t>цией.</w:t>
      </w:r>
    </w:p>
    <w:p w:rsidR="00000000" w:rsidRDefault="00031CC7">
      <w:pPr>
        <w:spacing w:line="360" w:lineRule="auto"/>
        <w:rPr>
          <w:sz w:val="24"/>
        </w:rPr>
      </w:pPr>
      <w:r>
        <w:rPr>
          <w:b/>
          <w:sz w:val="24"/>
        </w:rPr>
        <w:t>5.  Виды наблюдения в зависимости от его организации.</w:t>
      </w:r>
    </w:p>
    <w:p w:rsidR="00000000" w:rsidRDefault="00031CC7">
      <w:pPr>
        <w:pStyle w:val="a3"/>
      </w:pPr>
      <w:r>
        <w:t>В зависимости от ситуации наблюдения можно выделить наблюдение: полевое, л</w:t>
      </w:r>
      <w:r>
        <w:t>а</w:t>
      </w:r>
      <w:r>
        <w:t>бораторное и спровоцированное в естест</w:t>
      </w:r>
      <w:r>
        <w:softHyphen/>
      </w:r>
      <w:r>
        <w:t xml:space="preserve">венных условиях. </w:t>
      </w:r>
    </w:p>
    <w:p w:rsidR="00000000" w:rsidRDefault="00031CC7">
      <w:pPr>
        <w:pStyle w:val="a3"/>
      </w:pPr>
      <w:r>
        <w:t>Полевое наблюдение проводится в условиях, ес</w:t>
      </w:r>
      <w:r>
        <w:softHyphen/>
        <w:t xml:space="preserve">тественных для жизни </w:t>
      </w:r>
      <w:proofErr w:type="spellStart"/>
      <w:r>
        <w:t>налюдаемого</w:t>
      </w:r>
      <w:proofErr w:type="spellEnd"/>
      <w:r>
        <w:t xml:space="preserve"> "субъекта", и его требовани</w:t>
      </w:r>
      <w:r>
        <w:softHyphen/>
        <w:t>ем является отсутствие инициации со</w:t>
      </w:r>
      <w:r>
        <w:rPr>
          <w:b/>
        </w:rPr>
        <w:t xml:space="preserve"> стороны</w:t>
      </w:r>
      <w:r>
        <w:t xml:space="preserve"> наблюдат</w:t>
      </w:r>
      <w:r>
        <w:t>е</w:t>
      </w:r>
      <w:r>
        <w:t>ля изу</w:t>
      </w:r>
      <w:r>
        <w:softHyphen/>
        <w:t>чаемых явлений. Полевое наблюдение позволяет исследовать естест</w:t>
      </w:r>
      <w:r>
        <w:softHyphen/>
        <w:t>венные ф</w:t>
      </w:r>
      <w:r>
        <w:t>о</w:t>
      </w:r>
      <w:r>
        <w:t>р</w:t>
      </w:r>
      <w:r>
        <w:t>мы жизнедеятельности и общения людей (или иных "объектов" наблюдения) при м</w:t>
      </w:r>
      <w:r>
        <w:t>и</w:t>
      </w:r>
      <w:r>
        <w:t>нимальных искажениях, но его не</w:t>
      </w:r>
      <w:r>
        <w:softHyphen/>
        <w:t>достаток состоит в большой трудоемкости, а также в том, что интересующая исследователя ситуация мало поддается контро</w:t>
      </w:r>
      <w:r>
        <w:softHyphen/>
        <w:t>лю; наблюдение здесь часто я</w:t>
      </w:r>
      <w:r>
        <w:t>вляется выжидательным, несистема</w:t>
      </w:r>
      <w:r>
        <w:softHyphen/>
        <w:t>тическим. Возникают ситуации, когда отдельные члены наблюдаемой группы выпадают из поля зрения наблюдателя, либо внешние обстоятельства затрудняют фиксацию происходящего.</w:t>
      </w:r>
    </w:p>
    <w:p w:rsidR="00000000" w:rsidRDefault="00031CC7">
      <w:pPr>
        <w:pStyle w:val="a3"/>
      </w:pPr>
      <w:r>
        <w:t>В тех ситуациях, когда требуется высокая тщательност</w:t>
      </w:r>
      <w:r>
        <w:t xml:space="preserve">ь, подробность в описании наблюдаемых процессов, используют технические средства фиксации (магнитофон, фото-, кино-, </w:t>
      </w:r>
      <w:proofErr w:type="spellStart"/>
      <w:r>
        <w:t>телеоборудо</w:t>
      </w:r>
      <w:r>
        <w:softHyphen/>
        <w:t>вание</w:t>
      </w:r>
      <w:proofErr w:type="spellEnd"/>
      <w:r>
        <w:t>). Когда же ставится задача разработки и экспериме</w:t>
      </w:r>
      <w:r>
        <w:t>н</w:t>
      </w:r>
      <w:r>
        <w:t>тальной проверки новой методики, применяют лабораторную форму наблюдени</w:t>
      </w:r>
      <w:r>
        <w:t>я. Так, в специально оборудованном классе могут про</w:t>
      </w:r>
      <w:r>
        <w:softHyphen/>
        <w:t>водиться занятия по формированию н</w:t>
      </w:r>
      <w:r>
        <w:t>а</w:t>
      </w:r>
      <w:r>
        <w:t>выков менеджмента. Каждый из участников "школы" (по сути дела — ситуативной и</w:t>
      </w:r>
      <w:r>
        <w:t>г</w:t>
      </w:r>
      <w:r>
        <w:t>ры) поочередно выполняет роль, например, руководителя, исполните</w:t>
      </w:r>
      <w:r>
        <w:softHyphen/>
        <w:t>ля, заказчика (клиента). В</w:t>
      </w:r>
      <w:r>
        <w:t xml:space="preserve"> ходе 15-20 минутных игровых ситуаций отрабатываются приемы веде</w:t>
      </w:r>
      <w:r>
        <w:softHyphen/>
        <w:t>ния занятий, умение концентрировать внимание участников ситуативной игры на анализе обсуж</w:t>
      </w:r>
      <w:r>
        <w:softHyphen/>
        <w:t>даемых вопросов. Для фиксации происходящего все участники ситуативной игры или некоторые из них ведут</w:t>
      </w:r>
      <w:r>
        <w:t xml:space="preserve"> запись. Затем опытный методист разбирает учебный пр</w:t>
      </w:r>
      <w:r>
        <w:t>и</w:t>
      </w:r>
      <w:r>
        <w:t>мер и, основываясь на дан</w:t>
      </w:r>
      <w:r>
        <w:softHyphen/>
        <w:t>ных наблюдения, разрабатывает оптимальные приемы пров</w:t>
      </w:r>
      <w:r>
        <w:t>е</w:t>
      </w:r>
      <w:r>
        <w:t>дения занятий по менеджменту.</w:t>
      </w:r>
    </w:p>
    <w:p w:rsidR="00000000" w:rsidRDefault="00031CC7">
      <w:pPr>
        <w:spacing w:line="360" w:lineRule="auto"/>
        <w:rPr>
          <w:b/>
          <w:sz w:val="24"/>
        </w:rPr>
      </w:pPr>
      <w:r>
        <w:rPr>
          <w:b/>
          <w:sz w:val="24"/>
        </w:rPr>
        <w:t>6. Хронологическая организация наблюдения.</w:t>
      </w:r>
    </w:p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Систематические наблюдения проводят регулярно в те</w:t>
      </w:r>
      <w:r>
        <w:rPr>
          <w:sz w:val="24"/>
        </w:rPr>
        <w:t>чение определенного пери</w:t>
      </w:r>
      <w:r>
        <w:rPr>
          <w:sz w:val="24"/>
        </w:rPr>
        <w:t>о</w:t>
      </w:r>
      <w:r>
        <w:rPr>
          <w:sz w:val="24"/>
        </w:rPr>
        <w:t>да. Это мо</w:t>
      </w:r>
      <w:r>
        <w:rPr>
          <w:sz w:val="24"/>
        </w:rPr>
        <w:softHyphen/>
        <w:t>жет быть длительное, непрерывно продолжающееся наблюдение или набл</w:t>
      </w:r>
      <w:r>
        <w:rPr>
          <w:sz w:val="24"/>
        </w:rPr>
        <w:t>ю</w:t>
      </w:r>
      <w:r>
        <w:rPr>
          <w:sz w:val="24"/>
        </w:rPr>
        <w:t>дение, проводимое в циклическом режиме (один день в неделю, фиксированные в году недели и т. д.). Обычно систе</w:t>
      </w:r>
      <w:r>
        <w:rPr>
          <w:sz w:val="24"/>
        </w:rPr>
        <w:softHyphen/>
        <w:t>матическое наблюдение осуществляется по до</w:t>
      </w:r>
      <w:r>
        <w:rPr>
          <w:sz w:val="24"/>
        </w:rPr>
        <w:t>статочно структурированной методике, с высокой степенью конкретизации всей деятельности наблюдателя.</w:t>
      </w:r>
    </w:p>
    <w:p w:rsidR="00000000" w:rsidRDefault="00031CC7">
      <w:pPr>
        <w:pStyle w:val="a3"/>
      </w:pPr>
      <w:r>
        <w:t>Есть еще и несистематические наблюдения. Среди них выделяются такие, когда н</w:t>
      </w:r>
      <w:r>
        <w:t>а</w:t>
      </w:r>
      <w:r>
        <w:t>блюдателю приходится иметь дело с заранее незапланированным явлением, неожида</w:t>
      </w:r>
      <w:r>
        <w:t>н</w:t>
      </w:r>
      <w:r>
        <w:t>ной ситуацией. Осо</w:t>
      </w:r>
      <w:r>
        <w:softHyphen/>
        <w:t>бенно часто этот тип наблюдения встречается в разведывательных исследованиях.</w:t>
      </w:r>
    </w:p>
    <w:p w:rsidR="00000000" w:rsidRDefault="00031CC7">
      <w:pPr>
        <w:pStyle w:val="a3"/>
      </w:pPr>
      <w:r>
        <w:t>Рассмотренная классификация наблюдений, как и любая типология, условна и о</w:t>
      </w:r>
      <w:r>
        <w:t>т</w:t>
      </w:r>
      <w:r>
        <w:t>ражает лишь наиболее значимые особенности наблюдения. Поэтому всякий раз, учит</w:t>
      </w:r>
      <w:r>
        <w:t>ы</w:t>
      </w:r>
      <w:r>
        <w:t>вая ц</w:t>
      </w:r>
      <w:r>
        <w:t>ель и характер пла</w:t>
      </w:r>
      <w:r>
        <w:softHyphen/>
        <w:t>нируемого исследования, решая вопрос о применении метода наблюдения, соотносят позитивные и негативные свойства его различных видов.</w:t>
      </w:r>
    </w:p>
    <w:p w:rsidR="00000000" w:rsidRDefault="00031CC7">
      <w:pPr>
        <w:pStyle w:val="a3"/>
        <w:jc w:val="left"/>
      </w:pPr>
      <w:r>
        <w:t>Перечисленные выше классификации не противостоят одна другой, а отражают н</w:t>
      </w:r>
      <w:r>
        <w:t>е</w:t>
      </w:r>
      <w:r>
        <w:t>зависимые критерии, дополняющ</w:t>
      </w:r>
      <w:r>
        <w:t>ие друг друга.</w:t>
      </w:r>
    </w:p>
    <w:p w:rsidR="00000000" w:rsidRDefault="00031CC7">
      <w:pPr>
        <w:pStyle w:val="a3"/>
        <w:ind w:firstLine="0"/>
      </w:pPr>
    </w:p>
    <w:p w:rsidR="00000000" w:rsidRDefault="00031CC7">
      <w:pPr>
        <w:pStyle w:val="a3"/>
        <w:ind w:firstLine="0"/>
      </w:pPr>
    </w:p>
    <w:p w:rsidR="00000000" w:rsidRDefault="00031CC7">
      <w:pPr>
        <w:pStyle w:val="1"/>
        <w:jc w:val="center"/>
      </w:pPr>
      <w:r>
        <w:br w:type="page"/>
        <w:t>Заключение.</w:t>
      </w:r>
    </w:p>
    <w:p w:rsidR="00000000" w:rsidRDefault="00031CC7"/>
    <w:p w:rsidR="00000000" w:rsidRDefault="00031CC7">
      <w:pPr>
        <w:spacing w:line="360" w:lineRule="auto"/>
        <w:rPr>
          <w:sz w:val="24"/>
        </w:rPr>
      </w:pPr>
      <w:r>
        <w:rPr>
          <w:sz w:val="24"/>
        </w:rPr>
        <w:t>В современной социальной психологии наблюдение как метод сбора данных шир</w:t>
      </w:r>
      <w:r>
        <w:rPr>
          <w:sz w:val="24"/>
        </w:rPr>
        <w:t>о</w:t>
      </w:r>
      <w:r>
        <w:rPr>
          <w:sz w:val="24"/>
        </w:rPr>
        <w:t>ко исполь</w:t>
      </w:r>
      <w:r>
        <w:rPr>
          <w:sz w:val="24"/>
        </w:rPr>
        <w:softHyphen/>
        <w:t>зуется в различных схемах исследований. Наблюдение включено в организ</w:t>
      </w:r>
      <w:r>
        <w:rPr>
          <w:sz w:val="24"/>
        </w:rPr>
        <w:t>а</w:t>
      </w:r>
      <w:r>
        <w:rPr>
          <w:sz w:val="24"/>
        </w:rPr>
        <w:t>цию беседы с испытуемым, данные наблюдения учиты</w:t>
      </w:r>
      <w:r>
        <w:rPr>
          <w:sz w:val="24"/>
        </w:rPr>
        <w:softHyphen/>
        <w:t>ваются при интерпретац</w:t>
      </w:r>
      <w:r>
        <w:rPr>
          <w:sz w:val="24"/>
        </w:rPr>
        <w:t>ии р</w:t>
      </w:r>
      <w:r>
        <w:rPr>
          <w:sz w:val="24"/>
        </w:rPr>
        <w:t>е</w:t>
      </w:r>
      <w:r>
        <w:rPr>
          <w:sz w:val="24"/>
        </w:rPr>
        <w:t xml:space="preserve">зультатов </w:t>
      </w:r>
      <w:proofErr w:type="spellStart"/>
      <w:r>
        <w:rPr>
          <w:sz w:val="24"/>
        </w:rPr>
        <w:t>психодиагностических</w:t>
      </w:r>
      <w:proofErr w:type="spellEnd"/>
      <w:r>
        <w:rPr>
          <w:sz w:val="24"/>
        </w:rPr>
        <w:t xml:space="preserve"> или экспериментальных проц</w:t>
      </w:r>
      <w:r>
        <w:rPr>
          <w:sz w:val="24"/>
        </w:rPr>
        <w:t>е</w:t>
      </w:r>
      <w:r>
        <w:rPr>
          <w:sz w:val="24"/>
        </w:rPr>
        <w:t>дур.</w:t>
      </w:r>
    </w:p>
    <w:p w:rsidR="00000000" w:rsidRDefault="00031CC7">
      <w:pPr>
        <w:pStyle w:val="a3"/>
        <w:ind w:firstLine="0"/>
      </w:pPr>
      <w:r>
        <w:t xml:space="preserve"> Как видно, метод наблюдения не так примитивен, как кажется на первый взгляд, и, н</w:t>
      </w:r>
      <w:r>
        <w:t>е</w:t>
      </w:r>
      <w:r>
        <w:t>сомненно, может с успехом быть применен в ряде социально-психологических иссл</w:t>
      </w:r>
      <w:r>
        <w:t>е</w:t>
      </w:r>
      <w:r>
        <w:t>дований.</w:t>
      </w:r>
    </w:p>
    <w:p w:rsidR="00000000" w:rsidRDefault="00031CC7">
      <w:pPr>
        <w:pStyle w:val="1"/>
        <w:jc w:val="center"/>
      </w:pPr>
      <w:r>
        <w:br w:type="page"/>
        <w:t>Список литературы</w:t>
      </w:r>
      <w:r>
        <w:t>.</w:t>
      </w:r>
    </w:p>
    <w:p w:rsidR="00000000" w:rsidRDefault="00031CC7"/>
    <w:p w:rsidR="00000000" w:rsidRDefault="00031CC7">
      <w:pPr>
        <w:numPr>
          <w:ilvl w:val="0"/>
          <w:numId w:val="4"/>
        </w:numPr>
        <w:spacing w:line="360" w:lineRule="auto"/>
        <w:rPr>
          <w:sz w:val="24"/>
        </w:rPr>
      </w:pPr>
      <w:proofErr w:type="spellStart"/>
      <w:r>
        <w:rPr>
          <w:sz w:val="24"/>
        </w:rPr>
        <w:t>Андрееева</w:t>
      </w:r>
      <w:proofErr w:type="spellEnd"/>
      <w:r>
        <w:rPr>
          <w:sz w:val="24"/>
        </w:rPr>
        <w:t xml:space="preserve"> Г.М. Социальная психология. М.</w:t>
      </w:r>
      <w:r>
        <w:rPr>
          <w:sz w:val="24"/>
          <w:lang w:val="en-US"/>
        </w:rPr>
        <w:t>:</w:t>
      </w:r>
      <w:r>
        <w:rPr>
          <w:sz w:val="24"/>
        </w:rPr>
        <w:t xml:space="preserve"> Аспект Пресс, 1999.</w:t>
      </w:r>
    </w:p>
    <w:p w:rsidR="00000000" w:rsidRDefault="00031CC7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Корнилова Т.В. Введение в психологический эксперимент</w:t>
      </w:r>
      <w:r>
        <w:rPr>
          <w:sz w:val="24"/>
          <w:lang w:val="en-US"/>
        </w:rPr>
        <w:t>:</w:t>
      </w:r>
      <w:r>
        <w:rPr>
          <w:sz w:val="24"/>
        </w:rPr>
        <w:t xml:space="preserve"> М.</w:t>
      </w:r>
      <w:r>
        <w:rPr>
          <w:sz w:val="24"/>
          <w:lang w:val="en-US"/>
        </w:rPr>
        <w:t xml:space="preserve">: </w:t>
      </w:r>
      <w:r>
        <w:rPr>
          <w:sz w:val="24"/>
        </w:rPr>
        <w:t xml:space="preserve">изд-во </w:t>
      </w:r>
      <w:proofErr w:type="spellStart"/>
      <w:r>
        <w:rPr>
          <w:sz w:val="24"/>
        </w:rPr>
        <w:t>Моск</w:t>
      </w:r>
      <w:proofErr w:type="spellEnd"/>
      <w:r>
        <w:rPr>
          <w:sz w:val="24"/>
        </w:rPr>
        <w:t>. Ун-та, 1997</w:t>
      </w:r>
    </w:p>
    <w:p w:rsidR="00000000" w:rsidRDefault="00031CC7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Рогов Е.И. Общая психология. М.</w:t>
      </w:r>
      <w:r>
        <w:rPr>
          <w:sz w:val="24"/>
          <w:lang w:val="en-US"/>
        </w:rPr>
        <w:t>:</w:t>
      </w:r>
      <w:r>
        <w:rPr>
          <w:sz w:val="24"/>
        </w:rPr>
        <w:t>. ВЛАДОС, 1998.</w:t>
      </w:r>
    </w:p>
    <w:p w:rsidR="00000000" w:rsidRDefault="00031CC7">
      <w:pPr>
        <w:numPr>
          <w:ilvl w:val="0"/>
          <w:numId w:val="4"/>
        </w:numPr>
        <w:spacing w:line="360" w:lineRule="auto"/>
        <w:rPr>
          <w:sz w:val="24"/>
        </w:rPr>
      </w:pPr>
      <w:proofErr w:type="spellStart"/>
      <w:r>
        <w:rPr>
          <w:sz w:val="24"/>
        </w:rPr>
        <w:t>Шереги</w:t>
      </w:r>
      <w:proofErr w:type="spellEnd"/>
      <w:r>
        <w:rPr>
          <w:sz w:val="24"/>
        </w:rPr>
        <w:t xml:space="preserve"> Ф.Е. Основы прикладной социологии. М.</w:t>
      </w:r>
      <w:r>
        <w:rPr>
          <w:sz w:val="24"/>
          <w:lang w:val="en-US"/>
        </w:rPr>
        <w:t>:</w:t>
      </w:r>
      <w:r>
        <w:rPr>
          <w:sz w:val="24"/>
        </w:rPr>
        <w:t xml:space="preserve"> ИНТЕРПРАКС, 1</w:t>
      </w:r>
      <w:r>
        <w:rPr>
          <w:sz w:val="24"/>
        </w:rPr>
        <w:t>996.</w:t>
      </w:r>
    </w:p>
    <w:p w:rsidR="00000000" w:rsidRDefault="00031CC7">
      <w:pPr>
        <w:spacing w:line="360" w:lineRule="auto"/>
        <w:ind w:left="397" w:firstLine="0"/>
        <w:rPr>
          <w:sz w:val="24"/>
        </w:rPr>
      </w:pPr>
      <w:r>
        <w:rPr>
          <w:sz w:val="24"/>
        </w:rPr>
        <w:t xml:space="preserve"> </w:t>
      </w:r>
    </w:p>
    <w:p w:rsidR="00000000" w:rsidRDefault="00031CC7">
      <w:pPr>
        <w:pStyle w:val="a3"/>
        <w:ind w:firstLine="0"/>
      </w:pPr>
    </w:p>
    <w:p w:rsidR="00000000" w:rsidRDefault="00031CC7">
      <w:pPr>
        <w:pStyle w:val="a3"/>
        <w:ind w:firstLine="0"/>
      </w:pPr>
    </w:p>
    <w:p w:rsidR="00000000" w:rsidRDefault="00031CC7">
      <w:pPr>
        <w:pStyle w:val="a3"/>
        <w:ind w:firstLine="0"/>
      </w:pPr>
    </w:p>
    <w:p w:rsidR="00000000" w:rsidRDefault="00031CC7"/>
    <w:p w:rsidR="00031CC7" w:rsidRDefault="00031CC7"/>
    <w:sectPr w:rsidR="00031CC7">
      <w:footerReference w:type="even" r:id="rId7"/>
      <w:footerReference w:type="default" r:id="rId8"/>
      <w:pgSz w:w="11906" w:h="16838" w:code="9"/>
      <w:pgMar w:top="1418" w:right="1418" w:bottom="1418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1CC7" w:rsidRDefault="00031CC7">
      <w:pPr>
        <w:spacing w:before="0"/>
      </w:pPr>
      <w:r>
        <w:separator/>
      </w:r>
    </w:p>
  </w:endnote>
  <w:endnote w:type="continuationSeparator" w:id="0">
    <w:p w:rsidR="00031CC7" w:rsidRDefault="00031C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31C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031CC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31C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000000" w:rsidRDefault="00031CC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1CC7" w:rsidRDefault="00031CC7">
      <w:pPr>
        <w:spacing w:before="0"/>
      </w:pPr>
      <w:r>
        <w:separator/>
      </w:r>
    </w:p>
  </w:footnote>
  <w:footnote w:type="continuationSeparator" w:id="0">
    <w:p w:rsidR="00031CC7" w:rsidRDefault="00031CC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0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0D3BF0"/>
    <w:multiLevelType w:val="singleLevel"/>
    <w:tmpl w:val="BF6C41F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" w15:restartNumberingAfterBreak="0">
    <w:nsid w:val="3C9C6CAA"/>
    <w:multiLevelType w:val="singleLevel"/>
    <w:tmpl w:val="06AC62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6E4D9C"/>
    <w:multiLevelType w:val="singleLevel"/>
    <w:tmpl w:val="BF6C41F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4" w15:restartNumberingAfterBreak="0">
    <w:nsid w:val="7C7621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5"/>
    <w:rsid w:val="00031CC7"/>
    <w:rsid w:val="001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4895D-E844-4F06-A0C9-ACC859C2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20"/>
      <w:ind w:firstLine="397"/>
      <w:jc w:val="both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</w:pPr>
    <w:rPr>
      <w:sz w:val="24"/>
    </w:rPr>
  </w:style>
  <w:style w:type="paragraph" w:customStyle="1" w:styleId="FR1">
    <w:name w:val="FR1"/>
    <w:pPr>
      <w:widowControl w:val="0"/>
    </w:pPr>
    <w:rPr>
      <w:rFonts w:ascii="Arial" w:hAnsi="Arial"/>
      <w:snapToGrid w:val="0"/>
      <w:sz w:val="16"/>
    </w:rPr>
  </w:style>
  <w:style w:type="paragraph" w:customStyle="1" w:styleId="FR2">
    <w:name w:val="FR2"/>
    <w:pPr>
      <w:widowControl w:val="0"/>
    </w:pPr>
    <w:rPr>
      <w:rFonts w:ascii="Arial" w:hAnsi="Arial"/>
      <w:b/>
      <w:snapToGrid w:val="0"/>
      <w:sz w:val="1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4663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Голицынский военный институт ФПС РФ</vt:lpstr>
    </vt:vector>
  </TitlesOfParts>
  <Company>Голицыно</Company>
  <LinksUpToDate>false</LinksUpToDate>
  <CharactersWithSpaces>31182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Голицынский военный институт ФПС РФ</dc:title>
  <dc:subject/>
  <dc:creator>Johny Walker</dc:creator>
  <cp:keywords/>
  <dc:description/>
  <cp:lastModifiedBy>Igor</cp:lastModifiedBy>
  <cp:revision>3</cp:revision>
  <dcterms:created xsi:type="dcterms:W3CDTF">2025-03-19T14:08:00Z</dcterms:created>
  <dcterms:modified xsi:type="dcterms:W3CDTF">2025-03-19T14:08:00Z</dcterms:modified>
</cp:coreProperties>
</file>