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A0AAC7" w14:textId="77777777" w:rsidR="00323F93" w:rsidRDefault="00323F93" w:rsidP="00574F1F">
      <w:pPr>
        <w:spacing w:line="360" w:lineRule="auto"/>
        <w:ind w:firstLine="709"/>
        <w:jc w:val="both"/>
        <w:rPr>
          <w:color w:val="000000"/>
          <w:sz w:val="28"/>
          <w:szCs w:val="28"/>
        </w:rPr>
      </w:pPr>
    </w:p>
    <w:p w14:paraId="72C441C6" w14:textId="77777777" w:rsidR="00800252" w:rsidRPr="00574F1F" w:rsidRDefault="00800252" w:rsidP="00574F1F">
      <w:pPr>
        <w:spacing w:line="360" w:lineRule="auto"/>
        <w:ind w:firstLine="709"/>
        <w:jc w:val="both"/>
        <w:rPr>
          <w:color w:val="000000"/>
          <w:sz w:val="28"/>
          <w:szCs w:val="28"/>
        </w:rPr>
      </w:pPr>
    </w:p>
    <w:p w14:paraId="6E1C2C95" w14:textId="77777777" w:rsidR="00323F93" w:rsidRPr="00574F1F" w:rsidRDefault="00323F93" w:rsidP="00574F1F">
      <w:pPr>
        <w:spacing w:line="360" w:lineRule="auto"/>
        <w:ind w:firstLine="709"/>
        <w:jc w:val="both"/>
        <w:rPr>
          <w:color w:val="000000"/>
          <w:sz w:val="28"/>
          <w:szCs w:val="28"/>
        </w:rPr>
      </w:pPr>
    </w:p>
    <w:p w14:paraId="49E74072" w14:textId="77777777" w:rsidR="00323F93" w:rsidRPr="00574F1F" w:rsidRDefault="00323F93" w:rsidP="00574F1F">
      <w:pPr>
        <w:spacing w:line="360" w:lineRule="auto"/>
        <w:ind w:firstLine="709"/>
        <w:jc w:val="both"/>
        <w:rPr>
          <w:color w:val="000000"/>
          <w:sz w:val="28"/>
          <w:szCs w:val="28"/>
        </w:rPr>
      </w:pPr>
    </w:p>
    <w:p w14:paraId="47A03A0B" w14:textId="77777777" w:rsidR="00323F93" w:rsidRPr="00574F1F" w:rsidRDefault="00323F93" w:rsidP="00574F1F">
      <w:pPr>
        <w:spacing w:line="360" w:lineRule="auto"/>
        <w:ind w:firstLine="709"/>
        <w:jc w:val="both"/>
        <w:rPr>
          <w:color w:val="000000"/>
          <w:sz w:val="28"/>
          <w:szCs w:val="28"/>
        </w:rPr>
      </w:pPr>
    </w:p>
    <w:p w14:paraId="68DF8FA9" w14:textId="77777777" w:rsidR="00323F93" w:rsidRPr="00574F1F" w:rsidRDefault="00323F93" w:rsidP="00574F1F">
      <w:pPr>
        <w:spacing w:line="360" w:lineRule="auto"/>
        <w:ind w:firstLine="709"/>
        <w:jc w:val="both"/>
        <w:rPr>
          <w:color w:val="000000"/>
          <w:sz w:val="28"/>
          <w:szCs w:val="28"/>
        </w:rPr>
      </w:pPr>
    </w:p>
    <w:p w14:paraId="6397342A" w14:textId="77777777" w:rsidR="00323F93" w:rsidRPr="00574F1F" w:rsidRDefault="00323F93" w:rsidP="00574F1F">
      <w:pPr>
        <w:spacing w:line="360" w:lineRule="auto"/>
        <w:ind w:firstLine="709"/>
        <w:jc w:val="both"/>
        <w:rPr>
          <w:color w:val="000000"/>
          <w:sz w:val="28"/>
          <w:szCs w:val="28"/>
        </w:rPr>
      </w:pPr>
    </w:p>
    <w:p w14:paraId="3AB90D12" w14:textId="77777777" w:rsidR="00323F93" w:rsidRPr="00574F1F" w:rsidRDefault="00323F93" w:rsidP="00574F1F">
      <w:pPr>
        <w:spacing w:line="360" w:lineRule="auto"/>
        <w:ind w:firstLine="709"/>
        <w:jc w:val="both"/>
        <w:rPr>
          <w:color w:val="000000"/>
          <w:sz w:val="28"/>
          <w:szCs w:val="28"/>
        </w:rPr>
      </w:pPr>
    </w:p>
    <w:p w14:paraId="68372EE6" w14:textId="77777777" w:rsidR="00323F93" w:rsidRPr="00574F1F" w:rsidRDefault="00323F93" w:rsidP="00574F1F">
      <w:pPr>
        <w:spacing w:line="360" w:lineRule="auto"/>
        <w:ind w:firstLine="709"/>
        <w:jc w:val="both"/>
        <w:rPr>
          <w:color w:val="000000"/>
          <w:sz w:val="28"/>
          <w:szCs w:val="28"/>
        </w:rPr>
      </w:pPr>
    </w:p>
    <w:p w14:paraId="280F12B6" w14:textId="77777777" w:rsidR="00323F93" w:rsidRPr="00574F1F" w:rsidRDefault="00323F93" w:rsidP="00574F1F">
      <w:pPr>
        <w:spacing w:line="360" w:lineRule="auto"/>
        <w:ind w:firstLine="709"/>
        <w:jc w:val="both"/>
        <w:rPr>
          <w:color w:val="000000"/>
          <w:sz w:val="28"/>
          <w:szCs w:val="28"/>
        </w:rPr>
      </w:pPr>
    </w:p>
    <w:p w14:paraId="654D8BD5" w14:textId="77777777" w:rsidR="00323F93" w:rsidRPr="00574F1F" w:rsidRDefault="00323F93" w:rsidP="00574F1F">
      <w:pPr>
        <w:spacing w:line="360" w:lineRule="auto"/>
        <w:ind w:firstLine="709"/>
        <w:jc w:val="both"/>
        <w:rPr>
          <w:color w:val="000000"/>
          <w:sz w:val="28"/>
          <w:szCs w:val="28"/>
        </w:rPr>
      </w:pPr>
    </w:p>
    <w:p w14:paraId="6AFA61AA" w14:textId="77777777" w:rsidR="00323F93" w:rsidRPr="00574F1F" w:rsidRDefault="00323F93" w:rsidP="00574F1F">
      <w:pPr>
        <w:spacing w:line="360" w:lineRule="auto"/>
        <w:ind w:firstLine="709"/>
        <w:jc w:val="both"/>
        <w:rPr>
          <w:color w:val="000000"/>
          <w:sz w:val="28"/>
          <w:szCs w:val="28"/>
        </w:rPr>
      </w:pPr>
    </w:p>
    <w:p w14:paraId="22819731" w14:textId="77777777" w:rsidR="00323F93" w:rsidRPr="00574F1F" w:rsidRDefault="00323F93" w:rsidP="00800252">
      <w:pPr>
        <w:spacing w:line="360" w:lineRule="auto"/>
        <w:jc w:val="center"/>
        <w:rPr>
          <w:color w:val="000000"/>
          <w:sz w:val="28"/>
          <w:szCs w:val="28"/>
        </w:rPr>
      </w:pPr>
      <w:r w:rsidRPr="00574F1F">
        <w:rPr>
          <w:color w:val="000000"/>
          <w:sz w:val="28"/>
          <w:szCs w:val="28"/>
        </w:rPr>
        <w:t>Реферат</w:t>
      </w:r>
    </w:p>
    <w:p w14:paraId="609203F2" w14:textId="77777777" w:rsidR="00323F93" w:rsidRPr="00574F1F" w:rsidRDefault="001658DF" w:rsidP="00800252">
      <w:pPr>
        <w:spacing w:line="360" w:lineRule="auto"/>
        <w:jc w:val="center"/>
        <w:rPr>
          <w:color w:val="000000"/>
          <w:sz w:val="28"/>
          <w:szCs w:val="28"/>
        </w:rPr>
      </w:pPr>
      <w:r w:rsidRPr="00574F1F">
        <w:rPr>
          <w:color w:val="000000"/>
          <w:sz w:val="28"/>
          <w:szCs w:val="28"/>
        </w:rPr>
        <w:t>по теме «</w:t>
      </w:r>
      <w:r w:rsidR="00E60D02" w:rsidRPr="00574F1F">
        <w:rPr>
          <w:color w:val="000000"/>
          <w:sz w:val="28"/>
          <w:szCs w:val="28"/>
        </w:rPr>
        <w:t>Наркотики – смертельный враг здоровья</w:t>
      </w:r>
      <w:r w:rsidR="00323F93" w:rsidRPr="00574F1F">
        <w:rPr>
          <w:color w:val="000000"/>
          <w:sz w:val="28"/>
          <w:szCs w:val="28"/>
        </w:rPr>
        <w:t>»</w:t>
      </w:r>
    </w:p>
    <w:p w14:paraId="5CAE5040" w14:textId="77777777" w:rsidR="00323F93" w:rsidRPr="00574F1F" w:rsidRDefault="00323F93" w:rsidP="00574F1F">
      <w:pPr>
        <w:spacing w:line="360" w:lineRule="auto"/>
        <w:ind w:firstLine="709"/>
        <w:jc w:val="both"/>
        <w:rPr>
          <w:color w:val="000000"/>
          <w:sz w:val="28"/>
          <w:szCs w:val="28"/>
        </w:rPr>
      </w:pPr>
    </w:p>
    <w:p w14:paraId="26499253" w14:textId="77777777" w:rsidR="00323F93" w:rsidRPr="00574F1F" w:rsidRDefault="00323F93" w:rsidP="00574F1F">
      <w:pPr>
        <w:spacing w:line="360" w:lineRule="auto"/>
        <w:ind w:firstLine="709"/>
        <w:jc w:val="both"/>
        <w:rPr>
          <w:color w:val="000000"/>
          <w:sz w:val="28"/>
          <w:szCs w:val="28"/>
        </w:rPr>
      </w:pPr>
    </w:p>
    <w:p w14:paraId="6F7F4348" w14:textId="77777777" w:rsidR="004B6244" w:rsidRPr="00CB2062" w:rsidRDefault="00800252" w:rsidP="00574F1F">
      <w:pPr>
        <w:spacing w:line="360" w:lineRule="auto"/>
        <w:ind w:firstLine="709"/>
        <w:jc w:val="both"/>
        <w:rPr>
          <w:b/>
          <w:color w:val="000000"/>
          <w:sz w:val="28"/>
          <w:szCs w:val="28"/>
        </w:rPr>
      </w:pPr>
      <w:r>
        <w:rPr>
          <w:color w:val="000000"/>
          <w:sz w:val="28"/>
          <w:szCs w:val="28"/>
        </w:rPr>
        <w:br w:type="page"/>
      </w:r>
      <w:r w:rsidR="00CB2062" w:rsidRPr="00CB2062">
        <w:rPr>
          <w:b/>
          <w:color w:val="000000"/>
          <w:sz w:val="28"/>
          <w:szCs w:val="28"/>
        </w:rPr>
        <w:lastRenderedPageBreak/>
        <w:t>Вред наркотиков</w:t>
      </w:r>
    </w:p>
    <w:p w14:paraId="004505CA" w14:textId="77777777" w:rsidR="004B6244" w:rsidRPr="00574F1F" w:rsidRDefault="004B6244" w:rsidP="00574F1F">
      <w:pPr>
        <w:spacing w:line="360" w:lineRule="auto"/>
        <w:ind w:firstLine="709"/>
        <w:jc w:val="both"/>
        <w:rPr>
          <w:color w:val="000000"/>
          <w:sz w:val="28"/>
          <w:szCs w:val="28"/>
        </w:rPr>
      </w:pPr>
    </w:p>
    <w:p w14:paraId="72FBC7C2" w14:textId="77777777" w:rsidR="007A18BD" w:rsidRPr="00574F1F" w:rsidRDefault="007A18BD" w:rsidP="00574F1F">
      <w:pPr>
        <w:spacing w:line="360" w:lineRule="auto"/>
        <w:ind w:firstLine="709"/>
        <w:jc w:val="both"/>
        <w:rPr>
          <w:color w:val="000000"/>
          <w:sz w:val="28"/>
          <w:szCs w:val="28"/>
        </w:rPr>
      </w:pPr>
      <w:r w:rsidRPr="00574F1F">
        <w:rPr>
          <w:color w:val="000000"/>
          <w:sz w:val="28"/>
          <w:szCs w:val="28"/>
        </w:rPr>
        <w:t>Наркомания – это пристрастие к употреблению наркотиков, болезненное влечение, которое приводит к тяжелым нарушениям, в первую очередь, психических и физических функций организма.</w:t>
      </w:r>
    </w:p>
    <w:p w14:paraId="402B5237" w14:textId="77777777" w:rsidR="00E60D02" w:rsidRPr="00574F1F" w:rsidRDefault="007A18BD" w:rsidP="00574F1F">
      <w:pPr>
        <w:spacing w:line="360" w:lineRule="auto"/>
        <w:ind w:firstLine="709"/>
        <w:jc w:val="both"/>
        <w:rPr>
          <w:bCs/>
          <w:color w:val="000000"/>
          <w:kern w:val="36"/>
          <w:sz w:val="28"/>
          <w:szCs w:val="28"/>
        </w:rPr>
      </w:pPr>
      <w:r w:rsidRPr="00574F1F">
        <w:rPr>
          <w:bCs/>
          <w:color w:val="000000"/>
          <w:kern w:val="36"/>
          <w:sz w:val="28"/>
          <w:szCs w:val="28"/>
        </w:rPr>
        <w:t>Ни для кого не секрет, что наркотики это яд. Независимо от принимаемого количества, они наносят непоправимый ущерб нашему здоровью. Наркотики, благодаря своему действию на психику, чаще всего это состояние эйфории, бодрости, ощущение повышенного эмоционального и физического тонуса, получили распространение по всему миру. По статистическим данным разных стран, общее количество людей, употребляющих запрещенные наркотики, составляет более 2</w:t>
      </w:r>
      <w:r w:rsidR="00574F1F" w:rsidRPr="00574F1F">
        <w:rPr>
          <w:bCs/>
          <w:color w:val="000000"/>
          <w:kern w:val="36"/>
          <w:sz w:val="28"/>
          <w:szCs w:val="28"/>
        </w:rPr>
        <w:t>0</w:t>
      </w:r>
      <w:r w:rsidR="00574F1F">
        <w:rPr>
          <w:bCs/>
          <w:color w:val="000000"/>
          <w:kern w:val="36"/>
          <w:sz w:val="28"/>
          <w:szCs w:val="28"/>
        </w:rPr>
        <w:t>%</w:t>
      </w:r>
      <w:r w:rsidRPr="00574F1F">
        <w:rPr>
          <w:bCs/>
          <w:color w:val="000000"/>
          <w:kern w:val="36"/>
          <w:sz w:val="28"/>
          <w:szCs w:val="28"/>
        </w:rPr>
        <w:t xml:space="preserve"> всего населения планеты. Резкое повышение популярности наркотиков произошло в середине ХХ века, среди сторонников очень популярного в то время движения хиппи, которое зародилось в США в 60</w:t>
      </w:r>
      <w:r w:rsidR="00574F1F">
        <w:rPr>
          <w:bCs/>
          <w:color w:val="000000"/>
          <w:kern w:val="36"/>
          <w:sz w:val="28"/>
          <w:szCs w:val="28"/>
        </w:rPr>
        <w:t>-</w:t>
      </w:r>
      <w:r w:rsidR="00574F1F" w:rsidRPr="00574F1F">
        <w:rPr>
          <w:bCs/>
          <w:color w:val="000000"/>
          <w:kern w:val="36"/>
          <w:sz w:val="28"/>
          <w:szCs w:val="28"/>
        </w:rPr>
        <w:t>х</w:t>
      </w:r>
      <w:r w:rsidRPr="00574F1F">
        <w:rPr>
          <w:bCs/>
          <w:color w:val="000000"/>
          <w:kern w:val="36"/>
          <w:sz w:val="28"/>
          <w:szCs w:val="28"/>
        </w:rPr>
        <w:t xml:space="preserve"> годах прошлого века, тогда миллионы человек по всей Америке начали употреблять марихуану, в последствии подобная мода распространилась и по всей Европе и Азии, а за марихуаной ошибочно закрепилась репутация легкого наркотика, который почти безвреден.</w:t>
      </w:r>
    </w:p>
    <w:p w14:paraId="58FDF00E" w14:textId="77777777" w:rsidR="00E60D02" w:rsidRPr="00574F1F" w:rsidRDefault="00E60D02" w:rsidP="00574F1F">
      <w:pPr>
        <w:spacing w:line="360" w:lineRule="auto"/>
        <w:ind w:firstLine="709"/>
        <w:jc w:val="both"/>
        <w:rPr>
          <w:color w:val="000000"/>
          <w:sz w:val="28"/>
          <w:szCs w:val="28"/>
          <w:u w:val="single"/>
        </w:rPr>
      </w:pPr>
      <w:r w:rsidRPr="00574F1F">
        <w:rPr>
          <w:color w:val="000000"/>
          <w:sz w:val="28"/>
          <w:szCs w:val="28"/>
          <w:u w:val="single"/>
        </w:rPr>
        <w:t>Наркомана характеризуют:</w:t>
      </w:r>
    </w:p>
    <w:p w14:paraId="20EF2E64" w14:textId="77777777" w:rsidR="00E60D02" w:rsidRPr="00574F1F" w:rsidRDefault="00E60D02" w:rsidP="00574F1F">
      <w:pPr>
        <w:numPr>
          <w:ilvl w:val="0"/>
          <w:numId w:val="1"/>
        </w:numPr>
        <w:spacing w:line="360" w:lineRule="auto"/>
        <w:ind w:left="0" w:firstLine="709"/>
        <w:jc w:val="both"/>
        <w:rPr>
          <w:color w:val="000000"/>
          <w:sz w:val="28"/>
          <w:szCs w:val="28"/>
        </w:rPr>
      </w:pPr>
      <w:r w:rsidRPr="00574F1F">
        <w:rPr>
          <w:color w:val="000000"/>
          <w:sz w:val="28"/>
          <w:szCs w:val="28"/>
        </w:rPr>
        <w:t>бессонница и бледность;</w:t>
      </w:r>
    </w:p>
    <w:p w14:paraId="12D37BFC" w14:textId="77777777" w:rsidR="00E60D02" w:rsidRPr="00574F1F" w:rsidRDefault="00E60D02" w:rsidP="00574F1F">
      <w:pPr>
        <w:numPr>
          <w:ilvl w:val="0"/>
          <w:numId w:val="1"/>
        </w:numPr>
        <w:spacing w:line="360" w:lineRule="auto"/>
        <w:ind w:left="0" w:firstLine="709"/>
        <w:jc w:val="both"/>
        <w:rPr>
          <w:color w:val="000000"/>
          <w:sz w:val="28"/>
          <w:szCs w:val="28"/>
        </w:rPr>
      </w:pPr>
      <w:r w:rsidRPr="00574F1F">
        <w:rPr>
          <w:color w:val="000000"/>
          <w:sz w:val="28"/>
          <w:szCs w:val="28"/>
        </w:rPr>
        <w:t>застывшее, лишенное мимики лицо;</w:t>
      </w:r>
    </w:p>
    <w:p w14:paraId="56483B3A" w14:textId="77777777" w:rsidR="00E60D02" w:rsidRPr="00574F1F" w:rsidRDefault="00E60D02" w:rsidP="00574F1F">
      <w:pPr>
        <w:numPr>
          <w:ilvl w:val="0"/>
          <w:numId w:val="1"/>
        </w:numPr>
        <w:spacing w:line="360" w:lineRule="auto"/>
        <w:ind w:left="0" w:firstLine="709"/>
        <w:jc w:val="both"/>
        <w:rPr>
          <w:color w:val="000000"/>
          <w:sz w:val="28"/>
          <w:szCs w:val="28"/>
        </w:rPr>
      </w:pPr>
      <w:r w:rsidRPr="00574F1F">
        <w:rPr>
          <w:color w:val="000000"/>
          <w:sz w:val="28"/>
          <w:szCs w:val="28"/>
        </w:rPr>
        <w:t>сухость слизистых оболочек;</w:t>
      </w:r>
    </w:p>
    <w:p w14:paraId="2C150141" w14:textId="77777777" w:rsidR="00E60D02" w:rsidRPr="00574F1F" w:rsidRDefault="00E60D02" w:rsidP="00574F1F">
      <w:pPr>
        <w:numPr>
          <w:ilvl w:val="0"/>
          <w:numId w:val="1"/>
        </w:numPr>
        <w:spacing w:line="360" w:lineRule="auto"/>
        <w:ind w:left="0" w:firstLine="709"/>
        <w:jc w:val="both"/>
        <w:rPr>
          <w:color w:val="000000"/>
          <w:sz w:val="28"/>
          <w:szCs w:val="28"/>
        </w:rPr>
      </w:pPr>
      <w:r w:rsidRPr="00574F1F">
        <w:rPr>
          <w:color w:val="000000"/>
          <w:sz w:val="28"/>
          <w:szCs w:val="28"/>
        </w:rPr>
        <w:t>постоянно заложенный нос;</w:t>
      </w:r>
    </w:p>
    <w:p w14:paraId="3CDDE4A5" w14:textId="77777777" w:rsidR="00E60D02" w:rsidRPr="00574F1F" w:rsidRDefault="00E60D02" w:rsidP="00574F1F">
      <w:pPr>
        <w:numPr>
          <w:ilvl w:val="0"/>
          <w:numId w:val="1"/>
        </w:numPr>
        <w:spacing w:line="360" w:lineRule="auto"/>
        <w:ind w:left="0" w:firstLine="709"/>
        <w:jc w:val="both"/>
        <w:rPr>
          <w:color w:val="000000"/>
          <w:sz w:val="28"/>
          <w:szCs w:val="28"/>
        </w:rPr>
      </w:pPr>
      <w:r w:rsidRPr="00574F1F">
        <w:rPr>
          <w:color w:val="000000"/>
          <w:sz w:val="28"/>
          <w:szCs w:val="28"/>
        </w:rPr>
        <w:t>дрожащие руки с исколотыми и воспаленными венами;</w:t>
      </w:r>
    </w:p>
    <w:p w14:paraId="2799531A" w14:textId="77777777" w:rsidR="00E60D02" w:rsidRPr="00574F1F" w:rsidRDefault="00E60D02" w:rsidP="00574F1F">
      <w:pPr>
        <w:numPr>
          <w:ilvl w:val="0"/>
          <w:numId w:val="1"/>
        </w:numPr>
        <w:spacing w:line="360" w:lineRule="auto"/>
        <w:ind w:left="0" w:firstLine="709"/>
        <w:jc w:val="both"/>
        <w:rPr>
          <w:color w:val="000000"/>
          <w:sz w:val="28"/>
          <w:szCs w:val="28"/>
        </w:rPr>
      </w:pPr>
      <w:r w:rsidRPr="00574F1F">
        <w:rPr>
          <w:color w:val="000000"/>
          <w:sz w:val="28"/>
          <w:szCs w:val="28"/>
        </w:rPr>
        <w:t>частая зевота и чихание;</w:t>
      </w:r>
    </w:p>
    <w:p w14:paraId="4015D906" w14:textId="77777777" w:rsidR="00E60D02" w:rsidRPr="00574F1F" w:rsidRDefault="00E60D02" w:rsidP="00574F1F">
      <w:pPr>
        <w:numPr>
          <w:ilvl w:val="0"/>
          <w:numId w:val="1"/>
        </w:numPr>
        <w:spacing w:line="360" w:lineRule="auto"/>
        <w:ind w:left="0" w:firstLine="709"/>
        <w:jc w:val="both"/>
        <w:rPr>
          <w:color w:val="000000"/>
          <w:sz w:val="28"/>
          <w:szCs w:val="28"/>
        </w:rPr>
      </w:pPr>
      <w:r w:rsidRPr="00574F1F">
        <w:rPr>
          <w:color w:val="000000"/>
          <w:sz w:val="28"/>
          <w:szCs w:val="28"/>
        </w:rPr>
        <w:t>необычайно широкие или узкие зрачки, не реагирующие на изменение освещенности глаза.</w:t>
      </w:r>
    </w:p>
    <w:p w14:paraId="21338716"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 xml:space="preserve">Различают </w:t>
      </w:r>
      <w:r w:rsidRPr="00574F1F">
        <w:rPr>
          <w:color w:val="000000"/>
          <w:sz w:val="28"/>
          <w:szCs w:val="28"/>
          <w:u w:val="single"/>
        </w:rPr>
        <w:t>3 вида химических веществ</w:t>
      </w:r>
      <w:r w:rsidRPr="00574F1F">
        <w:rPr>
          <w:color w:val="000000"/>
          <w:sz w:val="28"/>
          <w:szCs w:val="28"/>
        </w:rPr>
        <w:t>, которые вызывают зависимость:</w:t>
      </w:r>
    </w:p>
    <w:p w14:paraId="50D20A8B" w14:textId="77777777" w:rsidR="00E60D02" w:rsidRPr="00574F1F" w:rsidRDefault="00E60D02" w:rsidP="00574F1F">
      <w:pPr>
        <w:numPr>
          <w:ilvl w:val="0"/>
          <w:numId w:val="2"/>
        </w:numPr>
        <w:spacing w:line="360" w:lineRule="auto"/>
        <w:ind w:left="0" w:firstLine="709"/>
        <w:jc w:val="both"/>
        <w:rPr>
          <w:color w:val="000000"/>
          <w:sz w:val="28"/>
          <w:szCs w:val="28"/>
        </w:rPr>
      </w:pPr>
      <w:r w:rsidRPr="00574F1F">
        <w:rPr>
          <w:color w:val="000000"/>
          <w:sz w:val="28"/>
          <w:szCs w:val="28"/>
        </w:rPr>
        <w:lastRenderedPageBreak/>
        <w:t xml:space="preserve">стимуляторы (возбуждающие) – перветин </w:t>
      </w:r>
      <w:r w:rsidR="00574F1F" w:rsidRPr="00574F1F">
        <w:rPr>
          <w:color w:val="000000"/>
          <w:sz w:val="28"/>
          <w:szCs w:val="28"/>
        </w:rPr>
        <w:t>(«винт»</w:t>
      </w:r>
      <w:r w:rsidRPr="00574F1F">
        <w:rPr>
          <w:color w:val="000000"/>
          <w:sz w:val="28"/>
          <w:szCs w:val="28"/>
        </w:rPr>
        <w:t>), кофеин, никотин, кокаин, амфетамин;</w:t>
      </w:r>
    </w:p>
    <w:p w14:paraId="24EB4F23" w14:textId="77777777" w:rsidR="00E60D02" w:rsidRPr="00574F1F" w:rsidRDefault="00E60D02" w:rsidP="00574F1F">
      <w:pPr>
        <w:numPr>
          <w:ilvl w:val="0"/>
          <w:numId w:val="2"/>
        </w:numPr>
        <w:spacing w:line="360" w:lineRule="auto"/>
        <w:ind w:left="0" w:firstLine="709"/>
        <w:jc w:val="both"/>
        <w:rPr>
          <w:color w:val="000000"/>
          <w:sz w:val="28"/>
          <w:szCs w:val="28"/>
        </w:rPr>
      </w:pPr>
      <w:r w:rsidRPr="00574F1F">
        <w:rPr>
          <w:color w:val="000000"/>
          <w:sz w:val="28"/>
          <w:szCs w:val="28"/>
        </w:rPr>
        <w:t>психодизлептики (галлюциногены) – ЛСД, гашиш;</w:t>
      </w:r>
    </w:p>
    <w:p w14:paraId="7247C6FB" w14:textId="77777777" w:rsidR="00E60D02" w:rsidRPr="00574F1F" w:rsidRDefault="00E60D02" w:rsidP="00574F1F">
      <w:pPr>
        <w:numPr>
          <w:ilvl w:val="0"/>
          <w:numId w:val="2"/>
        </w:numPr>
        <w:spacing w:line="360" w:lineRule="auto"/>
        <w:ind w:left="0" w:firstLine="709"/>
        <w:jc w:val="both"/>
        <w:rPr>
          <w:color w:val="000000"/>
          <w:sz w:val="28"/>
          <w:szCs w:val="28"/>
        </w:rPr>
      </w:pPr>
      <w:r w:rsidRPr="00574F1F">
        <w:rPr>
          <w:color w:val="000000"/>
          <w:sz w:val="28"/>
          <w:szCs w:val="28"/>
        </w:rPr>
        <w:t>седатики (успокаивающие) – транквилизаторы (снотворные) и вещества из группы опиатов (морфий, героин).</w:t>
      </w:r>
    </w:p>
    <w:p w14:paraId="46A98026" w14:textId="77777777" w:rsidR="00E60D02" w:rsidRPr="00574F1F" w:rsidRDefault="007A18BD" w:rsidP="00574F1F">
      <w:pPr>
        <w:spacing w:line="360" w:lineRule="auto"/>
        <w:ind w:firstLine="709"/>
        <w:jc w:val="both"/>
        <w:rPr>
          <w:color w:val="000000"/>
          <w:sz w:val="28"/>
          <w:szCs w:val="28"/>
        </w:rPr>
      </w:pPr>
      <w:r w:rsidRPr="00574F1F">
        <w:rPr>
          <w:color w:val="000000"/>
          <w:sz w:val="28"/>
          <w:szCs w:val="28"/>
        </w:rPr>
        <w:t>Наркотик</w:t>
      </w:r>
      <w:r w:rsidR="00574F1F">
        <w:rPr>
          <w:color w:val="000000"/>
          <w:sz w:val="28"/>
          <w:szCs w:val="28"/>
        </w:rPr>
        <w:t xml:space="preserve"> </w:t>
      </w:r>
      <w:r w:rsidR="00E60D02" w:rsidRPr="00574F1F">
        <w:rPr>
          <w:color w:val="000000"/>
          <w:sz w:val="28"/>
          <w:szCs w:val="28"/>
        </w:rPr>
        <w:t>медленно разрушает мозг человека, его психику,</w:t>
      </w:r>
      <w:r w:rsidR="00574F1F">
        <w:rPr>
          <w:color w:val="000000"/>
          <w:sz w:val="28"/>
          <w:szCs w:val="28"/>
        </w:rPr>
        <w:t xml:space="preserve"> </w:t>
      </w:r>
      <w:r w:rsidR="00E60D02" w:rsidRPr="00574F1F">
        <w:rPr>
          <w:color w:val="000000"/>
          <w:sz w:val="28"/>
          <w:szCs w:val="28"/>
        </w:rPr>
        <w:t>(внутренние органы – за счет мозгового нарушения, дисфункции нервной системы). Клей «Момент» или бензин превращают людей в умственно неполноценных всего за 3</w:t>
      </w:r>
      <w:r w:rsidR="00574F1F">
        <w:rPr>
          <w:color w:val="000000"/>
          <w:sz w:val="28"/>
          <w:szCs w:val="28"/>
        </w:rPr>
        <w:t>–</w:t>
      </w:r>
      <w:r w:rsidR="00574F1F" w:rsidRPr="00574F1F">
        <w:rPr>
          <w:color w:val="000000"/>
          <w:sz w:val="28"/>
          <w:szCs w:val="28"/>
        </w:rPr>
        <w:t>4</w:t>
      </w:r>
      <w:r w:rsidR="00E60D02" w:rsidRPr="00574F1F">
        <w:rPr>
          <w:color w:val="000000"/>
          <w:sz w:val="28"/>
          <w:szCs w:val="28"/>
        </w:rPr>
        <w:t xml:space="preserve"> месяца, конопля – за 3</w:t>
      </w:r>
      <w:r w:rsidR="00574F1F">
        <w:rPr>
          <w:color w:val="000000"/>
          <w:sz w:val="28"/>
          <w:szCs w:val="28"/>
        </w:rPr>
        <w:t>–</w:t>
      </w:r>
      <w:r w:rsidR="00574F1F" w:rsidRPr="00574F1F">
        <w:rPr>
          <w:color w:val="000000"/>
          <w:sz w:val="28"/>
          <w:szCs w:val="28"/>
        </w:rPr>
        <w:t>4</w:t>
      </w:r>
      <w:r w:rsidR="00E60D02" w:rsidRPr="00574F1F">
        <w:rPr>
          <w:color w:val="000000"/>
          <w:sz w:val="28"/>
          <w:szCs w:val="28"/>
        </w:rPr>
        <w:t xml:space="preserve"> года. Употребляющие морфин через 2</w:t>
      </w:r>
      <w:r w:rsidR="00574F1F">
        <w:rPr>
          <w:color w:val="000000"/>
          <w:sz w:val="28"/>
          <w:szCs w:val="28"/>
        </w:rPr>
        <w:t>–</w:t>
      </w:r>
      <w:r w:rsidR="00574F1F" w:rsidRPr="00574F1F">
        <w:rPr>
          <w:color w:val="000000"/>
          <w:sz w:val="28"/>
          <w:szCs w:val="28"/>
        </w:rPr>
        <w:t>3</w:t>
      </w:r>
      <w:r w:rsidR="00E60D02" w:rsidRPr="00574F1F">
        <w:rPr>
          <w:color w:val="000000"/>
          <w:sz w:val="28"/>
          <w:szCs w:val="28"/>
        </w:rPr>
        <w:t xml:space="preserve"> месяца утрачивают способность к деятельности, перестают ухаживать за собой, теряя человеческий облик. Люди, которые употребляют кокаин, живут не больше четырех лет. Они либо погибают от разрыва сердца, либо оттого, что их носовая перегородка утончается, что приводит к смертельному кровотечению. При употреблении ЛСД человек утрачивает способность ориентироваться в пространстве, у него возникает ощущение, что он умеет летать и, поверив в свои возможности, прыгает с последнего этажа.</w:t>
      </w:r>
    </w:p>
    <w:p w14:paraId="6FA5FA1C"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Все наркоманы долго не живут, вне зависимости от вида употребляемого наркотика. Они утрачивают инстинкт самосохранения, что приводит к том, что около 6</w:t>
      </w:r>
      <w:r w:rsidR="00574F1F" w:rsidRPr="00574F1F">
        <w:rPr>
          <w:color w:val="000000"/>
          <w:sz w:val="28"/>
          <w:szCs w:val="28"/>
        </w:rPr>
        <w:t>0</w:t>
      </w:r>
      <w:r w:rsidR="00574F1F">
        <w:rPr>
          <w:color w:val="000000"/>
          <w:sz w:val="28"/>
          <w:szCs w:val="28"/>
        </w:rPr>
        <w:t>%</w:t>
      </w:r>
      <w:r w:rsidRPr="00574F1F">
        <w:rPr>
          <w:color w:val="000000"/>
          <w:sz w:val="28"/>
          <w:szCs w:val="28"/>
        </w:rPr>
        <w:t xml:space="preserve"> наркоманов, в течение первых двух лет после приобщения к наркотикам, предпринимают попытку к самоубийству. Многим из них это удается.</w:t>
      </w:r>
    </w:p>
    <w:p w14:paraId="4D78E8E0" w14:textId="77777777" w:rsidR="00E60D02" w:rsidRPr="00574F1F" w:rsidRDefault="00E60D02" w:rsidP="00574F1F">
      <w:pPr>
        <w:spacing w:line="360" w:lineRule="auto"/>
        <w:ind w:firstLine="709"/>
        <w:jc w:val="both"/>
        <w:rPr>
          <w:color w:val="000000"/>
          <w:sz w:val="28"/>
          <w:szCs w:val="28"/>
        </w:rPr>
      </w:pPr>
    </w:p>
    <w:p w14:paraId="328AB803" w14:textId="77777777" w:rsidR="00E60D02" w:rsidRPr="00CB2062" w:rsidRDefault="00CB2062" w:rsidP="00574F1F">
      <w:pPr>
        <w:spacing w:line="360" w:lineRule="auto"/>
        <w:ind w:firstLine="709"/>
        <w:jc w:val="both"/>
        <w:rPr>
          <w:b/>
          <w:color w:val="000000"/>
          <w:sz w:val="28"/>
          <w:szCs w:val="28"/>
        </w:rPr>
      </w:pPr>
      <w:r w:rsidRPr="00CB2062">
        <w:rPr>
          <w:b/>
          <w:color w:val="000000"/>
          <w:sz w:val="28"/>
          <w:szCs w:val="28"/>
        </w:rPr>
        <w:t>Наркотики и физическое здоровье человека</w:t>
      </w:r>
    </w:p>
    <w:p w14:paraId="0EC20E61" w14:textId="77777777" w:rsidR="007A18BD" w:rsidRPr="00574F1F" w:rsidRDefault="007A18BD" w:rsidP="00574F1F">
      <w:pPr>
        <w:spacing w:line="360" w:lineRule="auto"/>
        <w:ind w:firstLine="709"/>
        <w:jc w:val="both"/>
        <w:rPr>
          <w:color w:val="000000"/>
          <w:sz w:val="28"/>
          <w:szCs w:val="28"/>
        </w:rPr>
      </w:pPr>
    </w:p>
    <w:p w14:paraId="45AE570F"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 xml:space="preserve">Принято считать, что наркотикам должны быть присущи </w:t>
      </w:r>
      <w:r w:rsidRPr="00574F1F">
        <w:rPr>
          <w:color w:val="000000"/>
          <w:sz w:val="28"/>
          <w:szCs w:val="28"/>
          <w:u w:val="single"/>
        </w:rPr>
        <w:t>три признака</w:t>
      </w:r>
      <w:r w:rsidRPr="00574F1F">
        <w:rPr>
          <w:color w:val="000000"/>
          <w:sz w:val="28"/>
          <w:szCs w:val="28"/>
        </w:rPr>
        <w:t>:</w:t>
      </w:r>
    </w:p>
    <w:p w14:paraId="4C4EC0A7" w14:textId="77777777" w:rsidR="00E60D02" w:rsidRPr="00574F1F" w:rsidRDefault="007A18BD" w:rsidP="00574F1F">
      <w:pPr>
        <w:spacing w:line="360" w:lineRule="auto"/>
        <w:ind w:firstLine="709"/>
        <w:jc w:val="both"/>
        <w:rPr>
          <w:color w:val="000000"/>
          <w:sz w:val="28"/>
          <w:szCs w:val="28"/>
        </w:rPr>
      </w:pPr>
      <w:r w:rsidRPr="00574F1F">
        <w:rPr>
          <w:color w:val="000000"/>
          <w:sz w:val="28"/>
          <w:szCs w:val="28"/>
        </w:rPr>
        <w:t>э</w:t>
      </w:r>
      <w:r w:rsidR="00E60D02" w:rsidRPr="00574F1F">
        <w:rPr>
          <w:color w:val="000000"/>
          <w:sz w:val="28"/>
          <w:szCs w:val="28"/>
        </w:rPr>
        <w:t xml:space="preserve">то </w:t>
      </w:r>
      <w:r w:rsidR="00E60D02" w:rsidRPr="00574F1F">
        <w:rPr>
          <w:color w:val="000000"/>
          <w:sz w:val="28"/>
          <w:szCs w:val="28"/>
          <w:u w:val="single"/>
        </w:rPr>
        <w:t>вызывание постепенного привыкания</w:t>
      </w:r>
      <w:r w:rsidRPr="00574F1F">
        <w:rPr>
          <w:color w:val="000000"/>
          <w:sz w:val="28"/>
          <w:szCs w:val="28"/>
        </w:rPr>
        <w:t xml:space="preserve">, </w:t>
      </w:r>
      <w:r w:rsidR="00E60D02" w:rsidRPr="00574F1F">
        <w:rPr>
          <w:color w:val="000000"/>
          <w:sz w:val="28"/>
          <w:szCs w:val="28"/>
        </w:rPr>
        <w:t>это физическая и психологическая зависимость.</w:t>
      </w:r>
    </w:p>
    <w:p w14:paraId="04419738"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u w:val="single"/>
        </w:rPr>
        <w:t>Физическая зависимость</w:t>
      </w:r>
      <w:r w:rsidRPr="00574F1F">
        <w:rPr>
          <w:color w:val="000000"/>
          <w:sz w:val="28"/>
          <w:szCs w:val="28"/>
        </w:rPr>
        <w:t xml:space="preserve"> выражается в том, что в отсутствие наркотика состояние наркомана резко ухудшается, появляется боль, тошнота, рвота, </w:t>
      </w:r>
      <w:r w:rsidRPr="00574F1F">
        <w:rPr>
          <w:color w:val="000000"/>
          <w:sz w:val="28"/>
          <w:szCs w:val="28"/>
        </w:rPr>
        <w:lastRenderedPageBreak/>
        <w:t xml:space="preserve">нарушения со стороны внутренних органов, то что в просторечии называется </w:t>
      </w:r>
      <w:r w:rsidR="00574F1F">
        <w:rPr>
          <w:color w:val="000000"/>
          <w:sz w:val="28"/>
          <w:szCs w:val="28"/>
        </w:rPr>
        <w:t>«</w:t>
      </w:r>
      <w:r w:rsidR="00574F1F" w:rsidRPr="00574F1F">
        <w:rPr>
          <w:color w:val="000000"/>
          <w:sz w:val="28"/>
          <w:szCs w:val="28"/>
        </w:rPr>
        <w:t>л</w:t>
      </w:r>
      <w:r w:rsidRPr="00574F1F">
        <w:rPr>
          <w:color w:val="000000"/>
          <w:sz w:val="28"/>
          <w:szCs w:val="28"/>
        </w:rPr>
        <w:t>омкой</w:t>
      </w:r>
      <w:r w:rsidR="00574F1F">
        <w:rPr>
          <w:color w:val="000000"/>
          <w:sz w:val="28"/>
          <w:szCs w:val="28"/>
        </w:rPr>
        <w:t>»</w:t>
      </w:r>
      <w:r w:rsidR="00574F1F" w:rsidRPr="00574F1F">
        <w:rPr>
          <w:color w:val="000000"/>
          <w:sz w:val="28"/>
          <w:szCs w:val="28"/>
        </w:rPr>
        <w:t>.</w:t>
      </w:r>
    </w:p>
    <w:p w14:paraId="6352FCEF"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u w:val="single"/>
        </w:rPr>
        <w:t>Психологическая зависимость</w:t>
      </w:r>
      <w:r w:rsidRPr="00574F1F">
        <w:rPr>
          <w:color w:val="000000"/>
          <w:sz w:val="28"/>
          <w:szCs w:val="28"/>
        </w:rPr>
        <w:t xml:space="preserve"> проявляется в готовности наркомана пойти на все, лишь бы снова получить наркотик.</w:t>
      </w:r>
    </w:p>
    <w:p w14:paraId="01BE4282"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Главная опасность наркотических веществ в том</w:t>
      </w:r>
      <w:r w:rsidR="00574F1F">
        <w:rPr>
          <w:color w:val="000000"/>
          <w:sz w:val="28"/>
          <w:szCs w:val="28"/>
        </w:rPr>
        <w:t>,</w:t>
      </w:r>
      <w:r w:rsidRPr="00574F1F">
        <w:rPr>
          <w:color w:val="000000"/>
          <w:sz w:val="28"/>
          <w:szCs w:val="28"/>
        </w:rPr>
        <w:t xml:space="preserve"> что после приема появляется непреодолимая тяга к повторному их употреблению, причем наркоман уже не думает о смертельно опасных последствиях, которые таит в себе наркотик.</w:t>
      </w:r>
    </w:p>
    <w:p w14:paraId="7B0A14FE"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 xml:space="preserve">Наркотики внедряются в святые святых организма </w:t>
      </w:r>
      <w:r w:rsidR="00574F1F">
        <w:rPr>
          <w:color w:val="000000"/>
          <w:sz w:val="28"/>
          <w:szCs w:val="28"/>
        </w:rPr>
        <w:t>–</w:t>
      </w:r>
      <w:r w:rsidR="00574F1F" w:rsidRPr="00574F1F">
        <w:rPr>
          <w:color w:val="000000"/>
          <w:sz w:val="28"/>
          <w:szCs w:val="28"/>
        </w:rPr>
        <w:t xml:space="preserve"> </w:t>
      </w:r>
      <w:r w:rsidRPr="00574F1F">
        <w:rPr>
          <w:color w:val="000000"/>
          <w:sz w:val="28"/>
          <w:szCs w:val="28"/>
        </w:rPr>
        <w:t>они шаг за шагом разрушают нервную систему наркомана, его мозг, причем делают это цинично, и порой необратимо. Нарушения касаются работы отдельных нейронов, участков мозга, в частности, ответственных за память и смысловые операции. Это, в свою очередь, непосредственно влияет на поведение человека, снижается его профессиональная активность, он выключается из общественной деятельности, весь его досуг занят мыслями о наркотиках. Отсюда частые прогулы и низкая производительность труда, прекращение обучения в школе или институте, отсутствие всякого желания заботиться о детях, жене, больных родителях, пренебрежение домашними делами. Другими словами, наркоман деградирует как личность, превращаясь в черствого ограниченного эгоиста, занятого только ожиданием очередного наркотического опьянения.</w:t>
      </w:r>
    </w:p>
    <w:p w14:paraId="4CD45514"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Все наркотики независимо от пути введения в организм в большей или меньшей степени обязательно повреждают: нервную систему (в том числе головной мозг); иммунную систему; печень; сердце; легкие.</w:t>
      </w:r>
    </w:p>
    <w:p w14:paraId="08D0B3F7" w14:textId="77777777" w:rsidR="00E60D02" w:rsidRPr="00574F1F" w:rsidRDefault="00E60D02" w:rsidP="00574F1F">
      <w:pPr>
        <w:spacing w:line="360" w:lineRule="auto"/>
        <w:ind w:firstLine="709"/>
        <w:jc w:val="both"/>
        <w:rPr>
          <w:color w:val="000000"/>
          <w:sz w:val="28"/>
          <w:szCs w:val="28"/>
        </w:rPr>
      </w:pPr>
    </w:p>
    <w:p w14:paraId="4994BA16" w14:textId="77777777" w:rsidR="00E60D02" w:rsidRPr="00CB2062" w:rsidRDefault="00CB2062" w:rsidP="00574F1F">
      <w:pPr>
        <w:spacing w:line="360" w:lineRule="auto"/>
        <w:ind w:firstLine="709"/>
        <w:jc w:val="both"/>
        <w:rPr>
          <w:b/>
          <w:color w:val="000000"/>
          <w:sz w:val="28"/>
          <w:szCs w:val="28"/>
        </w:rPr>
      </w:pPr>
      <w:r w:rsidRPr="00CB2062">
        <w:rPr>
          <w:b/>
          <w:color w:val="000000"/>
          <w:sz w:val="28"/>
          <w:szCs w:val="28"/>
        </w:rPr>
        <w:t>Средняя продолжительность жизни и причины гибели наркоманов</w:t>
      </w:r>
    </w:p>
    <w:p w14:paraId="69B3B009" w14:textId="77777777" w:rsidR="007A18BD" w:rsidRPr="00574F1F" w:rsidRDefault="007A18BD" w:rsidP="00574F1F">
      <w:pPr>
        <w:spacing w:line="360" w:lineRule="auto"/>
        <w:ind w:firstLine="709"/>
        <w:jc w:val="both"/>
        <w:rPr>
          <w:color w:val="000000"/>
          <w:sz w:val="28"/>
          <w:szCs w:val="28"/>
          <w:u w:val="single"/>
        </w:rPr>
      </w:pPr>
    </w:p>
    <w:p w14:paraId="2D754581"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Если речь идет об употреблении наркотиков внутривенно, то примерно 7</w:t>
      </w:r>
      <w:r w:rsidR="00574F1F">
        <w:rPr>
          <w:color w:val="000000"/>
          <w:sz w:val="28"/>
          <w:szCs w:val="28"/>
        </w:rPr>
        <w:t>–</w:t>
      </w:r>
      <w:r w:rsidR="00574F1F" w:rsidRPr="00574F1F">
        <w:rPr>
          <w:color w:val="000000"/>
          <w:sz w:val="28"/>
          <w:szCs w:val="28"/>
        </w:rPr>
        <w:t>1</w:t>
      </w:r>
      <w:r w:rsidRPr="00574F1F">
        <w:rPr>
          <w:color w:val="000000"/>
          <w:sz w:val="28"/>
          <w:szCs w:val="28"/>
        </w:rPr>
        <w:t xml:space="preserve">0 лет непрерывной наркотизации. Конечно, есть наркоманы, которые </w:t>
      </w:r>
      <w:r w:rsidRPr="00574F1F">
        <w:rPr>
          <w:color w:val="000000"/>
          <w:sz w:val="28"/>
          <w:szCs w:val="28"/>
        </w:rPr>
        <w:lastRenderedPageBreak/>
        <w:t>живут с наркотиками и 15, и 20, и более лет. Но есть и такие, которые погибают из-за них на 6</w:t>
      </w:r>
      <w:r w:rsidR="00574F1F">
        <w:rPr>
          <w:color w:val="000000"/>
          <w:sz w:val="28"/>
          <w:szCs w:val="28"/>
        </w:rPr>
        <w:t>–</w:t>
      </w:r>
      <w:r w:rsidR="00574F1F" w:rsidRPr="00574F1F">
        <w:rPr>
          <w:color w:val="000000"/>
          <w:sz w:val="28"/>
          <w:szCs w:val="28"/>
        </w:rPr>
        <w:t>8</w:t>
      </w:r>
      <w:r w:rsidRPr="00574F1F">
        <w:rPr>
          <w:color w:val="000000"/>
          <w:sz w:val="28"/>
          <w:szCs w:val="28"/>
        </w:rPr>
        <w:t xml:space="preserve"> месяце после начала регулярного приема.</w:t>
      </w:r>
    </w:p>
    <w:p w14:paraId="06F81F7D"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u w:val="single"/>
        </w:rPr>
        <w:t>Причины</w:t>
      </w:r>
      <w:r w:rsidRPr="00574F1F">
        <w:rPr>
          <w:color w:val="000000"/>
          <w:sz w:val="28"/>
          <w:szCs w:val="28"/>
        </w:rPr>
        <w:t xml:space="preserve">: травмы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в дорожных происшествиях, по неосторожности, в </w:t>
      </w:r>
      <w:r w:rsidR="00574F1F">
        <w:rPr>
          <w:color w:val="000000"/>
          <w:sz w:val="28"/>
          <w:szCs w:val="28"/>
        </w:rPr>
        <w:t>«</w:t>
      </w:r>
      <w:r w:rsidR="00574F1F" w:rsidRPr="00574F1F">
        <w:rPr>
          <w:color w:val="000000"/>
          <w:sz w:val="28"/>
          <w:szCs w:val="28"/>
        </w:rPr>
        <w:t>р</w:t>
      </w:r>
      <w:r w:rsidRPr="00574F1F">
        <w:rPr>
          <w:color w:val="000000"/>
          <w:sz w:val="28"/>
          <w:szCs w:val="28"/>
        </w:rPr>
        <w:t>азборках</w:t>
      </w:r>
      <w:r w:rsidR="00574F1F">
        <w:rPr>
          <w:color w:val="000000"/>
          <w:sz w:val="28"/>
          <w:szCs w:val="28"/>
        </w:rPr>
        <w:t>»</w:t>
      </w:r>
      <w:r w:rsidR="00574F1F" w:rsidRPr="00574F1F">
        <w:rPr>
          <w:color w:val="000000"/>
          <w:sz w:val="28"/>
          <w:szCs w:val="28"/>
        </w:rPr>
        <w:t>;</w:t>
      </w:r>
      <w:r w:rsidRPr="00574F1F">
        <w:rPr>
          <w:color w:val="000000"/>
          <w:sz w:val="28"/>
          <w:szCs w:val="28"/>
        </w:rPr>
        <w:t xml:space="preserve"> передозировки; отравления некачественными наркотиками; заболевания </w:t>
      </w:r>
      <w:r w:rsidR="00574F1F">
        <w:rPr>
          <w:color w:val="000000"/>
          <w:sz w:val="28"/>
          <w:szCs w:val="28"/>
        </w:rPr>
        <w:t>–</w:t>
      </w:r>
      <w:r w:rsidR="00574F1F" w:rsidRPr="00574F1F">
        <w:rPr>
          <w:color w:val="000000"/>
          <w:sz w:val="28"/>
          <w:szCs w:val="28"/>
        </w:rPr>
        <w:t xml:space="preserve"> </w:t>
      </w:r>
      <w:r w:rsidRPr="00574F1F">
        <w:rPr>
          <w:color w:val="000000"/>
          <w:sz w:val="28"/>
          <w:szCs w:val="28"/>
        </w:rPr>
        <w:t>сепсис, пневмония, хроническая печеночная недостаточность.</w:t>
      </w:r>
    </w:p>
    <w:p w14:paraId="77DCA5AB"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Факторы, способствующие высокой смертности: высокая вовлеченность в криминальные отношения, невнимательность и легкомысленность в опьянении, несоблюдение правил гигиены и стерильности инъекций и многие другие.</w:t>
      </w:r>
    </w:p>
    <w:p w14:paraId="66CC9837" w14:textId="77777777" w:rsidR="007A18BD" w:rsidRPr="00574F1F" w:rsidRDefault="007A18BD" w:rsidP="00574F1F">
      <w:pPr>
        <w:spacing w:line="360" w:lineRule="auto"/>
        <w:ind w:firstLine="709"/>
        <w:jc w:val="both"/>
        <w:rPr>
          <w:color w:val="000000"/>
          <w:sz w:val="28"/>
          <w:szCs w:val="28"/>
        </w:rPr>
      </w:pPr>
    </w:p>
    <w:p w14:paraId="51F86300" w14:textId="77777777" w:rsidR="00E60D02" w:rsidRPr="00CB2062" w:rsidRDefault="00CB2062" w:rsidP="00574F1F">
      <w:pPr>
        <w:spacing w:line="360" w:lineRule="auto"/>
        <w:ind w:firstLine="709"/>
        <w:jc w:val="both"/>
        <w:rPr>
          <w:b/>
          <w:color w:val="000000"/>
          <w:sz w:val="28"/>
          <w:szCs w:val="28"/>
        </w:rPr>
      </w:pPr>
      <w:r w:rsidRPr="00CB2062">
        <w:rPr>
          <w:b/>
          <w:color w:val="000000"/>
          <w:sz w:val="28"/>
          <w:szCs w:val="28"/>
        </w:rPr>
        <w:t>Наркомания – особенности наркомании</w:t>
      </w:r>
    </w:p>
    <w:p w14:paraId="40FADBDB" w14:textId="77777777" w:rsidR="007A18BD" w:rsidRPr="00574F1F" w:rsidRDefault="007A18BD" w:rsidP="00574F1F">
      <w:pPr>
        <w:spacing w:line="360" w:lineRule="auto"/>
        <w:ind w:firstLine="709"/>
        <w:jc w:val="both"/>
        <w:rPr>
          <w:color w:val="000000"/>
          <w:sz w:val="28"/>
          <w:szCs w:val="28"/>
        </w:rPr>
      </w:pPr>
    </w:p>
    <w:p w14:paraId="72D126C3"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Что является самым страшным в наркомании? То, что наркоманы (часто также их родные) слишком поздно понимают, что она не просто</w:t>
      </w:r>
      <w:r w:rsidR="00574F1F" w:rsidRPr="00574F1F">
        <w:rPr>
          <w:color w:val="000000"/>
          <w:sz w:val="28"/>
          <w:szCs w:val="28"/>
        </w:rPr>
        <w:t xml:space="preserve"> </w:t>
      </w:r>
      <w:r w:rsidR="00574F1F">
        <w:rPr>
          <w:color w:val="000000"/>
          <w:sz w:val="28"/>
          <w:szCs w:val="28"/>
        </w:rPr>
        <w:t>«</w:t>
      </w:r>
      <w:r w:rsidR="00574F1F" w:rsidRPr="00574F1F">
        <w:rPr>
          <w:color w:val="000000"/>
          <w:sz w:val="28"/>
          <w:szCs w:val="28"/>
        </w:rPr>
        <w:t>балуются наркотиками</w:t>
      </w:r>
      <w:r w:rsidR="00574F1F">
        <w:rPr>
          <w:color w:val="000000"/>
          <w:sz w:val="28"/>
          <w:szCs w:val="28"/>
        </w:rPr>
        <w:t>»</w:t>
      </w:r>
      <w:r w:rsidR="00574F1F" w:rsidRPr="00574F1F">
        <w:rPr>
          <w:color w:val="000000"/>
          <w:sz w:val="28"/>
          <w:szCs w:val="28"/>
        </w:rPr>
        <w:t>, а уже зависят от них. Иногда зависимость развивается через полгода и даже год, чаще через 2</w:t>
      </w:r>
      <w:r w:rsidR="00574F1F">
        <w:rPr>
          <w:color w:val="000000"/>
          <w:sz w:val="28"/>
          <w:szCs w:val="28"/>
        </w:rPr>
        <w:t>–</w:t>
      </w:r>
      <w:r w:rsidR="00574F1F" w:rsidRPr="00574F1F">
        <w:rPr>
          <w:color w:val="000000"/>
          <w:sz w:val="28"/>
          <w:szCs w:val="28"/>
        </w:rPr>
        <w:t>3 месяца, но нередко человек становиться наркоманом после первой же инъекции</w:t>
      </w:r>
      <w:r w:rsidR="00574F1F">
        <w:rPr>
          <w:color w:val="000000"/>
          <w:sz w:val="28"/>
          <w:szCs w:val="28"/>
        </w:rPr>
        <w:t>.</w:t>
      </w:r>
      <w:r w:rsidR="00574F1F" w:rsidRPr="00574F1F">
        <w:rPr>
          <w:color w:val="000000"/>
          <w:sz w:val="28"/>
          <w:szCs w:val="28"/>
        </w:rPr>
        <w:t xml:space="preserve"> Что будет в конкретном случае с тем или другим человеком, никто не знает. И никто не должен говорить себе:</w:t>
      </w:r>
      <w:r w:rsidR="00574F1F">
        <w:rPr>
          <w:color w:val="000000"/>
          <w:sz w:val="28"/>
          <w:szCs w:val="28"/>
        </w:rPr>
        <w:t>»</w:t>
      </w:r>
      <w:r w:rsidR="00574F1F" w:rsidRPr="00574F1F">
        <w:rPr>
          <w:color w:val="000000"/>
          <w:sz w:val="28"/>
          <w:szCs w:val="28"/>
        </w:rPr>
        <w:t xml:space="preserve"> </w:t>
      </w:r>
      <w:r w:rsidRPr="00574F1F">
        <w:rPr>
          <w:color w:val="000000"/>
          <w:sz w:val="28"/>
          <w:szCs w:val="28"/>
        </w:rPr>
        <w:t>Я знаю, что могу попробовать наркотики и ничего страшного не случится</w:t>
      </w:r>
      <w:r w:rsidR="00574F1F">
        <w:rPr>
          <w:color w:val="000000"/>
          <w:sz w:val="28"/>
          <w:szCs w:val="28"/>
        </w:rPr>
        <w:t>»</w:t>
      </w:r>
      <w:r w:rsidR="00574F1F" w:rsidRPr="00574F1F">
        <w:rPr>
          <w:color w:val="000000"/>
          <w:sz w:val="28"/>
          <w:szCs w:val="28"/>
        </w:rPr>
        <w:t>.</w:t>
      </w:r>
    </w:p>
    <w:p w14:paraId="5CC90E9C" w14:textId="77777777" w:rsidR="00E60D02" w:rsidRPr="00574F1F" w:rsidRDefault="00E60D02" w:rsidP="00574F1F">
      <w:pPr>
        <w:spacing w:line="360" w:lineRule="auto"/>
        <w:ind w:firstLine="709"/>
        <w:jc w:val="both"/>
        <w:rPr>
          <w:b/>
          <w:color w:val="000000"/>
          <w:sz w:val="28"/>
          <w:szCs w:val="28"/>
        </w:rPr>
      </w:pPr>
      <w:r w:rsidRPr="00574F1F">
        <w:rPr>
          <w:color w:val="000000"/>
          <w:sz w:val="28"/>
          <w:szCs w:val="28"/>
        </w:rPr>
        <w:t xml:space="preserve">Наркомания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не болезнь в обычном смысле этого слова. Но и это не обыкновенный порок из числа тех, что присущи здоровым людям. </w:t>
      </w:r>
      <w:r w:rsidRPr="00574F1F">
        <w:rPr>
          <w:b/>
          <w:color w:val="000000"/>
          <w:sz w:val="28"/>
          <w:szCs w:val="28"/>
        </w:rPr>
        <w:t xml:space="preserve">Наркомания </w:t>
      </w:r>
      <w:r w:rsidR="00574F1F">
        <w:rPr>
          <w:b/>
          <w:color w:val="000000"/>
          <w:sz w:val="28"/>
          <w:szCs w:val="28"/>
        </w:rPr>
        <w:t>–</w:t>
      </w:r>
      <w:r w:rsidR="00574F1F" w:rsidRPr="00574F1F">
        <w:rPr>
          <w:b/>
          <w:color w:val="000000"/>
          <w:sz w:val="28"/>
          <w:szCs w:val="28"/>
        </w:rPr>
        <w:t xml:space="preserve"> </w:t>
      </w:r>
      <w:r w:rsidRPr="00574F1F">
        <w:rPr>
          <w:b/>
          <w:color w:val="000000"/>
          <w:sz w:val="28"/>
          <w:szCs w:val="28"/>
        </w:rPr>
        <w:t>это тотальное</w:t>
      </w:r>
      <w:r w:rsidRPr="00574F1F">
        <w:rPr>
          <w:color w:val="000000"/>
          <w:sz w:val="28"/>
          <w:szCs w:val="28"/>
        </w:rPr>
        <w:t xml:space="preserve"> </w:t>
      </w:r>
      <w:r w:rsidR="00574F1F">
        <w:rPr>
          <w:color w:val="000000"/>
          <w:sz w:val="28"/>
          <w:szCs w:val="28"/>
        </w:rPr>
        <w:t>(т.е.</w:t>
      </w:r>
      <w:r w:rsidRPr="00574F1F">
        <w:rPr>
          <w:color w:val="000000"/>
          <w:sz w:val="28"/>
          <w:szCs w:val="28"/>
        </w:rPr>
        <w:t xml:space="preserve"> затрагивающее все стороны внутреннего мира, отношений с другими людьми и способов существования) </w:t>
      </w:r>
      <w:r w:rsidRPr="00574F1F">
        <w:rPr>
          <w:b/>
          <w:color w:val="000000"/>
          <w:sz w:val="28"/>
          <w:szCs w:val="28"/>
        </w:rPr>
        <w:t>поражение личности, к тому же в большинстве случаев сопровождающееся осложнениями со стороны физического здоровья.</w:t>
      </w:r>
    </w:p>
    <w:p w14:paraId="2842559C"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 xml:space="preserve">Это значит, что человек, идущий по пути наркомана, постепенно уничтожает свои лучшие нравственные качества; становиться психически не вполне нормальным; теряет друзей, потом семью; не может приобрести профессию или забывает ту, которой раньше владел; остается без работы; </w:t>
      </w:r>
      <w:r w:rsidRPr="00574F1F">
        <w:rPr>
          <w:color w:val="000000"/>
          <w:sz w:val="28"/>
          <w:szCs w:val="28"/>
        </w:rPr>
        <w:lastRenderedPageBreak/>
        <w:t>вовлекается в преступную среду; приносит бездну несчастий себе и окружающим и, наконец, медленно и верно разрушает своё личное тело.</w:t>
      </w:r>
    </w:p>
    <w:p w14:paraId="13DAFA78"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Еще одна особенность наркомании состоит в том, что она как патологическое состояние в значительной степени необратима, и те негативные изменения, которые произошли в душе человека в результате злоупотребления наркотиками, остаются с ним навсегда. В этом наркомания похожа на увечье: если нога ампутирована, она снова не вырастет, если в результате наркоманских похождений чистота души и семейных отношений потеряны, они не восстановятся. Рубцы в душе заживают куда труднее, чем на коже.</w:t>
      </w:r>
    </w:p>
    <w:p w14:paraId="52C79B4B"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 xml:space="preserve">Вдобавок, к большому несчастью для наркоманов, действие наркотиков навсегда </w:t>
      </w:r>
      <w:r w:rsidR="00574F1F">
        <w:rPr>
          <w:color w:val="000000"/>
          <w:sz w:val="28"/>
          <w:szCs w:val="28"/>
        </w:rPr>
        <w:t>«</w:t>
      </w:r>
      <w:r w:rsidR="00574F1F" w:rsidRPr="00574F1F">
        <w:rPr>
          <w:color w:val="000000"/>
          <w:sz w:val="28"/>
          <w:szCs w:val="28"/>
        </w:rPr>
        <w:t>отпечатывается</w:t>
      </w:r>
      <w:r w:rsidR="00574F1F">
        <w:rPr>
          <w:color w:val="000000"/>
          <w:sz w:val="28"/>
          <w:szCs w:val="28"/>
        </w:rPr>
        <w:t>»</w:t>
      </w:r>
      <w:r w:rsidR="00574F1F" w:rsidRPr="00574F1F">
        <w:rPr>
          <w:color w:val="000000"/>
          <w:sz w:val="28"/>
          <w:szCs w:val="28"/>
        </w:rPr>
        <w:t xml:space="preserve"> не только в памяти, но и в организме. И если давно отказавшийся от них человек вновь решит</w:t>
      </w:r>
      <w:r w:rsidR="00574F1F">
        <w:rPr>
          <w:color w:val="000000"/>
          <w:sz w:val="28"/>
          <w:szCs w:val="28"/>
        </w:rPr>
        <w:t>»</w:t>
      </w:r>
      <w:r w:rsidR="00574F1F" w:rsidRPr="00574F1F">
        <w:rPr>
          <w:color w:val="000000"/>
          <w:sz w:val="28"/>
          <w:szCs w:val="28"/>
        </w:rPr>
        <w:t xml:space="preserve"> </w:t>
      </w:r>
      <w:r w:rsidRPr="00574F1F">
        <w:rPr>
          <w:color w:val="000000"/>
          <w:sz w:val="28"/>
          <w:szCs w:val="28"/>
        </w:rPr>
        <w:t>разок покайфовать</w:t>
      </w:r>
      <w:r w:rsidR="00574F1F">
        <w:rPr>
          <w:color w:val="000000"/>
          <w:sz w:val="28"/>
          <w:szCs w:val="28"/>
        </w:rPr>
        <w:t>»</w:t>
      </w:r>
      <w:r w:rsidR="00574F1F" w:rsidRPr="00574F1F">
        <w:rPr>
          <w:color w:val="000000"/>
          <w:sz w:val="28"/>
          <w:szCs w:val="28"/>
        </w:rPr>
        <w:t>, ему неизбежно снова придется пройти через все круги наркоманского ада. Поэтому наркологи стараются не говорить о</w:t>
      </w:r>
      <w:r w:rsidR="00574F1F">
        <w:rPr>
          <w:color w:val="000000"/>
          <w:sz w:val="28"/>
          <w:szCs w:val="28"/>
        </w:rPr>
        <w:t>»</w:t>
      </w:r>
      <w:r w:rsidR="00574F1F" w:rsidRPr="00574F1F">
        <w:rPr>
          <w:color w:val="000000"/>
          <w:sz w:val="28"/>
          <w:szCs w:val="28"/>
        </w:rPr>
        <w:t xml:space="preserve"> </w:t>
      </w:r>
      <w:r w:rsidRPr="00574F1F">
        <w:rPr>
          <w:color w:val="000000"/>
          <w:sz w:val="28"/>
          <w:szCs w:val="28"/>
        </w:rPr>
        <w:t>выздоровевших наркоманах</w:t>
      </w:r>
      <w:r w:rsidR="00574F1F">
        <w:rPr>
          <w:color w:val="000000"/>
          <w:sz w:val="28"/>
          <w:szCs w:val="28"/>
        </w:rPr>
        <w:t>»</w:t>
      </w:r>
      <w:r w:rsidR="00574F1F" w:rsidRPr="00574F1F">
        <w:rPr>
          <w:color w:val="000000"/>
          <w:sz w:val="28"/>
          <w:szCs w:val="28"/>
        </w:rPr>
        <w:t>,</w:t>
      </w:r>
      <w:r w:rsidRPr="00574F1F">
        <w:rPr>
          <w:color w:val="000000"/>
          <w:sz w:val="28"/>
          <w:szCs w:val="28"/>
        </w:rPr>
        <w:t xml:space="preserve"> а предпочитают термин </w:t>
      </w:r>
      <w:r w:rsidR="00574F1F">
        <w:rPr>
          <w:color w:val="000000"/>
          <w:sz w:val="28"/>
          <w:szCs w:val="28"/>
        </w:rPr>
        <w:t>«</w:t>
      </w:r>
      <w:r w:rsidR="00574F1F" w:rsidRPr="00574F1F">
        <w:rPr>
          <w:color w:val="000000"/>
          <w:sz w:val="28"/>
          <w:szCs w:val="28"/>
        </w:rPr>
        <w:t>н</w:t>
      </w:r>
      <w:r w:rsidRPr="00574F1F">
        <w:rPr>
          <w:color w:val="000000"/>
          <w:sz w:val="28"/>
          <w:szCs w:val="28"/>
        </w:rPr>
        <w:t>еактивные наркоманы</w:t>
      </w:r>
      <w:r w:rsidR="00574F1F">
        <w:rPr>
          <w:color w:val="000000"/>
          <w:sz w:val="28"/>
          <w:szCs w:val="28"/>
        </w:rPr>
        <w:t>»</w:t>
      </w:r>
      <w:r w:rsidR="00574F1F" w:rsidRPr="00574F1F">
        <w:rPr>
          <w:color w:val="000000"/>
          <w:sz w:val="28"/>
          <w:szCs w:val="28"/>
        </w:rPr>
        <w:t xml:space="preserve"> </w:t>
      </w:r>
      <w:r w:rsidR="00574F1F">
        <w:rPr>
          <w:color w:val="000000"/>
          <w:sz w:val="28"/>
          <w:szCs w:val="28"/>
        </w:rPr>
        <w:t>(т.е.</w:t>
      </w:r>
      <w:r w:rsidRPr="00574F1F">
        <w:rPr>
          <w:color w:val="000000"/>
          <w:sz w:val="28"/>
          <w:szCs w:val="28"/>
        </w:rPr>
        <w:t xml:space="preserve"> не употребляющие наркотики в данный момент).</w:t>
      </w:r>
    </w:p>
    <w:p w14:paraId="4E9D73F2" w14:textId="77777777" w:rsidR="00E60D02" w:rsidRPr="00574F1F" w:rsidRDefault="00E60D02" w:rsidP="00574F1F">
      <w:pPr>
        <w:spacing w:line="360" w:lineRule="auto"/>
        <w:ind w:firstLine="709"/>
        <w:jc w:val="both"/>
        <w:rPr>
          <w:color w:val="000000"/>
          <w:sz w:val="28"/>
          <w:szCs w:val="28"/>
        </w:rPr>
      </w:pPr>
    </w:p>
    <w:p w14:paraId="0975F3BE" w14:textId="77777777" w:rsidR="00E60D02" w:rsidRPr="00CB2062" w:rsidRDefault="00CB2062" w:rsidP="00574F1F">
      <w:pPr>
        <w:spacing w:line="360" w:lineRule="auto"/>
        <w:ind w:firstLine="709"/>
        <w:jc w:val="both"/>
        <w:rPr>
          <w:b/>
          <w:color w:val="000000"/>
          <w:sz w:val="28"/>
          <w:szCs w:val="28"/>
        </w:rPr>
      </w:pPr>
      <w:r w:rsidRPr="00CB2062">
        <w:rPr>
          <w:b/>
          <w:color w:val="000000"/>
          <w:sz w:val="28"/>
          <w:szCs w:val="28"/>
        </w:rPr>
        <w:t>Статистика наркомании</w:t>
      </w:r>
    </w:p>
    <w:p w14:paraId="0D1477EC" w14:textId="77777777" w:rsidR="007A18BD" w:rsidRPr="00574F1F" w:rsidRDefault="007A18BD" w:rsidP="00574F1F">
      <w:pPr>
        <w:spacing w:line="360" w:lineRule="auto"/>
        <w:ind w:firstLine="709"/>
        <w:jc w:val="both"/>
        <w:rPr>
          <w:color w:val="000000"/>
          <w:sz w:val="28"/>
          <w:szCs w:val="28"/>
        </w:rPr>
      </w:pPr>
    </w:p>
    <w:p w14:paraId="65495F8A"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 xml:space="preserve">Наркомания </w:t>
      </w:r>
      <w:r w:rsidR="00574F1F">
        <w:rPr>
          <w:color w:val="000000"/>
          <w:sz w:val="28"/>
          <w:szCs w:val="28"/>
        </w:rPr>
        <w:t>–</w:t>
      </w:r>
      <w:r w:rsidR="00574F1F" w:rsidRPr="00574F1F">
        <w:rPr>
          <w:color w:val="000000"/>
          <w:sz w:val="28"/>
          <w:szCs w:val="28"/>
        </w:rPr>
        <w:t xml:space="preserve"> </w:t>
      </w:r>
      <w:r w:rsidRPr="00574F1F">
        <w:rPr>
          <w:color w:val="000000"/>
          <w:sz w:val="28"/>
          <w:szCs w:val="28"/>
        </w:rPr>
        <w:t>война, уносящая миллионы жизней.</w:t>
      </w:r>
    </w:p>
    <w:p w14:paraId="4AE323EC"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Наркотики убивают наркоманов, разрушают психику молодежи, уничтожают духовность нации. Это знают все. То, что наркоманы заражают окружающих ВИЧ-инфекцией, вирусными гепатитами, половыми инфекциями, знают не все. А вот то, каков истинный масштаб сопутствующих эпидемий, не знает никто</w:t>
      </w:r>
      <w:r w:rsidR="00574F1F">
        <w:rPr>
          <w:color w:val="000000"/>
          <w:sz w:val="28"/>
          <w:szCs w:val="28"/>
        </w:rPr>
        <w:t>.</w:t>
      </w:r>
    </w:p>
    <w:p w14:paraId="06E5F911"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 xml:space="preserve">Специалисты могут только предполагать, когда </w:t>
      </w:r>
      <w:r w:rsidR="00574F1F">
        <w:rPr>
          <w:color w:val="000000"/>
          <w:sz w:val="28"/>
          <w:szCs w:val="28"/>
        </w:rPr>
        <w:t>«</w:t>
      </w:r>
      <w:r w:rsidR="00574F1F" w:rsidRPr="00574F1F">
        <w:rPr>
          <w:color w:val="000000"/>
          <w:sz w:val="28"/>
          <w:szCs w:val="28"/>
        </w:rPr>
        <w:t>п</w:t>
      </w:r>
      <w:r w:rsidRPr="00574F1F">
        <w:rPr>
          <w:color w:val="000000"/>
          <w:sz w:val="28"/>
          <w:szCs w:val="28"/>
        </w:rPr>
        <w:t>олыхнет</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тот или другой регион или город, и верный критерий в этих прогнозах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распространение наркомании. Одесса, Николаев, Калининград, Тверь, Москва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вот наиболее известные сейчас многотысячные очаги СПИДа и </w:t>
      </w:r>
      <w:r w:rsidRPr="00574F1F">
        <w:rPr>
          <w:color w:val="000000"/>
          <w:sz w:val="28"/>
          <w:szCs w:val="28"/>
        </w:rPr>
        <w:lastRenderedPageBreak/>
        <w:t xml:space="preserve">гепатита. Болезни постепенно вышли за рамки круга наркоманов. И сегодня уже никто не застрахован от инфицирования. Наркомания </w:t>
      </w:r>
      <w:r w:rsidR="00574F1F">
        <w:rPr>
          <w:color w:val="000000"/>
          <w:sz w:val="28"/>
          <w:szCs w:val="28"/>
        </w:rPr>
        <w:t>–</w:t>
      </w:r>
      <w:r w:rsidR="00574F1F" w:rsidRPr="00574F1F">
        <w:rPr>
          <w:color w:val="000000"/>
          <w:sz w:val="28"/>
          <w:szCs w:val="28"/>
        </w:rPr>
        <w:t xml:space="preserve"> </w:t>
      </w:r>
      <w:r w:rsidRPr="00574F1F">
        <w:rPr>
          <w:color w:val="000000"/>
          <w:sz w:val="28"/>
          <w:szCs w:val="28"/>
        </w:rPr>
        <w:t>мировая социальная проблема, война, уносящая миллионы жизней, и, как любая другая война, уничтожающая генофонды наций. В этом определении нет преувеличений.</w:t>
      </w:r>
    </w:p>
    <w:p w14:paraId="3F90BCF8"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В последние десять лет театром военных действий стала Россия и страны СНГ. Правительства наших стран все еще не понимают масштабов катастрофы. В это время наркоторговцы, органы внутренних дел, здравоохранение и масса других людей зарабатывают деньги на торговле, прикрытии, лечении и других действиях, связанных с оборотом наркотиков. Основная причина, по которой наркоманию во всем мире считается непобедимой, состоит в том, что она выгодна людям по обе стороны баррикад. Разница между нами и остальным миром лишь в том, что в силу своей социальной и экономической ситуации Россия не может позволить себе проиграть и эту войну.</w:t>
      </w:r>
    </w:p>
    <w:p w14:paraId="2EAE4DFC"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 xml:space="preserve">Произведем расчет наркооборота по городу Екатеринбургу. По состоянию на июль месяц </w:t>
      </w:r>
      <w:r w:rsidR="00574F1F" w:rsidRPr="00574F1F">
        <w:rPr>
          <w:color w:val="000000"/>
          <w:sz w:val="28"/>
          <w:szCs w:val="28"/>
        </w:rPr>
        <w:t>1999</w:t>
      </w:r>
      <w:r w:rsidR="00574F1F">
        <w:rPr>
          <w:color w:val="000000"/>
          <w:sz w:val="28"/>
          <w:szCs w:val="28"/>
        </w:rPr>
        <w:t> </w:t>
      </w:r>
      <w:r w:rsidR="00574F1F" w:rsidRPr="00574F1F">
        <w:rPr>
          <w:color w:val="000000"/>
          <w:sz w:val="28"/>
          <w:szCs w:val="28"/>
        </w:rPr>
        <w:t>г</w:t>
      </w:r>
      <w:r w:rsidRPr="00574F1F">
        <w:rPr>
          <w:color w:val="000000"/>
          <w:sz w:val="28"/>
          <w:szCs w:val="28"/>
        </w:rPr>
        <w:t xml:space="preserve">. в городе по подсчетам специалистов было ориентировочно 200 000 наркоманов (в Екатеринбурге 1 230 000 жителей), </w:t>
      </w:r>
      <w:r w:rsidR="00574F1F">
        <w:rPr>
          <w:color w:val="000000"/>
          <w:sz w:val="28"/>
          <w:szCs w:val="28"/>
        </w:rPr>
        <w:t>т.е.</w:t>
      </w:r>
      <w:r w:rsidRPr="00574F1F">
        <w:rPr>
          <w:color w:val="000000"/>
          <w:sz w:val="28"/>
          <w:szCs w:val="28"/>
        </w:rPr>
        <w:t xml:space="preserve"> каждый шестой.</w:t>
      </w:r>
    </w:p>
    <w:p w14:paraId="6FF298DB" w14:textId="77777777" w:rsidR="00E60D02" w:rsidRPr="00574F1F" w:rsidRDefault="00E60D02" w:rsidP="00574F1F">
      <w:pPr>
        <w:spacing w:line="360" w:lineRule="auto"/>
        <w:ind w:firstLine="709"/>
        <w:jc w:val="both"/>
        <w:rPr>
          <w:color w:val="000000"/>
          <w:sz w:val="28"/>
          <w:szCs w:val="28"/>
        </w:rPr>
      </w:pPr>
      <w:r w:rsidRPr="00574F1F">
        <w:rPr>
          <w:color w:val="000000"/>
          <w:sz w:val="28"/>
          <w:szCs w:val="28"/>
        </w:rPr>
        <w:t>По оценкам специалистов из органов внутренних дел около 9</w:t>
      </w:r>
      <w:r w:rsidR="00574F1F" w:rsidRPr="00574F1F">
        <w:rPr>
          <w:color w:val="000000"/>
          <w:sz w:val="28"/>
          <w:szCs w:val="28"/>
        </w:rPr>
        <w:t>0</w:t>
      </w:r>
      <w:r w:rsidR="00574F1F">
        <w:rPr>
          <w:color w:val="000000"/>
          <w:sz w:val="28"/>
          <w:szCs w:val="28"/>
        </w:rPr>
        <w:t>%</w:t>
      </w:r>
      <w:r w:rsidRPr="00574F1F">
        <w:rPr>
          <w:color w:val="000000"/>
          <w:sz w:val="28"/>
          <w:szCs w:val="28"/>
        </w:rPr>
        <w:t xml:space="preserve"> преступлений сегодня происходят на почве наркомании. Разбойные нападения, кражи, грабежи, убийства совершаются порой ради одной дозы</w:t>
      </w:r>
      <w:r w:rsidR="00574F1F">
        <w:rPr>
          <w:color w:val="000000"/>
          <w:sz w:val="28"/>
          <w:szCs w:val="28"/>
        </w:rPr>
        <w:t>.</w:t>
      </w:r>
      <w:r w:rsidRPr="00574F1F">
        <w:rPr>
          <w:color w:val="000000"/>
          <w:sz w:val="28"/>
          <w:szCs w:val="28"/>
        </w:rPr>
        <w:t xml:space="preserve"> Это давно стало у нас нормой жизни. Имеется достоверная информация, что на территории Свердловской области и Екатеринбурга в цехах фармацевтических производств незаконно изготавливаются наркотические средства. В этой жуткой ситуации страна находится уже несколько лет. </w:t>
      </w:r>
      <w:r w:rsidR="006549AB" w:rsidRPr="00574F1F">
        <w:rPr>
          <w:color w:val="000000"/>
          <w:sz w:val="28"/>
          <w:szCs w:val="28"/>
        </w:rPr>
        <w:t>Официальная</w:t>
      </w:r>
      <w:r w:rsidRPr="00574F1F">
        <w:rPr>
          <w:color w:val="000000"/>
          <w:sz w:val="28"/>
          <w:szCs w:val="28"/>
        </w:rPr>
        <w:t xml:space="preserve"> ведомственная статистика дает цифры в 30</w:t>
      </w:r>
      <w:r w:rsidR="00574F1F">
        <w:rPr>
          <w:color w:val="000000"/>
          <w:sz w:val="28"/>
          <w:szCs w:val="28"/>
        </w:rPr>
        <w:t>–</w:t>
      </w:r>
      <w:r w:rsidR="00574F1F" w:rsidRPr="00574F1F">
        <w:rPr>
          <w:color w:val="000000"/>
          <w:sz w:val="28"/>
          <w:szCs w:val="28"/>
        </w:rPr>
        <w:t>4</w:t>
      </w:r>
      <w:r w:rsidRPr="00574F1F">
        <w:rPr>
          <w:color w:val="000000"/>
          <w:sz w:val="28"/>
          <w:szCs w:val="28"/>
        </w:rPr>
        <w:t xml:space="preserve">0 раз отличающиеся от действительности. Органы внутренних дел не торопясь </w:t>
      </w:r>
      <w:r w:rsidR="00574F1F">
        <w:rPr>
          <w:color w:val="000000"/>
          <w:sz w:val="28"/>
          <w:szCs w:val="28"/>
        </w:rPr>
        <w:t>«</w:t>
      </w:r>
      <w:r w:rsidR="00574F1F" w:rsidRPr="00574F1F">
        <w:rPr>
          <w:color w:val="000000"/>
          <w:sz w:val="28"/>
          <w:szCs w:val="28"/>
        </w:rPr>
        <w:t>и</w:t>
      </w:r>
      <w:r w:rsidRPr="00574F1F">
        <w:rPr>
          <w:color w:val="000000"/>
          <w:sz w:val="28"/>
          <w:szCs w:val="28"/>
        </w:rPr>
        <w:t>зучают</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ситуацию и изымают </w:t>
      </w:r>
      <w:r w:rsidR="00574F1F">
        <w:rPr>
          <w:color w:val="000000"/>
          <w:sz w:val="28"/>
          <w:szCs w:val="28"/>
        </w:rPr>
        <w:t>«</w:t>
      </w:r>
      <w:r w:rsidR="00574F1F" w:rsidRPr="00574F1F">
        <w:rPr>
          <w:color w:val="000000"/>
          <w:sz w:val="28"/>
          <w:szCs w:val="28"/>
        </w:rPr>
        <w:t>к</w:t>
      </w:r>
      <w:r w:rsidRPr="00574F1F">
        <w:rPr>
          <w:color w:val="000000"/>
          <w:sz w:val="28"/>
          <w:szCs w:val="28"/>
        </w:rPr>
        <w:t>онтролируемые</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партии наркотиков. Здравоохранение и частные лекари </w:t>
      </w:r>
      <w:r w:rsidR="00574F1F">
        <w:rPr>
          <w:color w:val="000000"/>
          <w:sz w:val="28"/>
          <w:szCs w:val="28"/>
        </w:rPr>
        <w:t>«</w:t>
      </w:r>
      <w:r w:rsidR="00574F1F" w:rsidRPr="00574F1F">
        <w:rPr>
          <w:color w:val="000000"/>
          <w:sz w:val="28"/>
          <w:szCs w:val="28"/>
        </w:rPr>
        <w:t>с</w:t>
      </w:r>
      <w:r w:rsidRPr="00574F1F">
        <w:rPr>
          <w:color w:val="000000"/>
          <w:sz w:val="28"/>
          <w:szCs w:val="28"/>
        </w:rPr>
        <w:t>нимают ломки</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за плату, рассуждают о </w:t>
      </w:r>
      <w:r w:rsidRPr="00574F1F">
        <w:rPr>
          <w:color w:val="000000"/>
          <w:sz w:val="28"/>
          <w:szCs w:val="28"/>
        </w:rPr>
        <w:lastRenderedPageBreak/>
        <w:t>неизлечимости наркомании. Общественные деятели и организации используют проблему для зарабатывания политического капитала. И все это на фоне постоянного увеличения числа наркоманов.</w:t>
      </w:r>
    </w:p>
    <w:p w14:paraId="48DF015E" w14:textId="77777777" w:rsidR="00CC75AA" w:rsidRPr="00574F1F" w:rsidRDefault="00CC75AA" w:rsidP="00574F1F">
      <w:pPr>
        <w:spacing w:line="360" w:lineRule="auto"/>
        <w:ind w:firstLine="709"/>
        <w:jc w:val="both"/>
        <w:rPr>
          <w:color w:val="000000"/>
          <w:sz w:val="28"/>
          <w:szCs w:val="28"/>
        </w:rPr>
      </w:pPr>
    </w:p>
    <w:p w14:paraId="2E445E13" w14:textId="77777777" w:rsidR="00CC75AA" w:rsidRPr="00CB2062" w:rsidRDefault="00CB2062" w:rsidP="00574F1F">
      <w:pPr>
        <w:spacing w:line="360" w:lineRule="auto"/>
        <w:ind w:firstLine="709"/>
        <w:jc w:val="both"/>
        <w:rPr>
          <w:b/>
          <w:color w:val="000000"/>
          <w:sz w:val="28"/>
          <w:szCs w:val="28"/>
        </w:rPr>
      </w:pPr>
      <w:r w:rsidRPr="00CB2062">
        <w:rPr>
          <w:b/>
          <w:color w:val="000000"/>
          <w:sz w:val="28"/>
          <w:szCs w:val="28"/>
        </w:rPr>
        <w:t>Виды наркотиков</w:t>
      </w:r>
    </w:p>
    <w:p w14:paraId="0FD9BA19" w14:textId="77777777" w:rsidR="006549AB" w:rsidRPr="00574F1F" w:rsidRDefault="006549AB" w:rsidP="00574F1F">
      <w:pPr>
        <w:spacing w:line="360" w:lineRule="auto"/>
        <w:ind w:firstLine="709"/>
        <w:jc w:val="both"/>
        <w:rPr>
          <w:color w:val="000000"/>
          <w:sz w:val="28"/>
          <w:szCs w:val="28"/>
        </w:rPr>
      </w:pPr>
    </w:p>
    <w:p w14:paraId="2EC51797"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Предметом злоупотребления становятся, как правило, наркотики, которые вызывают приятные или необычные состояния сознания. Все химические соединения растительного или синтетического происхождения, непосредственно влияющие на психическое состояние человека, принято называть психоактивными. Если злоупотребление каким-либо психоактивным веществом становится особенно опасным для здоровья человека и общества, вызывает при этом ощутимые экономические потери, то специальным законодательным актом оно признается наркотическим, поэтому наркотик </w:t>
      </w:r>
      <w:r w:rsidR="00574F1F">
        <w:rPr>
          <w:color w:val="000000"/>
          <w:sz w:val="28"/>
          <w:szCs w:val="28"/>
        </w:rPr>
        <w:t>–</w:t>
      </w:r>
      <w:r w:rsidR="00574F1F" w:rsidRPr="00574F1F">
        <w:rPr>
          <w:color w:val="000000"/>
          <w:sz w:val="28"/>
          <w:szCs w:val="28"/>
        </w:rPr>
        <w:t xml:space="preserve"> </w:t>
      </w:r>
      <w:r w:rsidRPr="00574F1F">
        <w:rPr>
          <w:color w:val="000000"/>
          <w:sz w:val="28"/>
          <w:szCs w:val="28"/>
        </w:rPr>
        <w:t>понятие не только медицинское, но еще и социальное, юридическое.</w:t>
      </w:r>
    </w:p>
    <w:p w14:paraId="5A26D2C5" w14:textId="77777777" w:rsidR="00CC75AA" w:rsidRPr="00574F1F" w:rsidRDefault="006549AB" w:rsidP="00574F1F">
      <w:pPr>
        <w:spacing w:line="360" w:lineRule="auto"/>
        <w:ind w:firstLine="709"/>
        <w:jc w:val="both"/>
        <w:rPr>
          <w:color w:val="000000"/>
          <w:sz w:val="28"/>
          <w:szCs w:val="28"/>
        </w:rPr>
      </w:pPr>
      <w:r w:rsidRPr="00574F1F">
        <w:rPr>
          <w:color w:val="000000"/>
          <w:sz w:val="28"/>
          <w:szCs w:val="28"/>
        </w:rPr>
        <w:t>1)</w:t>
      </w:r>
      <w:r w:rsidRPr="00574F1F">
        <w:rPr>
          <w:color w:val="000000"/>
          <w:sz w:val="28"/>
          <w:szCs w:val="28"/>
          <w:u w:val="single"/>
        </w:rPr>
        <w:t xml:space="preserve"> </w:t>
      </w:r>
      <w:r w:rsidR="00CC75AA" w:rsidRPr="00574F1F">
        <w:rPr>
          <w:color w:val="000000"/>
          <w:sz w:val="28"/>
          <w:szCs w:val="28"/>
          <w:u w:val="single"/>
        </w:rPr>
        <w:t>Героин</w:t>
      </w:r>
      <w:r w:rsidR="00CC75AA" w:rsidRPr="00574F1F">
        <w:rPr>
          <w:color w:val="000000"/>
          <w:sz w:val="28"/>
          <w:szCs w:val="28"/>
        </w:rPr>
        <w:t xml:space="preserve"> </w:t>
      </w:r>
      <w:r w:rsidR="00574F1F" w:rsidRPr="00574F1F">
        <w:rPr>
          <w:color w:val="000000"/>
          <w:sz w:val="28"/>
          <w:szCs w:val="28"/>
        </w:rPr>
        <w:t>(«герыч»</w:t>
      </w:r>
      <w:r w:rsidR="00CC75AA" w:rsidRPr="00574F1F">
        <w:rPr>
          <w:color w:val="000000"/>
          <w:sz w:val="28"/>
          <w:szCs w:val="28"/>
        </w:rPr>
        <w:t xml:space="preserve">, «белый», «лошадь», «смак») </w:t>
      </w:r>
      <w:r w:rsidR="00574F1F">
        <w:rPr>
          <w:color w:val="000000"/>
          <w:sz w:val="28"/>
          <w:szCs w:val="28"/>
        </w:rPr>
        <w:t>–</w:t>
      </w:r>
      <w:r w:rsidR="00574F1F" w:rsidRPr="00574F1F">
        <w:rPr>
          <w:color w:val="000000"/>
          <w:sz w:val="28"/>
          <w:szCs w:val="28"/>
        </w:rPr>
        <w:t xml:space="preserve"> </w:t>
      </w:r>
      <w:r w:rsidR="00CC75AA" w:rsidRPr="00574F1F">
        <w:rPr>
          <w:color w:val="000000"/>
          <w:sz w:val="28"/>
          <w:szCs w:val="28"/>
        </w:rPr>
        <w:t>наиболее распространенный опийный наркотик. Наряду с очень сильным и ярко выраженным наркотическим эффектом обладает крайне высокой токсичностью и способностью быстро (после 2–3 приемов) формировать физическую зависимость. Героин курят, нюхают и вводят внутривенно.</w:t>
      </w:r>
    </w:p>
    <w:p w14:paraId="1E70C462"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Маковая соломка </w:t>
      </w:r>
      <w:r w:rsidR="00574F1F" w:rsidRPr="00574F1F">
        <w:rPr>
          <w:color w:val="000000"/>
          <w:sz w:val="28"/>
          <w:szCs w:val="28"/>
        </w:rPr>
        <w:t>(«солома»</w:t>
      </w:r>
      <w:r w:rsidRPr="00574F1F">
        <w:rPr>
          <w:color w:val="000000"/>
          <w:sz w:val="28"/>
          <w:szCs w:val="28"/>
        </w:rPr>
        <w:t>, «сено»)</w:t>
      </w:r>
      <w:r w:rsidR="00574F1F">
        <w:rPr>
          <w:color w:val="000000"/>
          <w:sz w:val="28"/>
          <w:szCs w:val="28"/>
        </w:rPr>
        <w:t> –</w:t>
      </w:r>
      <w:r w:rsidR="00574F1F" w:rsidRPr="00574F1F">
        <w:rPr>
          <w:color w:val="000000"/>
          <w:sz w:val="28"/>
          <w:szCs w:val="28"/>
        </w:rPr>
        <w:t xml:space="preserve"> </w:t>
      </w:r>
      <w:r w:rsidRPr="00574F1F">
        <w:rPr>
          <w:color w:val="000000"/>
          <w:sz w:val="28"/>
          <w:szCs w:val="28"/>
        </w:rPr>
        <w:t>измельченные и высушенные части стеблей и коробочек мака (зерна мака наркотически активных веществ не содержат). Соломка используется для приготовления раствора ацетилированного опия.</w:t>
      </w:r>
    </w:p>
    <w:p w14:paraId="672A9DE5"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Ацетилированный опий </w:t>
      </w:r>
      <w:r w:rsidR="00574F1F">
        <w:rPr>
          <w:color w:val="000000"/>
          <w:sz w:val="28"/>
          <w:szCs w:val="28"/>
        </w:rPr>
        <w:t>–</w:t>
      </w:r>
      <w:r w:rsidR="00574F1F" w:rsidRPr="00574F1F">
        <w:rPr>
          <w:color w:val="000000"/>
          <w:sz w:val="28"/>
          <w:szCs w:val="28"/>
        </w:rPr>
        <w:t xml:space="preserve"> </w:t>
      </w:r>
      <w:r w:rsidRPr="00574F1F">
        <w:rPr>
          <w:color w:val="000000"/>
          <w:sz w:val="28"/>
          <w:szCs w:val="28"/>
        </w:rPr>
        <w:t>готовый к употреблению раствор, полученный в результате ряда химических реакций. Имеет темно-коричневый цвет и характерный запах уксуса.</w:t>
      </w:r>
    </w:p>
    <w:p w14:paraId="68F8402B"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Опий-сырец </w:t>
      </w:r>
      <w:r w:rsidR="00574F1F" w:rsidRPr="00574F1F">
        <w:rPr>
          <w:color w:val="000000"/>
          <w:sz w:val="28"/>
          <w:szCs w:val="28"/>
        </w:rPr>
        <w:t>(«ханка»</w:t>
      </w:r>
      <w:r w:rsidRPr="00574F1F">
        <w:rPr>
          <w:color w:val="000000"/>
          <w:sz w:val="28"/>
          <w:szCs w:val="28"/>
        </w:rPr>
        <w:t xml:space="preserve">, «жмых», «опиуха»)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специально обработанный сок растений мака, используется как сырье для приготовления раствора </w:t>
      </w:r>
      <w:r w:rsidRPr="00574F1F">
        <w:rPr>
          <w:color w:val="000000"/>
          <w:sz w:val="28"/>
          <w:szCs w:val="28"/>
        </w:rPr>
        <w:lastRenderedPageBreak/>
        <w:t xml:space="preserve">ацетилированного опия. Вещество, напоминающее пластилин. Цвет </w:t>
      </w:r>
      <w:r w:rsidR="00574F1F">
        <w:rPr>
          <w:color w:val="000000"/>
          <w:sz w:val="28"/>
          <w:szCs w:val="28"/>
        </w:rPr>
        <w:t>–</w:t>
      </w:r>
      <w:r w:rsidR="00574F1F" w:rsidRPr="00574F1F">
        <w:rPr>
          <w:color w:val="000000"/>
          <w:sz w:val="28"/>
          <w:szCs w:val="28"/>
        </w:rPr>
        <w:t xml:space="preserve"> </w:t>
      </w:r>
      <w:r w:rsidRPr="00574F1F">
        <w:rPr>
          <w:color w:val="000000"/>
          <w:sz w:val="28"/>
          <w:szCs w:val="28"/>
        </w:rPr>
        <w:t>от белого до коричневого. Продается небольшими кусочками шариками.</w:t>
      </w:r>
    </w:p>
    <w:p w14:paraId="16C293A1"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Метадон </w:t>
      </w:r>
      <w:r w:rsidR="00574F1F">
        <w:rPr>
          <w:color w:val="000000"/>
          <w:sz w:val="28"/>
          <w:szCs w:val="28"/>
        </w:rPr>
        <w:t>–</w:t>
      </w:r>
      <w:r w:rsidR="00574F1F" w:rsidRPr="00574F1F">
        <w:rPr>
          <w:color w:val="000000"/>
          <w:sz w:val="28"/>
          <w:szCs w:val="28"/>
        </w:rPr>
        <w:t xml:space="preserve"> </w:t>
      </w:r>
      <w:r w:rsidRPr="00574F1F">
        <w:rPr>
          <w:color w:val="000000"/>
          <w:sz w:val="28"/>
          <w:szCs w:val="28"/>
        </w:rPr>
        <w:t>сильный синтетический наркотик опийной группы. Продается в виде белого порошка или готового раствора. В некоторых странах разрешен как средство заместительной терапии при лечении опийной наркомании.</w:t>
      </w:r>
    </w:p>
    <w:p w14:paraId="41A65171" w14:textId="77777777" w:rsidR="00CC75AA" w:rsidRPr="00574F1F" w:rsidRDefault="006549AB" w:rsidP="00574F1F">
      <w:pPr>
        <w:spacing w:line="360" w:lineRule="auto"/>
        <w:ind w:firstLine="709"/>
        <w:jc w:val="both"/>
        <w:rPr>
          <w:color w:val="000000"/>
          <w:sz w:val="28"/>
          <w:szCs w:val="28"/>
          <w:u w:val="single"/>
        </w:rPr>
      </w:pPr>
      <w:r w:rsidRPr="00574F1F">
        <w:rPr>
          <w:color w:val="000000"/>
          <w:sz w:val="28"/>
          <w:szCs w:val="28"/>
          <w:u w:val="single"/>
        </w:rPr>
        <w:t>Признаки опьянения:</w:t>
      </w:r>
    </w:p>
    <w:p w14:paraId="248F409B"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Непродолжительное состояние эйфории, необычная сонливость в самое разное время; медленная, </w:t>
      </w:r>
      <w:r w:rsidR="00574F1F">
        <w:rPr>
          <w:color w:val="000000"/>
          <w:sz w:val="28"/>
          <w:szCs w:val="28"/>
        </w:rPr>
        <w:t>«</w:t>
      </w:r>
      <w:r w:rsidR="00574F1F" w:rsidRPr="00574F1F">
        <w:rPr>
          <w:color w:val="000000"/>
          <w:sz w:val="28"/>
          <w:szCs w:val="28"/>
        </w:rPr>
        <w:t>р</w:t>
      </w:r>
      <w:r w:rsidRPr="00574F1F">
        <w:rPr>
          <w:color w:val="000000"/>
          <w:sz w:val="28"/>
          <w:szCs w:val="28"/>
        </w:rPr>
        <w:t>астянутая</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речь; часто </w:t>
      </w:r>
      <w:r w:rsidR="00574F1F">
        <w:rPr>
          <w:color w:val="000000"/>
          <w:sz w:val="28"/>
          <w:szCs w:val="28"/>
        </w:rPr>
        <w:t>«</w:t>
      </w:r>
      <w:r w:rsidR="00574F1F" w:rsidRPr="00574F1F">
        <w:rPr>
          <w:color w:val="000000"/>
          <w:sz w:val="28"/>
          <w:szCs w:val="28"/>
        </w:rPr>
        <w:t>о</w:t>
      </w:r>
      <w:r w:rsidRPr="00574F1F">
        <w:rPr>
          <w:color w:val="000000"/>
          <w:sz w:val="28"/>
          <w:szCs w:val="28"/>
        </w:rPr>
        <w:t>тстает</w:t>
      </w:r>
      <w:r w:rsidR="00574F1F">
        <w:rPr>
          <w:color w:val="000000"/>
          <w:sz w:val="28"/>
          <w:szCs w:val="28"/>
        </w:rPr>
        <w:t>»</w:t>
      </w:r>
      <w:r w:rsidR="00574F1F" w:rsidRPr="00574F1F">
        <w:rPr>
          <w:color w:val="000000"/>
          <w:sz w:val="28"/>
          <w:szCs w:val="28"/>
        </w:rPr>
        <w:t xml:space="preserve"> </w:t>
      </w:r>
      <w:r w:rsidRPr="00574F1F">
        <w:rPr>
          <w:color w:val="000000"/>
          <w:sz w:val="28"/>
          <w:szCs w:val="28"/>
        </w:rPr>
        <w:t>от темы и направления разговора; добродушное, покладистое, предупредительное поведение вплоть до полного подчинения; стремление к уединению в тишине, в темноте, несмотря на время суток; бледность кожных покровов; очень узкий зрачок, не реагирующий на изменения освещения; замедление сердцебиения, дыхания, снижение болевой чувствительности; понижение аппетита, жажды, рефлексов и сексуального влечения</w:t>
      </w:r>
      <w:r w:rsidR="006549AB" w:rsidRPr="00574F1F">
        <w:rPr>
          <w:color w:val="000000"/>
          <w:sz w:val="28"/>
          <w:szCs w:val="28"/>
        </w:rPr>
        <w:t>.</w:t>
      </w:r>
    </w:p>
    <w:p w14:paraId="26AE4B02" w14:textId="77777777" w:rsidR="006549AB" w:rsidRPr="00574F1F" w:rsidRDefault="00CC75AA" w:rsidP="00574F1F">
      <w:pPr>
        <w:spacing w:line="360" w:lineRule="auto"/>
        <w:ind w:firstLine="709"/>
        <w:jc w:val="both"/>
        <w:rPr>
          <w:color w:val="000000"/>
          <w:sz w:val="28"/>
          <w:szCs w:val="28"/>
        </w:rPr>
      </w:pPr>
      <w:r w:rsidRPr="00574F1F">
        <w:rPr>
          <w:color w:val="000000"/>
          <w:sz w:val="28"/>
          <w:szCs w:val="28"/>
          <w:u w:val="single"/>
        </w:rPr>
        <w:t>Последствия употребления опиатов</w:t>
      </w:r>
      <w:r w:rsidR="006549AB" w:rsidRPr="00574F1F">
        <w:rPr>
          <w:color w:val="000000"/>
          <w:sz w:val="28"/>
          <w:szCs w:val="28"/>
          <w:u w:val="single"/>
        </w:rPr>
        <w:t>:</w:t>
      </w:r>
    </w:p>
    <w:p w14:paraId="07805742" w14:textId="77777777" w:rsidR="00CC75AA" w:rsidRPr="00574F1F" w:rsidRDefault="00CC75AA" w:rsidP="00574F1F">
      <w:pPr>
        <w:spacing w:line="360" w:lineRule="auto"/>
        <w:ind w:firstLine="709"/>
        <w:jc w:val="both"/>
        <w:rPr>
          <w:color w:val="000000"/>
          <w:sz w:val="28"/>
          <w:szCs w:val="28"/>
          <w:u w:val="single"/>
        </w:rPr>
      </w:pPr>
      <w:r w:rsidRPr="00574F1F">
        <w:rPr>
          <w:color w:val="000000"/>
          <w:sz w:val="28"/>
          <w:szCs w:val="28"/>
        </w:rPr>
        <w:t>Огромный риск заражения ВИЧ-инфекцией и гепатитами из-за использования общих шприцев; поражение печени из-за низкого качества наркотиков: в них остается уксусный ангидрид, который используется при приготовлении; сильное снижение иммунитета и, как следствие, подверженность инфекционным заболеваниям; заболевания вен, разрушение зубов из-за нарушения кальциевого обмена; импотенция; снижение уровня интеллекта. Очень велика опасность передозировки с тяжелыми последствиями, вплоть до смерти</w:t>
      </w:r>
    </w:p>
    <w:p w14:paraId="61A0360C"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u w:val="single"/>
        </w:rPr>
        <w:t>Конопля</w:t>
      </w:r>
      <w:r w:rsidRPr="00574F1F">
        <w:rPr>
          <w:color w:val="000000"/>
          <w:sz w:val="28"/>
          <w:szCs w:val="28"/>
        </w:rPr>
        <w:t xml:space="preserve"> произрастает в регионах с умеренно теплым климатом. Чем южнее выращено растение, тем больший наркотический эффект вызывает изготовленный из него наркотик. Действующие вещества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каннабиноиды. Воздействие </w:t>
      </w:r>
      <w:r w:rsidR="00574F1F">
        <w:rPr>
          <w:color w:val="000000"/>
          <w:sz w:val="28"/>
          <w:szCs w:val="28"/>
        </w:rPr>
        <w:t>–</w:t>
      </w:r>
      <w:r w:rsidR="00574F1F" w:rsidRPr="00574F1F">
        <w:rPr>
          <w:color w:val="000000"/>
          <w:sz w:val="28"/>
          <w:szCs w:val="28"/>
        </w:rPr>
        <w:t xml:space="preserve"> </w:t>
      </w:r>
      <w:r w:rsidRPr="00574F1F">
        <w:rPr>
          <w:color w:val="000000"/>
          <w:sz w:val="28"/>
          <w:szCs w:val="28"/>
        </w:rPr>
        <w:t>изменение сознания. В помещении надолго остается характерный запах жженной травы. Сохраняет этот запах и одежда.</w:t>
      </w:r>
    </w:p>
    <w:p w14:paraId="5A46579B"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lastRenderedPageBreak/>
        <w:t xml:space="preserve">Марихуана </w:t>
      </w:r>
      <w:r w:rsidR="00574F1F" w:rsidRPr="00574F1F">
        <w:rPr>
          <w:color w:val="000000"/>
          <w:sz w:val="28"/>
          <w:szCs w:val="28"/>
        </w:rPr>
        <w:t>(«травка»</w:t>
      </w:r>
      <w:r w:rsidRPr="00574F1F">
        <w:rPr>
          <w:color w:val="000000"/>
          <w:sz w:val="28"/>
          <w:szCs w:val="28"/>
        </w:rPr>
        <w:t>, «шмаль», «анаша», «зелье»)</w:t>
      </w:r>
      <w:r w:rsidR="00574F1F">
        <w:rPr>
          <w:color w:val="000000"/>
          <w:sz w:val="28"/>
          <w:szCs w:val="28"/>
        </w:rPr>
        <w:t> –</w:t>
      </w:r>
      <w:r w:rsidR="00574F1F" w:rsidRPr="00574F1F">
        <w:rPr>
          <w:color w:val="000000"/>
          <w:sz w:val="28"/>
          <w:szCs w:val="28"/>
        </w:rPr>
        <w:t xml:space="preserve"> </w:t>
      </w:r>
      <w:r w:rsidRPr="00574F1F">
        <w:rPr>
          <w:color w:val="000000"/>
          <w:sz w:val="28"/>
          <w:szCs w:val="28"/>
        </w:rPr>
        <w:t xml:space="preserve">высушенная или сырая зеленая травянистая часть конопли. Светлые, зеленовато-коричневые размолотые листья и цветущие верхушки конопли. Может быть плотно спрессована в комки. Этот наркотик курят в виде сигарет-самокруток </w:t>
      </w:r>
      <w:r w:rsidR="00574F1F" w:rsidRPr="00574F1F">
        <w:rPr>
          <w:color w:val="000000"/>
          <w:sz w:val="28"/>
          <w:szCs w:val="28"/>
        </w:rPr>
        <w:t>(«косяков»</w:t>
      </w:r>
      <w:r w:rsidRPr="00574F1F">
        <w:rPr>
          <w:color w:val="000000"/>
          <w:sz w:val="28"/>
          <w:szCs w:val="28"/>
        </w:rPr>
        <w:t>), а также набивают в трубки, добавляют в пищу.</w:t>
      </w:r>
    </w:p>
    <w:p w14:paraId="579BA8B4"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u w:val="single"/>
        </w:rPr>
        <w:t>Гашиш</w:t>
      </w:r>
      <w:r w:rsidRPr="00574F1F">
        <w:rPr>
          <w:color w:val="000000"/>
          <w:sz w:val="28"/>
          <w:szCs w:val="28"/>
        </w:rPr>
        <w:t xml:space="preserve"> </w:t>
      </w:r>
      <w:r w:rsidR="00574F1F" w:rsidRPr="00574F1F">
        <w:rPr>
          <w:color w:val="000000"/>
          <w:sz w:val="28"/>
          <w:szCs w:val="28"/>
        </w:rPr>
        <w:t>(«план»</w:t>
      </w:r>
      <w:r w:rsidRPr="00574F1F">
        <w:rPr>
          <w:color w:val="000000"/>
          <w:sz w:val="28"/>
          <w:szCs w:val="28"/>
        </w:rPr>
        <w:t xml:space="preserve">, «дурь», «чернуха»)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смесь смолы, пыльцы и измельченных верхушек конопли </w:t>
      </w:r>
      <w:r w:rsidR="00574F1F">
        <w:rPr>
          <w:color w:val="000000"/>
          <w:sz w:val="28"/>
          <w:szCs w:val="28"/>
        </w:rPr>
        <w:t>–</w:t>
      </w:r>
      <w:r w:rsidR="00574F1F" w:rsidRPr="00574F1F">
        <w:rPr>
          <w:color w:val="000000"/>
          <w:sz w:val="28"/>
          <w:szCs w:val="28"/>
        </w:rPr>
        <w:t xml:space="preserve"> </w:t>
      </w:r>
      <w:r w:rsidRPr="00574F1F">
        <w:rPr>
          <w:color w:val="000000"/>
          <w:sz w:val="28"/>
          <w:szCs w:val="28"/>
        </w:rPr>
        <w:t>смолистое вещество темно-коричневого цвета, похожее на пластилин, в виде брикетиков или капсул. Содержит более 2</w:t>
      </w:r>
      <w:r w:rsidR="00574F1F" w:rsidRPr="00574F1F">
        <w:rPr>
          <w:color w:val="000000"/>
          <w:sz w:val="28"/>
          <w:szCs w:val="28"/>
        </w:rPr>
        <w:t>0</w:t>
      </w:r>
      <w:r w:rsidR="00574F1F">
        <w:rPr>
          <w:color w:val="000000"/>
          <w:sz w:val="28"/>
          <w:szCs w:val="28"/>
        </w:rPr>
        <w:t>%</w:t>
      </w:r>
      <w:r w:rsidRPr="00574F1F">
        <w:rPr>
          <w:color w:val="000000"/>
          <w:sz w:val="28"/>
          <w:szCs w:val="28"/>
        </w:rPr>
        <w:t xml:space="preserve"> каннабиоидов. Гашиш курят с помощью специальных приспособлений. Действие наркотика наступает через 10–30 минут после курения и может продолжатся несколько часов. Все производные конопли относятся к группе нелегальных наркотиков и полностью запрещены.</w:t>
      </w:r>
    </w:p>
    <w:p w14:paraId="09A3E19A" w14:textId="77777777" w:rsidR="00CC75AA" w:rsidRPr="00574F1F" w:rsidRDefault="00CC75AA" w:rsidP="00574F1F">
      <w:pPr>
        <w:spacing w:line="360" w:lineRule="auto"/>
        <w:ind w:firstLine="709"/>
        <w:jc w:val="both"/>
        <w:rPr>
          <w:color w:val="000000"/>
          <w:sz w:val="28"/>
          <w:szCs w:val="28"/>
          <w:u w:val="single"/>
        </w:rPr>
      </w:pPr>
      <w:r w:rsidRPr="00574F1F">
        <w:rPr>
          <w:color w:val="000000"/>
          <w:sz w:val="28"/>
          <w:szCs w:val="28"/>
          <w:u w:val="single"/>
        </w:rPr>
        <w:t xml:space="preserve">Признаки </w:t>
      </w:r>
      <w:r w:rsidR="006549AB" w:rsidRPr="00574F1F">
        <w:rPr>
          <w:color w:val="000000"/>
          <w:sz w:val="28"/>
          <w:szCs w:val="28"/>
          <w:u w:val="single"/>
        </w:rPr>
        <w:t>употребления препаратов конопли:</w:t>
      </w:r>
    </w:p>
    <w:p w14:paraId="6F128D1C"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Эйфория, чувство беззаботности; несдержанность, повышенная разговорчивость; состояние сильного голода и жажды, покраснение глаз; при небольшой дозе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расслабленность, обостренное восприятие цвета, звуков, повышенная чувствительность к свету из-за сильно расширенных зрачков; при большой дозе </w:t>
      </w:r>
      <w:r w:rsidR="00574F1F">
        <w:rPr>
          <w:color w:val="000000"/>
          <w:sz w:val="28"/>
          <w:szCs w:val="28"/>
        </w:rPr>
        <w:t>–</w:t>
      </w:r>
      <w:r w:rsidR="00574F1F" w:rsidRPr="00574F1F">
        <w:rPr>
          <w:color w:val="000000"/>
          <w:sz w:val="28"/>
          <w:szCs w:val="28"/>
        </w:rPr>
        <w:t xml:space="preserve"> </w:t>
      </w:r>
      <w:r w:rsidRPr="00574F1F">
        <w:rPr>
          <w:color w:val="000000"/>
          <w:sz w:val="28"/>
          <w:szCs w:val="28"/>
        </w:rPr>
        <w:t>заторможенность, вялость, сбивчивая речь у одних, агрессивность, с немотивированными действиями у других; безудержная веселость, нарушение координации движений, восприятия размеров предметов и их пространственных отношений, галлюцинации, беспочвенные страхи и паника</w:t>
      </w:r>
      <w:r w:rsidR="006549AB" w:rsidRPr="00574F1F">
        <w:rPr>
          <w:color w:val="000000"/>
          <w:sz w:val="28"/>
          <w:szCs w:val="28"/>
        </w:rPr>
        <w:t>.</w:t>
      </w:r>
    </w:p>
    <w:p w14:paraId="35BC65E8" w14:textId="77777777" w:rsidR="00CC75AA" w:rsidRPr="00574F1F" w:rsidRDefault="006549AB" w:rsidP="00574F1F">
      <w:pPr>
        <w:spacing w:line="360" w:lineRule="auto"/>
        <w:ind w:firstLine="709"/>
        <w:jc w:val="both"/>
        <w:rPr>
          <w:color w:val="000000"/>
          <w:sz w:val="28"/>
          <w:szCs w:val="28"/>
          <w:u w:val="single"/>
        </w:rPr>
      </w:pPr>
      <w:r w:rsidRPr="00574F1F">
        <w:rPr>
          <w:color w:val="000000"/>
          <w:sz w:val="28"/>
          <w:szCs w:val="28"/>
          <w:u w:val="single"/>
        </w:rPr>
        <w:t>Последствия употребления:</w:t>
      </w:r>
    </w:p>
    <w:p w14:paraId="179E3D24" w14:textId="77777777" w:rsidR="00CC75AA" w:rsidRPr="00574F1F" w:rsidRDefault="00574F1F" w:rsidP="00574F1F">
      <w:pPr>
        <w:spacing w:line="360" w:lineRule="auto"/>
        <w:ind w:firstLine="709"/>
        <w:jc w:val="both"/>
        <w:rPr>
          <w:color w:val="000000"/>
          <w:sz w:val="28"/>
          <w:szCs w:val="28"/>
        </w:rPr>
      </w:pPr>
      <w:r>
        <w:rPr>
          <w:color w:val="000000"/>
          <w:sz w:val="28"/>
          <w:szCs w:val="28"/>
        </w:rPr>
        <w:t>«</w:t>
      </w:r>
      <w:r w:rsidRPr="00574F1F">
        <w:rPr>
          <w:color w:val="000000"/>
          <w:sz w:val="28"/>
          <w:szCs w:val="28"/>
        </w:rPr>
        <w:t>Перегорание</w:t>
      </w:r>
      <w:r>
        <w:rPr>
          <w:color w:val="000000"/>
          <w:sz w:val="28"/>
          <w:szCs w:val="28"/>
        </w:rPr>
        <w:t>»</w:t>
      </w:r>
      <w:r w:rsidRPr="00574F1F">
        <w:rPr>
          <w:color w:val="000000"/>
          <w:sz w:val="28"/>
          <w:szCs w:val="28"/>
        </w:rPr>
        <w:t xml:space="preserve"> </w:t>
      </w:r>
      <w:r>
        <w:rPr>
          <w:color w:val="000000"/>
          <w:sz w:val="28"/>
          <w:szCs w:val="28"/>
        </w:rPr>
        <w:t>–</w:t>
      </w:r>
      <w:r w:rsidRPr="00574F1F">
        <w:rPr>
          <w:color w:val="000000"/>
          <w:sz w:val="28"/>
          <w:szCs w:val="28"/>
        </w:rPr>
        <w:t xml:space="preserve"> </w:t>
      </w:r>
      <w:r w:rsidR="00CC75AA" w:rsidRPr="00574F1F">
        <w:rPr>
          <w:color w:val="000000"/>
          <w:sz w:val="28"/>
          <w:szCs w:val="28"/>
        </w:rPr>
        <w:t xml:space="preserve">неразбериха в мыслях, разочарованность, депрессия и ощущение изолированности; нарушение координации движения, памяти и умственных способностей; замедленное половое развитие и созревание, включая нарушения спермообразования и менструального цикла; при приеме большой дозы наркотика могут возникнуть галлюцинации и паранойя; формирование психической зависимости, когда курение не приносит удовлетворения, но становится необходимым; провокация одновременного </w:t>
      </w:r>
      <w:r w:rsidR="00CC75AA" w:rsidRPr="00574F1F">
        <w:rPr>
          <w:color w:val="000000"/>
          <w:sz w:val="28"/>
          <w:szCs w:val="28"/>
        </w:rPr>
        <w:lastRenderedPageBreak/>
        <w:t xml:space="preserve">употребления алкоголя и перехода к более тяжелым наркотикам; бронхит, системы (один </w:t>
      </w:r>
      <w:r>
        <w:rPr>
          <w:color w:val="000000"/>
          <w:sz w:val="28"/>
          <w:szCs w:val="28"/>
        </w:rPr>
        <w:t>«</w:t>
      </w:r>
      <w:r w:rsidRPr="00574F1F">
        <w:rPr>
          <w:color w:val="000000"/>
          <w:sz w:val="28"/>
          <w:szCs w:val="28"/>
        </w:rPr>
        <w:t>к</w:t>
      </w:r>
      <w:r w:rsidR="00CC75AA" w:rsidRPr="00574F1F">
        <w:rPr>
          <w:color w:val="000000"/>
          <w:sz w:val="28"/>
          <w:szCs w:val="28"/>
        </w:rPr>
        <w:t>осяк</w:t>
      </w:r>
      <w:r>
        <w:rPr>
          <w:color w:val="000000"/>
          <w:sz w:val="28"/>
          <w:szCs w:val="28"/>
        </w:rPr>
        <w:t>»</w:t>
      </w:r>
      <w:r w:rsidRPr="00574F1F">
        <w:rPr>
          <w:color w:val="000000"/>
          <w:sz w:val="28"/>
          <w:szCs w:val="28"/>
        </w:rPr>
        <w:t xml:space="preserve"> </w:t>
      </w:r>
      <w:r w:rsidR="00CC75AA" w:rsidRPr="00574F1F">
        <w:rPr>
          <w:color w:val="000000"/>
          <w:sz w:val="28"/>
          <w:szCs w:val="28"/>
        </w:rPr>
        <w:t>марихуаны приравнивается к 25 сигаретам), рак легких</w:t>
      </w:r>
      <w:r w:rsidR="006549AB" w:rsidRPr="00574F1F">
        <w:rPr>
          <w:color w:val="000000"/>
          <w:sz w:val="28"/>
          <w:szCs w:val="28"/>
        </w:rPr>
        <w:t>.</w:t>
      </w:r>
    </w:p>
    <w:p w14:paraId="2C9C48F9" w14:textId="77777777" w:rsidR="00CC75AA" w:rsidRPr="00574F1F" w:rsidRDefault="006549AB" w:rsidP="00574F1F">
      <w:pPr>
        <w:spacing w:line="360" w:lineRule="auto"/>
        <w:ind w:firstLine="709"/>
        <w:jc w:val="both"/>
        <w:rPr>
          <w:color w:val="000000"/>
          <w:sz w:val="28"/>
          <w:szCs w:val="28"/>
        </w:rPr>
      </w:pPr>
      <w:r w:rsidRPr="00574F1F">
        <w:rPr>
          <w:color w:val="000000"/>
          <w:sz w:val="28"/>
          <w:szCs w:val="28"/>
          <w:u w:val="single"/>
        </w:rPr>
        <w:t>Амфетамины</w:t>
      </w:r>
      <w:r w:rsidRPr="00574F1F">
        <w:rPr>
          <w:color w:val="000000"/>
          <w:sz w:val="28"/>
          <w:szCs w:val="28"/>
        </w:rPr>
        <w:t xml:space="preserve"> </w:t>
      </w:r>
      <w:r w:rsidR="00574F1F">
        <w:rPr>
          <w:color w:val="000000"/>
          <w:sz w:val="28"/>
          <w:szCs w:val="28"/>
        </w:rPr>
        <w:t>–</w:t>
      </w:r>
      <w:r w:rsidR="00574F1F" w:rsidRPr="00574F1F">
        <w:rPr>
          <w:color w:val="000000"/>
          <w:sz w:val="28"/>
          <w:szCs w:val="28"/>
        </w:rPr>
        <w:t xml:space="preserve"> </w:t>
      </w:r>
      <w:r w:rsidRPr="00574F1F">
        <w:rPr>
          <w:color w:val="000000"/>
          <w:sz w:val="28"/>
          <w:szCs w:val="28"/>
        </w:rPr>
        <w:t>н</w:t>
      </w:r>
      <w:r w:rsidR="00CC75AA" w:rsidRPr="00574F1F">
        <w:rPr>
          <w:color w:val="000000"/>
          <w:sz w:val="28"/>
          <w:szCs w:val="28"/>
        </w:rPr>
        <w:t>аркотики, обладающие психостимулирующим, «возбуждающим» действием. К этой группе относятся синтетические вещества, содержащие соединения амфетамина. В большинстве случаев вводятся внутривенно. Эти наркотики получают из лекарственных препаратов, содержащих эфедрин (солутан, эфидрина гидрохлорид). В природе эфедрин содержится в растении «эфедра». Действие наркотика продолжается 2–12 часов (в зависимости от типа вещества). Формируется психическая и физическая зависимость. Продолжительное употребление требует постоянного увеличения дозы наркотика. Обостряются вспыльчивость, злобность, агрессивность. Со временем появляется необоснованная тревожность и подозрительность. Возможны попытки суицида.</w:t>
      </w:r>
    </w:p>
    <w:p w14:paraId="02A84975"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Амфетаминовая наркомания имеет характер «запойной» или «сессионной» </w:t>
      </w:r>
      <w:r w:rsidR="00574F1F">
        <w:rPr>
          <w:color w:val="000000"/>
          <w:sz w:val="28"/>
          <w:szCs w:val="28"/>
        </w:rPr>
        <w:t>–</w:t>
      </w:r>
      <w:r w:rsidR="00574F1F" w:rsidRPr="00574F1F">
        <w:rPr>
          <w:color w:val="000000"/>
          <w:sz w:val="28"/>
          <w:szCs w:val="28"/>
        </w:rPr>
        <w:t xml:space="preserve"> </w:t>
      </w:r>
      <w:r w:rsidRPr="00574F1F">
        <w:rPr>
          <w:color w:val="000000"/>
          <w:sz w:val="28"/>
          <w:szCs w:val="28"/>
        </w:rPr>
        <w:t>периоды употребления наркотика сменяются «холодными» периодами, продолжительность которых со временем сокращается.</w:t>
      </w:r>
    </w:p>
    <w:p w14:paraId="0D16CE8C"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u w:val="single"/>
        </w:rPr>
        <w:t>Эфедро</w:t>
      </w:r>
      <w:r w:rsidR="00574F1F" w:rsidRPr="00574F1F">
        <w:rPr>
          <w:color w:val="000000"/>
          <w:sz w:val="28"/>
          <w:szCs w:val="28"/>
          <w:u w:val="single"/>
        </w:rPr>
        <w:t>н</w:t>
      </w:r>
      <w:r w:rsidR="00574F1F">
        <w:rPr>
          <w:color w:val="000000"/>
          <w:sz w:val="28"/>
          <w:szCs w:val="28"/>
          <w:u w:val="single"/>
        </w:rPr>
        <w:t xml:space="preserve"> </w:t>
      </w:r>
      <w:r w:rsidR="00574F1F" w:rsidRPr="00574F1F">
        <w:rPr>
          <w:color w:val="000000"/>
          <w:sz w:val="28"/>
          <w:szCs w:val="28"/>
        </w:rPr>
        <w:t>(«порох»</w:t>
      </w:r>
      <w:r w:rsidRPr="00574F1F">
        <w:rPr>
          <w:color w:val="000000"/>
          <w:sz w:val="28"/>
          <w:szCs w:val="28"/>
        </w:rPr>
        <w:t xml:space="preserve">, «болтушка», «джеф») </w:t>
      </w:r>
      <w:r w:rsidR="00574F1F">
        <w:rPr>
          <w:color w:val="000000"/>
          <w:sz w:val="28"/>
          <w:szCs w:val="28"/>
        </w:rPr>
        <w:t>–</w:t>
      </w:r>
      <w:r w:rsidR="00574F1F" w:rsidRPr="00574F1F">
        <w:rPr>
          <w:color w:val="000000"/>
          <w:sz w:val="28"/>
          <w:szCs w:val="28"/>
        </w:rPr>
        <w:t xml:space="preserve"> </w:t>
      </w:r>
      <w:r w:rsidRPr="00574F1F">
        <w:rPr>
          <w:color w:val="000000"/>
          <w:sz w:val="28"/>
          <w:szCs w:val="28"/>
        </w:rPr>
        <w:t>готовый к употреблению раствор, полученный в результате химической реакции. Имеет розоватый либо прозрачный цвет и характерный запах фиалки.</w:t>
      </w:r>
    </w:p>
    <w:p w14:paraId="3EFE7773"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u w:val="single"/>
        </w:rPr>
        <w:t>Первитин</w:t>
      </w:r>
      <w:r w:rsidRPr="00574F1F">
        <w:rPr>
          <w:color w:val="000000"/>
          <w:sz w:val="28"/>
          <w:szCs w:val="28"/>
        </w:rPr>
        <w:t xml:space="preserve"> </w:t>
      </w:r>
      <w:r w:rsidR="00574F1F" w:rsidRPr="00574F1F">
        <w:rPr>
          <w:color w:val="000000"/>
          <w:sz w:val="28"/>
          <w:szCs w:val="28"/>
        </w:rPr>
        <w:t>(«винт»</w:t>
      </w:r>
      <w:r w:rsidRPr="00574F1F">
        <w:rPr>
          <w:color w:val="000000"/>
          <w:sz w:val="28"/>
          <w:szCs w:val="28"/>
        </w:rPr>
        <w:t xml:space="preserve">, «болт», «варево») </w:t>
      </w:r>
      <w:r w:rsidR="00574F1F">
        <w:rPr>
          <w:color w:val="000000"/>
          <w:sz w:val="28"/>
          <w:szCs w:val="28"/>
        </w:rPr>
        <w:t>–</w:t>
      </w:r>
      <w:r w:rsidR="00574F1F" w:rsidRPr="00574F1F">
        <w:rPr>
          <w:color w:val="000000"/>
          <w:sz w:val="28"/>
          <w:szCs w:val="28"/>
        </w:rPr>
        <w:t xml:space="preserve"> </w:t>
      </w:r>
      <w:r w:rsidRPr="00574F1F">
        <w:rPr>
          <w:color w:val="000000"/>
          <w:sz w:val="28"/>
          <w:szCs w:val="28"/>
        </w:rPr>
        <w:t>готовый к употреблению раствор, полученный в результате сложной химической реакции. Маслянистая жидкость, имеющая желтый либо прозрачный цвет и характерный запах яблок. Используется потребителями в качестве замены героиновой зависимости, что абсолютно неэффективно и еще более пагубно.</w:t>
      </w:r>
    </w:p>
    <w:p w14:paraId="43395627"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Эфедрин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кристаллы белого цвета, полученные из растения эфедры. Он применяется в лечебных целях, а также используется для приготовления эфедрона и первентина чаще всего путем манипуляций с лекарственными </w:t>
      </w:r>
      <w:r w:rsidRPr="00574F1F">
        <w:rPr>
          <w:color w:val="000000"/>
          <w:sz w:val="28"/>
          <w:szCs w:val="28"/>
        </w:rPr>
        <w:lastRenderedPageBreak/>
        <w:t>препаратами. Готовые к употреблению кристаллы желтоватого цвета. Их вдыхают или курят.</w:t>
      </w:r>
    </w:p>
    <w:p w14:paraId="09AAE97E" w14:textId="77777777" w:rsidR="00CC75AA" w:rsidRPr="00574F1F" w:rsidRDefault="006549AB" w:rsidP="00574F1F">
      <w:pPr>
        <w:spacing w:line="360" w:lineRule="auto"/>
        <w:ind w:firstLine="709"/>
        <w:jc w:val="both"/>
        <w:rPr>
          <w:color w:val="000000"/>
          <w:sz w:val="28"/>
          <w:szCs w:val="28"/>
          <w:u w:val="single"/>
        </w:rPr>
      </w:pPr>
      <w:r w:rsidRPr="00574F1F">
        <w:rPr>
          <w:color w:val="000000"/>
          <w:sz w:val="28"/>
          <w:szCs w:val="28"/>
          <w:u w:val="single"/>
        </w:rPr>
        <w:t>Признаки употребления:</w:t>
      </w:r>
    </w:p>
    <w:p w14:paraId="7CCC39A5"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Ощущение безмятежности и эйфории; учащение сердечного ритма и повышение кровяного давления; расширение зрачков глаз; излишняя двигательная активность, сильное сексуальное раскрепощение; болтливость, деятельность носит непродуктивный и однообразный характер; отсутствует чувство голода; нарушение режима сна и бодрствования</w:t>
      </w:r>
      <w:r w:rsidR="006549AB" w:rsidRPr="00574F1F">
        <w:rPr>
          <w:color w:val="000000"/>
          <w:sz w:val="28"/>
          <w:szCs w:val="28"/>
        </w:rPr>
        <w:t>.</w:t>
      </w:r>
    </w:p>
    <w:p w14:paraId="41CC7BF5" w14:textId="77777777" w:rsidR="006549AB" w:rsidRPr="00574F1F" w:rsidRDefault="00CC75AA" w:rsidP="00574F1F">
      <w:pPr>
        <w:spacing w:line="360" w:lineRule="auto"/>
        <w:ind w:firstLine="709"/>
        <w:jc w:val="both"/>
        <w:rPr>
          <w:color w:val="000000"/>
          <w:sz w:val="28"/>
          <w:szCs w:val="28"/>
          <w:u w:val="single"/>
        </w:rPr>
      </w:pPr>
      <w:r w:rsidRPr="00574F1F">
        <w:rPr>
          <w:color w:val="000000"/>
          <w:sz w:val="28"/>
          <w:szCs w:val="28"/>
          <w:u w:val="single"/>
        </w:rPr>
        <w:t>Последствия употребления амфетаминов</w:t>
      </w:r>
    </w:p>
    <w:p w14:paraId="5CBC3A26" w14:textId="77777777" w:rsidR="006549AB" w:rsidRPr="00574F1F" w:rsidRDefault="00CC75AA" w:rsidP="00574F1F">
      <w:pPr>
        <w:spacing w:line="360" w:lineRule="auto"/>
        <w:ind w:firstLine="709"/>
        <w:jc w:val="both"/>
        <w:rPr>
          <w:color w:val="000000"/>
          <w:sz w:val="28"/>
          <w:szCs w:val="28"/>
        </w:rPr>
      </w:pPr>
      <w:r w:rsidRPr="00574F1F">
        <w:rPr>
          <w:color w:val="000000"/>
          <w:sz w:val="28"/>
          <w:szCs w:val="28"/>
        </w:rPr>
        <w:t>Головокружение, головные боли, ухудшение зрения и сильное потоотделение; инфаркты, инсульты; нервное истощение; сильные изменения психики и необратимые изменения голо</w:t>
      </w:r>
      <w:r w:rsidR="00CB2062">
        <w:rPr>
          <w:color w:val="000000"/>
          <w:sz w:val="28"/>
          <w:szCs w:val="28"/>
        </w:rPr>
        <w:t>вного мозга; поражения сердечно</w:t>
      </w:r>
      <w:r w:rsidRPr="00574F1F">
        <w:rPr>
          <w:color w:val="000000"/>
          <w:sz w:val="28"/>
          <w:szCs w:val="28"/>
        </w:rPr>
        <w:t xml:space="preserve">сосудистой системы и всех внутренних органов; поражения печени из-за низкого качества наркотиков </w:t>
      </w:r>
      <w:r w:rsidR="00574F1F">
        <w:rPr>
          <w:color w:val="000000"/>
          <w:sz w:val="28"/>
          <w:szCs w:val="28"/>
        </w:rPr>
        <w:t>–</w:t>
      </w:r>
      <w:r w:rsidR="00574F1F" w:rsidRPr="00574F1F">
        <w:rPr>
          <w:color w:val="000000"/>
          <w:sz w:val="28"/>
          <w:szCs w:val="28"/>
        </w:rPr>
        <w:t xml:space="preserve"> </w:t>
      </w:r>
      <w:r w:rsidRPr="00574F1F">
        <w:rPr>
          <w:color w:val="000000"/>
          <w:sz w:val="28"/>
          <w:szCs w:val="28"/>
        </w:rPr>
        <w:t>в них остается йод, марганцовка и красный фосфор, которые используются при приготовлении наркотика; риск заражения ВИЧ-инфекцией и гепатитами из-за использования общих шприцев; сильное снижение иммунитета, опасность передозировки с тяжелыми последствиями, вплоть до смерти</w:t>
      </w:r>
      <w:r w:rsidR="006549AB" w:rsidRPr="00574F1F">
        <w:rPr>
          <w:color w:val="000000"/>
          <w:sz w:val="28"/>
          <w:szCs w:val="28"/>
        </w:rPr>
        <w:t>.</w:t>
      </w:r>
    </w:p>
    <w:p w14:paraId="3C0F9CF8" w14:textId="77777777" w:rsidR="00CC75AA" w:rsidRPr="00574F1F" w:rsidRDefault="006549AB" w:rsidP="00574F1F">
      <w:pPr>
        <w:spacing w:line="360" w:lineRule="auto"/>
        <w:ind w:firstLine="709"/>
        <w:jc w:val="both"/>
        <w:rPr>
          <w:color w:val="000000"/>
          <w:sz w:val="28"/>
          <w:szCs w:val="28"/>
        </w:rPr>
      </w:pPr>
      <w:r w:rsidRPr="00574F1F">
        <w:rPr>
          <w:color w:val="000000"/>
          <w:sz w:val="28"/>
          <w:szCs w:val="28"/>
          <w:u w:val="single"/>
        </w:rPr>
        <w:t>Кокаин</w:t>
      </w:r>
      <w:r w:rsidRPr="00574F1F">
        <w:rPr>
          <w:color w:val="000000"/>
          <w:sz w:val="28"/>
          <w:szCs w:val="28"/>
        </w:rPr>
        <w:t xml:space="preserve"> </w:t>
      </w:r>
      <w:r w:rsidR="00574F1F">
        <w:rPr>
          <w:color w:val="000000"/>
          <w:sz w:val="28"/>
          <w:szCs w:val="28"/>
        </w:rPr>
        <w:t>–</w:t>
      </w:r>
      <w:r w:rsidR="00574F1F" w:rsidRPr="00574F1F">
        <w:rPr>
          <w:color w:val="000000"/>
          <w:sz w:val="28"/>
          <w:szCs w:val="28"/>
        </w:rPr>
        <w:t xml:space="preserve"> </w:t>
      </w:r>
      <w:r w:rsidRPr="00574F1F">
        <w:rPr>
          <w:color w:val="000000"/>
          <w:sz w:val="28"/>
          <w:szCs w:val="28"/>
        </w:rPr>
        <w:t>п</w:t>
      </w:r>
      <w:r w:rsidR="00CC75AA" w:rsidRPr="00574F1F">
        <w:rPr>
          <w:color w:val="000000"/>
          <w:sz w:val="28"/>
          <w:szCs w:val="28"/>
        </w:rPr>
        <w:t xml:space="preserve">сихостимулятор растительного происхождения, получаемый из листьев растения коки. Привыкание развивается незаметно, но стойко. Кокаин вымораживает область от глаз до груди </w:t>
      </w:r>
      <w:r w:rsidR="00574F1F">
        <w:rPr>
          <w:color w:val="000000"/>
          <w:sz w:val="28"/>
          <w:szCs w:val="28"/>
        </w:rPr>
        <w:t>–</w:t>
      </w:r>
      <w:r w:rsidR="00574F1F" w:rsidRPr="00574F1F">
        <w:rPr>
          <w:color w:val="000000"/>
          <w:sz w:val="28"/>
          <w:szCs w:val="28"/>
        </w:rPr>
        <w:t xml:space="preserve"> </w:t>
      </w:r>
      <w:r w:rsidR="00CC75AA" w:rsidRPr="00574F1F">
        <w:rPr>
          <w:color w:val="000000"/>
          <w:sz w:val="28"/>
          <w:szCs w:val="28"/>
        </w:rPr>
        <w:t>тело становится нечувствительным.</w:t>
      </w:r>
    </w:p>
    <w:p w14:paraId="3E05B5C7"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Кокаин </w:t>
      </w:r>
      <w:r w:rsidR="00574F1F" w:rsidRPr="00574F1F">
        <w:rPr>
          <w:color w:val="000000"/>
          <w:sz w:val="28"/>
          <w:szCs w:val="28"/>
        </w:rPr>
        <w:t>(«дутый»</w:t>
      </w:r>
      <w:r w:rsidRPr="00574F1F">
        <w:rPr>
          <w:color w:val="000000"/>
          <w:sz w:val="28"/>
          <w:szCs w:val="28"/>
        </w:rPr>
        <w:t xml:space="preserve">, «кокс», «снег», «кока», «вдох», «конфетка для носа», «свисток», «снежинка») </w:t>
      </w:r>
      <w:r w:rsidR="00574F1F">
        <w:rPr>
          <w:color w:val="000000"/>
          <w:sz w:val="28"/>
          <w:szCs w:val="28"/>
        </w:rPr>
        <w:t>–</w:t>
      </w:r>
      <w:r w:rsidR="00574F1F" w:rsidRPr="00574F1F">
        <w:rPr>
          <w:color w:val="000000"/>
          <w:sz w:val="28"/>
          <w:szCs w:val="28"/>
        </w:rPr>
        <w:t xml:space="preserve"> </w:t>
      </w:r>
      <w:r w:rsidRPr="00574F1F">
        <w:rPr>
          <w:color w:val="000000"/>
          <w:sz w:val="28"/>
          <w:szCs w:val="28"/>
        </w:rPr>
        <w:t>белый кристаллический порошок, обычно вдыхаемый через трубку или соломку с гладкой поверхности, такой, как стекло или зеркало. Гидрохлорид кокаина легко растворяется в воде, поэтому его не только нюхают, но иногда вводят внутривенно или глотают.</w:t>
      </w:r>
    </w:p>
    <w:p w14:paraId="7C1B6B68"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Крек </w:t>
      </w:r>
      <w:r w:rsidR="00574F1F" w:rsidRPr="00574F1F">
        <w:rPr>
          <w:color w:val="000000"/>
          <w:sz w:val="28"/>
          <w:szCs w:val="28"/>
        </w:rPr>
        <w:t>(«камень»</w:t>
      </w:r>
      <w:r w:rsidRPr="00574F1F">
        <w:rPr>
          <w:color w:val="000000"/>
          <w:sz w:val="28"/>
          <w:szCs w:val="28"/>
        </w:rPr>
        <w:t xml:space="preserve">)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хрупкие пластинки, образующиеся в результате смешения кокаина с пищевой содой и водой и выпаривания, используется </w:t>
      </w:r>
      <w:r w:rsidRPr="00574F1F">
        <w:rPr>
          <w:color w:val="000000"/>
          <w:sz w:val="28"/>
          <w:szCs w:val="28"/>
        </w:rPr>
        <w:lastRenderedPageBreak/>
        <w:t>для курения. Крэк чрезвычайно быстро вырабатывает как физическую, так и психологическую зависимость.</w:t>
      </w:r>
    </w:p>
    <w:p w14:paraId="42F46600" w14:textId="77777777" w:rsidR="006549AB" w:rsidRPr="00574F1F" w:rsidRDefault="006549AB" w:rsidP="00574F1F">
      <w:pPr>
        <w:spacing w:line="360" w:lineRule="auto"/>
        <w:ind w:firstLine="709"/>
        <w:jc w:val="both"/>
        <w:rPr>
          <w:color w:val="000000"/>
          <w:sz w:val="28"/>
          <w:szCs w:val="28"/>
          <w:u w:val="single"/>
        </w:rPr>
      </w:pPr>
      <w:r w:rsidRPr="00574F1F">
        <w:rPr>
          <w:color w:val="000000"/>
          <w:sz w:val="28"/>
          <w:szCs w:val="28"/>
          <w:u w:val="single"/>
        </w:rPr>
        <w:t>Признаки употребления:</w:t>
      </w:r>
    </w:p>
    <w:p w14:paraId="34F9D329"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Вызывает короткое, но интенсивное ощущение эйфории и повышение работоспособности; стимулирует центральную нервную систему; учащенный пульс, дыхание, повышение кровяного давления, потливость; расширение зрачков, отсутствие аппетита; излишняя активность, возбужденность, чувство тревоги, бессонница</w:t>
      </w:r>
      <w:r w:rsidR="006549AB" w:rsidRPr="00574F1F">
        <w:rPr>
          <w:color w:val="000000"/>
          <w:sz w:val="28"/>
          <w:szCs w:val="28"/>
        </w:rPr>
        <w:t>.</w:t>
      </w:r>
    </w:p>
    <w:p w14:paraId="6F269878" w14:textId="77777777" w:rsidR="00CC75AA" w:rsidRPr="00574F1F" w:rsidRDefault="006549AB" w:rsidP="00574F1F">
      <w:pPr>
        <w:spacing w:line="360" w:lineRule="auto"/>
        <w:ind w:firstLine="709"/>
        <w:jc w:val="both"/>
        <w:rPr>
          <w:color w:val="000000"/>
          <w:sz w:val="28"/>
          <w:szCs w:val="28"/>
          <w:u w:val="single"/>
        </w:rPr>
      </w:pPr>
      <w:r w:rsidRPr="00574F1F">
        <w:rPr>
          <w:color w:val="000000"/>
          <w:sz w:val="28"/>
          <w:szCs w:val="28"/>
          <w:u w:val="single"/>
        </w:rPr>
        <w:t>Последствия употребления:</w:t>
      </w:r>
    </w:p>
    <w:p w14:paraId="36B425DC"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Аритмия, кровотечения и другие повреждения носовой полости; разрушение слизистой и утрата обоняния, вкуса; глухота; параноидальные психозы, галлюцинации, агрессивность; смерть в результате нарушения сердечной деятельности (инфаркт миокарда) или остановки дыхания</w:t>
      </w:r>
    </w:p>
    <w:p w14:paraId="381D42E9" w14:textId="77777777" w:rsidR="00CC75AA" w:rsidRPr="00574F1F" w:rsidRDefault="006549AB" w:rsidP="00574F1F">
      <w:pPr>
        <w:spacing w:line="360" w:lineRule="auto"/>
        <w:ind w:firstLine="709"/>
        <w:jc w:val="both"/>
        <w:rPr>
          <w:color w:val="000000"/>
          <w:sz w:val="28"/>
          <w:szCs w:val="28"/>
        </w:rPr>
      </w:pPr>
      <w:r w:rsidRPr="00574F1F">
        <w:rPr>
          <w:color w:val="000000"/>
          <w:sz w:val="28"/>
          <w:szCs w:val="28"/>
        </w:rPr>
        <w:t xml:space="preserve">5) </w:t>
      </w:r>
      <w:r w:rsidRPr="00574F1F">
        <w:rPr>
          <w:color w:val="000000"/>
          <w:sz w:val="28"/>
          <w:szCs w:val="28"/>
          <w:u w:val="single"/>
        </w:rPr>
        <w:t>Галлюциногены</w:t>
      </w:r>
      <w:r w:rsidRPr="00574F1F">
        <w:rPr>
          <w:color w:val="000000"/>
          <w:sz w:val="28"/>
          <w:szCs w:val="28"/>
        </w:rPr>
        <w:t xml:space="preserve"> </w:t>
      </w:r>
      <w:r w:rsidR="00574F1F">
        <w:rPr>
          <w:color w:val="000000"/>
          <w:sz w:val="28"/>
          <w:szCs w:val="28"/>
        </w:rPr>
        <w:t>–</w:t>
      </w:r>
      <w:r w:rsidR="00574F1F" w:rsidRPr="00574F1F">
        <w:rPr>
          <w:color w:val="000000"/>
          <w:sz w:val="28"/>
          <w:szCs w:val="28"/>
        </w:rPr>
        <w:t xml:space="preserve"> </w:t>
      </w:r>
      <w:r w:rsidRPr="00574F1F">
        <w:rPr>
          <w:color w:val="000000"/>
          <w:sz w:val="28"/>
          <w:szCs w:val="28"/>
        </w:rPr>
        <w:t>н</w:t>
      </w:r>
      <w:r w:rsidR="00CC75AA" w:rsidRPr="00574F1F">
        <w:rPr>
          <w:color w:val="000000"/>
          <w:sz w:val="28"/>
          <w:szCs w:val="28"/>
        </w:rPr>
        <w:t xml:space="preserve">еоднородная по происхождению и химическому составу группа психоделических препаратов, изменяющих сознание </w:t>
      </w:r>
      <w:r w:rsidR="00574F1F">
        <w:rPr>
          <w:color w:val="000000"/>
          <w:sz w:val="28"/>
          <w:szCs w:val="28"/>
        </w:rPr>
        <w:t>–</w:t>
      </w:r>
      <w:r w:rsidR="00574F1F" w:rsidRPr="00574F1F">
        <w:rPr>
          <w:color w:val="000000"/>
          <w:sz w:val="28"/>
          <w:szCs w:val="28"/>
        </w:rPr>
        <w:t xml:space="preserve"> </w:t>
      </w:r>
      <w:r w:rsidR="00CC75AA" w:rsidRPr="00574F1F">
        <w:rPr>
          <w:color w:val="000000"/>
          <w:sz w:val="28"/>
          <w:szCs w:val="28"/>
        </w:rPr>
        <w:t>ощущения, мысли, эмоции и восприятие.</w:t>
      </w:r>
    </w:p>
    <w:p w14:paraId="559CC441"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u w:val="single"/>
        </w:rPr>
        <w:t>ЛСД</w:t>
      </w:r>
      <w:r w:rsidRPr="00574F1F">
        <w:rPr>
          <w:color w:val="000000"/>
          <w:sz w:val="28"/>
          <w:szCs w:val="28"/>
        </w:rPr>
        <w:t xml:space="preserve"> </w:t>
      </w:r>
      <w:r w:rsidR="00574F1F" w:rsidRPr="00574F1F">
        <w:rPr>
          <w:color w:val="000000"/>
          <w:sz w:val="28"/>
          <w:szCs w:val="28"/>
        </w:rPr>
        <w:t>(«кислота»</w:t>
      </w:r>
      <w:r w:rsidRPr="00574F1F">
        <w:rPr>
          <w:color w:val="000000"/>
          <w:sz w:val="28"/>
          <w:szCs w:val="28"/>
        </w:rPr>
        <w:t xml:space="preserve">, «марки», «промокашка», «красный дракон»)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синтетический наркотик, производное лизергиновой кислоты, содержащейся в спорынье. Бесцветный порошок без запаха или прозрачная жидкость без запаха, цвета и вкуса. Жидкостью пропитывают разрисованную яркими рисунками бумагу или ткань. Кусочек ее кладется под язык, действие оказывает через 30–60 минут и продолжается до 12 часов. Оказывает огромный галлюциногенный эффект в малых концентрациях </w:t>
      </w:r>
      <w:r w:rsidR="00574F1F">
        <w:rPr>
          <w:color w:val="000000"/>
          <w:sz w:val="28"/>
          <w:szCs w:val="28"/>
        </w:rPr>
        <w:t>–</w:t>
      </w:r>
      <w:r w:rsidR="00574F1F" w:rsidRPr="00574F1F">
        <w:rPr>
          <w:color w:val="000000"/>
          <w:sz w:val="28"/>
          <w:szCs w:val="28"/>
        </w:rPr>
        <w:t xml:space="preserve"> </w:t>
      </w:r>
      <w:r w:rsidRPr="00574F1F">
        <w:rPr>
          <w:color w:val="000000"/>
          <w:sz w:val="28"/>
          <w:szCs w:val="28"/>
        </w:rPr>
        <w:t>30г.</w:t>
      </w:r>
    </w:p>
    <w:p w14:paraId="7A21C2C2"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u w:val="single"/>
        </w:rPr>
        <w:t>Псилоцин и псилоцибин</w:t>
      </w:r>
      <w:r w:rsidRPr="00574F1F">
        <w:rPr>
          <w:color w:val="000000"/>
          <w:sz w:val="28"/>
          <w:szCs w:val="28"/>
        </w:rPr>
        <w:t xml:space="preserve"> </w:t>
      </w:r>
      <w:r w:rsidR="00574F1F" w:rsidRPr="00574F1F">
        <w:rPr>
          <w:color w:val="000000"/>
          <w:sz w:val="28"/>
          <w:szCs w:val="28"/>
        </w:rPr>
        <w:t>(«грибы»</w:t>
      </w:r>
      <w:r w:rsidRPr="00574F1F">
        <w:rPr>
          <w:color w:val="000000"/>
          <w:sz w:val="28"/>
          <w:szCs w:val="28"/>
        </w:rPr>
        <w:t xml:space="preserve">, «поганки»)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наркотические вещества, обладающие галлюциногенным эффектом. Содержаться в грибах-поганках. Для наступления наркотического эффекта достаточно принять 2 грамма сухих грибов. Главная опасность этого наркотика </w:t>
      </w:r>
      <w:r w:rsidR="00574F1F">
        <w:rPr>
          <w:color w:val="000000"/>
          <w:sz w:val="28"/>
          <w:szCs w:val="28"/>
        </w:rPr>
        <w:t>–</w:t>
      </w:r>
      <w:r w:rsidR="00574F1F" w:rsidRPr="00574F1F">
        <w:rPr>
          <w:color w:val="000000"/>
          <w:sz w:val="28"/>
          <w:szCs w:val="28"/>
        </w:rPr>
        <w:t xml:space="preserve"> </w:t>
      </w:r>
      <w:r w:rsidRPr="00574F1F">
        <w:rPr>
          <w:color w:val="000000"/>
          <w:sz w:val="28"/>
          <w:szCs w:val="28"/>
        </w:rPr>
        <w:t>его доступность.</w:t>
      </w:r>
    </w:p>
    <w:p w14:paraId="7C3981D0" w14:textId="77777777" w:rsidR="00CC75AA" w:rsidRPr="00574F1F" w:rsidRDefault="00CC75AA" w:rsidP="00574F1F">
      <w:pPr>
        <w:spacing w:line="360" w:lineRule="auto"/>
        <w:ind w:firstLine="709"/>
        <w:jc w:val="both"/>
        <w:rPr>
          <w:color w:val="000000"/>
          <w:sz w:val="28"/>
          <w:szCs w:val="28"/>
          <w:u w:val="single"/>
        </w:rPr>
      </w:pPr>
      <w:r w:rsidRPr="00574F1F">
        <w:rPr>
          <w:color w:val="000000"/>
          <w:sz w:val="28"/>
          <w:szCs w:val="28"/>
          <w:u w:val="single"/>
        </w:rPr>
        <w:t>Признаки о</w:t>
      </w:r>
      <w:r w:rsidR="00DD1F34" w:rsidRPr="00574F1F">
        <w:rPr>
          <w:color w:val="000000"/>
          <w:sz w:val="28"/>
          <w:szCs w:val="28"/>
          <w:u w:val="single"/>
        </w:rPr>
        <w:t>пьянения:</w:t>
      </w:r>
    </w:p>
    <w:p w14:paraId="4535F3C9"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Повышенная частота пульса, повышенное давление, расширение зрачков, дрожание рук, сухость кожи. Наркотическое опьянение </w:t>
      </w:r>
      <w:r w:rsidRPr="00574F1F">
        <w:rPr>
          <w:color w:val="000000"/>
          <w:sz w:val="28"/>
          <w:szCs w:val="28"/>
        </w:rPr>
        <w:lastRenderedPageBreak/>
        <w:t xml:space="preserve">сопровождается изменением восприятия внешнего мира </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те, кто принимает галлюциногены, говорят, что они </w:t>
      </w:r>
      <w:r w:rsidR="00574F1F">
        <w:rPr>
          <w:color w:val="000000"/>
          <w:sz w:val="28"/>
          <w:szCs w:val="28"/>
        </w:rPr>
        <w:t>«</w:t>
      </w:r>
      <w:r w:rsidR="00574F1F" w:rsidRPr="00574F1F">
        <w:rPr>
          <w:color w:val="000000"/>
          <w:sz w:val="28"/>
          <w:szCs w:val="28"/>
        </w:rPr>
        <w:t>в</w:t>
      </w:r>
      <w:r w:rsidRPr="00574F1F">
        <w:rPr>
          <w:color w:val="000000"/>
          <w:sz w:val="28"/>
          <w:szCs w:val="28"/>
        </w:rPr>
        <w:t>идят звуки</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и </w:t>
      </w:r>
      <w:r w:rsidR="00574F1F">
        <w:rPr>
          <w:color w:val="000000"/>
          <w:sz w:val="28"/>
          <w:szCs w:val="28"/>
        </w:rPr>
        <w:t>«</w:t>
      </w:r>
      <w:r w:rsidR="00574F1F" w:rsidRPr="00574F1F">
        <w:rPr>
          <w:color w:val="000000"/>
          <w:sz w:val="28"/>
          <w:szCs w:val="28"/>
        </w:rPr>
        <w:t>с</w:t>
      </w:r>
      <w:r w:rsidRPr="00574F1F">
        <w:rPr>
          <w:color w:val="000000"/>
          <w:sz w:val="28"/>
          <w:szCs w:val="28"/>
        </w:rPr>
        <w:t>лышат цвета</w:t>
      </w:r>
      <w:r w:rsidR="00574F1F">
        <w:rPr>
          <w:color w:val="000000"/>
          <w:sz w:val="28"/>
          <w:szCs w:val="28"/>
        </w:rPr>
        <w:t>»</w:t>
      </w:r>
      <w:r w:rsidR="00574F1F" w:rsidRPr="00574F1F">
        <w:rPr>
          <w:color w:val="000000"/>
          <w:sz w:val="28"/>
          <w:szCs w:val="28"/>
        </w:rPr>
        <w:t>;</w:t>
      </w:r>
      <w:r w:rsidRPr="00574F1F">
        <w:rPr>
          <w:color w:val="000000"/>
          <w:sz w:val="28"/>
          <w:szCs w:val="28"/>
        </w:rPr>
        <w:t xml:space="preserve"> галлюцинации, сильное ощущение счастья, перевозбуждение; нарушения ощущения своего тела, координации движений; утрата самоконтроля</w:t>
      </w:r>
      <w:r w:rsidR="00DD1F34" w:rsidRPr="00574F1F">
        <w:rPr>
          <w:color w:val="000000"/>
          <w:sz w:val="28"/>
          <w:szCs w:val="28"/>
        </w:rPr>
        <w:t>.</w:t>
      </w:r>
    </w:p>
    <w:p w14:paraId="41D63D29" w14:textId="77777777" w:rsidR="00CC75AA" w:rsidRPr="00574F1F" w:rsidRDefault="00DD1F34" w:rsidP="00574F1F">
      <w:pPr>
        <w:spacing w:line="360" w:lineRule="auto"/>
        <w:ind w:firstLine="709"/>
        <w:jc w:val="both"/>
        <w:rPr>
          <w:color w:val="000000"/>
          <w:sz w:val="28"/>
          <w:szCs w:val="28"/>
          <w:u w:val="single"/>
        </w:rPr>
      </w:pPr>
      <w:r w:rsidRPr="00574F1F">
        <w:rPr>
          <w:color w:val="000000"/>
          <w:sz w:val="28"/>
          <w:szCs w:val="28"/>
          <w:u w:val="single"/>
        </w:rPr>
        <w:t>Последствия употребления:</w:t>
      </w:r>
    </w:p>
    <w:p w14:paraId="52F53140"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Необратимые изменения в структуре головного мозга, психические нарушения различной степени тяжести, вплоть до полного распада личности. Даже однократный прием ЛСД может привести к изменению генетического кода и необратимо повредить головной мозг. Психические нарушения неотличимы от заболевания шизофренией. Наркотик накапливается в клетках мозга. Оставаясь там длительное время, он может и спустя несколько месяцев вызывать те же ощущения, что и непосредственно после приема. Действие наркотика продолжается 2</w:t>
      </w:r>
      <w:r w:rsidR="00574F1F">
        <w:rPr>
          <w:color w:val="000000"/>
          <w:sz w:val="28"/>
          <w:szCs w:val="28"/>
        </w:rPr>
        <w:t>–</w:t>
      </w:r>
      <w:r w:rsidR="00574F1F" w:rsidRPr="00574F1F">
        <w:rPr>
          <w:color w:val="000000"/>
          <w:sz w:val="28"/>
          <w:szCs w:val="28"/>
        </w:rPr>
        <w:t>1</w:t>
      </w:r>
      <w:r w:rsidRPr="00574F1F">
        <w:rPr>
          <w:color w:val="000000"/>
          <w:sz w:val="28"/>
          <w:szCs w:val="28"/>
        </w:rPr>
        <w:t>2 часов (в зависимости от типа вещества). Формируется психическая и физическая зависимость. Продолжительное употребление требует постоянного увеличения дозы наркотика. Обостряются вспыльчивость, злобность, агрессивность. Со временем появляется необоснованная тревожность и подозрительность. Возможны попытки суицида</w:t>
      </w:r>
      <w:r w:rsidR="00DD1F34" w:rsidRPr="00574F1F">
        <w:rPr>
          <w:color w:val="000000"/>
          <w:sz w:val="28"/>
          <w:szCs w:val="28"/>
        </w:rPr>
        <w:t>.</w:t>
      </w:r>
    </w:p>
    <w:p w14:paraId="236F388C" w14:textId="77777777" w:rsidR="00CC75AA" w:rsidRPr="00574F1F" w:rsidRDefault="00DD1F34" w:rsidP="00574F1F">
      <w:pPr>
        <w:spacing w:line="360" w:lineRule="auto"/>
        <w:ind w:firstLine="709"/>
        <w:jc w:val="both"/>
        <w:rPr>
          <w:color w:val="000000"/>
          <w:sz w:val="28"/>
          <w:szCs w:val="28"/>
        </w:rPr>
      </w:pPr>
      <w:r w:rsidRPr="00574F1F">
        <w:rPr>
          <w:color w:val="000000"/>
          <w:sz w:val="28"/>
          <w:szCs w:val="28"/>
        </w:rPr>
        <w:t xml:space="preserve">6) </w:t>
      </w:r>
      <w:r w:rsidR="00CC75AA" w:rsidRPr="00574F1F">
        <w:rPr>
          <w:color w:val="000000"/>
          <w:sz w:val="28"/>
          <w:szCs w:val="28"/>
        </w:rPr>
        <w:t>«</w:t>
      </w:r>
      <w:r w:rsidR="00CC75AA" w:rsidRPr="00574F1F">
        <w:rPr>
          <w:color w:val="000000"/>
          <w:sz w:val="28"/>
          <w:szCs w:val="28"/>
          <w:u w:val="single"/>
        </w:rPr>
        <w:t>Экстази</w:t>
      </w:r>
      <w:r w:rsidR="00CC75AA" w:rsidRPr="00574F1F">
        <w:rPr>
          <w:color w:val="000000"/>
          <w:sz w:val="28"/>
          <w:szCs w:val="28"/>
        </w:rPr>
        <w:t xml:space="preserve">» </w:t>
      </w:r>
      <w:r w:rsidR="00574F1F">
        <w:rPr>
          <w:color w:val="000000"/>
          <w:sz w:val="28"/>
          <w:szCs w:val="28"/>
        </w:rPr>
        <w:t>–</w:t>
      </w:r>
      <w:r w:rsidR="00574F1F" w:rsidRPr="00574F1F">
        <w:rPr>
          <w:color w:val="000000"/>
          <w:sz w:val="28"/>
          <w:szCs w:val="28"/>
        </w:rPr>
        <w:t xml:space="preserve"> </w:t>
      </w:r>
      <w:r w:rsidR="00CC75AA" w:rsidRPr="00574F1F">
        <w:rPr>
          <w:color w:val="000000"/>
          <w:sz w:val="28"/>
          <w:szCs w:val="28"/>
        </w:rPr>
        <w:t xml:space="preserve">общее название для группы синтетических наркотиков-стимуляторов амфетаминной группы, часто с галлюциногенным эффектом. Белые, коричневые, розовые и желтые таблетки или разноцветные, часто с рисунками, капсулы содержат около 150 мг препарата. «Экстази» </w:t>
      </w:r>
      <w:r w:rsidR="00574F1F">
        <w:rPr>
          <w:color w:val="000000"/>
          <w:sz w:val="28"/>
          <w:szCs w:val="28"/>
        </w:rPr>
        <w:t>–</w:t>
      </w:r>
      <w:r w:rsidR="00574F1F" w:rsidRPr="00574F1F">
        <w:rPr>
          <w:color w:val="000000"/>
          <w:sz w:val="28"/>
          <w:szCs w:val="28"/>
        </w:rPr>
        <w:t xml:space="preserve"> </w:t>
      </w:r>
      <w:r w:rsidR="00CC75AA" w:rsidRPr="00574F1F">
        <w:rPr>
          <w:color w:val="000000"/>
          <w:sz w:val="28"/>
          <w:szCs w:val="28"/>
        </w:rPr>
        <w:t>дорогой наркотик, и обычно его потребители переходят на систематический прием героина или амфетаминов.</w:t>
      </w:r>
    </w:p>
    <w:p w14:paraId="7CD91398"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u w:val="single"/>
        </w:rPr>
        <w:t>Признаки опьянения</w:t>
      </w:r>
      <w:r w:rsidR="00DD1F34" w:rsidRPr="00574F1F">
        <w:rPr>
          <w:color w:val="000000"/>
          <w:sz w:val="28"/>
          <w:szCs w:val="28"/>
          <w:u w:val="single"/>
        </w:rPr>
        <w:t>:</w:t>
      </w:r>
    </w:p>
    <w:p w14:paraId="2ED1AC06"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Наркотическое действие продолжается от 3 до 6 часов. Возбуждается центральная нервная система, повышается тонус организма, увеличивается выносливость, физическая сила. Под действием </w:t>
      </w:r>
      <w:r w:rsidR="00574F1F">
        <w:rPr>
          <w:color w:val="000000"/>
          <w:sz w:val="28"/>
          <w:szCs w:val="28"/>
        </w:rPr>
        <w:t>«</w:t>
      </w:r>
      <w:r w:rsidR="00574F1F" w:rsidRPr="00574F1F">
        <w:rPr>
          <w:color w:val="000000"/>
          <w:sz w:val="28"/>
          <w:szCs w:val="28"/>
        </w:rPr>
        <w:t>э</w:t>
      </w:r>
      <w:r w:rsidRPr="00574F1F">
        <w:rPr>
          <w:color w:val="000000"/>
          <w:sz w:val="28"/>
          <w:szCs w:val="28"/>
        </w:rPr>
        <w:t>кстази</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принявший может выдержать экстремальные эмоциональные и физические нагрузки, не спать, не чувствовать усталости. За искусственный </w:t>
      </w:r>
      <w:r w:rsidR="00574F1F">
        <w:rPr>
          <w:color w:val="000000"/>
          <w:sz w:val="28"/>
          <w:szCs w:val="28"/>
        </w:rPr>
        <w:t>«</w:t>
      </w:r>
      <w:r w:rsidR="00574F1F" w:rsidRPr="00574F1F">
        <w:rPr>
          <w:color w:val="000000"/>
          <w:sz w:val="28"/>
          <w:szCs w:val="28"/>
        </w:rPr>
        <w:t>р</w:t>
      </w:r>
      <w:r w:rsidRPr="00574F1F">
        <w:rPr>
          <w:color w:val="000000"/>
          <w:sz w:val="28"/>
          <w:szCs w:val="28"/>
        </w:rPr>
        <w:t>азгон</w:t>
      </w:r>
      <w:r w:rsidR="00574F1F">
        <w:rPr>
          <w:color w:val="000000"/>
          <w:sz w:val="28"/>
          <w:szCs w:val="28"/>
        </w:rPr>
        <w:t>»</w:t>
      </w:r>
      <w:r w:rsidR="00574F1F" w:rsidRPr="00574F1F">
        <w:rPr>
          <w:color w:val="000000"/>
          <w:sz w:val="28"/>
          <w:szCs w:val="28"/>
        </w:rPr>
        <w:t xml:space="preserve"> </w:t>
      </w:r>
      <w:r w:rsidRPr="00574F1F">
        <w:rPr>
          <w:color w:val="000000"/>
          <w:sz w:val="28"/>
          <w:szCs w:val="28"/>
        </w:rPr>
        <w:t xml:space="preserve">организма приходится </w:t>
      </w:r>
      <w:r w:rsidRPr="00574F1F">
        <w:rPr>
          <w:color w:val="000000"/>
          <w:sz w:val="28"/>
          <w:szCs w:val="28"/>
        </w:rPr>
        <w:lastRenderedPageBreak/>
        <w:t>расплачиваться: после прекращения действия наркотика наблюдается состояние апатии, подавленности, сильной усталости, сонливости. Это состояние может продолжаться несколько дней, так как организму требуется восстановить израсходованные силы</w:t>
      </w:r>
      <w:r w:rsidR="00DD1F34" w:rsidRPr="00574F1F">
        <w:rPr>
          <w:color w:val="000000"/>
          <w:sz w:val="28"/>
          <w:szCs w:val="28"/>
        </w:rPr>
        <w:t>.</w:t>
      </w:r>
    </w:p>
    <w:p w14:paraId="3CC13B1F" w14:textId="77777777" w:rsidR="00CC75AA" w:rsidRPr="00574F1F" w:rsidRDefault="00DD1F34" w:rsidP="00574F1F">
      <w:pPr>
        <w:spacing w:line="360" w:lineRule="auto"/>
        <w:ind w:firstLine="709"/>
        <w:jc w:val="both"/>
        <w:rPr>
          <w:color w:val="000000"/>
          <w:sz w:val="28"/>
          <w:szCs w:val="28"/>
          <w:u w:val="single"/>
        </w:rPr>
      </w:pPr>
      <w:r w:rsidRPr="00574F1F">
        <w:rPr>
          <w:color w:val="000000"/>
          <w:sz w:val="28"/>
          <w:szCs w:val="28"/>
          <w:u w:val="single"/>
        </w:rPr>
        <w:t>Последствия употребления:</w:t>
      </w:r>
    </w:p>
    <w:p w14:paraId="5C05DF0A"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Психическая зависимость; депрессия, вплоть до самоубийства; физическое и нервное истощение; страдает нервная система, сердце, печень, дистрофия внутренних органов; изменение генетического кода. Возможны смертельные исходы от обезвоживания, перегрева организма, острой почечной недостаточности</w:t>
      </w:r>
      <w:r w:rsidR="00DD1F34" w:rsidRPr="00574F1F">
        <w:rPr>
          <w:color w:val="000000"/>
          <w:sz w:val="28"/>
          <w:szCs w:val="28"/>
        </w:rPr>
        <w:t>.</w:t>
      </w:r>
    </w:p>
    <w:p w14:paraId="684A671C" w14:textId="77777777" w:rsidR="00CC75AA" w:rsidRPr="00574F1F" w:rsidRDefault="00DD1F34" w:rsidP="00574F1F">
      <w:pPr>
        <w:spacing w:line="360" w:lineRule="auto"/>
        <w:ind w:firstLine="709"/>
        <w:jc w:val="both"/>
        <w:rPr>
          <w:color w:val="000000"/>
          <w:sz w:val="28"/>
          <w:szCs w:val="28"/>
        </w:rPr>
      </w:pPr>
      <w:r w:rsidRPr="00574F1F">
        <w:rPr>
          <w:color w:val="000000"/>
          <w:sz w:val="28"/>
          <w:szCs w:val="28"/>
        </w:rPr>
        <w:t xml:space="preserve">7) </w:t>
      </w:r>
      <w:r w:rsidRPr="00574F1F">
        <w:rPr>
          <w:color w:val="000000"/>
          <w:sz w:val="28"/>
          <w:szCs w:val="28"/>
          <w:u w:val="single"/>
        </w:rPr>
        <w:t>Снотворные</w:t>
      </w:r>
      <w:r w:rsidRPr="00574F1F">
        <w:rPr>
          <w:color w:val="000000"/>
          <w:sz w:val="28"/>
          <w:szCs w:val="28"/>
        </w:rPr>
        <w:t xml:space="preserve"> </w:t>
      </w:r>
      <w:r w:rsidR="00574F1F">
        <w:rPr>
          <w:color w:val="000000"/>
          <w:sz w:val="28"/>
          <w:szCs w:val="28"/>
        </w:rPr>
        <w:t>–</w:t>
      </w:r>
      <w:r w:rsidR="00574F1F" w:rsidRPr="00574F1F">
        <w:rPr>
          <w:color w:val="000000"/>
          <w:sz w:val="28"/>
          <w:szCs w:val="28"/>
        </w:rPr>
        <w:t xml:space="preserve"> </w:t>
      </w:r>
      <w:r w:rsidRPr="00574F1F">
        <w:rPr>
          <w:color w:val="000000"/>
          <w:sz w:val="28"/>
          <w:szCs w:val="28"/>
        </w:rPr>
        <w:t>г</w:t>
      </w:r>
      <w:r w:rsidR="00CC75AA" w:rsidRPr="00574F1F">
        <w:rPr>
          <w:color w:val="000000"/>
          <w:sz w:val="28"/>
          <w:szCs w:val="28"/>
        </w:rPr>
        <w:t xml:space="preserve">руппа седативных (успокаивающих) и снотворных веществ, встречающихся в виде официальных препаратов, обычно таблеток </w:t>
      </w:r>
      <w:r w:rsidR="00574F1F" w:rsidRPr="00574F1F">
        <w:rPr>
          <w:color w:val="000000"/>
          <w:sz w:val="28"/>
          <w:szCs w:val="28"/>
        </w:rPr>
        <w:t>(«колеса»</w:t>
      </w:r>
      <w:r w:rsidR="00CC75AA" w:rsidRPr="00574F1F">
        <w:rPr>
          <w:color w:val="000000"/>
          <w:sz w:val="28"/>
          <w:szCs w:val="28"/>
        </w:rPr>
        <w:t xml:space="preserve">) или капсул. Существует много разновидностей, наиболее опасны </w:t>
      </w:r>
      <w:r w:rsidR="00574F1F">
        <w:rPr>
          <w:color w:val="000000"/>
          <w:sz w:val="28"/>
          <w:szCs w:val="28"/>
        </w:rPr>
        <w:t>–</w:t>
      </w:r>
      <w:r w:rsidR="00574F1F" w:rsidRPr="00574F1F">
        <w:rPr>
          <w:color w:val="000000"/>
          <w:sz w:val="28"/>
          <w:szCs w:val="28"/>
        </w:rPr>
        <w:t xml:space="preserve"> </w:t>
      </w:r>
      <w:r w:rsidR="00CC75AA" w:rsidRPr="00574F1F">
        <w:rPr>
          <w:color w:val="000000"/>
          <w:sz w:val="28"/>
          <w:szCs w:val="28"/>
        </w:rPr>
        <w:t>производные барбатуратовой кислоты, но и другие, более или менее свободно продающиеся в аптеках препараты (феназепам, реланиум, реладорм), могут вызвать психическую и физическую зависимость. Снотворные обычно принимаются внутрь, но иногда их вводят внутривенно. Вызывают сильную зависимость как на физическом, так и на психологическом уровнях. Особенно опасны при использовании вместе с алкоголем.</w:t>
      </w:r>
    </w:p>
    <w:p w14:paraId="09628D45" w14:textId="77777777" w:rsidR="00CC75AA" w:rsidRPr="00574F1F" w:rsidRDefault="00DD1F34" w:rsidP="00574F1F">
      <w:pPr>
        <w:spacing w:line="360" w:lineRule="auto"/>
        <w:ind w:firstLine="709"/>
        <w:jc w:val="both"/>
        <w:rPr>
          <w:color w:val="000000"/>
          <w:sz w:val="28"/>
          <w:szCs w:val="28"/>
          <w:u w:val="single"/>
        </w:rPr>
      </w:pPr>
      <w:r w:rsidRPr="00574F1F">
        <w:rPr>
          <w:color w:val="000000"/>
          <w:sz w:val="28"/>
          <w:szCs w:val="28"/>
          <w:u w:val="single"/>
        </w:rPr>
        <w:t>Признаки опьянения:</w:t>
      </w:r>
    </w:p>
    <w:p w14:paraId="24D2395B"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Замешательство, невнятная речь, неуклюжесть, нарушение координации, дезориентация схожие с алкогольным опьянением; агрессивность, грубость, раздражительность, депрессия</w:t>
      </w:r>
      <w:r w:rsidR="00DD1F34" w:rsidRPr="00574F1F">
        <w:rPr>
          <w:color w:val="000000"/>
          <w:sz w:val="28"/>
          <w:szCs w:val="28"/>
        </w:rPr>
        <w:t>.</w:t>
      </w:r>
    </w:p>
    <w:p w14:paraId="2FEF0EC2" w14:textId="77777777" w:rsidR="00CC75AA" w:rsidRPr="00574F1F" w:rsidRDefault="00DD1F34" w:rsidP="00574F1F">
      <w:pPr>
        <w:spacing w:line="360" w:lineRule="auto"/>
        <w:ind w:firstLine="709"/>
        <w:jc w:val="both"/>
        <w:rPr>
          <w:color w:val="000000"/>
          <w:sz w:val="28"/>
          <w:szCs w:val="28"/>
          <w:u w:val="single"/>
        </w:rPr>
      </w:pPr>
      <w:r w:rsidRPr="00574F1F">
        <w:rPr>
          <w:color w:val="000000"/>
          <w:sz w:val="28"/>
          <w:szCs w:val="28"/>
          <w:u w:val="single"/>
        </w:rPr>
        <w:t>Последствия употребления:</w:t>
      </w:r>
    </w:p>
    <w:p w14:paraId="0115F2E2"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Стойкая бессонница; повреждение головного мозга, клинически сходное с эпилепсией; психозы с галлюцинациями, бредом преследования; дистрофия сердечной мышцы; истощение печени; смерть от передозировки и от быстрого отказа от больших доз</w:t>
      </w:r>
      <w:r w:rsidR="00DD1F34" w:rsidRPr="00574F1F">
        <w:rPr>
          <w:color w:val="000000"/>
          <w:sz w:val="28"/>
          <w:szCs w:val="28"/>
        </w:rPr>
        <w:t>.</w:t>
      </w:r>
    </w:p>
    <w:p w14:paraId="421389BD" w14:textId="77777777" w:rsidR="00CC75AA" w:rsidRPr="00574F1F" w:rsidRDefault="00DD1F34" w:rsidP="00574F1F">
      <w:pPr>
        <w:spacing w:line="360" w:lineRule="auto"/>
        <w:ind w:firstLine="709"/>
        <w:jc w:val="both"/>
        <w:rPr>
          <w:color w:val="000000"/>
          <w:sz w:val="28"/>
          <w:szCs w:val="28"/>
        </w:rPr>
      </w:pPr>
      <w:r w:rsidRPr="00574F1F">
        <w:rPr>
          <w:color w:val="000000"/>
          <w:sz w:val="28"/>
          <w:szCs w:val="28"/>
        </w:rPr>
        <w:lastRenderedPageBreak/>
        <w:t xml:space="preserve">8) </w:t>
      </w:r>
      <w:r w:rsidRPr="00574F1F">
        <w:rPr>
          <w:color w:val="000000"/>
          <w:sz w:val="28"/>
          <w:szCs w:val="28"/>
          <w:u w:val="single"/>
        </w:rPr>
        <w:t>нгалянты</w:t>
      </w:r>
      <w:r w:rsidRPr="00574F1F">
        <w:rPr>
          <w:color w:val="000000"/>
          <w:sz w:val="28"/>
          <w:szCs w:val="28"/>
        </w:rPr>
        <w:t xml:space="preserve"> </w:t>
      </w:r>
      <w:r w:rsidR="00574F1F">
        <w:rPr>
          <w:color w:val="000000"/>
          <w:sz w:val="28"/>
          <w:szCs w:val="28"/>
        </w:rPr>
        <w:t>–</w:t>
      </w:r>
      <w:r w:rsidR="00574F1F" w:rsidRPr="00574F1F">
        <w:rPr>
          <w:color w:val="000000"/>
          <w:sz w:val="28"/>
          <w:szCs w:val="28"/>
        </w:rPr>
        <w:t xml:space="preserve"> </w:t>
      </w:r>
      <w:r w:rsidRPr="00574F1F">
        <w:rPr>
          <w:color w:val="000000"/>
          <w:sz w:val="28"/>
          <w:szCs w:val="28"/>
        </w:rPr>
        <w:t>л</w:t>
      </w:r>
      <w:r w:rsidR="00CC75AA" w:rsidRPr="00574F1F">
        <w:rPr>
          <w:color w:val="000000"/>
          <w:sz w:val="28"/>
          <w:szCs w:val="28"/>
        </w:rPr>
        <w:t>етучие вещества наркотического действия. Содержаться в препаратах бытовой химии: красителях, растворителях, клее, бензине, лаке для волос, средствах от насекомых. Сами по себе они к наркотикам не относятся. Опьяняющее действие возможно, если количество вещества, поступившее в организм, очень велико.</w:t>
      </w:r>
    </w:p>
    <w:p w14:paraId="0297F600" w14:textId="77777777" w:rsidR="00CC75AA" w:rsidRPr="00574F1F" w:rsidRDefault="00DD1F34" w:rsidP="00574F1F">
      <w:pPr>
        <w:spacing w:line="360" w:lineRule="auto"/>
        <w:ind w:firstLine="709"/>
        <w:jc w:val="both"/>
        <w:rPr>
          <w:color w:val="000000"/>
          <w:sz w:val="28"/>
          <w:szCs w:val="28"/>
          <w:u w:val="single"/>
        </w:rPr>
      </w:pPr>
      <w:r w:rsidRPr="00574F1F">
        <w:rPr>
          <w:color w:val="000000"/>
          <w:sz w:val="28"/>
          <w:szCs w:val="28"/>
          <w:u w:val="single"/>
        </w:rPr>
        <w:t>Признаки опьянения:</w:t>
      </w:r>
    </w:p>
    <w:p w14:paraId="1AC510E1"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Возникновение галлюцинаций </w:t>
      </w:r>
      <w:r w:rsidR="00574F1F" w:rsidRPr="00574F1F">
        <w:rPr>
          <w:color w:val="000000"/>
          <w:sz w:val="28"/>
          <w:szCs w:val="28"/>
        </w:rPr>
        <w:t>(</w:t>
      </w:r>
      <w:r w:rsidR="00574F1F">
        <w:rPr>
          <w:color w:val="000000"/>
          <w:sz w:val="28"/>
          <w:szCs w:val="28"/>
        </w:rPr>
        <w:t>«</w:t>
      </w:r>
      <w:r w:rsidR="00574F1F" w:rsidRPr="00574F1F">
        <w:rPr>
          <w:color w:val="000000"/>
          <w:sz w:val="28"/>
          <w:szCs w:val="28"/>
        </w:rPr>
        <w:t>мультиков</w:t>
      </w:r>
      <w:r w:rsidR="00574F1F">
        <w:rPr>
          <w:color w:val="000000"/>
          <w:sz w:val="28"/>
          <w:szCs w:val="28"/>
        </w:rPr>
        <w:t>»</w:t>
      </w:r>
      <w:r w:rsidR="00574F1F" w:rsidRPr="00574F1F">
        <w:rPr>
          <w:color w:val="000000"/>
          <w:sz w:val="28"/>
          <w:szCs w:val="28"/>
        </w:rPr>
        <w:t>)</w:t>
      </w:r>
      <w:r w:rsidRPr="00574F1F">
        <w:rPr>
          <w:color w:val="000000"/>
          <w:sz w:val="28"/>
          <w:szCs w:val="28"/>
        </w:rPr>
        <w:t>; вызывающее, неадекватное поведение; нарушением координации движений</w:t>
      </w:r>
      <w:r w:rsidR="00DD1F34" w:rsidRPr="00574F1F">
        <w:rPr>
          <w:color w:val="000000"/>
          <w:sz w:val="28"/>
          <w:szCs w:val="28"/>
        </w:rPr>
        <w:t>.</w:t>
      </w:r>
    </w:p>
    <w:p w14:paraId="15254808" w14:textId="77777777" w:rsidR="00CC75AA" w:rsidRPr="00574F1F" w:rsidRDefault="00DD1F34" w:rsidP="00574F1F">
      <w:pPr>
        <w:spacing w:line="360" w:lineRule="auto"/>
        <w:ind w:firstLine="709"/>
        <w:jc w:val="both"/>
        <w:rPr>
          <w:color w:val="000000"/>
          <w:sz w:val="28"/>
          <w:szCs w:val="28"/>
          <w:u w:val="single"/>
        </w:rPr>
      </w:pPr>
      <w:r w:rsidRPr="00574F1F">
        <w:rPr>
          <w:color w:val="000000"/>
          <w:sz w:val="28"/>
          <w:szCs w:val="28"/>
          <w:u w:val="single"/>
        </w:rPr>
        <w:t>Последствия употребления:</w:t>
      </w:r>
    </w:p>
    <w:p w14:paraId="52491F8A"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Чихание, кашель, насморк, носовые кровотечения, тошнота, нарушение сердечного ритма и боли в области грудной клетки, потеря координации, равновесия; острая интоксикация психоактивными веществами, вплоть до смертельного исхода; токсическое поражение печени через 8</w:t>
      </w:r>
      <w:r w:rsidR="00574F1F">
        <w:rPr>
          <w:color w:val="000000"/>
          <w:sz w:val="28"/>
          <w:szCs w:val="28"/>
        </w:rPr>
        <w:t>–</w:t>
      </w:r>
      <w:r w:rsidR="00574F1F" w:rsidRPr="00574F1F">
        <w:rPr>
          <w:color w:val="000000"/>
          <w:sz w:val="28"/>
          <w:szCs w:val="28"/>
        </w:rPr>
        <w:t>1</w:t>
      </w:r>
      <w:r w:rsidRPr="00574F1F">
        <w:rPr>
          <w:color w:val="000000"/>
          <w:sz w:val="28"/>
          <w:szCs w:val="28"/>
        </w:rPr>
        <w:t>0 месяцев; необратимое поражение головного мозга; частые и тяжелые пневмонии; изменение характера, отставание в умственном и психическом развитии</w:t>
      </w:r>
      <w:r w:rsidR="00DD1F34" w:rsidRPr="00574F1F">
        <w:rPr>
          <w:color w:val="000000"/>
          <w:sz w:val="28"/>
          <w:szCs w:val="28"/>
        </w:rPr>
        <w:t>.</w:t>
      </w:r>
    </w:p>
    <w:p w14:paraId="5A4BD9A8" w14:textId="77777777" w:rsidR="00CC75AA" w:rsidRPr="00574F1F" w:rsidRDefault="00DD1F34" w:rsidP="00574F1F">
      <w:pPr>
        <w:spacing w:line="360" w:lineRule="auto"/>
        <w:ind w:firstLine="709"/>
        <w:jc w:val="both"/>
        <w:rPr>
          <w:color w:val="000000"/>
          <w:sz w:val="28"/>
          <w:szCs w:val="28"/>
        </w:rPr>
      </w:pPr>
      <w:r w:rsidRPr="00574F1F">
        <w:rPr>
          <w:color w:val="000000"/>
          <w:sz w:val="28"/>
          <w:szCs w:val="28"/>
        </w:rPr>
        <w:t xml:space="preserve">9) </w:t>
      </w:r>
      <w:r w:rsidRPr="00574F1F">
        <w:rPr>
          <w:color w:val="000000"/>
          <w:sz w:val="28"/>
          <w:szCs w:val="28"/>
          <w:u w:val="single"/>
        </w:rPr>
        <w:t>Галлюциногенные грибы</w:t>
      </w:r>
      <w:r w:rsidRPr="00574F1F">
        <w:rPr>
          <w:color w:val="000000"/>
          <w:sz w:val="28"/>
          <w:szCs w:val="28"/>
        </w:rPr>
        <w:t xml:space="preserve"> </w:t>
      </w:r>
      <w:r w:rsidR="00574F1F">
        <w:rPr>
          <w:color w:val="000000"/>
          <w:sz w:val="28"/>
          <w:szCs w:val="28"/>
        </w:rPr>
        <w:t>–</w:t>
      </w:r>
      <w:r w:rsidR="00574F1F" w:rsidRPr="00574F1F">
        <w:rPr>
          <w:color w:val="000000"/>
          <w:sz w:val="28"/>
          <w:szCs w:val="28"/>
        </w:rPr>
        <w:t xml:space="preserve"> </w:t>
      </w:r>
      <w:r w:rsidRPr="00574F1F">
        <w:rPr>
          <w:color w:val="000000"/>
          <w:sz w:val="28"/>
          <w:szCs w:val="28"/>
        </w:rPr>
        <w:t>к</w:t>
      </w:r>
      <w:r w:rsidR="00CC75AA" w:rsidRPr="00574F1F">
        <w:rPr>
          <w:color w:val="000000"/>
          <w:sz w:val="28"/>
          <w:szCs w:val="28"/>
        </w:rPr>
        <w:t xml:space="preserve">ак и пейот, грибы использовались в местных ритуалах веками. Псилоцибин и псилоцин </w:t>
      </w:r>
      <w:r w:rsidR="00574F1F">
        <w:rPr>
          <w:color w:val="000000"/>
          <w:sz w:val="28"/>
          <w:szCs w:val="28"/>
        </w:rPr>
        <w:t>–</w:t>
      </w:r>
      <w:r w:rsidR="00574F1F" w:rsidRPr="00574F1F">
        <w:rPr>
          <w:color w:val="000000"/>
          <w:sz w:val="28"/>
          <w:szCs w:val="28"/>
        </w:rPr>
        <w:t xml:space="preserve"> </w:t>
      </w:r>
      <w:r w:rsidR="00CC75AA" w:rsidRPr="00574F1F">
        <w:rPr>
          <w:color w:val="000000"/>
          <w:sz w:val="28"/>
          <w:szCs w:val="28"/>
        </w:rPr>
        <w:t>это химические вещества, которые извлекаются из определённого вида грибов, растущих в Мексике и Центральной Америке.</w:t>
      </w:r>
    </w:p>
    <w:p w14:paraId="2AE9EAC8"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Сушёные грибы содержат от 0.2 до 0.</w:t>
      </w:r>
      <w:r w:rsidR="00574F1F" w:rsidRPr="00574F1F">
        <w:rPr>
          <w:color w:val="000000"/>
          <w:sz w:val="28"/>
          <w:szCs w:val="28"/>
        </w:rPr>
        <w:t>4</w:t>
      </w:r>
      <w:r w:rsidR="00574F1F">
        <w:rPr>
          <w:color w:val="000000"/>
          <w:sz w:val="28"/>
          <w:szCs w:val="28"/>
        </w:rPr>
        <w:t>%</w:t>
      </w:r>
      <w:r w:rsidRPr="00574F1F">
        <w:rPr>
          <w:color w:val="000000"/>
          <w:sz w:val="28"/>
          <w:szCs w:val="28"/>
        </w:rPr>
        <w:t xml:space="preserve"> псилоцибина и лишь незначительные количества псилоцина. Доза, приводящая к галлюцинациям у обоих веществ, составляет около четырёх </w:t>
      </w:r>
      <w:r w:rsidR="00574F1F">
        <w:rPr>
          <w:color w:val="000000"/>
          <w:sz w:val="28"/>
          <w:szCs w:val="28"/>
        </w:rPr>
        <w:t>–</w:t>
      </w:r>
      <w:r w:rsidR="00574F1F" w:rsidRPr="00574F1F">
        <w:rPr>
          <w:color w:val="000000"/>
          <w:sz w:val="28"/>
          <w:szCs w:val="28"/>
        </w:rPr>
        <w:t xml:space="preserve"> </w:t>
      </w:r>
      <w:r w:rsidRPr="00574F1F">
        <w:rPr>
          <w:color w:val="000000"/>
          <w:sz w:val="28"/>
          <w:szCs w:val="28"/>
        </w:rPr>
        <w:t>восьми грамм или около двух грамм грибов, воздействие которых длится около шести часов. Как псилоцибин, так и псилоцин можно производить искусственным образом.</w:t>
      </w:r>
    </w:p>
    <w:p w14:paraId="6AE0D1F2"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Псилоцибин </w:t>
      </w:r>
      <w:r w:rsidR="00574F1F">
        <w:rPr>
          <w:color w:val="000000"/>
          <w:sz w:val="28"/>
          <w:szCs w:val="28"/>
        </w:rPr>
        <w:t>–</w:t>
      </w:r>
      <w:r w:rsidR="00574F1F" w:rsidRPr="00574F1F">
        <w:rPr>
          <w:color w:val="000000"/>
          <w:sz w:val="28"/>
          <w:szCs w:val="28"/>
        </w:rPr>
        <w:t xml:space="preserve"> </w:t>
      </w:r>
      <w:r w:rsidRPr="00574F1F">
        <w:rPr>
          <w:color w:val="000000"/>
          <w:sz w:val="28"/>
          <w:szCs w:val="28"/>
        </w:rPr>
        <w:t>галлюциногенный алкалоид, действующее начало некоторых видов южно-американских грибов. Получается за счет присоединения остатка фосфорной кислоты к алкалоиду псилоцину, обладающему таким же галлюциногенным действием. Прием 4</w:t>
      </w:r>
      <w:r w:rsidR="00574F1F">
        <w:rPr>
          <w:color w:val="000000"/>
          <w:sz w:val="28"/>
          <w:szCs w:val="28"/>
        </w:rPr>
        <w:t>–</w:t>
      </w:r>
      <w:r w:rsidR="00574F1F" w:rsidRPr="00574F1F">
        <w:rPr>
          <w:color w:val="000000"/>
          <w:sz w:val="28"/>
          <w:szCs w:val="28"/>
        </w:rPr>
        <w:t>8</w:t>
      </w:r>
      <w:r w:rsidRPr="00574F1F">
        <w:rPr>
          <w:color w:val="000000"/>
          <w:sz w:val="28"/>
          <w:szCs w:val="28"/>
        </w:rPr>
        <w:t xml:space="preserve"> мг этого вещества вызывает галлюцинации и легкое состояние опьянения, несколько менее выраженные, чем в случае ЛСД. В концентрации 10 </w:t>
      </w:r>
      <w:r w:rsidR="00574F1F">
        <w:rPr>
          <w:color w:val="000000"/>
          <w:sz w:val="28"/>
          <w:szCs w:val="28"/>
        </w:rPr>
        <w:t>–</w:t>
      </w:r>
      <w:r w:rsidR="00574F1F" w:rsidRPr="00574F1F">
        <w:rPr>
          <w:color w:val="000000"/>
          <w:sz w:val="28"/>
          <w:szCs w:val="28"/>
        </w:rPr>
        <w:t xml:space="preserve"> </w:t>
      </w:r>
      <w:r w:rsidRPr="00574F1F">
        <w:rPr>
          <w:color w:val="000000"/>
          <w:sz w:val="28"/>
          <w:szCs w:val="28"/>
        </w:rPr>
        <w:t>5</w:t>
      </w:r>
      <w:r w:rsidR="00574F1F">
        <w:rPr>
          <w:color w:val="000000"/>
          <w:sz w:val="28"/>
          <w:szCs w:val="28"/>
        </w:rPr>
        <w:t>-</w:t>
      </w:r>
      <w:r w:rsidR="00574F1F" w:rsidRPr="00574F1F">
        <w:rPr>
          <w:color w:val="000000"/>
          <w:sz w:val="28"/>
          <w:szCs w:val="28"/>
        </w:rPr>
        <w:t>мг</w:t>
      </w:r>
      <w:r w:rsidRPr="00574F1F">
        <w:rPr>
          <w:color w:val="000000"/>
          <w:sz w:val="28"/>
          <w:szCs w:val="28"/>
        </w:rPr>
        <w:t xml:space="preserve"> возникает </w:t>
      </w:r>
      <w:r w:rsidRPr="00574F1F">
        <w:rPr>
          <w:color w:val="000000"/>
          <w:sz w:val="28"/>
          <w:szCs w:val="28"/>
        </w:rPr>
        <w:lastRenderedPageBreak/>
        <w:t>сильное отравление, картина и симптоматика которого такие же, как и при употреблении ЛСД.</w:t>
      </w:r>
    </w:p>
    <w:p w14:paraId="4DE32235"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Так же, как и ЛСД, псилоцин и псилоцибин нарушают работу мозга, влияя на обмен такого важнейшего вещества, как серотонин. Будучи похожими на последний по своей химической структуре, они замещают серотонин в мозгу и нервной системе и извращают его действие. Организм такого обмана не прощает, и серотониновая система, контролирующая в нем большинство жизненно важных процессов, таких как память, поведение, интеллект и многие другие, начинает работать со сбоями, что, в конечном итоге, заканчивается психозом и полной деградацией личности.</w:t>
      </w:r>
    </w:p>
    <w:p w14:paraId="1DA4174F" w14:textId="77777777" w:rsidR="00CC75AA" w:rsidRPr="00574F1F" w:rsidRDefault="00CC75AA" w:rsidP="00574F1F">
      <w:pPr>
        <w:spacing w:line="360" w:lineRule="auto"/>
        <w:ind w:firstLine="709"/>
        <w:jc w:val="both"/>
        <w:rPr>
          <w:color w:val="000000"/>
          <w:sz w:val="28"/>
          <w:szCs w:val="28"/>
        </w:rPr>
      </w:pPr>
    </w:p>
    <w:p w14:paraId="3B1EF330" w14:textId="77777777" w:rsidR="00CC75AA" w:rsidRPr="00CB2062" w:rsidRDefault="00CB2062" w:rsidP="00574F1F">
      <w:pPr>
        <w:spacing w:line="360" w:lineRule="auto"/>
        <w:ind w:firstLine="709"/>
        <w:jc w:val="both"/>
        <w:rPr>
          <w:b/>
          <w:color w:val="000000"/>
          <w:sz w:val="28"/>
          <w:szCs w:val="28"/>
        </w:rPr>
      </w:pPr>
      <w:r w:rsidRPr="00CB2062">
        <w:rPr>
          <w:b/>
          <w:color w:val="000000"/>
          <w:sz w:val="28"/>
          <w:szCs w:val="28"/>
        </w:rPr>
        <w:t>Марихуана – самый распространенный наркотик</w:t>
      </w:r>
    </w:p>
    <w:p w14:paraId="2D6448D6" w14:textId="77777777" w:rsidR="00CC75AA" w:rsidRPr="00574F1F" w:rsidRDefault="00CC75AA" w:rsidP="00574F1F">
      <w:pPr>
        <w:spacing w:line="360" w:lineRule="auto"/>
        <w:ind w:firstLine="709"/>
        <w:jc w:val="both"/>
        <w:rPr>
          <w:color w:val="000000"/>
          <w:sz w:val="28"/>
          <w:szCs w:val="28"/>
        </w:rPr>
      </w:pPr>
    </w:p>
    <w:p w14:paraId="7B4B0FC2"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По свойствам марихуана сходна с гашишем, также получаемым из конопли, но несколько в другой форме, похожей на табак. В США марихуана была популярна в 60</w:t>
      </w:r>
      <w:r w:rsidR="00574F1F">
        <w:rPr>
          <w:color w:val="000000"/>
          <w:sz w:val="28"/>
          <w:szCs w:val="28"/>
        </w:rPr>
        <w:t>–</w:t>
      </w:r>
      <w:r w:rsidR="00574F1F" w:rsidRPr="00574F1F">
        <w:rPr>
          <w:color w:val="000000"/>
          <w:sz w:val="28"/>
          <w:szCs w:val="28"/>
        </w:rPr>
        <w:t>7</w:t>
      </w:r>
      <w:r w:rsidRPr="00574F1F">
        <w:rPr>
          <w:color w:val="000000"/>
          <w:sz w:val="28"/>
          <w:szCs w:val="28"/>
        </w:rPr>
        <w:t>0</w:t>
      </w:r>
      <w:r w:rsidR="00574F1F">
        <w:rPr>
          <w:color w:val="000000"/>
          <w:sz w:val="28"/>
          <w:szCs w:val="28"/>
        </w:rPr>
        <w:t>-</w:t>
      </w:r>
      <w:r w:rsidR="00574F1F" w:rsidRPr="00574F1F">
        <w:rPr>
          <w:color w:val="000000"/>
          <w:sz w:val="28"/>
          <w:szCs w:val="28"/>
        </w:rPr>
        <w:t>е</w:t>
      </w:r>
      <w:r w:rsidRPr="00574F1F">
        <w:rPr>
          <w:color w:val="000000"/>
          <w:sz w:val="28"/>
          <w:szCs w:val="28"/>
        </w:rPr>
        <w:t xml:space="preserve"> годы, особенно среди молодежи. Плачевные результаты, связанные с последствиями применения этого наркотика, и ужесточение борьбы с наркоманией привели к резкому снижению уровня потребления марихуаны, особенно по сравнению с пиком, наблюдавшимся в 1979</w:t>
      </w:r>
      <w:r w:rsidR="00574F1F">
        <w:rPr>
          <w:color w:val="000000"/>
          <w:sz w:val="28"/>
          <w:szCs w:val="28"/>
        </w:rPr>
        <w:t>–</w:t>
      </w:r>
      <w:r w:rsidR="00574F1F" w:rsidRPr="00574F1F">
        <w:rPr>
          <w:color w:val="000000"/>
          <w:sz w:val="28"/>
          <w:szCs w:val="28"/>
        </w:rPr>
        <w:t>1</w:t>
      </w:r>
      <w:r w:rsidRPr="00574F1F">
        <w:rPr>
          <w:color w:val="000000"/>
          <w:sz w:val="28"/>
          <w:szCs w:val="28"/>
        </w:rPr>
        <w:t>980 годах. Однако, по данным американских исследователей, в 1992 году около 67 миллионов американцев хоть раз в жизни, но принимали марихуану.</w:t>
      </w:r>
    </w:p>
    <w:p w14:paraId="09A87366"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Марихуана относится к самому распространённому наркотику, который употребляют в Америке сегодня. </w:t>
      </w:r>
      <w:r w:rsidRPr="00574F1F">
        <w:rPr>
          <w:b/>
          <w:color w:val="000000"/>
          <w:sz w:val="28"/>
          <w:szCs w:val="28"/>
        </w:rPr>
        <w:t xml:space="preserve">Марихуана </w:t>
      </w:r>
      <w:r w:rsidR="00574F1F">
        <w:rPr>
          <w:b/>
          <w:color w:val="000000"/>
          <w:sz w:val="28"/>
          <w:szCs w:val="28"/>
        </w:rPr>
        <w:t>–</w:t>
      </w:r>
      <w:r w:rsidR="00574F1F" w:rsidRPr="00574F1F">
        <w:rPr>
          <w:b/>
          <w:color w:val="000000"/>
          <w:sz w:val="28"/>
          <w:szCs w:val="28"/>
        </w:rPr>
        <w:t xml:space="preserve"> </w:t>
      </w:r>
      <w:r w:rsidRPr="00574F1F">
        <w:rPr>
          <w:b/>
          <w:color w:val="000000"/>
          <w:sz w:val="28"/>
          <w:szCs w:val="28"/>
        </w:rPr>
        <w:t>это высушенные, размельченные цветы и листья определенных видов конопли</w:t>
      </w:r>
      <w:r w:rsidRPr="00574F1F">
        <w:rPr>
          <w:color w:val="000000"/>
          <w:sz w:val="28"/>
          <w:szCs w:val="28"/>
        </w:rPr>
        <w:t xml:space="preserve"> (каннабиса). Её опьяняющие свойства зависят от содержания тетрагидроканнабинола, вызывающего наркотический эффект. Вещество, похожее на табак, и изготавливаемое сушкой листьев и верхушек цветов каннабиса, входит в состав марихуаны, что даёт ей отличие по своей чистоте, в зависимости от источника и подбора используемых материалов. Синсемилла, которая извлекается из не опыленного растения каннабиса женской особи, и гашиш </w:t>
      </w:r>
      <w:r w:rsidR="00574F1F">
        <w:rPr>
          <w:color w:val="000000"/>
          <w:sz w:val="28"/>
          <w:szCs w:val="28"/>
        </w:rPr>
        <w:t>–</w:t>
      </w:r>
      <w:r w:rsidR="00574F1F" w:rsidRPr="00574F1F">
        <w:rPr>
          <w:color w:val="000000"/>
          <w:sz w:val="28"/>
          <w:szCs w:val="28"/>
        </w:rPr>
        <w:t xml:space="preserve"> </w:t>
      </w:r>
      <w:r w:rsidRPr="00574F1F">
        <w:rPr>
          <w:color w:val="000000"/>
          <w:sz w:val="28"/>
          <w:szCs w:val="28"/>
        </w:rPr>
        <w:t>смолистый материал растения каннабиса, популярны у наркоманов из-за высокой концентрации THC (дельта</w:t>
      </w:r>
      <w:r w:rsidR="00574F1F">
        <w:rPr>
          <w:color w:val="000000"/>
          <w:sz w:val="28"/>
          <w:szCs w:val="28"/>
        </w:rPr>
        <w:t>-</w:t>
      </w:r>
      <w:r w:rsidR="00574F1F" w:rsidRPr="00574F1F">
        <w:rPr>
          <w:color w:val="000000"/>
          <w:sz w:val="28"/>
          <w:szCs w:val="28"/>
        </w:rPr>
        <w:t>9</w:t>
      </w:r>
      <w:r w:rsidR="00574F1F">
        <w:rPr>
          <w:color w:val="000000"/>
          <w:sz w:val="28"/>
          <w:szCs w:val="28"/>
        </w:rPr>
        <w:t>-</w:t>
      </w:r>
      <w:r w:rsidR="00574F1F" w:rsidRPr="00574F1F">
        <w:rPr>
          <w:color w:val="000000"/>
          <w:sz w:val="28"/>
          <w:szCs w:val="28"/>
        </w:rPr>
        <w:t>т</w:t>
      </w:r>
      <w:r w:rsidRPr="00574F1F">
        <w:rPr>
          <w:color w:val="000000"/>
          <w:sz w:val="28"/>
          <w:szCs w:val="28"/>
        </w:rPr>
        <w:t xml:space="preserve">етрагидроканнабинола) в них. Считают, что THC </w:t>
      </w:r>
      <w:r w:rsidR="00574F1F">
        <w:rPr>
          <w:color w:val="000000"/>
          <w:sz w:val="28"/>
          <w:szCs w:val="28"/>
        </w:rPr>
        <w:t>–</w:t>
      </w:r>
      <w:r w:rsidR="00574F1F" w:rsidRPr="00574F1F">
        <w:rPr>
          <w:color w:val="000000"/>
          <w:sz w:val="28"/>
          <w:szCs w:val="28"/>
        </w:rPr>
        <w:t xml:space="preserve"> </w:t>
      </w:r>
      <w:r w:rsidRPr="00574F1F">
        <w:rPr>
          <w:color w:val="000000"/>
          <w:sz w:val="28"/>
          <w:szCs w:val="28"/>
        </w:rPr>
        <w:t>химикат, ответственный за большинство психоактивных эффектов растения.</w:t>
      </w:r>
    </w:p>
    <w:p w14:paraId="1E5FD584"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Марихуана обычно курится в форме свободно скрученных сигарет. Сигареты с марихуаной могут быть отделаны определёнными примесями, включая фенциклидин </w:t>
      </w:r>
      <w:r w:rsidR="00574F1F">
        <w:rPr>
          <w:color w:val="000000"/>
          <w:sz w:val="28"/>
          <w:szCs w:val="28"/>
        </w:rPr>
        <w:t>(</w:t>
      </w:r>
      <w:r w:rsidRPr="00574F1F">
        <w:rPr>
          <w:color w:val="000000"/>
          <w:sz w:val="28"/>
          <w:szCs w:val="28"/>
        </w:rPr>
        <w:t>PCP</w:t>
      </w:r>
      <w:r w:rsidR="00574F1F">
        <w:rPr>
          <w:color w:val="000000"/>
          <w:sz w:val="28"/>
          <w:szCs w:val="28"/>
        </w:rPr>
        <w:t>)</w:t>
      </w:r>
      <w:r w:rsidRPr="00574F1F">
        <w:rPr>
          <w:color w:val="000000"/>
          <w:sz w:val="28"/>
          <w:szCs w:val="28"/>
        </w:rPr>
        <w:t>, который по существу заменяет эффекты и токсичность этих продуктов. Хотя марихуана, выращиваемая в Соединённых Штатах, когда-то считалась плохой из-за низкой концентрации THC</w:t>
      </w:r>
      <w:r w:rsidR="00574F1F">
        <w:rPr>
          <w:color w:val="000000"/>
          <w:sz w:val="28"/>
          <w:szCs w:val="28"/>
        </w:rPr>
        <w:t>,</w:t>
      </w:r>
      <w:r w:rsidRPr="00574F1F">
        <w:rPr>
          <w:color w:val="000000"/>
          <w:sz w:val="28"/>
          <w:szCs w:val="28"/>
        </w:rPr>
        <w:t xml:space="preserve"> достижения в селекции и разведении растений привели к производству сильнодействующей марихуаны, выращиваемой в пределах страны. Например, среднее содержание THC синсемиллы, произведённой в США, возросло с 3.</w:t>
      </w:r>
      <w:r w:rsidR="00574F1F" w:rsidRPr="00574F1F">
        <w:rPr>
          <w:color w:val="000000"/>
          <w:sz w:val="28"/>
          <w:szCs w:val="28"/>
        </w:rPr>
        <w:t>2</w:t>
      </w:r>
      <w:r w:rsidR="00574F1F">
        <w:rPr>
          <w:color w:val="000000"/>
          <w:sz w:val="28"/>
          <w:szCs w:val="28"/>
        </w:rPr>
        <w:t>%</w:t>
      </w:r>
      <w:r w:rsidRPr="00574F1F">
        <w:rPr>
          <w:color w:val="000000"/>
          <w:sz w:val="28"/>
          <w:szCs w:val="28"/>
        </w:rPr>
        <w:t xml:space="preserve"> в 1977 году до 12.</w:t>
      </w:r>
      <w:r w:rsidR="00574F1F" w:rsidRPr="00574F1F">
        <w:rPr>
          <w:color w:val="000000"/>
          <w:sz w:val="28"/>
          <w:szCs w:val="28"/>
        </w:rPr>
        <w:t>8</w:t>
      </w:r>
      <w:r w:rsidR="00574F1F">
        <w:rPr>
          <w:color w:val="000000"/>
          <w:sz w:val="28"/>
          <w:szCs w:val="28"/>
        </w:rPr>
        <w:t>%</w:t>
      </w:r>
      <w:r w:rsidRPr="00574F1F">
        <w:rPr>
          <w:color w:val="000000"/>
          <w:sz w:val="28"/>
          <w:szCs w:val="28"/>
        </w:rPr>
        <w:t xml:space="preserve"> в 1997 году.</w:t>
      </w:r>
    </w:p>
    <w:p w14:paraId="5D8EEB0A" w14:textId="77777777" w:rsidR="00CC75AA" w:rsidRPr="00574F1F" w:rsidRDefault="00CC75AA" w:rsidP="00574F1F">
      <w:pPr>
        <w:spacing w:line="360" w:lineRule="auto"/>
        <w:ind w:firstLine="709"/>
        <w:jc w:val="both"/>
        <w:rPr>
          <w:color w:val="000000"/>
          <w:sz w:val="28"/>
          <w:szCs w:val="28"/>
        </w:rPr>
      </w:pPr>
      <w:r w:rsidRPr="00574F1F">
        <w:rPr>
          <w:b/>
          <w:color w:val="000000"/>
          <w:sz w:val="28"/>
          <w:szCs w:val="28"/>
        </w:rPr>
        <w:t>Марихуана содержит известные токсины и химические препараты, приводящие к раку, которые откладываются в жировых клетках наркоманов за несколько месяцев.</w:t>
      </w:r>
      <w:r w:rsidRPr="00574F1F">
        <w:rPr>
          <w:color w:val="000000"/>
          <w:sz w:val="28"/>
          <w:szCs w:val="28"/>
        </w:rPr>
        <w:t xml:space="preserve"> Употребляющие марихуану испытывают те же самые проблемы со здоровьем, как и курильщики, например: бронхит, эмфизему и бронхиальную астму. Некоторые эффекты употребления марихуаны также включают возросшую скорость сердца, сухость во рту, покраснение глаз, ослабленные навыки движения и концентрации, а также постоянный голод. </w:t>
      </w:r>
      <w:r w:rsidRPr="00574F1F">
        <w:rPr>
          <w:b/>
          <w:color w:val="000000"/>
          <w:sz w:val="28"/>
          <w:szCs w:val="28"/>
        </w:rPr>
        <w:t>Частое употребление марихуаны повышает риск болезней лёгких и репродуктивной системы</w:t>
      </w:r>
      <w:r w:rsidRPr="00574F1F">
        <w:rPr>
          <w:color w:val="000000"/>
          <w:sz w:val="28"/>
          <w:szCs w:val="28"/>
        </w:rPr>
        <w:t>, так же как и подавление иммунной системы</w:t>
      </w:r>
      <w:r w:rsidR="00574F1F">
        <w:rPr>
          <w:color w:val="000000"/>
          <w:sz w:val="28"/>
          <w:szCs w:val="28"/>
        </w:rPr>
        <w:t>.</w:t>
      </w:r>
      <w:r w:rsidRPr="00574F1F">
        <w:rPr>
          <w:color w:val="000000"/>
          <w:sz w:val="28"/>
          <w:szCs w:val="28"/>
        </w:rPr>
        <w:t xml:space="preserve"> Как докладывают, временами могут возникать галлюцинации, иллюзии и паранойя.</w:t>
      </w:r>
    </w:p>
    <w:p w14:paraId="4EDBC06A" w14:textId="77777777" w:rsidR="00921A8A" w:rsidRPr="00574F1F" w:rsidRDefault="00921A8A" w:rsidP="00574F1F">
      <w:pPr>
        <w:spacing w:line="360" w:lineRule="auto"/>
        <w:ind w:firstLine="709"/>
        <w:jc w:val="both"/>
        <w:rPr>
          <w:color w:val="000000"/>
          <w:sz w:val="28"/>
          <w:szCs w:val="28"/>
        </w:rPr>
      </w:pPr>
    </w:p>
    <w:p w14:paraId="5F717DEB" w14:textId="77777777" w:rsidR="00CC75AA" w:rsidRPr="00574F1F" w:rsidRDefault="00CC75AA" w:rsidP="00574F1F">
      <w:pPr>
        <w:spacing w:line="360" w:lineRule="auto"/>
        <w:ind w:firstLine="709"/>
        <w:jc w:val="both"/>
        <w:rPr>
          <w:color w:val="000000"/>
          <w:sz w:val="28"/>
          <w:szCs w:val="28"/>
          <w:u w:val="single"/>
        </w:rPr>
      </w:pPr>
      <w:r w:rsidRPr="00574F1F">
        <w:rPr>
          <w:color w:val="000000"/>
          <w:sz w:val="28"/>
          <w:szCs w:val="28"/>
          <w:u w:val="single"/>
        </w:rPr>
        <w:t>Характеристики марихуаны</w:t>
      </w:r>
    </w:p>
    <w:tbl>
      <w:tblPr>
        <w:tblStyle w:val="1"/>
        <w:tblW w:w="9297" w:type="dxa"/>
        <w:jc w:val="center"/>
        <w:tblLook w:val="0000" w:firstRow="0" w:lastRow="0" w:firstColumn="0" w:lastColumn="0" w:noHBand="0" w:noVBand="0"/>
      </w:tblPr>
      <w:tblGrid>
        <w:gridCol w:w="4784"/>
        <w:gridCol w:w="4513"/>
      </w:tblGrid>
      <w:tr w:rsidR="00921A8A" w:rsidRPr="00574F1F" w14:paraId="4B27C599" w14:textId="77777777" w:rsidTr="00574F1F">
        <w:trPr>
          <w:cantSplit/>
          <w:jc w:val="center"/>
        </w:trPr>
        <w:tc>
          <w:tcPr>
            <w:tcW w:w="2573" w:type="pct"/>
          </w:tcPr>
          <w:p w14:paraId="1FF8914A" w14:textId="77777777" w:rsidR="00921A8A" w:rsidRPr="00574F1F" w:rsidRDefault="00921A8A" w:rsidP="00574F1F">
            <w:pPr>
              <w:spacing w:line="360" w:lineRule="auto"/>
              <w:jc w:val="both"/>
              <w:rPr>
                <w:color w:val="000000"/>
                <w:sz w:val="20"/>
                <w:szCs w:val="28"/>
                <w:u w:val="single"/>
              </w:rPr>
            </w:pPr>
            <w:r w:rsidRPr="00574F1F">
              <w:rPr>
                <w:color w:val="000000"/>
                <w:sz w:val="20"/>
                <w:szCs w:val="28"/>
              </w:rPr>
              <w:t>Наркотик:</w:t>
            </w:r>
          </w:p>
        </w:tc>
        <w:tc>
          <w:tcPr>
            <w:tcW w:w="2427" w:type="pct"/>
          </w:tcPr>
          <w:p w14:paraId="1DEA9376" w14:textId="77777777" w:rsidR="00921A8A" w:rsidRPr="00CB2062" w:rsidRDefault="00921A8A" w:rsidP="00574F1F">
            <w:pPr>
              <w:spacing w:line="360" w:lineRule="auto"/>
              <w:jc w:val="both"/>
              <w:rPr>
                <w:color w:val="000000"/>
                <w:sz w:val="20"/>
                <w:szCs w:val="28"/>
              </w:rPr>
            </w:pPr>
            <w:r w:rsidRPr="00574F1F">
              <w:rPr>
                <w:color w:val="000000"/>
                <w:sz w:val="20"/>
                <w:szCs w:val="28"/>
              </w:rPr>
              <w:t>Марихуана</w:t>
            </w:r>
          </w:p>
        </w:tc>
      </w:tr>
      <w:tr w:rsidR="00921A8A" w:rsidRPr="00574F1F" w14:paraId="51E1402E" w14:textId="77777777" w:rsidTr="00574F1F">
        <w:trPr>
          <w:cantSplit/>
          <w:jc w:val="center"/>
        </w:trPr>
        <w:tc>
          <w:tcPr>
            <w:tcW w:w="2573" w:type="pct"/>
          </w:tcPr>
          <w:p w14:paraId="4FD44D1B" w14:textId="77777777" w:rsidR="00921A8A" w:rsidRPr="00574F1F" w:rsidRDefault="00921A8A" w:rsidP="00574F1F">
            <w:pPr>
              <w:spacing w:line="360" w:lineRule="auto"/>
              <w:jc w:val="both"/>
              <w:rPr>
                <w:color w:val="000000"/>
                <w:sz w:val="20"/>
                <w:szCs w:val="28"/>
                <w:u w:val="single"/>
              </w:rPr>
            </w:pPr>
            <w:r w:rsidRPr="00574F1F">
              <w:rPr>
                <w:color w:val="000000"/>
                <w:sz w:val="20"/>
                <w:szCs w:val="28"/>
              </w:rPr>
              <w:t>Классификация:</w:t>
            </w:r>
          </w:p>
        </w:tc>
        <w:tc>
          <w:tcPr>
            <w:tcW w:w="2427" w:type="pct"/>
          </w:tcPr>
          <w:p w14:paraId="1E9EEC70" w14:textId="77777777" w:rsidR="00921A8A" w:rsidRPr="00CB2062" w:rsidRDefault="00921A8A" w:rsidP="00574F1F">
            <w:pPr>
              <w:spacing w:line="360" w:lineRule="auto"/>
              <w:jc w:val="both"/>
              <w:rPr>
                <w:color w:val="000000"/>
                <w:sz w:val="20"/>
                <w:szCs w:val="28"/>
              </w:rPr>
            </w:pPr>
            <w:r w:rsidRPr="00574F1F">
              <w:rPr>
                <w:color w:val="000000"/>
                <w:sz w:val="20"/>
                <w:szCs w:val="28"/>
              </w:rPr>
              <w:t>Каннабис</w:t>
            </w:r>
          </w:p>
        </w:tc>
      </w:tr>
      <w:tr w:rsidR="00921A8A" w:rsidRPr="00574F1F" w14:paraId="06F7AA1F" w14:textId="77777777" w:rsidTr="00574F1F">
        <w:trPr>
          <w:cantSplit/>
          <w:jc w:val="center"/>
        </w:trPr>
        <w:tc>
          <w:tcPr>
            <w:tcW w:w="2573" w:type="pct"/>
          </w:tcPr>
          <w:p w14:paraId="49680717" w14:textId="77777777" w:rsidR="00921A8A" w:rsidRPr="00CB2062" w:rsidRDefault="00921A8A" w:rsidP="00574F1F">
            <w:pPr>
              <w:spacing w:line="360" w:lineRule="auto"/>
              <w:jc w:val="both"/>
              <w:rPr>
                <w:color w:val="000000"/>
                <w:sz w:val="20"/>
                <w:szCs w:val="28"/>
              </w:rPr>
            </w:pPr>
            <w:r w:rsidRPr="00574F1F">
              <w:rPr>
                <w:color w:val="000000"/>
                <w:sz w:val="20"/>
                <w:szCs w:val="28"/>
              </w:rPr>
              <w:t xml:space="preserve">Список по перечню наркот. средств РФ: </w:t>
            </w:r>
            <w:r w:rsidRPr="00574F1F">
              <w:rPr>
                <w:color w:val="000000"/>
                <w:sz w:val="20"/>
                <w:szCs w:val="28"/>
              </w:rPr>
              <w:tab/>
            </w:r>
          </w:p>
        </w:tc>
        <w:tc>
          <w:tcPr>
            <w:tcW w:w="2427" w:type="pct"/>
          </w:tcPr>
          <w:p w14:paraId="36E4EA27" w14:textId="77777777" w:rsidR="00921A8A" w:rsidRPr="00CB2062" w:rsidRDefault="00921A8A" w:rsidP="00574F1F">
            <w:pPr>
              <w:spacing w:line="360" w:lineRule="auto"/>
              <w:jc w:val="both"/>
              <w:rPr>
                <w:color w:val="000000"/>
                <w:sz w:val="20"/>
                <w:szCs w:val="28"/>
              </w:rPr>
            </w:pPr>
            <w:r w:rsidRPr="00574F1F">
              <w:rPr>
                <w:color w:val="000000"/>
                <w:sz w:val="20"/>
                <w:szCs w:val="28"/>
              </w:rPr>
              <w:t>Список I</w:t>
            </w:r>
          </w:p>
        </w:tc>
      </w:tr>
      <w:tr w:rsidR="00921A8A" w:rsidRPr="00574F1F" w14:paraId="3FF1F4E0" w14:textId="77777777" w:rsidTr="00574F1F">
        <w:trPr>
          <w:cantSplit/>
          <w:jc w:val="center"/>
        </w:trPr>
        <w:tc>
          <w:tcPr>
            <w:tcW w:w="2573" w:type="pct"/>
          </w:tcPr>
          <w:p w14:paraId="66461378" w14:textId="77777777" w:rsidR="00921A8A" w:rsidRPr="00574F1F" w:rsidRDefault="00921A8A" w:rsidP="00574F1F">
            <w:pPr>
              <w:spacing w:line="360" w:lineRule="auto"/>
              <w:jc w:val="both"/>
              <w:rPr>
                <w:color w:val="000000"/>
                <w:sz w:val="20"/>
                <w:szCs w:val="28"/>
                <w:u w:val="single"/>
              </w:rPr>
            </w:pPr>
            <w:r w:rsidRPr="00574F1F">
              <w:rPr>
                <w:color w:val="000000"/>
                <w:sz w:val="20"/>
                <w:szCs w:val="28"/>
              </w:rPr>
              <w:t>Фабричные или другие названия:</w:t>
            </w:r>
          </w:p>
        </w:tc>
        <w:tc>
          <w:tcPr>
            <w:tcW w:w="2427" w:type="pct"/>
          </w:tcPr>
          <w:p w14:paraId="2965C2E1" w14:textId="77777777" w:rsidR="00921A8A" w:rsidRPr="00CB2062" w:rsidRDefault="00574F1F" w:rsidP="00574F1F">
            <w:pPr>
              <w:spacing w:line="360" w:lineRule="auto"/>
              <w:jc w:val="both"/>
              <w:rPr>
                <w:color w:val="000000"/>
                <w:sz w:val="20"/>
                <w:szCs w:val="28"/>
              </w:rPr>
            </w:pPr>
            <w:r>
              <w:rPr>
                <w:color w:val="000000"/>
                <w:sz w:val="20"/>
                <w:szCs w:val="28"/>
              </w:rPr>
              <w:t>«</w:t>
            </w:r>
            <w:r w:rsidRPr="00574F1F">
              <w:rPr>
                <w:color w:val="000000"/>
                <w:sz w:val="20"/>
                <w:szCs w:val="28"/>
              </w:rPr>
              <w:t>Горшок</w:t>
            </w:r>
            <w:r>
              <w:rPr>
                <w:color w:val="000000"/>
                <w:sz w:val="20"/>
                <w:szCs w:val="28"/>
              </w:rPr>
              <w:t>»</w:t>
            </w:r>
            <w:r w:rsidRPr="00574F1F">
              <w:rPr>
                <w:color w:val="000000"/>
                <w:sz w:val="20"/>
                <w:szCs w:val="28"/>
              </w:rPr>
              <w:t>;</w:t>
            </w:r>
            <w:r w:rsidR="00921A8A" w:rsidRPr="00574F1F">
              <w:rPr>
                <w:color w:val="000000"/>
                <w:sz w:val="20"/>
                <w:szCs w:val="28"/>
              </w:rPr>
              <w:t xml:space="preserve"> </w:t>
            </w:r>
            <w:r>
              <w:rPr>
                <w:color w:val="000000"/>
                <w:sz w:val="20"/>
                <w:szCs w:val="28"/>
              </w:rPr>
              <w:t>«</w:t>
            </w:r>
            <w:r w:rsidRPr="00574F1F">
              <w:rPr>
                <w:color w:val="000000"/>
                <w:sz w:val="20"/>
                <w:szCs w:val="28"/>
              </w:rPr>
              <w:t>золото Акапулько</w:t>
            </w:r>
            <w:r>
              <w:rPr>
                <w:color w:val="000000"/>
                <w:sz w:val="20"/>
                <w:szCs w:val="28"/>
              </w:rPr>
              <w:t>»</w:t>
            </w:r>
            <w:r w:rsidRPr="00574F1F">
              <w:rPr>
                <w:color w:val="000000"/>
                <w:sz w:val="20"/>
                <w:szCs w:val="28"/>
              </w:rPr>
              <w:t xml:space="preserve">; </w:t>
            </w:r>
            <w:r>
              <w:rPr>
                <w:color w:val="000000"/>
                <w:sz w:val="20"/>
                <w:szCs w:val="28"/>
              </w:rPr>
              <w:t>«</w:t>
            </w:r>
            <w:r w:rsidRPr="00574F1F">
              <w:rPr>
                <w:color w:val="000000"/>
                <w:sz w:val="20"/>
                <w:szCs w:val="28"/>
              </w:rPr>
              <w:t>трава</w:t>
            </w:r>
            <w:r>
              <w:rPr>
                <w:color w:val="000000"/>
                <w:sz w:val="20"/>
                <w:szCs w:val="28"/>
              </w:rPr>
              <w:t>»</w:t>
            </w:r>
            <w:r w:rsidRPr="00574F1F">
              <w:rPr>
                <w:color w:val="000000"/>
                <w:sz w:val="20"/>
                <w:szCs w:val="28"/>
              </w:rPr>
              <w:t xml:space="preserve">; </w:t>
            </w:r>
            <w:r>
              <w:rPr>
                <w:color w:val="000000"/>
                <w:sz w:val="20"/>
                <w:szCs w:val="28"/>
              </w:rPr>
              <w:t>«</w:t>
            </w:r>
            <w:r w:rsidRPr="00574F1F">
              <w:rPr>
                <w:color w:val="000000"/>
                <w:sz w:val="20"/>
                <w:szCs w:val="28"/>
              </w:rPr>
              <w:t>синсемилла</w:t>
            </w:r>
            <w:r>
              <w:rPr>
                <w:color w:val="000000"/>
                <w:sz w:val="20"/>
                <w:szCs w:val="28"/>
              </w:rPr>
              <w:t>»</w:t>
            </w:r>
            <w:r w:rsidRPr="00574F1F">
              <w:rPr>
                <w:color w:val="000000"/>
                <w:sz w:val="20"/>
                <w:szCs w:val="28"/>
              </w:rPr>
              <w:t xml:space="preserve">; </w:t>
            </w:r>
            <w:r>
              <w:rPr>
                <w:color w:val="000000"/>
                <w:sz w:val="20"/>
                <w:szCs w:val="28"/>
              </w:rPr>
              <w:t>«</w:t>
            </w:r>
            <w:r w:rsidRPr="00574F1F">
              <w:rPr>
                <w:color w:val="000000"/>
                <w:sz w:val="20"/>
                <w:szCs w:val="28"/>
              </w:rPr>
              <w:t>Тайские палочки</w:t>
            </w:r>
            <w:r>
              <w:rPr>
                <w:color w:val="000000"/>
                <w:sz w:val="20"/>
                <w:szCs w:val="28"/>
              </w:rPr>
              <w:t>»</w:t>
            </w:r>
          </w:p>
        </w:tc>
      </w:tr>
      <w:tr w:rsidR="00921A8A" w:rsidRPr="00574F1F" w14:paraId="429C280D" w14:textId="77777777" w:rsidTr="00574F1F">
        <w:trPr>
          <w:cantSplit/>
          <w:jc w:val="center"/>
        </w:trPr>
        <w:tc>
          <w:tcPr>
            <w:tcW w:w="2573" w:type="pct"/>
          </w:tcPr>
          <w:p w14:paraId="404C05A0" w14:textId="77777777" w:rsidR="00921A8A" w:rsidRPr="00CB2062" w:rsidRDefault="00921A8A" w:rsidP="00574F1F">
            <w:pPr>
              <w:spacing w:line="360" w:lineRule="auto"/>
              <w:jc w:val="both"/>
              <w:rPr>
                <w:color w:val="000000"/>
                <w:sz w:val="20"/>
                <w:szCs w:val="28"/>
              </w:rPr>
            </w:pPr>
            <w:r w:rsidRPr="00574F1F">
              <w:rPr>
                <w:color w:val="000000"/>
                <w:sz w:val="20"/>
                <w:szCs w:val="28"/>
              </w:rPr>
              <w:t xml:space="preserve">Медицинское использование: </w:t>
            </w:r>
          </w:p>
        </w:tc>
        <w:tc>
          <w:tcPr>
            <w:tcW w:w="2427" w:type="pct"/>
          </w:tcPr>
          <w:p w14:paraId="3F809335" w14:textId="77777777" w:rsidR="00921A8A" w:rsidRPr="00CB2062" w:rsidRDefault="00921A8A" w:rsidP="00574F1F">
            <w:pPr>
              <w:spacing w:line="360" w:lineRule="auto"/>
              <w:jc w:val="both"/>
              <w:rPr>
                <w:color w:val="000000"/>
                <w:sz w:val="20"/>
                <w:szCs w:val="28"/>
              </w:rPr>
            </w:pPr>
            <w:r w:rsidRPr="00574F1F">
              <w:rPr>
                <w:color w:val="000000"/>
                <w:sz w:val="20"/>
                <w:szCs w:val="28"/>
              </w:rPr>
              <w:t>Никакого</w:t>
            </w:r>
          </w:p>
        </w:tc>
      </w:tr>
      <w:tr w:rsidR="00921A8A" w:rsidRPr="00574F1F" w14:paraId="5A32FAF9" w14:textId="77777777" w:rsidTr="00574F1F">
        <w:trPr>
          <w:cantSplit/>
          <w:jc w:val="center"/>
        </w:trPr>
        <w:tc>
          <w:tcPr>
            <w:tcW w:w="2573" w:type="pct"/>
          </w:tcPr>
          <w:p w14:paraId="7BB965B8" w14:textId="77777777" w:rsidR="00921A8A" w:rsidRPr="00574F1F" w:rsidRDefault="00921A8A" w:rsidP="00574F1F">
            <w:pPr>
              <w:spacing w:line="360" w:lineRule="auto"/>
              <w:jc w:val="both"/>
              <w:rPr>
                <w:color w:val="000000"/>
                <w:sz w:val="20"/>
                <w:szCs w:val="28"/>
                <w:u w:val="single"/>
              </w:rPr>
            </w:pPr>
            <w:r w:rsidRPr="00574F1F">
              <w:rPr>
                <w:color w:val="000000"/>
                <w:sz w:val="20"/>
                <w:szCs w:val="28"/>
              </w:rPr>
              <w:t>Физическая зависимость:</w:t>
            </w:r>
          </w:p>
        </w:tc>
        <w:tc>
          <w:tcPr>
            <w:tcW w:w="2427" w:type="pct"/>
          </w:tcPr>
          <w:p w14:paraId="12802C5F" w14:textId="77777777" w:rsidR="00921A8A" w:rsidRPr="00CB2062" w:rsidRDefault="00921A8A" w:rsidP="00574F1F">
            <w:pPr>
              <w:spacing w:line="360" w:lineRule="auto"/>
              <w:jc w:val="both"/>
              <w:rPr>
                <w:color w:val="000000"/>
                <w:sz w:val="20"/>
                <w:szCs w:val="28"/>
              </w:rPr>
            </w:pPr>
            <w:r w:rsidRPr="00574F1F">
              <w:rPr>
                <w:color w:val="000000"/>
                <w:sz w:val="20"/>
                <w:szCs w:val="28"/>
              </w:rPr>
              <w:t>Не известно</w:t>
            </w:r>
          </w:p>
        </w:tc>
      </w:tr>
      <w:tr w:rsidR="00921A8A" w:rsidRPr="00574F1F" w14:paraId="52AF282B" w14:textId="77777777" w:rsidTr="00574F1F">
        <w:trPr>
          <w:cantSplit/>
          <w:jc w:val="center"/>
        </w:trPr>
        <w:tc>
          <w:tcPr>
            <w:tcW w:w="2573" w:type="pct"/>
          </w:tcPr>
          <w:p w14:paraId="70D300B7" w14:textId="77777777" w:rsidR="00921A8A" w:rsidRPr="00574F1F" w:rsidRDefault="00921A8A" w:rsidP="00574F1F">
            <w:pPr>
              <w:spacing w:line="360" w:lineRule="auto"/>
              <w:jc w:val="both"/>
              <w:rPr>
                <w:color w:val="000000"/>
                <w:sz w:val="20"/>
                <w:szCs w:val="28"/>
                <w:u w:val="single"/>
              </w:rPr>
            </w:pPr>
            <w:r w:rsidRPr="00574F1F">
              <w:rPr>
                <w:color w:val="000000"/>
                <w:sz w:val="20"/>
                <w:szCs w:val="28"/>
              </w:rPr>
              <w:t xml:space="preserve">Психологическая зависимость: </w:t>
            </w:r>
          </w:p>
        </w:tc>
        <w:tc>
          <w:tcPr>
            <w:tcW w:w="2427" w:type="pct"/>
          </w:tcPr>
          <w:p w14:paraId="69CF59A6" w14:textId="77777777" w:rsidR="00921A8A" w:rsidRPr="00CB2062" w:rsidRDefault="00921A8A" w:rsidP="00574F1F">
            <w:pPr>
              <w:spacing w:line="360" w:lineRule="auto"/>
              <w:jc w:val="both"/>
              <w:rPr>
                <w:color w:val="000000"/>
                <w:sz w:val="20"/>
                <w:szCs w:val="28"/>
              </w:rPr>
            </w:pPr>
            <w:r w:rsidRPr="00574F1F">
              <w:rPr>
                <w:color w:val="000000"/>
                <w:sz w:val="20"/>
                <w:szCs w:val="28"/>
              </w:rPr>
              <w:t>Небольшая</w:t>
            </w:r>
          </w:p>
        </w:tc>
      </w:tr>
      <w:tr w:rsidR="00921A8A" w:rsidRPr="00574F1F" w14:paraId="3C7D130C" w14:textId="77777777" w:rsidTr="00574F1F">
        <w:trPr>
          <w:cantSplit/>
          <w:jc w:val="center"/>
        </w:trPr>
        <w:tc>
          <w:tcPr>
            <w:tcW w:w="2573" w:type="pct"/>
          </w:tcPr>
          <w:p w14:paraId="24A4E4EC" w14:textId="77777777" w:rsidR="00921A8A" w:rsidRPr="00574F1F" w:rsidRDefault="00921A8A" w:rsidP="00574F1F">
            <w:pPr>
              <w:spacing w:line="360" w:lineRule="auto"/>
              <w:jc w:val="both"/>
              <w:rPr>
                <w:color w:val="000000"/>
                <w:sz w:val="20"/>
                <w:szCs w:val="28"/>
                <w:u w:val="single"/>
              </w:rPr>
            </w:pPr>
            <w:r w:rsidRPr="00574F1F">
              <w:rPr>
                <w:color w:val="000000"/>
                <w:sz w:val="20"/>
                <w:szCs w:val="28"/>
              </w:rPr>
              <w:t>Толерантность:</w:t>
            </w:r>
          </w:p>
        </w:tc>
        <w:tc>
          <w:tcPr>
            <w:tcW w:w="2427" w:type="pct"/>
          </w:tcPr>
          <w:p w14:paraId="64EEE967" w14:textId="77777777" w:rsidR="00921A8A" w:rsidRPr="00CB2062" w:rsidRDefault="00921A8A" w:rsidP="00574F1F">
            <w:pPr>
              <w:spacing w:line="360" w:lineRule="auto"/>
              <w:jc w:val="both"/>
              <w:rPr>
                <w:color w:val="000000"/>
                <w:sz w:val="20"/>
                <w:szCs w:val="28"/>
              </w:rPr>
            </w:pPr>
            <w:r w:rsidRPr="00574F1F">
              <w:rPr>
                <w:color w:val="000000"/>
                <w:sz w:val="20"/>
                <w:szCs w:val="28"/>
              </w:rPr>
              <w:t>да</w:t>
            </w:r>
          </w:p>
        </w:tc>
      </w:tr>
      <w:tr w:rsidR="00921A8A" w:rsidRPr="00574F1F" w14:paraId="6A854672" w14:textId="77777777" w:rsidTr="00574F1F">
        <w:trPr>
          <w:cantSplit/>
          <w:jc w:val="center"/>
        </w:trPr>
        <w:tc>
          <w:tcPr>
            <w:tcW w:w="2573" w:type="pct"/>
          </w:tcPr>
          <w:p w14:paraId="25508C27" w14:textId="77777777" w:rsidR="00921A8A" w:rsidRPr="00CB2062" w:rsidRDefault="00921A8A" w:rsidP="00574F1F">
            <w:pPr>
              <w:spacing w:line="360" w:lineRule="auto"/>
              <w:jc w:val="both"/>
              <w:rPr>
                <w:color w:val="000000"/>
                <w:sz w:val="20"/>
                <w:szCs w:val="28"/>
              </w:rPr>
            </w:pPr>
            <w:r w:rsidRPr="00574F1F">
              <w:rPr>
                <w:color w:val="000000"/>
                <w:sz w:val="20"/>
                <w:szCs w:val="28"/>
              </w:rPr>
              <w:t xml:space="preserve">Продолжительность (в часах): </w:t>
            </w:r>
          </w:p>
        </w:tc>
        <w:tc>
          <w:tcPr>
            <w:tcW w:w="2427" w:type="pct"/>
          </w:tcPr>
          <w:p w14:paraId="1E1D7103" w14:textId="77777777" w:rsidR="00921A8A" w:rsidRPr="00CB2062" w:rsidRDefault="00921A8A" w:rsidP="00574F1F">
            <w:pPr>
              <w:spacing w:line="360" w:lineRule="auto"/>
              <w:jc w:val="both"/>
              <w:rPr>
                <w:color w:val="000000"/>
                <w:sz w:val="20"/>
                <w:szCs w:val="28"/>
              </w:rPr>
            </w:pPr>
            <w:r w:rsidRPr="00574F1F">
              <w:rPr>
                <w:color w:val="000000"/>
                <w:sz w:val="20"/>
                <w:szCs w:val="28"/>
              </w:rPr>
              <w:t>2</w:t>
            </w:r>
            <w:r w:rsidR="00574F1F">
              <w:rPr>
                <w:color w:val="000000"/>
                <w:sz w:val="20"/>
                <w:szCs w:val="28"/>
              </w:rPr>
              <w:t>–</w:t>
            </w:r>
            <w:r w:rsidR="00574F1F" w:rsidRPr="00574F1F">
              <w:rPr>
                <w:color w:val="000000"/>
                <w:sz w:val="20"/>
                <w:szCs w:val="28"/>
              </w:rPr>
              <w:t>4</w:t>
            </w:r>
          </w:p>
        </w:tc>
      </w:tr>
      <w:tr w:rsidR="00921A8A" w:rsidRPr="00574F1F" w14:paraId="06B27888" w14:textId="77777777" w:rsidTr="00574F1F">
        <w:trPr>
          <w:cantSplit/>
          <w:jc w:val="center"/>
        </w:trPr>
        <w:tc>
          <w:tcPr>
            <w:tcW w:w="2573" w:type="pct"/>
          </w:tcPr>
          <w:p w14:paraId="15EC72C3" w14:textId="77777777" w:rsidR="00921A8A" w:rsidRPr="00CB2062" w:rsidRDefault="00921A8A" w:rsidP="00574F1F">
            <w:pPr>
              <w:spacing w:line="360" w:lineRule="auto"/>
              <w:jc w:val="both"/>
              <w:rPr>
                <w:color w:val="000000"/>
                <w:sz w:val="20"/>
                <w:szCs w:val="28"/>
              </w:rPr>
            </w:pPr>
            <w:r w:rsidRPr="00574F1F">
              <w:rPr>
                <w:color w:val="000000"/>
                <w:sz w:val="20"/>
                <w:szCs w:val="28"/>
              </w:rPr>
              <w:t xml:space="preserve">Обычный способ применения: </w:t>
            </w:r>
          </w:p>
        </w:tc>
        <w:tc>
          <w:tcPr>
            <w:tcW w:w="2427" w:type="pct"/>
          </w:tcPr>
          <w:p w14:paraId="2AFB532C" w14:textId="77777777" w:rsidR="00921A8A" w:rsidRPr="00CB2062" w:rsidRDefault="00921A8A" w:rsidP="00574F1F">
            <w:pPr>
              <w:spacing w:line="360" w:lineRule="auto"/>
              <w:jc w:val="both"/>
              <w:rPr>
                <w:color w:val="000000"/>
                <w:sz w:val="20"/>
                <w:szCs w:val="28"/>
              </w:rPr>
            </w:pPr>
            <w:r w:rsidRPr="00574F1F">
              <w:rPr>
                <w:color w:val="000000"/>
                <w:sz w:val="20"/>
                <w:szCs w:val="28"/>
              </w:rPr>
              <w:t>Курится; принимается внутрь</w:t>
            </w:r>
          </w:p>
        </w:tc>
      </w:tr>
      <w:tr w:rsidR="00921A8A" w:rsidRPr="00574F1F" w14:paraId="4B7D0854" w14:textId="77777777" w:rsidTr="00574F1F">
        <w:trPr>
          <w:cantSplit/>
          <w:jc w:val="center"/>
        </w:trPr>
        <w:tc>
          <w:tcPr>
            <w:tcW w:w="2573" w:type="pct"/>
          </w:tcPr>
          <w:p w14:paraId="07C6C011" w14:textId="77777777" w:rsidR="00921A8A" w:rsidRPr="00CB2062" w:rsidRDefault="00921A8A" w:rsidP="00574F1F">
            <w:pPr>
              <w:spacing w:line="360" w:lineRule="auto"/>
              <w:jc w:val="both"/>
              <w:rPr>
                <w:color w:val="000000"/>
                <w:sz w:val="20"/>
                <w:szCs w:val="28"/>
              </w:rPr>
            </w:pPr>
            <w:r w:rsidRPr="00574F1F">
              <w:rPr>
                <w:color w:val="000000"/>
                <w:sz w:val="20"/>
                <w:szCs w:val="28"/>
              </w:rPr>
              <w:t xml:space="preserve">Возможное воздействие: </w:t>
            </w:r>
          </w:p>
        </w:tc>
        <w:tc>
          <w:tcPr>
            <w:tcW w:w="2427" w:type="pct"/>
          </w:tcPr>
          <w:p w14:paraId="6EC30AAA" w14:textId="77777777" w:rsidR="00921A8A" w:rsidRPr="00CB2062" w:rsidRDefault="00921A8A" w:rsidP="00574F1F">
            <w:pPr>
              <w:spacing w:line="360" w:lineRule="auto"/>
              <w:jc w:val="both"/>
              <w:rPr>
                <w:color w:val="000000"/>
                <w:sz w:val="20"/>
                <w:szCs w:val="28"/>
              </w:rPr>
            </w:pPr>
            <w:r w:rsidRPr="00574F1F">
              <w:rPr>
                <w:color w:val="000000"/>
                <w:sz w:val="20"/>
                <w:szCs w:val="28"/>
              </w:rPr>
              <w:t>Эйфория; торможение; повышенный аппетит; потеря ориентации</w:t>
            </w:r>
          </w:p>
        </w:tc>
      </w:tr>
      <w:tr w:rsidR="00921A8A" w:rsidRPr="00574F1F" w14:paraId="5C28020F" w14:textId="77777777" w:rsidTr="00574F1F">
        <w:trPr>
          <w:cantSplit/>
          <w:jc w:val="center"/>
        </w:trPr>
        <w:tc>
          <w:tcPr>
            <w:tcW w:w="2573" w:type="pct"/>
          </w:tcPr>
          <w:p w14:paraId="16B56000" w14:textId="77777777" w:rsidR="00921A8A" w:rsidRPr="00574F1F" w:rsidRDefault="00921A8A" w:rsidP="00574F1F">
            <w:pPr>
              <w:spacing w:line="360" w:lineRule="auto"/>
              <w:jc w:val="both"/>
              <w:rPr>
                <w:color w:val="000000"/>
                <w:sz w:val="20"/>
                <w:szCs w:val="28"/>
                <w:u w:val="single"/>
              </w:rPr>
            </w:pPr>
            <w:r w:rsidRPr="00574F1F">
              <w:rPr>
                <w:color w:val="000000"/>
                <w:sz w:val="20"/>
                <w:szCs w:val="28"/>
              </w:rPr>
              <w:t>Воздействие от передозировки:</w:t>
            </w:r>
          </w:p>
        </w:tc>
        <w:tc>
          <w:tcPr>
            <w:tcW w:w="2427" w:type="pct"/>
          </w:tcPr>
          <w:p w14:paraId="47309F8A" w14:textId="77777777" w:rsidR="00921A8A" w:rsidRPr="00574F1F" w:rsidRDefault="00921A8A" w:rsidP="00574F1F">
            <w:pPr>
              <w:spacing w:line="360" w:lineRule="auto"/>
              <w:jc w:val="both"/>
              <w:rPr>
                <w:color w:val="000000"/>
                <w:sz w:val="20"/>
                <w:szCs w:val="28"/>
              </w:rPr>
            </w:pPr>
            <w:r w:rsidRPr="00574F1F">
              <w:rPr>
                <w:color w:val="000000"/>
                <w:sz w:val="20"/>
                <w:szCs w:val="28"/>
              </w:rPr>
              <w:t>Усталость; паранойя; возможен психоз</w:t>
            </w:r>
          </w:p>
          <w:p w14:paraId="2F654C2C" w14:textId="77777777" w:rsidR="00921A8A" w:rsidRPr="00574F1F" w:rsidRDefault="00921A8A" w:rsidP="00574F1F">
            <w:pPr>
              <w:spacing w:line="360" w:lineRule="auto"/>
              <w:jc w:val="both"/>
              <w:rPr>
                <w:color w:val="000000"/>
                <w:sz w:val="20"/>
                <w:szCs w:val="28"/>
                <w:u w:val="single"/>
              </w:rPr>
            </w:pPr>
          </w:p>
        </w:tc>
      </w:tr>
      <w:tr w:rsidR="00921A8A" w:rsidRPr="00574F1F" w14:paraId="30DE28E3" w14:textId="77777777" w:rsidTr="00574F1F">
        <w:trPr>
          <w:cantSplit/>
          <w:jc w:val="center"/>
        </w:trPr>
        <w:tc>
          <w:tcPr>
            <w:tcW w:w="2573" w:type="pct"/>
          </w:tcPr>
          <w:p w14:paraId="05E3DDA2" w14:textId="77777777" w:rsidR="00921A8A" w:rsidRPr="00CB2062" w:rsidRDefault="00921A8A" w:rsidP="00574F1F">
            <w:pPr>
              <w:spacing w:line="360" w:lineRule="auto"/>
              <w:jc w:val="both"/>
              <w:rPr>
                <w:color w:val="000000"/>
                <w:sz w:val="20"/>
                <w:szCs w:val="28"/>
              </w:rPr>
            </w:pPr>
            <w:r w:rsidRPr="00574F1F">
              <w:rPr>
                <w:color w:val="000000"/>
                <w:sz w:val="20"/>
                <w:szCs w:val="28"/>
              </w:rPr>
              <w:t xml:space="preserve">Синдромы от прекращения употребления: </w:t>
            </w:r>
          </w:p>
        </w:tc>
        <w:tc>
          <w:tcPr>
            <w:tcW w:w="2427" w:type="pct"/>
          </w:tcPr>
          <w:p w14:paraId="11BA3DB6" w14:textId="77777777" w:rsidR="00921A8A" w:rsidRPr="00CB2062" w:rsidRDefault="00921A8A" w:rsidP="00574F1F">
            <w:pPr>
              <w:spacing w:line="360" w:lineRule="auto"/>
              <w:jc w:val="both"/>
              <w:rPr>
                <w:color w:val="000000"/>
                <w:sz w:val="20"/>
                <w:szCs w:val="28"/>
              </w:rPr>
            </w:pPr>
            <w:r w:rsidRPr="00574F1F">
              <w:rPr>
                <w:color w:val="000000"/>
                <w:sz w:val="20"/>
                <w:szCs w:val="28"/>
              </w:rPr>
              <w:t>Временами бывает бессонница; гиперактивность; пониженное чувство аппетита</w:t>
            </w:r>
          </w:p>
        </w:tc>
      </w:tr>
    </w:tbl>
    <w:p w14:paraId="55D36807" w14:textId="77777777" w:rsidR="00CC75AA" w:rsidRPr="00574F1F" w:rsidRDefault="00CC75AA" w:rsidP="00574F1F">
      <w:pPr>
        <w:spacing w:line="360" w:lineRule="auto"/>
        <w:ind w:firstLine="709"/>
        <w:jc w:val="both"/>
        <w:rPr>
          <w:color w:val="000000"/>
          <w:sz w:val="28"/>
          <w:szCs w:val="28"/>
        </w:rPr>
      </w:pPr>
    </w:p>
    <w:p w14:paraId="2A4AAD09" w14:textId="77777777" w:rsidR="00CC75AA" w:rsidRPr="00CB2062" w:rsidRDefault="00CB2062" w:rsidP="00574F1F">
      <w:pPr>
        <w:spacing w:line="360" w:lineRule="auto"/>
        <w:ind w:firstLine="709"/>
        <w:jc w:val="both"/>
        <w:rPr>
          <w:b/>
          <w:color w:val="000000"/>
          <w:sz w:val="28"/>
          <w:szCs w:val="28"/>
        </w:rPr>
      </w:pPr>
      <w:r w:rsidRPr="00CB2062">
        <w:rPr>
          <w:b/>
          <w:color w:val="000000"/>
          <w:sz w:val="28"/>
          <w:szCs w:val="28"/>
        </w:rPr>
        <w:t>Последствия курения гашиша</w:t>
      </w:r>
    </w:p>
    <w:p w14:paraId="0DDCF99B" w14:textId="77777777" w:rsidR="00CC75AA" w:rsidRPr="00574F1F" w:rsidRDefault="00CC75AA" w:rsidP="00574F1F">
      <w:pPr>
        <w:spacing w:line="360" w:lineRule="auto"/>
        <w:ind w:firstLine="709"/>
        <w:jc w:val="both"/>
        <w:rPr>
          <w:color w:val="000000"/>
          <w:sz w:val="28"/>
          <w:szCs w:val="28"/>
        </w:rPr>
      </w:pPr>
    </w:p>
    <w:p w14:paraId="71605FC9"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После алкоголизма этот вид наркомании занимает второе место в мире среди всех </w:t>
      </w:r>
      <w:r w:rsidR="00921A8A" w:rsidRPr="00574F1F">
        <w:rPr>
          <w:color w:val="000000"/>
          <w:sz w:val="28"/>
          <w:szCs w:val="28"/>
        </w:rPr>
        <w:t xml:space="preserve">вредных пристрастий человека. </w:t>
      </w:r>
      <w:r w:rsidRPr="00574F1F">
        <w:rPr>
          <w:color w:val="000000"/>
          <w:sz w:val="28"/>
          <w:szCs w:val="28"/>
        </w:rPr>
        <w:t>Так, в ряде стран Азии до 6</w:t>
      </w:r>
      <w:r w:rsidR="00574F1F" w:rsidRPr="00574F1F">
        <w:rPr>
          <w:color w:val="000000"/>
          <w:sz w:val="28"/>
          <w:szCs w:val="28"/>
        </w:rPr>
        <w:t>0</w:t>
      </w:r>
      <w:r w:rsidR="00574F1F">
        <w:rPr>
          <w:color w:val="000000"/>
          <w:sz w:val="28"/>
          <w:szCs w:val="28"/>
        </w:rPr>
        <w:t>%</w:t>
      </w:r>
      <w:r w:rsidRPr="00574F1F">
        <w:rPr>
          <w:color w:val="000000"/>
          <w:sz w:val="28"/>
          <w:szCs w:val="28"/>
        </w:rPr>
        <w:t xml:space="preserve"> мужчин в возрасте от 20 до 40 лет подвержены гашишемании.</w:t>
      </w:r>
    </w:p>
    <w:p w14:paraId="19478FDE"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Гашиш </w:t>
      </w:r>
      <w:r w:rsidR="00574F1F">
        <w:rPr>
          <w:color w:val="000000"/>
          <w:sz w:val="28"/>
          <w:szCs w:val="28"/>
        </w:rPr>
        <w:t>–</w:t>
      </w:r>
      <w:r w:rsidR="00574F1F" w:rsidRPr="00574F1F">
        <w:rPr>
          <w:color w:val="000000"/>
          <w:sz w:val="28"/>
          <w:szCs w:val="28"/>
        </w:rPr>
        <w:t xml:space="preserve"> </w:t>
      </w:r>
      <w:r w:rsidRPr="00574F1F">
        <w:rPr>
          <w:color w:val="000000"/>
          <w:sz w:val="28"/>
          <w:szCs w:val="28"/>
        </w:rPr>
        <w:t>состоит из смолистого материала раст</w:t>
      </w:r>
      <w:r w:rsidR="00921A8A" w:rsidRPr="00574F1F">
        <w:rPr>
          <w:color w:val="000000"/>
          <w:sz w:val="28"/>
          <w:szCs w:val="28"/>
        </w:rPr>
        <w:t>ения каннабиса, богатого THC</w:t>
      </w:r>
      <w:r w:rsidRPr="00574F1F">
        <w:rPr>
          <w:color w:val="000000"/>
          <w:sz w:val="28"/>
          <w:szCs w:val="28"/>
        </w:rPr>
        <w:t>, который собирается, высушивается, а затем сдавливается в различные формы, такие как пилюли, брикеты или пласты в виде печенья. Затем эти кусочки разбиваются, кладутся в курительные трубки и выкуриваются. Средний Восток, Север</w:t>
      </w:r>
      <w:r w:rsidR="00921A8A" w:rsidRPr="00574F1F">
        <w:rPr>
          <w:color w:val="000000"/>
          <w:sz w:val="28"/>
          <w:szCs w:val="28"/>
        </w:rPr>
        <w:t>ная Африка, Пакистан,</w:t>
      </w:r>
      <w:r w:rsidRPr="00574F1F">
        <w:rPr>
          <w:color w:val="000000"/>
          <w:sz w:val="28"/>
          <w:szCs w:val="28"/>
        </w:rPr>
        <w:t xml:space="preserve"> Афганистан являются основными поставщиками гашиша. </w:t>
      </w:r>
      <w:r w:rsidRPr="00574F1F">
        <w:rPr>
          <w:b/>
          <w:color w:val="000000"/>
          <w:sz w:val="28"/>
          <w:szCs w:val="28"/>
        </w:rPr>
        <w:t xml:space="preserve">Гашиш </w:t>
      </w:r>
      <w:r w:rsidR="00574F1F">
        <w:rPr>
          <w:b/>
          <w:color w:val="000000"/>
          <w:sz w:val="28"/>
          <w:szCs w:val="28"/>
        </w:rPr>
        <w:t>–</w:t>
      </w:r>
      <w:r w:rsidR="00574F1F" w:rsidRPr="00574F1F">
        <w:rPr>
          <w:b/>
          <w:color w:val="000000"/>
          <w:sz w:val="28"/>
          <w:szCs w:val="28"/>
        </w:rPr>
        <w:t xml:space="preserve"> </w:t>
      </w:r>
      <w:r w:rsidRPr="00574F1F">
        <w:rPr>
          <w:b/>
          <w:color w:val="000000"/>
          <w:sz w:val="28"/>
          <w:szCs w:val="28"/>
        </w:rPr>
        <w:t>смола, содержащая вещества, вызывающие наркотическое опьянение</w:t>
      </w:r>
      <w:r w:rsidRPr="00574F1F">
        <w:rPr>
          <w:color w:val="000000"/>
          <w:sz w:val="28"/>
          <w:szCs w:val="28"/>
        </w:rPr>
        <w:t>. Получают её из индийской конопли в спрессованной порошкообразной форме, и затем используют для курения.</w:t>
      </w:r>
    </w:p>
    <w:p w14:paraId="6966F636"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Гашиш в различных странах называют по разному. Известен под названиями марихуана (наиболее употребимо в Америке и Европе), план, анаша, банг, харас и тд. Все эти формы отличаются друг от друга способом приготовления и содержанием активного начала </w:t>
      </w:r>
      <w:r w:rsidR="00574F1F">
        <w:rPr>
          <w:color w:val="000000"/>
          <w:sz w:val="28"/>
          <w:szCs w:val="28"/>
        </w:rPr>
        <w:t>–</w:t>
      </w:r>
      <w:r w:rsidR="00574F1F" w:rsidRPr="00574F1F">
        <w:rPr>
          <w:color w:val="000000"/>
          <w:sz w:val="28"/>
          <w:szCs w:val="28"/>
        </w:rPr>
        <w:t xml:space="preserve"> </w:t>
      </w:r>
      <w:r w:rsidRPr="00574F1F">
        <w:rPr>
          <w:color w:val="000000"/>
          <w:sz w:val="28"/>
          <w:szCs w:val="28"/>
        </w:rPr>
        <w:t>ароматического альдегида тетрагидроканнабинола. От его концентрации в препарате (она колеблется в диапазоне от 0,5 до 1</w:t>
      </w:r>
      <w:r w:rsidR="00574F1F" w:rsidRPr="00574F1F">
        <w:rPr>
          <w:color w:val="000000"/>
          <w:sz w:val="28"/>
          <w:szCs w:val="28"/>
        </w:rPr>
        <w:t>1</w:t>
      </w:r>
      <w:r w:rsidR="00574F1F">
        <w:rPr>
          <w:color w:val="000000"/>
          <w:sz w:val="28"/>
          <w:szCs w:val="28"/>
        </w:rPr>
        <w:t>%</w:t>
      </w:r>
      <w:r w:rsidRPr="00574F1F">
        <w:rPr>
          <w:color w:val="000000"/>
          <w:sz w:val="28"/>
          <w:szCs w:val="28"/>
        </w:rPr>
        <w:t>) в первую очередь и зависит картина одурманивания.</w:t>
      </w:r>
    </w:p>
    <w:p w14:paraId="2E006928"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Около 5 тысяч лет назад в древнем Китае препараты из конопли начали использовать как лечебное средство, а позднее древнегреческий историк Геродот описал свойство продукта из конопли гашиша, как препарат возбуждающий нервную систему. Как наркотик гашиш стал широко использоваться во второй половине нашего века, вызвав во многих странах настоящую наркоэпидемию.</w:t>
      </w:r>
    </w:p>
    <w:p w14:paraId="60CF00D1" w14:textId="77777777" w:rsidR="00CC75AA" w:rsidRPr="00574F1F" w:rsidRDefault="00CC75AA" w:rsidP="00574F1F">
      <w:pPr>
        <w:spacing w:line="360" w:lineRule="auto"/>
        <w:ind w:firstLine="709"/>
        <w:jc w:val="both"/>
        <w:rPr>
          <w:color w:val="000000"/>
          <w:sz w:val="28"/>
          <w:szCs w:val="28"/>
        </w:rPr>
      </w:pPr>
      <w:r w:rsidRPr="00574F1F">
        <w:rPr>
          <w:color w:val="000000"/>
          <w:sz w:val="28"/>
          <w:szCs w:val="28"/>
        </w:rPr>
        <w:t xml:space="preserve">Термин </w:t>
      </w:r>
      <w:r w:rsidR="00574F1F">
        <w:rPr>
          <w:color w:val="000000"/>
          <w:sz w:val="28"/>
          <w:szCs w:val="28"/>
        </w:rPr>
        <w:t>«</w:t>
      </w:r>
      <w:r w:rsidR="00574F1F" w:rsidRPr="00574F1F">
        <w:rPr>
          <w:color w:val="000000"/>
          <w:sz w:val="28"/>
          <w:szCs w:val="28"/>
        </w:rPr>
        <w:t>г</w:t>
      </w:r>
      <w:r w:rsidRPr="00574F1F">
        <w:rPr>
          <w:color w:val="000000"/>
          <w:sz w:val="28"/>
          <w:szCs w:val="28"/>
        </w:rPr>
        <w:t>ашишное масло</w:t>
      </w:r>
      <w:r w:rsidR="00574F1F">
        <w:rPr>
          <w:color w:val="000000"/>
          <w:sz w:val="28"/>
          <w:szCs w:val="28"/>
        </w:rPr>
        <w:t>»</w:t>
      </w:r>
      <w:r w:rsidR="00574F1F" w:rsidRPr="00574F1F">
        <w:rPr>
          <w:color w:val="000000"/>
          <w:sz w:val="28"/>
          <w:szCs w:val="28"/>
        </w:rPr>
        <w:t xml:space="preserve"> </w:t>
      </w:r>
      <w:r w:rsidRPr="00574F1F">
        <w:rPr>
          <w:color w:val="000000"/>
          <w:sz w:val="28"/>
          <w:szCs w:val="28"/>
        </w:rPr>
        <w:t>используется наркоманами и наркоторговцами, но неверно употребляется при его сравнении с гашишем. Гашишное масло производится за счёт извлечения каннабиноидов из растений вместе с растворителями. Цвет и запах того, что получается в результате, различаются в зависимости от типа используемого растворителя. К образцам гашишного масла, находящегося в обращении, можно отнести тягучую жидкость, которая по цвету бывает янтарной и доходит до тёмно-коричневой, и содержит приблизительно 1</w:t>
      </w:r>
      <w:r w:rsidR="00574F1F" w:rsidRPr="00574F1F">
        <w:rPr>
          <w:color w:val="000000"/>
          <w:sz w:val="28"/>
          <w:szCs w:val="28"/>
        </w:rPr>
        <w:t>5</w:t>
      </w:r>
      <w:r w:rsidR="00574F1F">
        <w:rPr>
          <w:color w:val="000000"/>
          <w:sz w:val="28"/>
          <w:szCs w:val="28"/>
        </w:rPr>
        <w:t>%</w:t>
      </w:r>
      <w:r w:rsidRPr="00574F1F">
        <w:rPr>
          <w:color w:val="000000"/>
          <w:sz w:val="28"/>
          <w:szCs w:val="28"/>
        </w:rPr>
        <w:t xml:space="preserve"> THC</w:t>
      </w:r>
      <w:r w:rsidR="00574F1F">
        <w:rPr>
          <w:color w:val="000000"/>
          <w:sz w:val="28"/>
          <w:szCs w:val="28"/>
        </w:rPr>
        <w:t>.</w:t>
      </w:r>
      <w:r w:rsidRPr="00574F1F">
        <w:rPr>
          <w:color w:val="000000"/>
          <w:sz w:val="28"/>
          <w:szCs w:val="28"/>
        </w:rPr>
        <w:t xml:space="preserve"> Говоря о его психоактивном воздействии, можно заметить, что капля или две этой жидкости на сигарету равны одной выкуренной сигарете с марихуаной.</w:t>
      </w:r>
    </w:p>
    <w:sectPr w:rsidR="00CC75AA" w:rsidRPr="00574F1F" w:rsidSect="00574F1F">
      <w:footerReference w:type="even" r:id="rId7"/>
      <w:footerReference w:type="default" r:id="rId8"/>
      <w:pgSz w:w="11906" w:h="16838" w:code="9"/>
      <w:pgMar w:top="1134" w:right="850" w:bottom="1134" w:left="1701" w:header="720" w:footer="72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69355C" w14:textId="77777777" w:rsidR="00900DA3" w:rsidRDefault="00900DA3">
      <w:r>
        <w:separator/>
      </w:r>
    </w:p>
  </w:endnote>
  <w:endnote w:type="continuationSeparator" w:id="0">
    <w:p w14:paraId="2EDBC903" w14:textId="77777777" w:rsidR="00900DA3" w:rsidRDefault="00900D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C1FB6" w14:textId="77777777" w:rsidR="004B6244" w:rsidRDefault="004B6244" w:rsidP="004B6244">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1CC95386" w14:textId="77777777" w:rsidR="004B6244" w:rsidRDefault="004B6244" w:rsidP="004B6244">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3EAC2" w14:textId="77777777" w:rsidR="004B6244" w:rsidRDefault="004B6244" w:rsidP="004B6244">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FC574B">
      <w:rPr>
        <w:rStyle w:val="a6"/>
        <w:noProof/>
      </w:rPr>
      <w:t>19</w:t>
    </w:r>
    <w:r>
      <w:rPr>
        <w:rStyle w:val="a6"/>
      </w:rPr>
      <w:fldChar w:fldCharType="end"/>
    </w:r>
  </w:p>
  <w:p w14:paraId="1FF208B1" w14:textId="77777777" w:rsidR="004B6244" w:rsidRDefault="004B6244" w:rsidP="004B6244">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6A60BE" w14:textId="77777777" w:rsidR="00900DA3" w:rsidRDefault="00900DA3">
      <w:r>
        <w:separator/>
      </w:r>
    </w:p>
  </w:footnote>
  <w:footnote w:type="continuationSeparator" w:id="0">
    <w:p w14:paraId="44F2F7C2" w14:textId="77777777" w:rsidR="00900DA3" w:rsidRDefault="00900D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562BD"/>
    <w:multiLevelType w:val="hybridMultilevel"/>
    <w:tmpl w:val="D23E4CA6"/>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CE44289"/>
    <w:multiLevelType w:val="hybridMultilevel"/>
    <w:tmpl w:val="0DD8803C"/>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208122C6"/>
    <w:multiLevelType w:val="hybridMultilevel"/>
    <w:tmpl w:val="D0D40C7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30C40020"/>
    <w:multiLevelType w:val="hybridMultilevel"/>
    <w:tmpl w:val="3AE4C4E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3AF058CA"/>
    <w:multiLevelType w:val="multilevel"/>
    <w:tmpl w:val="0DD8803C"/>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 w15:restartNumberingAfterBreak="0">
    <w:nsid w:val="531044BC"/>
    <w:multiLevelType w:val="hybridMultilevel"/>
    <w:tmpl w:val="2534B2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4"/>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5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F93"/>
    <w:rsid w:val="001002BB"/>
    <w:rsid w:val="001658DF"/>
    <w:rsid w:val="00171598"/>
    <w:rsid w:val="001877C6"/>
    <w:rsid w:val="002D7493"/>
    <w:rsid w:val="00323F93"/>
    <w:rsid w:val="004B6244"/>
    <w:rsid w:val="004C11BD"/>
    <w:rsid w:val="00532D48"/>
    <w:rsid w:val="00574F1F"/>
    <w:rsid w:val="006549AB"/>
    <w:rsid w:val="007A18BD"/>
    <w:rsid w:val="00800252"/>
    <w:rsid w:val="00900DA3"/>
    <w:rsid w:val="00921A8A"/>
    <w:rsid w:val="00AD1495"/>
    <w:rsid w:val="00CA51F3"/>
    <w:rsid w:val="00CB2062"/>
    <w:rsid w:val="00CC75AA"/>
    <w:rsid w:val="00DB76AB"/>
    <w:rsid w:val="00DC32BA"/>
    <w:rsid w:val="00DD1F34"/>
    <w:rsid w:val="00E60D02"/>
    <w:rsid w:val="00F01026"/>
    <w:rsid w:val="00FC57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6CEE7EB"/>
  <w14:defaultImageDpi w14:val="0"/>
  <w15:docId w15:val="{4274BDA9-9D7D-43CD-95D4-93B4D9A23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921A8A"/>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4B6244"/>
    <w:pPr>
      <w:tabs>
        <w:tab w:val="center" w:pos="4677"/>
        <w:tab w:val="right" w:pos="9355"/>
      </w:tabs>
    </w:pPr>
  </w:style>
  <w:style w:type="character" w:customStyle="1" w:styleId="a5">
    <w:name w:val="Нижний колонтитул Знак"/>
    <w:basedOn w:val="a0"/>
    <w:link w:val="a4"/>
    <w:uiPriority w:val="99"/>
    <w:semiHidden/>
    <w:locked/>
    <w:rPr>
      <w:rFonts w:cs="Times New Roman"/>
      <w:sz w:val="24"/>
      <w:szCs w:val="24"/>
    </w:rPr>
  </w:style>
  <w:style w:type="character" w:styleId="a6">
    <w:name w:val="page number"/>
    <w:basedOn w:val="a0"/>
    <w:uiPriority w:val="99"/>
    <w:rsid w:val="004B6244"/>
    <w:rPr>
      <w:rFonts w:cs="Times New Roman"/>
    </w:rPr>
  </w:style>
  <w:style w:type="paragraph" w:styleId="a7">
    <w:name w:val="header"/>
    <w:basedOn w:val="a"/>
    <w:link w:val="a8"/>
    <w:uiPriority w:val="99"/>
    <w:rsid w:val="004B6244"/>
    <w:pPr>
      <w:tabs>
        <w:tab w:val="center" w:pos="4677"/>
        <w:tab w:val="right" w:pos="9355"/>
      </w:tabs>
    </w:pPr>
  </w:style>
  <w:style w:type="character" w:customStyle="1" w:styleId="a8">
    <w:name w:val="Верхний колонтитул Знак"/>
    <w:basedOn w:val="a0"/>
    <w:link w:val="a7"/>
    <w:uiPriority w:val="99"/>
    <w:semiHidden/>
    <w:locked/>
    <w:rPr>
      <w:rFonts w:cs="Times New Roman"/>
      <w:sz w:val="24"/>
      <w:szCs w:val="24"/>
    </w:rPr>
  </w:style>
  <w:style w:type="character" w:styleId="a9">
    <w:name w:val="Hyperlink"/>
    <w:basedOn w:val="a0"/>
    <w:uiPriority w:val="99"/>
    <w:rsid w:val="00CA51F3"/>
    <w:rPr>
      <w:rFonts w:cs="Times New Roman"/>
      <w:color w:val="0000FF"/>
      <w:u w:val="single"/>
    </w:rPr>
  </w:style>
  <w:style w:type="table" w:styleId="1">
    <w:name w:val="Table Grid 1"/>
    <w:basedOn w:val="a1"/>
    <w:uiPriority w:val="99"/>
    <w:rsid w:val="00574F1F"/>
    <w:pPr>
      <w:spacing w:after="0" w:line="240" w:lineRule="auto"/>
    </w:pPr>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4794</Words>
  <Characters>27330</Characters>
  <Application>Microsoft Office Word</Application>
  <DocSecurity>0</DocSecurity>
  <Lines>227</Lines>
  <Paragraphs>64</Paragraphs>
  <ScaleCrop>false</ScaleCrop>
  <Company>Mr.USER</Company>
  <LinksUpToDate>false</LinksUpToDate>
  <CharactersWithSpaces>32060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Limit</dc:creator>
  <cp:keywords/>
  <dc:description/>
  <cp:lastModifiedBy>Igor</cp:lastModifiedBy>
  <cp:revision>2</cp:revision>
  <cp:lastPrinted>2009-05-02T13:07:00Z</cp:lastPrinted>
  <dcterms:created xsi:type="dcterms:W3CDTF">2025-03-20T21:52:00Z</dcterms:created>
  <dcterms:modified xsi:type="dcterms:W3CDTF">2025-03-20T21:52:00Z</dcterms:modified>
</cp:coreProperties>
</file>