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5154" w14:textId="77777777" w:rsidR="00112EA4" w:rsidRPr="00AE5326" w:rsidRDefault="00AE5326" w:rsidP="00AE5326">
      <w:pPr>
        <w:spacing w:line="360" w:lineRule="auto"/>
        <w:ind w:firstLine="720"/>
        <w:jc w:val="center"/>
        <w:rPr>
          <w:b/>
          <w:caps/>
          <w:sz w:val="28"/>
          <w:szCs w:val="28"/>
        </w:rPr>
      </w:pPr>
      <w:r>
        <w:rPr>
          <w:b/>
          <w:caps/>
          <w:sz w:val="28"/>
          <w:szCs w:val="28"/>
        </w:rPr>
        <w:t>план</w:t>
      </w:r>
    </w:p>
    <w:p w14:paraId="01FBE78D" w14:textId="77777777" w:rsidR="00112EA4" w:rsidRPr="00AE5326" w:rsidRDefault="00112EA4" w:rsidP="00AE5326">
      <w:pPr>
        <w:spacing w:line="360" w:lineRule="auto"/>
        <w:ind w:firstLine="720"/>
        <w:jc w:val="both"/>
        <w:rPr>
          <w:b/>
          <w:caps/>
          <w:sz w:val="28"/>
          <w:szCs w:val="28"/>
        </w:rPr>
      </w:pPr>
    </w:p>
    <w:p w14:paraId="37EEAC25" w14:textId="77777777" w:rsidR="00112EA4" w:rsidRPr="00AE5326" w:rsidRDefault="00112EA4" w:rsidP="00AE5326">
      <w:pPr>
        <w:spacing w:line="360" w:lineRule="auto"/>
        <w:jc w:val="both"/>
        <w:rPr>
          <w:caps/>
          <w:sz w:val="28"/>
          <w:szCs w:val="28"/>
        </w:rPr>
      </w:pPr>
      <w:r w:rsidRPr="00AE5326">
        <w:rPr>
          <w:caps/>
          <w:sz w:val="28"/>
          <w:szCs w:val="28"/>
        </w:rPr>
        <w:t>введение</w:t>
      </w:r>
    </w:p>
    <w:p w14:paraId="5A4EC974" w14:textId="77777777" w:rsidR="00112EA4" w:rsidRPr="00AE5326" w:rsidRDefault="00112EA4" w:rsidP="00AE5326">
      <w:pPr>
        <w:spacing w:line="360" w:lineRule="auto"/>
        <w:jc w:val="both"/>
        <w:rPr>
          <w:caps/>
          <w:sz w:val="28"/>
          <w:szCs w:val="28"/>
        </w:rPr>
      </w:pPr>
      <w:r w:rsidRPr="00AE5326">
        <w:rPr>
          <w:caps/>
          <w:sz w:val="28"/>
          <w:szCs w:val="28"/>
        </w:rPr>
        <w:t>глава 1. знание о конном туризме</w:t>
      </w:r>
    </w:p>
    <w:p w14:paraId="1B9358F6" w14:textId="77777777" w:rsidR="00112EA4" w:rsidRPr="00AE5326" w:rsidRDefault="00AE5326" w:rsidP="00AE5326">
      <w:pPr>
        <w:spacing w:line="360" w:lineRule="auto"/>
        <w:jc w:val="both"/>
        <w:rPr>
          <w:sz w:val="28"/>
          <w:szCs w:val="28"/>
        </w:rPr>
      </w:pPr>
      <w:r w:rsidRPr="00AE5326">
        <w:rPr>
          <w:caps/>
          <w:sz w:val="28"/>
          <w:szCs w:val="28"/>
        </w:rPr>
        <w:t>1.1 П</w:t>
      </w:r>
      <w:r w:rsidR="00112EA4" w:rsidRPr="00AE5326">
        <w:rPr>
          <w:sz w:val="28"/>
          <w:szCs w:val="28"/>
        </w:rPr>
        <w:t>онятие о конном походе</w:t>
      </w:r>
    </w:p>
    <w:p w14:paraId="7EC88578" w14:textId="77777777" w:rsidR="00112EA4" w:rsidRPr="00AE5326" w:rsidRDefault="00AE5326" w:rsidP="00AE5326">
      <w:pPr>
        <w:spacing w:line="360" w:lineRule="auto"/>
        <w:jc w:val="both"/>
        <w:rPr>
          <w:sz w:val="28"/>
          <w:szCs w:val="28"/>
        </w:rPr>
      </w:pPr>
      <w:r w:rsidRPr="00AE5326">
        <w:rPr>
          <w:sz w:val="28"/>
          <w:szCs w:val="28"/>
        </w:rPr>
        <w:t xml:space="preserve">1.2 </w:t>
      </w:r>
      <w:r w:rsidR="00112EA4" w:rsidRPr="00AE5326">
        <w:rPr>
          <w:sz w:val="28"/>
          <w:szCs w:val="28"/>
        </w:rPr>
        <w:t>Планирование времяпровождения: поход по маршруту или стационарное проживание</w:t>
      </w:r>
    </w:p>
    <w:p w14:paraId="6DB53DF5" w14:textId="77777777" w:rsidR="00112EA4" w:rsidRPr="00AE5326" w:rsidRDefault="00112EA4" w:rsidP="00AE5326">
      <w:pPr>
        <w:spacing w:line="360" w:lineRule="auto"/>
        <w:jc w:val="both"/>
        <w:rPr>
          <w:caps/>
          <w:sz w:val="28"/>
          <w:szCs w:val="28"/>
        </w:rPr>
      </w:pPr>
      <w:r w:rsidRPr="00AE5326">
        <w:rPr>
          <w:caps/>
          <w:sz w:val="28"/>
          <w:szCs w:val="28"/>
        </w:rPr>
        <w:t>глава 2. Основы туристической деятельности</w:t>
      </w:r>
    </w:p>
    <w:p w14:paraId="5D16D976" w14:textId="77777777" w:rsidR="00112EA4" w:rsidRPr="00AE5326" w:rsidRDefault="00112EA4" w:rsidP="00AE5326">
      <w:pPr>
        <w:spacing w:line="360" w:lineRule="auto"/>
        <w:jc w:val="both"/>
        <w:rPr>
          <w:sz w:val="28"/>
          <w:szCs w:val="28"/>
        </w:rPr>
      </w:pPr>
      <w:r w:rsidRPr="00AE5326">
        <w:rPr>
          <w:sz w:val="28"/>
          <w:szCs w:val="28"/>
        </w:rPr>
        <w:t>2.1 Правовые основы туристической деятельности</w:t>
      </w:r>
    </w:p>
    <w:p w14:paraId="50A16EA4" w14:textId="77777777" w:rsidR="00112EA4" w:rsidRPr="00AE5326" w:rsidRDefault="00112EA4" w:rsidP="00AE5326">
      <w:pPr>
        <w:spacing w:line="360" w:lineRule="auto"/>
        <w:jc w:val="both"/>
        <w:rPr>
          <w:sz w:val="28"/>
          <w:szCs w:val="28"/>
        </w:rPr>
      </w:pPr>
      <w:r w:rsidRPr="00AE5326">
        <w:rPr>
          <w:sz w:val="28"/>
          <w:szCs w:val="28"/>
        </w:rPr>
        <w:t>2.2 Организация проведения конных маршрутов</w:t>
      </w:r>
    </w:p>
    <w:p w14:paraId="5C1E5D32" w14:textId="77777777" w:rsidR="00112EA4" w:rsidRPr="00AE5326" w:rsidRDefault="00112EA4" w:rsidP="00AE5326">
      <w:pPr>
        <w:spacing w:line="360" w:lineRule="auto"/>
        <w:jc w:val="both"/>
        <w:rPr>
          <w:caps/>
          <w:sz w:val="28"/>
          <w:szCs w:val="28"/>
        </w:rPr>
      </w:pPr>
      <w:r w:rsidRPr="00AE5326">
        <w:rPr>
          <w:caps/>
          <w:sz w:val="28"/>
          <w:szCs w:val="28"/>
        </w:rPr>
        <w:t>ГЛАВА 3. Планы по развитию туризма в</w:t>
      </w:r>
      <w:r w:rsidRPr="00AE5326">
        <w:rPr>
          <w:sz w:val="28"/>
          <w:szCs w:val="28"/>
        </w:rPr>
        <w:t xml:space="preserve"> </w:t>
      </w:r>
      <w:r w:rsidRPr="00AE5326">
        <w:rPr>
          <w:caps/>
          <w:sz w:val="28"/>
          <w:szCs w:val="28"/>
        </w:rPr>
        <w:t>ближайшее время</w:t>
      </w:r>
    </w:p>
    <w:p w14:paraId="13EA3C48" w14:textId="77777777" w:rsidR="00112EA4" w:rsidRPr="00AE5326" w:rsidRDefault="00112EA4" w:rsidP="00AE5326">
      <w:pPr>
        <w:spacing w:line="360" w:lineRule="auto"/>
        <w:jc w:val="both"/>
        <w:rPr>
          <w:caps/>
          <w:sz w:val="28"/>
          <w:szCs w:val="28"/>
        </w:rPr>
      </w:pPr>
      <w:r w:rsidRPr="00AE5326">
        <w:rPr>
          <w:caps/>
          <w:sz w:val="28"/>
          <w:szCs w:val="28"/>
        </w:rPr>
        <w:t>заключение</w:t>
      </w:r>
    </w:p>
    <w:p w14:paraId="1C1745F7" w14:textId="77777777" w:rsidR="00112EA4" w:rsidRPr="00AE5326" w:rsidRDefault="00112EA4" w:rsidP="00AE5326">
      <w:pPr>
        <w:pStyle w:val="a8"/>
        <w:spacing w:line="360" w:lineRule="auto"/>
        <w:jc w:val="both"/>
        <w:rPr>
          <w:b w:val="0"/>
          <w:sz w:val="28"/>
          <w:szCs w:val="28"/>
        </w:rPr>
      </w:pPr>
      <w:r w:rsidRPr="00AE5326">
        <w:rPr>
          <w:b w:val="0"/>
          <w:sz w:val="28"/>
          <w:szCs w:val="28"/>
        </w:rPr>
        <w:t>Список литературы</w:t>
      </w:r>
    </w:p>
    <w:p w14:paraId="43E3C3DC" w14:textId="77777777" w:rsidR="00AE5326" w:rsidRDefault="00AE5326" w:rsidP="00AE5326">
      <w:pPr>
        <w:spacing w:line="360" w:lineRule="auto"/>
        <w:ind w:firstLine="720"/>
        <w:jc w:val="both"/>
        <w:rPr>
          <w:b/>
          <w:caps/>
          <w:sz w:val="28"/>
          <w:szCs w:val="28"/>
        </w:rPr>
      </w:pPr>
    </w:p>
    <w:p w14:paraId="13DDB26E" w14:textId="77777777" w:rsidR="00A76EFD" w:rsidRPr="00AE5326" w:rsidRDefault="00A76EFD" w:rsidP="00AE5326">
      <w:pPr>
        <w:spacing w:line="360" w:lineRule="auto"/>
        <w:ind w:firstLine="720"/>
        <w:jc w:val="center"/>
        <w:rPr>
          <w:b/>
          <w:caps/>
          <w:sz w:val="28"/>
          <w:szCs w:val="28"/>
        </w:rPr>
      </w:pPr>
      <w:r w:rsidRPr="00AE5326">
        <w:rPr>
          <w:b/>
          <w:caps/>
          <w:sz w:val="28"/>
          <w:szCs w:val="28"/>
        </w:rPr>
        <w:br w:type="page"/>
      </w:r>
      <w:r w:rsidRPr="00AE5326">
        <w:rPr>
          <w:b/>
          <w:caps/>
          <w:sz w:val="28"/>
          <w:szCs w:val="28"/>
        </w:rPr>
        <w:lastRenderedPageBreak/>
        <w:t>введение</w:t>
      </w:r>
    </w:p>
    <w:p w14:paraId="3B12E1D4" w14:textId="77777777" w:rsidR="00A76EFD" w:rsidRPr="00AE5326" w:rsidRDefault="00A76EFD" w:rsidP="00AE5326">
      <w:pPr>
        <w:spacing w:line="360" w:lineRule="auto"/>
        <w:ind w:firstLine="720"/>
        <w:jc w:val="both"/>
        <w:rPr>
          <w:sz w:val="28"/>
          <w:szCs w:val="28"/>
        </w:rPr>
      </w:pPr>
    </w:p>
    <w:p w14:paraId="5E6E60E0" w14:textId="77777777" w:rsidR="00A76EFD" w:rsidRPr="00AE5326" w:rsidRDefault="00A76EFD" w:rsidP="00AE5326">
      <w:pPr>
        <w:spacing w:line="360" w:lineRule="auto"/>
        <w:ind w:firstLine="720"/>
        <w:jc w:val="both"/>
        <w:rPr>
          <w:sz w:val="28"/>
          <w:szCs w:val="28"/>
        </w:rPr>
      </w:pPr>
      <w:r w:rsidRPr="00AE5326">
        <w:rPr>
          <w:sz w:val="28"/>
          <w:szCs w:val="28"/>
        </w:rPr>
        <w:t>Часто решающим фактором для выбора той или иной турпоездки оказываются природные условия. Что же особо популярно у туристов? Нравятся отдыхающим водные поверхности. А разве у нас их нет в Кыргызстане? Привлекают минеральные источники. Здесь можно удовлетворить практически любое пристрастие, и остается только задать вопрос: какой минеральной воды вы хотите отведать? Далее следуют поклонники водопадов... А какой из 300 вы хотите осмотреть? Любителям леса тоже есть что предложить. Хотите видеть реликтовые ореховые или яблоневые леса? Пихтовые? Березовые? Еловые? Арчовые? Пожалуйста! Вас привлекает мир пещер? Ну из трех тысяч можно что-то выбрать по вкусу. Чистота воздуха? Госкомстат все знает и утверждает, что экологически чистыми сейчас являются только районы Тянь-Шаня и Памира.</w:t>
      </w:r>
    </w:p>
    <w:p w14:paraId="4B874991" w14:textId="77777777" w:rsidR="00A76EFD" w:rsidRPr="00AE5326" w:rsidRDefault="00A76EFD" w:rsidP="00AE5326">
      <w:pPr>
        <w:spacing w:line="360" w:lineRule="auto"/>
        <w:ind w:firstLine="720"/>
        <w:jc w:val="both"/>
        <w:rPr>
          <w:sz w:val="28"/>
          <w:szCs w:val="28"/>
        </w:rPr>
      </w:pPr>
      <w:r w:rsidRPr="00AE5326">
        <w:rPr>
          <w:sz w:val="28"/>
          <w:szCs w:val="28"/>
        </w:rPr>
        <w:t>А ведь все это - вода, минеральные источники, водопады, леса, пещеры, чистота воздуха - факторы, решающие для интуриста при выборе места отдыха. Тем более, что все сосредоточено на небольшой, в общем-то, территории. А количество солнечных дней? Их больше, чем в странах Средиземноморья, однако Италия, Испания, Франция, Югославия, Греция именно этим привлекают туристов из-за рубежа. Красоты природы и чистота воздуха помогают развивать зарубежный туризм Австрии и Швейцарии...</w:t>
      </w:r>
    </w:p>
    <w:p w14:paraId="201E1180" w14:textId="77777777" w:rsidR="00A76EFD" w:rsidRPr="00AE5326" w:rsidRDefault="00A76EFD" w:rsidP="00AE5326">
      <w:pPr>
        <w:spacing w:line="360" w:lineRule="auto"/>
        <w:ind w:firstLine="720"/>
        <w:jc w:val="both"/>
        <w:rPr>
          <w:sz w:val="28"/>
          <w:szCs w:val="28"/>
        </w:rPr>
      </w:pPr>
      <w:r w:rsidRPr="00AE5326">
        <w:rPr>
          <w:sz w:val="28"/>
          <w:szCs w:val="28"/>
        </w:rPr>
        <w:t>Число отдыхающих зимой в горах в европейских странах удваивается каждые семь лет. И этот спрос породил соответствующее предложение. Горнотуристские базы растут во всем мире, как грибы: в Италии их 200, во Франции 130, в Австрии 100, в Испании 31. Горный туризм развивается в Польше, Румынии, Болгарии, Венгрии. Неужели это случайно? Да нет. В том-то и дело, что это чрезвычайно выгодно.</w:t>
      </w:r>
    </w:p>
    <w:p w14:paraId="3C921C77" w14:textId="77777777" w:rsidR="00A76EFD" w:rsidRPr="00AE5326" w:rsidRDefault="00A76EFD" w:rsidP="00AE5326">
      <w:pPr>
        <w:spacing w:line="360" w:lineRule="auto"/>
        <w:ind w:firstLine="720"/>
        <w:jc w:val="both"/>
        <w:rPr>
          <w:sz w:val="28"/>
          <w:szCs w:val="28"/>
        </w:rPr>
      </w:pPr>
      <w:r w:rsidRPr="00AE5326">
        <w:rPr>
          <w:sz w:val="28"/>
          <w:szCs w:val="28"/>
        </w:rPr>
        <w:t xml:space="preserve">Но под силу ли нам конкурировать? Безусловно, если иметь в виду ресурсы. Открытые границы и интерес к стране увлекут и так, а уж если можно заняться любимым видом спорта, да еще освоить новые для себя </w:t>
      </w:r>
      <w:r w:rsidRPr="00AE5326">
        <w:rPr>
          <w:sz w:val="28"/>
          <w:szCs w:val="28"/>
        </w:rPr>
        <w:lastRenderedPageBreak/>
        <w:t>трассы - тут отбоя от желающих не будет. Турист - он ведь не менее азартен, чем заядлый охотник или рыбак. Специалисты утверждают, что спрос населения в самой ближайшей перспективе превысит предложение, так как лучшие ресурсы в Альпах, Татрах и других горных районах в большинстве своем уже исчерпаны. Даже сейчас уже в оборот вводятся районы с меньшей альтернативой. Здесь-то нам и карты в руки...</w:t>
      </w:r>
    </w:p>
    <w:p w14:paraId="4C5AC737" w14:textId="77777777" w:rsidR="00A76EFD" w:rsidRPr="00AE5326" w:rsidRDefault="00A76EFD" w:rsidP="00AE5326">
      <w:pPr>
        <w:spacing w:line="360" w:lineRule="auto"/>
        <w:ind w:firstLine="720"/>
        <w:jc w:val="both"/>
        <w:rPr>
          <w:sz w:val="28"/>
          <w:szCs w:val="28"/>
        </w:rPr>
      </w:pPr>
      <w:r w:rsidRPr="00AE5326">
        <w:rPr>
          <w:sz w:val="28"/>
          <w:szCs w:val="28"/>
        </w:rPr>
        <w:t>По своей природе Кыргызстан - уникум. Ведь при описании республики так часто встречаются слова: реликтовый, уникальный, единственный в своем роде, неподражаемый, редкостный, необыкновенный, диковинный. Здесь можно использовать путь развития туризма, давно апробированный Западом, в частности, во Франции.</w:t>
      </w:r>
    </w:p>
    <w:p w14:paraId="5199557B" w14:textId="77777777" w:rsidR="00A76EFD" w:rsidRPr="00AE5326" w:rsidRDefault="00A76EFD" w:rsidP="00AE5326">
      <w:pPr>
        <w:spacing w:line="360" w:lineRule="auto"/>
        <w:ind w:firstLine="720"/>
        <w:jc w:val="both"/>
        <w:rPr>
          <w:sz w:val="28"/>
          <w:szCs w:val="28"/>
        </w:rPr>
      </w:pPr>
      <w:r w:rsidRPr="00AE5326">
        <w:rPr>
          <w:sz w:val="28"/>
          <w:szCs w:val="28"/>
        </w:rPr>
        <w:t>Особенно важно учитывать экономические перспективы туризма, когда являешься обладателем поистине бесценных природных сокровищ, таких, как прозрачно-голубые воды Иссык-Куля и снежные вершины Терскея, природные сады Арсланбоба и целительные пещеры Сулюкты, а также много другого. Все тот же пресловутый "воздух" способен при гораздо меньших затратах, чем те, которых потребует создание развитой промышленной зоны, не просто одеть, обуть и накормить людей, но и принести настоящее благоденствие. А к этому еще следует прибавить отсутствие экологических последствий, которые неизбежны при деятельности промышленных предприятий.</w:t>
      </w:r>
    </w:p>
    <w:p w14:paraId="02713AFC" w14:textId="77777777" w:rsidR="00AE5326" w:rsidRDefault="00AE5326" w:rsidP="00AE5326">
      <w:pPr>
        <w:spacing w:line="360" w:lineRule="auto"/>
        <w:ind w:firstLine="720"/>
        <w:jc w:val="both"/>
        <w:rPr>
          <w:b/>
          <w:caps/>
          <w:sz w:val="28"/>
          <w:szCs w:val="28"/>
        </w:rPr>
      </w:pPr>
    </w:p>
    <w:p w14:paraId="4CF08D38" w14:textId="77777777" w:rsidR="00A76EFD" w:rsidRPr="00AE5326" w:rsidRDefault="00A76EFD" w:rsidP="00AE5326">
      <w:pPr>
        <w:spacing w:line="360" w:lineRule="auto"/>
        <w:ind w:firstLine="720"/>
        <w:jc w:val="center"/>
        <w:rPr>
          <w:b/>
          <w:caps/>
          <w:sz w:val="28"/>
          <w:szCs w:val="28"/>
        </w:rPr>
      </w:pPr>
      <w:r w:rsidRPr="00AE5326">
        <w:rPr>
          <w:b/>
          <w:caps/>
          <w:sz w:val="28"/>
          <w:szCs w:val="28"/>
        </w:rPr>
        <w:br w:type="page"/>
      </w:r>
      <w:r w:rsidRPr="00AE5326">
        <w:rPr>
          <w:b/>
          <w:caps/>
          <w:sz w:val="28"/>
          <w:szCs w:val="28"/>
        </w:rPr>
        <w:lastRenderedPageBreak/>
        <w:t>глава 1.</w:t>
      </w:r>
      <w:r w:rsidR="00AE5326">
        <w:rPr>
          <w:b/>
          <w:caps/>
          <w:sz w:val="28"/>
          <w:szCs w:val="28"/>
        </w:rPr>
        <w:t xml:space="preserve"> </w:t>
      </w:r>
      <w:r w:rsidRPr="00AE5326">
        <w:rPr>
          <w:b/>
          <w:caps/>
          <w:sz w:val="28"/>
          <w:szCs w:val="28"/>
        </w:rPr>
        <w:t>знание о конном туризме</w:t>
      </w:r>
    </w:p>
    <w:p w14:paraId="4366759D" w14:textId="77777777" w:rsidR="00A76EFD" w:rsidRDefault="00A76EFD" w:rsidP="00AE5326">
      <w:pPr>
        <w:spacing w:line="360" w:lineRule="auto"/>
        <w:ind w:firstLine="720"/>
        <w:jc w:val="center"/>
        <w:rPr>
          <w:b/>
          <w:caps/>
          <w:sz w:val="28"/>
          <w:szCs w:val="28"/>
        </w:rPr>
      </w:pPr>
    </w:p>
    <w:p w14:paraId="4CBAD177" w14:textId="77777777" w:rsidR="00E8366A" w:rsidRPr="00AE5326" w:rsidRDefault="00AE5326" w:rsidP="00AE5326">
      <w:pPr>
        <w:spacing w:line="360" w:lineRule="auto"/>
        <w:ind w:firstLine="720"/>
        <w:jc w:val="center"/>
        <w:rPr>
          <w:b/>
          <w:sz w:val="28"/>
          <w:szCs w:val="28"/>
        </w:rPr>
      </w:pPr>
      <w:r>
        <w:rPr>
          <w:b/>
          <w:caps/>
          <w:sz w:val="28"/>
          <w:szCs w:val="28"/>
        </w:rPr>
        <w:t>1.1 П</w:t>
      </w:r>
      <w:r w:rsidR="00E8366A" w:rsidRPr="00AE5326">
        <w:rPr>
          <w:b/>
          <w:sz w:val="28"/>
          <w:szCs w:val="28"/>
        </w:rPr>
        <w:t>онятие о конном походе</w:t>
      </w:r>
    </w:p>
    <w:p w14:paraId="36029C5F" w14:textId="77777777" w:rsidR="00E8366A" w:rsidRPr="00AE5326" w:rsidRDefault="00E8366A" w:rsidP="00AE5326">
      <w:pPr>
        <w:spacing w:line="360" w:lineRule="auto"/>
        <w:ind w:firstLine="720"/>
        <w:jc w:val="both"/>
        <w:rPr>
          <w:b/>
          <w:caps/>
          <w:sz w:val="28"/>
          <w:szCs w:val="28"/>
        </w:rPr>
      </w:pPr>
    </w:p>
    <w:p w14:paraId="1D35AFB2" w14:textId="77777777" w:rsidR="00E8366A" w:rsidRPr="00AE5326" w:rsidRDefault="00E8366A" w:rsidP="00AE5326">
      <w:pPr>
        <w:spacing w:line="360" w:lineRule="auto"/>
        <w:ind w:firstLine="720"/>
        <w:jc w:val="both"/>
        <w:rPr>
          <w:sz w:val="28"/>
          <w:szCs w:val="28"/>
        </w:rPr>
      </w:pPr>
      <w:r w:rsidRPr="00AE5326">
        <w:rPr>
          <w:sz w:val="28"/>
          <w:szCs w:val="28"/>
        </w:rPr>
        <w:t>Нужно сразу сказать, что конный туризм не имеет абсолютно ничего общего с катаниями где-нибудь в парке или на пляже на измученном создании с грустными глазами, ведомым за веревочку по кругу малолетней девчонкой или еще кем</w:t>
      </w:r>
      <w:r w:rsidR="00AE5326">
        <w:rPr>
          <w:sz w:val="28"/>
          <w:szCs w:val="28"/>
        </w:rPr>
        <w:t>-</w:t>
      </w:r>
      <w:r w:rsidRPr="00AE5326">
        <w:rPr>
          <w:sz w:val="28"/>
          <w:szCs w:val="28"/>
        </w:rPr>
        <w:t>нибудь.</w:t>
      </w:r>
    </w:p>
    <w:p w14:paraId="2FA20892" w14:textId="77777777" w:rsidR="00E8366A" w:rsidRPr="00AE5326" w:rsidRDefault="00E8366A" w:rsidP="00AE5326">
      <w:pPr>
        <w:spacing w:line="360" w:lineRule="auto"/>
        <w:ind w:firstLine="720"/>
        <w:jc w:val="both"/>
        <w:rPr>
          <w:sz w:val="28"/>
          <w:szCs w:val="28"/>
        </w:rPr>
      </w:pPr>
      <w:r w:rsidRPr="00AE5326">
        <w:rPr>
          <w:sz w:val="28"/>
          <w:szCs w:val="28"/>
        </w:rPr>
        <w:t>Лошадь в конном походе – это надежный партнер и друг, который доставит вас в такие места, куда не дойдешь ни пешком, ни на машине.</w:t>
      </w:r>
      <w:r w:rsidR="00AE5326">
        <w:rPr>
          <w:sz w:val="28"/>
          <w:szCs w:val="28"/>
        </w:rPr>
        <w:t xml:space="preserve"> </w:t>
      </w:r>
    </w:p>
    <w:p w14:paraId="762F98C3" w14:textId="77777777" w:rsidR="00E8366A" w:rsidRPr="00AE5326" w:rsidRDefault="00E8366A" w:rsidP="00AE5326">
      <w:pPr>
        <w:spacing w:line="360" w:lineRule="auto"/>
        <w:ind w:firstLine="720"/>
        <w:jc w:val="both"/>
        <w:rPr>
          <w:sz w:val="28"/>
          <w:szCs w:val="28"/>
        </w:rPr>
      </w:pPr>
      <w:r w:rsidRPr="00AE5326">
        <w:rPr>
          <w:sz w:val="28"/>
          <w:szCs w:val="28"/>
        </w:rPr>
        <w:t>Это приятная физическая нагрузка, а также прекрасная эмоциональная разрядка, возможность почувствовать себя ближе к природе.</w:t>
      </w:r>
      <w:r w:rsidR="00AE5326">
        <w:rPr>
          <w:sz w:val="28"/>
          <w:szCs w:val="28"/>
        </w:rPr>
        <w:t xml:space="preserve"> </w:t>
      </w:r>
      <w:r w:rsidRPr="00AE5326">
        <w:rPr>
          <w:sz w:val="28"/>
          <w:szCs w:val="28"/>
        </w:rPr>
        <w:t>И дело вовсе не в том, что из точки А в точку Б лошадь доставит туриста гораздо быстрее, чем его собственные ноги, и даже не в том, что идти на своих двоих, таща на спине неимоверную тяжесть и обливаясь потом гораздо тяжелее, чем ехать верхом.</w:t>
      </w:r>
    </w:p>
    <w:p w14:paraId="1B0454DF" w14:textId="77777777" w:rsidR="00E8366A" w:rsidRPr="00AE5326" w:rsidRDefault="00E8366A" w:rsidP="00AE5326">
      <w:pPr>
        <w:spacing w:line="360" w:lineRule="auto"/>
        <w:ind w:firstLine="720"/>
        <w:jc w:val="both"/>
        <w:rPr>
          <w:sz w:val="28"/>
          <w:szCs w:val="28"/>
        </w:rPr>
      </w:pPr>
      <w:r w:rsidRPr="00AE5326">
        <w:rPr>
          <w:sz w:val="28"/>
          <w:szCs w:val="28"/>
        </w:rPr>
        <w:t>Сидя на лошади лучше виден окружающий мир, и легче дышится свежим воздухом.</w:t>
      </w:r>
    </w:p>
    <w:p w14:paraId="1038B55F" w14:textId="77777777" w:rsidR="00E8366A" w:rsidRPr="00AE5326" w:rsidRDefault="00E8366A" w:rsidP="00AE5326">
      <w:pPr>
        <w:spacing w:line="360" w:lineRule="auto"/>
        <w:ind w:firstLine="720"/>
        <w:jc w:val="both"/>
        <w:rPr>
          <w:sz w:val="28"/>
          <w:szCs w:val="28"/>
        </w:rPr>
      </w:pPr>
      <w:r w:rsidRPr="00AE5326">
        <w:rPr>
          <w:sz w:val="28"/>
          <w:szCs w:val="28"/>
        </w:rPr>
        <w:t>Но, наверное, главное в конном походе – общение с лошадью, причем, не вербальное, а на уровне мысли и тактильных ощущений.</w:t>
      </w:r>
      <w:r w:rsidR="00AE5326">
        <w:rPr>
          <w:sz w:val="28"/>
          <w:szCs w:val="28"/>
        </w:rPr>
        <w:t xml:space="preserve"> </w:t>
      </w:r>
      <w:r w:rsidRPr="00AE5326">
        <w:rPr>
          <w:sz w:val="28"/>
          <w:szCs w:val="28"/>
        </w:rPr>
        <w:t>Иногда, сидя на лошади, задумываешься над тем, почему это, без сомнения, самое совершенное творение природы безропотно (ну или почти безропотно) везет нас туда, куда нам заблагорассудится? В действительности, заставить лошадь, которая весит в несколько раз больше человека, сделать что-либо против ее воли очень и очень сложно.</w:t>
      </w:r>
      <w:r w:rsidR="00AE5326">
        <w:rPr>
          <w:sz w:val="28"/>
          <w:szCs w:val="28"/>
        </w:rPr>
        <w:t xml:space="preserve"> </w:t>
      </w:r>
      <w:r w:rsidRPr="00AE5326">
        <w:rPr>
          <w:sz w:val="28"/>
          <w:szCs w:val="28"/>
        </w:rPr>
        <w:t>Необходимо понять друг друга. На это потребуется какое-то время и усилия, но результат превзойдет все ожидания.</w:t>
      </w:r>
    </w:p>
    <w:p w14:paraId="6A92C67D" w14:textId="77777777" w:rsidR="00E8366A" w:rsidRPr="00AE5326" w:rsidRDefault="00E8366A" w:rsidP="00AE5326">
      <w:pPr>
        <w:spacing w:line="360" w:lineRule="auto"/>
        <w:ind w:firstLine="720"/>
        <w:jc w:val="both"/>
        <w:rPr>
          <w:sz w:val="28"/>
          <w:szCs w:val="28"/>
        </w:rPr>
      </w:pPr>
      <w:r w:rsidRPr="00AE5326">
        <w:rPr>
          <w:sz w:val="28"/>
          <w:szCs w:val="28"/>
        </w:rPr>
        <w:t>Конечно, конный поход накладывает определенную ответственность на туриста, бо</w:t>
      </w:r>
      <w:bookmarkStart w:id="0" w:name="_Hlt38039363"/>
      <w:bookmarkEnd w:id="0"/>
      <w:r w:rsidRPr="00AE5326">
        <w:rPr>
          <w:sz w:val="28"/>
          <w:szCs w:val="28"/>
        </w:rPr>
        <w:t xml:space="preserve">льшую, чем в обычном походе. Ведь у него есть партнер, который не может сам о себе позаботиться, и который целиком и полностью зависит от своего хозяина. </w:t>
      </w:r>
    </w:p>
    <w:p w14:paraId="1BD5A678" w14:textId="77777777" w:rsidR="00E8366A" w:rsidRPr="00AE5326" w:rsidRDefault="00E8366A" w:rsidP="00AE5326">
      <w:pPr>
        <w:pStyle w:val="a5"/>
        <w:spacing w:line="360" w:lineRule="auto"/>
        <w:ind w:firstLine="720"/>
        <w:rPr>
          <w:szCs w:val="28"/>
        </w:rPr>
      </w:pPr>
      <w:r w:rsidRPr="00AE5326">
        <w:rPr>
          <w:szCs w:val="28"/>
        </w:rPr>
        <w:lastRenderedPageBreak/>
        <w:t>Поэтому в конном походе, на любой стоянке или привале в первую очередь думают о лошади – расседлать или ослабить подпруги, поставить пастись (или отвести в конюшню/на коновязь), осмотреть копыта, дать сена, если вокруг нет травы.</w:t>
      </w:r>
      <w:r w:rsidR="00AE5326">
        <w:rPr>
          <w:szCs w:val="28"/>
        </w:rPr>
        <w:t xml:space="preserve"> </w:t>
      </w:r>
      <w:r w:rsidRPr="00AE5326">
        <w:rPr>
          <w:szCs w:val="28"/>
        </w:rPr>
        <w:t>И только потом, когда устроены лошади – дрова, костер, палатки, еда для себя и прочее.</w:t>
      </w:r>
      <w:r w:rsidR="00AE5326">
        <w:rPr>
          <w:szCs w:val="28"/>
        </w:rPr>
        <w:t xml:space="preserve"> </w:t>
      </w:r>
      <w:r w:rsidRPr="00AE5326">
        <w:rPr>
          <w:szCs w:val="28"/>
        </w:rPr>
        <w:t>Если турист отправился именно в конный поход, необходимо быть готовым также к тому, что по ночам придется по очереди дежурить – проверять лошадей. Ведь это – большие дети, и за ними обычно нужно пристально следить.</w:t>
      </w:r>
      <w:r w:rsidR="00AE5326">
        <w:rPr>
          <w:szCs w:val="28"/>
        </w:rPr>
        <w:t xml:space="preserve"> </w:t>
      </w:r>
      <w:r w:rsidRPr="00AE5326">
        <w:rPr>
          <w:szCs w:val="28"/>
        </w:rPr>
        <w:t>Запутались в веревках, отвязались, подрались – все бывает.</w:t>
      </w:r>
    </w:p>
    <w:p w14:paraId="6E600323" w14:textId="77777777" w:rsidR="00E8366A" w:rsidRPr="00AE5326" w:rsidRDefault="00E8366A" w:rsidP="00AE5326">
      <w:pPr>
        <w:spacing w:line="360" w:lineRule="auto"/>
        <w:ind w:firstLine="720"/>
        <w:jc w:val="both"/>
        <w:rPr>
          <w:sz w:val="28"/>
          <w:szCs w:val="28"/>
        </w:rPr>
      </w:pPr>
      <w:r w:rsidRPr="00AE5326">
        <w:rPr>
          <w:sz w:val="28"/>
          <w:szCs w:val="28"/>
        </w:rPr>
        <w:t>Естественно, на каждом маршруте есть инструктор, а иногда и не один, который может и должен обо всем позаботиться, но лучше, если турист отправляясь в поход, будете уже иметь элементарные навыки обращения с лошадью, а также верховой езды. Конечно, ездить верхом можно научиться и сразу на маршруте, но, во-первых, на маршруте человеку не смогут уделить</w:t>
      </w:r>
      <w:r w:rsidR="00AE5326">
        <w:rPr>
          <w:sz w:val="28"/>
          <w:szCs w:val="28"/>
        </w:rPr>
        <w:t xml:space="preserve"> </w:t>
      </w:r>
      <w:r w:rsidRPr="00AE5326">
        <w:rPr>
          <w:sz w:val="28"/>
          <w:szCs w:val="28"/>
        </w:rPr>
        <w:t>столько внимания, сколько тренер в манеже (инструктор обычно едет впереди смены), во-вторых, первые пару-тройку дней туристу с непривычки придется очень нелегко.</w:t>
      </w:r>
      <w:r w:rsidR="00AE5326">
        <w:rPr>
          <w:sz w:val="28"/>
          <w:szCs w:val="28"/>
        </w:rPr>
        <w:t xml:space="preserve"> </w:t>
      </w:r>
      <w:r w:rsidRPr="00AE5326">
        <w:rPr>
          <w:sz w:val="28"/>
          <w:szCs w:val="28"/>
        </w:rPr>
        <w:t>Хотя потом все равно понравится.</w:t>
      </w:r>
    </w:p>
    <w:p w14:paraId="746542BC" w14:textId="77777777" w:rsidR="00E8366A" w:rsidRPr="00AE5326" w:rsidRDefault="00E8366A" w:rsidP="00AE5326">
      <w:pPr>
        <w:spacing w:line="360" w:lineRule="auto"/>
        <w:ind w:firstLine="720"/>
        <w:jc w:val="both"/>
        <w:rPr>
          <w:sz w:val="28"/>
          <w:szCs w:val="28"/>
        </w:rPr>
      </w:pPr>
      <w:r w:rsidRPr="00AE5326">
        <w:rPr>
          <w:sz w:val="28"/>
          <w:szCs w:val="28"/>
        </w:rPr>
        <w:t>И не стоит бояться лошади, она боится больше людей. Задача туриста – доказать ей, что вам можно доверять.</w:t>
      </w:r>
      <w:r w:rsidR="00AE5326">
        <w:rPr>
          <w:sz w:val="28"/>
          <w:szCs w:val="28"/>
        </w:rPr>
        <w:t xml:space="preserve"> </w:t>
      </w:r>
    </w:p>
    <w:p w14:paraId="6BBE0B39" w14:textId="77777777" w:rsidR="00E8366A" w:rsidRPr="00AE5326" w:rsidRDefault="00E8366A" w:rsidP="00AE5326">
      <w:pPr>
        <w:pStyle w:val="a5"/>
        <w:spacing w:line="360" w:lineRule="auto"/>
        <w:ind w:firstLine="720"/>
        <w:rPr>
          <w:szCs w:val="28"/>
        </w:rPr>
      </w:pPr>
      <w:r w:rsidRPr="00AE5326">
        <w:rPr>
          <w:szCs w:val="28"/>
        </w:rPr>
        <w:t>Многие думают, что лошадь непременно укусит, ударит, а также обязательно сбросит... На самом деле, лошадь – очень доброе и миролюбивое животное. Просто надо помнить, что, как и у любого травоядного, в лошади на генетическом уровне заложен инстинкт самосохранения от хищников.</w:t>
      </w:r>
      <w:r w:rsidR="00AE5326">
        <w:rPr>
          <w:szCs w:val="28"/>
        </w:rPr>
        <w:t xml:space="preserve"> </w:t>
      </w:r>
      <w:r w:rsidRPr="00AE5326">
        <w:rPr>
          <w:szCs w:val="28"/>
        </w:rPr>
        <w:t>А хищник в ее представлении – это все незнакомое, непривычное, неожиданное.</w:t>
      </w:r>
      <w:r w:rsidR="00AE5326">
        <w:rPr>
          <w:szCs w:val="28"/>
        </w:rPr>
        <w:t xml:space="preserve"> </w:t>
      </w:r>
      <w:r w:rsidRPr="00AE5326">
        <w:rPr>
          <w:szCs w:val="28"/>
        </w:rPr>
        <w:t>И выхода всего два – или убежать (отскочить), или, если убежать не получается, ударить копытом.</w:t>
      </w:r>
      <w:r w:rsidR="00AE5326">
        <w:rPr>
          <w:szCs w:val="28"/>
        </w:rPr>
        <w:t xml:space="preserve"> </w:t>
      </w:r>
      <w:r w:rsidRPr="00AE5326">
        <w:rPr>
          <w:szCs w:val="28"/>
        </w:rPr>
        <w:t>Это безусловный рефлекс и винить лошадь за это нельзя.</w:t>
      </w:r>
      <w:r w:rsidR="00AE5326">
        <w:rPr>
          <w:szCs w:val="28"/>
        </w:rPr>
        <w:t xml:space="preserve"> </w:t>
      </w:r>
      <w:r w:rsidRPr="00AE5326">
        <w:rPr>
          <w:szCs w:val="28"/>
        </w:rPr>
        <w:t>Просто не надо делать рядом с лошадью резких движений, не надо кричать и бить с размаху по крупу, резко подбегать сзади...</w:t>
      </w:r>
    </w:p>
    <w:p w14:paraId="74C17D52" w14:textId="77777777" w:rsidR="00E8366A" w:rsidRPr="00AE5326" w:rsidRDefault="00E8366A" w:rsidP="00AE5326">
      <w:pPr>
        <w:spacing w:line="360" w:lineRule="auto"/>
        <w:ind w:firstLine="720"/>
        <w:jc w:val="both"/>
        <w:rPr>
          <w:sz w:val="28"/>
          <w:szCs w:val="28"/>
        </w:rPr>
      </w:pPr>
      <w:bookmarkStart w:id="1" w:name="_Hlt38037597"/>
      <w:bookmarkEnd w:id="1"/>
      <w:r w:rsidRPr="00AE5326">
        <w:rPr>
          <w:sz w:val="28"/>
          <w:szCs w:val="28"/>
        </w:rPr>
        <w:t>Кусаются лошади тоже довольно редко – когда им что-то не нравится (например, когда затягивают подпруги), или случайно прихватывают палец, когда пытаются</w:t>
      </w:r>
      <w:r w:rsidR="00AE5326">
        <w:rPr>
          <w:sz w:val="28"/>
          <w:szCs w:val="28"/>
        </w:rPr>
        <w:t xml:space="preserve"> </w:t>
      </w:r>
      <w:r w:rsidRPr="00AE5326">
        <w:rPr>
          <w:sz w:val="28"/>
          <w:szCs w:val="28"/>
        </w:rPr>
        <w:t>взять у вас с руки что-то вкусненькое, например, протянутый ей сахар.</w:t>
      </w:r>
      <w:r w:rsidR="00AE5326">
        <w:rPr>
          <w:sz w:val="28"/>
          <w:szCs w:val="28"/>
        </w:rPr>
        <w:t xml:space="preserve"> </w:t>
      </w:r>
      <w:r w:rsidRPr="00AE5326">
        <w:rPr>
          <w:sz w:val="28"/>
          <w:szCs w:val="28"/>
        </w:rPr>
        <w:t>Или поиграть предлагают... Обычно все же прихватывают несильно, часто – только за одежду. Совет один – необходимо быть внимательнее и не фамильярничайте с незнакомой лошадью.</w:t>
      </w:r>
    </w:p>
    <w:p w14:paraId="3DF1971E" w14:textId="77777777" w:rsidR="00AE5326" w:rsidRDefault="00E8366A" w:rsidP="00AE5326">
      <w:pPr>
        <w:spacing w:line="360" w:lineRule="auto"/>
        <w:ind w:firstLine="720"/>
        <w:jc w:val="both"/>
        <w:rPr>
          <w:sz w:val="28"/>
          <w:szCs w:val="28"/>
        </w:rPr>
      </w:pPr>
      <w:r w:rsidRPr="00AE5326">
        <w:rPr>
          <w:sz w:val="28"/>
          <w:szCs w:val="28"/>
        </w:rPr>
        <w:t>А уж сознательно отделываются от человека, который сидит верхом, вообще довольно редкие экземпляры, особенно нечасто они попадаются среди лошадей, которые возят туристов. Так что все падения чаще всего происходят просто потому, что человеку надоело сидеть на лошади.</w:t>
      </w:r>
      <w:r w:rsidR="00AE5326">
        <w:rPr>
          <w:sz w:val="28"/>
          <w:szCs w:val="28"/>
        </w:rPr>
        <w:t xml:space="preserve"> </w:t>
      </w:r>
      <w:r w:rsidRPr="00AE5326">
        <w:rPr>
          <w:sz w:val="28"/>
          <w:szCs w:val="28"/>
        </w:rPr>
        <w:t xml:space="preserve">А точнее, из-за потери равновесия, или из страха, что нездник его вот-вот потеряет. </w:t>
      </w:r>
      <w:bookmarkStart w:id="2" w:name="_Hlt38037614"/>
      <w:r w:rsidRPr="00AE5326">
        <w:rPr>
          <w:sz w:val="28"/>
          <w:szCs w:val="28"/>
        </w:rPr>
        <w:t xml:space="preserve">Но здесь уж примерно как с велосипедом – кто-то сразу сел и </w:t>
      </w:r>
      <w:bookmarkEnd w:id="2"/>
      <w:r w:rsidRPr="00AE5326">
        <w:rPr>
          <w:sz w:val="28"/>
          <w:szCs w:val="28"/>
        </w:rPr>
        <w:t>поехал, а кому-то нужно время, чтобы найти баланс.</w:t>
      </w:r>
      <w:r w:rsidR="00AE5326">
        <w:rPr>
          <w:sz w:val="28"/>
          <w:szCs w:val="28"/>
        </w:rPr>
        <w:t xml:space="preserve"> </w:t>
      </w:r>
      <w:r w:rsidRPr="00AE5326">
        <w:rPr>
          <w:sz w:val="28"/>
          <w:szCs w:val="28"/>
        </w:rPr>
        <w:t>В любом случае очень попробовать стоит.</w:t>
      </w:r>
      <w:r w:rsidR="00AE5326">
        <w:rPr>
          <w:sz w:val="28"/>
          <w:szCs w:val="28"/>
        </w:rPr>
        <w:t xml:space="preserve"> </w:t>
      </w:r>
      <w:r w:rsidRPr="00AE5326">
        <w:rPr>
          <w:sz w:val="28"/>
          <w:szCs w:val="28"/>
        </w:rPr>
        <w:t>Турист получает массу адреналина, несясь сломя голову по цветущим полям или спускаясь с почти отвесного склона, снимает любой стресс, почувствовав теплое дыхание на своей ладони.</w:t>
      </w:r>
      <w:r w:rsidR="00AE5326">
        <w:rPr>
          <w:sz w:val="28"/>
          <w:szCs w:val="28"/>
        </w:rPr>
        <w:t xml:space="preserve"> </w:t>
      </w:r>
      <w:r w:rsidRPr="00AE5326">
        <w:rPr>
          <w:sz w:val="28"/>
          <w:szCs w:val="28"/>
        </w:rPr>
        <w:t>Итак, вы решились провести свой отпуск верхом. Как выбрать подходящее место, чтобы не жалеть о потраченном времени и деньгах? Для начала, решите, что вам больше подходит - поход по маршруту или стационарное проживание с ежедневными радиальными выездами.</w:t>
      </w:r>
    </w:p>
    <w:p w14:paraId="783F3C20" w14:textId="77777777" w:rsidR="00AE5326" w:rsidRDefault="00AE5326" w:rsidP="00AE5326">
      <w:pPr>
        <w:spacing w:line="360" w:lineRule="auto"/>
        <w:ind w:firstLine="720"/>
        <w:jc w:val="both"/>
        <w:rPr>
          <w:sz w:val="28"/>
          <w:szCs w:val="28"/>
        </w:rPr>
      </w:pPr>
    </w:p>
    <w:p w14:paraId="2CF29CD9" w14:textId="77777777" w:rsidR="00AE5326" w:rsidRPr="00AE5326" w:rsidRDefault="00AE5326" w:rsidP="00AE5326">
      <w:pPr>
        <w:spacing w:line="360" w:lineRule="auto"/>
        <w:ind w:firstLine="720"/>
        <w:jc w:val="center"/>
        <w:rPr>
          <w:b/>
          <w:kern w:val="0"/>
          <w:sz w:val="28"/>
          <w:szCs w:val="28"/>
        </w:rPr>
      </w:pPr>
      <w:r w:rsidRPr="00AE5326">
        <w:rPr>
          <w:b/>
          <w:kern w:val="0"/>
          <w:sz w:val="28"/>
          <w:szCs w:val="28"/>
        </w:rPr>
        <w:t>1.2 Планирование времяпровождения: поход по маршруту или стационарное проживание</w:t>
      </w:r>
    </w:p>
    <w:p w14:paraId="7278092B" w14:textId="77777777" w:rsidR="00AE5326" w:rsidRDefault="00AE5326" w:rsidP="00AE5326">
      <w:pPr>
        <w:spacing w:line="360" w:lineRule="auto"/>
        <w:ind w:firstLine="720"/>
        <w:jc w:val="both"/>
        <w:rPr>
          <w:sz w:val="28"/>
          <w:szCs w:val="28"/>
        </w:rPr>
      </w:pPr>
    </w:p>
    <w:p w14:paraId="0204BCBF" w14:textId="77777777" w:rsidR="00AE5326" w:rsidRPr="00AE5326" w:rsidRDefault="00AE5326" w:rsidP="00AE5326">
      <w:pPr>
        <w:spacing w:line="360" w:lineRule="auto"/>
        <w:ind w:firstLine="720"/>
        <w:jc w:val="both"/>
        <w:rPr>
          <w:sz w:val="28"/>
          <w:szCs w:val="28"/>
        </w:rPr>
      </w:pPr>
      <w:r w:rsidRPr="00AE5326">
        <w:rPr>
          <w:sz w:val="28"/>
          <w:szCs w:val="28"/>
        </w:rPr>
        <w:t>Поход по маршруту с палатками и прочими походными атрибутами предполагает гораздо больше романтики, но и больше опыта, хотя бы в чем-то одном: либо в верховой езде, либо в походной жизни. Желательно все-таки иметь элементарные навыки верховой езды и ухода за лошадью - почистить, поседлать, раскрючковать копыта и т. п. Конечно, в походе всегда есть инструктор(а), который поможет новичку, но, чем больше народа в группе, тем сложнее будет инструктору уделить максимум внимания всем. Из опыта некоторых моих знакомых, решившихся первый раз сесть в седло именно в многодневном конном походе: первые три-четыре дня люди, как правило, плакали и просили отправить их домой, зато потом начинали получать настоящий кайф.</w:t>
      </w:r>
    </w:p>
    <w:p w14:paraId="0AC9A443" w14:textId="77777777" w:rsidR="00AE5326" w:rsidRPr="00AE5326" w:rsidRDefault="00AE5326" w:rsidP="00AE5326">
      <w:pPr>
        <w:spacing w:line="360" w:lineRule="auto"/>
        <w:ind w:firstLine="720"/>
        <w:jc w:val="both"/>
        <w:rPr>
          <w:sz w:val="28"/>
          <w:szCs w:val="28"/>
        </w:rPr>
      </w:pPr>
      <w:r w:rsidRPr="00AE5326">
        <w:rPr>
          <w:sz w:val="28"/>
          <w:szCs w:val="28"/>
        </w:rPr>
        <w:t>Выбирая поход, необходимо обратить внимание на то, как перевозятся вещи. Если поход вьючный (т.е. все вещи перевозятся на лошадях - либо на тех, на которых едут туристы, либо на дополнительных), это накладывает существенные ограничения на скорость передвижения - в основном, это будет шаг. Походы, в которых вещи перевозят на машине, предполагают большую скорость. С другой стороны, машина не везде проедет, соответственно, в самые дикие и нетронутые уголки природы забраться, скорее всего, не удастся. К тому же, с машиной в пути могут произойти всякие казусы, в результате которых туристы могут остаться ночевать без палатки, спальника и еды.</w:t>
      </w:r>
    </w:p>
    <w:p w14:paraId="74AF4CA5" w14:textId="77777777" w:rsidR="00AE5326" w:rsidRDefault="00AE5326" w:rsidP="00AE5326">
      <w:pPr>
        <w:spacing w:line="360" w:lineRule="auto"/>
        <w:ind w:firstLine="720"/>
        <w:jc w:val="both"/>
        <w:rPr>
          <w:sz w:val="28"/>
          <w:szCs w:val="28"/>
        </w:rPr>
      </w:pPr>
      <w:r w:rsidRPr="00AE5326">
        <w:rPr>
          <w:sz w:val="28"/>
          <w:szCs w:val="28"/>
        </w:rPr>
        <w:t xml:space="preserve">Если турист еще не уверен, что ему понравится ездить верхом в течение 5-8 часов каждый день, стационарное проживание предпочтительнее. По крайней мере, он сможет пропустить один-два дня или вообще уехать, если что. Такой вариант хорош так же тем, что есть возможность именно поучиться ездить где-нибудь на плацу/полянке, а не трястись за хвостом, пытаясь самостоятельно разобраться, что же делать с руками/ногами. </w:t>
      </w:r>
    </w:p>
    <w:p w14:paraId="041C5085" w14:textId="77777777" w:rsidR="00AE5326" w:rsidRPr="00AE5326" w:rsidRDefault="00AE5326" w:rsidP="00AE5326">
      <w:pPr>
        <w:spacing w:line="360" w:lineRule="auto"/>
        <w:ind w:firstLine="720"/>
        <w:jc w:val="both"/>
        <w:rPr>
          <w:sz w:val="28"/>
          <w:szCs w:val="28"/>
        </w:rPr>
      </w:pPr>
      <w:r w:rsidRPr="00AE5326">
        <w:rPr>
          <w:sz w:val="28"/>
          <w:szCs w:val="28"/>
        </w:rPr>
        <w:t>Любителям комфорта, скорее всего, будет приятнее жить на одном месте, однако нужно помнить, что на большинстве конных баз есть лишь минимальные бытовые условия, поэтому, если без горячей воды и телевизора отпуск не в радость, необходимо уточнить, есть ли они там, где турист собирается отдыхать.</w:t>
      </w:r>
    </w:p>
    <w:p w14:paraId="4D49A8F3" w14:textId="77777777" w:rsidR="00AE5326" w:rsidRPr="00AE5326" w:rsidRDefault="00AE5326" w:rsidP="00AE5326">
      <w:pPr>
        <w:spacing w:line="360" w:lineRule="auto"/>
        <w:ind w:firstLine="720"/>
        <w:jc w:val="both"/>
        <w:rPr>
          <w:sz w:val="28"/>
          <w:szCs w:val="28"/>
        </w:rPr>
      </w:pPr>
      <w:r w:rsidRPr="00AE5326">
        <w:rPr>
          <w:sz w:val="28"/>
          <w:szCs w:val="28"/>
        </w:rPr>
        <w:t>Дом отдыха, при котором есть конюшня, - идеальный вариант для отдыха с друзьями, которые не разделяют конных увлечений. В этом случае, им будет, чем заняться, пока любитель лошадей 2-3-4 часа в день посвящаете верховой езде. Однако не стоит верить на слово рекламным обещаниям "прогулок на лошадях", которые сейчас считает своим долгом предложить чуть ли не каждый дом отдыха. Такие "прогулки" могут вполне оказаться шаганием в поводу по кругу на одной, максимум двух, клячках. Поэтому, если дом отдыха находится недалеко, необходимо съездить на разведку.</w:t>
      </w:r>
    </w:p>
    <w:p w14:paraId="1DE359AE" w14:textId="77777777" w:rsidR="00AE5326" w:rsidRPr="00AE5326" w:rsidRDefault="00AE5326" w:rsidP="00AE5326">
      <w:pPr>
        <w:tabs>
          <w:tab w:val="left" w:pos="0"/>
        </w:tabs>
        <w:spacing w:line="360" w:lineRule="auto"/>
        <w:ind w:firstLine="567"/>
        <w:jc w:val="both"/>
        <w:rPr>
          <w:sz w:val="28"/>
          <w:szCs w:val="28"/>
        </w:rPr>
      </w:pPr>
      <w:r w:rsidRPr="00AE5326">
        <w:rPr>
          <w:sz w:val="28"/>
          <w:szCs w:val="28"/>
        </w:rPr>
        <w:t>Очень важно убедиться в том, что условия верховой езды будут соответствовать навыкам клиента. Необходимо выясните, какого уровня набирается группа, и будет ли возможность разделиться, если уровень участников будет разным. Что касается походов, то, как правило, темп езды задается исходя из самого слабого участника, поэтому в походе, а так же на небольших базах, где нет возможности организовать две-три группы для туристов с разным уровнем подготовки, более-менее одинаковая подготовка участников особенно важна.</w:t>
      </w:r>
    </w:p>
    <w:p w14:paraId="35F4352A" w14:textId="77777777" w:rsidR="00E8366A" w:rsidRPr="00AE5326" w:rsidRDefault="00E8366A" w:rsidP="00AE5326">
      <w:pPr>
        <w:tabs>
          <w:tab w:val="left" w:pos="0"/>
        </w:tabs>
        <w:spacing w:line="360" w:lineRule="auto"/>
        <w:ind w:firstLine="567"/>
        <w:jc w:val="both"/>
        <w:rPr>
          <w:sz w:val="28"/>
          <w:szCs w:val="28"/>
        </w:rPr>
      </w:pPr>
      <w:r w:rsidRPr="00AE5326">
        <w:rPr>
          <w:sz w:val="28"/>
          <w:szCs w:val="28"/>
        </w:rPr>
        <w:t>Если турист решился пойти в поход самостоятельно со своей лошадью, то ему могут пригодиться советы из книги Т. Ливановой, М. Ливановой "Уроки верховой езды":</w:t>
      </w:r>
    </w:p>
    <w:p w14:paraId="74A854A3" w14:textId="77777777" w:rsidR="00AE5326" w:rsidRDefault="00AE5326" w:rsidP="00AE5326">
      <w:pPr>
        <w:tabs>
          <w:tab w:val="left" w:pos="0"/>
        </w:tabs>
        <w:spacing w:line="360" w:lineRule="auto"/>
        <w:ind w:firstLine="567"/>
        <w:jc w:val="both"/>
        <w:rPr>
          <w:sz w:val="28"/>
          <w:szCs w:val="28"/>
        </w:rPr>
      </w:pPr>
      <w:r w:rsidRPr="00AE5326">
        <w:rPr>
          <w:sz w:val="28"/>
          <w:szCs w:val="28"/>
        </w:rPr>
        <w:t xml:space="preserve">В конном походе ноги, холка, спина лошадей наиболее подвержены травмам. Поэтому прежде надо вылечить наколы, наминки, гниение стрелок на копытах, подождать, чтобы рог отрос и не был болезненным. На отдыхе обязательно надо раскрючковывать копыта лошадям. При движении всадник должен внимательно следить, куда он направляет лошадь, чтобы она не наступила на битое стекло, проволоку, объезжать мусорные кучи; в траве особенно легко напороться на осколки бутылок, ржавые железки, острые камни. Если всадник едет по очень жёсткому грунту, лучше забинтовать ноги лошади, а самому почаще спешиваться, вести лошадь в поводу. То же - при езде по гальке, крупной щебёнке, замёрзшей комками почве. </w:t>
      </w:r>
    </w:p>
    <w:p w14:paraId="78C3DCE2" w14:textId="77777777" w:rsidR="00AE5326" w:rsidRDefault="00AE5326" w:rsidP="00AE5326">
      <w:pPr>
        <w:tabs>
          <w:tab w:val="left" w:pos="0"/>
        </w:tabs>
        <w:spacing w:line="360" w:lineRule="auto"/>
        <w:ind w:firstLine="567"/>
        <w:jc w:val="both"/>
        <w:rPr>
          <w:sz w:val="28"/>
          <w:szCs w:val="28"/>
        </w:rPr>
      </w:pPr>
      <w:r w:rsidRPr="00AE5326">
        <w:rPr>
          <w:sz w:val="28"/>
          <w:szCs w:val="28"/>
        </w:rPr>
        <w:t xml:space="preserve">Правильная посадка всадника, без перемещений центра тяжести, на любом аллюре, а также мягкие движения при облегчении на рыси избавят лошадь от повреждений спины, как и своевременная смена влажных потников на сухие и чистые. Давно установлено, что чаще повреждения спины и холки происходят при работе во влажном потнике, потому что пот при мышечном переутомлении более ядовит. Когда мокрый потник натирает кожу, в неё всасываются содержащиеся в поте кислоты (муравьиная, молочная, уксусная, пропионовая), соли хлористого натрия и т. д. и вызывают различные воспаления вплоть до глубокого некроза. Кроме того, под мокрым потником перегревается участок спины, покрытый седлом. Вот почему потники надо просушивать и чистить после каждого употребления, а под них подкладывать хлопчатобумажные вальтрапы, которые легко стираются и быстро сохнут. </w:t>
      </w:r>
    </w:p>
    <w:p w14:paraId="0CFDCB0E" w14:textId="77777777" w:rsidR="00AE5326" w:rsidRDefault="00AE5326" w:rsidP="00AE5326">
      <w:pPr>
        <w:tabs>
          <w:tab w:val="left" w:pos="0"/>
        </w:tabs>
        <w:spacing w:line="360" w:lineRule="auto"/>
        <w:ind w:firstLine="567"/>
        <w:jc w:val="both"/>
        <w:rPr>
          <w:sz w:val="28"/>
          <w:szCs w:val="28"/>
        </w:rPr>
      </w:pPr>
      <w:r w:rsidRPr="00AE5326">
        <w:rPr>
          <w:sz w:val="28"/>
          <w:szCs w:val="28"/>
        </w:rPr>
        <w:t xml:space="preserve">Преждевременное снятие (без выдержки) седла на отдыхе также может вызвать воспалительные процессы спины и холки. Недаром в кавалерийском уставе есть строгое правило: сёдла снимают лишь через 20-30 минут по прибытии на привал. Дело в том, что при рассёдлывании лошади давление от подпруг и седла на ее туловище резко ослабляется, а кровеносные сосуды быстро расширяются, в результате чего плазма крови начинает выходить за стенки капилляров, что может вызвать воспаление. Своевременное снятие седла на больших привалах и затем сразу же хорошее растирание спины и холки сберегает здоровье лошади. Во избежание травм надо быть особенно внимательным при использовании нового снаряжения. Вообще, прежде чем отправиться в длительный путь, лучше проверить новое снаряжение на коротком маршруте во избежание неприятных сюрпризов. </w:t>
      </w:r>
    </w:p>
    <w:p w14:paraId="7F63A2C9" w14:textId="77777777" w:rsidR="00AE5326" w:rsidRDefault="00AE5326" w:rsidP="00AE5326">
      <w:pPr>
        <w:tabs>
          <w:tab w:val="left" w:pos="0"/>
        </w:tabs>
        <w:spacing w:line="360" w:lineRule="auto"/>
        <w:ind w:firstLine="567"/>
        <w:jc w:val="both"/>
        <w:rPr>
          <w:sz w:val="28"/>
          <w:szCs w:val="28"/>
        </w:rPr>
      </w:pPr>
      <w:r w:rsidRPr="00AE5326">
        <w:rPr>
          <w:sz w:val="28"/>
          <w:szCs w:val="28"/>
        </w:rPr>
        <w:t xml:space="preserve">Если в походе идёт группа лошадей, то даже разница в экстерьере, росте, ритме их мускулов при дисциплине марша ведет к разобщенности колонны: одни лошади двигаются быстрее, другие отстают, начинают "трусить", догонять ушедших, а, догнав, останавливаются "тычками", что также может вызвать травматические повреждения холки и спины. </w:t>
      </w:r>
    </w:p>
    <w:p w14:paraId="2C68FCE5" w14:textId="77777777" w:rsidR="00AE5326" w:rsidRPr="00AE5326" w:rsidRDefault="00AE5326" w:rsidP="00AE5326">
      <w:pPr>
        <w:tabs>
          <w:tab w:val="left" w:pos="0"/>
        </w:tabs>
        <w:spacing w:line="360" w:lineRule="auto"/>
        <w:ind w:firstLine="567"/>
        <w:jc w:val="both"/>
        <w:rPr>
          <w:sz w:val="28"/>
          <w:szCs w:val="28"/>
        </w:rPr>
      </w:pPr>
      <w:r w:rsidRPr="00AE5326">
        <w:rPr>
          <w:sz w:val="28"/>
          <w:szCs w:val="28"/>
        </w:rPr>
        <w:t>Очень важен порядок (режим) движения. Продолжительное движение шагом сильно утомляет лошадей и всадников и даже ведёт к потёртостям спины, поэтому аллюры чередуются. В коннице было принято ехать так: 1 км шагом (10 минут), 1 км рысью (5 минут), 1 км шагом (10 минут), 2 км рысью (10 минут). Втянутые в работу лошади могут пройти рысью и даже галопом (а иноходцы - иноходью) десятки километров кряду, особенно в скоростных пробегах. Но сейчас речь идет об обычном многодневном походе.</w:t>
      </w:r>
    </w:p>
    <w:p w14:paraId="52BAAB0B" w14:textId="77777777" w:rsidR="00AE5326" w:rsidRDefault="00AE5326" w:rsidP="00AE5326">
      <w:pPr>
        <w:tabs>
          <w:tab w:val="left" w:pos="0"/>
        </w:tabs>
        <w:spacing w:line="360" w:lineRule="auto"/>
        <w:ind w:firstLine="567"/>
        <w:jc w:val="both"/>
        <w:rPr>
          <w:sz w:val="28"/>
          <w:szCs w:val="28"/>
        </w:rPr>
      </w:pPr>
      <w:r w:rsidRPr="00AE5326">
        <w:rPr>
          <w:sz w:val="28"/>
          <w:szCs w:val="28"/>
        </w:rPr>
        <w:t xml:space="preserve">При нормальном переходе в 50 км средняя скорость движения может колебаться от 6,5 до 8,5 км/ч. В начале всякого марша кони должны пройти до 2 км шагом с малым 10-минутным привалом для поправки седловки; в конце каждого марша, перед привалом, участники проходят 2 км шагом, причём последний километр проходят в поводу со слегка ослабленными подпругами. Продолжительность непрерывного движения с момента выступления в поход не должна превышать 7-8 часов. Нормальным считается переход около 50 км в сутки, а переходы в 75 и в 100 км уже считаются форсированными, после чего лошадям даётся полный отдых в течение не менее двух суток. </w:t>
      </w:r>
    </w:p>
    <w:p w14:paraId="5E409445" w14:textId="77777777" w:rsidR="00AE5326" w:rsidRDefault="00AE5326" w:rsidP="00AE5326">
      <w:pPr>
        <w:tabs>
          <w:tab w:val="left" w:pos="0"/>
        </w:tabs>
        <w:spacing w:line="360" w:lineRule="auto"/>
        <w:ind w:firstLine="567"/>
        <w:jc w:val="both"/>
        <w:rPr>
          <w:sz w:val="28"/>
          <w:szCs w:val="28"/>
        </w:rPr>
      </w:pPr>
      <w:r w:rsidRPr="00AE5326">
        <w:rPr>
          <w:sz w:val="28"/>
          <w:szCs w:val="28"/>
        </w:rPr>
        <w:t xml:space="preserve">В многодневных походах лошадям надо отдыхать по 8-10 часов в сутки, а через каждые 2-3 дня движения предоставлять днёвку. В пути через каждые 3-4 часа - небольшой отдых с кормёжкой травой, а в жару - и поить, только не ледяной водой из колодцев. Лучше всего обратиться к местным жителям - у них всегда найдётся согревшаяся на воздухе вода для полива огородов. Лошадей можно напоить и в чистой реке, ручье, озере. </w:t>
      </w:r>
    </w:p>
    <w:p w14:paraId="6E84FBA5" w14:textId="77777777" w:rsidR="00AE5326" w:rsidRDefault="00AE5326" w:rsidP="00AE5326">
      <w:pPr>
        <w:tabs>
          <w:tab w:val="left" w:pos="0"/>
        </w:tabs>
        <w:spacing w:line="360" w:lineRule="auto"/>
        <w:ind w:firstLine="567"/>
        <w:jc w:val="both"/>
        <w:rPr>
          <w:sz w:val="28"/>
          <w:szCs w:val="28"/>
        </w:rPr>
      </w:pPr>
      <w:r w:rsidRPr="00AE5326">
        <w:rPr>
          <w:sz w:val="28"/>
          <w:szCs w:val="28"/>
        </w:rPr>
        <w:t xml:space="preserve">На отдыхе лошадь следует привязывать, пасти ее надо на длинной верёвке. К этому приучайте коня заранее. </w:t>
      </w:r>
    </w:p>
    <w:p w14:paraId="7EB6EE4F" w14:textId="77777777" w:rsidR="00AE5326" w:rsidRPr="00AE5326" w:rsidRDefault="00AE5326" w:rsidP="00AE5326">
      <w:pPr>
        <w:tabs>
          <w:tab w:val="left" w:pos="0"/>
        </w:tabs>
        <w:spacing w:line="360" w:lineRule="auto"/>
        <w:ind w:firstLine="567"/>
        <w:jc w:val="both"/>
        <w:rPr>
          <w:sz w:val="28"/>
          <w:szCs w:val="28"/>
        </w:rPr>
      </w:pPr>
      <w:r w:rsidRPr="00AE5326">
        <w:rPr>
          <w:sz w:val="28"/>
          <w:szCs w:val="28"/>
        </w:rPr>
        <w:t>В сильную жару остерегайтесь тепловых и солнечных ударов, а также расстройств желудочно</w:t>
      </w:r>
      <w:r>
        <w:rPr>
          <w:sz w:val="28"/>
          <w:szCs w:val="28"/>
        </w:rPr>
        <w:t>-</w:t>
      </w:r>
      <w:r w:rsidRPr="00AE5326">
        <w:rPr>
          <w:sz w:val="28"/>
          <w:szCs w:val="28"/>
        </w:rPr>
        <w:t>кишечного тракта. В это время года у лошадей могут усиливаться бродильные процессы (повышение процесса газообразования) в кишечнике, особенно при кормлении грубым кормом, которые проявляются вздутием живота и урчащими звуками.</w:t>
      </w:r>
    </w:p>
    <w:p w14:paraId="4AE15930" w14:textId="77777777" w:rsidR="00E8366A" w:rsidRPr="00AE5326" w:rsidRDefault="00AE5326" w:rsidP="00AE5326">
      <w:pPr>
        <w:tabs>
          <w:tab w:val="left" w:pos="0"/>
        </w:tabs>
        <w:spacing w:line="360" w:lineRule="auto"/>
        <w:ind w:firstLine="567"/>
        <w:jc w:val="both"/>
        <w:rPr>
          <w:sz w:val="28"/>
          <w:szCs w:val="28"/>
        </w:rPr>
      </w:pPr>
      <w:r w:rsidRPr="00AE5326">
        <w:rPr>
          <w:sz w:val="28"/>
          <w:szCs w:val="28"/>
        </w:rPr>
        <w:t>На непигментированных участках кожи тела (коже шеи, головы, конечностей, паха, на губах и ноздрях) от жаркого солнца порой возникают солнечные дерматиты. В этом случае кожа, отекает, становится горячей и болезненной на ощупь, затем поверхностный слой кожи - эпидермис - отмирает и отслаивается в виде корочек и лоскутков. Дерматиты на губах мешают животным поедать корм.</w:t>
      </w:r>
    </w:p>
    <w:p w14:paraId="42277675" w14:textId="77777777" w:rsidR="00E8366A" w:rsidRPr="00AE5326" w:rsidRDefault="00E8366A" w:rsidP="00AE5326">
      <w:pPr>
        <w:spacing w:line="360" w:lineRule="auto"/>
        <w:ind w:firstLine="720"/>
        <w:jc w:val="center"/>
        <w:rPr>
          <w:b/>
          <w:caps/>
          <w:sz w:val="28"/>
          <w:szCs w:val="28"/>
        </w:rPr>
      </w:pPr>
      <w:r w:rsidRPr="00AE5326">
        <w:rPr>
          <w:b/>
          <w:caps/>
          <w:sz w:val="28"/>
          <w:szCs w:val="28"/>
        </w:rPr>
        <w:br w:type="page"/>
        <w:t>глава 2.</w:t>
      </w:r>
      <w:r w:rsidR="00AE5326">
        <w:rPr>
          <w:b/>
          <w:caps/>
          <w:sz w:val="28"/>
          <w:szCs w:val="28"/>
        </w:rPr>
        <w:t xml:space="preserve"> </w:t>
      </w:r>
      <w:r w:rsidRPr="00AE5326">
        <w:rPr>
          <w:b/>
          <w:caps/>
          <w:sz w:val="28"/>
          <w:szCs w:val="28"/>
        </w:rPr>
        <w:t>Основы туристической деятельности</w:t>
      </w:r>
    </w:p>
    <w:p w14:paraId="7EF82F2E" w14:textId="77777777" w:rsidR="00E8366A" w:rsidRPr="00AE5326" w:rsidRDefault="00E8366A" w:rsidP="00AE5326">
      <w:pPr>
        <w:spacing w:line="360" w:lineRule="auto"/>
        <w:ind w:firstLine="720"/>
        <w:jc w:val="center"/>
        <w:rPr>
          <w:b/>
          <w:caps/>
          <w:sz w:val="28"/>
          <w:szCs w:val="28"/>
        </w:rPr>
      </w:pPr>
    </w:p>
    <w:p w14:paraId="1236FF42" w14:textId="77777777" w:rsidR="00E8366A" w:rsidRPr="00AE5326" w:rsidRDefault="00E8366A" w:rsidP="00AE5326">
      <w:pPr>
        <w:spacing w:line="360" w:lineRule="auto"/>
        <w:ind w:firstLine="720"/>
        <w:jc w:val="center"/>
        <w:rPr>
          <w:b/>
          <w:sz w:val="28"/>
          <w:szCs w:val="28"/>
        </w:rPr>
      </w:pPr>
      <w:r w:rsidRPr="00AE5326">
        <w:rPr>
          <w:b/>
          <w:sz w:val="28"/>
          <w:szCs w:val="28"/>
        </w:rPr>
        <w:t>2.1 Правовые основы туристической деятельности</w:t>
      </w:r>
    </w:p>
    <w:p w14:paraId="62EB5114" w14:textId="77777777" w:rsidR="00E8366A" w:rsidRPr="00AE5326" w:rsidRDefault="00E8366A" w:rsidP="00AE5326">
      <w:pPr>
        <w:spacing w:line="360" w:lineRule="auto"/>
        <w:ind w:firstLine="720"/>
        <w:jc w:val="both"/>
        <w:rPr>
          <w:sz w:val="28"/>
          <w:szCs w:val="28"/>
        </w:rPr>
      </w:pPr>
    </w:p>
    <w:p w14:paraId="78925EC1" w14:textId="77777777" w:rsidR="00E8366A" w:rsidRPr="00AE5326" w:rsidRDefault="00E8366A" w:rsidP="00AE5326">
      <w:pPr>
        <w:spacing w:line="360" w:lineRule="auto"/>
        <w:ind w:firstLine="720"/>
        <w:jc w:val="both"/>
        <w:rPr>
          <w:sz w:val="28"/>
          <w:szCs w:val="28"/>
        </w:rPr>
      </w:pPr>
      <w:r w:rsidRPr="00AE5326">
        <w:rPr>
          <w:sz w:val="28"/>
          <w:szCs w:val="28"/>
        </w:rPr>
        <w:t>Законодательство Кыргызской Республики о туристской деятельности состоит из настоящего государственного закона, принимаемых в соответствии с ним государственных законов и иных нормативных правовых актов Кыргызской Республики, а также законов</w:t>
      </w:r>
      <w:r w:rsidR="00AE5326">
        <w:rPr>
          <w:sz w:val="28"/>
          <w:szCs w:val="28"/>
        </w:rPr>
        <w:t xml:space="preserve"> </w:t>
      </w:r>
      <w:r w:rsidRPr="00AE5326">
        <w:rPr>
          <w:sz w:val="28"/>
          <w:szCs w:val="28"/>
        </w:rPr>
        <w:t>и иных нормативных правовых актов субъектов Кыргызской Республики. Законы и иные нормативные правовые акты субъектов Кыргызской Республики, регулирующие туристскую деятельность, не могут противоречить настоящему государственному. Содержащиеся в других законах и нормативных правовых актах нормы, регулирующие туристскую деятельность, не должны противоречить настоящему государственному закону.</w:t>
      </w:r>
    </w:p>
    <w:p w14:paraId="224A00EF" w14:textId="77777777" w:rsidR="00E8366A" w:rsidRPr="00AE5326" w:rsidRDefault="00E8366A" w:rsidP="00AE5326">
      <w:pPr>
        <w:pStyle w:val="2"/>
        <w:spacing w:line="360" w:lineRule="auto"/>
        <w:ind w:firstLine="720"/>
        <w:jc w:val="both"/>
        <w:rPr>
          <w:szCs w:val="28"/>
        </w:rPr>
      </w:pPr>
      <w:r w:rsidRPr="00AE5326">
        <w:rPr>
          <w:szCs w:val="28"/>
        </w:rPr>
        <w:t>Принципы государственного регулирования туристской деятельности</w:t>
      </w:r>
    </w:p>
    <w:p w14:paraId="0C129D2E" w14:textId="77777777" w:rsidR="00E8366A" w:rsidRPr="00AE5326" w:rsidRDefault="00E8366A" w:rsidP="00AE5326">
      <w:pPr>
        <w:spacing w:line="360" w:lineRule="auto"/>
        <w:ind w:firstLine="720"/>
        <w:jc w:val="both"/>
        <w:rPr>
          <w:sz w:val="28"/>
          <w:szCs w:val="28"/>
        </w:rPr>
      </w:pPr>
      <w:r w:rsidRPr="00AE5326">
        <w:rPr>
          <w:sz w:val="28"/>
          <w:szCs w:val="28"/>
        </w:rPr>
        <w:t>Государство, признавая туристскую деятельность одной из приоритетных отраслей экономики Кыргызской Республики:</w:t>
      </w:r>
    </w:p>
    <w:p w14:paraId="4124A4B5" w14:textId="77777777" w:rsidR="00E8366A" w:rsidRPr="00AE5326" w:rsidRDefault="00E8366A" w:rsidP="00AE5326">
      <w:pPr>
        <w:numPr>
          <w:ilvl w:val="0"/>
          <w:numId w:val="2"/>
        </w:numPr>
        <w:tabs>
          <w:tab w:val="clear" w:pos="360"/>
        </w:tabs>
        <w:spacing w:line="360" w:lineRule="auto"/>
        <w:ind w:left="0" w:firstLine="720"/>
        <w:jc w:val="both"/>
        <w:rPr>
          <w:sz w:val="28"/>
          <w:szCs w:val="28"/>
        </w:rPr>
      </w:pPr>
      <w:r w:rsidRPr="00AE5326">
        <w:rPr>
          <w:sz w:val="28"/>
          <w:szCs w:val="28"/>
        </w:rPr>
        <w:t>содействует туристской деятельности и создает благоприятные условия для ее развития;</w:t>
      </w:r>
    </w:p>
    <w:p w14:paraId="35CF9A08" w14:textId="77777777" w:rsidR="00E8366A" w:rsidRPr="00AE5326" w:rsidRDefault="00E8366A" w:rsidP="00AE5326">
      <w:pPr>
        <w:numPr>
          <w:ilvl w:val="0"/>
          <w:numId w:val="2"/>
        </w:numPr>
        <w:tabs>
          <w:tab w:val="clear" w:pos="360"/>
        </w:tabs>
        <w:spacing w:line="360" w:lineRule="auto"/>
        <w:ind w:left="0" w:firstLine="720"/>
        <w:jc w:val="both"/>
        <w:rPr>
          <w:sz w:val="28"/>
          <w:szCs w:val="28"/>
        </w:rPr>
      </w:pPr>
      <w:r w:rsidRPr="00AE5326">
        <w:rPr>
          <w:sz w:val="28"/>
          <w:szCs w:val="28"/>
        </w:rPr>
        <w:t>определяет и поддерживает приоритетные направления туристской деятельности;</w:t>
      </w:r>
    </w:p>
    <w:p w14:paraId="7854FC6B" w14:textId="77777777" w:rsidR="00E8366A" w:rsidRPr="00AE5326" w:rsidRDefault="00E8366A" w:rsidP="00AE5326">
      <w:pPr>
        <w:numPr>
          <w:ilvl w:val="0"/>
          <w:numId w:val="2"/>
        </w:numPr>
        <w:tabs>
          <w:tab w:val="clear" w:pos="360"/>
        </w:tabs>
        <w:spacing w:line="360" w:lineRule="auto"/>
        <w:ind w:left="0" w:firstLine="720"/>
        <w:jc w:val="both"/>
        <w:rPr>
          <w:sz w:val="28"/>
          <w:szCs w:val="28"/>
        </w:rPr>
      </w:pPr>
      <w:r w:rsidRPr="00AE5326">
        <w:rPr>
          <w:sz w:val="28"/>
          <w:szCs w:val="28"/>
        </w:rPr>
        <w:t>формирует представление о Кыргызской Республики как стране, благоприятной для</w:t>
      </w:r>
      <w:r w:rsidR="00AE5326">
        <w:rPr>
          <w:sz w:val="28"/>
          <w:szCs w:val="28"/>
        </w:rPr>
        <w:t xml:space="preserve"> </w:t>
      </w:r>
      <w:r w:rsidRPr="00AE5326">
        <w:rPr>
          <w:sz w:val="28"/>
          <w:szCs w:val="28"/>
        </w:rPr>
        <w:t>туризма;</w:t>
      </w:r>
    </w:p>
    <w:p w14:paraId="6F649B11" w14:textId="77777777" w:rsidR="00E8366A" w:rsidRPr="00AE5326" w:rsidRDefault="00E8366A" w:rsidP="00AE5326">
      <w:pPr>
        <w:numPr>
          <w:ilvl w:val="0"/>
          <w:numId w:val="2"/>
        </w:numPr>
        <w:tabs>
          <w:tab w:val="clear" w:pos="360"/>
        </w:tabs>
        <w:spacing w:line="360" w:lineRule="auto"/>
        <w:ind w:left="0" w:firstLine="720"/>
        <w:jc w:val="both"/>
        <w:rPr>
          <w:sz w:val="28"/>
          <w:szCs w:val="28"/>
        </w:rPr>
      </w:pPr>
      <w:r w:rsidRPr="00AE5326">
        <w:rPr>
          <w:sz w:val="28"/>
          <w:szCs w:val="28"/>
        </w:rPr>
        <w:t>осуществляет поддержку и защиту к</w:t>
      </w:r>
      <w:r w:rsidR="00AE5326">
        <w:rPr>
          <w:sz w:val="28"/>
          <w:szCs w:val="28"/>
        </w:rPr>
        <w:t>и</w:t>
      </w:r>
      <w:r w:rsidRPr="00AE5326">
        <w:rPr>
          <w:sz w:val="28"/>
          <w:szCs w:val="28"/>
        </w:rPr>
        <w:t>рг</w:t>
      </w:r>
      <w:r w:rsidR="00AE5326">
        <w:rPr>
          <w:sz w:val="28"/>
          <w:szCs w:val="28"/>
        </w:rPr>
        <w:t>и</w:t>
      </w:r>
      <w:r w:rsidRPr="00AE5326">
        <w:rPr>
          <w:sz w:val="28"/>
          <w:szCs w:val="28"/>
        </w:rPr>
        <w:t>зских туристов, туроператоров, турагентов и их объединений.</w:t>
      </w:r>
    </w:p>
    <w:p w14:paraId="019DC14F" w14:textId="77777777" w:rsidR="00E8366A" w:rsidRPr="00AE5326" w:rsidRDefault="00E8366A" w:rsidP="00AE5326">
      <w:pPr>
        <w:spacing w:line="360" w:lineRule="auto"/>
        <w:ind w:firstLine="720"/>
        <w:jc w:val="both"/>
        <w:rPr>
          <w:sz w:val="28"/>
          <w:szCs w:val="28"/>
        </w:rPr>
      </w:pPr>
      <w:r w:rsidRPr="00AE5326">
        <w:rPr>
          <w:sz w:val="28"/>
          <w:szCs w:val="28"/>
        </w:rPr>
        <w:t>Основными целями государственного регулирования туристской деятельности</w:t>
      </w:r>
      <w:r w:rsidR="00AE5326">
        <w:rPr>
          <w:sz w:val="28"/>
          <w:szCs w:val="28"/>
        </w:rPr>
        <w:t xml:space="preserve"> </w:t>
      </w:r>
      <w:r w:rsidRPr="00AE5326">
        <w:rPr>
          <w:sz w:val="28"/>
          <w:szCs w:val="28"/>
        </w:rPr>
        <w:t>являются:</w:t>
      </w:r>
    </w:p>
    <w:p w14:paraId="1C0D96FE" w14:textId="77777777" w:rsidR="00E8366A" w:rsidRPr="00AE5326" w:rsidRDefault="00E8366A" w:rsidP="00AE5326">
      <w:pPr>
        <w:numPr>
          <w:ilvl w:val="0"/>
          <w:numId w:val="3"/>
        </w:numPr>
        <w:tabs>
          <w:tab w:val="clear" w:pos="360"/>
        </w:tabs>
        <w:spacing w:line="360" w:lineRule="auto"/>
        <w:ind w:left="0" w:firstLine="720"/>
        <w:jc w:val="both"/>
        <w:rPr>
          <w:sz w:val="28"/>
          <w:szCs w:val="28"/>
        </w:rPr>
      </w:pPr>
      <w:r w:rsidRPr="00AE5326">
        <w:rPr>
          <w:sz w:val="28"/>
          <w:szCs w:val="28"/>
        </w:rPr>
        <w:t>обеспечение права граждан на отдых, свободу передвижения и иных прав при совершении путешествий;</w:t>
      </w:r>
    </w:p>
    <w:p w14:paraId="506656F4" w14:textId="77777777" w:rsidR="00E8366A" w:rsidRPr="00AE5326" w:rsidRDefault="00E8366A" w:rsidP="00AE5326">
      <w:pPr>
        <w:numPr>
          <w:ilvl w:val="0"/>
          <w:numId w:val="3"/>
        </w:numPr>
        <w:tabs>
          <w:tab w:val="clear" w:pos="360"/>
        </w:tabs>
        <w:spacing w:line="360" w:lineRule="auto"/>
        <w:ind w:left="0" w:firstLine="720"/>
        <w:jc w:val="both"/>
        <w:rPr>
          <w:sz w:val="28"/>
          <w:szCs w:val="28"/>
        </w:rPr>
      </w:pPr>
      <w:r w:rsidRPr="00AE5326">
        <w:rPr>
          <w:sz w:val="28"/>
          <w:szCs w:val="28"/>
        </w:rPr>
        <w:t>охрана окружающей природной среды;</w:t>
      </w:r>
    </w:p>
    <w:p w14:paraId="0122BB54" w14:textId="77777777" w:rsidR="00E8366A" w:rsidRPr="00AE5326" w:rsidRDefault="00E8366A" w:rsidP="00AE5326">
      <w:pPr>
        <w:numPr>
          <w:ilvl w:val="0"/>
          <w:numId w:val="3"/>
        </w:numPr>
        <w:tabs>
          <w:tab w:val="clear" w:pos="360"/>
        </w:tabs>
        <w:spacing w:line="360" w:lineRule="auto"/>
        <w:ind w:left="0" w:firstLine="720"/>
        <w:jc w:val="both"/>
        <w:rPr>
          <w:sz w:val="28"/>
          <w:szCs w:val="28"/>
        </w:rPr>
      </w:pPr>
      <w:r w:rsidRPr="00AE5326">
        <w:rPr>
          <w:sz w:val="28"/>
          <w:szCs w:val="28"/>
        </w:rPr>
        <w:t>создание условий для деятельности, направленной на воспитание, образование и оздоровление туристов;</w:t>
      </w:r>
    </w:p>
    <w:p w14:paraId="2C7937DE" w14:textId="77777777" w:rsidR="00E8366A" w:rsidRPr="00AE5326" w:rsidRDefault="00E8366A" w:rsidP="00AE5326">
      <w:pPr>
        <w:numPr>
          <w:ilvl w:val="0"/>
          <w:numId w:val="3"/>
        </w:numPr>
        <w:tabs>
          <w:tab w:val="clear" w:pos="360"/>
        </w:tabs>
        <w:spacing w:line="360" w:lineRule="auto"/>
        <w:ind w:left="0" w:firstLine="720"/>
        <w:jc w:val="both"/>
        <w:rPr>
          <w:sz w:val="28"/>
          <w:szCs w:val="28"/>
        </w:rPr>
      </w:pPr>
      <w:r w:rsidRPr="00AE5326">
        <w:rPr>
          <w:sz w:val="28"/>
          <w:szCs w:val="28"/>
        </w:rPr>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Кыргызской Республики, развитие международных контактов, сохранение объектов туристского показа, рациональное использование природного и культурного наследия.</w:t>
      </w:r>
    </w:p>
    <w:p w14:paraId="41611BE3" w14:textId="77777777" w:rsidR="00E8366A" w:rsidRPr="00AE5326" w:rsidRDefault="00E8366A" w:rsidP="00AE5326">
      <w:pPr>
        <w:pStyle w:val="a3"/>
        <w:spacing w:line="360" w:lineRule="auto"/>
        <w:ind w:firstLine="720"/>
        <w:rPr>
          <w:szCs w:val="28"/>
        </w:rPr>
      </w:pPr>
      <w:r w:rsidRPr="00AE5326">
        <w:rPr>
          <w:szCs w:val="28"/>
        </w:rPr>
        <w:t>Приоритетными направлениями государственного регулирования туристской деятельности являются поддержка и развитие внутреннего, въездного, социального и самодеятельного туризма.</w:t>
      </w:r>
    </w:p>
    <w:p w14:paraId="4577A972" w14:textId="77777777" w:rsidR="00E8366A" w:rsidRPr="00AE5326" w:rsidRDefault="00E8366A" w:rsidP="00AE5326">
      <w:pPr>
        <w:spacing w:line="360" w:lineRule="auto"/>
        <w:ind w:firstLine="720"/>
        <w:jc w:val="both"/>
        <w:rPr>
          <w:sz w:val="28"/>
          <w:szCs w:val="28"/>
        </w:rPr>
      </w:pPr>
      <w:r w:rsidRPr="00AE5326">
        <w:rPr>
          <w:sz w:val="28"/>
          <w:szCs w:val="28"/>
        </w:rPr>
        <w:t>Государственное регулирование туристской деятельности осуществляется путем:</w:t>
      </w:r>
    </w:p>
    <w:p w14:paraId="1AAC51A2"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создания нормативных правовых актов, направленных на совершенствование отношений в сфере туристской индустрии;</w:t>
      </w:r>
    </w:p>
    <w:p w14:paraId="5FC477CF"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содействия в продвижении туристского продукта на внутреннем и мировом туристских</w:t>
      </w:r>
      <w:r w:rsidR="00AE5326">
        <w:rPr>
          <w:sz w:val="28"/>
          <w:szCs w:val="28"/>
        </w:rPr>
        <w:t xml:space="preserve"> </w:t>
      </w:r>
      <w:r w:rsidRPr="00AE5326">
        <w:rPr>
          <w:sz w:val="28"/>
          <w:szCs w:val="28"/>
        </w:rPr>
        <w:t>рынках;</w:t>
      </w:r>
    </w:p>
    <w:p w14:paraId="0F3536BD"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защиты прав и интересов туристов, обеспечения их безопасности;</w:t>
      </w:r>
    </w:p>
    <w:p w14:paraId="0781B1C7"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лицензирования, стандартизации в туристской индустрии, сертификации туристского продукта;</w:t>
      </w:r>
    </w:p>
    <w:p w14:paraId="158DCCDA"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установления правил въезда в Кыргызской Республики, выезда из Кыргызской Республики пребывания на территории Кыргызской Республики с учетом интересов развития туризма;</w:t>
      </w:r>
    </w:p>
    <w:p w14:paraId="7BF88B74"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прямых бюджетных ассигнований на разработку и реализацию государственных целевых программ развития туризма;</w:t>
      </w:r>
    </w:p>
    <w:p w14:paraId="090ACD31"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создания благоприятных условий для инвестиций в туристскую индустрию;</w:t>
      </w:r>
    </w:p>
    <w:p w14:paraId="7E6E8193"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налогового и таможенного регулирования;</w:t>
      </w:r>
    </w:p>
    <w:p w14:paraId="706DEE1E"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предоставления льготных кредитов, установления налоговых и таможенных льгот туроператорам и турагентам, занимающимся туристской деятельностью на территории Кыргызской Республики и привлекающим иностранных граждан для занятия туризмом на территории Кыргызской Республики;</w:t>
      </w:r>
    </w:p>
    <w:p w14:paraId="4454EFB5"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содействия кадровому обеспечению туристской деятельности;</w:t>
      </w:r>
    </w:p>
    <w:p w14:paraId="097CC182"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развития научных исследований в сфере туристской индустрии;</w:t>
      </w:r>
    </w:p>
    <w:p w14:paraId="12184809"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содействия участию кыргызских туристов, туроператоров, турагентов и их</w:t>
      </w:r>
    </w:p>
    <w:p w14:paraId="48903066"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объединений в международных туристских программах;</w:t>
      </w:r>
    </w:p>
    <w:p w14:paraId="5E9D9C8F"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обеспечения картографической продукцией;</w:t>
      </w:r>
    </w:p>
    <w:p w14:paraId="5F8BFC2E" w14:textId="77777777" w:rsidR="00E8366A" w:rsidRPr="00AE5326" w:rsidRDefault="00E8366A" w:rsidP="00AE5326">
      <w:pPr>
        <w:numPr>
          <w:ilvl w:val="0"/>
          <w:numId w:val="6"/>
        </w:numPr>
        <w:tabs>
          <w:tab w:val="clear" w:pos="1069"/>
        </w:tabs>
        <w:spacing w:line="360" w:lineRule="auto"/>
        <w:ind w:left="0" w:firstLine="720"/>
        <w:jc w:val="both"/>
        <w:rPr>
          <w:sz w:val="28"/>
          <w:szCs w:val="28"/>
        </w:rPr>
      </w:pPr>
      <w:r w:rsidRPr="00AE5326">
        <w:rPr>
          <w:sz w:val="28"/>
          <w:szCs w:val="28"/>
        </w:rPr>
        <w:t>иными способами, применяемыми в порядке, установленном законодательством Кыргызской Республики.</w:t>
      </w:r>
    </w:p>
    <w:p w14:paraId="18564F93" w14:textId="77777777" w:rsidR="00E8366A" w:rsidRPr="00AE5326" w:rsidRDefault="00E8366A" w:rsidP="00AE5326">
      <w:pPr>
        <w:spacing w:line="360" w:lineRule="auto"/>
        <w:ind w:firstLine="720"/>
        <w:jc w:val="both"/>
        <w:rPr>
          <w:sz w:val="28"/>
          <w:szCs w:val="28"/>
        </w:rPr>
      </w:pPr>
      <w:r w:rsidRPr="00AE5326">
        <w:rPr>
          <w:sz w:val="28"/>
          <w:szCs w:val="28"/>
        </w:rPr>
        <w:t>Координацию туристской деятельности в Кыргызской Республики осуществляет государственный орган исполнительной власти в сфере туризма.</w:t>
      </w:r>
    </w:p>
    <w:p w14:paraId="42376C3B" w14:textId="77777777" w:rsidR="00AE5326" w:rsidRDefault="00E8366A" w:rsidP="00AE5326">
      <w:pPr>
        <w:spacing w:line="360" w:lineRule="auto"/>
        <w:ind w:firstLine="720"/>
        <w:jc w:val="both"/>
        <w:rPr>
          <w:sz w:val="28"/>
          <w:szCs w:val="28"/>
        </w:rPr>
      </w:pPr>
      <w:r w:rsidRPr="00AE5326">
        <w:rPr>
          <w:sz w:val="28"/>
          <w:szCs w:val="28"/>
        </w:rPr>
        <w:t>В целях защиты прав и интересов туристов осуществляются лицензирование, стандартизация туроператорской и турагентской деятельности, а также объектов туристской индустрии, сертификация туристского продукта. Порядок выдачи, условия действия, порядок приостановления и прекращения действия лицензии на осуществление туристской деятельности устанавливаются законодательством Кыргызской Республики. Данные о туроператорах и турагентах, получивших лицензии на осуществление туристской деятельности, вносятся в государственный реестр туроператоров и</w:t>
      </w:r>
      <w:r w:rsidR="00AE5326">
        <w:rPr>
          <w:sz w:val="28"/>
          <w:szCs w:val="28"/>
        </w:rPr>
        <w:t xml:space="preserve"> </w:t>
      </w:r>
      <w:r w:rsidRPr="00AE5326">
        <w:rPr>
          <w:sz w:val="28"/>
          <w:szCs w:val="28"/>
        </w:rPr>
        <w:t>турагентов. Отказ туроператора или турагента от обязательной сертификации туристского продукта, отрицательный результат сертификации туристского продукта, а также аннулирование действия сертификата соответствия влекут за собой приостановление или прекращение действия лицензии на осуществление туристской деятельности.</w:t>
      </w:r>
    </w:p>
    <w:p w14:paraId="633FE541" w14:textId="77777777" w:rsidR="00E8366A" w:rsidRPr="00AE5326" w:rsidRDefault="00E8366A" w:rsidP="00AE5326">
      <w:pPr>
        <w:spacing w:line="360" w:lineRule="auto"/>
        <w:ind w:firstLine="720"/>
        <w:jc w:val="both"/>
        <w:rPr>
          <w:b/>
          <w:sz w:val="28"/>
          <w:szCs w:val="28"/>
        </w:rPr>
      </w:pPr>
      <w:r w:rsidRPr="00AE5326">
        <w:rPr>
          <w:b/>
          <w:sz w:val="28"/>
          <w:szCs w:val="28"/>
        </w:rPr>
        <w:t>Права и обязанности туриста</w:t>
      </w:r>
    </w:p>
    <w:p w14:paraId="254AD5F1" w14:textId="77777777" w:rsidR="00E8366A" w:rsidRPr="00AE5326" w:rsidRDefault="00E8366A" w:rsidP="00AE5326">
      <w:pPr>
        <w:spacing w:line="360" w:lineRule="auto"/>
        <w:ind w:firstLine="720"/>
        <w:jc w:val="both"/>
        <w:rPr>
          <w:sz w:val="28"/>
          <w:szCs w:val="28"/>
        </w:rPr>
      </w:pPr>
      <w:r w:rsidRPr="00AE5326">
        <w:rPr>
          <w:sz w:val="28"/>
          <w:szCs w:val="28"/>
        </w:rPr>
        <w:t>При подготовке к путешествию, во время его совершения, включая транзит, турист имеет право на:</w:t>
      </w:r>
    </w:p>
    <w:p w14:paraId="42FE4489" w14:textId="77777777" w:rsidR="00E8366A" w:rsidRPr="00AE5326" w:rsidRDefault="00E8366A" w:rsidP="00AE5326">
      <w:pPr>
        <w:numPr>
          <w:ilvl w:val="0"/>
          <w:numId w:val="7"/>
        </w:numPr>
        <w:tabs>
          <w:tab w:val="clear" w:pos="1069"/>
        </w:tabs>
        <w:spacing w:line="360" w:lineRule="auto"/>
        <w:ind w:left="0" w:firstLine="720"/>
        <w:jc w:val="both"/>
        <w:rPr>
          <w:sz w:val="28"/>
          <w:szCs w:val="28"/>
        </w:rPr>
      </w:pPr>
      <w:r w:rsidRPr="00AE5326">
        <w:rPr>
          <w:sz w:val="28"/>
          <w:szCs w:val="28"/>
        </w:rPr>
        <w:t>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w:t>
      </w:r>
    </w:p>
    <w:p w14:paraId="2F980846" w14:textId="77777777" w:rsidR="00E8366A" w:rsidRPr="00AE5326" w:rsidRDefault="00E8366A" w:rsidP="00AE5326">
      <w:pPr>
        <w:numPr>
          <w:ilvl w:val="0"/>
          <w:numId w:val="7"/>
        </w:numPr>
        <w:tabs>
          <w:tab w:val="clear" w:pos="1069"/>
        </w:tabs>
        <w:spacing w:line="360" w:lineRule="auto"/>
        <w:ind w:left="0" w:firstLine="720"/>
        <w:jc w:val="both"/>
        <w:rPr>
          <w:sz w:val="28"/>
          <w:szCs w:val="28"/>
        </w:rPr>
      </w:pPr>
      <w:r w:rsidRPr="00AE5326">
        <w:rPr>
          <w:sz w:val="28"/>
          <w:szCs w:val="28"/>
        </w:rPr>
        <w:t>свободу передвижения, свободный доступ к туристским ресурсам с учетом принятых в стране (месте) временного пребывания ограничительных мер;</w:t>
      </w:r>
    </w:p>
    <w:p w14:paraId="76822A5C" w14:textId="77777777" w:rsidR="00E8366A" w:rsidRPr="00AE5326" w:rsidRDefault="00E8366A" w:rsidP="00AE5326">
      <w:pPr>
        <w:numPr>
          <w:ilvl w:val="0"/>
          <w:numId w:val="7"/>
        </w:numPr>
        <w:tabs>
          <w:tab w:val="clear" w:pos="1069"/>
        </w:tabs>
        <w:spacing w:line="360" w:lineRule="auto"/>
        <w:ind w:left="0" w:firstLine="720"/>
        <w:jc w:val="both"/>
        <w:rPr>
          <w:sz w:val="28"/>
          <w:szCs w:val="28"/>
        </w:rPr>
      </w:pPr>
      <w:r w:rsidRPr="00AE5326">
        <w:rPr>
          <w:sz w:val="28"/>
          <w:szCs w:val="28"/>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14:paraId="7AA00FD1" w14:textId="77777777" w:rsidR="00E8366A" w:rsidRPr="00AE5326" w:rsidRDefault="00E8366A" w:rsidP="00AE5326">
      <w:pPr>
        <w:numPr>
          <w:ilvl w:val="0"/>
          <w:numId w:val="7"/>
        </w:numPr>
        <w:tabs>
          <w:tab w:val="clear" w:pos="1069"/>
        </w:tabs>
        <w:spacing w:line="360" w:lineRule="auto"/>
        <w:ind w:left="0" w:firstLine="720"/>
        <w:jc w:val="both"/>
        <w:rPr>
          <w:sz w:val="28"/>
          <w:szCs w:val="28"/>
        </w:rPr>
      </w:pPr>
      <w:r w:rsidRPr="00AE5326">
        <w:rPr>
          <w:sz w:val="28"/>
          <w:szCs w:val="28"/>
        </w:rPr>
        <w:t>возмещение убытков и компенсацию морального вреда в случае невыполнения условий договора розничной купли - продажи туристского продукта (далее - договор) туроператором или турагентом в порядке, установленном законодательством Кыргызской Республики;</w:t>
      </w:r>
    </w:p>
    <w:p w14:paraId="698BC3A1" w14:textId="77777777" w:rsidR="00E8366A" w:rsidRPr="00AE5326" w:rsidRDefault="00E8366A" w:rsidP="00AE5326">
      <w:pPr>
        <w:numPr>
          <w:ilvl w:val="0"/>
          <w:numId w:val="7"/>
        </w:numPr>
        <w:tabs>
          <w:tab w:val="clear" w:pos="1069"/>
        </w:tabs>
        <w:spacing w:line="360" w:lineRule="auto"/>
        <w:ind w:left="0" w:firstLine="720"/>
        <w:jc w:val="both"/>
        <w:rPr>
          <w:sz w:val="28"/>
          <w:szCs w:val="28"/>
        </w:rPr>
      </w:pPr>
      <w:r w:rsidRPr="00AE5326">
        <w:rPr>
          <w:sz w:val="28"/>
          <w:szCs w:val="28"/>
        </w:rP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14:paraId="31DCD753" w14:textId="77777777" w:rsidR="00E8366A" w:rsidRPr="00AE5326" w:rsidRDefault="00E8366A" w:rsidP="00AE5326">
      <w:pPr>
        <w:numPr>
          <w:ilvl w:val="0"/>
          <w:numId w:val="7"/>
        </w:numPr>
        <w:tabs>
          <w:tab w:val="clear" w:pos="1069"/>
        </w:tabs>
        <w:spacing w:line="360" w:lineRule="auto"/>
        <w:ind w:left="0" w:firstLine="720"/>
        <w:jc w:val="both"/>
        <w:rPr>
          <w:sz w:val="28"/>
          <w:szCs w:val="28"/>
        </w:rPr>
      </w:pPr>
      <w:r w:rsidRPr="00AE5326">
        <w:rPr>
          <w:sz w:val="28"/>
          <w:szCs w:val="28"/>
        </w:rPr>
        <w:t>беспрепятственный доступ к средствам связи.</w:t>
      </w:r>
    </w:p>
    <w:p w14:paraId="003D4AD8" w14:textId="77777777" w:rsidR="00E8366A" w:rsidRPr="00AE5326" w:rsidRDefault="00E8366A" w:rsidP="00AE5326">
      <w:pPr>
        <w:spacing w:line="360" w:lineRule="auto"/>
        <w:ind w:firstLine="720"/>
        <w:jc w:val="both"/>
        <w:rPr>
          <w:sz w:val="28"/>
          <w:szCs w:val="28"/>
        </w:rPr>
      </w:pPr>
      <w:r w:rsidRPr="00AE5326">
        <w:rPr>
          <w:sz w:val="28"/>
          <w:szCs w:val="28"/>
        </w:rPr>
        <w:t>Во время совершения путешествия, включая транзит, турист обязан:</w:t>
      </w:r>
    </w:p>
    <w:p w14:paraId="4A6D0314" w14:textId="77777777" w:rsidR="00E8366A" w:rsidRPr="00AE5326" w:rsidRDefault="00E8366A" w:rsidP="00AE5326">
      <w:pPr>
        <w:pStyle w:val="a5"/>
        <w:numPr>
          <w:ilvl w:val="0"/>
          <w:numId w:val="8"/>
        </w:numPr>
        <w:tabs>
          <w:tab w:val="clear" w:pos="435"/>
        </w:tabs>
        <w:spacing w:line="360" w:lineRule="auto"/>
        <w:ind w:left="0" w:firstLine="720"/>
        <w:rPr>
          <w:szCs w:val="28"/>
        </w:rPr>
      </w:pPr>
      <w:r w:rsidRPr="00AE5326">
        <w:rPr>
          <w:szCs w:val="28"/>
        </w:rPr>
        <w:t>соблюдать законодательство страны (места) временного пребывания, уважать ее социальное устройство, обычаи, традиции, религиозные верования;</w:t>
      </w:r>
    </w:p>
    <w:p w14:paraId="531C0276" w14:textId="77777777" w:rsidR="00E8366A" w:rsidRPr="00AE5326" w:rsidRDefault="00E8366A" w:rsidP="00AE5326">
      <w:pPr>
        <w:numPr>
          <w:ilvl w:val="0"/>
          <w:numId w:val="8"/>
        </w:numPr>
        <w:tabs>
          <w:tab w:val="clear" w:pos="435"/>
        </w:tabs>
        <w:spacing w:line="360" w:lineRule="auto"/>
        <w:ind w:left="0" w:firstLine="720"/>
        <w:jc w:val="both"/>
        <w:rPr>
          <w:sz w:val="28"/>
          <w:szCs w:val="28"/>
        </w:rPr>
      </w:pPr>
      <w:r w:rsidRPr="00AE5326">
        <w:rPr>
          <w:sz w:val="28"/>
          <w:szCs w:val="28"/>
        </w:rPr>
        <w:t>сохранять окружающую природную среду, бережно относиться к памятникам природы, истории и культуры в стране (месте) временного пребывания;</w:t>
      </w:r>
    </w:p>
    <w:p w14:paraId="74975C2E" w14:textId="77777777" w:rsidR="00E8366A" w:rsidRPr="00AE5326" w:rsidRDefault="00E8366A" w:rsidP="00AE5326">
      <w:pPr>
        <w:numPr>
          <w:ilvl w:val="0"/>
          <w:numId w:val="8"/>
        </w:numPr>
        <w:tabs>
          <w:tab w:val="clear" w:pos="435"/>
        </w:tabs>
        <w:spacing w:line="360" w:lineRule="auto"/>
        <w:ind w:left="0" w:firstLine="720"/>
        <w:jc w:val="both"/>
        <w:rPr>
          <w:sz w:val="28"/>
          <w:szCs w:val="28"/>
        </w:rPr>
      </w:pPr>
      <w:r w:rsidRPr="00AE5326">
        <w:rPr>
          <w:sz w:val="28"/>
          <w:szCs w:val="28"/>
        </w:rP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14:paraId="6DB83F74" w14:textId="77777777" w:rsidR="00E8366A" w:rsidRPr="00AE5326" w:rsidRDefault="00E8366A" w:rsidP="00AE5326">
      <w:pPr>
        <w:numPr>
          <w:ilvl w:val="0"/>
          <w:numId w:val="8"/>
        </w:numPr>
        <w:tabs>
          <w:tab w:val="clear" w:pos="435"/>
        </w:tabs>
        <w:spacing w:line="360" w:lineRule="auto"/>
        <w:ind w:left="0" w:firstLine="720"/>
        <w:jc w:val="both"/>
        <w:rPr>
          <w:sz w:val="28"/>
          <w:szCs w:val="28"/>
        </w:rPr>
      </w:pPr>
      <w:r w:rsidRPr="00AE5326">
        <w:rPr>
          <w:sz w:val="28"/>
          <w:szCs w:val="28"/>
        </w:rPr>
        <w:t>соблюдать во время путешествия правила личной безопасности.</w:t>
      </w:r>
    </w:p>
    <w:p w14:paraId="506730F6" w14:textId="77777777" w:rsidR="00E8366A" w:rsidRPr="00AE5326" w:rsidRDefault="00E8366A" w:rsidP="00AE5326">
      <w:pPr>
        <w:pStyle w:val="a5"/>
        <w:spacing w:line="360" w:lineRule="auto"/>
        <w:ind w:firstLine="720"/>
        <w:rPr>
          <w:szCs w:val="28"/>
        </w:rPr>
      </w:pPr>
      <w:r w:rsidRPr="00AE5326">
        <w:rPr>
          <w:szCs w:val="28"/>
        </w:rPr>
        <w:t>Отдельным категориям кыргызских туристов государство в порядке, устанавливаемом Правительством Кыргызской Республики, предоставляет льготы социального характера.</w:t>
      </w:r>
    </w:p>
    <w:p w14:paraId="21CE35E5" w14:textId="77777777" w:rsidR="00E8366A" w:rsidRPr="00AE5326" w:rsidRDefault="00E8366A" w:rsidP="00AE5326">
      <w:pPr>
        <w:pStyle w:val="2"/>
        <w:spacing w:line="360" w:lineRule="auto"/>
        <w:ind w:firstLine="720"/>
        <w:jc w:val="both"/>
        <w:rPr>
          <w:szCs w:val="28"/>
        </w:rPr>
      </w:pPr>
      <w:r w:rsidRPr="00AE5326">
        <w:rPr>
          <w:szCs w:val="28"/>
        </w:rPr>
        <w:t>Объединения туроператоров и турагентов</w:t>
      </w:r>
    </w:p>
    <w:p w14:paraId="7EF65493" w14:textId="77777777" w:rsidR="00E8366A" w:rsidRPr="00AE5326" w:rsidRDefault="00E8366A" w:rsidP="00AE5326">
      <w:pPr>
        <w:spacing w:line="360" w:lineRule="auto"/>
        <w:ind w:firstLine="720"/>
        <w:jc w:val="both"/>
        <w:rPr>
          <w:sz w:val="28"/>
          <w:szCs w:val="28"/>
        </w:rPr>
      </w:pPr>
      <w:r w:rsidRPr="00AE5326">
        <w:rPr>
          <w:sz w:val="28"/>
          <w:szCs w:val="28"/>
        </w:rPr>
        <w:t>Туроператоры и турагенты в целях координации их предпринимательской</w:t>
      </w:r>
    </w:p>
    <w:p w14:paraId="4B17890F" w14:textId="77777777" w:rsidR="00E8366A" w:rsidRPr="00AE5326" w:rsidRDefault="00E8366A" w:rsidP="00AE5326">
      <w:pPr>
        <w:spacing w:line="360" w:lineRule="auto"/>
        <w:ind w:firstLine="720"/>
        <w:jc w:val="both"/>
        <w:rPr>
          <w:sz w:val="28"/>
          <w:szCs w:val="28"/>
        </w:rPr>
      </w:pPr>
      <w:r w:rsidRPr="00AE5326">
        <w:rPr>
          <w:sz w:val="28"/>
          <w:szCs w:val="28"/>
        </w:rPr>
        <w:t>деятельности, а также представления и защиты общих имущественных интересов могут создавать объединения в порядке, установленном законодательством Кыргызской Республики.</w:t>
      </w:r>
    </w:p>
    <w:p w14:paraId="60F1CF73" w14:textId="77777777" w:rsidR="00E8366A" w:rsidRPr="00AE5326" w:rsidRDefault="00E8366A" w:rsidP="00AE5326">
      <w:pPr>
        <w:spacing w:line="360" w:lineRule="auto"/>
        <w:ind w:firstLine="720"/>
        <w:jc w:val="both"/>
        <w:rPr>
          <w:sz w:val="28"/>
          <w:szCs w:val="28"/>
        </w:rPr>
      </w:pPr>
      <w:r w:rsidRPr="00AE5326">
        <w:rPr>
          <w:sz w:val="28"/>
          <w:szCs w:val="28"/>
        </w:rPr>
        <w:t>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Кыргызской Республики.</w:t>
      </w:r>
    </w:p>
    <w:p w14:paraId="37B06829" w14:textId="77777777" w:rsidR="00E8366A" w:rsidRPr="00AE5326" w:rsidRDefault="00E8366A" w:rsidP="00AE5326">
      <w:pPr>
        <w:spacing w:line="360" w:lineRule="auto"/>
        <w:ind w:firstLine="720"/>
        <w:jc w:val="both"/>
        <w:rPr>
          <w:sz w:val="28"/>
          <w:szCs w:val="28"/>
        </w:rPr>
      </w:pPr>
      <w:r w:rsidRPr="00AE5326">
        <w:rPr>
          <w:sz w:val="28"/>
          <w:szCs w:val="28"/>
        </w:rPr>
        <w:t>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14:paraId="0598D0A1" w14:textId="77777777" w:rsidR="00AE5326" w:rsidRDefault="00E8366A" w:rsidP="00AE5326">
      <w:pPr>
        <w:spacing w:line="360" w:lineRule="auto"/>
        <w:ind w:firstLine="720"/>
        <w:jc w:val="both"/>
        <w:rPr>
          <w:sz w:val="28"/>
          <w:szCs w:val="28"/>
          <w:lang w:val="en-US"/>
        </w:rPr>
      </w:pPr>
      <w:r w:rsidRPr="00AE5326">
        <w:rPr>
          <w:sz w:val="28"/>
          <w:szCs w:val="28"/>
        </w:rPr>
        <w:t>Классификация и оценка туристских ресурсов Кыргызской Республики, режим их охраны, порядок сохранения целостности туристских ресурсов Кыргызской Республики и меры по их восстановлению, порядок использования туристских ресурсов Кыргызской Республики с учетом предельно допустимых нагрузок на окружающую природную среду определяются в соответствии с законодательством К</w:t>
      </w:r>
      <w:r w:rsidR="00AE5326">
        <w:rPr>
          <w:sz w:val="28"/>
          <w:szCs w:val="28"/>
        </w:rPr>
        <w:t>и</w:t>
      </w:r>
      <w:r w:rsidRPr="00AE5326">
        <w:rPr>
          <w:sz w:val="28"/>
          <w:szCs w:val="28"/>
        </w:rPr>
        <w:t>рг</w:t>
      </w:r>
      <w:r w:rsidR="00AE5326">
        <w:rPr>
          <w:sz w:val="28"/>
          <w:szCs w:val="28"/>
        </w:rPr>
        <w:t>и</w:t>
      </w:r>
      <w:r w:rsidRPr="00AE5326">
        <w:rPr>
          <w:sz w:val="28"/>
          <w:szCs w:val="28"/>
        </w:rPr>
        <w:t>зской Республики.</w:t>
      </w:r>
    </w:p>
    <w:p w14:paraId="52885AE6" w14:textId="77777777" w:rsidR="00E8366A" w:rsidRPr="00AE5326" w:rsidRDefault="00487438" w:rsidP="00AE5326">
      <w:pPr>
        <w:spacing w:line="360" w:lineRule="auto"/>
        <w:ind w:firstLine="720"/>
        <w:jc w:val="both"/>
        <w:rPr>
          <w:b/>
          <w:sz w:val="28"/>
          <w:szCs w:val="28"/>
        </w:rPr>
      </w:pPr>
      <w:r w:rsidRPr="00487438">
        <w:rPr>
          <w:sz w:val="28"/>
          <w:szCs w:val="28"/>
        </w:rPr>
        <w:br w:type="page"/>
      </w:r>
      <w:r w:rsidR="00E8366A" w:rsidRPr="00AE5326">
        <w:rPr>
          <w:b/>
          <w:sz w:val="28"/>
          <w:szCs w:val="28"/>
        </w:rPr>
        <w:t>Безопасность туризма</w:t>
      </w:r>
    </w:p>
    <w:p w14:paraId="5413FC0D" w14:textId="77777777" w:rsidR="00E8366A" w:rsidRPr="00AE5326" w:rsidRDefault="00E8366A" w:rsidP="00AE5326">
      <w:pPr>
        <w:spacing w:line="360" w:lineRule="auto"/>
        <w:ind w:firstLine="720"/>
        <w:jc w:val="both"/>
        <w:rPr>
          <w:sz w:val="28"/>
          <w:szCs w:val="28"/>
        </w:rPr>
      </w:pPr>
      <w:r w:rsidRPr="00AE5326">
        <w:rPr>
          <w:sz w:val="28"/>
          <w:szCs w:val="28"/>
        </w:rPr>
        <w:t>Под безопасностью туризма понимаются личная безопасность туристов, сохранность их имущества и ненанесение ущерба окружающей природной среде при совершении путешествий. Государственный орган исполнительной власти в сфере туризма информирует туроператоров, турагентов и туристов об угрозе безопасности туристов в стране (месте) временного пребывания.</w:t>
      </w:r>
    </w:p>
    <w:p w14:paraId="1DB9580A" w14:textId="77777777" w:rsidR="00E8366A" w:rsidRPr="00AE5326" w:rsidRDefault="00E8366A" w:rsidP="00AE5326">
      <w:pPr>
        <w:spacing w:line="360" w:lineRule="auto"/>
        <w:ind w:firstLine="720"/>
        <w:jc w:val="both"/>
        <w:rPr>
          <w:sz w:val="28"/>
          <w:szCs w:val="28"/>
        </w:rPr>
      </w:pPr>
      <w:r w:rsidRPr="00AE5326">
        <w:rPr>
          <w:sz w:val="28"/>
          <w:szCs w:val="28"/>
        </w:rPr>
        <w:t>Средства массовой информации, учредителями (соучредителями) которых являются государственные органы, незамедлительно и безвозмездно предоставляют государственному органу исполнительной власти в сфере туризма возможность публиковать информацию об угрозе безопасности туристов.</w:t>
      </w:r>
    </w:p>
    <w:p w14:paraId="6A733EE3" w14:textId="77777777" w:rsidR="00E8366A" w:rsidRPr="00AE5326" w:rsidRDefault="00E8366A" w:rsidP="00AE5326">
      <w:pPr>
        <w:spacing w:line="360" w:lineRule="auto"/>
        <w:ind w:firstLine="720"/>
        <w:jc w:val="both"/>
        <w:rPr>
          <w:sz w:val="28"/>
          <w:szCs w:val="28"/>
        </w:rPr>
      </w:pPr>
      <w:r w:rsidRPr="00AE5326">
        <w:rPr>
          <w:sz w:val="28"/>
          <w:szCs w:val="28"/>
        </w:rPr>
        <w:t>Туроператоры и турагенты обязаны предоставить туристам исчерпывающие сведения об особенностях путешествий, а также об опасностях, с которыми они могут встретиться при совершении путешествий, и осуществить предупредительные меры, направленные на обеспечение безопасности туристов.</w:t>
      </w:r>
    </w:p>
    <w:p w14:paraId="624080B3" w14:textId="77777777" w:rsidR="00E8366A" w:rsidRPr="00AE5326" w:rsidRDefault="00E8366A" w:rsidP="00AE5326">
      <w:pPr>
        <w:spacing w:line="360" w:lineRule="auto"/>
        <w:ind w:firstLine="720"/>
        <w:jc w:val="both"/>
        <w:rPr>
          <w:sz w:val="28"/>
          <w:szCs w:val="28"/>
        </w:rPr>
      </w:pPr>
      <w:r w:rsidRPr="00AE5326">
        <w:rPr>
          <w:sz w:val="28"/>
          <w:szCs w:val="28"/>
        </w:rPr>
        <w:t>Туроператоры и турагенты обязаны незамедлительно информировать органы исполнительной власти и заинтересованных лиц о чрезвычайных происшествиях с туристами во время путешествия, а также о не возвратившихся из путешествия туристах.</w:t>
      </w:r>
    </w:p>
    <w:p w14:paraId="5F9644FE" w14:textId="77777777" w:rsidR="00E8366A" w:rsidRPr="00AE5326" w:rsidRDefault="00E8366A" w:rsidP="00AE5326">
      <w:pPr>
        <w:spacing w:line="360" w:lineRule="auto"/>
        <w:ind w:firstLine="720"/>
        <w:jc w:val="both"/>
        <w:rPr>
          <w:sz w:val="28"/>
          <w:szCs w:val="28"/>
        </w:rPr>
      </w:pPr>
      <w:r w:rsidRPr="00AE5326">
        <w:rPr>
          <w:sz w:val="28"/>
          <w:szCs w:val="28"/>
        </w:rPr>
        <w:t>Туристы,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14:paraId="22E1A8AE" w14:textId="77777777" w:rsidR="00E8366A" w:rsidRPr="00AE5326" w:rsidRDefault="00E8366A" w:rsidP="00AE5326">
      <w:pPr>
        <w:spacing w:line="360" w:lineRule="auto"/>
        <w:ind w:firstLine="720"/>
        <w:jc w:val="both"/>
        <w:rPr>
          <w:sz w:val="28"/>
          <w:szCs w:val="28"/>
        </w:rPr>
      </w:pPr>
      <w:r w:rsidRPr="00AE5326">
        <w:rPr>
          <w:sz w:val="28"/>
          <w:szCs w:val="28"/>
        </w:rPr>
        <w:t>В случае, если законодательством страны (места) временного пребывания</w:t>
      </w:r>
    </w:p>
    <w:p w14:paraId="4610DDF9" w14:textId="77777777" w:rsidR="00E8366A" w:rsidRPr="00AE5326" w:rsidRDefault="00E8366A" w:rsidP="00AE5326">
      <w:pPr>
        <w:spacing w:line="360" w:lineRule="auto"/>
        <w:ind w:firstLine="720"/>
        <w:jc w:val="both"/>
        <w:rPr>
          <w:sz w:val="28"/>
          <w:szCs w:val="28"/>
        </w:rPr>
      </w:pPr>
      <w:r w:rsidRPr="00AE5326">
        <w:rPr>
          <w:sz w:val="28"/>
          <w:szCs w:val="28"/>
        </w:rPr>
        <w:t>установлены требования предоставления гарантий оплаты медицинской помощи лицам, временно находящимся на ее территории, туроператор (турагент) обязан предоставить такие гарантии.</w:t>
      </w:r>
    </w:p>
    <w:p w14:paraId="10206D3B" w14:textId="77777777" w:rsidR="00E8366A" w:rsidRPr="00AE5326" w:rsidRDefault="00E8366A" w:rsidP="00AE5326">
      <w:pPr>
        <w:spacing w:line="360" w:lineRule="auto"/>
        <w:ind w:firstLine="720"/>
        <w:jc w:val="both"/>
        <w:rPr>
          <w:sz w:val="28"/>
          <w:szCs w:val="28"/>
        </w:rPr>
      </w:pPr>
      <w:r w:rsidRPr="00AE5326">
        <w:rPr>
          <w:sz w:val="28"/>
          <w:szCs w:val="28"/>
        </w:rPr>
        <w:t>Страхование туристов на случай внезапного заболевания и от несчастных случаев является основной формой предоставления таких гарантий.</w:t>
      </w:r>
    </w:p>
    <w:p w14:paraId="470B26C2" w14:textId="77777777" w:rsidR="00E8366A" w:rsidRPr="00AE5326" w:rsidRDefault="00E8366A" w:rsidP="00AE5326">
      <w:pPr>
        <w:spacing w:line="360" w:lineRule="auto"/>
        <w:ind w:firstLine="720"/>
        <w:jc w:val="both"/>
        <w:rPr>
          <w:sz w:val="28"/>
          <w:szCs w:val="28"/>
        </w:rPr>
      </w:pPr>
      <w:r w:rsidRPr="00AE5326">
        <w:rPr>
          <w:sz w:val="28"/>
          <w:szCs w:val="28"/>
        </w:rPr>
        <w:t>Страховым полисом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p>
    <w:p w14:paraId="11DAAE68" w14:textId="77777777" w:rsidR="00E8366A" w:rsidRPr="00AE5326" w:rsidRDefault="00E8366A" w:rsidP="00AE5326">
      <w:pPr>
        <w:spacing w:line="360" w:lineRule="auto"/>
        <w:ind w:firstLine="720"/>
        <w:jc w:val="both"/>
        <w:rPr>
          <w:sz w:val="28"/>
          <w:szCs w:val="28"/>
        </w:rPr>
      </w:pPr>
      <w:r w:rsidRPr="00AE5326">
        <w:rPr>
          <w:sz w:val="28"/>
          <w:szCs w:val="28"/>
        </w:rPr>
        <w:t>Страховой полис оформляется на русском языке и государственном языке страны временного пребывания. По требованию туриста туроператор (турагент) оказывает содействие в предоставлении услуг по страхованию иных рисков, связанных с совершением путешествия.</w:t>
      </w:r>
    </w:p>
    <w:p w14:paraId="0D617BAA" w14:textId="77777777" w:rsidR="00E8366A" w:rsidRPr="00AE5326" w:rsidRDefault="00E8366A" w:rsidP="00AE5326">
      <w:pPr>
        <w:spacing w:line="360" w:lineRule="auto"/>
        <w:ind w:firstLine="720"/>
        <w:jc w:val="both"/>
        <w:rPr>
          <w:b/>
          <w:sz w:val="28"/>
          <w:szCs w:val="28"/>
        </w:rPr>
      </w:pPr>
    </w:p>
    <w:p w14:paraId="6FD1DEDA" w14:textId="77777777" w:rsidR="00E8366A" w:rsidRPr="00AE5326" w:rsidRDefault="00E8366A" w:rsidP="00AE5326">
      <w:pPr>
        <w:spacing w:line="360" w:lineRule="auto"/>
        <w:ind w:firstLine="720"/>
        <w:jc w:val="center"/>
        <w:rPr>
          <w:b/>
          <w:sz w:val="28"/>
          <w:szCs w:val="28"/>
        </w:rPr>
      </w:pPr>
      <w:r w:rsidRPr="00AE5326">
        <w:rPr>
          <w:b/>
          <w:sz w:val="28"/>
          <w:szCs w:val="28"/>
        </w:rPr>
        <w:t>2.2 Организация проведения конных маршрутов</w:t>
      </w:r>
    </w:p>
    <w:p w14:paraId="615F56F1" w14:textId="77777777" w:rsidR="00E8366A" w:rsidRPr="00AE5326" w:rsidRDefault="00E8366A" w:rsidP="00AE5326">
      <w:pPr>
        <w:spacing w:line="360" w:lineRule="auto"/>
        <w:ind w:firstLine="720"/>
        <w:jc w:val="both"/>
        <w:rPr>
          <w:sz w:val="28"/>
          <w:szCs w:val="28"/>
        </w:rPr>
      </w:pPr>
    </w:p>
    <w:p w14:paraId="21973E3C"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Место и условия проведения конных маршрутов</w:t>
      </w:r>
    </w:p>
    <w:p w14:paraId="423B3FBD"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Очень часто лошади - предмет наших мечтаний. Когда мы смотрим на выступления , прогулки, каскадерские трюки , нас охватывает чувство восхищения красотой и природной грацией этих животных и мастерству всадников. К сожалению в нашей обычной жизни сесть в седло можно , увы не так часто, как это было в прошлом. Но "Есть еще порох в пороховницах...", есть желание, азарт, задор. Только места знать надо.</w:t>
      </w:r>
    </w:p>
    <w:p w14:paraId="76091B7C" w14:textId="77777777" w:rsidR="00E8366A" w:rsidRPr="00AE5326" w:rsidRDefault="00E8366A" w:rsidP="00AE5326">
      <w:pPr>
        <w:numPr>
          <w:ilvl w:val="0"/>
          <w:numId w:val="1"/>
        </w:numPr>
        <w:spacing w:line="360" w:lineRule="auto"/>
        <w:ind w:left="0" w:firstLine="720"/>
        <w:jc w:val="both"/>
        <w:rPr>
          <w:sz w:val="28"/>
          <w:szCs w:val="28"/>
        </w:rPr>
      </w:pPr>
      <w:r w:rsidRPr="00AE5326">
        <w:rPr>
          <w:sz w:val="28"/>
          <w:szCs w:val="28"/>
        </w:rPr>
        <w:t>Мы предлагаем Вам Конные прогулки и походы по лучшим местам Кыргызской Республики и зарубежья. На время программы участники объединяются в группы по 4-8 человек. Каждой группой руководит инструктор, который обучает и поддерживает участников, а также следит за безопасностью на маршруте. Во время прогулок и походов условия проживания и питания индивидуальны для каждой программы и оговариваются предварительно.</w:t>
      </w:r>
    </w:p>
    <w:p w14:paraId="56705E7B"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Физическая нагрузка</w:t>
      </w:r>
    </w:p>
    <w:p w14:paraId="2FE56708" w14:textId="77777777" w:rsidR="00E8366A" w:rsidRPr="00AE5326" w:rsidRDefault="00E8366A" w:rsidP="00AE5326">
      <w:pPr>
        <w:numPr>
          <w:ilvl w:val="0"/>
          <w:numId w:val="1"/>
        </w:numPr>
        <w:spacing w:line="360" w:lineRule="auto"/>
        <w:ind w:left="0" w:firstLine="720"/>
        <w:jc w:val="both"/>
        <w:rPr>
          <w:sz w:val="28"/>
          <w:szCs w:val="28"/>
        </w:rPr>
      </w:pPr>
      <w:r w:rsidRPr="00AE5326">
        <w:rPr>
          <w:sz w:val="28"/>
          <w:szCs w:val="28"/>
        </w:rPr>
        <w:t>Конные прогулки и походы общедоступны , за исключением людей страдающих некоторыми заболеваниями органов зрения, острым ревматизмом, пороками сердца, психическими отклонениями, и людей перенесшими травмы позвоночника. Наш отдых рассчитан на любой уровень подготовки. Для новичков - это обучение под руководством опытных инструкторов, для профессионалов, возможность вырваться из манежа "на волю".</w:t>
      </w:r>
    </w:p>
    <w:p w14:paraId="0EAE694A"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Безопасность</w:t>
      </w:r>
    </w:p>
    <w:p w14:paraId="5409E504"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Конный туризм сопряжен с повышенной травмоопасностью и некоторым риском для здоровья человека, поэтому:</w:t>
      </w:r>
    </w:p>
    <w:p w14:paraId="1AA3BFF1"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а) Перед выездом на маршрут должен проводится подробный инструктаж по технике безопасности.</w:t>
      </w:r>
    </w:p>
    <w:p w14:paraId="17075333"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б) В поход обязательно берется аптечка первой медицинской помощи и должна осуществляться регулярная связь с базой.</w:t>
      </w:r>
    </w:p>
    <w:p w14:paraId="0F0F8C6B"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в) Поход должен быть зарегистрирован в местном отделении МЧС</w:t>
      </w:r>
    </w:p>
    <w:p w14:paraId="628AA3E2" w14:textId="77777777" w:rsidR="00E8366A" w:rsidRPr="00AE5326" w:rsidRDefault="00E8366A" w:rsidP="00AE5326">
      <w:pPr>
        <w:numPr>
          <w:ilvl w:val="0"/>
          <w:numId w:val="1"/>
        </w:numPr>
        <w:spacing w:line="360" w:lineRule="auto"/>
        <w:ind w:left="0" w:firstLine="720"/>
        <w:jc w:val="both"/>
        <w:rPr>
          <w:sz w:val="28"/>
          <w:szCs w:val="28"/>
        </w:rPr>
      </w:pPr>
      <w:r w:rsidRPr="00AE5326">
        <w:rPr>
          <w:sz w:val="28"/>
          <w:szCs w:val="28"/>
        </w:rPr>
        <w:t>Только обязательное выполнение всех пунктов Техники безопасности и распоряжений инструктора гарантирует Вам великолепный, комфортабельный и безопасный отдых.</w:t>
      </w:r>
    </w:p>
    <w:p w14:paraId="7BBE0C16"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Особенности снаряжения</w:t>
      </w:r>
    </w:p>
    <w:p w14:paraId="44E292EA"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Лето:</w:t>
      </w:r>
    </w:p>
    <w:p w14:paraId="432AFCA4"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Обувь: Сапоги высотой не менее середины голени, с небольшим каблуком и гладкой подошвой, лучше кожаные. Вполне подойдут хромовые сапоги. Вместо сапог можно использовать краги со специальной обувью.</w:t>
      </w:r>
    </w:p>
    <w:p w14:paraId="632AED0D"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Верхняя одежда: Бриджи или брюки без внутреннего шва ( не джинсы!!!) со штрипками; безрукавка-жилетка; головной убор. Специальные перчатки - рекомендуются.</w:t>
      </w:r>
    </w:p>
    <w:p w14:paraId="00D504E3"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Зима:</w:t>
      </w:r>
    </w:p>
    <w:p w14:paraId="072920EE"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Обувь: Сапоги высотой не менее середины голени, с небольшим каблуком и гладкой подошвой, лучше кожаные. Вместо сапог можно использовать краги со специальной обувью. Обратите внимание, что зимой в первую очередь замерзают ноги и пальцы, так что стоит позаботиться о теплых шерстяных носках. В очень холодную походу вполне подойдут Валенки.</w:t>
      </w:r>
    </w:p>
    <w:p w14:paraId="4FE1013C" w14:textId="77777777" w:rsidR="00E8366A" w:rsidRPr="00AE5326" w:rsidRDefault="00E8366A" w:rsidP="00AE5326">
      <w:pPr>
        <w:numPr>
          <w:ilvl w:val="0"/>
          <w:numId w:val="1"/>
        </w:numPr>
        <w:spacing w:line="360" w:lineRule="auto"/>
        <w:ind w:left="0" w:firstLine="720"/>
        <w:jc w:val="both"/>
        <w:rPr>
          <w:sz w:val="28"/>
          <w:szCs w:val="28"/>
        </w:rPr>
      </w:pPr>
      <w:r w:rsidRPr="00AE5326">
        <w:rPr>
          <w:sz w:val="28"/>
          <w:szCs w:val="28"/>
        </w:rPr>
        <w:t>Верхняя одежда: Бриджи или брюки без внутреннего шва ( не джинсы!!!) со штрипками, надетые на утепленные спортивные штаны; теплая куртка не стесняющая движений; головной убор - вязаная шапочка, плотно сидящая. Специальные утепленные перчатки.</w:t>
      </w:r>
    </w:p>
    <w:p w14:paraId="05F937AD"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Документы:</w:t>
      </w:r>
    </w:p>
    <w:p w14:paraId="44D98D9D"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Вам необходимы следующие документы:</w:t>
      </w:r>
    </w:p>
    <w:p w14:paraId="691A887D"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1) Действующие паспорт или равнозначный документ;</w:t>
      </w:r>
    </w:p>
    <w:p w14:paraId="39F3160D"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2) Вкладыш о гражданстве (для граждан КР с паспортами старого образца);</w:t>
      </w:r>
    </w:p>
    <w:p w14:paraId="3DA1C71E"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3) Свидетельство о рождении (для детей и подростков);</w:t>
      </w:r>
    </w:p>
    <w:p w14:paraId="02608DF0" w14:textId="77777777" w:rsidR="00AE5326" w:rsidRDefault="00E8366A" w:rsidP="00AE5326">
      <w:pPr>
        <w:numPr>
          <w:ilvl w:val="0"/>
          <w:numId w:val="1"/>
        </w:numPr>
        <w:spacing w:line="360" w:lineRule="auto"/>
        <w:ind w:left="0" w:firstLine="720"/>
        <w:jc w:val="both"/>
        <w:rPr>
          <w:sz w:val="28"/>
          <w:szCs w:val="28"/>
        </w:rPr>
      </w:pPr>
      <w:r w:rsidRPr="00AE5326">
        <w:rPr>
          <w:sz w:val="28"/>
          <w:szCs w:val="28"/>
        </w:rPr>
        <w:t>4) Действующий страховой полис обязательного медицинского страхования гражданина КР (для граждан КР);</w:t>
      </w:r>
    </w:p>
    <w:p w14:paraId="4D31E0F7" w14:textId="77777777" w:rsidR="00E8366A" w:rsidRPr="00AE5326" w:rsidRDefault="00E8366A" w:rsidP="00AE5326">
      <w:pPr>
        <w:numPr>
          <w:ilvl w:val="0"/>
          <w:numId w:val="1"/>
        </w:numPr>
        <w:spacing w:line="360" w:lineRule="auto"/>
        <w:ind w:left="0" w:firstLine="720"/>
        <w:jc w:val="both"/>
        <w:rPr>
          <w:sz w:val="28"/>
          <w:szCs w:val="28"/>
        </w:rPr>
      </w:pPr>
      <w:r w:rsidRPr="00AE5326">
        <w:rPr>
          <w:sz w:val="28"/>
          <w:szCs w:val="28"/>
        </w:rPr>
        <w:t>5) Другие страховые документы (если они оформлены)</w:t>
      </w:r>
    </w:p>
    <w:p w14:paraId="0D904717" w14:textId="77777777" w:rsidR="00AE5326" w:rsidRDefault="00AE5326" w:rsidP="00AE5326">
      <w:pPr>
        <w:spacing w:line="360" w:lineRule="auto"/>
        <w:ind w:firstLine="720"/>
        <w:jc w:val="both"/>
        <w:rPr>
          <w:b/>
          <w:caps/>
          <w:sz w:val="28"/>
          <w:szCs w:val="28"/>
        </w:rPr>
      </w:pPr>
    </w:p>
    <w:p w14:paraId="73040249" w14:textId="77777777" w:rsidR="00E8366A" w:rsidRPr="00AE5326" w:rsidRDefault="00E8366A" w:rsidP="00AE5326">
      <w:pPr>
        <w:spacing w:line="360" w:lineRule="auto"/>
        <w:ind w:firstLine="720"/>
        <w:jc w:val="center"/>
        <w:rPr>
          <w:b/>
          <w:caps/>
          <w:sz w:val="28"/>
          <w:szCs w:val="28"/>
        </w:rPr>
      </w:pPr>
      <w:r w:rsidRPr="00AE5326">
        <w:rPr>
          <w:b/>
          <w:caps/>
          <w:sz w:val="28"/>
          <w:szCs w:val="28"/>
        </w:rPr>
        <w:br w:type="page"/>
        <w:t>ГЛАВА 3.</w:t>
      </w:r>
      <w:r w:rsidR="00AE5326" w:rsidRPr="00AE5326">
        <w:rPr>
          <w:b/>
          <w:caps/>
          <w:sz w:val="28"/>
          <w:szCs w:val="28"/>
        </w:rPr>
        <w:t xml:space="preserve"> </w:t>
      </w:r>
      <w:r w:rsidRPr="00AE5326">
        <w:rPr>
          <w:b/>
          <w:caps/>
          <w:sz w:val="28"/>
          <w:szCs w:val="28"/>
        </w:rPr>
        <w:t>Планы по развитию туризма в</w:t>
      </w:r>
      <w:r w:rsidR="00AE5326" w:rsidRPr="00AE5326">
        <w:rPr>
          <w:b/>
          <w:caps/>
          <w:sz w:val="28"/>
          <w:szCs w:val="28"/>
        </w:rPr>
        <w:t xml:space="preserve"> </w:t>
      </w:r>
      <w:r w:rsidRPr="00AE5326">
        <w:rPr>
          <w:b/>
          <w:caps/>
          <w:sz w:val="28"/>
          <w:szCs w:val="28"/>
        </w:rPr>
        <w:t>ближайшее время</w:t>
      </w:r>
    </w:p>
    <w:p w14:paraId="7BD8AEEA" w14:textId="77777777" w:rsidR="00E8366A" w:rsidRPr="00AE5326" w:rsidRDefault="00E8366A" w:rsidP="00AE5326">
      <w:pPr>
        <w:spacing w:line="360" w:lineRule="auto"/>
        <w:ind w:firstLine="720"/>
        <w:jc w:val="both"/>
        <w:rPr>
          <w:b/>
          <w:caps/>
          <w:sz w:val="28"/>
          <w:szCs w:val="28"/>
        </w:rPr>
      </w:pPr>
    </w:p>
    <w:p w14:paraId="42BB45B6" w14:textId="77777777" w:rsidR="00E8366A" w:rsidRPr="00AE5326" w:rsidRDefault="00E8366A" w:rsidP="00AE5326">
      <w:pPr>
        <w:spacing w:line="360" w:lineRule="auto"/>
        <w:ind w:firstLine="720"/>
        <w:jc w:val="both"/>
        <w:rPr>
          <w:sz w:val="28"/>
          <w:szCs w:val="28"/>
        </w:rPr>
      </w:pPr>
      <w:r w:rsidRPr="00AE5326">
        <w:rPr>
          <w:sz w:val="28"/>
          <w:szCs w:val="28"/>
        </w:rPr>
        <w:t>Областной и местными госадминистрациями были приняты постановления по развитию туризма, образованы соответствующие комиссии, а также разработаны мероприятия по реализации упомянутого Указа Президента страны.</w:t>
      </w:r>
    </w:p>
    <w:p w14:paraId="256E36F4" w14:textId="77777777" w:rsidR="00E8366A" w:rsidRPr="00AE5326" w:rsidRDefault="00E8366A" w:rsidP="00AE5326">
      <w:pPr>
        <w:spacing w:line="360" w:lineRule="auto"/>
        <w:ind w:firstLine="720"/>
        <w:jc w:val="both"/>
        <w:rPr>
          <w:sz w:val="28"/>
          <w:szCs w:val="28"/>
        </w:rPr>
      </w:pPr>
      <w:r w:rsidRPr="00AE5326">
        <w:rPr>
          <w:sz w:val="28"/>
          <w:szCs w:val="28"/>
        </w:rPr>
        <w:t>Разработана и утверждена областная программа по развитию туризма до 2010 года, создан и функционирует Координационный Совет по ее реализации.</w:t>
      </w:r>
    </w:p>
    <w:p w14:paraId="103EEE55" w14:textId="77777777" w:rsidR="00E8366A" w:rsidRPr="00AE5326" w:rsidRDefault="00E8366A" w:rsidP="00AE5326">
      <w:pPr>
        <w:spacing w:line="360" w:lineRule="auto"/>
        <w:ind w:firstLine="720"/>
        <w:jc w:val="both"/>
        <w:rPr>
          <w:sz w:val="28"/>
          <w:szCs w:val="28"/>
        </w:rPr>
      </w:pPr>
      <w:r w:rsidRPr="00AE5326">
        <w:rPr>
          <w:sz w:val="28"/>
          <w:szCs w:val="28"/>
        </w:rPr>
        <w:t>В течение года данный вопрос был рассмотрен на заседании коллегии облгосадминистрации и областных совещаниях с участием глав райгоргосадминистраций, айыл окмоту, руководителей областных структур, туристических организаций и фирм.</w:t>
      </w:r>
    </w:p>
    <w:p w14:paraId="5949F57D" w14:textId="77777777" w:rsidR="00E8366A" w:rsidRPr="00AE5326" w:rsidRDefault="00E8366A" w:rsidP="00AE5326">
      <w:pPr>
        <w:spacing w:line="360" w:lineRule="auto"/>
        <w:ind w:firstLine="720"/>
        <w:jc w:val="both"/>
        <w:rPr>
          <w:sz w:val="28"/>
          <w:szCs w:val="28"/>
        </w:rPr>
      </w:pPr>
      <w:r w:rsidRPr="00AE5326">
        <w:rPr>
          <w:sz w:val="28"/>
          <w:szCs w:val="28"/>
        </w:rPr>
        <w:t>Также, на коллегии областного комитета по туризму, спорту и молодежной политике рассмотрен ход выполнения Указа Президента структурными подразделениями Кара-Кульджинского, Кара-Суйского и Узгенского районов. Вопросы развития туризма дважды обсуждались на заседаниях "Круглого стола", с участием руководителей туристических организаций и фирм, представителей средств массовой информации.</w:t>
      </w:r>
    </w:p>
    <w:p w14:paraId="055BA89C" w14:textId="77777777" w:rsidR="00E8366A" w:rsidRPr="00AE5326" w:rsidRDefault="00E8366A" w:rsidP="00AE5326">
      <w:pPr>
        <w:spacing w:line="360" w:lineRule="auto"/>
        <w:ind w:firstLine="720"/>
        <w:jc w:val="both"/>
        <w:rPr>
          <w:sz w:val="28"/>
          <w:szCs w:val="28"/>
        </w:rPr>
      </w:pPr>
      <w:r w:rsidRPr="00AE5326">
        <w:rPr>
          <w:sz w:val="28"/>
          <w:szCs w:val="28"/>
        </w:rPr>
        <w:t>Принятые меры были направлены на более полное использование и развитие туристического потенциала. В настоящее время в Ошской области имеются 83 туристические зоны, в том числе природных - 15, курортных - 4, рекреационных - 15, историко-культурных - 17, интерохотнических - 4, археологических -12, лечебно-бальнеологических - 5. В регионе насчитывается 77 достопримечательностей, а также 20 объектов для размещения туристов.</w:t>
      </w:r>
    </w:p>
    <w:p w14:paraId="2860273D" w14:textId="77777777" w:rsidR="00E8366A" w:rsidRPr="00AE5326" w:rsidRDefault="00E8366A" w:rsidP="00AE5326">
      <w:pPr>
        <w:spacing w:line="360" w:lineRule="auto"/>
        <w:ind w:firstLine="720"/>
        <w:jc w:val="both"/>
        <w:rPr>
          <w:sz w:val="28"/>
          <w:szCs w:val="28"/>
        </w:rPr>
      </w:pPr>
      <w:r w:rsidRPr="00AE5326">
        <w:rPr>
          <w:sz w:val="28"/>
          <w:szCs w:val="28"/>
        </w:rPr>
        <w:t xml:space="preserve">Особое внимание уделялось развитию туристической инфраструктуры, повышению уровня сервиса, укреплению материально-технической базы имеющихся </w:t>
      </w:r>
      <w:r w:rsidR="00AE5326" w:rsidRPr="00AE5326">
        <w:rPr>
          <w:sz w:val="28"/>
          <w:szCs w:val="28"/>
        </w:rPr>
        <w:t>объектов</w:t>
      </w:r>
      <w:r w:rsidRPr="00AE5326">
        <w:rPr>
          <w:sz w:val="28"/>
          <w:szCs w:val="28"/>
        </w:rPr>
        <w:t>. В этих целях были разработаны специальные программы по оптимизации использования наиболее привлекательных туристических объектов, таких как "Чиль-Устун", "Кара-Шоро", "Абшыр-Ата". В Оше, на главном туристическом объекте - "Сулайман-Тоо" внедрена специальная система посещения этого уникального природного и историко-археологического комплекса. В рамках договора с туристическим агентством "Андижантуризм" производится активный обмен туристами. При содействии Алайской райгосадминистрации, заключен договор о сотрудничестве в области туризма между Алайским центром обучения ОшТУ и Компанией по туризму Улуу-Чатского района СУАР КНР.</w:t>
      </w:r>
    </w:p>
    <w:p w14:paraId="0BCE1C57" w14:textId="77777777" w:rsidR="00E8366A" w:rsidRPr="00AE5326" w:rsidRDefault="00E8366A" w:rsidP="00AE5326">
      <w:pPr>
        <w:spacing w:line="360" w:lineRule="auto"/>
        <w:ind w:firstLine="720"/>
        <w:jc w:val="both"/>
        <w:rPr>
          <w:sz w:val="28"/>
          <w:szCs w:val="28"/>
        </w:rPr>
      </w:pPr>
      <w:r w:rsidRPr="00AE5326">
        <w:rPr>
          <w:sz w:val="28"/>
          <w:szCs w:val="28"/>
        </w:rPr>
        <w:t xml:space="preserve">По решению Араванской райгосадминистрации в прошлом году в целях реконструкции туристических объектов "Чиль-Устун" и "Дулдул-Ата" была </w:t>
      </w:r>
      <w:r w:rsidR="00AE5326" w:rsidRPr="00AE5326">
        <w:rPr>
          <w:sz w:val="28"/>
          <w:szCs w:val="28"/>
        </w:rPr>
        <w:t>разыграна</w:t>
      </w:r>
      <w:r w:rsidRPr="00AE5326">
        <w:rPr>
          <w:sz w:val="28"/>
          <w:szCs w:val="28"/>
        </w:rPr>
        <w:t xml:space="preserve"> денежно-вещевая лотерея "Туризм" и поступившие от нее средства в сумме 140 тыс. сомов были направлены на развитие туризма в районе. Методом "Ашар" произведен ремонт автомобильных дорог "Мырза-Аке - Кара-Шоро" протяженностью 70 км, "Папан - Кожо-Келен" - 35 км. Руководителем зоны отдыха "Абшыр-Ата" К. Камчибековым на личные средства произведены работы по строительству 4 мостов через реку Абшыр-Сай, ремонту автодороги и благоустройству родников, а также реставрации исторических памятников на общую сумму 1,5 млн. сомов. Директор туробъекта "Кара-Шоро" Н. Борубаев за свой счет приобрел 8 юрт, 3 коней на сумму более 350 тыс. сомов для обслуживания туристов. В целом, за истекший год отремонтировано 11 туристических объектов на 2,5 млн. сомов.</w:t>
      </w:r>
    </w:p>
    <w:p w14:paraId="7D21EC86" w14:textId="77777777" w:rsidR="00E8366A" w:rsidRPr="00AE5326" w:rsidRDefault="00E8366A" w:rsidP="00AE5326">
      <w:pPr>
        <w:spacing w:line="360" w:lineRule="auto"/>
        <w:ind w:firstLine="720"/>
        <w:jc w:val="both"/>
        <w:rPr>
          <w:sz w:val="28"/>
          <w:szCs w:val="28"/>
        </w:rPr>
      </w:pPr>
      <w:r w:rsidRPr="00AE5326">
        <w:rPr>
          <w:sz w:val="28"/>
          <w:szCs w:val="28"/>
        </w:rPr>
        <w:t>Широкое распространение получили новые формы обслуживания туристов, в частности семейные пансионы. Так, в урочище "Кара-Шоро" вблизи источников минеральных вод и на жайлоо "Кайынды" было установлено по 10 национальных юрт для приема туристов. Такие же юрточные городки функционируют в урочище "Кожо-Келен" Кара-Суйского района, у юго-восточного подножия "Сулайман-Тоо" в городе Оше.</w:t>
      </w:r>
    </w:p>
    <w:p w14:paraId="197BD65B" w14:textId="77777777" w:rsidR="00E8366A" w:rsidRPr="00AE5326" w:rsidRDefault="00E8366A" w:rsidP="00AE5326">
      <w:pPr>
        <w:spacing w:line="360" w:lineRule="auto"/>
        <w:ind w:firstLine="720"/>
        <w:jc w:val="both"/>
        <w:rPr>
          <w:sz w:val="28"/>
          <w:szCs w:val="28"/>
        </w:rPr>
      </w:pPr>
      <w:r w:rsidRPr="00AE5326">
        <w:rPr>
          <w:sz w:val="28"/>
          <w:szCs w:val="28"/>
        </w:rPr>
        <w:t>Обеспечивается широкое освещение, через средства массовой информации, деятельности турфирм, достопримечательностей туристических объектов. Так, областным комитетом по туризму, спорту и молодежной политике, совместно с Гостелерадиокомпанией "Ош-3000", были организованы регулярные телепередачи (2 раза в месяц) под рубрикой "Туризм - турмуш ажары", где рекламировались такие туробъекты области, как "Сулайман-Тоо", "Чиль-Устун", "Абшыр-Ата", "Кара-Кой", "Жылуу-Суу", "Кожо-Келен", "Ачык-Таш" и другие.</w:t>
      </w:r>
    </w:p>
    <w:p w14:paraId="3EDB1655" w14:textId="77777777" w:rsidR="00E8366A" w:rsidRPr="00AE5326" w:rsidRDefault="00E8366A" w:rsidP="00AE5326">
      <w:pPr>
        <w:spacing w:line="360" w:lineRule="auto"/>
        <w:ind w:firstLine="720"/>
        <w:jc w:val="both"/>
        <w:rPr>
          <w:sz w:val="28"/>
          <w:szCs w:val="28"/>
        </w:rPr>
      </w:pPr>
      <w:r w:rsidRPr="00AE5326">
        <w:rPr>
          <w:sz w:val="28"/>
          <w:szCs w:val="28"/>
        </w:rPr>
        <w:t>В целях популяризации туризма выпускаются различные буклеты, фотоальбомы, календари. По информационной системе "Интернет" обеспечивается выход на международный туристический рынок. В результате данные о туробъектах нашего региона запросили австралийские, американские, шведские и бразильские туристические агентства. На республиканском телеконкурсе предпринимателей Кыргызстана, состоявшемся в августе 200</w:t>
      </w:r>
      <w:r w:rsidR="003E6D12" w:rsidRPr="00AE5326">
        <w:rPr>
          <w:sz w:val="28"/>
          <w:szCs w:val="28"/>
        </w:rPr>
        <w:t>7</w:t>
      </w:r>
      <w:r w:rsidRPr="00AE5326">
        <w:rPr>
          <w:sz w:val="28"/>
          <w:szCs w:val="28"/>
        </w:rPr>
        <w:t xml:space="preserve"> года, Ошская турфирма "МЭГУ" (директор Г. Культаева) заняла 3 место. При содействии облкомитета по туризму, спорту и молодежной политике и спонсорстве этой турфирмы в ОшГУ был проведен "КВН" на тему: "Кыргызстан - страна туризма". Для подготовки специалистов по туризму в ошских - госуниверситете, высшем колледже, филиале Московского социального университета проводится обучение 170 студентов по специальности "Менеджмент туризма и гостиничное обслуживание".</w:t>
      </w:r>
    </w:p>
    <w:p w14:paraId="75F49A56" w14:textId="77777777" w:rsidR="00E8366A" w:rsidRPr="00AE5326" w:rsidRDefault="00E8366A" w:rsidP="00AE5326">
      <w:pPr>
        <w:spacing w:line="360" w:lineRule="auto"/>
        <w:ind w:firstLine="720"/>
        <w:jc w:val="both"/>
        <w:rPr>
          <w:sz w:val="28"/>
          <w:szCs w:val="28"/>
        </w:rPr>
      </w:pPr>
      <w:r w:rsidRPr="00AE5326">
        <w:rPr>
          <w:sz w:val="28"/>
          <w:szCs w:val="28"/>
        </w:rPr>
        <w:t>Особое внимание уделяется изготовлению сувениров и национальных изделий. В Ошском творческом центре "Золотая долина" (руководитель С. Мирзаев) налажено изготовление керамических изделий на промышленной основе. Частная, художественная галерея "Салтанат" (руководитель Б.Ормоноев) занимается организацией выставок и продажи сувенирных изделий, картин художников Ошской области. В юрточном городке "Алымбек -Датканын айылы" у подножия "Сулайман-Тоо" обществом "Ак-Элечек айымдары" (руководитель П.Жусуева) организована продажа изделий народных умельцев и ремесленников. Фирма "Кенч" (руководитель Алдаярова А.) является неоднократным победителем областных и республиканских выставок-ярмарок изделий народного промысла.</w:t>
      </w:r>
    </w:p>
    <w:p w14:paraId="43D1BED1" w14:textId="77777777" w:rsidR="00E8366A" w:rsidRPr="00AE5326" w:rsidRDefault="00E8366A" w:rsidP="00AE5326">
      <w:pPr>
        <w:spacing w:line="360" w:lineRule="auto"/>
        <w:ind w:firstLine="720"/>
        <w:jc w:val="both"/>
        <w:rPr>
          <w:sz w:val="28"/>
          <w:szCs w:val="28"/>
        </w:rPr>
      </w:pPr>
      <w:r w:rsidRPr="00AE5326">
        <w:rPr>
          <w:sz w:val="28"/>
          <w:szCs w:val="28"/>
        </w:rPr>
        <w:t>Проведение областных и республиканских смотров, выставок и конкурсов в значительной мере способствовало развитию народного промысла. Так, в апреле и июне 200</w:t>
      </w:r>
      <w:r w:rsidR="003E6D12" w:rsidRPr="00AE5326">
        <w:rPr>
          <w:sz w:val="28"/>
          <w:szCs w:val="28"/>
        </w:rPr>
        <w:t>8</w:t>
      </w:r>
      <w:r w:rsidRPr="00AE5326">
        <w:rPr>
          <w:sz w:val="28"/>
          <w:szCs w:val="28"/>
        </w:rPr>
        <w:t xml:space="preserve"> года были проведены областные конкурсы и выставки народных умельцев и их победители приняли участие на республиканской выставке - ярмарке "Кыргызское наследие", по итогам которой область, а также 5 народных умельцев были награждены дипломами оргкомитета.</w:t>
      </w:r>
    </w:p>
    <w:p w14:paraId="60922F37" w14:textId="77777777" w:rsidR="00E8366A" w:rsidRPr="00AE5326" w:rsidRDefault="00E8366A" w:rsidP="00AE5326">
      <w:pPr>
        <w:spacing w:line="360" w:lineRule="auto"/>
        <w:ind w:firstLine="720"/>
        <w:jc w:val="both"/>
        <w:rPr>
          <w:sz w:val="28"/>
          <w:szCs w:val="28"/>
        </w:rPr>
      </w:pPr>
      <w:r w:rsidRPr="00AE5326">
        <w:rPr>
          <w:sz w:val="28"/>
          <w:szCs w:val="28"/>
        </w:rPr>
        <w:t>На проведенной в Оше выставке - ярмарке промышленных товаров предприятий Ярославской области Российской Федерации, также были выставлены сувенирные изделия местных умельцев и большой фотостенд, отражающий туристическую инфраструктуру нашей области.</w:t>
      </w:r>
    </w:p>
    <w:p w14:paraId="632A4245" w14:textId="77777777" w:rsidR="00E8366A" w:rsidRPr="00AE5326" w:rsidRDefault="00E8366A" w:rsidP="00AE5326">
      <w:pPr>
        <w:spacing w:line="360" w:lineRule="auto"/>
        <w:ind w:firstLine="720"/>
        <w:jc w:val="both"/>
        <w:rPr>
          <w:sz w:val="28"/>
          <w:szCs w:val="28"/>
        </w:rPr>
      </w:pPr>
      <w:r w:rsidRPr="00AE5326">
        <w:rPr>
          <w:sz w:val="28"/>
          <w:szCs w:val="28"/>
        </w:rPr>
        <w:t>В настоящее время мастерские по изготовлению сувениров и товаров народного промысла функционируют в городе Оше, Алайском, Кара-Кульджинском, Ноокатском и Узгенском районах.</w:t>
      </w:r>
    </w:p>
    <w:p w14:paraId="673D437B" w14:textId="77777777" w:rsidR="00E8366A" w:rsidRPr="00AE5326" w:rsidRDefault="00E8366A" w:rsidP="00AE5326">
      <w:pPr>
        <w:spacing w:line="360" w:lineRule="auto"/>
        <w:ind w:firstLine="720"/>
        <w:jc w:val="both"/>
        <w:rPr>
          <w:sz w:val="28"/>
          <w:szCs w:val="28"/>
        </w:rPr>
      </w:pPr>
      <w:r w:rsidRPr="00AE5326">
        <w:rPr>
          <w:sz w:val="28"/>
          <w:szCs w:val="28"/>
        </w:rPr>
        <w:t>Все это дало новый импульс дальнейшему развитию туристической отрасли. Заметно возрос интерес отечественных и иностранных туристов к нашему краю и увеличился их приток в такие важнейшие туристические объекты, как "Сулайман-Тоо", "Кара-Шоро", "Чиль-Устун", "Абшир-Ата", "Кара-Кой", "Кожо-Келен". Так, в прошлом году только "Сулайман-Тоо" посетило 74,7 тыс. человек. В целом наш регион посетило более 95 тыс. туристов, из них 78 тыс. - местных, 14,8 тыс. из стран СНГ и 2,2 тыс. из дальнего зарубежья, а за пределы области было отправлено 1,2 тыс. туристов. Общий объем поступивших в местный бюджет средств по данной отрасли составил 1473 тыс. сомов.</w:t>
      </w:r>
    </w:p>
    <w:p w14:paraId="3452AD89" w14:textId="77777777" w:rsidR="00E8366A" w:rsidRPr="00AE5326" w:rsidRDefault="00E8366A" w:rsidP="00AE5326">
      <w:pPr>
        <w:spacing w:line="360" w:lineRule="auto"/>
        <w:ind w:firstLine="720"/>
        <w:jc w:val="both"/>
        <w:rPr>
          <w:sz w:val="28"/>
          <w:szCs w:val="28"/>
        </w:rPr>
      </w:pPr>
      <w:r w:rsidRPr="00AE5326">
        <w:rPr>
          <w:sz w:val="28"/>
          <w:szCs w:val="28"/>
        </w:rPr>
        <w:t>Вместе с тем, анализ показывает, что отдельные райгосадминистрации, айыл окмоту, областные предприятия, учреждения и организации, туристические фирмы принимают недостаточные меры по реализации задач, предусмотренных Указом Президента, соответствующими постановлениями Правительства республики и облгосадминистрации по развитию туризма. Большой туристический потенциал области используется далеко не полностью. Это во многом объясняется тем, что на местах все еще не воспринимают туризм как важную отрасль экономики. Поэтому, ее развитие в прошлые годы характеризуется крайне медленными темпами. К примеру, в 200</w:t>
      </w:r>
      <w:r w:rsidR="003E6D12" w:rsidRPr="00AE5326">
        <w:rPr>
          <w:sz w:val="28"/>
          <w:szCs w:val="28"/>
        </w:rPr>
        <w:t>9</w:t>
      </w:r>
      <w:r w:rsidRPr="00AE5326">
        <w:rPr>
          <w:sz w:val="28"/>
          <w:szCs w:val="28"/>
        </w:rPr>
        <w:t xml:space="preserve"> году Ошскую область посетило лишь 798 туристов, от обслуживания которых в бюджет было перечислено 116 тыс. сомов, тогда как в прошлом году, вследствие принятия конкретных, целенаправленных мер по развитию туризма, сумма этих поступлений возросла на 1176 тыс. сомов.</w:t>
      </w:r>
    </w:p>
    <w:p w14:paraId="62D8312A" w14:textId="77777777" w:rsidR="00E8366A" w:rsidRPr="00AE5326" w:rsidRDefault="00E8366A" w:rsidP="00AE5326">
      <w:pPr>
        <w:spacing w:line="360" w:lineRule="auto"/>
        <w:ind w:firstLine="720"/>
        <w:jc w:val="both"/>
        <w:rPr>
          <w:sz w:val="28"/>
          <w:szCs w:val="28"/>
        </w:rPr>
      </w:pPr>
      <w:r w:rsidRPr="00AE5326">
        <w:rPr>
          <w:sz w:val="28"/>
          <w:szCs w:val="28"/>
        </w:rPr>
        <w:t>Одной из проблем, препятствующей более полному использованию имеющегося туристического потенциала области является острая нехватка финансовых средств. Так, в привлекательных туристических зонах "Ой-Тал", "Ажике", "Кулун-Кол" Кара-кульджинского района имеются все условия для развития таких видов туризма, как экологический, приключенческий, интерохототуризм, конный туризм. Однако, отсутствие денежных средств не позволяет создать надлежащую инфраструктуру, предусматривающую наличие соответствующих подъездных дорог, гостиниц, транспортного и телефонного сообщения. Без такого налаженного сервиса нельзя ожидать успехов.</w:t>
      </w:r>
    </w:p>
    <w:p w14:paraId="1AE314A4" w14:textId="77777777" w:rsidR="00E8366A" w:rsidRPr="00AE5326" w:rsidRDefault="00E8366A" w:rsidP="00AE5326">
      <w:pPr>
        <w:spacing w:line="360" w:lineRule="auto"/>
        <w:ind w:firstLine="720"/>
        <w:jc w:val="both"/>
        <w:rPr>
          <w:sz w:val="28"/>
          <w:szCs w:val="28"/>
        </w:rPr>
      </w:pPr>
      <w:r w:rsidRPr="00AE5326">
        <w:rPr>
          <w:sz w:val="28"/>
          <w:szCs w:val="28"/>
        </w:rPr>
        <w:t xml:space="preserve">Такое положение характерно не только для этого отдаленного района. Отсутствие современной инфраструктуры туризма - гостиниц, специального транспорта, благоустроенных дорог, телекоммуникаций, профессиональных специалистов и многое другое не позволяет решить в комплексе вопросы развития туризма. Например, даже в областном центре - городе Оше слабо развиты телекоммуникации, нет комфортабельных гостиниц, отвечающих международным стандартам. Кроме этого слабо используются возможности историко-археологического комплекса "Сулайман-Тоо". К примеру, в </w:t>
      </w:r>
      <w:r w:rsidR="003E6D12" w:rsidRPr="00AE5326">
        <w:rPr>
          <w:sz w:val="28"/>
          <w:szCs w:val="28"/>
        </w:rPr>
        <w:t>2009</w:t>
      </w:r>
      <w:r w:rsidRPr="00AE5326">
        <w:rPr>
          <w:sz w:val="28"/>
          <w:szCs w:val="28"/>
        </w:rPr>
        <w:t xml:space="preserve"> году данный комплекс посетили 74643 туристов, а прибыль от этого составила 25432 сомов или на каждого посетителя пришлось по 34 тыйына.</w:t>
      </w:r>
    </w:p>
    <w:p w14:paraId="149B9F23" w14:textId="77777777" w:rsidR="00E8366A" w:rsidRPr="00AE5326" w:rsidRDefault="00E8366A" w:rsidP="00AE5326">
      <w:pPr>
        <w:spacing w:line="360" w:lineRule="auto"/>
        <w:ind w:firstLine="720"/>
        <w:jc w:val="both"/>
        <w:rPr>
          <w:sz w:val="28"/>
          <w:szCs w:val="28"/>
        </w:rPr>
      </w:pPr>
      <w:r w:rsidRPr="00AE5326">
        <w:rPr>
          <w:sz w:val="28"/>
          <w:szCs w:val="28"/>
        </w:rPr>
        <w:t>В Араванском районе отсутствуют туробъекты непосредственно у пещеры "Чиль-Устун", гостиницы для приема туристов, мастерские по изготовлению сувенирных изделий. В Чон - Алайском районе имеется одна из высочайших горных вершин пик Ленина. В 2001 году частный лагерь "Ачык Таш" принял 230 иностранных альпинистов, доходы от них в сумме 91,4 тыс. сомов отчислено в бюджет района. Это лишь 20 % доходов, когда как остальные 50 % остаются в республиканском бюджете.</w:t>
      </w:r>
    </w:p>
    <w:p w14:paraId="3134C71A" w14:textId="77777777" w:rsidR="00E8366A" w:rsidRPr="00AE5326" w:rsidRDefault="00E8366A" w:rsidP="00AE5326">
      <w:pPr>
        <w:spacing w:line="360" w:lineRule="auto"/>
        <w:ind w:firstLine="720"/>
        <w:jc w:val="both"/>
        <w:rPr>
          <w:sz w:val="28"/>
          <w:szCs w:val="28"/>
        </w:rPr>
      </w:pPr>
      <w:r w:rsidRPr="00AE5326">
        <w:rPr>
          <w:sz w:val="28"/>
          <w:szCs w:val="28"/>
        </w:rPr>
        <w:t>Во многом это объясняется тем, что руководители райгосадминистраций ослабили контроль за выполнением намеченных мероприятий. Так, были разработаны 7 областных конных туристических маршрутов, а также 10 районных, в том числе в Кара-Кульджинском - 1, Кара-Суйском - 5, Ноокатском - 4. Однако, из-за отсутствия необходимых финансовых средств на покупку и содержание лошадей, данные конные маршруты остаются неосвоенными. По туробъекту "Чиль-Устун" был составлен бизнес-план и смета расходов на его реконструкцию, но по этой же причине проект не реализован.</w:t>
      </w:r>
    </w:p>
    <w:p w14:paraId="50C6EB90" w14:textId="77777777" w:rsidR="00E8366A" w:rsidRPr="00AE5326" w:rsidRDefault="00E8366A" w:rsidP="00AE5326">
      <w:pPr>
        <w:spacing w:line="360" w:lineRule="auto"/>
        <w:ind w:firstLine="720"/>
        <w:jc w:val="both"/>
        <w:rPr>
          <w:sz w:val="28"/>
          <w:szCs w:val="28"/>
        </w:rPr>
      </w:pPr>
      <w:r w:rsidRPr="00AE5326">
        <w:rPr>
          <w:sz w:val="28"/>
          <w:szCs w:val="28"/>
        </w:rPr>
        <w:t>В последние годы отмечается сокращение количества турфирм. Это связано, прежде всего, с отсутствием необходимых условий для их полноценного функционирования. Также, несовершенство нормативно-правовой базы, законов о налоговых и таможенных пошлинах, существенно тормозит развитие этой отрасли. Так, если в 1997 году в Оше осуществляли свою деятельность 37 турфирм, то в прошлом году их количество составило только 10. Районные, городские комитеты по туризму, спорту и молодежной политике не проявляют инициативы и настойчивости в решении указанных проблем, а областной комитет не в полной мере осуществляет контроль и координацию их деятельности.</w:t>
      </w:r>
    </w:p>
    <w:p w14:paraId="7A47D936" w14:textId="77777777" w:rsidR="00AE5326" w:rsidRDefault="00AE5326" w:rsidP="00AE5326">
      <w:pPr>
        <w:spacing w:line="360" w:lineRule="auto"/>
        <w:ind w:firstLine="720"/>
        <w:jc w:val="center"/>
        <w:rPr>
          <w:b/>
          <w:caps/>
          <w:sz w:val="28"/>
          <w:szCs w:val="28"/>
        </w:rPr>
      </w:pPr>
    </w:p>
    <w:p w14:paraId="3164EE05" w14:textId="77777777" w:rsidR="00E8366A" w:rsidRPr="00AE5326" w:rsidRDefault="00E8366A" w:rsidP="00AE5326">
      <w:pPr>
        <w:spacing w:line="360" w:lineRule="auto"/>
        <w:ind w:firstLine="720"/>
        <w:jc w:val="center"/>
        <w:rPr>
          <w:b/>
          <w:caps/>
          <w:sz w:val="28"/>
          <w:szCs w:val="28"/>
        </w:rPr>
      </w:pPr>
      <w:r w:rsidRPr="00AE5326">
        <w:rPr>
          <w:b/>
          <w:caps/>
          <w:sz w:val="28"/>
          <w:szCs w:val="28"/>
        </w:rPr>
        <w:br w:type="page"/>
        <w:t>заключение</w:t>
      </w:r>
    </w:p>
    <w:p w14:paraId="080C03F8" w14:textId="77777777" w:rsidR="00112EA4" w:rsidRPr="00AE5326" w:rsidRDefault="00112EA4" w:rsidP="00AE5326">
      <w:pPr>
        <w:spacing w:line="360" w:lineRule="auto"/>
        <w:ind w:firstLine="720"/>
        <w:jc w:val="both"/>
        <w:rPr>
          <w:b/>
          <w:caps/>
          <w:sz w:val="28"/>
          <w:szCs w:val="28"/>
        </w:rPr>
      </w:pPr>
    </w:p>
    <w:p w14:paraId="500105E1" w14:textId="77777777" w:rsidR="00AE5326" w:rsidRPr="00AE5326" w:rsidRDefault="00AE5326" w:rsidP="00AE5326">
      <w:pPr>
        <w:spacing w:line="360" w:lineRule="auto"/>
        <w:ind w:firstLine="720"/>
        <w:jc w:val="both"/>
        <w:rPr>
          <w:sz w:val="28"/>
          <w:szCs w:val="28"/>
        </w:rPr>
      </w:pPr>
      <w:r w:rsidRPr="00AE5326">
        <w:rPr>
          <w:sz w:val="28"/>
          <w:szCs w:val="28"/>
        </w:rPr>
        <w:t>В последние годы идет прогрессивное увеличение потока туристов в Кыргызстан. Если тенденция сохранится, то в ближайшие годы можно ожидать значительного увеличения туристов. Предпосылки к этому имеются. В мире наблюдается определенный интерес к Великому Шелковому Пути, в том числе и к Кыргызстану как его части.</w:t>
      </w:r>
    </w:p>
    <w:p w14:paraId="524B58D6" w14:textId="77777777" w:rsidR="00AE5326" w:rsidRPr="00AE5326" w:rsidRDefault="00AE5326" w:rsidP="00AE5326">
      <w:pPr>
        <w:spacing w:line="360" w:lineRule="auto"/>
        <w:ind w:firstLine="720"/>
        <w:jc w:val="both"/>
        <w:rPr>
          <w:sz w:val="28"/>
          <w:szCs w:val="28"/>
        </w:rPr>
      </w:pPr>
      <w:r w:rsidRPr="00AE5326">
        <w:rPr>
          <w:sz w:val="28"/>
          <w:szCs w:val="28"/>
        </w:rPr>
        <w:t>В К</w:t>
      </w:r>
      <w:r>
        <w:rPr>
          <w:sz w:val="28"/>
          <w:szCs w:val="28"/>
        </w:rPr>
        <w:t>и</w:t>
      </w:r>
      <w:r w:rsidRPr="00AE5326">
        <w:rPr>
          <w:sz w:val="28"/>
          <w:szCs w:val="28"/>
        </w:rPr>
        <w:t>ргизской Республики есть ресурсы для развития конного туризма и конного спорта. В республики была организована конно-спортивная школа, на ее базе организаторы создали хорошую конюшню и образцовую кузницу. За небольшую плату в школе занимаются мальчики и девочки; проходя четырехлетний курс, они получают навыки ухода за животными, их тренировки, обучались верховой езде.</w:t>
      </w:r>
    </w:p>
    <w:p w14:paraId="2F9BEA40" w14:textId="77777777" w:rsidR="00AE5326" w:rsidRPr="00AE5326" w:rsidRDefault="00AE5326" w:rsidP="00AE5326">
      <w:pPr>
        <w:spacing w:line="360" w:lineRule="auto"/>
        <w:ind w:firstLine="720"/>
        <w:jc w:val="both"/>
        <w:rPr>
          <w:sz w:val="28"/>
          <w:szCs w:val="28"/>
        </w:rPr>
      </w:pPr>
      <w:r w:rsidRPr="00AE5326">
        <w:rPr>
          <w:sz w:val="28"/>
          <w:szCs w:val="28"/>
        </w:rPr>
        <w:t>Возрождая былую славу Ала-Арчинского ущелья, бывшего некогда Меккой советского альпинизма, большое внимание руководство парка уделяет совершенствованию его инфраструктуры. Ускоренными темпами завершается строительство Дома альпинистов, тренировочной базы, других объектов. В этом ряду заняли достойное место и украсившие парк, умело вписанные в его ландшафты симпатичные кафе, уже готовые принять отдыхающих.</w:t>
      </w:r>
    </w:p>
    <w:p w14:paraId="0B76714B" w14:textId="77777777" w:rsidR="00AE5326" w:rsidRPr="00AE5326" w:rsidRDefault="00AE5326" w:rsidP="00AE5326">
      <w:pPr>
        <w:spacing w:line="360" w:lineRule="auto"/>
        <w:ind w:firstLine="720"/>
        <w:jc w:val="both"/>
        <w:rPr>
          <w:sz w:val="28"/>
          <w:szCs w:val="28"/>
        </w:rPr>
      </w:pPr>
      <w:r w:rsidRPr="00AE5326">
        <w:rPr>
          <w:sz w:val="28"/>
          <w:szCs w:val="28"/>
        </w:rPr>
        <w:t>За короткое время в Ала-Арче уже созданы новые структурные подразделения по конному туризму, альпинизму, национальным видам охоты, другим экстремальным видам отдыха.</w:t>
      </w:r>
    </w:p>
    <w:p w14:paraId="59E50E21" w14:textId="77777777" w:rsidR="00AE5326" w:rsidRPr="00AE5326" w:rsidRDefault="00AE5326" w:rsidP="00AE5326">
      <w:pPr>
        <w:spacing w:line="360" w:lineRule="auto"/>
        <w:ind w:firstLine="720"/>
        <w:jc w:val="both"/>
        <w:rPr>
          <w:sz w:val="28"/>
          <w:szCs w:val="28"/>
        </w:rPr>
      </w:pPr>
      <w:r w:rsidRPr="00AE5326">
        <w:rPr>
          <w:sz w:val="28"/>
          <w:szCs w:val="28"/>
        </w:rPr>
        <w:t>Самое главное в конном походе помнить, что верховая езда по определению связана с повышенным риском получения всяких травм, потому что лошадь - это большое, сильное и живое существо, и инструкцию по технике безопасности она, скорее всего, не читала. Поэтому для начала рекомендуется хотя бы самим ознакомиться с техникой безопасности и не пренебрегать советами инструктора.</w:t>
      </w:r>
    </w:p>
    <w:p w14:paraId="435BF78E" w14:textId="77777777" w:rsidR="00E8366A" w:rsidRPr="00AE5326" w:rsidRDefault="00AE5326" w:rsidP="00AE5326">
      <w:pPr>
        <w:spacing w:line="360" w:lineRule="auto"/>
        <w:ind w:firstLine="720"/>
        <w:jc w:val="center"/>
        <w:rPr>
          <w:b/>
          <w:caps/>
          <w:sz w:val="28"/>
          <w:szCs w:val="28"/>
        </w:rPr>
      </w:pPr>
      <w:r>
        <w:rPr>
          <w:sz w:val="28"/>
          <w:szCs w:val="28"/>
        </w:rPr>
        <w:br w:type="page"/>
      </w:r>
      <w:r w:rsidR="00E8366A" w:rsidRPr="00AE5326">
        <w:rPr>
          <w:b/>
          <w:caps/>
          <w:sz w:val="28"/>
          <w:szCs w:val="28"/>
        </w:rPr>
        <w:t>Список литературы</w:t>
      </w:r>
    </w:p>
    <w:p w14:paraId="3A34EE2F" w14:textId="77777777" w:rsidR="00E8366A" w:rsidRPr="00AE5326" w:rsidRDefault="00E8366A" w:rsidP="00AE5326">
      <w:pPr>
        <w:spacing w:line="360" w:lineRule="auto"/>
        <w:ind w:firstLine="720"/>
        <w:jc w:val="both"/>
        <w:rPr>
          <w:b/>
          <w:caps/>
          <w:sz w:val="28"/>
          <w:szCs w:val="28"/>
        </w:rPr>
      </w:pPr>
    </w:p>
    <w:p w14:paraId="1BA2549F" w14:textId="77777777" w:rsidR="00E8366A" w:rsidRPr="00AE5326" w:rsidRDefault="00E8366A" w:rsidP="00AE5326">
      <w:pPr>
        <w:numPr>
          <w:ilvl w:val="0"/>
          <w:numId w:val="9"/>
        </w:numPr>
        <w:tabs>
          <w:tab w:val="clear" w:pos="435"/>
        </w:tabs>
        <w:spacing w:line="360" w:lineRule="auto"/>
        <w:ind w:left="0" w:firstLine="0"/>
        <w:jc w:val="both"/>
        <w:rPr>
          <w:sz w:val="28"/>
          <w:szCs w:val="28"/>
        </w:rPr>
      </w:pPr>
      <w:r w:rsidRPr="00AE5326">
        <w:rPr>
          <w:caps/>
          <w:sz w:val="28"/>
          <w:szCs w:val="28"/>
        </w:rPr>
        <w:t>з</w:t>
      </w:r>
      <w:r w:rsidRPr="00AE5326">
        <w:rPr>
          <w:sz w:val="28"/>
          <w:szCs w:val="28"/>
        </w:rPr>
        <w:t xml:space="preserve">акон </w:t>
      </w:r>
      <w:r w:rsidRPr="00AE5326">
        <w:rPr>
          <w:caps/>
          <w:sz w:val="28"/>
          <w:szCs w:val="28"/>
        </w:rPr>
        <w:t xml:space="preserve">КР </w:t>
      </w:r>
      <w:r w:rsidRPr="00AE5326">
        <w:rPr>
          <w:sz w:val="28"/>
          <w:szCs w:val="28"/>
        </w:rPr>
        <w:t>об основах туристической деятельности,</w:t>
      </w:r>
      <w:r w:rsidR="003E6D12" w:rsidRPr="00AE5326">
        <w:rPr>
          <w:sz w:val="28"/>
          <w:szCs w:val="28"/>
        </w:rPr>
        <w:t>Бишкек</w:t>
      </w:r>
      <w:r w:rsidR="00AE5326">
        <w:rPr>
          <w:sz w:val="28"/>
          <w:szCs w:val="28"/>
        </w:rPr>
        <w:t xml:space="preserve"> </w:t>
      </w:r>
      <w:r w:rsidR="003E6D12" w:rsidRPr="00AE5326">
        <w:rPr>
          <w:sz w:val="28"/>
          <w:szCs w:val="28"/>
        </w:rPr>
        <w:t>200</w:t>
      </w:r>
      <w:r w:rsidRPr="00AE5326">
        <w:rPr>
          <w:sz w:val="28"/>
          <w:szCs w:val="28"/>
        </w:rPr>
        <w:t>8</w:t>
      </w:r>
    </w:p>
    <w:p w14:paraId="3D951F8B" w14:textId="77777777" w:rsidR="00E8366A" w:rsidRPr="00AE5326" w:rsidRDefault="00E8366A" w:rsidP="00AE5326">
      <w:pPr>
        <w:numPr>
          <w:ilvl w:val="0"/>
          <w:numId w:val="9"/>
        </w:numPr>
        <w:tabs>
          <w:tab w:val="clear" w:pos="435"/>
        </w:tabs>
        <w:spacing w:line="360" w:lineRule="auto"/>
        <w:ind w:left="0" w:firstLine="0"/>
        <w:jc w:val="both"/>
        <w:rPr>
          <w:sz w:val="28"/>
          <w:szCs w:val="28"/>
        </w:rPr>
      </w:pPr>
      <w:r w:rsidRPr="00AE5326">
        <w:rPr>
          <w:sz w:val="28"/>
          <w:szCs w:val="28"/>
        </w:rPr>
        <w:t xml:space="preserve">Конный туризм. Общая информация., </w:t>
      </w:r>
      <w:r w:rsidR="003E6D12" w:rsidRPr="00AE5326">
        <w:rPr>
          <w:sz w:val="28"/>
          <w:szCs w:val="28"/>
        </w:rPr>
        <w:t>200</w:t>
      </w:r>
      <w:r w:rsidRPr="00AE5326">
        <w:rPr>
          <w:sz w:val="28"/>
          <w:szCs w:val="28"/>
        </w:rPr>
        <w:t>9</w:t>
      </w:r>
    </w:p>
    <w:p w14:paraId="1CE7F1CA" w14:textId="77777777" w:rsidR="00E8366A" w:rsidRPr="00AE5326" w:rsidRDefault="00E8366A" w:rsidP="00AE5326">
      <w:pPr>
        <w:numPr>
          <w:ilvl w:val="0"/>
          <w:numId w:val="9"/>
        </w:numPr>
        <w:tabs>
          <w:tab w:val="clear" w:pos="435"/>
        </w:tabs>
        <w:spacing w:line="360" w:lineRule="auto"/>
        <w:ind w:left="0" w:firstLine="0"/>
        <w:jc w:val="both"/>
        <w:rPr>
          <w:sz w:val="28"/>
          <w:szCs w:val="28"/>
        </w:rPr>
      </w:pPr>
      <w:r w:rsidRPr="00AE5326">
        <w:rPr>
          <w:sz w:val="28"/>
          <w:szCs w:val="28"/>
        </w:rPr>
        <w:t>Мантуров В.И. Управление по вопросам путешествий и туризма</w:t>
      </w:r>
      <w:r w:rsidR="003E6D12" w:rsidRPr="00AE5326">
        <w:rPr>
          <w:sz w:val="28"/>
          <w:szCs w:val="28"/>
        </w:rPr>
        <w:t xml:space="preserve">. Б, </w:t>
      </w:r>
      <w:smartTag w:uri="urn:schemas-microsoft-com:office:smarttags" w:element="metricconverter">
        <w:smartTagPr>
          <w:attr w:name="ProductID" w:val="2008 г"/>
        </w:smartTagPr>
        <w:r w:rsidR="003E6D12" w:rsidRPr="00AE5326">
          <w:rPr>
            <w:sz w:val="28"/>
            <w:szCs w:val="28"/>
          </w:rPr>
          <w:t>2008 г</w:t>
        </w:r>
      </w:smartTag>
      <w:r w:rsidR="003E6D12" w:rsidRPr="00AE5326">
        <w:rPr>
          <w:sz w:val="28"/>
          <w:szCs w:val="28"/>
        </w:rPr>
        <w:t>.</w:t>
      </w:r>
    </w:p>
    <w:p w14:paraId="09338124" w14:textId="77777777" w:rsidR="00E8366A" w:rsidRPr="00AE5326" w:rsidRDefault="00E8366A" w:rsidP="00AE5326">
      <w:pPr>
        <w:numPr>
          <w:ilvl w:val="0"/>
          <w:numId w:val="9"/>
        </w:numPr>
        <w:tabs>
          <w:tab w:val="clear" w:pos="435"/>
        </w:tabs>
        <w:spacing w:line="360" w:lineRule="auto"/>
        <w:ind w:left="0" w:firstLine="0"/>
        <w:jc w:val="both"/>
        <w:rPr>
          <w:sz w:val="28"/>
          <w:szCs w:val="28"/>
        </w:rPr>
      </w:pPr>
      <w:r w:rsidRPr="00AE5326">
        <w:rPr>
          <w:sz w:val="28"/>
          <w:szCs w:val="28"/>
        </w:rPr>
        <w:t>Основ</w:t>
      </w:r>
      <w:r w:rsidR="003E6D12" w:rsidRPr="00AE5326">
        <w:rPr>
          <w:sz w:val="28"/>
          <w:szCs w:val="28"/>
        </w:rPr>
        <w:t>ы туристской деятельности.- М.,2007</w:t>
      </w:r>
      <w:r w:rsidRPr="00AE5326">
        <w:rPr>
          <w:sz w:val="28"/>
          <w:szCs w:val="28"/>
        </w:rPr>
        <w:t>.</w:t>
      </w:r>
    </w:p>
    <w:p w14:paraId="17EE02BE" w14:textId="77777777" w:rsidR="00E8366A" w:rsidRPr="00AE5326" w:rsidRDefault="00E8366A" w:rsidP="00AE5326">
      <w:pPr>
        <w:numPr>
          <w:ilvl w:val="0"/>
          <w:numId w:val="9"/>
        </w:numPr>
        <w:tabs>
          <w:tab w:val="clear" w:pos="435"/>
        </w:tabs>
        <w:spacing w:line="360" w:lineRule="auto"/>
        <w:ind w:left="0" w:firstLine="0"/>
        <w:jc w:val="both"/>
        <w:rPr>
          <w:sz w:val="28"/>
          <w:szCs w:val="28"/>
        </w:rPr>
      </w:pPr>
      <w:r w:rsidRPr="00AE5326">
        <w:rPr>
          <w:sz w:val="28"/>
          <w:szCs w:val="28"/>
        </w:rPr>
        <w:t>Слово Кыргызстана, «Возраждая былую славу», Ермолов А.</w:t>
      </w:r>
      <w:r w:rsidR="003E6D12" w:rsidRPr="00AE5326">
        <w:rPr>
          <w:sz w:val="28"/>
          <w:szCs w:val="28"/>
        </w:rPr>
        <w:t xml:space="preserve"> Б. </w:t>
      </w:r>
      <w:smartTag w:uri="urn:schemas-microsoft-com:office:smarttags" w:element="metricconverter">
        <w:smartTagPr>
          <w:attr w:name="ProductID" w:val="2009 г"/>
        </w:smartTagPr>
        <w:r w:rsidR="003E6D12" w:rsidRPr="00AE5326">
          <w:rPr>
            <w:sz w:val="28"/>
            <w:szCs w:val="28"/>
          </w:rPr>
          <w:t>2009 г</w:t>
        </w:r>
      </w:smartTag>
      <w:r w:rsidR="003E6D12" w:rsidRPr="00AE5326">
        <w:rPr>
          <w:sz w:val="28"/>
          <w:szCs w:val="28"/>
        </w:rPr>
        <w:t>.</w:t>
      </w:r>
    </w:p>
    <w:sectPr w:rsidR="00E8366A" w:rsidRPr="00AE5326" w:rsidSect="00AE5326">
      <w:footerReference w:type="even" r:id="rId7"/>
      <w:type w:val="continuous"/>
      <w:pgSz w:w="11907" w:h="16840" w:code="9"/>
      <w:pgMar w:top="1134" w:right="851" w:bottom="1134" w:left="1701" w:header="720"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238F" w14:textId="77777777" w:rsidR="00D306D0" w:rsidRDefault="00D306D0">
      <w:r>
        <w:separator/>
      </w:r>
    </w:p>
  </w:endnote>
  <w:endnote w:type="continuationSeparator" w:id="0">
    <w:p w14:paraId="515D9F70" w14:textId="77777777" w:rsidR="00D306D0" w:rsidRDefault="00D3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8894" w14:textId="77777777" w:rsidR="000A6326" w:rsidRDefault="000A6326" w:rsidP="001E3CD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23C4D5D" w14:textId="77777777" w:rsidR="000A6326" w:rsidRDefault="000A6326" w:rsidP="000A632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08C2" w14:textId="77777777" w:rsidR="00D306D0" w:rsidRDefault="00D306D0">
      <w:r>
        <w:separator/>
      </w:r>
    </w:p>
  </w:footnote>
  <w:footnote w:type="continuationSeparator" w:id="0">
    <w:p w14:paraId="454DBE12" w14:textId="77777777" w:rsidR="00D306D0" w:rsidRDefault="00D3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44973D1"/>
    <w:multiLevelType w:val="singleLevel"/>
    <w:tmpl w:val="180E27DA"/>
    <w:lvl w:ilvl="0">
      <w:start w:val="4"/>
      <w:numFmt w:val="bullet"/>
      <w:lvlText w:val="-"/>
      <w:lvlJc w:val="left"/>
      <w:pPr>
        <w:tabs>
          <w:tab w:val="num" w:pos="1637"/>
        </w:tabs>
        <w:ind w:left="1637" w:hanging="360"/>
      </w:pPr>
      <w:rPr>
        <w:rFonts w:hint="default"/>
      </w:rPr>
    </w:lvl>
  </w:abstractNum>
  <w:abstractNum w:abstractNumId="2" w15:restartNumberingAfterBreak="0">
    <w:nsid w:val="16992DB4"/>
    <w:multiLevelType w:val="singleLevel"/>
    <w:tmpl w:val="180E27DA"/>
    <w:lvl w:ilvl="0">
      <w:start w:val="4"/>
      <w:numFmt w:val="bullet"/>
      <w:lvlText w:val="-"/>
      <w:lvlJc w:val="left"/>
      <w:pPr>
        <w:tabs>
          <w:tab w:val="num" w:pos="1069"/>
        </w:tabs>
        <w:ind w:left="1069" w:hanging="360"/>
      </w:pPr>
      <w:rPr>
        <w:rFonts w:hint="default"/>
      </w:rPr>
    </w:lvl>
  </w:abstractNum>
  <w:abstractNum w:abstractNumId="3" w15:restartNumberingAfterBreak="0">
    <w:nsid w:val="20910325"/>
    <w:multiLevelType w:val="multilevel"/>
    <w:tmpl w:val="B73C28C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4231041"/>
    <w:multiLevelType w:val="multilevel"/>
    <w:tmpl w:val="B73C28C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F7C5C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4421785A"/>
    <w:multiLevelType w:val="hybridMultilevel"/>
    <w:tmpl w:val="D18A10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BF137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6B154AC1"/>
    <w:multiLevelType w:val="singleLevel"/>
    <w:tmpl w:val="180E27DA"/>
    <w:lvl w:ilvl="0">
      <w:start w:val="4"/>
      <w:numFmt w:val="bullet"/>
      <w:lvlText w:val="-"/>
      <w:lvlJc w:val="left"/>
      <w:pPr>
        <w:tabs>
          <w:tab w:val="num" w:pos="1069"/>
        </w:tabs>
        <w:ind w:left="1069" w:hanging="360"/>
      </w:pPr>
      <w:rPr>
        <w:rFonts w:hint="default"/>
      </w:rPr>
    </w:lvl>
  </w:abstractNum>
  <w:abstractNum w:abstractNumId="9" w15:restartNumberingAfterBreak="0">
    <w:nsid w:val="763B7E46"/>
    <w:multiLevelType w:val="multilevel"/>
    <w:tmpl w:val="224AE79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7"/>
  </w:num>
  <w:num w:numId="4">
    <w:abstractNumId w:val="9"/>
  </w:num>
  <w:num w:numId="5">
    <w:abstractNumId w:val="1"/>
  </w:num>
  <w:num w:numId="6">
    <w:abstractNumId w:val="8"/>
  </w:num>
  <w:num w:numId="7">
    <w:abstractNumId w:val="2"/>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FD"/>
    <w:rsid w:val="000A6326"/>
    <w:rsid w:val="00112EA4"/>
    <w:rsid w:val="001E3CDC"/>
    <w:rsid w:val="003E6D12"/>
    <w:rsid w:val="00406401"/>
    <w:rsid w:val="00487438"/>
    <w:rsid w:val="00A76EFD"/>
    <w:rsid w:val="00AE5326"/>
    <w:rsid w:val="00D306D0"/>
    <w:rsid w:val="00E13F7F"/>
    <w:rsid w:val="00E81B17"/>
    <w:rsid w:val="00E83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5251B0"/>
  <w14:defaultImageDpi w14:val="0"/>
  <w15:docId w15:val="{519E67B3-0E89-4A13-BCEB-7D9EABF5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8"/>
      <w:sz w:val="24"/>
    </w:rPr>
  </w:style>
  <w:style w:type="paragraph" w:styleId="1">
    <w:name w:val="heading 1"/>
    <w:basedOn w:val="a"/>
    <w:next w:val="a"/>
    <w:link w:val="10"/>
    <w:uiPriority w:val="9"/>
    <w:qFormat/>
    <w:pPr>
      <w:keepNext/>
      <w:jc w:val="center"/>
      <w:outlineLvl w:val="0"/>
    </w:pPr>
    <w:rPr>
      <w:b/>
      <w:caps/>
      <w:sz w:val="32"/>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spacing w:line="360" w:lineRule="auto"/>
      <w:jc w:val="both"/>
      <w:outlineLvl w:val="2"/>
    </w:pPr>
    <w:rPr>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kern w:val="28"/>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kern w:val="28"/>
      <w:sz w:val="26"/>
      <w:szCs w:val="26"/>
    </w:rPr>
  </w:style>
  <w:style w:type="paragraph" w:styleId="a3">
    <w:name w:val="Body Text"/>
    <w:basedOn w:val="a"/>
    <w:link w:val="a4"/>
    <w:uiPriority w:val="99"/>
    <w:pPr>
      <w:jc w:val="both"/>
    </w:pPr>
    <w:rPr>
      <w:sz w:val="28"/>
    </w:rPr>
  </w:style>
  <w:style w:type="character" w:customStyle="1" w:styleId="a4">
    <w:name w:val="Основной текст Знак"/>
    <w:basedOn w:val="a0"/>
    <w:link w:val="a3"/>
    <w:uiPriority w:val="99"/>
    <w:semiHidden/>
    <w:locked/>
    <w:rPr>
      <w:rFonts w:cs="Times New Roman"/>
      <w:kern w:val="28"/>
      <w:sz w:val="24"/>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semiHidden/>
    <w:locked/>
    <w:rPr>
      <w:rFonts w:cs="Times New Roman"/>
      <w:kern w:val="28"/>
      <w:sz w:val="24"/>
    </w:rPr>
  </w:style>
  <w:style w:type="character" w:styleId="a7">
    <w:name w:val="Hyperlink"/>
    <w:basedOn w:val="a0"/>
    <w:uiPriority w:val="99"/>
    <w:rPr>
      <w:rFonts w:cs="Times New Roman"/>
      <w:color w:val="0000FF"/>
      <w:u w:val="single"/>
    </w:rPr>
  </w:style>
  <w:style w:type="paragraph" w:styleId="a8">
    <w:name w:val="caption"/>
    <w:basedOn w:val="a"/>
    <w:next w:val="a"/>
    <w:uiPriority w:val="35"/>
    <w:qFormat/>
    <w:pPr>
      <w:jc w:val="center"/>
    </w:pPr>
    <w:rPr>
      <w:b/>
      <w:caps/>
      <w:sz w:val="32"/>
    </w:rPr>
  </w:style>
  <w:style w:type="paragraph" w:styleId="a9">
    <w:name w:val="footer"/>
    <w:basedOn w:val="a"/>
    <w:link w:val="aa"/>
    <w:uiPriority w:val="99"/>
    <w:rsid w:val="000A6326"/>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kern w:val="28"/>
      <w:sz w:val="24"/>
    </w:rPr>
  </w:style>
  <w:style w:type="character" w:styleId="ab">
    <w:name w:val="page number"/>
    <w:basedOn w:val="a0"/>
    <w:uiPriority w:val="99"/>
    <w:rsid w:val="000A6326"/>
    <w:rPr>
      <w:rFonts w:cs="Times New Roman"/>
    </w:rPr>
  </w:style>
  <w:style w:type="paragraph" w:styleId="ac">
    <w:name w:val="header"/>
    <w:basedOn w:val="a"/>
    <w:link w:val="ad"/>
    <w:uiPriority w:val="99"/>
    <w:rsid w:val="00AE5326"/>
    <w:pPr>
      <w:tabs>
        <w:tab w:val="center" w:pos="4677"/>
        <w:tab w:val="right" w:pos="9355"/>
      </w:tabs>
    </w:pPr>
  </w:style>
  <w:style w:type="character" w:customStyle="1" w:styleId="ad">
    <w:name w:val="Верхний колонтитул Знак"/>
    <w:basedOn w:val="a0"/>
    <w:link w:val="ac"/>
    <w:uiPriority w:val="99"/>
    <w:locked/>
    <w:rsid w:val="00AE5326"/>
    <w:rPr>
      <w:rFonts w:cs="Times New Roman"/>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6384</Words>
  <Characters>36394</Characters>
  <Application>Microsoft Office Word</Application>
  <DocSecurity>0</DocSecurity>
  <Lines>303</Lines>
  <Paragraphs>85</Paragraphs>
  <ScaleCrop>false</ScaleCrop>
  <Company>Vitarius</Company>
  <LinksUpToDate>false</LinksUpToDate>
  <CharactersWithSpaces>42693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Алена</dc:creator>
  <cp:keywords/>
  <dc:description/>
  <cp:lastModifiedBy>Igor</cp:lastModifiedBy>
  <cp:revision>2</cp:revision>
  <cp:lastPrinted>2004-05-27T08:37:00Z</cp:lastPrinted>
  <dcterms:created xsi:type="dcterms:W3CDTF">2025-03-15T12:52:00Z</dcterms:created>
  <dcterms:modified xsi:type="dcterms:W3CDTF">2025-03-15T12:52:00Z</dcterms:modified>
</cp:coreProperties>
</file>