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262E8" w14:textId="5A91E204" w:rsidR="00C03BA4" w:rsidRDefault="002E7448">
      <w:pPr>
        <w:pStyle w:val="a3"/>
        <w:spacing w:after="0"/>
        <w:ind w:left="0"/>
      </w:pPr>
      <w:r>
        <w:t>Тема: " ОЩУЩЕНИЯ"</w:t>
      </w:r>
    </w:p>
    <w:p w14:paraId="29989BE8" w14:textId="77777777" w:rsidR="00B040CF" w:rsidRDefault="00B040CF">
      <w:pPr>
        <w:pStyle w:val="a3"/>
        <w:spacing w:after="0"/>
        <w:ind w:left="0"/>
      </w:pPr>
    </w:p>
    <w:p w14:paraId="3EF928C3" w14:textId="77777777" w:rsidR="00C03BA4" w:rsidRDefault="002E7448">
      <w:pPr>
        <w:suppressAutoHyphens/>
        <w:autoSpaceDE w:val="0"/>
        <w:autoSpaceDN w:val="0"/>
        <w:adjustRightInd w:val="0"/>
        <w:ind w:right="176"/>
        <w:jc w:val="center"/>
        <w:rPr>
          <w:szCs w:val="20"/>
        </w:rPr>
      </w:pPr>
      <w:r>
        <w:rPr>
          <w:szCs w:val="20"/>
        </w:rPr>
        <w:t>ПЛАН:</w:t>
      </w:r>
    </w:p>
    <w:p w14:paraId="779D8971" w14:textId="77777777" w:rsidR="00C03BA4" w:rsidRDefault="002E7448">
      <w:pPr>
        <w:suppressAutoHyphens/>
        <w:autoSpaceDE w:val="0"/>
        <w:autoSpaceDN w:val="0"/>
        <w:adjustRightInd w:val="0"/>
        <w:ind w:right="176"/>
        <w:jc w:val="both"/>
        <w:rPr>
          <w:szCs w:val="20"/>
        </w:rPr>
      </w:pPr>
      <w:r>
        <w:rPr>
          <w:szCs w:val="20"/>
        </w:rPr>
        <w:t>Введение</w:t>
      </w:r>
    </w:p>
    <w:p w14:paraId="71AEB4A0" w14:textId="77777777" w:rsidR="00C03BA4" w:rsidRDefault="002E7448">
      <w:pPr>
        <w:suppressAutoHyphens/>
        <w:autoSpaceDE w:val="0"/>
        <w:autoSpaceDN w:val="0"/>
        <w:adjustRightInd w:val="0"/>
        <w:ind w:right="176"/>
        <w:jc w:val="both"/>
        <w:rPr>
          <w:szCs w:val="20"/>
        </w:rPr>
      </w:pPr>
      <w:r>
        <w:rPr>
          <w:szCs w:val="20"/>
        </w:rPr>
        <w:t>1. Рецепторы.</w:t>
      </w:r>
    </w:p>
    <w:p w14:paraId="565452A3" w14:textId="77777777" w:rsidR="00C03BA4" w:rsidRDefault="002E7448">
      <w:pPr>
        <w:suppressAutoHyphens/>
        <w:autoSpaceDE w:val="0"/>
        <w:autoSpaceDN w:val="0"/>
        <w:adjustRightInd w:val="0"/>
        <w:ind w:right="176"/>
        <w:jc w:val="both"/>
        <w:rPr>
          <w:szCs w:val="20"/>
        </w:rPr>
      </w:pPr>
      <w:r>
        <w:rPr>
          <w:szCs w:val="20"/>
        </w:rPr>
        <w:t>2. Классификация ощущений.</w:t>
      </w:r>
    </w:p>
    <w:p w14:paraId="7BF3226F" w14:textId="77777777" w:rsidR="00C03BA4" w:rsidRDefault="002E7448">
      <w:pPr>
        <w:suppressAutoHyphens/>
        <w:autoSpaceDE w:val="0"/>
        <w:autoSpaceDN w:val="0"/>
        <w:adjustRightInd w:val="0"/>
        <w:ind w:right="176"/>
        <w:jc w:val="both"/>
        <w:rPr>
          <w:szCs w:val="20"/>
        </w:rPr>
      </w:pPr>
      <w:r>
        <w:rPr>
          <w:szCs w:val="20"/>
        </w:rPr>
        <w:t>3. Органические ощущения.</w:t>
      </w:r>
    </w:p>
    <w:p w14:paraId="397CF9C1" w14:textId="77777777" w:rsidR="00C03BA4" w:rsidRDefault="002E7448">
      <w:pPr>
        <w:suppressAutoHyphens/>
        <w:autoSpaceDE w:val="0"/>
        <w:autoSpaceDN w:val="0"/>
        <w:adjustRightInd w:val="0"/>
        <w:ind w:right="176"/>
        <w:jc w:val="both"/>
        <w:rPr>
          <w:szCs w:val="20"/>
        </w:rPr>
      </w:pPr>
      <w:r>
        <w:rPr>
          <w:szCs w:val="20"/>
        </w:rPr>
        <w:t>4. Статистические ощущения.</w:t>
      </w:r>
    </w:p>
    <w:p w14:paraId="0A863DA7" w14:textId="77777777" w:rsidR="00C03BA4" w:rsidRDefault="002E7448">
      <w:pPr>
        <w:suppressAutoHyphens/>
        <w:autoSpaceDE w:val="0"/>
        <w:autoSpaceDN w:val="0"/>
        <w:adjustRightInd w:val="0"/>
        <w:ind w:right="176"/>
        <w:jc w:val="both"/>
        <w:rPr>
          <w:szCs w:val="20"/>
        </w:rPr>
      </w:pPr>
      <w:r>
        <w:rPr>
          <w:szCs w:val="20"/>
        </w:rPr>
        <w:t xml:space="preserve">5. </w:t>
      </w:r>
      <w:proofErr w:type="spellStart"/>
      <w:r>
        <w:rPr>
          <w:szCs w:val="20"/>
        </w:rPr>
        <w:t>Кинестические</w:t>
      </w:r>
      <w:proofErr w:type="spellEnd"/>
      <w:r>
        <w:rPr>
          <w:szCs w:val="20"/>
        </w:rPr>
        <w:t xml:space="preserve"> ощущения.</w:t>
      </w:r>
    </w:p>
    <w:p w14:paraId="5AF7EFA8" w14:textId="77777777" w:rsidR="00C03BA4" w:rsidRDefault="002E7448">
      <w:pPr>
        <w:suppressAutoHyphens/>
        <w:autoSpaceDE w:val="0"/>
        <w:autoSpaceDN w:val="0"/>
        <w:adjustRightInd w:val="0"/>
        <w:ind w:right="176"/>
        <w:jc w:val="both"/>
        <w:rPr>
          <w:szCs w:val="20"/>
        </w:rPr>
      </w:pPr>
      <w:r>
        <w:rPr>
          <w:szCs w:val="20"/>
        </w:rPr>
        <w:t>6. Кожная чувствительность.</w:t>
      </w:r>
    </w:p>
    <w:p w14:paraId="74B1DE83" w14:textId="77777777" w:rsidR="00C03BA4" w:rsidRDefault="002E7448">
      <w:pPr>
        <w:suppressAutoHyphens/>
        <w:autoSpaceDE w:val="0"/>
        <w:autoSpaceDN w:val="0"/>
        <w:adjustRightInd w:val="0"/>
        <w:ind w:right="176" w:firstLine="708"/>
        <w:jc w:val="both"/>
        <w:rPr>
          <w:szCs w:val="20"/>
        </w:rPr>
      </w:pPr>
      <w:r>
        <w:rPr>
          <w:szCs w:val="20"/>
        </w:rPr>
        <w:t>а) боль;</w:t>
      </w:r>
    </w:p>
    <w:p w14:paraId="66B249AA" w14:textId="77777777" w:rsidR="00C03BA4" w:rsidRDefault="002E7448">
      <w:pPr>
        <w:suppressAutoHyphens/>
        <w:autoSpaceDE w:val="0"/>
        <w:autoSpaceDN w:val="0"/>
        <w:adjustRightInd w:val="0"/>
        <w:ind w:right="176" w:firstLine="708"/>
        <w:jc w:val="both"/>
        <w:rPr>
          <w:szCs w:val="20"/>
        </w:rPr>
      </w:pPr>
      <w:r>
        <w:rPr>
          <w:szCs w:val="20"/>
        </w:rPr>
        <w:t>б) температурные ощущения;</w:t>
      </w:r>
    </w:p>
    <w:p w14:paraId="60C0E52F" w14:textId="77777777" w:rsidR="00C03BA4" w:rsidRDefault="002E7448">
      <w:pPr>
        <w:suppressAutoHyphens/>
        <w:autoSpaceDE w:val="0"/>
        <w:autoSpaceDN w:val="0"/>
        <w:adjustRightInd w:val="0"/>
        <w:ind w:right="176" w:firstLine="708"/>
        <w:jc w:val="both"/>
        <w:rPr>
          <w:szCs w:val="20"/>
        </w:rPr>
      </w:pPr>
      <w:r>
        <w:rPr>
          <w:szCs w:val="20"/>
        </w:rPr>
        <w:t>в) прикосновение, давление;</w:t>
      </w:r>
    </w:p>
    <w:p w14:paraId="63252186" w14:textId="77777777" w:rsidR="00C03BA4" w:rsidRDefault="002E7448">
      <w:pPr>
        <w:suppressAutoHyphens/>
        <w:autoSpaceDE w:val="0"/>
        <w:autoSpaceDN w:val="0"/>
        <w:adjustRightInd w:val="0"/>
        <w:ind w:right="176"/>
        <w:jc w:val="both"/>
        <w:rPr>
          <w:szCs w:val="20"/>
        </w:rPr>
      </w:pPr>
      <w:r>
        <w:rPr>
          <w:szCs w:val="20"/>
        </w:rPr>
        <w:t>7. Осязание.</w:t>
      </w:r>
    </w:p>
    <w:p w14:paraId="22840FA3" w14:textId="77777777" w:rsidR="00C03BA4" w:rsidRDefault="002E7448">
      <w:pPr>
        <w:suppressAutoHyphens/>
        <w:autoSpaceDE w:val="0"/>
        <w:autoSpaceDN w:val="0"/>
        <w:adjustRightInd w:val="0"/>
        <w:ind w:right="176"/>
        <w:jc w:val="both"/>
        <w:rPr>
          <w:szCs w:val="20"/>
        </w:rPr>
      </w:pPr>
      <w:r>
        <w:rPr>
          <w:szCs w:val="20"/>
        </w:rPr>
        <w:t>8. Обонятельные ощущения.</w:t>
      </w:r>
    </w:p>
    <w:p w14:paraId="3F58A0A7" w14:textId="77777777" w:rsidR="00C03BA4" w:rsidRDefault="002E7448">
      <w:pPr>
        <w:suppressAutoHyphens/>
        <w:autoSpaceDE w:val="0"/>
        <w:autoSpaceDN w:val="0"/>
        <w:adjustRightInd w:val="0"/>
        <w:ind w:right="176"/>
        <w:jc w:val="both"/>
        <w:rPr>
          <w:szCs w:val="20"/>
        </w:rPr>
      </w:pPr>
      <w:r>
        <w:rPr>
          <w:szCs w:val="20"/>
        </w:rPr>
        <w:t>9. Вкусовые ощущения.</w:t>
      </w:r>
    </w:p>
    <w:p w14:paraId="46180899" w14:textId="77777777" w:rsidR="00C03BA4" w:rsidRDefault="002E7448">
      <w:pPr>
        <w:suppressAutoHyphens/>
        <w:autoSpaceDE w:val="0"/>
        <w:autoSpaceDN w:val="0"/>
        <w:adjustRightInd w:val="0"/>
        <w:ind w:right="176"/>
        <w:jc w:val="both"/>
        <w:rPr>
          <w:szCs w:val="20"/>
        </w:rPr>
      </w:pPr>
      <w:r>
        <w:rPr>
          <w:szCs w:val="20"/>
        </w:rPr>
        <w:t>10. Слуховые ощущения.</w:t>
      </w:r>
    </w:p>
    <w:p w14:paraId="230EBEEF" w14:textId="3A9B784D" w:rsidR="00C03BA4" w:rsidRDefault="002E7448">
      <w:pPr>
        <w:suppressAutoHyphens/>
        <w:autoSpaceDE w:val="0"/>
        <w:autoSpaceDN w:val="0"/>
        <w:adjustRightInd w:val="0"/>
        <w:ind w:right="176"/>
        <w:jc w:val="both"/>
        <w:rPr>
          <w:szCs w:val="20"/>
        </w:rPr>
      </w:pPr>
      <w:r>
        <w:rPr>
          <w:szCs w:val="20"/>
        </w:rPr>
        <w:t>11. Зрительные ощущения.</w:t>
      </w:r>
    </w:p>
    <w:p w14:paraId="7962F54A" w14:textId="77777777" w:rsidR="007C5A1C" w:rsidRDefault="007C5A1C">
      <w:pPr>
        <w:suppressAutoHyphens/>
        <w:autoSpaceDE w:val="0"/>
        <w:autoSpaceDN w:val="0"/>
        <w:adjustRightInd w:val="0"/>
        <w:ind w:right="176"/>
        <w:jc w:val="both"/>
        <w:rPr>
          <w:szCs w:val="20"/>
        </w:rPr>
      </w:pPr>
    </w:p>
    <w:p w14:paraId="07BF9924" w14:textId="77777777" w:rsidR="00C03BA4" w:rsidRDefault="002E7448">
      <w:pPr>
        <w:pStyle w:val="a5"/>
        <w:jc w:val="center"/>
        <w:rPr>
          <w:rFonts w:ascii="Times New Roman" w:eastAsia="MS Mincho" w:hAnsi="Times New Roman" w:cs="Times New Roman"/>
          <w:b/>
          <w:bCs/>
          <w:sz w:val="24"/>
        </w:rPr>
      </w:pPr>
      <w:r>
        <w:rPr>
          <w:rFonts w:ascii="Times New Roman" w:eastAsia="MS Mincho" w:hAnsi="Times New Roman" w:cs="Times New Roman"/>
          <w:b/>
          <w:bCs/>
          <w:sz w:val="24"/>
        </w:rPr>
        <w:t>ВВЕДЕНИЕ</w:t>
      </w:r>
    </w:p>
    <w:p w14:paraId="5C62A409" w14:textId="77777777" w:rsidR="00C03BA4" w:rsidRDefault="00C03BA4">
      <w:pPr>
        <w:pStyle w:val="a5"/>
        <w:jc w:val="center"/>
        <w:rPr>
          <w:rFonts w:ascii="Times New Roman" w:eastAsia="MS Mincho" w:hAnsi="Times New Roman" w:cs="Times New Roman"/>
          <w:sz w:val="24"/>
        </w:rPr>
      </w:pPr>
    </w:p>
    <w:p w14:paraId="4F3BE2AE" w14:textId="77777777" w:rsidR="00C03BA4" w:rsidRDefault="002E7448">
      <w:pPr>
        <w:pStyle w:val="a5"/>
        <w:ind w:firstLine="708"/>
        <w:jc w:val="both"/>
        <w:rPr>
          <w:rFonts w:ascii="Times New Roman" w:eastAsia="MS Mincho" w:hAnsi="Times New Roman" w:cs="Times New Roman"/>
          <w:sz w:val="24"/>
        </w:rPr>
      </w:pPr>
      <w:r>
        <w:rPr>
          <w:rFonts w:ascii="Times New Roman" w:eastAsia="MS Mincho" w:hAnsi="Times New Roman" w:cs="Times New Roman"/>
          <w:sz w:val="24"/>
        </w:rPr>
        <w:t>Для того чтобы понять многообразные психические явления в их существенных внутренних взаимосвязях, нужно прежде всего найти ту "клеточку", или "ячейку", в которой можно вскрыть зачатки всех элементов психологии в их единстве.</w:t>
      </w:r>
    </w:p>
    <w:p w14:paraId="47741F40" w14:textId="77777777" w:rsidR="00C03BA4" w:rsidRDefault="002E7448">
      <w:pPr>
        <w:pStyle w:val="a5"/>
        <w:ind w:firstLine="708"/>
        <w:jc w:val="both"/>
        <w:rPr>
          <w:rFonts w:ascii="Times New Roman" w:eastAsia="MS Mincho" w:hAnsi="Times New Roman" w:cs="Times New Roman"/>
          <w:sz w:val="24"/>
        </w:rPr>
      </w:pPr>
      <w:r>
        <w:rPr>
          <w:rFonts w:ascii="Times New Roman" w:eastAsia="MS Mincho" w:hAnsi="Times New Roman" w:cs="Times New Roman"/>
          <w:sz w:val="24"/>
        </w:rPr>
        <w:t>При этом под "клеточкой", или "ячейкой", мы разумеем не какой-то экстракт или сгусток "чистой" психики, а в соответствии с нашей общей концепцией такое психофизическое единство, в которое заключены основные моменты психики в их реальных взаимосвязях, обусловленных конкретными материальными обстоятельствами и взаимоотношениями индивида с окружающим его миром.</w:t>
      </w:r>
    </w:p>
    <w:p w14:paraId="4CDFC59F" w14:textId="77777777" w:rsidR="00C03BA4" w:rsidRDefault="002E7448">
      <w:pPr>
        <w:pStyle w:val="a5"/>
        <w:ind w:firstLine="708"/>
        <w:jc w:val="both"/>
        <w:rPr>
          <w:rFonts w:ascii="Times New Roman" w:eastAsia="MS Mincho" w:hAnsi="Times New Roman" w:cs="Times New Roman"/>
          <w:sz w:val="24"/>
        </w:rPr>
      </w:pPr>
      <w:r>
        <w:rPr>
          <w:rFonts w:ascii="Times New Roman" w:eastAsia="MS Mincho" w:hAnsi="Times New Roman" w:cs="Times New Roman"/>
          <w:sz w:val="24"/>
        </w:rPr>
        <w:t xml:space="preserve">"Ячейкой", или "клеточкой", в этом смысле является любой акт жизнедеятельности у животного, деятельности у человека. Каждый акт, который совершает обладающее психикой существо, всегда включает более или менее сложное, более или менее непосредственное или опосредованное единство сенсорных и моторных, рецептивных и действенных, познавательных и приспособительных или </w:t>
      </w:r>
      <w:proofErr w:type="spellStart"/>
      <w:r>
        <w:rPr>
          <w:rFonts w:ascii="Times New Roman" w:eastAsia="MS Mincho" w:hAnsi="Times New Roman" w:cs="Times New Roman"/>
          <w:sz w:val="24"/>
        </w:rPr>
        <w:t>воздейственных</w:t>
      </w:r>
      <w:proofErr w:type="spellEnd"/>
      <w:r>
        <w:rPr>
          <w:rFonts w:ascii="Times New Roman" w:eastAsia="MS Mincho" w:hAnsi="Times New Roman" w:cs="Times New Roman"/>
          <w:sz w:val="24"/>
        </w:rPr>
        <w:t xml:space="preserve"> моментов. </w:t>
      </w:r>
    </w:p>
    <w:p w14:paraId="3FAD49C4" w14:textId="77777777" w:rsidR="00C03BA4" w:rsidRDefault="002E7448">
      <w:pPr>
        <w:pStyle w:val="a5"/>
        <w:ind w:firstLine="708"/>
        <w:jc w:val="both"/>
        <w:rPr>
          <w:rFonts w:ascii="Times New Roman" w:eastAsia="MS Mincho" w:hAnsi="Times New Roman" w:cs="Times New Roman"/>
          <w:sz w:val="24"/>
        </w:rPr>
      </w:pPr>
      <w:r>
        <w:rPr>
          <w:rFonts w:ascii="Times New Roman" w:eastAsia="MS Mincho" w:hAnsi="Times New Roman" w:cs="Times New Roman"/>
          <w:sz w:val="24"/>
        </w:rPr>
        <w:t>"Клеточка", или "ячейка", психологии в нашем понимании не является чем-то неизменным, всегда себе равным. Она продукт развития, и на различных ступенях развития сама она изменяется, приобретает различное содержание и структуру. "Клеточка", о которой мы говорим, не абстрактный, всегда себе равный, тождественный элемент. Генетический, исторический принцип распространяется и на нее. Различные психики на разных ступенях развития находят себе отражение и в различии соответствующей "клеточки".</w:t>
      </w:r>
    </w:p>
    <w:p w14:paraId="75F3B858" w14:textId="77777777" w:rsidR="00C03BA4" w:rsidRDefault="002E7448">
      <w:pPr>
        <w:pStyle w:val="a5"/>
        <w:ind w:firstLine="708"/>
        <w:jc w:val="both"/>
        <w:rPr>
          <w:rFonts w:ascii="Times New Roman" w:eastAsia="MS Mincho" w:hAnsi="Times New Roman" w:cs="Times New Roman"/>
          <w:sz w:val="24"/>
        </w:rPr>
      </w:pPr>
      <w:r>
        <w:rPr>
          <w:rFonts w:ascii="Times New Roman" w:eastAsia="MS Mincho" w:hAnsi="Times New Roman" w:cs="Times New Roman"/>
          <w:sz w:val="24"/>
        </w:rPr>
        <w:t>В элементарном акте поведения существа, находящегося на низших ступенях эволюционного ряда, в частности в рефлекторном акте, рецепция является стороной, неотделимым моментом рефлекторной реакции. По мере восхождения ко все более высоко организованным видам поведения происходит все большее расчленение и дифференциация образа рецепции и образа действия. Однако между ними сохраняется теснейшая связь и взаимозависимость; при этом объективное раскрытие образа, отраженного в психике, совершается лишь через отражение в действии.</w:t>
      </w:r>
    </w:p>
    <w:p w14:paraId="21F40780" w14:textId="77777777" w:rsidR="00C03BA4" w:rsidRDefault="002E7448">
      <w:pPr>
        <w:pStyle w:val="a5"/>
        <w:ind w:firstLine="708"/>
        <w:jc w:val="both"/>
        <w:rPr>
          <w:rFonts w:ascii="Times New Roman" w:eastAsia="MS Mincho" w:hAnsi="Times New Roman" w:cs="Times New Roman"/>
          <w:sz w:val="24"/>
        </w:rPr>
      </w:pPr>
      <w:r>
        <w:rPr>
          <w:rFonts w:ascii="Times New Roman" w:eastAsia="MS Mincho" w:hAnsi="Times New Roman" w:cs="Times New Roman"/>
          <w:sz w:val="24"/>
        </w:rPr>
        <w:t>Применительно к человеку, такой клеточкой является любое действие, как единица его деятельности. Наш ответ, выдвигающий действие как акт - у человека сознательный и действенный, отражает наше понимание человеческой личности.</w:t>
      </w:r>
    </w:p>
    <w:p w14:paraId="29D072F9" w14:textId="77777777" w:rsidR="00C03BA4" w:rsidRDefault="002E7448">
      <w:pPr>
        <w:pStyle w:val="a5"/>
        <w:ind w:firstLine="708"/>
        <w:jc w:val="both"/>
        <w:rPr>
          <w:rFonts w:ascii="Times New Roman" w:eastAsia="MS Mincho" w:hAnsi="Times New Roman" w:cs="Times New Roman"/>
          <w:sz w:val="24"/>
        </w:rPr>
      </w:pPr>
      <w:r>
        <w:rPr>
          <w:rFonts w:ascii="Times New Roman" w:eastAsia="MS Mincho" w:hAnsi="Times New Roman" w:cs="Times New Roman"/>
          <w:sz w:val="24"/>
        </w:rPr>
        <w:lastRenderedPageBreak/>
        <w:t>Признание действия основной "клеточкой", или "ячейкой", психологии означает, что в ДЕЙСТВИИ психологический анализ может вскрыть зачатки всех элементов психологии.</w:t>
      </w:r>
    </w:p>
    <w:p w14:paraId="3CD77A26" w14:textId="77777777" w:rsidR="00C03BA4" w:rsidRDefault="002E7448">
      <w:pPr>
        <w:pStyle w:val="a5"/>
        <w:ind w:firstLine="708"/>
        <w:jc w:val="both"/>
        <w:rPr>
          <w:rFonts w:ascii="Times New Roman" w:eastAsia="MS Mincho" w:hAnsi="Times New Roman" w:cs="Times New Roman"/>
          <w:sz w:val="24"/>
        </w:rPr>
      </w:pPr>
      <w:r>
        <w:rPr>
          <w:rFonts w:ascii="Times New Roman" w:eastAsia="MS Mincho" w:hAnsi="Times New Roman" w:cs="Times New Roman"/>
          <w:sz w:val="24"/>
        </w:rPr>
        <w:t>В самом деле, всякое действие исходит из тех или иных побуждений, в силу которых оно совершается. Психологический анализ действия, т.е. анализ психологической стороны действия, таким образом, с внутренней необходимостью приводит к анализу побуждений, из которых оно исходит. Побуждение к деятельности лежит первично в какой-то потребности, испытываемой субъектом, совершающим действие, в интересах, в многообразных проявлениях направленности человека. Поэтому психологический анализ действий человека неизбежно переходит в анализ направленности действующего индивида. В действиях и поступках проявляется характер человека (выражающийся в направленности его действий и поступков), его темперамент (сказывающийся в импульсивности, в силе и скорости действий) и его способности (обусловливающие совершенство исполнения). Таким образом, анализ действия вскрывает его мотивы, выявляет направленность, темперамент и характер, способности личности, - словом, все ее свойства, все стороны ее психического облика.</w:t>
      </w:r>
    </w:p>
    <w:p w14:paraId="3175C66B" w14:textId="77777777" w:rsidR="00C03BA4" w:rsidRDefault="002E7448">
      <w:pPr>
        <w:pStyle w:val="a5"/>
        <w:ind w:firstLine="708"/>
        <w:jc w:val="both"/>
        <w:rPr>
          <w:rFonts w:ascii="Times New Roman" w:eastAsia="MS Mincho" w:hAnsi="Times New Roman" w:cs="Times New Roman"/>
          <w:sz w:val="24"/>
        </w:rPr>
      </w:pPr>
      <w:r>
        <w:rPr>
          <w:rFonts w:ascii="Times New Roman" w:eastAsia="MS Mincho" w:hAnsi="Times New Roman" w:cs="Times New Roman"/>
          <w:sz w:val="24"/>
        </w:rPr>
        <w:t>Потребности - исходные побуждения к деятельности - означают испытываемую человеком нужду в чем-то вне его находящемся. Они выражают его зависимость от мира и направленность на него.</w:t>
      </w:r>
    </w:p>
    <w:p w14:paraId="0E49BCB5" w14:textId="77777777" w:rsidR="00C03BA4" w:rsidRDefault="002E7448">
      <w:pPr>
        <w:pStyle w:val="a5"/>
        <w:ind w:firstLine="708"/>
        <w:jc w:val="both"/>
        <w:rPr>
          <w:rFonts w:ascii="Times New Roman" w:eastAsia="MS Mincho" w:hAnsi="Times New Roman" w:cs="Times New Roman"/>
          <w:sz w:val="24"/>
        </w:rPr>
      </w:pPr>
      <w:r>
        <w:rPr>
          <w:rFonts w:ascii="Times New Roman" w:eastAsia="MS Mincho" w:hAnsi="Times New Roman" w:cs="Times New Roman"/>
          <w:sz w:val="24"/>
        </w:rPr>
        <w:t>При этом, для того чтобы потребность поднялась над уровнем неосознанного влечения и хоть в какой-то мере ориентировала действие на предмет, необходимо, чтобы этот предмет дифференцировался в своих чувственных качествах, отражаясь в различных видах ощущений; сплошь и рядом в частности не очень интенсивная потребность впервые</w:t>
      </w:r>
    </w:p>
    <w:p w14:paraId="3DD92A52" w14:textId="77777777" w:rsidR="00C03BA4" w:rsidRDefault="002E7448">
      <w:pPr>
        <w:pStyle w:val="a5"/>
        <w:jc w:val="both"/>
        <w:rPr>
          <w:rFonts w:ascii="Times New Roman" w:eastAsia="MS Mincho" w:hAnsi="Times New Roman" w:cs="Times New Roman"/>
          <w:sz w:val="24"/>
        </w:rPr>
      </w:pPr>
      <w:r>
        <w:rPr>
          <w:rFonts w:ascii="Times New Roman" w:eastAsia="MS Mincho" w:hAnsi="Times New Roman" w:cs="Times New Roman"/>
          <w:sz w:val="24"/>
        </w:rPr>
        <w:t xml:space="preserve"> активируется рецепцией служащего для ее удовлетворения предмета. Таким образом, действие, направленное на предмет, служащий для удовлетворения вызвавшей его потребности, необходимо предполагает чувствительность, ощущение, и психологический анализ действия с внутренней необходимостью должен поэтому обратиться к изучению ощущений. Более совершенные инстинктивные действия ориентируются по предмету в его наиболее простых и жизненно важных (как то - пространственных) отношениях; действия же не инстинктивные и вовсе невозможны без восприятия предмета. Поэтому психологический анализ строения действия, дифференцирующий ПРЕДМЕТНОЕ ДЕЙСТВИЕ от элементарной сенсомоторной реакции, с внутренней необходимостью включает переход от рецепции к перцепции, от одного лишь ощущения как дифференцировки раздражителя к предметному восприятию. Это две внутренние взаимосвязанные стороны единого целого. Предметное действие необходимо включает предметное восприятие, и наличие предметного восприятия объективно раскрывается через предметное действие.</w:t>
      </w:r>
    </w:p>
    <w:p w14:paraId="4F3958F7" w14:textId="77777777" w:rsidR="00C03BA4" w:rsidRDefault="002E7448">
      <w:pPr>
        <w:pStyle w:val="a5"/>
        <w:ind w:firstLine="708"/>
        <w:jc w:val="both"/>
        <w:rPr>
          <w:rFonts w:ascii="Times New Roman" w:eastAsia="MS Mincho" w:hAnsi="Times New Roman" w:cs="Times New Roman"/>
          <w:sz w:val="24"/>
        </w:rPr>
      </w:pPr>
      <w:r>
        <w:rPr>
          <w:rFonts w:ascii="Times New Roman" w:eastAsia="MS Mincho" w:hAnsi="Times New Roman" w:cs="Times New Roman"/>
          <w:sz w:val="24"/>
        </w:rPr>
        <w:t>Но для ориентировки действия на предмет, служащий для удовлетворения потребности, одного лишь восприятия как чувственной дифференцировки предмета, выделения его из окружающего явно недостаточно.</w:t>
      </w:r>
    </w:p>
    <w:p w14:paraId="6616D904" w14:textId="77777777" w:rsidR="00C03BA4" w:rsidRDefault="002E7448">
      <w:pPr>
        <w:pStyle w:val="a5"/>
        <w:ind w:firstLine="708"/>
        <w:jc w:val="both"/>
        <w:rPr>
          <w:rFonts w:ascii="Times New Roman" w:eastAsia="MS Mincho" w:hAnsi="Times New Roman" w:cs="Times New Roman"/>
          <w:sz w:val="24"/>
        </w:rPr>
      </w:pPr>
      <w:r>
        <w:rPr>
          <w:rFonts w:ascii="Times New Roman" w:eastAsia="MS Mincho" w:hAnsi="Times New Roman" w:cs="Times New Roman"/>
          <w:sz w:val="24"/>
        </w:rPr>
        <w:t xml:space="preserve">Для этого нужно, чтобы послуживший однажды для удовлетворения потребности предмет узнавался в дальнейшем; для этого необходимо, другими словами, наличие какой-то, хотя бы самой элементарной, </w:t>
      </w:r>
      <w:proofErr w:type="spellStart"/>
      <w:r>
        <w:rPr>
          <w:rFonts w:ascii="Times New Roman" w:eastAsia="MS Mincho" w:hAnsi="Times New Roman" w:cs="Times New Roman"/>
          <w:sz w:val="24"/>
        </w:rPr>
        <w:t>мнемической</w:t>
      </w:r>
      <w:proofErr w:type="spellEnd"/>
      <w:r>
        <w:rPr>
          <w:rFonts w:ascii="Times New Roman" w:eastAsia="MS Mincho" w:hAnsi="Times New Roman" w:cs="Times New Roman"/>
          <w:sz w:val="24"/>
        </w:rPr>
        <w:t xml:space="preserve"> функции. Какую-то, хотя бы самую элементарную, </w:t>
      </w:r>
      <w:proofErr w:type="spellStart"/>
      <w:r>
        <w:rPr>
          <w:rFonts w:ascii="Times New Roman" w:eastAsia="MS Mincho" w:hAnsi="Times New Roman" w:cs="Times New Roman"/>
          <w:sz w:val="24"/>
        </w:rPr>
        <w:t>мнемическую</w:t>
      </w:r>
      <w:proofErr w:type="spellEnd"/>
      <w:r>
        <w:rPr>
          <w:rFonts w:ascii="Times New Roman" w:eastAsia="MS Mincho" w:hAnsi="Times New Roman" w:cs="Times New Roman"/>
          <w:sz w:val="24"/>
        </w:rPr>
        <w:t xml:space="preserve"> функцию предполагает всякий индивидуально приобретенный акт, даже условно-рефлекторная реакция. Каждое предметное восприятие, опознающее предмет, необходимо включает ее в качестве своего компонента, каждое предметное действие, ориентирующееся на определенный предмет, тоже предполагает узнавание и объективным ходом своего совершения часто обнаруживает наличие узнавания.</w:t>
      </w:r>
      <w:r>
        <w:rPr>
          <w:rFonts w:ascii="Times New Roman" w:eastAsia="MS Mincho" w:hAnsi="Times New Roman" w:cs="Times New Roman"/>
          <w:sz w:val="24"/>
        </w:rPr>
        <w:cr/>
      </w:r>
    </w:p>
    <w:p w14:paraId="15904DC4" w14:textId="77777777" w:rsidR="00C03BA4" w:rsidRDefault="002E7448">
      <w:pPr>
        <w:pStyle w:val="a5"/>
        <w:ind w:firstLine="708"/>
        <w:jc w:val="both"/>
        <w:rPr>
          <w:rFonts w:ascii="Times New Roman" w:eastAsia="MS Mincho" w:hAnsi="Times New Roman" w:cs="Times New Roman"/>
          <w:sz w:val="24"/>
        </w:rPr>
      </w:pPr>
      <w:r>
        <w:rPr>
          <w:rFonts w:ascii="Times New Roman" w:eastAsia="MS Mincho" w:hAnsi="Times New Roman" w:cs="Times New Roman"/>
          <w:sz w:val="24"/>
        </w:rPr>
        <w:t xml:space="preserve">Но об узнавании можно говорить только там, где служащий для удовлетворения потребности предмет налицо, дан в восприятии. </w:t>
      </w:r>
      <w:proofErr w:type="spellStart"/>
      <w:r>
        <w:rPr>
          <w:rFonts w:ascii="Times New Roman" w:eastAsia="MS Mincho" w:hAnsi="Times New Roman" w:cs="Times New Roman"/>
          <w:sz w:val="24"/>
        </w:rPr>
        <w:t>Cамопротекание</w:t>
      </w:r>
      <w:proofErr w:type="spellEnd"/>
      <w:r>
        <w:rPr>
          <w:rFonts w:ascii="Times New Roman" w:eastAsia="MS Mincho" w:hAnsi="Times New Roman" w:cs="Times New Roman"/>
          <w:sz w:val="24"/>
        </w:rPr>
        <w:t xml:space="preserve"> действий индивида сплошь и рядом обнаруживает их направленность на отсутствующий предмет. Оно, значит, </w:t>
      </w:r>
      <w:r>
        <w:rPr>
          <w:rFonts w:ascii="Times New Roman" w:eastAsia="MS Mincho" w:hAnsi="Times New Roman" w:cs="Times New Roman"/>
          <w:sz w:val="24"/>
        </w:rPr>
        <w:lastRenderedPageBreak/>
        <w:t>предполагает наличие воспроизведенного образа этого предмета, представления, т.е. воспроизведение, а не только узнавание.</w:t>
      </w:r>
    </w:p>
    <w:p w14:paraId="5C040D7A" w14:textId="77777777" w:rsidR="00C03BA4" w:rsidRDefault="002E7448">
      <w:pPr>
        <w:pStyle w:val="a5"/>
        <w:ind w:firstLine="708"/>
        <w:jc w:val="both"/>
        <w:rPr>
          <w:rFonts w:ascii="Times New Roman" w:eastAsia="MS Mincho" w:hAnsi="Times New Roman" w:cs="Times New Roman"/>
          <w:sz w:val="24"/>
        </w:rPr>
      </w:pPr>
      <w:r>
        <w:rPr>
          <w:rFonts w:ascii="Times New Roman" w:eastAsia="MS Mincho" w:hAnsi="Times New Roman" w:cs="Times New Roman"/>
          <w:sz w:val="24"/>
        </w:rPr>
        <w:t>Далее, протекание действия, в случаях его повторности в тех же или однородных условиях, сплошь и рядом обнаруживает изменение его последующего протекания в зависимости от результатов предшествующего и закрепление в дальнейшем того образа действия, который дал благоприятный результат. Этот факт ОБУЧАЕМОСТИ в плане действия включает и предполагает у индивида ПАМЯТЬ.</w:t>
      </w:r>
    </w:p>
    <w:p w14:paraId="2285E0C8" w14:textId="77777777" w:rsidR="00C03BA4" w:rsidRDefault="002E7448">
      <w:pPr>
        <w:pStyle w:val="a5"/>
        <w:ind w:firstLine="708"/>
        <w:jc w:val="both"/>
        <w:rPr>
          <w:rFonts w:ascii="Times New Roman" w:eastAsia="MS Mincho" w:hAnsi="Times New Roman" w:cs="Times New Roman"/>
          <w:sz w:val="24"/>
        </w:rPr>
      </w:pPr>
      <w:r>
        <w:rPr>
          <w:rFonts w:ascii="Times New Roman" w:eastAsia="MS Mincho" w:hAnsi="Times New Roman" w:cs="Times New Roman"/>
          <w:sz w:val="24"/>
        </w:rPr>
        <w:t>Таким образом, в действии, как "клеточке", или "ячейке", представлены зачатки всех элементов или сторон психики. При этом особенно важно то, что в нем они представлены не во внешних искусственных соотношениях, продиктованных какой-нибудь классификационной схемой, которая объединяет то, что с точки зрения избранного ею классификационного принципа представляется однородным, общим, часто не считается с тем, что реально связано; в действии все стороны психики выступают в тех взаимосвязях, в которых они реально существуют в действительности.</w:t>
      </w:r>
    </w:p>
    <w:p w14:paraId="050D1BDF" w14:textId="77777777" w:rsidR="00C03BA4" w:rsidRDefault="002E7448">
      <w:pPr>
        <w:pStyle w:val="a5"/>
        <w:ind w:firstLine="708"/>
        <w:jc w:val="both"/>
        <w:rPr>
          <w:rFonts w:ascii="Times New Roman" w:eastAsia="MS Mincho" w:hAnsi="Times New Roman" w:cs="Times New Roman"/>
          <w:sz w:val="24"/>
        </w:rPr>
      </w:pPr>
      <w:r>
        <w:rPr>
          <w:rFonts w:ascii="Times New Roman" w:eastAsia="MS Mincho" w:hAnsi="Times New Roman" w:cs="Times New Roman"/>
          <w:sz w:val="24"/>
        </w:rPr>
        <w:t>В целях углубленного научного познания правомерно и даже совершенно необходимо начать изучение различных сторон психики с анализа отдельных функций и процессов, выделяемых научным анализом из реального целого, в которое они включены, и их рассмотрение - в абстракции от других его сторон.</w:t>
      </w:r>
    </w:p>
    <w:p w14:paraId="62F2EADD" w14:textId="77777777" w:rsidR="00C03BA4" w:rsidRDefault="00C03BA4">
      <w:pPr>
        <w:pStyle w:val="a5"/>
        <w:jc w:val="both"/>
        <w:rPr>
          <w:rFonts w:ascii="Times New Roman" w:eastAsia="MS Mincho" w:hAnsi="Times New Roman" w:cs="Times New Roman"/>
          <w:sz w:val="24"/>
        </w:rPr>
      </w:pPr>
    </w:p>
    <w:p w14:paraId="1C290A9C" w14:textId="77777777" w:rsidR="00C03BA4" w:rsidRDefault="002E7448">
      <w:pPr>
        <w:pStyle w:val="a5"/>
        <w:jc w:val="center"/>
        <w:rPr>
          <w:rFonts w:ascii="Times New Roman" w:eastAsia="MS Mincho" w:hAnsi="Times New Roman" w:cs="Times New Roman"/>
          <w:b/>
          <w:bCs/>
          <w:sz w:val="24"/>
        </w:rPr>
      </w:pPr>
      <w:r>
        <w:rPr>
          <w:rFonts w:ascii="Times New Roman" w:eastAsia="MS Mincho" w:hAnsi="Times New Roman" w:cs="Times New Roman"/>
          <w:b/>
          <w:bCs/>
          <w:sz w:val="24"/>
        </w:rPr>
        <w:t>ОЩУЩЕНИЕ</w:t>
      </w:r>
    </w:p>
    <w:p w14:paraId="6D88D2D8" w14:textId="77777777" w:rsidR="00C03BA4" w:rsidRDefault="00C03BA4">
      <w:pPr>
        <w:pStyle w:val="a5"/>
        <w:jc w:val="both"/>
        <w:rPr>
          <w:rFonts w:ascii="Times New Roman" w:eastAsia="MS Mincho" w:hAnsi="Times New Roman" w:cs="Times New Roman"/>
          <w:sz w:val="24"/>
        </w:rPr>
      </w:pPr>
    </w:p>
    <w:p w14:paraId="350D8FF2" w14:textId="77777777" w:rsidR="00C03BA4" w:rsidRDefault="002E7448">
      <w:pPr>
        <w:pStyle w:val="a5"/>
        <w:ind w:firstLine="708"/>
        <w:jc w:val="both"/>
        <w:rPr>
          <w:rFonts w:ascii="Times New Roman" w:eastAsia="MS Mincho" w:hAnsi="Times New Roman" w:cs="Times New Roman"/>
          <w:sz w:val="24"/>
        </w:rPr>
      </w:pPr>
      <w:proofErr w:type="spellStart"/>
      <w:r>
        <w:rPr>
          <w:rFonts w:ascii="Times New Roman" w:eastAsia="MS Mincho" w:hAnsi="Times New Roman" w:cs="Times New Roman"/>
          <w:sz w:val="24"/>
        </w:rPr>
        <w:t>Ощущуние</w:t>
      </w:r>
      <w:proofErr w:type="spellEnd"/>
      <w:r>
        <w:rPr>
          <w:rFonts w:ascii="Times New Roman" w:eastAsia="MS Mincho" w:hAnsi="Times New Roman" w:cs="Times New Roman"/>
          <w:sz w:val="24"/>
        </w:rPr>
        <w:t>, сенсорика всегда более или менее непосредственно связаны с моторикой, с действием, рецептор - с деятельностью эффектов. Рецептор возникает как орган с пониженным порогом раздражения, приспособленный к тому, чтоб обеспечить ответное действие даже при незначительном воздействии на организм.</w:t>
      </w:r>
    </w:p>
    <w:p w14:paraId="64580AE8" w14:textId="77777777" w:rsidR="00C03BA4" w:rsidRDefault="002E7448">
      <w:pPr>
        <w:pStyle w:val="a5"/>
        <w:ind w:firstLine="708"/>
        <w:jc w:val="both"/>
        <w:rPr>
          <w:rFonts w:ascii="Times New Roman" w:eastAsia="MS Mincho" w:hAnsi="Times New Roman" w:cs="Times New Roman"/>
          <w:sz w:val="24"/>
        </w:rPr>
      </w:pPr>
      <w:r>
        <w:rPr>
          <w:rFonts w:ascii="Times New Roman" w:eastAsia="MS Mincho" w:hAnsi="Times New Roman" w:cs="Times New Roman"/>
          <w:sz w:val="24"/>
        </w:rPr>
        <w:t>Ощущение - это, во-первых, начальный момент сенсомоторной реакции; во-вторых, результат сознательной деятельности, дифференциации, выделения отдельных чувственных качеств внутри восприятия.</w:t>
      </w:r>
    </w:p>
    <w:p w14:paraId="20A757E0" w14:textId="77777777" w:rsidR="00C03BA4" w:rsidRDefault="002E7448">
      <w:pPr>
        <w:pStyle w:val="a5"/>
        <w:ind w:firstLine="708"/>
        <w:jc w:val="both"/>
        <w:rPr>
          <w:rFonts w:ascii="Times New Roman" w:eastAsia="MS Mincho" w:hAnsi="Times New Roman" w:cs="Times New Roman"/>
          <w:sz w:val="24"/>
        </w:rPr>
      </w:pPr>
      <w:r>
        <w:rPr>
          <w:rFonts w:ascii="Times New Roman" w:eastAsia="MS Mincho" w:hAnsi="Times New Roman" w:cs="Times New Roman"/>
          <w:sz w:val="24"/>
        </w:rPr>
        <w:t xml:space="preserve">Ощущение и восприятие теснейшим образом связаны между собой. И одно и другое является чувственным отображением объективной реальности, существующей независимо от сознания, на основе воздействия ее на органы чувств: в этом их единство. Но восприятие - осознание чувственно данного предмета или явления; в восприятии перед нами обычно расстилается мир людей, вещей, явлений, исполненных для нас определенного значения и вовлеченных в многообразные отношения, этими отношениями создаются осмысленные ситуации, свидетелями и участниками которых мы являемся; ощущение - отражение отдельного чувственного качества или недифференцированные и </w:t>
      </w:r>
      <w:proofErr w:type="spellStart"/>
      <w:r>
        <w:rPr>
          <w:rFonts w:ascii="Times New Roman" w:eastAsia="MS Mincho" w:hAnsi="Times New Roman" w:cs="Times New Roman"/>
          <w:sz w:val="24"/>
        </w:rPr>
        <w:t>неопредмеченные</w:t>
      </w:r>
      <w:proofErr w:type="spellEnd"/>
      <w:r>
        <w:rPr>
          <w:rFonts w:ascii="Times New Roman" w:eastAsia="MS Mincho" w:hAnsi="Times New Roman" w:cs="Times New Roman"/>
          <w:sz w:val="24"/>
        </w:rPr>
        <w:t xml:space="preserve"> впечатления от окружающего. В этом последнем случае ощущения и восприятия различаются как две разные формы или два различных отношения сознания к предметной действительности. Ощущение и восприятие, таким образом, едины, и различны.</w:t>
      </w:r>
    </w:p>
    <w:p w14:paraId="4EE2EDF0" w14:textId="77777777" w:rsidR="00C03BA4" w:rsidRDefault="002E7448">
      <w:pPr>
        <w:pStyle w:val="a5"/>
        <w:ind w:firstLine="708"/>
        <w:jc w:val="both"/>
        <w:rPr>
          <w:rFonts w:ascii="Times New Roman" w:eastAsia="MS Mincho" w:hAnsi="Times New Roman" w:cs="Times New Roman"/>
          <w:sz w:val="24"/>
        </w:rPr>
      </w:pPr>
      <w:r>
        <w:rPr>
          <w:rFonts w:ascii="Times New Roman" w:eastAsia="MS Mincho" w:hAnsi="Times New Roman" w:cs="Times New Roman"/>
          <w:sz w:val="24"/>
        </w:rPr>
        <w:t>Ощущение - это и очень элементарная и очень высокая "теоретическая" деятельность, которая может включать относительно высокие степени абстракции и обобщения, возникшие на основе воздействия общественного человека на объективную действительность. В этом аспекте оно выделяется на основе восприятия и предполагает мышление.</w:t>
      </w:r>
    </w:p>
    <w:p w14:paraId="72CEE78D" w14:textId="77777777" w:rsidR="00C03BA4" w:rsidRDefault="002E7448">
      <w:pPr>
        <w:pStyle w:val="a5"/>
        <w:ind w:firstLine="708"/>
        <w:jc w:val="both"/>
        <w:rPr>
          <w:rFonts w:ascii="Times New Roman" w:eastAsia="MS Mincho" w:hAnsi="Times New Roman" w:cs="Times New Roman"/>
          <w:sz w:val="24"/>
        </w:rPr>
      </w:pPr>
      <w:r>
        <w:rPr>
          <w:rFonts w:ascii="Times New Roman" w:eastAsia="MS Mincho" w:hAnsi="Times New Roman" w:cs="Times New Roman"/>
          <w:sz w:val="24"/>
        </w:rPr>
        <w:t>Как в одном, так и в другом случае ощущение - это не только чувственный образ или, точнее, компонент его, но также деятельность или компонент ее. Будучи сначала компонентом сенсомоторной реакции, ощущение становится затем содержанием сознательной познавательной деятельности, направленной на соответствующее качество предмета или явления. Ощущение - это всегда единство чувственного содержания и деятельности, процесса.</w:t>
      </w:r>
    </w:p>
    <w:p w14:paraId="0696047D" w14:textId="77777777" w:rsidR="00C03BA4" w:rsidRDefault="002E7448">
      <w:pPr>
        <w:pStyle w:val="a5"/>
        <w:ind w:firstLine="708"/>
        <w:jc w:val="both"/>
        <w:rPr>
          <w:rFonts w:ascii="Times New Roman" w:eastAsia="MS Mincho" w:hAnsi="Times New Roman" w:cs="Times New Roman"/>
          <w:sz w:val="24"/>
        </w:rPr>
      </w:pPr>
      <w:r>
        <w:rPr>
          <w:rFonts w:ascii="Times New Roman" w:eastAsia="MS Mincho" w:hAnsi="Times New Roman" w:cs="Times New Roman"/>
          <w:sz w:val="24"/>
        </w:rPr>
        <w:lastRenderedPageBreak/>
        <w:t>Чувствительность формируется в действии, которое она АФФЕРЕНЦИРУЕТ и регулирует, и ее развитие - дифференцированность, тонкость и точность ощущений - существенно зависит от действия.</w:t>
      </w:r>
    </w:p>
    <w:p w14:paraId="4436D10E" w14:textId="77777777" w:rsidR="00C03BA4" w:rsidRDefault="00C03BA4">
      <w:pPr>
        <w:pStyle w:val="a5"/>
        <w:jc w:val="both"/>
        <w:rPr>
          <w:rFonts w:ascii="Times New Roman" w:eastAsia="MS Mincho" w:hAnsi="Times New Roman" w:cs="Times New Roman"/>
          <w:sz w:val="24"/>
        </w:rPr>
      </w:pPr>
    </w:p>
    <w:p w14:paraId="05FECEEC" w14:textId="77777777" w:rsidR="00C03BA4" w:rsidRDefault="002E7448">
      <w:pPr>
        <w:pStyle w:val="a5"/>
        <w:jc w:val="center"/>
        <w:rPr>
          <w:rFonts w:ascii="Times New Roman" w:eastAsia="MS Mincho" w:hAnsi="Times New Roman" w:cs="Times New Roman"/>
          <w:b/>
          <w:bCs/>
          <w:sz w:val="24"/>
        </w:rPr>
      </w:pPr>
      <w:r>
        <w:rPr>
          <w:rFonts w:ascii="Times New Roman" w:eastAsia="MS Mincho" w:hAnsi="Times New Roman" w:cs="Times New Roman"/>
          <w:b/>
          <w:bCs/>
          <w:sz w:val="24"/>
        </w:rPr>
        <w:t>РЕЦЕПТОРЫ</w:t>
      </w:r>
    </w:p>
    <w:p w14:paraId="1B54D621" w14:textId="77777777" w:rsidR="00C03BA4" w:rsidRDefault="00C03BA4">
      <w:pPr>
        <w:pStyle w:val="a5"/>
        <w:jc w:val="both"/>
        <w:rPr>
          <w:rFonts w:ascii="Times New Roman" w:eastAsia="MS Mincho" w:hAnsi="Times New Roman" w:cs="Times New Roman"/>
          <w:sz w:val="24"/>
        </w:rPr>
      </w:pPr>
    </w:p>
    <w:p w14:paraId="20A771C7" w14:textId="77777777" w:rsidR="00C03BA4" w:rsidRDefault="002E7448">
      <w:pPr>
        <w:pStyle w:val="a5"/>
        <w:ind w:firstLine="708"/>
        <w:jc w:val="both"/>
        <w:rPr>
          <w:rFonts w:ascii="Times New Roman" w:eastAsia="MS Mincho" w:hAnsi="Times New Roman" w:cs="Times New Roman"/>
          <w:sz w:val="24"/>
        </w:rPr>
      </w:pPr>
      <w:r>
        <w:rPr>
          <w:rFonts w:ascii="Times New Roman" w:eastAsia="MS Mincho" w:hAnsi="Times New Roman" w:cs="Times New Roman"/>
          <w:sz w:val="24"/>
        </w:rPr>
        <w:t>Рецепторы - орган, специально приспособленный для рецепции раздражений, легче, чем прочие органы или нервные волокна, поддается раздражению; он отличается особенно низкими порогами раздражения, т.е. его чувствительность, обратно пропорциональная порогу, особенно высока. В этом первая особенность рецептора как специализированного аппарата: обладая особенно большой чувствительностью, он специально приспособлен для рецепции раздражений.</w:t>
      </w:r>
    </w:p>
    <w:p w14:paraId="52C4A533" w14:textId="77777777" w:rsidR="00C03BA4" w:rsidRDefault="002E7448">
      <w:pPr>
        <w:pStyle w:val="a5"/>
        <w:ind w:firstLine="708"/>
        <w:jc w:val="both"/>
        <w:rPr>
          <w:rFonts w:ascii="Times New Roman" w:eastAsia="MS Mincho" w:hAnsi="Times New Roman" w:cs="Times New Roman"/>
          <w:sz w:val="24"/>
        </w:rPr>
      </w:pPr>
      <w:r>
        <w:rPr>
          <w:rFonts w:ascii="Times New Roman" w:eastAsia="MS Mincho" w:hAnsi="Times New Roman" w:cs="Times New Roman"/>
          <w:sz w:val="24"/>
        </w:rPr>
        <w:t xml:space="preserve">При этом рецепторы приспособлены для рецепции не любых раздражителей. Каждый рецептор специализируется применительно к определенному раздражителю. Так, образуются </w:t>
      </w:r>
      <w:proofErr w:type="spellStart"/>
      <w:r>
        <w:rPr>
          <w:rFonts w:ascii="Times New Roman" w:eastAsia="MS Mincho" w:hAnsi="Times New Roman" w:cs="Times New Roman"/>
          <w:sz w:val="24"/>
        </w:rPr>
        <w:t>трагорецепторы</w:t>
      </w:r>
      <w:proofErr w:type="spellEnd"/>
      <w:r>
        <w:rPr>
          <w:rFonts w:ascii="Times New Roman" w:eastAsia="MS Mincho" w:hAnsi="Times New Roman" w:cs="Times New Roman"/>
          <w:sz w:val="24"/>
        </w:rPr>
        <w:t xml:space="preserve">, приспособленные к рецепции прикосновения, </w:t>
      </w:r>
      <w:proofErr w:type="spellStart"/>
      <w:r>
        <w:rPr>
          <w:rFonts w:ascii="Times New Roman" w:eastAsia="MS Mincho" w:hAnsi="Times New Roman" w:cs="Times New Roman"/>
          <w:sz w:val="24"/>
        </w:rPr>
        <w:t>густорецепторы</w:t>
      </w:r>
      <w:proofErr w:type="spellEnd"/>
      <w:r>
        <w:rPr>
          <w:rFonts w:ascii="Times New Roman" w:eastAsia="MS Mincho" w:hAnsi="Times New Roman" w:cs="Times New Roman"/>
          <w:sz w:val="24"/>
        </w:rPr>
        <w:t xml:space="preserve"> - для рецепции вкусовых раздражений, </w:t>
      </w:r>
      <w:proofErr w:type="spellStart"/>
      <w:r>
        <w:rPr>
          <w:rFonts w:ascii="Times New Roman" w:eastAsia="MS Mincho" w:hAnsi="Times New Roman" w:cs="Times New Roman"/>
          <w:sz w:val="24"/>
        </w:rPr>
        <w:t>стиборецепторы</w:t>
      </w:r>
      <w:proofErr w:type="spellEnd"/>
      <w:r>
        <w:rPr>
          <w:rFonts w:ascii="Times New Roman" w:eastAsia="MS Mincho" w:hAnsi="Times New Roman" w:cs="Times New Roman"/>
          <w:sz w:val="24"/>
        </w:rPr>
        <w:t xml:space="preserve"> - для обонятельных, приспособленные для рецепции звука и света фоно- и фоторецепторы.</w:t>
      </w:r>
    </w:p>
    <w:p w14:paraId="5D02816C" w14:textId="77777777" w:rsidR="00C03BA4" w:rsidRDefault="002E7448">
      <w:pPr>
        <w:pStyle w:val="a5"/>
        <w:ind w:firstLine="708"/>
        <w:jc w:val="both"/>
        <w:rPr>
          <w:rFonts w:ascii="Times New Roman" w:eastAsia="MS Mincho" w:hAnsi="Times New Roman" w:cs="Times New Roman"/>
          <w:sz w:val="24"/>
        </w:rPr>
      </w:pPr>
      <w:r>
        <w:rPr>
          <w:rFonts w:ascii="Times New Roman" w:eastAsia="MS Mincho" w:hAnsi="Times New Roman" w:cs="Times New Roman"/>
          <w:sz w:val="24"/>
        </w:rPr>
        <w:t>Таким образом, специальная приспособленность к рецепции раздражений, выражающаяся в особо высокой чувствительности, - во-первых, и приспособленность к рецепции специальных раздражителей, т.е. специализация рецепторов по виду раздражителей, - во-вторых, составляют основные черты, характеризующие рецепторный аппарат.</w:t>
      </w:r>
    </w:p>
    <w:p w14:paraId="442BFBA7" w14:textId="77777777" w:rsidR="00C03BA4" w:rsidRDefault="00C03BA4">
      <w:pPr>
        <w:pStyle w:val="a5"/>
        <w:jc w:val="both"/>
        <w:rPr>
          <w:rFonts w:ascii="Times New Roman" w:eastAsia="MS Mincho" w:hAnsi="Times New Roman" w:cs="Times New Roman"/>
          <w:sz w:val="24"/>
        </w:rPr>
      </w:pPr>
    </w:p>
    <w:p w14:paraId="66621354" w14:textId="77777777" w:rsidR="00C03BA4" w:rsidRDefault="002E7448">
      <w:pPr>
        <w:pStyle w:val="a5"/>
        <w:jc w:val="center"/>
        <w:rPr>
          <w:rFonts w:ascii="Times New Roman" w:eastAsia="MS Mincho" w:hAnsi="Times New Roman" w:cs="Times New Roman"/>
          <w:b/>
          <w:bCs/>
          <w:sz w:val="24"/>
        </w:rPr>
      </w:pPr>
      <w:r>
        <w:rPr>
          <w:rFonts w:ascii="Times New Roman" w:eastAsia="MS Mincho" w:hAnsi="Times New Roman" w:cs="Times New Roman"/>
          <w:b/>
          <w:bCs/>
          <w:sz w:val="24"/>
        </w:rPr>
        <w:t>КЛАССИФИКАЦИЯ ОЩУЩЕНИЙ</w:t>
      </w:r>
    </w:p>
    <w:p w14:paraId="5B8C594D" w14:textId="77777777" w:rsidR="00C03BA4" w:rsidRDefault="00C03BA4">
      <w:pPr>
        <w:pStyle w:val="a5"/>
        <w:jc w:val="both"/>
        <w:rPr>
          <w:rFonts w:ascii="Times New Roman" w:eastAsia="MS Mincho" w:hAnsi="Times New Roman" w:cs="Times New Roman"/>
          <w:sz w:val="24"/>
        </w:rPr>
      </w:pPr>
    </w:p>
    <w:p w14:paraId="324ACC5E" w14:textId="77777777" w:rsidR="00C03BA4" w:rsidRDefault="002E7448">
      <w:pPr>
        <w:pStyle w:val="a5"/>
        <w:ind w:firstLine="708"/>
        <w:jc w:val="both"/>
        <w:rPr>
          <w:rFonts w:ascii="Times New Roman" w:eastAsia="MS Mincho" w:hAnsi="Times New Roman" w:cs="Times New Roman"/>
          <w:sz w:val="24"/>
        </w:rPr>
      </w:pPr>
      <w:r>
        <w:rPr>
          <w:rFonts w:ascii="Times New Roman" w:eastAsia="MS Mincho" w:hAnsi="Times New Roman" w:cs="Times New Roman"/>
          <w:sz w:val="24"/>
        </w:rPr>
        <w:t xml:space="preserve">Так как ощущение возникает в результате воздействия определенного физического раздражения на соответствующий рецептор, то первичная классификация ощущений исходит, </w:t>
      </w:r>
      <w:proofErr w:type="spellStart"/>
      <w:r>
        <w:rPr>
          <w:rFonts w:ascii="Times New Roman" w:eastAsia="MS Mincho" w:hAnsi="Times New Roman" w:cs="Times New Roman"/>
          <w:sz w:val="24"/>
        </w:rPr>
        <w:t>естестаенно</w:t>
      </w:r>
      <w:proofErr w:type="spellEnd"/>
      <w:r>
        <w:rPr>
          <w:rFonts w:ascii="Times New Roman" w:eastAsia="MS Mincho" w:hAnsi="Times New Roman" w:cs="Times New Roman"/>
          <w:sz w:val="24"/>
        </w:rPr>
        <w:t>, из рецептора, который дает ощущения данного качества или "модальности".</w:t>
      </w:r>
    </w:p>
    <w:p w14:paraId="7A8F137A" w14:textId="77777777" w:rsidR="00C03BA4" w:rsidRDefault="002E7448">
      <w:pPr>
        <w:pStyle w:val="a5"/>
        <w:ind w:firstLine="708"/>
        <w:jc w:val="both"/>
        <w:rPr>
          <w:rFonts w:ascii="Times New Roman" w:eastAsia="MS Mincho" w:hAnsi="Times New Roman" w:cs="Times New Roman"/>
          <w:sz w:val="24"/>
        </w:rPr>
      </w:pPr>
      <w:r>
        <w:rPr>
          <w:rFonts w:ascii="Times New Roman" w:eastAsia="MS Mincho" w:hAnsi="Times New Roman" w:cs="Times New Roman"/>
          <w:sz w:val="24"/>
        </w:rPr>
        <w:t>В качестве основных видов ощущений различают кожные ощущения - прикосновения и давления, осязания, температурные ощущения и болевые, вкусовые и обонятельные ощущения, зрительные, слуховые, ощущения положения и движения (статические и кинестетические) и ОРГАНИЧЕСКИЕ ощущения (голод, жажда, половые ощущения, болевые, ощущения внутренних органов и т.д.).</w:t>
      </w:r>
    </w:p>
    <w:p w14:paraId="5DEB2DA6" w14:textId="77777777" w:rsidR="00C03BA4" w:rsidRDefault="002E7448">
      <w:pPr>
        <w:pStyle w:val="a5"/>
        <w:ind w:firstLine="708"/>
        <w:jc w:val="both"/>
        <w:rPr>
          <w:rFonts w:ascii="Times New Roman" w:eastAsia="MS Mincho" w:hAnsi="Times New Roman" w:cs="Times New Roman"/>
          <w:sz w:val="24"/>
        </w:rPr>
      </w:pPr>
      <w:r>
        <w:rPr>
          <w:rFonts w:ascii="Times New Roman" w:eastAsia="MS Mincho" w:hAnsi="Times New Roman" w:cs="Times New Roman"/>
          <w:sz w:val="24"/>
        </w:rPr>
        <w:t xml:space="preserve">Различные модальности ощущений, так резко друг от друга </w:t>
      </w:r>
      <w:proofErr w:type="spellStart"/>
      <w:r>
        <w:rPr>
          <w:rFonts w:ascii="Times New Roman" w:eastAsia="MS Mincho" w:hAnsi="Times New Roman" w:cs="Times New Roman"/>
          <w:sz w:val="24"/>
        </w:rPr>
        <w:t>отдифференцированные</w:t>
      </w:r>
      <w:proofErr w:type="spellEnd"/>
      <w:r>
        <w:rPr>
          <w:rFonts w:ascii="Times New Roman" w:eastAsia="MS Mincho" w:hAnsi="Times New Roman" w:cs="Times New Roman"/>
          <w:sz w:val="24"/>
        </w:rPr>
        <w:t>, сложились в процессе эволюции. И по настоящее время существуют еще далеко не достаточно изученные интермодальные виды чувствительности. Такова, например, вибрационная чувствительность, которая связывает тактильно-моторную сферу со слуховой и в генетическом плане является переходной формой от осязательных ощущений к слуховым.</w:t>
      </w:r>
    </w:p>
    <w:p w14:paraId="22431CBD" w14:textId="77777777" w:rsidR="00C03BA4" w:rsidRDefault="002E7448">
      <w:pPr>
        <w:pStyle w:val="a5"/>
        <w:ind w:firstLine="708"/>
        <w:jc w:val="both"/>
        <w:rPr>
          <w:rFonts w:ascii="Times New Roman" w:eastAsia="MS Mincho" w:hAnsi="Times New Roman" w:cs="Times New Roman"/>
          <w:sz w:val="24"/>
        </w:rPr>
      </w:pPr>
      <w:r>
        <w:rPr>
          <w:rFonts w:ascii="Times New Roman" w:eastAsia="MS Mincho" w:hAnsi="Times New Roman" w:cs="Times New Roman"/>
          <w:sz w:val="24"/>
        </w:rPr>
        <w:t>Вибрационное чувство - это чувствительность к колебаниям воздуха, вызываемым движущимся телом. Особое практическое значение вибрационная чувствительность приобретает при поражении зрения и слуха.</w:t>
      </w:r>
    </w:p>
    <w:p w14:paraId="03B23390" w14:textId="77777777" w:rsidR="00C03BA4" w:rsidRDefault="002E7448">
      <w:pPr>
        <w:pStyle w:val="a5"/>
        <w:ind w:firstLine="708"/>
        <w:jc w:val="both"/>
        <w:rPr>
          <w:rFonts w:ascii="Times New Roman" w:eastAsia="MS Mincho" w:hAnsi="Times New Roman" w:cs="Times New Roman"/>
          <w:sz w:val="24"/>
        </w:rPr>
      </w:pPr>
      <w:r>
        <w:rPr>
          <w:rFonts w:ascii="Times New Roman" w:eastAsia="MS Mincho" w:hAnsi="Times New Roman" w:cs="Times New Roman"/>
          <w:sz w:val="24"/>
        </w:rPr>
        <w:t>В жизни глухих и слепоглухонемых она играет большую роль. Слепоглухонемые благодаря высокому развитию вибрационной чувствительности узнавали приближение грузовика и других видов транспорта на далеком расстоянии. Таким же образом посредством вибрационного чувства слепоглухонемые узнают, когда к ним в комнату кто-нибудь входит.</w:t>
      </w:r>
    </w:p>
    <w:p w14:paraId="6670D7ED" w14:textId="77777777" w:rsidR="00C03BA4" w:rsidRDefault="002E7448">
      <w:pPr>
        <w:pStyle w:val="a5"/>
        <w:ind w:firstLine="708"/>
        <w:jc w:val="both"/>
        <w:rPr>
          <w:rFonts w:ascii="Times New Roman" w:eastAsia="MS Mincho" w:hAnsi="Times New Roman" w:cs="Times New Roman"/>
          <w:sz w:val="24"/>
        </w:rPr>
      </w:pPr>
      <w:r>
        <w:rPr>
          <w:rFonts w:ascii="Times New Roman" w:eastAsia="MS Mincho" w:hAnsi="Times New Roman" w:cs="Times New Roman"/>
          <w:sz w:val="24"/>
        </w:rPr>
        <w:t>Исходя специально из свойств раздражителей, различают механическую чувствительность, включающую осязательные ощущения, кинестетические и т.д.; близкую к ней акустическую, обусловленную колебаниями твердого тела; химическую, к которой относятся обоняние и вкус; термическую и оптическую.</w:t>
      </w:r>
    </w:p>
    <w:p w14:paraId="12189D48" w14:textId="77777777" w:rsidR="00C03BA4" w:rsidRDefault="002E7448">
      <w:pPr>
        <w:pStyle w:val="a5"/>
        <w:ind w:firstLine="708"/>
        <w:jc w:val="both"/>
        <w:rPr>
          <w:rFonts w:ascii="Times New Roman" w:eastAsia="MS Mincho" w:hAnsi="Times New Roman" w:cs="Times New Roman"/>
          <w:sz w:val="24"/>
        </w:rPr>
      </w:pPr>
      <w:r>
        <w:rPr>
          <w:rFonts w:ascii="Times New Roman" w:eastAsia="MS Mincho" w:hAnsi="Times New Roman" w:cs="Times New Roman"/>
          <w:sz w:val="24"/>
        </w:rPr>
        <w:lastRenderedPageBreak/>
        <w:t xml:space="preserve">Все рецепторы по месту их расположения подразделяются на три группы: интероцепторы, проприоцепторы и экстероцепторы; соответственно различают </w:t>
      </w:r>
      <w:proofErr w:type="spellStart"/>
      <w:r>
        <w:rPr>
          <w:rFonts w:ascii="Times New Roman" w:eastAsia="MS Mincho" w:hAnsi="Times New Roman" w:cs="Times New Roman"/>
          <w:sz w:val="24"/>
        </w:rPr>
        <w:t>интеро</w:t>
      </w:r>
      <w:proofErr w:type="spellEnd"/>
      <w:r>
        <w:rPr>
          <w:rFonts w:ascii="Times New Roman" w:eastAsia="MS Mincho" w:hAnsi="Times New Roman" w:cs="Times New Roman"/>
          <w:sz w:val="24"/>
        </w:rPr>
        <w:t xml:space="preserve">-, </w:t>
      </w:r>
      <w:proofErr w:type="spellStart"/>
      <w:r>
        <w:rPr>
          <w:rFonts w:ascii="Times New Roman" w:eastAsia="MS Mincho" w:hAnsi="Times New Roman" w:cs="Times New Roman"/>
          <w:sz w:val="24"/>
        </w:rPr>
        <w:t>проприо</w:t>
      </w:r>
      <w:proofErr w:type="spellEnd"/>
      <w:r>
        <w:rPr>
          <w:rFonts w:ascii="Times New Roman" w:eastAsia="MS Mincho" w:hAnsi="Times New Roman" w:cs="Times New Roman"/>
          <w:sz w:val="24"/>
        </w:rPr>
        <w:t xml:space="preserve">- и </w:t>
      </w:r>
      <w:proofErr w:type="spellStart"/>
      <w:r>
        <w:rPr>
          <w:rFonts w:ascii="Times New Roman" w:eastAsia="MS Mincho" w:hAnsi="Times New Roman" w:cs="Times New Roman"/>
          <w:sz w:val="24"/>
        </w:rPr>
        <w:t>экстероцептивную</w:t>
      </w:r>
      <w:proofErr w:type="spellEnd"/>
      <w:r>
        <w:rPr>
          <w:rFonts w:ascii="Times New Roman" w:eastAsia="MS Mincho" w:hAnsi="Times New Roman" w:cs="Times New Roman"/>
          <w:sz w:val="24"/>
        </w:rPr>
        <w:t xml:space="preserve"> чувствительность.</w:t>
      </w:r>
    </w:p>
    <w:p w14:paraId="55568223" w14:textId="77777777" w:rsidR="00C03BA4" w:rsidRDefault="00C03BA4">
      <w:pPr>
        <w:pStyle w:val="a5"/>
        <w:jc w:val="both"/>
        <w:rPr>
          <w:rFonts w:ascii="Times New Roman" w:eastAsia="MS Mincho" w:hAnsi="Times New Roman" w:cs="Times New Roman"/>
          <w:sz w:val="24"/>
        </w:rPr>
      </w:pPr>
    </w:p>
    <w:p w14:paraId="72CB4E48" w14:textId="77777777" w:rsidR="00C03BA4" w:rsidRDefault="002E7448">
      <w:pPr>
        <w:pStyle w:val="a5"/>
        <w:jc w:val="center"/>
        <w:rPr>
          <w:rFonts w:ascii="Times New Roman" w:eastAsia="MS Mincho" w:hAnsi="Times New Roman" w:cs="Times New Roman"/>
          <w:b/>
          <w:bCs/>
          <w:sz w:val="24"/>
        </w:rPr>
      </w:pPr>
      <w:r>
        <w:rPr>
          <w:rFonts w:ascii="Times New Roman" w:eastAsia="MS Mincho" w:hAnsi="Times New Roman" w:cs="Times New Roman"/>
          <w:b/>
          <w:bCs/>
          <w:sz w:val="24"/>
        </w:rPr>
        <w:t>ОРГАНИЧЕСКИЕ ОЩУЩЕНИЯ</w:t>
      </w:r>
    </w:p>
    <w:p w14:paraId="7C870AA0" w14:textId="77777777" w:rsidR="00C03BA4" w:rsidRDefault="00C03BA4">
      <w:pPr>
        <w:pStyle w:val="a5"/>
        <w:jc w:val="both"/>
        <w:rPr>
          <w:rFonts w:ascii="Times New Roman" w:eastAsia="MS Mincho" w:hAnsi="Times New Roman" w:cs="Times New Roman"/>
          <w:sz w:val="24"/>
        </w:rPr>
      </w:pPr>
    </w:p>
    <w:p w14:paraId="63AFA0AC" w14:textId="77777777" w:rsidR="00C03BA4" w:rsidRDefault="002E7448">
      <w:pPr>
        <w:pStyle w:val="a5"/>
        <w:ind w:firstLine="708"/>
        <w:jc w:val="both"/>
        <w:rPr>
          <w:rFonts w:ascii="Times New Roman" w:eastAsia="MS Mincho" w:hAnsi="Times New Roman" w:cs="Times New Roman"/>
          <w:sz w:val="24"/>
        </w:rPr>
      </w:pPr>
      <w:r>
        <w:rPr>
          <w:rFonts w:ascii="Times New Roman" w:eastAsia="MS Mincho" w:hAnsi="Times New Roman" w:cs="Times New Roman"/>
          <w:sz w:val="24"/>
        </w:rPr>
        <w:t>Органическая чувствительность доставляет нам многообразные ощущения, отражающие жизнь организма. Органические ощущения связаны с органическими потребностями и вызываются в значительной мере нарушением автоматического протекания функций внутренних органов. К органическим ощущениям относятся ощущения голода, жажды, ощущения, идущие из сердечно-сосудистой, дыхательной и половой системы тела, а также смутные, трудно дифференцируемые ощущения, составляющие чувственную основу хорошего и плохого общего самочувствия.</w:t>
      </w:r>
    </w:p>
    <w:p w14:paraId="63B3CCC2" w14:textId="77777777" w:rsidR="00C03BA4" w:rsidRDefault="002E7448">
      <w:pPr>
        <w:pStyle w:val="a5"/>
        <w:ind w:firstLine="708"/>
        <w:jc w:val="both"/>
        <w:rPr>
          <w:rFonts w:ascii="Times New Roman" w:eastAsia="MS Mincho" w:hAnsi="Times New Roman" w:cs="Times New Roman"/>
          <w:sz w:val="24"/>
        </w:rPr>
      </w:pPr>
      <w:r>
        <w:rPr>
          <w:rFonts w:ascii="Times New Roman" w:eastAsia="MS Mincho" w:hAnsi="Times New Roman" w:cs="Times New Roman"/>
          <w:sz w:val="24"/>
        </w:rPr>
        <w:t>Исследования последних десятилетий привели к открытию в самых разнообразных внутренних органах рецепторов, с деятельностью которых связаны органические ощущения. Все эти рецепторы относятся к категории ИНТЕРОЦЕПТОРОВ по классификации Ч. Шеррингтона. Оказалось, что интероцепторы заложены на всем протяжении пищеварительного тракта (во всех трех слоях), во всех органах брюшной полости, в печени, селезенке, в легких, в сердце и в кровеносных сосудах. Интероцепторы</w:t>
      </w:r>
    </w:p>
    <w:p w14:paraId="03C32C5C" w14:textId="77777777" w:rsidR="00C03BA4" w:rsidRDefault="002E7448">
      <w:pPr>
        <w:pStyle w:val="a5"/>
        <w:jc w:val="both"/>
        <w:rPr>
          <w:rFonts w:ascii="Times New Roman" w:eastAsia="MS Mincho" w:hAnsi="Times New Roman" w:cs="Times New Roman"/>
          <w:sz w:val="24"/>
        </w:rPr>
      </w:pPr>
      <w:r>
        <w:rPr>
          <w:rFonts w:ascii="Times New Roman" w:eastAsia="MS Mincho" w:hAnsi="Times New Roman" w:cs="Times New Roman"/>
          <w:sz w:val="24"/>
        </w:rPr>
        <w:t xml:space="preserve"> воспринимают раздражения механического, химического и физико-химического характера. Импульсы, идущие из множества различных интероцепторов, расположенных в различных внутренних органах, и составляют в здоровом состоянии чувственную основу "общего самочувствия"; в патологических случаях они вызывают ощущения нездоровья, разбитости, подавленности. При болезненных процессах (воспалении и т.п.) в том или ином органе появляются болевые ощущения, размытые и не всегда ясно локализуемые.</w:t>
      </w:r>
    </w:p>
    <w:p w14:paraId="71897EE4" w14:textId="77777777" w:rsidR="00C03BA4" w:rsidRDefault="002E7448">
      <w:pPr>
        <w:pStyle w:val="a5"/>
        <w:ind w:firstLine="708"/>
        <w:jc w:val="both"/>
        <w:rPr>
          <w:rFonts w:ascii="Times New Roman" w:eastAsia="MS Mincho" w:hAnsi="Times New Roman" w:cs="Times New Roman"/>
          <w:sz w:val="24"/>
        </w:rPr>
      </w:pPr>
      <w:r>
        <w:rPr>
          <w:rFonts w:ascii="Times New Roman" w:eastAsia="MS Mincho" w:hAnsi="Times New Roman" w:cs="Times New Roman"/>
          <w:sz w:val="24"/>
        </w:rPr>
        <w:t>Все органические ощущения имеют ряд общих черт.</w:t>
      </w:r>
    </w:p>
    <w:p w14:paraId="42D5D6E1" w14:textId="77777777" w:rsidR="00C03BA4" w:rsidRDefault="002E7448">
      <w:pPr>
        <w:pStyle w:val="a5"/>
        <w:ind w:firstLine="708"/>
        <w:jc w:val="both"/>
        <w:rPr>
          <w:rFonts w:ascii="Times New Roman" w:eastAsia="MS Mincho" w:hAnsi="Times New Roman" w:cs="Times New Roman"/>
          <w:sz w:val="24"/>
        </w:rPr>
      </w:pPr>
      <w:r>
        <w:rPr>
          <w:rFonts w:ascii="Times New Roman" w:eastAsia="MS Mincho" w:hAnsi="Times New Roman" w:cs="Times New Roman"/>
          <w:sz w:val="24"/>
        </w:rPr>
        <w:t>1. Они, как правило, связаны с органическими потребностями, которые через органические ощущения обычно впервые отражаются в сознании. Недаром некоторые авторы именуют органические ощущения "ощущениями потребностей". Они по большей части связаны с возникновением и удовлетворением органической потребности; в частности нарушение в течении органических функций вызывает специфические ощущения (голода, жажды, удушья и т.п.). Органические ощущения обычно связаны с напряжением. Они включают поэтому момент ДИНАМИКИ, ВЛЕЧЕНИЯ, СТРЕМЛЕНИЯ, так же как ощущения, связанные с удовлетворением потребности, заключают в себе момент разрядки.</w:t>
      </w:r>
    </w:p>
    <w:p w14:paraId="20A15EDD" w14:textId="77777777" w:rsidR="00C03BA4" w:rsidRDefault="002E7448">
      <w:pPr>
        <w:pStyle w:val="a5"/>
        <w:ind w:firstLine="708"/>
        <w:jc w:val="both"/>
        <w:rPr>
          <w:rFonts w:ascii="Times New Roman" w:eastAsia="MS Mincho" w:hAnsi="Times New Roman" w:cs="Times New Roman"/>
          <w:sz w:val="24"/>
        </w:rPr>
      </w:pPr>
      <w:r>
        <w:rPr>
          <w:rFonts w:ascii="Times New Roman" w:eastAsia="MS Mincho" w:hAnsi="Times New Roman" w:cs="Times New Roman"/>
          <w:sz w:val="24"/>
        </w:rPr>
        <w:t xml:space="preserve">2. В органических ощущениях СЕНСОРНАЯ, перцептивная чувствительность еще слита с чувствительностью АФФЕКТИВНОЙ. Недаром говорят "ощущение голода" и "чувство голода", "ощущение жажды" и "чувство жажды". Все органические </w:t>
      </w:r>
      <w:proofErr w:type="spellStart"/>
      <w:r>
        <w:rPr>
          <w:rFonts w:ascii="Times New Roman" w:eastAsia="MS Mincho" w:hAnsi="Times New Roman" w:cs="Times New Roman"/>
          <w:sz w:val="24"/>
        </w:rPr>
        <w:t>ощущуния</w:t>
      </w:r>
      <w:proofErr w:type="spellEnd"/>
      <w:r>
        <w:rPr>
          <w:rFonts w:ascii="Times New Roman" w:eastAsia="MS Mincho" w:hAnsi="Times New Roman" w:cs="Times New Roman"/>
          <w:sz w:val="24"/>
        </w:rPr>
        <w:t xml:space="preserve"> имеют более или менее острый АФФЕКТИВНЫЙ тон, более или менее яркую эмоциональную окраску. Таким образом, в органической чувствительности представлена не только сенсорика, но и </w:t>
      </w:r>
      <w:proofErr w:type="spellStart"/>
      <w:r>
        <w:rPr>
          <w:rFonts w:ascii="Times New Roman" w:eastAsia="MS Mincho" w:hAnsi="Times New Roman" w:cs="Times New Roman"/>
          <w:sz w:val="24"/>
        </w:rPr>
        <w:t>аффективность</w:t>
      </w:r>
      <w:proofErr w:type="spellEnd"/>
      <w:r>
        <w:rPr>
          <w:rFonts w:ascii="Times New Roman" w:eastAsia="MS Mincho" w:hAnsi="Times New Roman" w:cs="Times New Roman"/>
          <w:sz w:val="24"/>
        </w:rPr>
        <w:t>.</w:t>
      </w:r>
    </w:p>
    <w:p w14:paraId="69C1180E" w14:textId="77777777" w:rsidR="00C03BA4" w:rsidRDefault="002E7448">
      <w:pPr>
        <w:pStyle w:val="a5"/>
        <w:ind w:firstLine="708"/>
        <w:jc w:val="both"/>
        <w:rPr>
          <w:rFonts w:ascii="Times New Roman" w:eastAsia="MS Mincho" w:hAnsi="Times New Roman" w:cs="Times New Roman"/>
          <w:sz w:val="24"/>
        </w:rPr>
      </w:pPr>
      <w:r>
        <w:rPr>
          <w:rFonts w:ascii="Times New Roman" w:eastAsia="MS Mincho" w:hAnsi="Times New Roman" w:cs="Times New Roman"/>
          <w:sz w:val="24"/>
        </w:rPr>
        <w:t>Органические ощущения отражают не столько какое-то свойство, сколько состояние организма и не всегда сознательны. Мы иногда испытываем голод, не осознавая того, что мы испытываем как голод. Органические ощущения носят часто диффузный, точно не локализуемый, размытый характер, обусловливая некоторый общий фон самочувствия.</w:t>
      </w:r>
    </w:p>
    <w:p w14:paraId="2FC4ADC6" w14:textId="77777777" w:rsidR="00C03BA4" w:rsidRDefault="002E7448">
      <w:pPr>
        <w:pStyle w:val="a5"/>
        <w:ind w:firstLine="708"/>
        <w:jc w:val="both"/>
        <w:rPr>
          <w:rFonts w:ascii="Times New Roman" w:eastAsia="MS Mincho" w:hAnsi="Times New Roman" w:cs="Times New Roman"/>
          <w:sz w:val="24"/>
        </w:rPr>
      </w:pPr>
      <w:r>
        <w:rPr>
          <w:rFonts w:ascii="Times New Roman" w:eastAsia="MS Mincho" w:hAnsi="Times New Roman" w:cs="Times New Roman"/>
          <w:sz w:val="24"/>
        </w:rPr>
        <w:t xml:space="preserve">3. Органические ощущения, отражая потребности, обычно связаны с двигательными импульсами. Таковы, например, спазматические движения при сильной жажде, при ощущении удушья и т.д. Органические ощущения включены обычно в психомоторное единство, неразрывно сочетаясь с целым рядом намечающихся непроизвольных движений, которые, вызываясь потребностями и направляясь в порядке рефлекторного автоматизма на их удовлетворение, накладывают специфический отпечаток на соответствующие ощущения. Так, ощущение голода сочетается с целой серией различных движений, отчасти </w:t>
      </w:r>
      <w:r>
        <w:rPr>
          <w:rFonts w:ascii="Times New Roman" w:eastAsia="MS Mincho" w:hAnsi="Times New Roman" w:cs="Times New Roman"/>
          <w:sz w:val="24"/>
        </w:rPr>
        <w:lastRenderedPageBreak/>
        <w:t>направленных на удовлетворение потребности, отчасти обусловленных предвкушением ее удовлетворения, - легкие движения, слюноотделение, движение языка, губ, вторичные ощущения, представляющие кинестезию этих движений, образуют с первичным ощущением голода единый комплекс.</w:t>
      </w:r>
    </w:p>
    <w:p w14:paraId="274B52DB" w14:textId="77777777" w:rsidR="00C03BA4" w:rsidRDefault="002E7448">
      <w:pPr>
        <w:pStyle w:val="a5"/>
        <w:ind w:firstLine="708"/>
        <w:jc w:val="both"/>
        <w:rPr>
          <w:rFonts w:ascii="Times New Roman" w:eastAsia="MS Mincho" w:hAnsi="Times New Roman" w:cs="Times New Roman"/>
          <w:sz w:val="24"/>
        </w:rPr>
      </w:pPr>
      <w:r>
        <w:rPr>
          <w:rFonts w:ascii="Times New Roman" w:eastAsia="MS Mincho" w:hAnsi="Times New Roman" w:cs="Times New Roman"/>
          <w:sz w:val="24"/>
        </w:rPr>
        <w:t xml:space="preserve">Таким образом, органические ощущения сплетены с различными сторонами психики - с аффективными состояниями, с влечениями и стремлениями; c самого начала отчетливо выступает связь их с потребностями, психические, </w:t>
      </w:r>
      <w:proofErr w:type="spellStart"/>
      <w:r>
        <w:rPr>
          <w:rFonts w:ascii="Times New Roman" w:eastAsia="MS Mincho" w:hAnsi="Times New Roman" w:cs="Times New Roman"/>
          <w:sz w:val="24"/>
        </w:rPr>
        <w:t>сознавательные</w:t>
      </w:r>
      <w:proofErr w:type="spellEnd"/>
      <w:r>
        <w:rPr>
          <w:rFonts w:ascii="Times New Roman" w:eastAsia="MS Mincho" w:hAnsi="Times New Roman" w:cs="Times New Roman"/>
          <w:sz w:val="24"/>
        </w:rPr>
        <w:t xml:space="preserve"> компоненты которых никак, конечно, не исчерпываются органическими ощущениями.</w:t>
      </w:r>
    </w:p>
    <w:p w14:paraId="0FB671CE" w14:textId="77777777" w:rsidR="00C03BA4" w:rsidRDefault="00C03BA4">
      <w:pPr>
        <w:pStyle w:val="a5"/>
        <w:jc w:val="both"/>
        <w:rPr>
          <w:rFonts w:ascii="Times New Roman" w:eastAsia="MS Mincho" w:hAnsi="Times New Roman" w:cs="Times New Roman"/>
          <w:sz w:val="24"/>
        </w:rPr>
      </w:pPr>
    </w:p>
    <w:p w14:paraId="6538A1EF" w14:textId="77777777" w:rsidR="00C03BA4" w:rsidRDefault="002E7448">
      <w:pPr>
        <w:pStyle w:val="a5"/>
        <w:jc w:val="center"/>
        <w:rPr>
          <w:rFonts w:ascii="Times New Roman" w:eastAsia="MS Mincho" w:hAnsi="Times New Roman" w:cs="Times New Roman"/>
          <w:b/>
          <w:bCs/>
          <w:sz w:val="24"/>
        </w:rPr>
      </w:pPr>
      <w:r>
        <w:rPr>
          <w:rFonts w:ascii="Times New Roman" w:eastAsia="MS Mincho" w:hAnsi="Times New Roman" w:cs="Times New Roman"/>
          <w:b/>
          <w:bCs/>
          <w:sz w:val="24"/>
        </w:rPr>
        <w:t>КОЖНАЯ ЧУВСТВИТЕЛЬНОСТЬ</w:t>
      </w:r>
    </w:p>
    <w:p w14:paraId="48A92D35" w14:textId="77777777" w:rsidR="00C03BA4" w:rsidRDefault="00C03BA4">
      <w:pPr>
        <w:pStyle w:val="a5"/>
        <w:jc w:val="both"/>
        <w:rPr>
          <w:rFonts w:ascii="Times New Roman" w:eastAsia="MS Mincho" w:hAnsi="Times New Roman" w:cs="Times New Roman"/>
          <w:sz w:val="24"/>
        </w:rPr>
      </w:pPr>
    </w:p>
    <w:p w14:paraId="1D382CDD" w14:textId="77777777" w:rsidR="00C03BA4" w:rsidRDefault="002E7448">
      <w:pPr>
        <w:pStyle w:val="a5"/>
        <w:ind w:firstLine="708"/>
        <w:jc w:val="both"/>
        <w:rPr>
          <w:rFonts w:ascii="Times New Roman" w:eastAsia="MS Mincho" w:hAnsi="Times New Roman" w:cs="Times New Roman"/>
          <w:sz w:val="24"/>
        </w:rPr>
      </w:pPr>
      <w:r>
        <w:rPr>
          <w:rFonts w:ascii="Times New Roman" w:eastAsia="MS Mincho" w:hAnsi="Times New Roman" w:cs="Times New Roman"/>
          <w:sz w:val="24"/>
        </w:rPr>
        <w:t>Кожная чувствительность подразделяется классической физиологией органов чувств на четыре различных вида. Обычно различают рецепции: 1) боли, 2) тепла, 3) холода и 4) прикосновения (и давления).</w:t>
      </w:r>
    </w:p>
    <w:p w14:paraId="0F1DCF43" w14:textId="77777777" w:rsidR="00C03BA4" w:rsidRDefault="002E7448">
      <w:pPr>
        <w:pStyle w:val="a5"/>
        <w:ind w:firstLine="708"/>
        <w:jc w:val="both"/>
        <w:rPr>
          <w:rFonts w:ascii="Times New Roman" w:eastAsia="MS Mincho" w:hAnsi="Times New Roman" w:cs="Times New Roman"/>
          <w:sz w:val="24"/>
        </w:rPr>
      </w:pPr>
      <w:r>
        <w:rPr>
          <w:rFonts w:ascii="Times New Roman" w:eastAsia="MS Mincho" w:hAnsi="Times New Roman" w:cs="Times New Roman"/>
          <w:sz w:val="24"/>
        </w:rPr>
        <w:t>Предполагается, что каждый из этих видов чувствительности располагает и специфическими рецепторами и особой афферентной системой.</w:t>
      </w:r>
    </w:p>
    <w:p w14:paraId="05A500EE" w14:textId="77777777" w:rsidR="00C03BA4" w:rsidRDefault="00C03BA4">
      <w:pPr>
        <w:pStyle w:val="a5"/>
        <w:jc w:val="both"/>
        <w:rPr>
          <w:rFonts w:ascii="Times New Roman" w:eastAsia="MS Mincho" w:hAnsi="Times New Roman" w:cs="Times New Roman"/>
          <w:sz w:val="24"/>
        </w:rPr>
      </w:pPr>
    </w:p>
    <w:p w14:paraId="262157CB" w14:textId="77777777" w:rsidR="00C03BA4" w:rsidRDefault="002E7448">
      <w:pPr>
        <w:pStyle w:val="a5"/>
        <w:jc w:val="center"/>
        <w:rPr>
          <w:rFonts w:ascii="Times New Roman" w:eastAsia="MS Mincho" w:hAnsi="Times New Roman" w:cs="Times New Roman"/>
          <w:b/>
          <w:bCs/>
          <w:sz w:val="24"/>
        </w:rPr>
      </w:pPr>
      <w:r>
        <w:rPr>
          <w:rFonts w:ascii="Times New Roman" w:eastAsia="MS Mincho" w:hAnsi="Times New Roman" w:cs="Times New Roman"/>
          <w:b/>
          <w:bCs/>
          <w:sz w:val="24"/>
        </w:rPr>
        <w:t>БОЛЬ</w:t>
      </w:r>
    </w:p>
    <w:p w14:paraId="6831DC76" w14:textId="77777777" w:rsidR="00C03BA4" w:rsidRDefault="00C03BA4">
      <w:pPr>
        <w:pStyle w:val="a5"/>
        <w:jc w:val="both"/>
        <w:rPr>
          <w:rFonts w:ascii="Times New Roman" w:eastAsia="MS Mincho" w:hAnsi="Times New Roman" w:cs="Times New Roman"/>
          <w:sz w:val="24"/>
        </w:rPr>
      </w:pPr>
    </w:p>
    <w:p w14:paraId="5BE39347" w14:textId="77777777" w:rsidR="00C03BA4" w:rsidRDefault="002E7448">
      <w:pPr>
        <w:pStyle w:val="a5"/>
        <w:ind w:firstLine="708"/>
        <w:jc w:val="both"/>
        <w:rPr>
          <w:rFonts w:ascii="Times New Roman" w:eastAsia="MS Mincho" w:hAnsi="Times New Roman" w:cs="Times New Roman"/>
          <w:sz w:val="24"/>
        </w:rPr>
      </w:pPr>
      <w:r>
        <w:rPr>
          <w:rFonts w:ascii="Times New Roman" w:eastAsia="MS Mincho" w:hAnsi="Times New Roman" w:cs="Times New Roman"/>
          <w:sz w:val="24"/>
        </w:rPr>
        <w:t>Боль является биологически очень важным защитным приспособлением. Возникая под воздействием разрушительных по своему характеру и силе раздражений, боль сигнализирует об опасности для организма.</w:t>
      </w:r>
    </w:p>
    <w:p w14:paraId="4495E0A9" w14:textId="77777777" w:rsidR="00C03BA4" w:rsidRDefault="002E7448">
      <w:pPr>
        <w:pStyle w:val="a5"/>
        <w:ind w:firstLine="708"/>
        <w:jc w:val="both"/>
        <w:rPr>
          <w:rFonts w:ascii="Times New Roman" w:eastAsia="MS Mincho" w:hAnsi="Times New Roman" w:cs="Times New Roman"/>
          <w:sz w:val="24"/>
        </w:rPr>
      </w:pPr>
      <w:proofErr w:type="spellStart"/>
      <w:r>
        <w:rPr>
          <w:rFonts w:ascii="Times New Roman" w:eastAsia="MS Mincho" w:hAnsi="Times New Roman" w:cs="Times New Roman"/>
          <w:sz w:val="24"/>
        </w:rPr>
        <w:t>Имееются</w:t>
      </w:r>
      <w:proofErr w:type="spellEnd"/>
      <w:r>
        <w:rPr>
          <w:rFonts w:ascii="Times New Roman" w:eastAsia="MS Mincho" w:hAnsi="Times New Roman" w:cs="Times New Roman"/>
          <w:sz w:val="24"/>
        </w:rPr>
        <w:t xml:space="preserve"> участка мало чувствительные к боли и другие - значительно более чувствительные. В среднем 1 см2 приходится 100 болевых точек.</w:t>
      </w:r>
    </w:p>
    <w:p w14:paraId="44D89361" w14:textId="77777777" w:rsidR="00C03BA4" w:rsidRDefault="002E7448">
      <w:pPr>
        <w:pStyle w:val="a5"/>
        <w:ind w:firstLine="708"/>
        <w:jc w:val="both"/>
        <w:rPr>
          <w:rFonts w:ascii="Times New Roman" w:eastAsia="MS Mincho" w:hAnsi="Times New Roman" w:cs="Times New Roman"/>
          <w:sz w:val="24"/>
        </w:rPr>
      </w:pPr>
      <w:r>
        <w:rPr>
          <w:rFonts w:ascii="Times New Roman" w:eastAsia="MS Mincho" w:hAnsi="Times New Roman" w:cs="Times New Roman"/>
          <w:sz w:val="24"/>
        </w:rPr>
        <w:t>Экспериментальные исследования дают основание считать, что распределение болевых точек является динамическим, подвижным и что болевые ощущение - результат определенной, превышающей известный предел интенсивности, длительности и частоты импульсов, идущих от того или иного раздражителя.</w:t>
      </w:r>
    </w:p>
    <w:p w14:paraId="439ABDDD" w14:textId="77777777" w:rsidR="00C03BA4" w:rsidRDefault="002E7448">
      <w:pPr>
        <w:pStyle w:val="a5"/>
        <w:ind w:firstLine="708"/>
        <w:jc w:val="both"/>
        <w:rPr>
          <w:rFonts w:ascii="Times New Roman" w:eastAsia="MS Mincho" w:hAnsi="Times New Roman" w:cs="Times New Roman"/>
          <w:sz w:val="24"/>
        </w:rPr>
      </w:pPr>
      <w:r>
        <w:rPr>
          <w:rFonts w:ascii="Times New Roman" w:eastAsia="MS Mincho" w:hAnsi="Times New Roman" w:cs="Times New Roman"/>
          <w:sz w:val="24"/>
        </w:rPr>
        <w:t>Для болевой чувствительности характерна малое возбудимость.</w:t>
      </w:r>
    </w:p>
    <w:p w14:paraId="2272A805" w14:textId="77777777" w:rsidR="00C03BA4" w:rsidRDefault="002E7448">
      <w:pPr>
        <w:pStyle w:val="a5"/>
        <w:ind w:firstLine="708"/>
        <w:jc w:val="both"/>
        <w:rPr>
          <w:rFonts w:ascii="Times New Roman" w:eastAsia="MS Mincho" w:hAnsi="Times New Roman" w:cs="Times New Roman"/>
          <w:sz w:val="24"/>
        </w:rPr>
      </w:pPr>
      <w:r>
        <w:rPr>
          <w:rFonts w:ascii="Times New Roman" w:eastAsia="MS Mincho" w:hAnsi="Times New Roman" w:cs="Times New Roman"/>
          <w:sz w:val="24"/>
        </w:rPr>
        <w:t>Импульсы, возникающие вслед за болевым раздражением, характеризуется медленностью проведения. Адаптация для болевых импульсов поступает очень медленно. Ощущение боли, как правило, связано с чувством неудовольствия или страдания.</w:t>
      </w:r>
    </w:p>
    <w:p w14:paraId="23A48E67" w14:textId="77777777" w:rsidR="00C03BA4" w:rsidRDefault="002E7448">
      <w:pPr>
        <w:pStyle w:val="a5"/>
        <w:ind w:firstLine="708"/>
        <w:jc w:val="both"/>
        <w:rPr>
          <w:rFonts w:ascii="Times New Roman" w:eastAsia="MS Mincho" w:hAnsi="Times New Roman" w:cs="Times New Roman"/>
          <w:sz w:val="24"/>
        </w:rPr>
      </w:pPr>
      <w:r>
        <w:rPr>
          <w:rFonts w:ascii="Times New Roman" w:eastAsia="MS Mincho" w:hAnsi="Times New Roman" w:cs="Times New Roman"/>
          <w:sz w:val="24"/>
        </w:rPr>
        <w:t xml:space="preserve">Боль относительно плохо, неточно локализуется, часто носит размытый характер. Вследствие относительно размытого, нечетко очерченного характера болевого ощущения оно оказывается очень подвижным и поддающимся воздействия со стороны высших психических процессов, связанных с деятельностью коры, - представлений, направленности мыслей и т.д. Так, </w:t>
      </w:r>
      <w:proofErr w:type="spellStart"/>
      <w:r>
        <w:rPr>
          <w:rFonts w:ascii="Times New Roman" w:eastAsia="MS Mincho" w:hAnsi="Times New Roman" w:cs="Times New Roman"/>
          <w:sz w:val="24"/>
        </w:rPr>
        <w:t>приувеличенное</w:t>
      </w:r>
      <w:proofErr w:type="spellEnd"/>
      <w:r>
        <w:rPr>
          <w:rFonts w:ascii="Times New Roman" w:eastAsia="MS Mincho" w:hAnsi="Times New Roman" w:cs="Times New Roman"/>
          <w:sz w:val="24"/>
        </w:rPr>
        <w:t xml:space="preserve"> представление о силе ожидающего человека болевого раздражения способно заметно повысить болевую чувствительность.</w:t>
      </w:r>
    </w:p>
    <w:p w14:paraId="7AF7BCF0" w14:textId="77777777" w:rsidR="00C03BA4" w:rsidRDefault="00C03BA4">
      <w:pPr>
        <w:pStyle w:val="a5"/>
        <w:jc w:val="both"/>
        <w:rPr>
          <w:rFonts w:ascii="Times New Roman" w:eastAsia="MS Mincho" w:hAnsi="Times New Roman" w:cs="Times New Roman"/>
          <w:sz w:val="24"/>
        </w:rPr>
      </w:pPr>
    </w:p>
    <w:p w14:paraId="0D1833E2" w14:textId="77777777" w:rsidR="00C03BA4" w:rsidRDefault="002E7448">
      <w:pPr>
        <w:pStyle w:val="a5"/>
        <w:jc w:val="center"/>
        <w:rPr>
          <w:rFonts w:ascii="Times New Roman" w:eastAsia="MS Mincho" w:hAnsi="Times New Roman" w:cs="Times New Roman"/>
          <w:b/>
          <w:bCs/>
          <w:sz w:val="24"/>
        </w:rPr>
      </w:pPr>
      <w:r>
        <w:rPr>
          <w:rFonts w:ascii="Times New Roman" w:eastAsia="MS Mincho" w:hAnsi="Times New Roman" w:cs="Times New Roman"/>
          <w:b/>
          <w:bCs/>
          <w:sz w:val="24"/>
        </w:rPr>
        <w:t>ТЕМПЕРАТУРНЫЕ ОЩУЩЕНИЯ</w:t>
      </w:r>
    </w:p>
    <w:p w14:paraId="748B1FC4" w14:textId="77777777" w:rsidR="00C03BA4" w:rsidRDefault="00C03BA4">
      <w:pPr>
        <w:pStyle w:val="a5"/>
        <w:jc w:val="both"/>
        <w:rPr>
          <w:rFonts w:ascii="Times New Roman" w:eastAsia="MS Mincho" w:hAnsi="Times New Roman" w:cs="Times New Roman"/>
          <w:sz w:val="24"/>
        </w:rPr>
      </w:pPr>
    </w:p>
    <w:p w14:paraId="184EAB06" w14:textId="77777777" w:rsidR="00C03BA4" w:rsidRDefault="002E7448">
      <w:pPr>
        <w:pStyle w:val="a5"/>
        <w:ind w:firstLine="708"/>
        <w:jc w:val="both"/>
        <w:rPr>
          <w:rFonts w:ascii="Times New Roman" w:eastAsia="MS Mincho" w:hAnsi="Times New Roman" w:cs="Times New Roman"/>
          <w:sz w:val="24"/>
        </w:rPr>
      </w:pPr>
      <w:r>
        <w:rPr>
          <w:rFonts w:ascii="Times New Roman" w:eastAsia="MS Mincho" w:hAnsi="Times New Roman" w:cs="Times New Roman"/>
          <w:sz w:val="24"/>
        </w:rPr>
        <w:t>Температурная (термическая) чувствительность дает нам ощущение тепла и холода. Эта чувствительность имеет большое значение для рефлекторной регуляции температуры тела.</w:t>
      </w:r>
    </w:p>
    <w:p w14:paraId="1D03D2BC" w14:textId="77777777" w:rsidR="00C03BA4" w:rsidRDefault="002E7448">
      <w:pPr>
        <w:pStyle w:val="a5"/>
        <w:ind w:firstLine="708"/>
        <w:jc w:val="both"/>
        <w:rPr>
          <w:rFonts w:ascii="Times New Roman" w:eastAsia="MS Mincho" w:hAnsi="Times New Roman" w:cs="Times New Roman"/>
          <w:sz w:val="24"/>
        </w:rPr>
      </w:pPr>
      <w:r>
        <w:rPr>
          <w:rFonts w:ascii="Times New Roman" w:eastAsia="MS Mincho" w:hAnsi="Times New Roman" w:cs="Times New Roman"/>
          <w:sz w:val="24"/>
        </w:rPr>
        <w:t xml:space="preserve">Традиционная классическая физиология органов чувств рассматривает чувствительность к теплу и холоду как два разных и независимых вида чувствительности, каждый из которых имеет свои периферические рецепторные аппараты. </w:t>
      </w:r>
      <w:proofErr w:type="spellStart"/>
      <w:r>
        <w:rPr>
          <w:rFonts w:ascii="Times New Roman" w:eastAsia="MS Mincho" w:hAnsi="Times New Roman" w:cs="Times New Roman"/>
          <w:sz w:val="24"/>
        </w:rPr>
        <w:t>Анотомическими</w:t>
      </w:r>
      <w:proofErr w:type="spellEnd"/>
      <w:r>
        <w:rPr>
          <w:rFonts w:ascii="Times New Roman" w:eastAsia="MS Mincho" w:hAnsi="Times New Roman" w:cs="Times New Roman"/>
          <w:sz w:val="24"/>
        </w:rPr>
        <w:t xml:space="preserve"> органами ощущения холода считают колбы </w:t>
      </w:r>
      <w:proofErr w:type="spellStart"/>
      <w:r>
        <w:rPr>
          <w:rFonts w:ascii="Times New Roman" w:eastAsia="MS Mincho" w:hAnsi="Times New Roman" w:cs="Times New Roman"/>
          <w:sz w:val="24"/>
        </w:rPr>
        <w:t>Краузе</w:t>
      </w:r>
      <w:proofErr w:type="spellEnd"/>
      <w:r>
        <w:rPr>
          <w:rFonts w:ascii="Times New Roman" w:eastAsia="MS Mincho" w:hAnsi="Times New Roman" w:cs="Times New Roman"/>
          <w:sz w:val="24"/>
        </w:rPr>
        <w:t xml:space="preserve">, а тепла - </w:t>
      </w:r>
      <w:proofErr w:type="spellStart"/>
      <w:r>
        <w:rPr>
          <w:rFonts w:ascii="Times New Roman" w:eastAsia="MS Mincho" w:hAnsi="Times New Roman" w:cs="Times New Roman"/>
          <w:sz w:val="24"/>
        </w:rPr>
        <w:t>руффинивы</w:t>
      </w:r>
      <w:proofErr w:type="spellEnd"/>
      <w:r>
        <w:rPr>
          <w:rFonts w:ascii="Times New Roman" w:eastAsia="MS Mincho" w:hAnsi="Times New Roman" w:cs="Times New Roman"/>
          <w:sz w:val="24"/>
        </w:rPr>
        <w:t xml:space="preserve"> тельца. Однако это лишь гипотеза.</w:t>
      </w:r>
    </w:p>
    <w:p w14:paraId="36B829B3" w14:textId="77777777" w:rsidR="00C03BA4" w:rsidRDefault="002E7448">
      <w:pPr>
        <w:pStyle w:val="a5"/>
        <w:ind w:firstLine="708"/>
        <w:jc w:val="both"/>
        <w:rPr>
          <w:rFonts w:ascii="Times New Roman" w:eastAsia="MS Mincho" w:hAnsi="Times New Roman" w:cs="Times New Roman"/>
          <w:sz w:val="24"/>
        </w:rPr>
      </w:pPr>
      <w:r>
        <w:rPr>
          <w:rFonts w:ascii="Times New Roman" w:eastAsia="MS Mincho" w:hAnsi="Times New Roman" w:cs="Times New Roman"/>
          <w:sz w:val="24"/>
        </w:rPr>
        <w:t xml:space="preserve">При раздражении холодовых точек неадекватным </w:t>
      </w:r>
      <w:proofErr w:type="spellStart"/>
      <w:r>
        <w:rPr>
          <w:rFonts w:ascii="Times New Roman" w:eastAsia="MS Mincho" w:hAnsi="Times New Roman" w:cs="Times New Roman"/>
          <w:sz w:val="24"/>
        </w:rPr>
        <w:t>раздражительем</w:t>
      </w:r>
      <w:proofErr w:type="spellEnd"/>
      <w:r>
        <w:rPr>
          <w:rFonts w:ascii="Times New Roman" w:eastAsia="MS Mincho" w:hAnsi="Times New Roman" w:cs="Times New Roman"/>
          <w:sz w:val="24"/>
        </w:rPr>
        <w:t xml:space="preserve">, например горячим острием, они дают холодовое ощущение. Это так называемые </w:t>
      </w:r>
      <w:proofErr w:type="spellStart"/>
      <w:r>
        <w:rPr>
          <w:rFonts w:ascii="Times New Roman" w:eastAsia="MS Mincho" w:hAnsi="Times New Roman" w:cs="Times New Roman"/>
          <w:sz w:val="24"/>
        </w:rPr>
        <w:t>пародоксальное</w:t>
      </w:r>
      <w:proofErr w:type="spellEnd"/>
      <w:r>
        <w:rPr>
          <w:rFonts w:ascii="Times New Roman" w:eastAsia="MS Mincho" w:hAnsi="Times New Roman" w:cs="Times New Roman"/>
          <w:sz w:val="24"/>
        </w:rPr>
        <w:t xml:space="preserve"> ощущение холода.</w:t>
      </w:r>
    </w:p>
    <w:p w14:paraId="522482BB" w14:textId="77777777" w:rsidR="00C03BA4" w:rsidRDefault="002E7448">
      <w:pPr>
        <w:pStyle w:val="a5"/>
        <w:ind w:firstLine="708"/>
        <w:jc w:val="both"/>
        <w:rPr>
          <w:rFonts w:ascii="Times New Roman" w:eastAsia="MS Mincho" w:hAnsi="Times New Roman" w:cs="Times New Roman"/>
          <w:sz w:val="24"/>
        </w:rPr>
      </w:pPr>
      <w:r>
        <w:rPr>
          <w:rFonts w:ascii="Times New Roman" w:eastAsia="MS Mincho" w:hAnsi="Times New Roman" w:cs="Times New Roman"/>
          <w:sz w:val="24"/>
        </w:rPr>
        <w:lastRenderedPageBreak/>
        <w:t xml:space="preserve">Не существует раз и навсегда твердо фиксированных точек тепла и холода ( а также давления и </w:t>
      </w:r>
      <w:proofErr w:type="spellStart"/>
      <w:r>
        <w:rPr>
          <w:rFonts w:ascii="Times New Roman" w:eastAsia="MS Mincho" w:hAnsi="Times New Roman" w:cs="Times New Roman"/>
          <w:sz w:val="24"/>
        </w:rPr>
        <w:t>болии</w:t>
      </w:r>
      <w:proofErr w:type="spellEnd"/>
      <w:r>
        <w:rPr>
          <w:rFonts w:ascii="Times New Roman" w:eastAsia="MS Mincho" w:hAnsi="Times New Roman" w:cs="Times New Roman"/>
          <w:sz w:val="24"/>
        </w:rPr>
        <w:t>), поскольку, как оказалось, количество этих точек изменяется в зависимости от интенсивности раздражителя. Этим объясняется тот факт, что различные исследования находят различное количество чувствительных точек на тех же участках кожи. В зависимости от интенсивности раздражителя и структурного отношения раздражителя к воспринимающему аппарату изменяется не только количество чувствительных точек, но и качество получающегося ощущения: ощущения тепла сменяется с ощущением боли, ощущение давления переходит в ощущение тепла и т.д.</w:t>
      </w:r>
    </w:p>
    <w:p w14:paraId="5DB81D71" w14:textId="77777777" w:rsidR="00C03BA4" w:rsidRDefault="002E7448">
      <w:pPr>
        <w:pStyle w:val="a5"/>
        <w:ind w:firstLine="708"/>
        <w:jc w:val="both"/>
        <w:rPr>
          <w:rFonts w:ascii="Times New Roman" w:eastAsia="MS Mincho" w:hAnsi="Times New Roman" w:cs="Times New Roman"/>
          <w:sz w:val="24"/>
        </w:rPr>
      </w:pPr>
      <w:r>
        <w:rPr>
          <w:rFonts w:ascii="Times New Roman" w:eastAsia="MS Mincho" w:hAnsi="Times New Roman" w:cs="Times New Roman"/>
          <w:sz w:val="24"/>
        </w:rPr>
        <w:t xml:space="preserve">Существенную роль в термических ощущениях играет способность кожи довольно быстро </w:t>
      </w:r>
      <w:proofErr w:type="spellStart"/>
      <w:r>
        <w:rPr>
          <w:rFonts w:ascii="Times New Roman" w:eastAsia="MS Mincho" w:hAnsi="Times New Roman" w:cs="Times New Roman"/>
          <w:sz w:val="24"/>
        </w:rPr>
        <w:t>адаптироватся</w:t>
      </w:r>
      <w:proofErr w:type="spellEnd"/>
      <w:r>
        <w:rPr>
          <w:rFonts w:ascii="Times New Roman" w:eastAsia="MS Mincho" w:hAnsi="Times New Roman" w:cs="Times New Roman"/>
          <w:sz w:val="24"/>
        </w:rPr>
        <w:t xml:space="preserve"> к разным температурам.</w:t>
      </w:r>
    </w:p>
    <w:p w14:paraId="7B4E6C43" w14:textId="77777777" w:rsidR="00C03BA4" w:rsidRDefault="002E7448">
      <w:pPr>
        <w:pStyle w:val="a5"/>
        <w:ind w:firstLine="708"/>
        <w:jc w:val="both"/>
        <w:rPr>
          <w:rFonts w:ascii="Times New Roman" w:eastAsia="MS Mincho" w:hAnsi="Times New Roman" w:cs="Times New Roman"/>
          <w:sz w:val="24"/>
        </w:rPr>
      </w:pPr>
      <w:r>
        <w:rPr>
          <w:rFonts w:ascii="Times New Roman" w:eastAsia="MS Mincho" w:hAnsi="Times New Roman" w:cs="Times New Roman"/>
          <w:sz w:val="24"/>
        </w:rPr>
        <w:t xml:space="preserve">Субъективным термическим нулем, который не дает никаких температурных ощущений, являются средние температуры, приблизительно равные температуре кожи. Более высокая температура объекта дает нам ощущение тепла, более низкая - холода. Термические </w:t>
      </w:r>
      <w:proofErr w:type="spellStart"/>
      <w:r>
        <w:rPr>
          <w:rFonts w:ascii="Times New Roman" w:eastAsia="MS Mincho" w:hAnsi="Times New Roman" w:cs="Times New Roman"/>
          <w:sz w:val="24"/>
        </w:rPr>
        <w:t>ощущуния</w:t>
      </w:r>
      <w:proofErr w:type="spellEnd"/>
      <w:r>
        <w:rPr>
          <w:rFonts w:ascii="Times New Roman" w:eastAsia="MS Mincho" w:hAnsi="Times New Roman" w:cs="Times New Roman"/>
          <w:sz w:val="24"/>
        </w:rPr>
        <w:t xml:space="preserve"> вызываются различием в температуре или термическим обменом, который устанавливается между органом и внешним объектом.</w:t>
      </w:r>
    </w:p>
    <w:p w14:paraId="0A9C3BFB" w14:textId="77777777" w:rsidR="00C03BA4" w:rsidRDefault="00C03BA4">
      <w:pPr>
        <w:pStyle w:val="a5"/>
        <w:jc w:val="both"/>
        <w:rPr>
          <w:rFonts w:ascii="Times New Roman" w:eastAsia="MS Mincho" w:hAnsi="Times New Roman" w:cs="Times New Roman"/>
          <w:sz w:val="24"/>
        </w:rPr>
      </w:pPr>
    </w:p>
    <w:p w14:paraId="26B5C68E" w14:textId="77777777" w:rsidR="00C03BA4" w:rsidRDefault="002E7448">
      <w:pPr>
        <w:pStyle w:val="a5"/>
        <w:jc w:val="center"/>
        <w:rPr>
          <w:rFonts w:ascii="Times New Roman" w:eastAsia="MS Mincho" w:hAnsi="Times New Roman" w:cs="Times New Roman"/>
          <w:b/>
          <w:bCs/>
          <w:sz w:val="24"/>
        </w:rPr>
      </w:pPr>
      <w:r>
        <w:rPr>
          <w:rFonts w:ascii="Times New Roman" w:eastAsia="MS Mincho" w:hAnsi="Times New Roman" w:cs="Times New Roman"/>
          <w:b/>
          <w:bCs/>
          <w:sz w:val="24"/>
        </w:rPr>
        <w:t>ПРИКОСНОВЕНИЕ, ДАВЛЕНИЕ</w:t>
      </w:r>
    </w:p>
    <w:p w14:paraId="268EFC2C" w14:textId="77777777" w:rsidR="00C03BA4" w:rsidRDefault="00C03BA4">
      <w:pPr>
        <w:pStyle w:val="a5"/>
        <w:jc w:val="both"/>
        <w:rPr>
          <w:rFonts w:ascii="Times New Roman" w:eastAsia="MS Mincho" w:hAnsi="Times New Roman" w:cs="Times New Roman"/>
          <w:sz w:val="24"/>
        </w:rPr>
      </w:pPr>
    </w:p>
    <w:p w14:paraId="566CDB81" w14:textId="77777777" w:rsidR="00C03BA4" w:rsidRDefault="002E7448">
      <w:pPr>
        <w:pStyle w:val="a5"/>
        <w:ind w:firstLine="708"/>
        <w:jc w:val="both"/>
        <w:rPr>
          <w:rFonts w:ascii="Times New Roman" w:eastAsia="MS Mincho" w:hAnsi="Times New Roman" w:cs="Times New Roman"/>
          <w:sz w:val="24"/>
        </w:rPr>
      </w:pPr>
      <w:r>
        <w:rPr>
          <w:rFonts w:ascii="Times New Roman" w:eastAsia="MS Mincho" w:hAnsi="Times New Roman" w:cs="Times New Roman"/>
          <w:sz w:val="24"/>
        </w:rPr>
        <w:t xml:space="preserve">Ощущение прикосновения и давления тесно связаны между собой. Даже классическая теория кожной чувствительности (основанная М. </w:t>
      </w:r>
      <w:proofErr w:type="spellStart"/>
      <w:r>
        <w:rPr>
          <w:rFonts w:ascii="Times New Roman" w:eastAsia="MS Mincho" w:hAnsi="Times New Roman" w:cs="Times New Roman"/>
          <w:sz w:val="24"/>
        </w:rPr>
        <w:t>Бликсом</w:t>
      </w:r>
      <w:proofErr w:type="spellEnd"/>
      <w:r>
        <w:rPr>
          <w:rFonts w:ascii="Times New Roman" w:eastAsia="MS Mincho" w:hAnsi="Times New Roman" w:cs="Times New Roman"/>
          <w:sz w:val="24"/>
        </w:rPr>
        <w:t xml:space="preserve"> и </w:t>
      </w:r>
      <w:proofErr w:type="spellStart"/>
      <w:r>
        <w:rPr>
          <w:rFonts w:ascii="Times New Roman" w:eastAsia="MS Mincho" w:hAnsi="Times New Roman" w:cs="Times New Roman"/>
          <w:sz w:val="24"/>
        </w:rPr>
        <w:t>М.Фреем</w:t>
      </w:r>
      <w:proofErr w:type="spellEnd"/>
      <w:r>
        <w:rPr>
          <w:rFonts w:ascii="Times New Roman" w:eastAsia="MS Mincho" w:hAnsi="Times New Roman" w:cs="Times New Roman"/>
          <w:sz w:val="24"/>
        </w:rPr>
        <w:t>), которая исходит из признания особых чувствительных точек для каждого вида кожных ощущений, не предполагает особых чувствительных точек для каждого вида кожных ощущений, не предполагает особых рецепторных точек для давления и прикосновения. Давление ощущается как сильное прикосновение.</w:t>
      </w:r>
    </w:p>
    <w:p w14:paraId="292DD48F" w14:textId="77777777" w:rsidR="00C03BA4" w:rsidRDefault="002E7448">
      <w:pPr>
        <w:pStyle w:val="a5"/>
        <w:ind w:firstLine="708"/>
        <w:jc w:val="both"/>
        <w:rPr>
          <w:rFonts w:ascii="Times New Roman" w:eastAsia="MS Mincho" w:hAnsi="Times New Roman" w:cs="Times New Roman"/>
          <w:sz w:val="24"/>
        </w:rPr>
      </w:pPr>
      <w:r>
        <w:rPr>
          <w:rFonts w:ascii="Times New Roman" w:eastAsia="MS Mincho" w:hAnsi="Times New Roman" w:cs="Times New Roman"/>
          <w:sz w:val="24"/>
        </w:rPr>
        <w:t>Характерной особенностью ощущений прикосновения и давления (в отличие, например, от болевых ощущений) является относительно точная их локализация, которая вырабатывается в результате опыта при участии зрения и мышечного чувства. Характерной для рецепторов давления является их быстрая адаптация. В силу этого мы обычно ощущаем не столько давление как таковое, сколько изменения давления.</w:t>
      </w:r>
    </w:p>
    <w:p w14:paraId="5E402C9E" w14:textId="77777777" w:rsidR="00C03BA4" w:rsidRDefault="002E7448">
      <w:pPr>
        <w:pStyle w:val="a5"/>
        <w:ind w:firstLine="708"/>
        <w:jc w:val="both"/>
        <w:rPr>
          <w:rFonts w:ascii="Times New Roman" w:eastAsia="MS Mincho" w:hAnsi="Times New Roman" w:cs="Times New Roman"/>
          <w:sz w:val="24"/>
        </w:rPr>
      </w:pPr>
      <w:r>
        <w:rPr>
          <w:rFonts w:ascii="Times New Roman" w:eastAsia="MS Mincho" w:hAnsi="Times New Roman" w:cs="Times New Roman"/>
          <w:sz w:val="24"/>
        </w:rPr>
        <w:t>Чувствительность к давлению и прикосновению на различных участках кожи различна.</w:t>
      </w:r>
    </w:p>
    <w:p w14:paraId="5EFC8BDA" w14:textId="77777777" w:rsidR="00C03BA4" w:rsidRDefault="00C03BA4">
      <w:pPr>
        <w:pStyle w:val="a5"/>
        <w:jc w:val="both"/>
        <w:rPr>
          <w:rFonts w:ascii="Times New Roman" w:eastAsia="MS Mincho" w:hAnsi="Times New Roman" w:cs="Times New Roman"/>
          <w:sz w:val="24"/>
        </w:rPr>
      </w:pPr>
    </w:p>
    <w:p w14:paraId="198E1DF6" w14:textId="77777777" w:rsidR="00C03BA4" w:rsidRDefault="002E7448">
      <w:pPr>
        <w:pStyle w:val="a5"/>
        <w:jc w:val="center"/>
        <w:rPr>
          <w:rFonts w:ascii="Times New Roman" w:eastAsia="MS Mincho" w:hAnsi="Times New Roman" w:cs="Times New Roman"/>
          <w:b/>
          <w:bCs/>
          <w:sz w:val="24"/>
        </w:rPr>
      </w:pPr>
      <w:r>
        <w:rPr>
          <w:rFonts w:ascii="Times New Roman" w:eastAsia="MS Mincho" w:hAnsi="Times New Roman" w:cs="Times New Roman"/>
          <w:b/>
          <w:bCs/>
          <w:sz w:val="24"/>
        </w:rPr>
        <w:t>ОСЯЗАНИЕ</w:t>
      </w:r>
    </w:p>
    <w:p w14:paraId="7C203231" w14:textId="77777777" w:rsidR="00C03BA4" w:rsidRDefault="00C03BA4">
      <w:pPr>
        <w:pStyle w:val="a5"/>
        <w:jc w:val="both"/>
        <w:rPr>
          <w:rFonts w:ascii="Times New Roman" w:eastAsia="MS Mincho" w:hAnsi="Times New Roman" w:cs="Times New Roman"/>
          <w:sz w:val="24"/>
        </w:rPr>
      </w:pPr>
    </w:p>
    <w:p w14:paraId="7A327B1B" w14:textId="77777777" w:rsidR="00C03BA4" w:rsidRDefault="002E7448">
      <w:pPr>
        <w:pStyle w:val="a5"/>
        <w:ind w:firstLine="708"/>
        <w:jc w:val="both"/>
        <w:rPr>
          <w:rFonts w:ascii="Times New Roman" w:eastAsia="MS Mincho" w:hAnsi="Times New Roman" w:cs="Times New Roman"/>
          <w:sz w:val="24"/>
        </w:rPr>
      </w:pPr>
      <w:r>
        <w:rPr>
          <w:rFonts w:ascii="Times New Roman" w:eastAsia="MS Mincho" w:hAnsi="Times New Roman" w:cs="Times New Roman"/>
          <w:sz w:val="24"/>
        </w:rPr>
        <w:t xml:space="preserve">Ощущение прикосновения и давления в такой абстрактной изолированности, в какой они выступают при типичном для традиционной психофизиологии определений порогов кожной чувствительности, играют лишь подчиненную роль в признании объективной действительности. Практически, реально для признания действительности существенно не пассивное прикосновение чего-то к коже человека, а активное ОСЯЗАНИЕ, ощупывание человеком окружающих его предметов, связанное с воздействием на них. Осязание - это специфически человеческое чувство работающей и </w:t>
      </w:r>
      <w:proofErr w:type="spellStart"/>
      <w:r>
        <w:rPr>
          <w:rFonts w:ascii="Times New Roman" w:eastAsia="MS Mincho" w:hAnsi="Times New Roman" w:cs="Times New Roman"/>
          <w:sz w:val="24"/>
        </w:rPr>
        <w:t>познавающей</w:t>
      </w:r>
      <w:proofErr w:type="spellEnd"/>
      <w:r>
        <w:rPr>
          <w:rFonts w:ascii="Times New Roman" w:eastAsia="MS Mincho" w:hAnsi="Times New Roman" w:cs="Times New Roman"/>
          <w:sz w:val="24"/>
        </w:rPr>
        <w:t xml:space="preserve"> руки; оно отличается особенно активным характером.</w:t>
      </w:r>
    </w:p>
    <w:p w14:paraId="7DA9BE01" w14:textId="77777777" w:rsidR="00C03BA4" w:rsidRDefault="002E7448">
      <w:pPr>
        <w:pStyle w:val="a5"/>
        <w:ind w:firstLine="708"/>
        <w:jc w:val="both"/>
        <w:rPr>
          <w:rFonts w:ascii="Times New Roman" w:eastAsia="MS Mincho" w:hAnsi="Times New Roman" w:cs="Times New Roman"/>
          <w:sz w:val="24"/>
        </w:rPr>
      </w:pPr>
      <w:r>
        <w:rPr>
          <w:rFonts w:ascii="Times New Roman" w:eastAsia="MS Mincho" w:hAnsi="Times New Roman" w:cs="Times New Roman"/>
          <w:sz w:val="24"/>
        </w:rPr>
        <w:t>При осязании познание материального мира совершается в процессе движения, переходящего в сознательно целенаправленное действие ощупывания, действенного познания предмета.</w:t>
      </w:r>
    </w:p>
    <w:p w14:paraId="73EB2EA9" w14:textId="77777777" w:rsidR="00C03BA4" w:rsidRDefault="002E7448">
      <w:pPr>
        <w:tabs>
          <w:tab w:val="left" w:pos="9355"/>
        </w:tabs>
        <w:suppressAutoHyphens/>
        <w:autoSpaceDE w:val="0"/>
        <w:autoSpaceDN w:val="0"/>
        <w:adjustRightInd w:val="0"/>
        <w:ind w:right="-5" w:firstLine="708"/>
        <w:jc w:val="both"/>
        <w:rPr>
          <w:szCs w:val="20"/>
        </w:rPr>
      </w:pPr>
      <w:r>
        <w:rPr>
          <w:szCs w:val="20"/>
        </w:rPr>
        <w:t>Ощущение прикосновения и давления в такой абстрактной изоли</w:t>
      </w:r>
      <w:r>
        <w:rPr>
          <w:szCs w:val="20"/>
        </w:rPr>
        <w:softHyphen/>
        <w:t xml:space="preserve">рованности, в какой они выступают при типичном для традиционной психофизиологии определении порогов кожной чувствительности, играют лишь подчиненную роль в познании объективной действительности. Практически, реально для познания действительности существенно не пассивное прикосновение чего-то к коже человека, а активное осязание, ощупывание человеком окружающих его предметов, связанное с воздействием на них. </w:t>
      </w:r>
    </w:p>
    <w:p w14:paraId="206A04CE" w14:textId="77777777" w:rsidR="00C03BA4" w:rsidRDefault="002E7448">
      <w:pPr>
        <w:tabs>
          <w:tab w:val="left" w:pos="9355"/>
        </w:tabs>
        <w:suppressAutoHyphens/>
        <w:autoSpaceDE w:val="0"/>
        <w:autoSpaceDN w:val="0"/>
        <w:adjustRightInd w:val="0"/>
        <w:ind w:right="-5" w:firstLine="708"/>
        <w:jc w:val="both"/>
        <w:rPr>
          <w:szCs w:val="20"/>
        </w:rPr>
      </w:pPr>
      <w:r>
        <w:rPr>
          <w:szCs w:val="20"/>
        </w:rPr>
        <w:lastRenderedPageBreak/>
        <w:t xml:space="preserve">Осязание - это специфически человеческое чув </w:t>
      </w:r>
      <w:proofErr w:type="spellStart"/>
      <w:r>
        <w:rPr>
          <w:szCs w:val="20"/>
        </w:rPr>
        <w:t>створаботающей</w:t>
      </w:r>
      <w:proofErr w:type="spellEnd"/>
      <w:r>
        <w:rPr>
          <w:szCs w:val="20"/>
        </w:rPr>
        <w:t xml:space="preserve"> и </w:t>
      </w:r>
      <w:proofErr w:type="spellStart"/>
      <w:r>
        <w:rPr>
          <w:szCs w:val="20"/>
        </w:rPr>
        <w:t>познавающей</w:t>
      </w:r>
      <w:proofErr w:type="spellEnd"/>
      <w:r>
        <w:rPr>
          <w:szCs w:val="20"/>
        </w:rPr>
        <w:t xml:space="preserve"> руки; оно отличается особенно актив</w:t>
      </w:r>
      <w:r>
        <w:rPr>
          <w:szCs w:val="20"/>
        </w:rPr>
        <w:softHyphen/>
        <w:t>ным характером. При осязании познание материального мира соверша</w:t>
      </w:r>
      <w:r>
        <w:rPr>
          <w:szCs w:val="20"/>
        </w:rPr>
        <w:softHyphen/>
        <w:t>ется в процессе движения, переходящего в сознательно целенаправ</w:t>
      </w:r>
      <w:r>
        <w:rPr>
          <w:szCs w:val="20"/>
        </w:rPr>
        <w:softHyphen/>
        <w:t>ленное действие ощупывания, действенного познания предмета.</w:t>
      </w:r>
    </w:p>
    <w:p w14:paraId="1E470C9C" w14:textId="77777777" w:rsidR="00C03BA4" w:rsidRDefault="002E7448">
      <w:pPr>
        <w:tabs>
          <w:tab w:val="left" w:pos="9355"/>
        </w:tabs>
        <w:suppressAutoHyphens/>
        <w:autoSpaceDE w:val="0"/>
        <w:autoSpaceDN w:val="0"/>
        <w:adjustRightInd w:val="0"/>
        <w:ind w:right="-5" w:firstLine="708"/>
        <w:jc w:val="both"/>
        <w:rPr>
          <w:szCs w:val="20"/>
        </w:rPr>
      </w:pPr>
      <w:r>
        <w:rPr>
          <w:szCs w:val="20"/>
        </w:rPr>
        <w:t>Осязание включает ощущение прикосновения и давления в единс</w:t>
      </w:r>
      <w:r>
        <w:rPr>
          <w:szCs w:val="20"/>
        </w:rPr>
        <w:softHyphen/>
        <w:t>тве с кинестетическими, мышечно-суставными ощущениями.</w:t>
      </w:r>
    </w:p>
    <w:p w14:paraId="26BB71DF" w14:textId="77777777" w:rsidR="00C03BA4" w:rsidRDefault="002E7448">
      <w:pPr>
        <w:tabs>
          <w:tab w:val="left" w:pos="9355"/>
        </w:tabs>
        <w:suppressAutoHyphens/>
        <w:autoSpaceDE w:val="0"/>
        <w:autoSpaceDN w:val="0"/>
        <w:adjustRightInd w:val="0"/>
        <w:ind w:right="-5" w:firstLine="708"/>
        <w:jc w:val="both"/>
        <w:rPr>
          <w:szCs w:val="20"/>
        </w:rPr>
      </w:pPr>
      <w:r>
        <w:rPr>
          <w:szCs w:val="20"/>
        </w:rPr>
        <w:t>У человека есть специфический орган осязания - рука и притом главным образом движущаяся рука. Будучи органом труда, она являе</w:t>
      </w:r>
      <w:r>
        <w:rPr>
          <w:szCs w:val="20"/>
        </w:rPr>
        <w:softHyphen/>
        <w:t>тся вместе с тем и органом познания объективной действительности. Отличие руки от других участков тела заключается в том, что буду</w:t>
      </w:r>
      <w:r>
        <w:rPr>
          <w:szCs w:val="20"/>
        </w:rPr>
        <w:softHyphen/>
        <w:t>чи органом, сформировавшимся в труде и приспособленным для воздей</w:t>
      </w:r>
      <w:r>
        <w:rPr>
          <w:szCs w:val="20"/>
        </w:rPr>
        <w:softHyphen/>
        <w:t>ствия на предметы объективной действительности, рука способна к активному осязанию, а не только к рецепции пассивного прикосновения. Наиболее слабым пунктом в изолированно действующем осязании явля</w:t>
      </w:r>
      <w:r>
        <w:rPr>
          <w:szCs w:val="20"/>
        </w:rPr>
        <w:softHyphen/>
        <w:t xml:space="preserve">ется познание соотношений пространственных </w:t>
      </w:r>
      <w:proofErr w:type="spellStart"/>
      <w:r>
        <w:rPr>
          <w:szCs w:val="20"/>
        </w:rPr>
        <w:t>величин,наиболее</w:t>
      </w:r>
      <w:proofErr w:type="spellEnd"/>
      <w:r>
        <w:rPr>
          <w:szCs w:val="20"/>
        </w:rPr>
        <w:t xml:space="preserve"> силь</w:t>
      </w:r>
      <w:r>
        <w:rPr>
          <w:szCs w:val="20"/>
        </w:rPr>
        <w:softHyphen/>
        <w:t>ным - отражение динамики, движения, действенности.</w:t>
      </w:r>
    </w:p>
    <w:p w14:paraId="000C5082" w14:textId="77777777" w:rsidR="00C03BA4" w:rsidRDefault="002E7448">
      <w:pPr>
        <w:tabs>
          <w:tab w:val="left" w:pos="9355"/>
        </w:tabs>
        <w:suppressAutoHyphens/>
        <w:autoSpaceDE w:val="0"/>
        <w:autoSpaceDN w:val="0"/>
        <w:adjustRightInd w:val="0"/>
        <w:ind w:right="-5"/>
        <w:jc w:val="center"/>
        <w:rPr>
          <w:b/>
          <w:bCs/>
          <w:szCs w:val="20"/>
        </w:rPr>
      </w:pPr>
      <w:r>
        <w:rPr>
          <w:b/>
          <w:bCs/>
          <w:szCs w:val="20"/>
        </w:rPr>
        <w:t>ОБОНЯТЕЛЬНЫЕ ОЩУЩЕНИЯ.</w:t>
      </w:r>
    </w:p>
    <w:p w14:paraId="73792C31" w14:textId="77777777" w:rsidR="00C03BA4" w:rsidRDefault="002E7448">
      <w:pPr>
        <w:pStyle w:val="a4"/>
      </w:pPr>
      <w:r>
        <w:t>Тесно связанные между собой обоняние и вкус являются разно</w:t>
      </w:r>
      <w:r>
        <w:softHyphen/>
        <w:t>видностями химической чувствительности. До недавнего времени при</w:t>
      </w:r>
      <w:r>
        <w:softHyphen/>
        <w:t>нято было думать, что у человека обоняние не играет особенно суще</w:t>
      </w:r>
      <w:r>
        <w:softHyphen/>
        <w:t>ственной роли. Но значение его все же велико в силу влияния, которое обоняние оказывает на функции вегетативной нервной системы и на соз</w:t>
      </w:r>
      <w:r>
        <w:softHyphen/>
        <w:t>дание положительного или отрицательного эмоционального фона, окра</w:t>
      </w:r>
      <w:r>
        <w:softHyphen/>
        <w:t>шивающего самочувствие человека в приятные или неприятные тона.</w:t>
      </w:r>
    </w:p>
    <w:p w14:paraId="0AA15103" w14:textId="77777777" w:rsidR="00C03BA4" w:rsidRDefault="002E7448">
      <w:pPr>
        <w:pStyle w:val="a4"/>
      </w:pPr>
      <w:r>
        <w:t>Обоняние доставляет нам большое многообразие различных ощуще</w:t>
      </w:r>
      <w:r>
        <w:softHyphen/>
        <w:t>ний, для которых характерен присущий им обычно яркий положительный или отрицательный аффективно-эмоциональный тон.</w:t>
      </w:r>
    </w:p>
    <w:p w14:paraId="69AD8EEB" w14:textId="77777777" w:rsidR="00C03BA4" w:rsidRDefault="002E7448">
      <w:pPr>
        <w:tabs>
          <w:tab w:val="left" w:pos="9355"/>
        </w:tabs>
        <w:suppressAutoHyphens/>
        <w:autoSpaceDE w:val="0"/>
        <w:autoSpaceDN w:val="0"/>
        <w:adjustRightInd w:val="0"/>
        <w:ind w:right="-5"/>
        <w:jc w:val="center"/>
        <w:rPr>
          <w:b/>
          <w:bCs/>
          <w:szCs w:val="20"/>
        </w:rPr>
      </w:pPr>
      <w:r>
        <w:rPr>
          <w:b/>
          <w:bCs/>
          <w:szCs w:val="20"/>
        </w:rPr>
        <w:t>ВКУСОВЫЕ ОЩУЩЕНИЯ.</w:t>
      </w:r>
    </w:p>
    <w:p w14:paraId="4250BB5E" w14:textId="77777777" w:rsidR="00C03BA4" w:rsidRDefault="002E7448">
      <w:pPr>
        <w:pStyle w:val="a4"/>
      </w:pPr>
      <w:r>
        <w:t>Вкусовые ощущения, как и обонятельные, обусловлены химичес</w:t>
      </w:r>
      <w:r>
        <w:softHyphen/>
        <w:t>кими свойствами вещей. Как и для запахов, для вкусовых ощущений не имеется полной, объективной классификации. Из комплекса ощуще</w:t>
      </w:r>
      <w:r>
        <w:softHyphen/>
        <w:t>ний, вызываемых вкусовыми веществами, можно выделить четыре ос</w:t>
      </w:r>
      <w:r>
        <w:softHyphen/>
        <w:t>новных качества - соленое, кислое, сладкое и горькое.</w:t>
      </w:r>
    </w:p>
    <w:p w14:paraId="2E30D180" w14:textId="77777777" w:rsidR="00C03BA4" w:rsidRDefault="002E7448">
      <w:pPr>
        <w:pStyle w:val="a4"/>
      </w:pPr>
      <w:r>
        <w:t>К вкусовым ощущениям обычно присоединяются ощущения обоня</w:t>
      </w:r>
      <w:r>
        <w:softHyphen/>
        <w:t>тельные, а иногда также ощущения давления, тепла, холода и боли.</w:t>
      </w:r>
    </w:p>
    <w:p w14:paraId="21E1F8DD" w14:textId="77777777" w:rsidR="00C03BA4" w:rsidRDefault="002E7448">
      <w:pPr>
        <w:pStyle w:val="a4"/>
      </w:pPr>
      <w:r>
        <w:t xml:space="preserve">Большую роль в вкусовых ощущениях играет процесс компенсации т.е. </w:t>
      </w:r>
      <w:proofErr w:type="spellStart"/>
      <w:r>
        <w:t>заглушение</w:t>
      </w:r>
      <w:proofErr w:type="spellEnd"/>
      <w:r>
        <w:t xml:space="preserve"> одних вкусовых ощущений (соленое) другими (кислое).</w:t>
      </w:r>
    </w:p>
    <w:p w14:paraId="7514F632" w14:textId="77777777" w:rsidR="00C03BA4" w:rsidRDefault="002E7448">
      <w:pPr>
        <w:pStyle w:val="a4"/>
      </w:pPr>
      <w:r>
        <w:t>Наряду с компенсацией в области вкусовых ощущений наблюдаются также явления контраста. Например, ощущение сладкого вкуса сахар</w:t>
      </w:r>
      <w:r>
        <w:softHyphen/>
        <w:t>ного раствора усиливается от примесей небольшого количества пова</w:t>
      </w:r>
      <w:r>
        <w:softHyphen/>
        <w:t>ренной соли.</w:t>
      </w:r>
    </w:p>
    <w:p w14:paraId="4035DA0B" w14:textId="77777777" w:rsidR="00C03BA4" w:rsidRDefault="002E7448">
      <w:pPr>
        <w:pStyle w:val="a4"/>
      </w:pPr>
      <w:r>
        <w:t>Вкусовые ощущения играют заметную роль в настройке эмоциона</w:t>
      </w:r>
      <w:r>
        <w:softHyphen/>
        <w:t xml:space="preserve">льного состояния, через вегетативную нервную систему вкус, наряду с обонянием, влияет на пороги других рецепторных систем, например на остроту зрения и слуха, на состояние кожной чувствительности и проприоцепторов. </w:t>
      </w:r>
    </w:p>
    <w:p w14:paraId="6CFAB7D4" w14:textId="77777777" w:rsidR="00C03BA4" w:rsidRDefault="00C03BA4">
      <w:pPr>
        <w:pStyle w:val="a4"/>
      </w:pPr>
    </w:p>
    <w:p w14:paraId="696B2611" w14:textId="77777777" w:rsidR="00C03BA4" w:rsidRDefault="002E7448">
      <w:pPr>
        <w:pStyle w:val="a4"/>
        <w:ind w:firstLine="0"/>
        <w:jc w:val="center"/>
        <w:rPr>
          <w:b/>
          <w:bCs/>
        </w:rPr>
      </w:pPr>
      <w:r>
        <w:rPr>
          <w:b/>
          <w:bCs/>
        </w:rPr>
        <w:t>СЛУХОВЫЕ ОЩУЩЕНИЯ</w:t>
      </w:r>
    </w:p>
    <w:p w14:paraId="4EA0434D" w14:textId="77777777" w:rsidR="00C03BA4" w:rsidRDefault="002E7448">
      <w:pPr>
        <w:pStyle w:val="a4"/>
      </w:pPr>
      <w:r>
        <w:t>Особое значение слуха у человека связано с восприятием речи и музыки.</w:t>
      </w:r>
    </w:p>
    <w:p w14:paraId="7542B4BD" w14:textId="77777777" w:rsidR="00C03BA4" w:rsidRDefault="002E7448">
      <w:pPr>
        <w:pStyle w:val="a4"/>
      </w:pPr>
      <w:r>
        <w:t>Слуховые ощущения являются отражением воздействующих на слу</w:t>
      </w:r>
      <w:r>
        <w:softHyphen/>
        <w:t>ховой рецептор звуковых волн, которые порождаются звучащим телом и представляют собой переменное сгущение и разрежение воздуха.</w:t>
      </w:r>
    </w:p>
    <w:p w14:paraId="1B1CB9B6" w14:textId="77777777" w:rsidR="00C03BA4" w:rsidRDefault="002E7448">
      <w:pPr>
        <w:pStyle w:val="a4"/>
      </w:pPr>
      <w:r>
        <w:t>Звуковые волны обладают, во-первых, различной амплитудой коле</w:t>
      </w:r>
      <w:r>
        <w:softHyphen/>
        <w:t>бания. Во-вторых, по частоте или продолжительности периода колебаний. В-третьих, формой колебаний.</w:t>
      </w:r>
    </w:p>
    <w:p w14:paraId="380D491E" w14:textId="77777777" w:rsidR="00C03BA4" w:rsidRDefault="002E7448">
      <w:pPr>
        <w:pStyle w:val="a4"/>
      </w:pPr>
      <w:r>
        <w:t>Слуховые ощущения могут вызываться как периодическими колеба</w:t>
      </w:r>
      <w:r>
        <w:softHyphen/>
        <w:t>тельными процессами, так и непериодическими с нерегулярно изменяю</w:t>
      </w:r>
      <w:r>
        <w:softHyphen/>
        <w:t>щейся акустической частотой и амплитудой колебаний. Первые отража</w:t>
      </w:r>
      <w:r>
        <w:softHyphen/>
        <w:t>ются в музыкальных звуках, вторые - в шумах.</w:t>
      </w:r>
    </w:p>
    <w:p w14:paraId="70BAE11B" w14:textId="77777777" w:rsidR="00C03BA4" w:rsidRDefault="002E7448">
      <w:pPr>
        <w:pStyle w:val="a4"/>
      </w:pPr>
      <w:r>
        <w:lastRenderedPageBreak/>
        <w:t>В звуках человеческой речи также представлены как шумы, так и музыкальные звуки.</w:t>
      </w:r>
    </w:p>
    <w:p w14:paraId="4C5AC783" w14:textId="77777777" w:rsidR="00C03BA4" w:rsidRDefault="002E7448">
      <w:pPr>
        <w:pStyle w:val="a4"/>
      </w:pPr>
      <w:r>
        <w:t>Основными свойствами всякого звука являются:</w:t>
      </w:r>
    </w:p>
    <w:p w14:paraId="51A4CC6C" w14:textId="77777777" w:rsidR="00C03BA4" w:rsidRDefault="002E7448">
      <w:pPr>
        <w:pStyle w:val="a4"/>
        <w:ind w:firstLine="0"/>
      </w:pPr>
      <w:r>
        <w:t>1. его громкость,</w:t>
      </w:r>
    </w:p>
    <w:p w14:paraId="3A43314A" w14:textId="77777777" w:rsidR="00C03BA4" w:rsidRDefault="002E7448">
      <w:pPr>
        <w:pStyle w:val="a4"/>
        <w:ind w:firstLine="0"/>
      </w:pPr>
      <w:r>
        <w:t>2. высота,</w:t>
      </w:r>
    </w:p>
    <w:p w14:paraId="3EC6A67F" w14:textId="77777777" w:rsidR="00C03BA4" w:rsidRDefault="002E7448">
      <w:pPr>
        <w:pStyle w:val="a4"/>
        <w:ind w:firstLine="0"/>
      </w:pPr>
      <w:r>
        <w:t>3. тембр.</w:t>
      </w:r>
    </w:p>
    <w:p w14:paraId="65EE1BF8" w14:textId="77777777" w:rsidR="00C03BA4" w:rsidRDefault="002E7448">
      <w:pPr>
        <w:pStyle w:val="a4"/>
      </w:pPr>
      <w:r>
        <w:t>При воздействии звука в слуховом аппарате происходят процессы адаптации, изменяющие его чувствительность. Однако в области слухо</w:t>
      </w:r>
      <w:r>
        <w:softHyphen/>
        <w:t>вых ощущений адаптация очень невелика и обнаруживает значительные индивидуальные отклонения. Особенно сильно сказывается действие адаптации при внезапном изменении силы звука. Это так называемый эффект контраста.</w:t>
      </w:r>
    </w:p>
    <w:p w14:paraId="7AB3DE05" w14:textId="77777777" w:rsidR="00C03BA4" w:rsidRDefault="002E7448">
      <w:pPr>
        <w:pStyle w:val="a4"/>
      </w:pPr>
      <w:r>
        <w:t>Далеко не все звуки воспринимаются нашем ухом. Как ультразвуки (звуки с большой частотой), так и инфразвуки (звуки с очень медлен</w:t>
      </w:r>
      <w:r>
        <w:softHyphen/>
        <w:t>ными колебаниями)остаются вне пределов нашей слышимости.</w:t>
      </w:r>
    </w:p>
    <w:p w14:paraId="6159595B" w14:textId="77777777" w:rsidR="00C03BA4" w:rsidRDefault="002E7448">
      <w:pPr>
        <w:pStyle w:val="1"/>
        <w:spacing w:before="0" w:after="0"/>
      </w:pPr>
      <w:r>
        <w:t>ЗРИТЕЛЬНЫЕ ОЩУЩЕНИЯ</w:t>
      </w:r>
    </w:p>
    <w:p w14:paraId="3BC5D57F" w14:textId="77777777" w:rsidR="00C03BA4" w:rsidRDefault="002E7448">
      <w:pPr>
        <w:pStyle w:val="a4"/>
      </w:pPr>
      <w:r>
        <w:t>Роль зрительных ощущений в познании мира особенно велика. Они доставляют человеку исключительно богатые и тонко дифференцирован</w:t>
      </w:r>
      <w:r>
        <w:softHyphen/>
        <w:t xml:space="preserve">ные данные, притом огромного диапазона. Зрение нам дает наиболее совершенное, подлинное восприятие предметов. Зрительные ощущения наиболее дифференцированы от </w:t>
      </w:r>
      <w:proofErr w:type="spellStart"/>
      <w:r>
        <w:t>аффективности</w:t>
      </w:r>
      <w:proofErr w:type="spellEnd"/>
      <w:r>
        <w:t>, в них особенно силен момент чувственного созерцания. Зрительные восприятия - наиболее "</w:t>
      </w:r>
      <w:proofErr w:type="spellStart"/>
      <w:r>
        <w:t>опредмеченны</w:t>
      </w:r>
      <w:proofErr w:type="spellEnd"/>
      <w:r>
        <w:t xml:space="preserve">", </w:t>
      </w:r>
      <w:proofErr w:type="spellStart"/>
      <w:r>
        <w:t>объектированные</w:t>
      </w:r>
      <w:proofErr w:type="spellEnd"/>
      <w:r>
        <w:t xml:space="preserve"> восприятия человека. Именно поэтому они имеют очень большое значение для познания и для практического действия.</w:t>
      </w:r>
    </w:p>
    <w:p w14:paraId="2F9C3005" w14:textId="77777777" w:rsidR="00C03BA4" w:rsidRDefault="002E7448">
      <w:pPr>
        <w:pStyle w:val="a4"/>
      </w:pPr>
      <w:r>
        <w:t>Зрительное ощущение, возникающее в результате воздействия на глаз света, всегда обладает тем или иным цветовым качеством. Но обычно нами воспринимается не цвет "вообще", а цвет определенных предметов. Предметы эти находятся от нас на определенном расстоянии имеют ту или иную форму, величину и т.д. Зрение дает нам отражение всех этих многообразных свойств объективной действительности. Но отражение предметов в их пространственных и иных свойствах относи</w:t>
      </w:r>
      <w:r>
        <w:softHyphen/>
        <w:t>тся уже к области восприятия в основе которого частично лежат так</w:t>
      </w:r>
      <w:r>
        <w:softHyphen/>
        <w:t>же специфические зрительные ощущения.</w:t>
      </w:r>
    </w:p>
    <w:p w14:paraId="15EB0337" w14:textId="77777777" w:rsidR="00C03BA4" w:rsidRDefault="002E7448">
      <w:pPr>
        <w:pStyle w:val="a4"/>
      </w:pPr>
      <w:r>
        <w:t>В зрительных ощущениях отчетливо проявляются все основные психофизиологические закономерности рецепторной деятельности - адапта</w:t>
      </w:r>
      <w:r>
        <w:softHyphen/>
        <w:t>ция, контрастность, последействие, так же как и взаимодействие.</w:t>
      </w:r>
    </w:p>
    <w:p w14:paraId="73E70ED3" w14:textId="77777777" w:rsidR="00C03BA4" w:rsidRDefault="002E7448">
      <w:pPr>
        <w:pStyle w:val="a4"/>
      </w:pPr>
      <w:r>
        <w:t>Адаптация глаза заключается в приспособлении глаза к воздействию световых раздражителей. Вследствие различного характера адаптации отдельных участков сетчатой оболочки глаза возникает явление последовательного контрас</w:t>
      </w:r>
      <w:r>
        <w:softHyphen/>
        <w:t>та.</w:t>
      </w:r>
    </w:p>
    <w:p w14:paraId="02309730" w14:textId="77777777" w:rsidR="00C03BA4" w:rsidRDefault="002E7448">
      <w:pPr>
        <w:pStyle w:val="a4"/>
      </w:pPr>
      <w:r>
        <w:t>Под последовательным контрастом разумеются временные изменения в цветовом ощущении, которые возникают вследствие предварительного действия на определенные участки глаза световых раздражителей.</w:t>
      </w:r>
    </w:p>
    <w:p w14:paraId="1D24BA85" w14:textId="77777777" w:rsidR="00C03BA4" w:rsidRDefault="002E7448">
      <w:pPr>
        <w:tabs>
          <w:tab w:val="left" w:pos="9355"/>
        </w:tabs>
        <w:suppressAutoHyphens/>
        <w:autoSpaceDE w:val="0"/>
        <w:autoSpaceDN w:val="0"/>
        <w:adjustRightInd w:val="0"/>
        <w:ind w:left="2860" w:right="-5"/>
        <w:jc w:val="both"/>
        <w:rPr>
          <w:b/>
          <w:bCs/>
          <w:szCs w:val="20"/>
        </w:rPr>
      </w:pPr>
      <w:r>
        <w:rPr>
          <w:b/>
          <w:bCs/>
          <w:szCs w:val="20"/>
        </w:rPr>
        <w:t xml:space="preserve">ИСПОЛЬЗУЕМАЯ ЛИТЕРАТУРА. </w:t>
      </w:r>
    </w:p>
    <w:p w14:paraId="25144EFF" w14:textId="77777777" w:rsidR="00C03BA4" w:rsidRDefault="002E7448">
      <w:pPr>
        <w:tabs>
          <w:tab w:val="left" w:pos="9355"/>
        </w:tabs>
        <w:suppressAutoHyphens/>
        <w:autoSpaceDE w:val="0"/>
        <w:autoSpaceDN w:val="0"/>
        <w:adjustRightInd w:val="0"/>
        <w:ind w:right="-5"/>
        <w:jc w:val="both"/>
        <w:rPr>
          <w:szCs w:val="20"/>
        </w:rPr>
      </w:pPr>
      <w:r>
        <w:rPr>
          <w:szCs w:val="20"/>
        </w:rPr>
        <w:t xml:space="preserve">1. </w:t>
      </w:r>
      <w:proofErr w:type="spellStart"/>
      <w:r>
        <w:rPr>
          <w:szCs w:val="20"/>
        </w:rPr>
        <w:t>Казиков</w:t>
      </w:r>
      <w:proofErr w:type="spellEnd"/>
      <w:r>
        <w:rPr>
          <w:szCs w:val="20"/>
        </w:rPr>
        <w:t xml:space="preserve"> В.Г., Кондратьева Л.Л. " Психология" - Москва 1990г.</w:t>
      </w:r>
    </w:p>
    <w:p w14:paraId="17274C7A" w14:textId="77777777" w:rsidR="00C03BA4" w:rsidRDefault="002E7448">
      <w:pPr>
        <w:tabs>
          <w:tab w:val="left" w:pos="9355"/>
        </w:tabs>
        <w:suppressAutoHyphens/>
        <w:autoSpaceDE w:val="0"/>
        <w:autoSpaceDN w:val="0"/>
        <w:adjustRightInd w:val="0"/>
        <w:ind w:right="-5"/>
        <w:jc w:val="both"/>
        <w:rPr>
          <w:szCs w:val="20"/>
        </w:rPr>
      </w:pPr>
      <w:r>
        <w:rPr>
          <w:szCs w:val="20"/>
        </w:rPr>
        <w:t>2. Немов Р.С. " Психология" - Москва, 1990г.</w:t>
      </w:r>
    </w:p>
    <w:p w14:paraId="59ADB4DE" w14:textId="77777777" w:rsidR="00C03BA4" w:rsidRDefault="002E7448">
      <w:pPr>
        <w:tabs>
          <w:tab w:val="left" w:pos="9355"/>
        </w:tabs>
        <w:suppressAutoHyphens/>
        <w:autoSpaceDE w:val="0"/>
        <w:autoSpaceDN w:val="0"/>
        <w:adjustRightInd w:val="0"/>
        <w:ind w:right="-5"/>
        <w:jc w:val="both"/>
        <w:rPr>
          <w:szCs w:val="20"/>
        </w:rPr>
      </w:pPr>
      <w:r>
        <w:rPr>
          <w:szCs w:val="20"/>
        </w:rPr>
        <w:t>3. Радугина А.А. " Психология и педагогика " - Москва, 1997г.</w:t>
      </w:r>
    </w:p>
    <w:p w14:paraId="78008C9A" w14:textId="77777777" w:rsidR="00C03BA4" w:rsidRDefault="002E7448">
      <w:pPr>
        <w:tabs>
          <w:tab w:val="left" w:pos="9355"/>
        </w:tabs>
        <w:suppressAutoHyphens/>
        <w:autoSpaceDE w:val="0"/>
        <w:autoSpaceDN w:val="0"/>
        <w:adjustRightInd w:val="0"/>
        <w:ind w:right="-5"/>
        <w:jc w:val="both"/>
        <w:rPr>
          <w:szCs w:val="20"/>
        </w:rPr>
      </w:pPr>
      <w:r>
        <w:rPr>
          <w:szCs w:val="20"/>
        </w:rPr>
        <w:t xml:space="preserve">4. </w:t>
      </w:r>
      <w:proofErr w:type="spellStart"/>
      <w:r>
        <w:rPr>
          <w:szCs w:val="20"/>
        </w:rPr>
        <w:t>Рубенштейн</w:t>
      </w:r>
      <w:proofErr w:type="spellEnd"/>
      <w:r>
        <w:rPr>
          <w:szCs w:val="20"/>
        </w:rPr>
        <w:t xml:space="preserve"> С.Л. " Основы общей психологии" - Москва, 1989г.</w:t>
      </w:r>
    </w:p>
    <w:p w14:paraId="481ED59F" w14:textId="77777777" w:rsidR="002E7448" w:rsidRPr="007C5A1C" w:rsidRDefault="002E7448">
      <w:pPr>
        <w:tabs>
          <w:tab w:val="left" w:pos="9355"/>
        </w:tabs>
        <w:suppressAutoHyphens/>
        <w:autoSpaceDE w:val="0"/>
        <w:autoSpaceDN w:val="0"/>
        <w:adjustRightInd w:val="0"/>
        <w:ind w:right="-5"/>
        <w:jc w:val="both"/>
      </w:pPr>
      <w:r>
        <w:rPr>
          <w:szCs w:val="20"/>
        </w:rPr>
        <w:t xml:space="preserve">5. " Общая психология" под ред. Петровского. </w:t>
      </w:r>
    </w:p>
    <w:sectPr w:rsidR="002E7448" w:rsidRPr="007C5A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E43"/>
    <w:rsid w:val="002E7448"/>
    <w:rsid w:val="007C5A1C"/>
    <w:rsid w:val="00B040CF"/>
    <w:rsid w:val="00C00E43"/>
    <w:rsid w:val="00C03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99B49"/>
  <w15:chartTrackingRefBased/>
  <w15:docId w15:val="{A895B6B2-93ED-475B-B937-35B42CD31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qFormat/>
    <w:pPr>
      <w:keepNext/>
      <w:tabs>
        <w:tab w:val="left" w:pos="9355"/>
      </w:tabs>
      <w:suppressAutoHyphens/>
      <w:autoSpaceDE w:val="0"/>
      <w:autoSpaceDN w:val="0"/>
      <w:adjustRightInd w:val="0"/>
      <w:spacing w:before="222" w:after="222"/>
      <w:ind w:right="-5"/>
      <w:jc w:val="center"/>
      <w:outlineLvl w:val="0"/>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uppressAutoHyphens/>
      <w:autoSpaceDE w:val="0"/>
      <w:autoSpaceDN w:val="0"/>
      <w:adjustRightInd w:val="0"/>
      <w:spacing w:after="222"/>
      <w:ind w:left="2200" w:right="176"/>
      <w:jc w:val="center"/>
    </w:pPr>
    <w:rPr>
      <w:b/>
      <w:bCs/>
      <w:szCs w:val="20"/>
    </w:rPr>
  </w:style>
  <w:style w:type="paragraph" w:styleId="a4">
    <w:name w:val="Body Text Indent"/>
    <w:basedOn w:val="a"/>
    <w:semiHidden/>
    <w:pPr>
      <w:tabs>
        <w:tab w:val="left" w:pos="9355"/>
      </w:tabs>
      <w:suppressAutoHyphens/>
      <w:autoSpaceDE w:val="0"/>
      <w:autoSpaceDN w:val="0"/>
      <w:adjustRightInd w:val="0"/>
      <w:ind w:right="-5" w:firstLine="720"/>
      <w:jc w:val="both"/>
    </w:pPr>
    <w:rPr>
      <w:szCs w:val="20"/>
    </w:rPr>
  </w:style>
  <w:style w:type="paragraph" w:styleId="a5">
    <w:name w:val="Plain Text"/>
    <w:basedOn w:val="a"/>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4346</Words>
  <Characters>24774</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Тема: " ОЩУЩЕНИЯ"</vt:lpstr>
    </vt:vector>
  </TitlesOfParts>
  <Company>FerPI</Company>
  <LinksUpToDate>false</LinksUpToDate>
  <CharactersWithSpaces>29062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 ОЩУЩЕНИЯ"</dc:title>
  <dc:subject/>
  <dc:creator>Alex</dc:creator>
  <cp:keywords/>
  <dc:description/>
  <cp:lastModifiedBy>Igor</cp:lastModifiedBy>
  <cp:revision>5</cp:revision>
  <dcterms:created xsi:type="dcterms:W3CDTF">2025-03-20T07:43:00Z</dcterms:created>
  <dcterms:modified xsi:type="dcterms:W3CDTF">2025-03-20T07:53:00Z</dcterms:modified>
</cp:coreProperties>
</file>