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p>
    <w:p w:rsidR="00000000" w:rsidRDefault="00BF2EC2">
      <w:pPr>
        <w:spacing w:line="360" w:lineRule="auto"/>
        <w:jc w:val="center"/>
        <w:rPr>
          <w:noProof/>
          <w:sz w:val="28"/>
          <w:szCs w:val="28"/>
          <w:lang w:val="ru-RU"/>
        </w:rPr>
      </w:pPr>
      <w:r>
        <w:rPr>
          <w:noProof/>
          <w:sz w:val="28"/>
          <w:szCs w:val="28"/>
          <w:lang w:val="ru-RU"/>
        </w:rPr>
        <w:t>Дипломна робота</w:t>
      </w:r>
    </w:p>
    <w:p w:rsidR="00000000" w:rsidRDefault="00BF2EC2">
      <w:pPr>
        <w:spacing w:line="360" w:lineRule="auto"/>
        <w:jc w:val="center"/>
        <w:rPr>
          <w:noProof/>
          <w:sz w:val="28"/>
          <w:szCs w:val="28"/>
          <w:lang w:val="ru-RU"/>
        </w:rPr>
      </w:pPr>
      <w:r>
        <w:rPr>
          <w:noProof/>
          <w:sz w:val="28"/>
          <w:szCs w:val="28"/>
          <w:lang w:val="ru-RU"/>
        </w:rPr>
        <w:t>на тему:</w:t>
      </w:r>
    </w:p>
    <w:p w:rsidR="00000000" w:rsidRDefault="00BF2EC2">
      <w:pPr>
        <w:spacing w:line="360" w:lineRule="auto"/>
        <w:jc w:val="center"/>
        <w:rPr>
          <w:noProof/>
          <w:sz w:val="28"/>
          <w:szCs w:val="28"/>
          <w:lang w:val="ru-RU"/>
        </w:rPr>
      </w:pPr>
      <w:r>
        <w:rPr>
          <w:noProof/>
          <w:sz w:val="28"/>
          <w:szCs w:val="28"/>
          <w:lang w:val="ru-RU"/>
        </w:rPr>
        <w:t>"Особливості професійної деформації працівників ОВС з різним ризиком служби. "</w:t>
      </w:r>
    </w:p>
    <w:p w:rsidR="00000000" w:rsidRDefault="00BF2EC2">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rsidR="00000000" w:rsidRDefault="00BF2EC2">
      <w:pPr>
        <w:tabs>
          <w:tab w:val="left" w:pos="726"/>
        </w:tabs>
        <w:spacing w:line="360" w:lineRule="auto"/>
        <w:ind w:firstLine="709"/>
        <w:jc w:val="both"/>
        <w:rPr>
          <w:color w:val="000000"/>
          <w:sz w:val="28"/>
          <w:szCs w:val="28"/>
          <w:lang w:val="uk-UA"/>
        </w:rPr>
      </w:pPr>
    </w:p>
    <w:p w:rsidR="00000000" w:rsidRDefault="00BF2EC2">
      <w:pPr>
        <w:rPr>
          <w:noProof/>
          <w:lang w:val="uk-UA"/>
        </w:rPr>
      </w:pPr>
      <w:r>
        <w:rPr>
          <w:smallCaps/>
          <w:noProof/>
          <w:color w:val="0000FF"/>
          <w:sz w:val="28"/>
          <w:szCs w:val="28"/>
          <w:u w:val="single"/>
          <w:lang w:val="uk-UA"/>
        </w:rPr>
        <w:t>Вступ</w:t>
      </w:r>
    </w:p>
    <w:p w:rsidR="00000000" w:rsidRDefault="00BF2EC2">
      <w:pPr>
        <w:rPr>
          <w:noProof/>
          <w:lang w:val="uk-UA"/>
        </w:rPr>
      </w:pPr>
      <w:r>
        <w:rPr>
          <w:smallCaps/>
          <w:noProof/>
          <w:color w:val="0000FF"/>
          <w:sz w:val="28"/>
          <w:szCs w:val="28"/>
          <w:u w:val="single"/>
          <w:lang w:val="uk-UA"/>
        </w:rPr>
        <w:t>Розділ 1 "Теоретичний перегляд проблеми професійної деформації співробітників ОВС"</w:t>
      </w:r>
    </w:p>
    <w:p w:rsidR="00000000" w:rsidRDefault="00BF2EC2">
      <w:pPr>
        <w:rPr>
          <w:noProof/>
          <w:lang w:val="uk-UA"/>
        </w:rPr>
      </w:pPr>
      <w:r>
        <w:rPr>
          <w:smallCaps/>
          <w:noProof/>
          <w:color w:val="0000FF"/>
          <w:sz w:val="28"/>
          <w:szCs w:val="28"/>
          <w:u w:val="single"/>
          <w:lang w:val="uk-UA"/>
        </w:rPr>
        <w:t>1.1 Поняття професійної деформації, основні</w:t>
      </w:r>
      <w:r>
        <w:rPr>
          <w:smallCaps/>
          <w:noProof/>
          <w:color w:val="0000FF"/>
          <w:sz w:val="28"/>
          <w:szCs w:val="28"/>
          <w:u w:val="single"/>
          <w:lang w:val="uk-UA"/>
        </w:rPr>
        <w:t xml:space="preserve"> особливості її прояву у працівників органів внутрішніх справ</w:t>
      </w:r>
    </w:p>
    <w:p w:rsidR="00000000" w:rsidRDefault="00BF2EC2">
      <w:pPr>
        <w:rPr>
          <w:noProof/>
          <w:lang w:val="uk-UA"/>
        </w:rPr>
      </w:pPr>
      <w:r>
        <w:rPr>
          <w:smallCaps/>
          <w:noProof/>
          <w:color w:val="0000FF"/>
          <w:sz w:val="28"/>
          <w:szCs w:val="28"/>
          <w:u w:val="single"/>
          <w:lang w:val="uk-UA"/>
        </w:rPr>
        <w:t>1.2 Теоретико-методологічні основи дослідження професійної деформації</w:t>
      </w:r>
    </w:p>
    <w:p w:rsidR="00000000" w:rsidRDefault="00BF2EC2">
      <w:pPr>
        <w:rPr>
          <w:noProof/>
          <w:lang w:val="uk-UA"/>
        </w:rPr>
      </w:pPr>
      <w:r>
        <w:rPr>
          <w:smallCaps/>
          <w:noProof/>
          <w:color w:val="0000FF"/>
          <w:sz w:val="28"/>
          <w:szCs w:val="28"/>
          <w:u w:val="single"/>
          <w:lang w:val="uk-UA"/>
        </w:rPr>
        <w:t>1.3 Сутність професійної деформації, її різновиди</w:t>
      </w:r>
    </w:p>
    <w:p w:rsidR="00000000" w:rsidRDefault="00BF2EC2">
      <w:pPr>
        <w:rPr>
          <w:noProof/>
          <w:lang w:val="uk-UA"/>
        </w:rPr>
      </w:pPr>
      <w:r>
        <w:rPr>
          <w:smallCaps/>
          <w:noProof/>
          <w:color w:val="0000FF"/>
          <w:sz w:val="28"/>
          <w:szCs w:val="28"/>
          <w:u w:val="single"/>
          <w:lang w:val="uk-UA"/>
        </w:rPr>
        <w:t>1.4 Професійні стереотипи як особистісна передумова та прояв професійної д</w:t>
      </w:r>
      <w:r>
        <w:rPr>
          <w:smallCaps/>
          <w:noProof/>
          <w:color w:val="0000FF"/>
          <w:sz w:val="28"/>
          <w:szCs w:val="28"/>
          <w:u w:val="single"/>
          <w:lang w:val="uk-UA"/>
        </w:rPr>
        <w:t>еформації співробітників міліції</w:t>
      </w:r>
    </w:p>
    <w:p w:rsidR="00000000" w:rsidRDefault="00BF2EC2">
      <w:pPr>
        <w:rPr>
          <w:noProof/>
          <w:lang w:val="uk-UA"/>
        </w:rPr>
      </w:pPr>
      <w:r>
        <w:rPr>
          <w:smallCaps/>
          <w:noProof/>
          <w:color w:val="0000FF"/>
          <w:sz w:val="28"/>
          <w:szCs w:val="28"/>
          <w:u w:val="single"/>
          <w:lang w:val="uk-UA"/>
        </w:rPr>
        <w:t>1.5 Професійна деформація співробітників ОВС: "Роль стресових факторів"</w:t>
      </w:r>
    </w:p>
    <w:p w:rsidR="00000000" w:rsidRDefault="00BF2EC2">
      <w:pPr>
        <w:rPr>
          <w:noProof/>
          <w:lang w:val="uk-UA"/>
        </w:rPr>
      </w:pPr>
      <w:r>
        <w:rPr>
          <w:smallCaps/>
          <w:noProof/>
          <w:color w:val="0000FF"/>
          <w:sz w:val="28"/>
          <w:szCs w:val="28"/>
          <w:u w:val="single"/>
          <w:lang w:val="uk-UA"/>
        </w:rPr>
        <w:t>1.6 Професійна деформація співробітників ОВС, шляхи і засоби її профілактики та усунення</w:t>
      </w:r>
    </w:p>
    <w:p w:rsidR="00000000" w:rsidRDefault="00BF2EC2">
      <w:pPr>
        <w:rPr>
          <w:noProof/>
          <w:lang w:val="uk-UA"/>
        </w:rPr>
      </w:pPr>
      <w:r>
        <w:rPr>
          <w:smallCaps/>
          <w:noProof/>
          <w:color w:val="0000FF"/>
          <w:sz w:val="28"/>
          <w:szCs w:val="28"/>
          <w:u w:val="single"/>
          <w:lang w:val="uk-UA"/>
        </w:rPr>
        <w:t>Розділ 2. Загальна характеристика методик та груп досліджувани</w:t>
      </w:r>
      <w:r>
        <w:rPr>
          <w:smallCaps/>
          <w:noProof/>
          <w:color w:val="0000FF"/>
          <w:sz w:val="28"/>
          <w:szCs w:val="28"/>
          <w:u w:val="single"/>
          <w:lang w:val="uk-UA"/>
        </w:rPr>
        <w:t>х</w:t>
      </w:r>
    </w:p>
    <w:p w:rsidR="00000000" w:rsidRDefault="00BF2EC2">
      <w:pPr>
        <w:rPr>
          <w:noProof/>
          <w:lang w:val="uk-UA"/>
        </w:rPr>
      </w:pPr>
      <w:r>
        <w:rPr>
          <w:smallCaps/>
          <w:noProof/>
          <w:color w:val="0000FF"/>
          <w:sz w:val="28"/>
          <w:szCs w:val="28"/>
          <w:u w:val="single"/>
          <w:lang w:val="uk-UA"/>
        </w:rPr>
        <w:t>2.1 Опитувальник "Міні-мульт" (скорочений варіант мінісотського багатомірного особистісного переліку ММРІ)</w:t>
      </w:r>
    </w:p>
    <w:p w:rsidR="00000000" w:rsidRDefault="00BF2EC2">
      <w:pPr>
        <w:rPr>
          <w:noProof/>
          <w:lang w:val="uk-UA"/>
        </w:rPr>
      </w:pPr>
      <w:r>
        <w:rPr>
          <w:smallCaps/>
          <w:noProof/>
          <w:color w:val="0000FF"/>
          <w:sz w:val="28"/>
          <w:szCs w:val="28"/>
          <w:u w:val="single"/>
          <w:lang w:val="uk-UA"/>
        </w:rPr>
        <w:t>2.2 Опитувальник "Визначення схильності до поведінки, що відхиляється (А.Н. Орел)"</w:t>
      </w:r>
    </w:p>
    <w:p w:rsidR="00000000" w:rsidRDefault="00BF2EC2">
      <w:pPr>
        <w:rPr>
          <w:noProof/>
          <w:lang w:val="uk-UA"/>
        </w:rPr>
      </w:pPr>
      <w:r>
        <w:rPr>
          <w:smallCaps/>
          <w:noProof/>
          <w:color w:val="0000FF"/>
          <w:sz w:val="28"/>
          <w:szCs w:val="28"/>
          <w:u w:val="single"/>
          <w:lang w:val="uk-UA"/>
        </w:rPr>
        <w:t>2.3 Опитувальник "Визначення деструктивних установок в міжособи</w:t>
      </w:r>
      <w:r>
        <w:rPr>
          <w:smallCaps/>
          <w:noProof/>
          <w:color w:val="0000FF"/>
          <w:sz w:val="28"/>
          <w:szCs w:val="28"/>
          <w:u w:val="single"/>
          <w:lang w:val="uk-UA"/>
        </w:rPr>
        <w:t>стісних відносинах. (В.В. Бойко)</w:t>
      </w:r>
    </w:p>
    <w:p w:rsidR="00000000" w:rsidRDefault="00BF2EC2">
      <w:pPr>
        <w:rPr>
          <w:noProof/>
          <w:lang w:val="uk-UA"/>
        </w:rPr>
      </w:pPr>
      <w:r>
        <w:rPr>
          <w:smallCaps/>
          <w:noProof/>
          <w:color w:val="0000FF"/>
          <w:sz w:val="28"/>
          <w:szCs w:val="28"/>
          <w:u w:val="single"/>
          <w:lang w:val="uk-UA"/>
        </w:rPr>
        <w:t>Розділ 3. Особливості професійної деформації працівників ОВС з різним ступенем ризику служби</w:t>
      </w:r>
    </w:p>
    <w:p w:rsidR="00000000" w:rsidRDefault="00BF2EC2">
      <w:pPr>
        <w:rPr>
          <w:noProof/>
          <w:lang w:val="uk-UA"/>
        </w:rPr>
      </w:pPr>
      <w:r>
        <w:rPr>
          <w:smallCaps/>
          <w:noProof/>
          <w:color w:val="0000FF"/>
          <w:sz w:val="28"/>
          <w:szCs w:val="28"/>
          <w:u w:val="single"/>
          <w:lang w:val="uk-UA"/>
        </w:rPr>
        <w:t>3.1 Психологічні особливості особистості працівників ОВС за методикою ММРІ (міні - мульт)</w:t>
      </w:r>
    </w:p>
    <w:p w:rsidR="00000000" w:rsidRDefault="00BF2EC2">
      <w:pPr>
        <w:rPr>
          <w:noProof/>
          <w:lang w:val="uk-UA"/>
        </w:rPr>
      </w:pPr>
      <w:r>
        <w:rPr>
          <w:smallCaps/>
          <w:noProof/>
          <w:color w:val="0000FF"/>
          <w:sz w:val="28"/>
          <w:szCs w:val="28"/>
          <w:u w:val="single"/>
          <w:lang w:val="uk-UA"/>
        </w:rPr>
        <w:t>3.2 Особливості поведінки працівників ОВ</w:t>
      </w:r>
      <w:r>
        <w:rPr>
          <w:smallCaps/>
          <w:noProof/>
          <w:color w:val="0000FF"/>
          <w:sz w:val="28"/>
          <w:szCs w:val="28"/>
          <w:u w:val="single"/>
          <w:lang w:val="uk-UA"/>
        </w:rPr>
        <w:t>С у міжособистісній взаємодії.</w:t>
      </w:r>
    </w:p>
    <w:p w:rsidR="00000000" w:rsidRDefault="00BF2EC2">
      <w:pPr>
        <w:rPr>
          <w:noProof/>
          <w:lang w:val="uk-UA"/>
        </w:rPr>
      </w:pPr>
      <w:r>
        <w:rPr>
          <w:smallCaps/>
          <w:noProof/>
          <w:color w:val="0000FF"/>
          <w:sz w:val="28"/>
          <w:szCs w:val="28"/>
          <w:u w:val="single"/>
          <w:lang w:val="uk-UA"/>
        </w:rPr>
        <w:t>3.3 Особливості схильності до девіантної поведінки працівників ОВС</w:t>
      </w:r>
    </w:p>
    <w:p w:rsidR="00000000" w:rsidRDefault="00BF2EC2">
      <w:pPr>
        <w:rPr>
          <w:noProof/>
          <w:lang w:val="uk-UA"/>
        </w:rPr>
      </w:pPr>
      <w:r>
        <w:rPr>
          <w:smallCaps/>
          <w:noProof/>
          <w:color w:val="0000FF"/>
          <w:sz w:val="28"/>
          <w:szCs w:val="28"/>
          <w:u w:val="single"/>
          <w:lang w:val="uk-UA"/>
        </w:rPr>
        <w:t>Висновки</w:t>
      </w:r>
    </w:p>
    <w:p w:rsidR="00000000" w:rsidRDefault="00BF2EC2">
      <w:pPr>
        <w:rPr>
          <w:noProof/>
          <w:lang w:val="uk-UA"/>
        </w:rPr>
      </w:pPr>
      <w:r>
        <w:rPr>
          <w:smallCaps/>
          <w:noProof/>
          <w:color w:val="0000FF"/>
          <w:sz w:val="28"/>
          <w:szCs w:val="28"/>
          <w:u w:val="single"/>
          <w:lang w:val="uk-UA"/>
        </w:rPr>
        <w:t>Список використаної літератури</w:t>
      </w:r>
    </w:p>
    <w:p w:rsidR="00000000" w:rsidRDefault="00BF2EC2">
      <w:pP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На сьогоднішній час на теренах нашої держави виникло багато різнопланових проблем і постала чи мала кількість </w:t>
      </w:r>
      <w:r>
        <w:rPr>
          <w:color w:val="000000"/>
          <w:sz w:val="28"/>
          <w:szCs w:val="28"/>
          <w:lang w:val="uk-UA"/>
        </w:rPr>
        <w:t>завдань різного плану. Це звичайно проблеми економічні і як наслідок соціальні проблеми. Стагнація процесу їх вирішення і конструктивного розв’язання призвела до тенденцій погіршення загального самопочуття "особистості" в суспільстві. У таких умовах виника</w:t>
      </w:r>
      <w:r>
        <w:rPr>
          <w:color w:val="000000"/>
          <w:sz w:val="28"/>
          <w:szCs w:val="28"/>
          <w:lang w:val="uk-UA"/>
        </w:rPr>
        <w:t xml:space="preserve">є потреба до ефективного вирішення актуальних проблем, але з поправкою на обмеженість ресурсної бази наявної для вирішення поставлених завдань. У такому випадку необхідно використовувати ефективні методи і кваліфікованих фахівців які максимально повно і з </w:t>
      </w:r>
      <w:r>
        <w:rPr>
          <w:color w:val="000000"/>
          <w:sz w:val="28"/>
          <w:szCs w:val="28"/>
          <w:lang w:val="uk-UA"/>
        </w:rPr>
        <w:t xml:space="preserve">мінімальними відхиляннями виконають поставлені завдання. Цей принцип виконання поставлених завдань і вирішення проблем можна розповсюдити на усі види людської діяльності у нашому суспільстві. Не є винятком і діяльність працівників органів внутрішніх справ </w:t>
      </w:r>
      <w:r>
        <w:rPr>
          <w:color w:val="000000"/>
          <w:sz w:val="28"/>
          <w:szCs w:val="28"/>
          <w:lang w:val="uk-UA"/>
        </w:rPr>
        <w:t>(на далі ОВС). В умовах інтеграції нашої держави і суспільства у європейську спільноту правоохоронна діяльність і дотримання як норм вітчизняного так і міжнародного права є невід’ємною частиною цього процесу. Зважаючи на це постає завдання забезпечення ефе</w:t>
      </w:r>
      <w:r>
        <w:rPr>
          <w:color w:val="000000"/>
          <w:sz w:val="28"/>
          <w:szCs w:val="28"/>
          <w:lang w:val="uk-UA"/>
        </w:rPr>
        <w:t xml:space="preserve">ктивної діяльності працівників ОВС. У ході діяльності по забезпеченню ефективної роботи працівників ОВС виникають питання чи може працівник міліції чи іншої служби ОВС, який тривалий час знаходиться на службі, доцільно розподіляти надані йому повноваження </w:t>
      </w:r>
      <w:r>
        <w:rPr>
          <w:color w:val="000000"/>
          <w:sz w:val="28"/>
          <w:szCs w:val="28"/>
          <w:lang w:val="uk-UA"/>
        </w:rPr>
        <w:t>для виконання покладених на нього завдань? На жаль ми можемо зіткнутися з проблемою, коли працівник не в змозі якісно або зовсім не може виконати покладені на нього завдання і причиною того стають не фінансові або політичні проблеми, а проблеми особистості</w:t>
      </w:r>
      <w:r>
        <w:rPr>
          <w:color w:val="000000"/>
          <w:sz w:val="28"/>
          <w:szCs w:val="28"/>
          <w:lang w:val="uk-UA"/>
        </w:rPr>
        <w:t xml:space="preserve"> працівника. Однією з таких проблем є професійна деформація. Її роллю, у процесі виконання різного роду завдань і обов’язків, не можна нехтувати, тому, що це дійсно значущій і вагомий аргумент у професійній діяльності кожного фахівця. </w:t>
      </w:r>
      <w:r>
        <w:rPr>
          <w:color w:val="000000"/>
          <w:sz w:val="28"/>
          <w:szCs w:val="28"/>
          <w:lang w:val="uk-UA"/>
        </w:rPr>
        <w:lastRenderedPageBreak/>
        <w:t>Одним з перших завдан</w:t>
      </w:r>
      <w:r>
        <w:rPr>
          <w:color w:val="000000"/>
          <w:sz w:val="28"/>
          <w:szCs w:val="28"/>
          <w:lang w:val="uk-UA"/>
        </w:rPr>
        <w:t>ь служби психологічного забезпечення, фахівцями якої ми готуємося стати, повинно бути профілактика такого явища як професійна деформація співробітників ОВС. Інакше кажучи факт існування професійної деформації відкидати було б не професійно, це явище реальн</w:t>
      </w:r>
      <w:r>
        <w:rPr>
          <w:color w:val="000000"/>
          <w:sz w:val="28"/>
          <w:szCs w:val="28"/>
          <w:lang w:val="uk-UA"/>
        </w:rPr>
        <w:t>о існує і відіграє чи не малу роль у повсякденному житті працівника міліції. Метою профілактики повинно стати виявлення факторів впливаючих на формування такого явища як професійна деформація, вивчення особливостей її прояву, дослідження підґрунтя на основ</w:t>
      </w:r>
      <w:r>
        <w:rPr>
          <w:color w:val="000000"/>
          <w:sz w:val="28"/>
          <w:szCs w:val="28"/>
          <w:lang w:val="uk-UA"/>
        </w:rPr>
        <w:t>і якого частіш за все виникає професійно деформуюча поведінка та виработка.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w:t>
      </w:r>
      <w:r>
        <w:rPr>
          <w:b/>
          <w:bCs/>
          <w:color w:val="000000"/>
          <w:sz w:val="28"/>
          <w:szCs w:val="28"/>
          <w:lang w:val="uk-UA"/>
        </w:rPr>
        <w:t>мета</w:t>
      </w:r>
      <w:r>
        <w:rPr>
          <w:color w:val="000000"/>
          <w:sz w:val="28"/>
          <w:szCs w:val="28"/>
          <w:lang w:val="uk-UA"/>
        </w:rPr>
        <w:t xml:space="preserve"> даної роботи є дослідження особливостей професійної деформації працівників ОВС з різним ризиком служби.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Об’єктом дослідження</w:t>
      </w:r>
      <w:r>
        <w:rPr>
          <w:color w:val="000000"/>
          <w:sz w:val="28"/>
          <w:szCs w:val="28"/>
          <w:lang w:val="uk-UA"/>
        </w:rPr>
        <w:t xml:space="preserve"> - психологічні особливості особистості</w:t>
      </w:r>
      <w:r>
        <w:rPr>
          <w:color w:val="000000"/>
          <w:sz w:val="28"/>
          <w:szCs w:val="28"/>
          <w:lang w:val="uk-UA"/>
        </w:rPr>
        <w:t>.</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Предметом</w:t>
      </w:r>
      <w:r>
        <w:rPr>
          <w:color w:val="000000"/>
          <w:sz w:val="28"/>
          <w:szCs w:val="28"/>
          <w:lang w:val="uk-UA"/>
        </w:rPr>
        <w:t xml:space="preserve"> виступає особливості професійної деформації працівників ОВС з різним ступенем ризику служби.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Завданнями даної роботи </w:t>
      </w:r>
      <w:r>
        <w:rPr>
          <w:color w:val="000000"/>
          <w:sz w:val="28"/>
          <w:szCs w:val="28"/>
          <w:lang w:val="uk-UA"/>
        </w:rPr>
        <w:t>є:</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Вивчення деструктивних установок у міжособистісній взаємодії.</w:t>
      </w:r>
    </w:p>
    <w:p w:rsidR="00000000" w:rsidRDefault="00BF2EC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Визначення схильності до відхиляючої поведінки.</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Визначе</w:t>
      </w:r>
      <w:r>
        <w:rPr>
          <w:color w:val="000000"/>
          <w:sz w:val="28"/>
          <w:szCs w:val="28"/>
          <w:lang w:val="uk-UA"/>
        </w:rPr>
        <w:t>ння наявності у поведінці таких деформуючих ознак як:</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іпохондрія</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депресія</w:t>
      </w:r>
    </w:p>
    <w:p w:rsidR="00000000" w:rsidRDefault="00BF2EC2">
      <w:pPr>
        <w:spacing w:line="360" w:lineRule="auto"/>
        <w:ind w:firstLine="709"/>
        <w:jc w:val="both"/>
        <w:rPr>
          <w:color w:val="000000"/>
          <w:sz w:val="28"/>
          <w:szCs w:val="28"/>
          <w:lang w:val="uk-UA"/>
        </w:rPr>
      </w:pPr>
      <w:r>
        <w:rPr>
          <w:color w:val="000000"/>
          <w:sz w:val="28"/>
          <w:szCs w:val="28"/>
          <w:lang w:val="uk-UA"/>
        </w:rPr>
        <w:tab/>
        <w:t>істерія</w:t>
      </w:r>
    </w:p>
    <w:p w:rsidR="00000000" w:rsidRDefault="00BF2EC2">
      <w:pPr>
        <w:spacing w:line="360" w:lineRule="auto"/>
        <w:ind w:firstLine="709"/>
        <w:jc w:val="both"/>
        <w:rPr>
          <w:color w:val="000000"/>
          <w:sz w:val="28"/>
          <w:szCs w:val="28"/>
          <w:lang w:val="uk-UA"/>
        </w:rPr>
      </w:pPr>
      <w:r>
        <w:rPr>
          <w:color w:val="000000"/>
          <w:sz w:val="28"/>
          <w:szCs w:val="28"/>
          <w:lang w:val="uk-UA"/>
        </w:rPr>
        <w:tab/>
        <w:t>психопатія</w:t>
      </w:r>
    </w:p>
    <w:p w:rsidR="00000000" w:rsidRDefault="00BF2EC2">
      <w:pPr>
        <w:spacing w:line="360" w:lineRule="auto"/>
        <w:ind w:firstLine="709"/>
        <w:jc w:val="both"/>
        <w:rPr>
          <w:color w:val="000000"/>
          <w:sz w:val="28"/>
          <w:szCs w:val="28"/>
          <w:lang w:val="uk-UA"/>
        </w:rPr>
      </w:pPr>
      <w:r>
        <w:rPr>
          <w:color w:val="000000"/>
          <w:sz w:val="28"/>
          <w:szCs w:val="28"/>
          <w:lang w:val="uk-UA"/>
        </w:rPr>
        <w:tab/>
        <w:t>паранояльність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Обробка та аналіз отриманих даних.</w:t>
      </w:r>
    </w:p>
    <w:p w:rsidR="00000000" w:rsidRDefault="00BF2EC2">
      <w:pPr>
        <w:spacing w:line="360" w:lineRule="auto"/>
        <w:ind w:firstLine="709"/>
        <w:jc w:val="both"/>
        <w:rPr>
          <w:color w:val="000000"/>
          <w:sz w:val="28"/>
          <w:szCs w:val="28"/>
          <w:lang w:val="uk-UA"/>
        </w:rPr>
      </w:pPr>
      <w:r>
        <w:rPr>
          <w:color w:val="000000"/>
          <w:sz w:val="28"/>
          <w:szCs w:val="28"/>
          <w:lang w:val="uk-UA"/>
        </w:rPr>
        <w:t>5)</w:t>
      </w:r>
      <w:r>
        <w:rPr>
          <w:color w:val="000000"/>
          <w:sz w:val="28"/>
          <w:szCs w:val="28"/>
          <w:lang w:val="uk-UA"/>
        </w:rPr>
        <w:tab/>
        <w:t>Формування гіпотез та висновків на основі отриманих результатів.</w:t>
      </w: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"Теоретичний перегляд про</w:t>
      </w:r>
      <w:r>
        <w:rPr>
          <w:b/>
          <w:bCs/>
          <w:i/>
          <w:iCs/>
          <w:smallCaps/>
          <w:noProof/>
          <w:sz w:val="28"/>
          <w:szCs w:val="28"/>
          <w:lang w:val="uk-UA"/>
        </w:rPr>
        <w:t>блеми професійної деформації співробітників ОВС"</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1.1 Поняття професійної деформації, основні особливості її прояву у працівників органів внутрішніх справ</w:t>
      </w:r>
    </w:p>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являє собою не обов'язковий, але реально можливий наслідок формування і розви</w:t>
      </w:r>
      <w:r>
        <w:rPr>
          <w:color w:val="000000"/>
          <w:sz w:val="28"/>
          <w:szCs w:val="28"/>
          <w:lang w:val="uk-UA"/>
        </w:rPr>
        <w:t xml:space="preserve">тку особистості. З точки зору соціальної заданості це артефакт, так би мовити зворотня сторона формування і розвитку. З боку особистості - психологічна данина яку вона сплачує за високий рівень домагань, пристрасне захоплення діяльністю та надмірно вузьку </w:t>
      </w:r>
      <w:r>
        <w:rPr>
          <w:color w:val="000000"/>
          <w:sz w:val="28"/>
          <w:szCs w:val="28"/>
          <w:lang w:val="uk-UA"/>
        </w:rPr>
        <w:t>професійну спеціалізацію.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Для виникнення професійної деформації необхідне виконання діяльності протягом певного часу, індивідуального для кожного працівника. Внаслідок цього відбуваються своєрідні зміни окремих рис, структури особистості в цілому.</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w:t>
      </w:r>
      <w:r>
        <w:rPr>
          <w:color w:val="000000"/>
          <w:sz w:val="28"/>
          <w:szCs w:val="28"/>
          <w:lang w:val="uk-UA"/>
        </w:rPr>
        <w:t>на деформація найбільш виразно проявляться при відтворенні і примноженні особистістю соціального досвіду. Один з таких проявів - викарбування самого себе (психологічне представництво) в інших людях, з якими особистість спілкується, виконує спільну діяльніс</w:t>
      </w:r>
      <w:r>
        <w:rPr>
          <w:color w:val="000000"/>
          <w:sz w:val="28"/>
          <w:szCs w:val="28"/>
          <w:lang w:val="uk-UA"/>
        </w:rPr>
        <w:t>ть.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є важливим, найбільш актуальним і розповсюдженим типом деформації. Вона виникає на трудовій стадії соціалізації в результаті виконання діяльності ял професії і в цьому розумінні не можлива поза конкретною професійною діяльністю. Р</w:t>
      </w:r>
      <w:r>
        <w:rPr>
          <w:color w:val="000000"/>
          <w:sz w:val="28"/>
          <w:szCs w:val="28"/>
          <w:lang w:val="uk-UA"/>
        </w:rPr>
        <w:t>ізновиди професійної деформації можна визначати за кількома ознаками. Перш за все за ведучим, основним видом людської діяльності, чи переважаючими в діяльності відповідними елементами. За цією ознакою розрізняється ігрова, навчальна, трудова деформація. Та</w:t>
      </w:r>
      <w:r>
        <w:rPr>
          <w:color w:val="000000"/>
          <w:sz w:val="28"/>
          <w:szCs w:val="28"/>
          <w:lang w:val="uk-UA"/>
        </w:rPr>
        <w:t xml:space="preserve">к, зокрема, в акторській діяльності, спорті, мистецтві </w:t>
      </w:r>
      <w:r>
        <w:rPr>
          <w:color w:val="000000"/>
          <w:sz w:val="28"/>
          <w:szCs w:val="28"/>
          <w:lang w:val="uk-UA"/>
        </w:rPr>
        <w:lastRenderedPageBreak/>
        <w:t>домінує ігровий елемент, основу педагогічної діяльності складає навчальний елемент. В учбовій діяльності співробітників органів внутрішніх справ переважає забезпечувально-трудовий елемент, пов'язаний і</w:t>
      </w:r>
      <w:r>
        <w:rPr>
          <w:color w:val="000000"/>
          <w:sz w:val="28"/>
          <w:szCs w:val="28"/>
          <w:lang w:val="uk-UA"/>
        </w:rPr>
        <w:t>з створенням соціально безпечних умов життєдіяльності; пануванням правопорядку, організацією та управлінням поведінкою громадян. Під час навчання (підвищення кваліфікації, перепідготовки) та службової підготовки, наставництва в діяльності актуалізуються іг</w:t>
      </w:r>
      <w:r>
        <w:rPr>
          <w:color w:val="000000"/>
          <w:sz w:val="28"/>
          <w:szCs w:val="28"/>
          <w:lang w:val="uk-UA"/>
        </w:rPr>
        <w:t>рові, навчальні елементи.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Іншою важливою ознакою є предмет діяльності та пов'язані з ним ціль і засоби. Відповідно до даної ознаки слід розрізняти деформації особистості, обумовлені виконанням професій типу "людина-природа", "людина-техніка", "людина-людин</w:t>
      </w:r>
      <w:r>
        <w:rPr>
          <w:color w:val="000000"/>
          <w:sz w:val="28"/>
          <w:szCs w:val="28"/>
          <w:lang w:val="uk-UA"/>
        </w:rPr>
        <w:t>а" та "людина-знакова система". Як вже зазначалось, діяльність співробітників ОВС відноситься до професій типу "людина-людина".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Власне професійну деформацію співробітників ОВС можна додатково аналізувати за такими її ознаками як міра її усвідомлення (неусв</w:t>
      </w:r>
      <w:r>
        <w:rPr>
          <w:color w:val="000000"/>
          <w:sz w:val="28"/>
          <w:szCs w:val="28"/>
          <w:lang w:val="uk-UA"/>
        </w:rPr>
        <w:t>ідомлена, невиразно усвідомлена, яскраво усвідомлена), характер відношення (виправдувально-пасивний, благодушно-поблажливий, конструктивно-критичний) та деякі інші.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Поглиблений розгляд та систематизація конкретних робіт дозволяють виявити нові тенденції. П</w:t>
      </w:r>
      <w:r>
        <w:rPr>
          <w:color w:val="000000"/>
          <w:sz w:val="28"/>
          <w:szCs w:val="28"/>
          <w:lang w:val="uk-UA"/>
        </w:rPr>
        <w:t>ерша з них полягає в тому, що ряд авторів розглядають професійну деформацію спеціально чи у зв'язку з іншими проблемами органів внутрішніх справ, не розкривають її змісту або тільки позначають його.</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Друга тенденція пов’язана з намаганням більш детально окр</w:t>
      </w:r>
      <w:r>
        <w:rPr>
          <w:color w:val="000000"/>
          <w:sz w:val="28"/>
          <w:szCs w:val="28"/>
          <w:lang w:val="uk-UA"/>
        </w:rPr>
        <w:t>еслити сутність феномена. Ця сутність вбачається у негативних змінах особистості, які стосуються професійно необхідних якостей і негативно позначаються на діяльності. Називаються і деякі конкретні якості і характеристики і професійна спрямованість, особлив</w:t>
      </w:r>
      <w:r>
        <w:rPr>
          <w:color w:val="000000"/>
          <w:sz w:val="28"/>
          <w:szCs w:val="28"/>
          <w:lang w:val="uk-UA"/>
        </w:rPr>
        <w:t>ості професійного мислення, зокрема функції аналізу та пошуку.</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Третя тенденція характеризується спеціальним поглибленим розглядом не тільки сутності професійної деформації, а й тісно пов'язаними з нею питаннями критеріїв та конкретних показників.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Лазарєва </w:t>
      </w:r>
      <w:r>
        <w:rPr>
          <w:color w:val="000000"/>
          <w:sz w:val="28"/>
          <w:szCs w:val="28"/>
          <w:lang w:val="uk-UA"/>
        </w:rPr>
        <w:t>В.О. зазначає, що професійна деформація виникає внаслідок багаторазового повторення типових ситуацій діяльності протягом тривалого часу. Вона є найбільш небезпечною зміною бо може призвести до навмисного порушення (недотримання) вимог закону. Конкретні про</w:t>
      </w:r>
      <w:r>
        <w:rPr>
          <w:color w:val="000000"/>
          <w:sz w:val="28"/>
          <w:szCs w:val="28"/>
          <w:lang w:val="uk-UA"/>
        </w:rPr>
        <w:t>яви професійної деформації можна об'єднати в чотири "специфічні комплекси": процесуальний нігілізм, психологічна нестійкість, звинувачувальний нахил, психологічний захист. [16]</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Процесуальний нігілізм полягає в зневажливому ставленні до вимог закону, яке пр</w:t>
      </w:r>
      <w:r>
        <w:rPr>
          <w:color w:val="000000"/>
          <w:sz w:val="28"/>
          <w:szCs w:val="28"/>
          <w:lang w:val="uk-UA"/>
        </w:rPr>
        <w:t xml:space="preserve">изводить до навмисного його порушення. Слід зазначити, що правовий нігілізм як порушення законності при виконанні службової діяльності відноситься до гостроактуальних проблем. Причиною проявів процесуального нігілізму є безкарність порушення слідчим вимог </w:t>
      </w:r>
      <w:r>
        <w:rPr>
          <w:color w:val="000000"/>
          <w:sz w:val="28"/>
          <w:szCs w:val="28"/>
          <w:lang w:val="uk-UA"/>
        </w:rPr>
        <w:t>закону. Ця обставина стосовно ОВС в цілому може бути сформульована як неадекватний соціальний контроль за застосуванням співробітниками владних повноважень. З накопиченням професійного досвіду співробітники все краще орієнтуються у тому, які нормативні при</w:t>
      </w:r>
      <w:r>
        <w:rPr>
          <w:color w:val="000000"/>
          <w:sz w:val="28"/>
          <w:szCs w:val="28"/>
          <w:lang w:val="uk-UA"/>
        </w:rPr>
        <w:t>писи можна порушувати без особливого ризику для себе. [6]</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Другим параметром професійної деформації є психологічна нестійкість. Вона становить певну сукупність особливостей особистості, які проявляються в її нездатності протистояти різним впливам у процесі </w:t>
      </w:r>
      <w:r>
        <w:rPr>
          <w:color w:val="000000"/>
          <w:sz w:val="28"/>
          <w:szCs w:val="28"/>
          <w:lang w:val="uk-UA"/>
        </w:rPr>
        <w:t>діяльності. Такими впливами пропонується вважати неправомірний тиск до прийняття незаконного рішення з боку громадськості, окремих посадових осіб (безпосереднього начальника), а також складні зовнішні умови роботи.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Третій параметр - звинувачувальний нахил </w:t>
      </w:r>
      <w:r>
        <w:rPr>
          <w:color w:val="000000"/>
          <w:sz w:val="28"/>
          <w:szCs w:val="28"/>
          <w:lang w:val="uk-UA"/>
        </w:rPr>
        <w:t>- полягає у спотворенні вимог повного, всебічного і об'єктивного розслідування обставин справи. Він має два конкретних прояви. Перший - це внутрішня установка на винність звинуваченого, яка виникає внаслідок підозрілості, послаблення самокритичності, невмі</w:t>
      </w:r>
      <w:r>
        <w:rPr>
          <w:color w:val="000000"/>
          <w:sz w:val="28"/>
          <w:szCs w:val="28"/>
          <w:lang w:val="uk-UA"/>
        </w:rPr>
        <w:t>нні подивитись на свої дії та обставини справи ззовні.</w:t>
      </w:r>
    </w:p>
    <w:p w:rsidR="00000000" w:rsidRDefault="00BF2EC2">
      <w:pPr>
        <w:spacing w:line="360" w:lineRule="auto"/>
        <w:ind w:firstLine="709"/>
        <w:jc w:val="both"/>
        <w:rPr>
          <w:color w:val="FFFFFF"/>
          <w:sz w:val="28"/>
          <w:szCs w:val="28"/>
          <w:lang w:val="uk-UA"/>
        </w:rPr>
      </w:pPr>
      <w:r>
        <w:rPr>
          <w:color w:val="FFFFFF"/>
          <w:sz w:val="28"/>
          <w:szCs w:val="28"/>
          <w:lang w:val="uk-UA"/>
        </w:rPr>
        <w:t>професійна деформація міліція ризик</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Другий прояв звинувачувального нахилу полягає в однобокому тлумаченні сумнівів на користь звинуваченого, порушенні його прав на захист.</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Четвертим останнім показнико</w:t>
      </w:r>
      <w:r>
        <w:rPr>
          <w:color w:val="000000"/>
          <w:sz w:val="28"/>
          <w:szCs w:val="28"/>
          <w:lang w:val="uk-UA"/>
        </w:rPr>
        <w:t>м професійної деформації виступає психологічний захист. Психологічний захист обумовлює зниження критичності до своїх дій і недоліків, перешкоджає адекватній оцінці якості роботи та причин, що викликають помилки, і тим самим виправдовує минулі і майбутні по</w:t>
      </w:r>
      <w:r>
        <w:rPr>
          <w:color w:val="000000"/>
          <w:sz w:val="28"/>
          <w:szCs w:val="28"/>
          <w:lang w:val="uk-UA"/>
        </w:rPr>
        <w:t>рушення. Застосування психологічного захисту дозволяє зберігати впевненість у правильності своїх дій, а помилки розглядати як неминучі, викликані зовнішніми обставинами, а тому не дуже небезпечні. У вітчизняній науці існують дані (В.Ф. Бассін, Б.С. Братусь</w:t>
      </w:r>
      <w:r>
        <w:rPr>
          <w:color w:val="000000"/>
          <w:sz w:val="28"/>
          <w:szCs w:val="28"/>
          <w:lang w:val="uk-UA"/>
        </w:rPr>
        <w:t>, Д.М. Орлов) щодо реалізації психологічного захисту за допомогою заміщаючої компенсуючої діяльності. При цьому в останній можуть досягатись значні успіхи. Цікаво, що ця тенденція у своєрідній формі прослідковується в ОВС. На завершення розгляду основних т</w:t>
      </w:r>
      <w:r>
        <w:rPr>
          <w:color w:val="000000"/>
          <w:sz w:val="28"/>
          <w:szCs w:val="28"/>
          <w:lang w:val="uk-UA"/>
        </w:rPr>
        <w:t>енденцій дослідження професійної деформації звернемо увагу на такі моменти.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Змістовна інтерпретація цього феномена найчастіше проводиться в площині окремих негативних відхилень у структурі особистості. Вони стосуються таких властивостей як пізнавальні проц</w:t>
      </w:r>
      <w:r>
        <w:rPr>
          <w:color w:val="000000"/>
          <w:sz w:val="28"/>
          <w:szCs w:val="28"/>
          <w:lang w:val="uk-UA"/>
        </w:rPr>
        <w:t>еси, спрямованість, досвід, воля, характер. Власне операційні тлумачення охоплюють широке коло параметрів та емпіричних ознак. Поєднуючою їх віссю слугує неадекватна оцінка своїх професійних дій і порушення нормативних приписів відносно об’єкта діяльності.</w:t>
      </w:r>
      <w:r>
        <w:rPr>
          <w:color w:val="000000"/>
          <w:sz w:val="28"/>
          <w:szCs w:val="28"/>
          <w:lang w:val="uk-UA"/>
        </w:rPr>
        <w:t xml:space="preserve"> Виділяються також деякі важливі зовнішні умови проявів професійної деформації - безкарність, корпоративність, перевантаженість. Професійна деформація людини як особистості являє собою комплекс специфічних і взаємопов’язаних змін в її структурі, виникаючих</w:t>
      </w:r>
      <w:r>
        <w:rPr>
          <w:color w:val="000000"/>
          <w:sz w:val="28"/>
          <w:szCs w:val="28"/>
          <w:lang w:val="uk-UA"/>
        </w:rPr>
        <w:t xml:space="preserve"> внаслідок здійснення трудової діяльності. Стосовно особистості співробітника ОВС ці зміни визначаються виконанням протягом певного часу правоохоронної діяльності як основної професії, перш за все. її змістом, організацією та умовами здійснення. Такі зміни</w:t>
      </w:r>
      <w:r>
        <w:rPr>
          <w:color w:val="000000"/>
          <w:sz w:val="28"/>
          <w:szCs w:val="28"/>
          <w:lang w:val="uk-UA"/>
        </w:rPr>
        <w:t xml:space="preserve"> виникають і проявляються на різних рівнях - процесів. Станів, властивостей особистості, її свідомості та підсвідомості. Сутність найбільш важливих змін полягає в наступному. По-перше, це гіпертрофія професійноважливих рис, подальша їх трансформація у свою</w:t>
      </w:r>
      <w:r>
        <w:rPr>
          <w:color w:val="000000"/>
          <w:sz w:val="28"/>
          <w:szCs w:val="28"/>
          <w:lang w:val="uk-UA"/>
        </w:rPr>
        <w:t xml:space="preserve"> протилежність. Так, пильність перетворюється в підозрілість, упевненість - у самовпевненість, стійкість - у байдужість, вимогливість - у прискіпливість, реальність - у перекази.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По-друге, це актуалізація і розвиток соціально негативних рис, зокрема, жорст</w:t>
      </w:r>
      <w:r>
        <w:rPr>
          <w:color w:val="000000"/>
          <w:sz w:val="28"/>
          <w:szCs w:val="28"/>
          <w:lang w:val="uk-UA"/>
        </w:rPr>
        <w:t>окості, мстивості, брутальності, уседозволеності, цинізму, включаючи збочені форми їх виразу. Виникають і стають домінуючими певні психічні стани (розчарування, нудьга, дратівливість), що не сприяють ефективному виконанню службових обов’язків.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По-третє, це</w:t>
      </w:r>
      <w:r>
        <w:rPr>
          <w:color w:val="000000"/>
          <w:sz w:val="28"/>
          <w:szCs w:val="28"/>
          <w:lang w:val="uk-UA"/>
        </w:rPr>
        <w:t xml:space="preserve"> пригнічення та подальша атрофія окремих рис, що суб'єктивно починають оцінюватись як другорядні, а то й зайві. Зміни такого характеру зачіпають адекватну самооцінку, професійну мотивацію, емпатію (здатність до емоційного співпереживання). Втрачається і пе</w:t>
      </w:r>
      <w:r>
        <w:rPr>
          <w:color w:val="000000"/>
          <w:sz w:val="28"/>
          <w:szCs w:val="28"/>
          <w:lang w:val="uk-UA"/>
        </w:rPr>
        <w:t>реконаність у законослухняності громадян, можливостями ефективної роботи з правопорушеннями, особливо, злочинністю. Слід зазначити, що деякі характеристики набувають специфічного перекрученого вигляду. Найбільшою мірою це стосується такої важливої сфери як</w:t>
      </w:r>
      <w:r>
        <w:rPr>
          <w:color w:val="000000"/>
          <w:sz w:val="28"/>
          <w:szCs w:val="28"/>
          <w:lang w:val="uk-UA"/>
        </w:rPr>
        <w:t xml:space="preserve"> правосвідомість, ціннісні уявлення про мету, методи, засоби та прийоми професійної діяльності.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По-четверте, це неузгоджене, дисгармонійне, а в подальшому спотворене співвідношення окремих рис та їх груп. Таких, наприклад, як гнучкість і шаблонність профес</w:t>
      </w:r>
      <w:r>
        <w:rPr>
          <w:color w:val="000000"/>
          <w:sz w:val="28"/>
          <w:szCs w:val="28"/>
          <w:lang w:val="uk-UA"/>
        </w:rPr>
        <w:t>ійного мислення, службові і позаслужбові інтереси, матеріальні і культурно-естетичні потреби, об'єктивність та упередженість у сприйнятті та розумінні інших людей. Головною закономірністю тут стає не поєднання і стимулювання розвитку під загальним кутом, а</w:t>
      </w:r>
      <w:r>
        <w:rPr>
          <w:color w:val="000000"/>
          <w:sz w:val="28"/>
          <w:szCs w:val="28"/>
          <w:lang w:val="uk-UA"/>
        </w:rPr>
        <w:t xml:space="preserve"> пригнічення, підкорення одного і абсолютизація іншого.</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Важливим моментом такої концептуальної схеми є положення про незалежність окремих деформаційних змін особистості та відповідних їм проявів. Це означає, що такі зміни не можуть збігатись у часі виникне</w:t>
      </w:r>
      <w:r>
        <w:rPr>
          <w:color w:val="000000"/>
          <w:sz w:val="28"/>
          <w:szCs w:val="28"/>
          <w:lang w:val="uk-UA"/>
        </w:rPr>
        <w:t>ння та темпах розвитку і у конкретної людини (співробітника ОВС) характеризуватися різним "зрізовим" сполученням. Дане положення також обґрунтовує процесуальність професійної деформації (її розвиток і зворотність) та наявність певних рівнів. [13]</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1.2 Тео</w:t>
      </w:r>
      <w:r>
        <w:rPr>
          <w:b/>
          <w:bCs/>
          <w:i/>
          <w:iCs/>
          <w:smallCaps/>
          <w:noProof/>
          <w:sz w:val="28"/>
          <w:szCs w:val="28"/>
          <w:lang w:val="uk-UA"/>
        </w:rPr>
        <w:t>ретико-методологічні основи дослідження професійної деформації</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tabs>
          <w:tab w:val="left" w:pos="726"/>
        </w:tabs>
        <w:spacing w:line="360" w:lineRule="auto"/>
        <w:ind w:firstLine="709"/>
        <w:jc w:val="both"/>
        <w:rPr>
          <w:b/>
          <w:bCs/>
          <w:color w:val="000000"/>
          <w:sz w:val="28"/>
          <w:szCs w:val="28"/>
          <w:lang w:val="uk-UA"/>
        </w:rPr>
      </w:pPr>
      <w:r>
        <w:rPr>
          <w:b/>
          <w:bCs/>
          <w:color w:val="000000"/>
          <w:sz w:val="28"/>
          <w:szCs w:val="28"/>
          <w:lang w:val="uk-UA"/>
        </w:rPr>
        <w:t>Деформація як об’єкт юридичного і психологічного дослідження.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Найбільш важливою функцією науки є відкриття та пояснення об’єктивних зв’язків у природі та суспільстві, розробка заходів їх практ</w:t>
      </w:r>
      <w:r>
        <w:rPr>
          <w:color w:val="000000"/>
          <w:sz w:val="28"/>
          <w:szCs w:val="28"/>
          <w:lang w:val="uk-UA"/>
        </w:rPr>
        <w:t>ичного використання. Розвиток наукового пізнання знаходить своє відображення в поняттях. Останні, фіксуючі суттєві ознаки, характеристики дійсності, а також наукові проблеми, утворюють певну систему на рівні окремих наук, їх груп, філософських категорій.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Ц</w:t>
      </w:r>
      <w:r>
        <w:rPr>
          <w:color w:val="000000"/>
          <w:sz w:val="28"/>
          <w:szCs w:val="28"/>
          <w:lang w:val="uk-UA"/>
        </w:rPr>
        <w:t>е призводить до, зокрема до виникнення нових, суміжних наук, зближення і взаємопроникнення понятійних апаратів.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Вперше в науковий вжиток деформація введена в механіці у зв’язку з вивченням зміни форми і розмірів тіла від прикладання механічних сил. Найбіль</w:t>
      </w:r>
      <w:r>
        <w:rPr>
          <w:color w:val="000000"/>
          <w:sz w:val="28"/>
          <w:szCs w:val="28"/>
          <w:lang w:val="uk-UA"/>
        </w:rPr>
        <w:t>ш розповсюджені форми механічної деформації - розтягування, стискання, згинання, скручування. Ефект деформації може бути пружним, якщо вона зникає після впливу, і пластичним, якщо вона зберігається в тій чи іншій мірі. Суттєвим моментом такого тлумачення д</w:t>
      </w:r>
      <w:r>
        <w:rPr>
          <w:color w:val="000000"/>
          <w:sz w:val="28"/>
          <w:szCs w:val="28"/>
          <w:lang w:val="uk-UA"/>
        </w:rPr>
        <w:t>еформації є акцент на просторовій, кількісній зміні, що не обов’язково приводить до якісного погіршення.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У біології, фізіології, медицині поняття деформації використовується як пояснювальний механізм природного чи штучного відхилення органу, системи від но</w:t>
      </w:r>
      <w:r>
        <w:rPr>
          <w:color w:val="000000"/>
          <w:sz w:val="28"/>
          <w:szCs w:val="28"/>
          <w:lang w:val="uk-UA"/>
        </w:rPr>
        <w:t>рми, в результаті чого може змінюватися їхнє функціонування.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Екстраполяція поняття деформації в різні галузі науки призвело до того, що сьогодні ним охоплюється широке коло різнорідних, якісно відмінних одне від одного явищ, пов’язаних з різними формами ру</w:t>
      </w:r>
      <w:r>
        <w:rPr>
          <w:color w:val="000000"/>
          <w:sz w:val="28"/>
          <w:szCs w:val="28"/>
          <w:lang w:val="uk-UA"/>
        </w:rPr>
        <w:t>ху матерії. З одного боку, сюди входять зміни взаємного розташування окремих частин фізичного тіла, а з іншого, характеристики поведінки людини, взаємодії різних соціальних груп. Причому, в даному випадку спостерігається не просто термінологічна спільність</w:t>
      </w:r>
      <w:r>
        <w:rPr>
          <w:color w:val="000000"/>
          <w:sz w:val="28"/>
          <w:szCs w:val="28"/>
          <w:lang w:val="uk-UA"/>
        </w:rPr>
        <w:t xml:space="preserve"> чи неточність, а розмаїття явищ, множинність аспектів і деякий загальний зміст.</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Ці обставини дозволяють віднести деформацію до спеціальних наукових понять, тобто тих, що використовуються в ряді наук і різних галузях окремих наук. Даний клас понять, зародж</w:t>
      </w:r>
      <w:r>
        <w:rPr>
          <w:color w:val="000000"/>
          <w:sz w:val="28"/>
          <w:szCs w:val="28"/>
          <w:lang w:val="uk-UA"/>
        </w:rPr>
        <w:t>уючись в окремих галузях чи на її стиках, створює передумови для синтезу знань. Він дозволяє об’єднати досліджувані різними науками об’єкти в цілісну теоретичну конструкцію, завдяки чому сам об’єкт починає "оглядатися" з єдиної, більш загальної точки зору.</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Зведення результатів, отриманих різними науками, до єдиного знаменника - важливий початковий етап комплексного вивчення, за яким йде біль важкий: створення цілісної теоретичної картини досліджуваного явища і розробка конкретних наукових рекомендацій для п</w:t>
      </w:r>
      <w:r>
        <w:rPr>
          <w:color w:val="000000"/>
          <w:sz w:val="28"/>
          <w:szCs w:val="28"/>
          <w:lang w:val="uk-UA"/>
        </w:rPr>
        <w:t>рактики. Історичний аналіз розвитку наук свідчить, що кількість спеціальних наукових понять і міждисциплінарних теорій збільшується, а їх роль зростає. Разом з тим було б неправомірно надавати "деформації" статус поняття, загального для всіх чи більшості с</w:t>
      </w:r>
      <w:r>
        <w:rPr>
          <w:color w:val="000000"/>
          <w:sz w:val="28"/>
          <w:szCs w:val="28"/>
          <w:lang w:val="uk-UA"/>
        </w:rPr>
        <w:t>пеціальних наук, а тим більше філософської категорії. [20]</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Стосовно людини в даному випадку методологічно важливо уникнути спокуси, про яку попереджав видатний психолог Л.С. Виготський, - є поняття, у яких по мірі розповсюдження в новій сфері обсяг зростає</w:t>
      </w:r>
      <w:r>
        <w:rPr>
          <w:color w:val="000000"/>
          <w:sz w:val="28"/>
          <w:szCs w:val="28"/>
          <w:lang w:val="uk-UA"/>
        </w:rPr>
        <w:t xml:space="preserve"> до нескінченності, а науковий зміст так само закономірно спадає до нуля. Ця пересторога буде витримана, якщо розглядати людину у вигляді цілісної багаторівневої системи. При такому підході людина виступає як єдність, але не тотожність фізичного тіла, орга</w:t>
      </w:r>
      <w:r>
        <w:rPr>
          <w:color w:val="000000"/>
          <w:sz w:val="28"/>
          <w:szCs w:val="28"/>
          <w:lang w:val="uk-UA"/>
        </w:rPr>
        <w:t>нізму, індивіда, особистості. Відповідно до цього доцільно розрізняти фізичну, фізіологічну та особистісну деформацію.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Виникаючі на певному рівні єдиної системи, деформація надалі може проявлятися на інших рівнях. Так, втрата людиною кінцівки, органа (фізи</w:t>
      </w:r>
      <w:r>
        <w:rPr>
          <w:color w:val="000000"/>
          <w:sz w:val="28"/>
          <w:szCs w:val="28"/>
          <w:lang w:val="uk-UA"/>
        </w:rPr>
        <w:t>чна деформація), порушення водно - сольового балансу (фізіологічна деформація), викликають стійкі фантомні відчуття, уявлення, переживання. Вони спонукають людину вже як особистість до певної поведінки, дій і навіть оволодівають її свідомістю. З іншого бок</w:t>
      </w:r>
      <w:r>
        <w:rPr>
          <w:color w:val="000000"/>
          <w:sz w:val="28"/>
          <w:szCs w:val="28"/>
          <w:lang w:val="uk-UA"/>
        </w:rPr>
        <w:t>у зміщення чи глибока спеціалізація особистих інтересів, нахилів у певну ізольовану сферу можуть привести до деформації на нижчих рівнях, зокрема фізичному людини може виникати і міжрівнева деформація. Вона проявляється у змінах психосексуальної орієнтації</w:t>
      </w:r>
      <w:r>
        <w:rPr>
          <w:color w:val="000000"/>
          <w:sz w:val="28"/>
          <w:szCs w:val="28"/>
          <w:lang w:val="uk-UA"/>
        </w:rPr>
        <w:t xml:space="preserve"> за об’єктом чи статтю, розбіжності в анатомо - фізіологічній і психологічній належності до статі. Остання призводить до деформації рольової поведінки, психологічного, соціального та правового статусів особи.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Очевидно, що серед суспільних наук, об’єктами я</w:t>
      </w:r>
      <w:r>
        <w:rPr>
          <w:color w:val="000000"/>
          <w:sz w:val="28"/>
          <w:szCs w:val="28"/>
          <w:lang w:val="uk-UA"/>
        </w:rPr>
        <w:t xml:space="preserve">ких є особа, групи, спільності людей, головним розробником феномену деформації повинна виступати психологія. Саме вона може дати найбільш глибоке і, водночас, універсальне тлумачення деформації в цілому, актуального і розповсюдженого її виду - професійної </w:t>
      </w:r>
      <w:r>
        <w:rPr>
          <w:color w:val="000000"/>
          <w:sz w:val="28"/>
          <w:szCs w:val="28"/>
          <w:lang w:val="uk-UA"/>
        </w:rPr>
        <w:t>деформації. Як зазначають правознавці, деформація стосовно особи це поняття вживається стосовно особи э феномен не стільки юридичний, скільки психологічний, і тому у сфері правових відносин проявляються суттєві, але далеко не всі її ознаки.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Поняття деформа</w:t>
      </w:r>
      <w:r>
        <w:rPr>
          <w:color w:val="000000"/>
          <w:sz w:val="28"/>
          <w:szCs w:val="28"/>
          <w:lang w:val="uk-UA"/>
        </w:rPr>
        <w:t>ції все частіше використовується в цілому ряді галузей сучасної психології - загальний, педагогічний, віковий, соціальний, юридичний, психології праці. Воно вживається при характеристиці деяких соціальних груп - осіб з девіантною поведінкою, правопорушникі</w:t>
      </w:r>
      <w:r>
        <w:rPr>
          <w:color w:val="000000"/>
          <w:sz w:val="28"/>
          <w:szCs w:val="28"/>
          <w:lang w:val="uk-UA"/>
        </w:rPr>
        <w:t>в, засуджених. Стосовно особи це поняття вживається у зв’язку з широким спектром психологічних явищ та рис: рушійними силами розвитку, свідомістю, вольовою активністю, діяльністю, самооцінкою, відношенням, психічними розладами.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Вивчення, контексту в якому </w:t>
      </w:r>
      <w:r>
        <w:rPr>
          <w:color w:val="000000"/>
          <w:sz w:val="28"/>
          <w:szCs w:val="28"/>
          <w:lang w:val="uk-UA"/>
        </w:rPr>
        <w:t>вивчається поняття деформації, показує, що його зміст спеціально не розкривається, а синонімами частіше всього виступають терміни "аберація", "аномалія", "дефект", "порушення". "спотворення". Феномен деформації, що викликає інтерес у зв’язку з питанням вих</w:t>
      </w:r>
      <w:r>
        <w:rPr>
          <w:color w:val="000000"/>
          <w:sz w:val="28"/>
          <w:szCs w:val="28"/>
          <w:lang w:val="uk-UA"/>
        </w:rPr>
        <w:t>овання, забезпечення нормо слухняної поведінки, ефективного виконання професії типу "людина - людина", нажаль, ще не отримав у психології дослідження та інтерпретації, які б відповідали науковому і прикладному значенню. [14]</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У суто методологічному плані та</w:t>
      </w:r>
      <w:r>
        <w:rPr>
          <w:color w:val="000000"/>
          <w:sz w:val="28"/>
          <w:szCs w:val="28"/>
          <w:lang w:val="uk-UA"/>
        </w:rPr>
        <w:t>к ситуація дещо парадоксальна пов’язана з вельми продуктивною розробкою марксистською психологією ідеї формуючого впливу діяльності на психіку і особистість. Ця ідея базується на фундаментальних принципах радянської психології - єдність свідомості та діяль</w:t>
      </w:r>
      <w:r>
        <w:rPr>
          <w:color w:val="000000"/>
          <w:sz w:val="28"/>
          <w:szCs w:val="28"/>
          <w:lang w:val="uk-UA"/>
        </w:rPr>
        <w:t>ності, розвитку психіки в діяльності. "Особистість як і свідомість формується в діяльності. При такій їх взаємодії діяльність є причиною, а формування свідомості і особистості наслідком. Ця теза була покладена в основу конкретних досліджень і отримала чисе</w:t>
      </w:r>
      <w:r>
        <w:rPr>
          <w:color w:val="000000"/>
          <w:sz w:val="28"/>
          <w:szCs w:val="28"/>
          <w:lang w:val="uk-UA"/>
        </w:rPr>
        <w:t>льні підтвердження на різноманітному емпіричному матеріалі.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Але по мірі успішної розробки ідеї позитивна роль діяльності стала набувати абсолютизованого характеру, визначаючого практично єдину точку зору на проблему. У такому контексті непоміченим і як, на</w:t>
      </w:r>
      <w:r>
        <w:rPr>
          <w:color w:val="000000"/>
          <w:sz w:val="28"/>
          <w:szCs w:val="28"/>
          <w:lang w:val="uk-UA"/>
        </w:rPr>
        <w:t>слідок, нерозвиненим виявилось сформульоване А.С. Макаренком положення про необов’язковий виховний ефект трудової діяльності. Спираючись на дане положення, ми провели вивчення психологічних аспектів праці як виховного засобу засуджених у місцях позбавлення</w:t>
      </w:r>
      <w:r>
        <w:rPr>
          <w:color w:val="000000"/>
          <w:sz w:val="28"/>
          <w:szCs w:val="28"/>
          <w:lang w:val="uk-UA"/>
        </w:rPr>
        <w:t xml:space="preserve"> волі. Особисто невмотивована, жорстоко примусова праця, в якій відсутні інтереси засудженого, формує шляхом тренування, навчання певній психофізіологічні, психічні риси, звички. Але на рівні вона нерідко здійснює розтлінний вплив, розбещує і морально калі</w:t>
      </w:r>
      <w:r>
        <w:rPr>
          <w:color w:val="000000"/>
          <w:sz w:val="28"/>
          <w:szCs w:val="28"/>
          <w:lang w:val="uk-UA"/>
        </w:rPr>
        <w:t>чить особистість. Зовнішній, соціальний бік праці сприймається засудженим як безглуздий, а внутрішній розглядається у вигляді засобу "убити час", можливості виготовити заборонені предмети, реалізувати злочинні наміри і т.п.</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У педагогічній, віковій психолог</w:t>
      </w:r>
      <w:r>
        <w:rPr>
          <w:color w:val="000000"/>
          <w:sz w:val="28"/>
          <w:szCs w:val="28"/>
          <w:lang w:val="uk-UA"/>
        </w:rPr>
        <w:t>ії розробка формуючого впливу діяльності на особистість традиційно здійснюється у вигляді теорії ведучої діяльності і пов’язується з дитячим, підлітковим, почасти юнацьким віком. Подальший розвиток особистості декларувався, але практично не вивчався. Можли</w:t>
      </w:r>
      <w:r>
        <w:rPr>
          <w:color w:val="000000"/>
          <w:sz w:val="28"/>
          <w:szCs w:val="28"/>
          <w:lang w:val="uk-UA"/>
        </w:rPr>
        <w:t>ві труднощі професійного шляху обмежувалися вибором "своєї" професії, адаптацією до діяльності та трудового колективу. Між тим, професійна деформація - це реально існуюча і подеколи неминуча данина, котру "сплачує" людина за високий рівень домагань, пристр</w:t>
      </w:r>
      <w:r>
        <w:rPr>
          <w:color w:val="000000"/>
          <w:sz w:val="28"/>
          <w:szCs w:val="28"/>
          <w:lang w:val="uk-UA"/>
        </w:rPr>
        <w:t>асне захоплення діяльністю, уналатеральний розвиток.</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Другою причиною непопадання проблеми деформації в коло пріоритетних психологічних як і інших суспільних досліджень стали взаємовідносини психології з ідеологією радянського суспільства. Примусово затисну</w:t>
      </w:r>
      <w:r>
        <w:rPr>
          <w:color w:val="000000"/>
          <w:sz w:val="28"/>
          <w:szCs w:val="28"/>
          <w:lang w:val="uk-UA"/>
        </w:rPr>
        <w:t>та в ідеологічний каркас, психологія була змушена виконувати роль обслуговуючого інструменту. Це передбачило не тільки науковий пошук і отримання об’єктивних даних, скільки "бажано правильне" пояснення і підтвердження ідеологічної догми, прийнятого політич</w:t>
      </w:r>
      <w:r>
        <w:rPr>
          <w:color w:val="000000"/>
          <w:sz w:val="28"/>
          <w:szCs w:val="28"/>
          <w:lang w:val="uk-UA"/>
        </w:rPr>
        <w:t>ного рішення. Внаслідок цього важливим методологічним питанням стало усунення власної деформації, що зазнала вітчизняна психологія з боку панувавшої суспільно-політичної системи.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Наслідки такого положення яскраво проявилися на прикладі вчення про нову радя</w:t>
      </w:r>
      <w:r>
        <w:rPr>
          <w:color w:val="000000"/>
          <w:sz w:val="28"/>
          <w:szCs w:val="28"/>
          <w:lang w:val="uk-UA"/>
        </w:rPr>
        <w:t xml:space="preserve">нську людину, що в психологічній площині розглядалося як всебічно і гармонійно розвинена особистість. Всебічність тлумачилася у вигляді набору необхідних і достатніх характеристик - розумових ідейно і моральних естетичних, емоційно - вольових. Кількісно і </w:t>
      </w:r>
      <w:r>
        <w:rPr>
          <w:color w:val="000000"/>
          <w:sz w:val="28"/>
          <w:szCs w:val="28"/>
          <w:lang w:val="uk-UA"/>
        </w:rPr>
        <w:t>змістовно вони визначалися партійними документами. Можливі дисгармонії розвитку в окремих випадках констатувалися, але спеціально не вивчалися, оскільки із зони постановки дослідницьких завдань виключалися цілі пласти актуальних, але офіційно не визнаних п</w:t>
      </w:r>
      <w:r>
        <w:rPr>
          <w:color w:val="000000"/>
          <w:sz w:val="28"/>
          <w:szCs w:val="28"/>
          <w:lang w:val="uk-UA"/>
        </w:rPr>
        <w:t>итань. [12]</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Проблема деформації і, перш за все, професійної в повній мірі зазнала впливу ідеологічних упереджень у зв’язку з "відомчою належністю". Як свідчать емпіричні дослідження професійна деформація реально існує серед співробітників правоохоронних ор</w:t>
      </w:r>
      <w:r>
        <w:rPr>
          <w:color w:val="000000"/>
          <w:sz w:val="28"/>
          <w:szCs w:val="28"/>
          <w:lang w:val="uk-UA"/>
        </w:rPr>
        <w:t>ганів і зокрема, ОВС. В умовах зрощування і наступного підпорядкування правоохоронних органів партійному апарату кадрова доктрина і стиль кадрової політики в ОВС не передбачали офіційного визнання існування професійної деформації. Побоювання отримати спрос</w:t>
      </w:r>
      <w:r>
        <w:rPr>
          <w:color w:val="000000"/>
          <w:sz w:val="28"/>
          <w:szCs w:val="28"/>
          <w:lang w:val="uk-UA"/>
        </w:rPr>
        <w:t>товуючи доктрину конкретні дані всіляко стримували як теоретичну розробку проблеми, так і її прикладне вивчання.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Однак гострота проблеми для ОВС обумовлена щонайменше трьома обставинами.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Перша полягає в тому, що службова діяльність абсолютна її більшості с</w:t>
      </w:r>
      <w:r>
        <w:rPr>
          <w:color w:val="000000"/>
          <w:sz w:val="28"/>
          <w:szCs w:val="28"/>
          <w:lang w:val="uk-UA"/>
        </w:rPr>
        <w:t>півробітників (служби карного розшуку, ДАІ, ДІМ, ППС, установ виконання покарань і таке інше) здійснюється у вигляді безпосереднього, частого, психологічно насиченого спілкування з об’єктами діяльності - іншими людьми. Навіть у тих випадках, коли безпосере</w:t>
      </w:r>
      <w:r>
        <w:rPr>
          <w:color w:val="000000"/>
          <w:sz w:val="28"/>
          <w:szCs w:val="28"/>
          <w:lang w:val="uk-UA"/>
        </w:rPr>
        <w:t>днім об’єктом виступають певні предмети, речі, явища (експерти криміналісти, служба охорони, пожежні), спілкування є умовою службової діяльності.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Це спілкування носить активно - двобічний характер і за своєю суттю є суб’єкт - суб’єктним взаємовпливом. Псих</w:t>
      </w:r>
      <w:r>
        <w:rPr>
          <w:color w:val="000000"/>
          <w:sz w:val="28"/>
          <w:szCs w:val="28"/>
          <w:lang w:val="uk-UA"/>
        </w:rPr>
        <w:t>ологічний підтекст поведінки, дій іншої людини стає складовою частиною життєдіяльності співробітника, що не проходить для останнього безслідно.</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Друга обставина пов’язана с тим, що узагальнений об’єкт службової діяльності, виступаючий відносно співробітника</w:t>
      </w:r>
      <w:r>
        <w:rPr>
          <w:color w:val="000000"/>
          <w:sz w:val="28"/>
          <w:szCs w:val="28"/>
          <w:lang w:val="uk-UA"/>
        </w:rPr>
        <w:t xml:space="preserve"> більш ніж у 50 ролях, якостях (затриманий, свідок, заявник, перебуваючий на обліку і т.д.), має найбільшу питому вагу негативних морально - психологічних характеристик порівняно з об’єктами діяльності інших людинознавчих професій педагогів, акторів, керів</w:t>
      </w:r>
      <w:r>
        <w:rPr>
          <w:color w:val="000000"/>
          <w:sz w:val="28"/>
          <w:szCs w:val="28"/>
          <w:lang w:val="uk-UA"/>
        </w:rPr>
        <w:t>ників, лікарів. Нерідко це особи які ведуть аморальний, протиправний спосіб життя, занепалі, такі, що втратили почуття людської гідності. Спілкування з ними викликає негативні емоції призводить до стійкого дефіциту позитивних вражень, розчарування і зневір</w:t>
      </w:r>
      <w:r>
        <w:rPr>
          <w:color w:val="000000"/>
          <w:sz w:val="28"/>
          <w:szCs w:val="28"/>
          <w:lang w:val="uk-UA"/>
        </w:rPr>
        <w:t>и в людях.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У той же час, якщо ці особи становлять службовий інтерес співробітники ОВС, навіть відчуваючи до них, як звичайна людина, огиду, презирство, антипатію, змушені контактувати з ними, включаючи встановлення довірливих відносин. Це передбачає активн</w:t>
      </w:r>
      <w:r>
        <w:rPr>
          <w:color w:val="000000"/>
          <w:sz w:val="28"/>
          <w:szCs w:val="28"/>
          <w:lang w:val="uk-UA"/>
        </w:rPr>
        <w:t>е, неформальне за зовнішніми ознаками спілкування з використанням співчуття, співпереживання, вміння "залізти в шкіру" іншої людини. У результаті у співробітника досить складно, образно кажучи, не розкрити власну особистість.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Не є таємницею, що деякі кате</w:t>
      </w:r>
      <w:r>
        <w:rPr>
          <w:color w:val="000000"/>
          <w:sz w:val="28"/>
          <w:szCs w:val="28"/>
          <w:lang w:val="uk-UA"/>
        </w:rPr>
        <w:t>горії громадян, контактуючі з співробітниками ОВС, керуються корисливо - упередженими цілями. Вони з свого боку, активно вивчають співробітників, особливо їх уподобання, "слабкості" і намагаються їх використати. На практиці це виражається у спробі дати хаб</w:t>
      </w:r>
      <w:r>
        <w:rPr>
          <w:color w:val="000000"/>
          <w:sz w:val="28"/>
          <w:szCs w:val="28"/>
          <w:lang w:val="uk-UA"/>
        </w:rPr>
        <w:t>ара, спровокувати на незаконні дії, психологічно витонченому схилянні до службових зловживань, встановлення заборонених зв’язків і т.п.</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Третя обставина, обумовлююча гостроту проблему професійної деформації для ОВС, полягає в тому, що в цілому ряді випадків</w:t>
      </w:r>
      <w:r>
        <w:rPr>
          <w:color w:val="000000"/>
          <w:sz w:val="28"/>
          <w:szCs w:val="28"/>
          <w:lang w:val="uk-UA"/>
        </w:rPr>
        <w:t xml:space="preserve"> співробітники за своїми особистісними якостями, рівнем професійної підготовки, авторитетом професійної ролі суттєво не переважають і навіть поступаються конкретним громадянам - об’єктам діяльності. Таке співвідношення об’єктивно сприяє виникненню і розвит</w:t>
      </w:r>
      <w:r>
        <w:rPr>
          <w:color w:val="000000"/>
          <w:sz w:val="28"/>
          <w:szCs w:val="28"/>
          <w:lang w:val="uk-UA"/>
        </w:rPr>
        <w:t>ку професійної деформації.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Таким чином виглядають основні причини не збігання важливості проблеми деформації, особливо професійної, як об’єкта теоретичного та прикладного вивчення і ступеня її реальної дослідженості.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 осмисленні психологічного змісту де</w:t>
      </w:r>
      <w:r>
        <w:rPr>
          <w:color w:val="000000"/>
          <w:sz w:val="28"/>
          <w:szCs w:val="28"/>
          <w:lang w:val="uk-UA"/>
        </w:rPr>
        <w:t>формації слід враховувати ще і внутрішню динаміку розвитку психологічної науки. Сьогодні психологія являє собою широко розгалужену "крону" окремих дисциплін, більшість з яких диференціюється. Процес диференціації "по вертикалі" поєднується з більш виражено</w:t>
      </w:r>
      <w:r>
        <w:rPr>
          <w:color w:val="000000"/>
          <w:sz w:val="28"/>
          <w:szCs w:val="28"/>
          <w:lang w:val="uk-UA"/>
        </w:rPr>
        <w:t xml:space="preserve">ю тенденцією інтеграції "по горизонталі" - як у рамках психології, так і по за нею. Одна з особливостей інтегративної тенденції полягає в тому що психологія як відносно молода самостійна наука, відчуває помітний вплив методології інших наук. При чому сила </w:t>
      </w:r>
      <w:r>
        <w:rPr>
          <w:color w:val="000000"/>
          <w:sz w:val="28"/>
          <w:szCs w:val="28"/>
          <w:lang w:val="uk-UA"/>
        </w:rPr>
        <w:t>і значення цього впливу далеко не завжди визначається тим на скільки близькі об’єкти та предмети наукового дослідження.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Дана тенденція разом з безсумнівними перевагами приховує в собі і потенційну небезпеку. Тут принципово важливо уникнути впливу редукціон</w:t>
      </w:r>
      <w:r>
        <w:rPr>
          <w:color w:val="000000"/>
          <w:sz w:val="28"/>
          <w:szCs w:val="28"/>
          <w:lang w:val="uk-UA"/>
        </w:rPr>
        <w:t>ізму як методологічної установки зводити явища більш високого рівня до явищ якісно іншого, біль простого рівня. Редукціонізм створює враження більш зрозумілості і водночас, точності та об’єктивності понять. На справді ж та реальність, яку віддзеркалює поня</w:t>
      </w:r>
      <w:r>
        <w:rPr>
          <w:color w:val="000000"/>
          <w:sz w:val="28"/>
          <w:szCs w:val="28"/>
          <w:lang w:val="uk-UA"/>
        </w:rPr>
        <w:t>ття, а саме - деформація спрощується шляхом накладення на неї пояснювальних схем, сконструйованих для вивчення феномену на інших рівнях.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Головними різновидами редукціонізму є психологічні і поза психологічний. Перший пояснює особистість через індивіда, пси</w:t>
      </w:r>
      <w:r>
        <w:rPr>
          <w:color w:val="000000"/>
          <w:sz w:val="28"/>
          <w:szCs w:val="28"/>
          <w:lang w:val="uk-UA"/>
        </w:rPr>
        <w:t xml:space="preserve">хіку, різні аналогії на рівні психофізіології. Другий інтерпретує особистість використовуючи засоби інших наук, найчастіше соціології, кібернетики, фізики і фізіології. Підвищена небезпека поза психологічного редукціонізму полягає не в самому застосуванні </w:t>
      </w:r>
      <w:r>
        <w:rPr>
          <w:color w:val="000000"/>
          <w:sz w:val="28"/>
          <w:szCs w:val="28"/>
          <w:lang w:val="uk-UA"/>
        </w:rPr>
        <w:t>"зовнішніх" методів, теоретичних схем, що при системному, ієрархічному дослідженні деформації не тільки припустимо, а й доцільно. Редукціонізм виникає при підміні предмета вивчення, глобальної експансії методичного і теоретичного арсеналу, маніпульовані ни</w:t>
      </w:r>
      <w:r>
        <w:rPr>
          <w:color w:val="000000"/>
          <w:sz w:val="28"/>
          <w:szCs w:val="28"/>
          <w:lang w:val="uk-UA"/>
        </w:rPr>
        <w:t>м без урахування якісної своєрідності досліджуваного явища. Історичний аналіз свідчить, що психологія весь час відчувала і відчуває тиск редукціоністських тенденцій.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 урахуванням цієї перестороги визначимо ту частину загального змісту феномену деформації,</w:t>
      </w:r>
      <w:r>
        <w:rPr>
          <w:color w:val="000000"/>
          <w:sz w:val="28"/>
          <w:szCs w:val="28"/>
          <w:lang w:val="uk-UA"/>
        </w:rPr>
        <w:t xml:space="preserve"> що може бути використана для безпосереднього психологічного аналізу стосовно людини, особистості. Деформація - це процес і разом з цим результат зовнішнього певного за характером впливу, вона виявляється в зміні параметрів, характеристик об’єкта, впливу, </w:t>
      </w:r>
      <w:r>
        <w:rPr>
          <w:color w:val="000000"/>
          <w:sz w:val="28"/>
          <w:szCs w:val="28"/>
          <w:lang w:val="uk-UA"/>
        </w:rPr>
        <w:t>що в підсумку викликає зміну його функціонування.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 рівні особистості деформація являє собою якісне відкриття від певного соціального орієнтира, норми, що призводить до змін у поведінці та діяльності. У найбільш загальному вигляді деформація особистості о</w:t>
      </w:r>
      <w:r>
        <w:rPr>
          <w:color w:val="000000"/>
          <w:sz w:val="28"/>
          <w:szCs w:val="28"/>
          <w:lang w:val="uk-UA"/>
        </w:rPr>
        <w:t>бумовлена соціальними та біопсихічними причинами. Соціальні причини призводять до моральної і протиправної деформації. Біопсихічна деформація включає алкогольний, наркотичний, токсичний і патологічний типи.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Деформація не є "річчю в собі", вона неминуче про</w:t>
      </w:r>
      <w:r>
        <w:rPr>
          <w:color w:val="000000"/>
          <w:sz w:val="28"/>
          <w:szCs w:val="28"/>
          <w:lang w:val="uk-UA"/>
        </w:rPr>
        <w:t>являється в різних сферах активності особистості, що в сукупності складають її спосіб життя. У відповідності з цим можна розрізняти трудову, громадсько-політичну, культурно дозвільну та побутову деформацію. Підкреслимо, що в теоретичному плані виділені ком</w:t>
      </w:r>
      <w:r>
        <w:rPr>
          <w:color w:val="000000"/>
          <w:sz w:val="28"/>
          <w:szCs w:val="28"/>
          <w:lang w:val="uk-UA"/>
        </w:rPr>
        <w:t>поненти способу життя і відповідні деформації виступають як взаємопов’язані. У реальному житті вони можуть існувати і проявлятися незалежно одна від одної.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 розгляді деформації як об’єкта наукового дослідження необхідно врахувати, що конкретні деформаці</w:t>
      </w:r>
      <w:r>
        <w:rPr>
          <w:color w:val="000000"/>
          <w:sz w:val="28"/>
          <w:szCs w:val="28"/>
          <w:lang w:val="uk-UA"/>
        </w:rPr>
        <w:t>ї можуть виникати на сприятливому ґрунті так званої загальної або неспецифічної деформації.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Остання, як свідчать дослідження складається вже в дитячому, підлітковому віці під впливом перш за все стосунків у сім’ї, а надалі - із ровесниками. [9]</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Орієнтація </w:t>
      </w:r>
      <w:r>
        <w:rPr>
          <w:color w:val="000000"/>
          <w:sz w:val="28"/>
          <w:szCs w:val="28"/>
          <w:lang w:val="uk-UA"/>
        </w:rPr>
        <w:t>на батьків, повна залежність від них поступово змінюється явна відносну самотність. Авторитарні методи виховання підростаючої особистості чи надмірне захвалювання з боку батьків породжують бажання привернути увагу до себе, самоствердитися будь - якими засо</w:t>
      </w:r>
      <w:r>
        <w:rPr>
          <w:color w:val="000000"/>
          <w:sz w:val="28"/>
          <w:szCs w:val="28"/>
          <w:lang w:val="uk-UA"/>
        </w:rPr>
        <w:t>бами, стійко завищений рівень домагань не находять визнання у оточуючих.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 наслідок цього виникають несприятливі психологічні новоутворення з власною логікою розвитку, що оформляються в рисі особистості. Спочатку вони проявляються лише в ситуаціях, які без</w:t>
      </w:r>
      <w:r>
        <w:rPr>
          <w:color w:val="000000"/>
          <w:sz w:val="28"/>
          <w:szCs w:val="28"/>
          <w:lang w:val="uk-UA"/>
        </w:rPr>
        <w:t>посередньо сприяли їх виникненню. У подальшому набувають прихованої, але самостійної форми існування. Вони ще не проявляються без особливої необхідності, та особистість вже готова їх "застосувати".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 жаль, цьому сприяють і певні перекоси у суспільній свід</w:t>
      </w:r>
      <w:r>
        <w:rPr>
          <w:color w:val="000000"/>
          <w:sz w:val="28"/>
          <w:szCs w:val="28"/>
          <w:lang w:val="uk-UA"/>
        </w:rPr>
        <w:t>омості. Так, у нашому повсякденному житті досить поширене уявлення про затриману "компетентними" органами людину як безумовно винувату, хоча її провину може встановити лише суд. Інше уявлення - максимальна суворість покарання, включаючи публічні форми, є н</w:t>
      </w:r>
      <w:r>
        <w:rPr>
          <w:color w:val="000000"/>
          <w:sz w:val="28"/>
          <w:szCs w:val="28"/>
          <w:lang w:val="uk-UA"/>
        </w:rPr>
        <w:t>айбільш ефективним засобом боротьби зі злочинністю.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Коли несприятливі риси особистості досягають відносно завершеного розвитку, вони починають, умовно кажучи, шукати відповідну ситуацію, створювати живильне середовище для власного прояву. Приклад: особа, с</w:t>
      </w:r>
      <w:r>
        <w:rPr>
          <w:color w:val="000000"/>
          <w:sz w:val="28"/>
          <w:szCs w:val="28"/>
          <w:lang w:val="uk-UA"/>
        </w:rPr>
        <w:t>хильна до алкоголізму. Найбільш важливе питання для неї: "Ти мене поважаєш?" - це увага, визнання її неординарності, виключності оточуючими людьми. Але як цього досягти? Найкоротший шлях - не змінитися самому, а створити зовнішні умови, тобто знайти "компа</w:t>
      </w:r>
      <w:r>
        <w:rPr>
          <w:color w:val="000000"/>
          <w:sz w:val="28"/>
          <w:szCs w:val="28"/>
          <w:lang w:val="uk-UA"/>
        </w:rPr>
        <w:t>ньйона", готового для такого визнання. Ось чому ця людина, для якої алкоголь дуже важлива цінність, так настійливо шукає "третього" і охоче ділиться з ним спиртним, непокоїться, якщо "третій" відстає. Коли ж компаньйон не дуже активний у визнанні, починаєт</w:t>
      </w:r>
      <w:r>
        <w:rPr>
          <w:color w:val="000000"/>
          <w:sz w:val="28"/>
          <w:szCs w:val="28"/>
          <w:lang w:val="uk-UA"/>
        </w:rPr>
        <w:t>ься сварка або ж замінюється на більш "тямущого".</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Отже, стосовно професійної деформації загальна або неспецифічна деформація виступає передумовою у вигляді особистої схильності людини до неї.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Ще одним важливим аспектом вивчення деформації є поведінка, яку </w:t>
      </w:r>
      <w:r>
        <w:rPr>
          <w:color w:val="000000"/>
          <w:sz w:val="28"/>
          <w:szCs w:val="28"/>
          <w:lang w:val="uk-UA"/>
        </w:rPr>
        <w:t>юристи називають девіантною, а психологи - відхиленою. Девіантна поведінка відноситься до тих міждисциплінарних проблем, по всьому "полю" яких ведеться пожвавлена дискусія, підживлювана не тільки науковими, а й політичними, ідеологічними інтересами.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Деформ</w:t>
      </w:r>
      <w:r>
        <w:rPr>
          <w:color w:val="000000"/>
          <w:sz w:val="28"/>
          <w:szCs w:val="28"/>
          <w:lang w:val="uk-UA"/>
        </w:rPr>
        <w:t>ація і девіація являють собою тісно пов’язані, але, що не збігаються за обсягом, феномени. Девіантна поведінка передбачає хоча б часткову, локальну деформацію особистості, в той час як остання не зводиться тільки до девіація. А має й інші суттєві характери</w:t>
      </w:r>
      <w:r>
        <w:rPr>
          <w:color w:val="000000"/>
          <w:sz w:val="28"/>
          <w:szCs w:val="28"/>
          <w:lang w:val="uk-UA"/>
        </w:rPr>
        <w:t>стики.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Як психологічний феномен відхильність пов’язується з розходженням норм активності особистості і соціальних норм. Останні є сукупністю вимог та приписів з боку соціального середовища до особистості як її члена, тобто особи, взаємодіючої з іншими пред</w:t>
      </w:r>
      <w:r>
        <w:rPr>
          <w:color w:val="000000"/>
          <w:sz w:val="28"/>
          <w:szCs w:val="28"/>
          <w:lang w:val="uk-UA"/>
        </w:rPr>
        <w:t>ставниками середовища - окремими людьми, їх групами. Соціальні норми регламентують активність особистості в найбільш важливих для середовища сферах: політичній, правовій, релігійній, культурній та ін. вони виконують функції інтеграції, стабілізації, контро</w:t>
      </w:r>
      <w:r>
        <w:rPr>
          <w:color w:val="000000"/>
          <w:sz w:val="28"/>
          <w:szCs w:val="28"/>
          <w:lang w:val="uk-UA"/>
        </w:rPr>
        <w:t xml:space="preserve">лю, спадкоємності, забезпечуючи тим самим функціонування соціального середовища. Ці функції носять універсальний характер, незалежний від рівня розповсюдженості норм - суспільства в цілому, нації, соціального прошарку, різних великих і малих груп. Важливо </w:t>
      </w:r>
      <w:r>
        <w:rPr>
          <w:color w:val="000000"/>
          <w:sz w:val="28"/>
          <w:szCs w:val="28"/>
          <w:lang w:val="uk-UA"/>
        </w:rPr>
        <w:t>підкреслити, що норми фіксують такі соціальні зв’язки та відносини, які визнаються, поділяються, схвалюються більшістю.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Розглядаючи відхильність як прояв деформації, слід мати на увазі, що мова йде про певний різновид ненормативної поведінки. У цьому зв’яз</w:t>
      </w:r>
      <w:r>
        <w:rPr>
          <w:color w:val="000000"/>
          <w:sz w:val="28"/>
          <w:szCs w:val="28"/>
          <w:lang w:val="uk-UA"/>
        </w:rPr>
        <w:t>ку доречно сказати, що можливість ненормативної поведінки обумовлена тим, що людська свідомість здатна виходити за рамки будь - яких стереотипів і виробляти нові, що не існували раніше, варіанти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Предметом мого аналізу є різновид ненормативної по</w:t>
      </w:r>
      <w:r>
        <w:rPr>
          <w:color w:val="000000"/>
          <w:sz w:val="28"/>
          <w:szCs w:val="28"/>
          <w:lang w:val="uk-UA"/>
        </w:rPr>
        <w:t>ведінки, який негативно, засуджуюче оцінюється соціальним середовищем і проявляється у формах правопорушень, корупції, хабарництва, сексуальної розбещеності і т.п. міру відхильності найпростіше встановити через співвідношення з системою соціального контрол</w:t>
      </w:r>
      <w:r>
        <w:rPr>
          <w:color w:val="000000"/>
          <w:sz w:val="28"/>
          <w:szCs w:val="28"/>
          <w:lang w:val="uk-UA"/>
        </w:rPr>
        <w:t>ю та санкції.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Психологічна площина розгляду відхильності передбачає увагу не тільки до об’єктивної, а й суб’єктивної сторін. У межах даного підходу доцільно розглянути теорію, запропоновану відомим американським психологом Т. Шибутані. Необхідність цього о</w:t>
      </w:r>
      <w:r>
        <w:rPr>
          <w:color w:val="000000"/>
          <w:sz w:val="28"/>
          <w:szCs w:val="28"/>
          <w:lang w:val="uk-UA"/>
        </w:rPr>
        <w:t>бумовлена ще й тим, що тривалий час об’єктивне викладення та аналіз його поглядів підмінялося упередженим, партійно замовленим коментарем.</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 основі концепції лежить співвідношення орієнтацій особистості з нормами референтної групи. У відповідності з цим пр</w:t>
      </w:r>
      <w:r>
        <w:rPr>
          <w:color w:val="000000"/>
          <w:sz w:val="28"/>
          <w:szCs w:val="28"/>
          <w:lang w:val="uk-UA"/>
        </w:rPr>
        <w:t>опонується розрізнити три типи відхилення поведінки: конформну, імпульсивну, компульсивну. Конформна поведінка характеризується тим, що особистість дотримується норм певної групи, які біль широким соціальним середовищем оцінюються як ті, що не збігаються з</w:t>
      </w:r>
      <w:r>
        <w:rPr>
          <w:color w:val="000000"/>
          <w:sz w:val="28"/>
          <w:szCs w:val="28"/>
          <w:lang w:val="uk-UA"/>
        </w:rPr>
        <w:t xml:space="preserve"> її стандартами. При цьому особистість усвідомлює стандарти середовища, але при виборі "група - середовище" обирає перше. Приклад: угрупування підлітків таких як "любера", футбольні фанати т. і., їх дії засуджує суспільство, але у групі однодумців схвалюєт</w:t>
      </w:r>
      <w:r>
        <w:rPr>
          <w:color w:val="000000"/>
          <w:sz w:val="28"/>
          <w:szCs w:val="28"/>
          <w:lang w:val="uk-UA"/>
        </w:rPr>
        <w:t>ься і підтримується.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Другий тип відхильної поведінки - імпульсивна - виникає у зв’язку з тимчасовою втратою самоконтролю. Найчастіше це обумовлено сильним збудженням. І як наслідок, особистість може поводитись навіть в супереч власним поглядам і нормам. У </w:t>
      </w:r>
      <w:r>
        <w:rPr>
          <w:color w:val="000000"/>
          <w:sz w:val="28"/>
          <w:szCs w:val="28"/>
          <w:lang w:val="uk-UA"/>
        </w:rPr>
        <w:t>практичному плані імпульсивний тип важливий у співвіднесені з психічною нормою. Це дозволяє визначити стан та правову відповідальність (осудний, неосудний) особистості за власну поведінку.</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Компульсивна поведінка, як третій тип відхилення, обумовлена низько</w:t>
      </w:r>
      <w:r>
        <w:rPr>
          <w:color w:val="000000"/>
          <w:sz w:val="28"/>
          <w:szCs w:val="28"/>
          <w:lang w:val="uk-UA"/>
        </w:rPr>
        <w:t>ю соціальною адаптивністю. В особистості формуються стійкі орієнтації, які постійно проявляються незалежно від зміни ситуації. навіть усвідомлення того, що поведінка стала безглуздою, небезпечною для самої людини, не призводить до її зміни. Компульсивна по</w:t>
      </w:r>
      <w:r>
        <w:rPr>
          <w:color w:val="000000"/>
          <w:sz w:val="28"/>
          <w:szCs w:val="28"/>
          <w:lang w:val="uk-UA"/>
        </w:rPr>
        <w:t>ведінка грає роль захисного механізму і таким чином зберігає особистість, на яку позитивно не впливає ні покарання ні заохочення. Біль того покарання тільки стимулює негативні реакції, зокрема агресивність і жорстокість.</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t>1.3 Сутність професійної деформац</w:t>
      </w:r>
      <w:r>
        <w:rPr>
          <w:b/>
          <w:bCs/>
          <w:i/>
          <w:iCs/>
          <w:smallCaps/>
          <w:noProof/>
          <w:sz w:val="28"/>
          <w:szCs w:val="28"/>
          <w:lang w:val="uk-UA"/>
        </w:rPr>
        <w:t>ії, її різновиди</w:t>
      </w:r>
    </w:p>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Осмислення професійної деформації, її вписування в коло психологічних проблем передбачає розгляд крізь призму більш загальних відправних положень. Чисто теоретично ця робота може здійснюватися через встановлення взаємозв’язків зі всіма о</w:t>
      </w:r>
      <w:r>
        <w:rPr>
          <w:color w:val="000000"/>
          <w:sz w:val="28"/>
          <w:szCs w:val="28"/>
          <w:lang w:val="uk-UA"/>
        </w:rPr>
        <w:t>сновними психологічними категоріями та принципами. Але більш плідним і реальним буде ви членування такої сукупності опорних положень, які б утворили відкриту і разом з тим достатню пояснювальну схему для адекватного тлумачення феномена професійної деформац</w:t>
      </w:r>
      <w:r>
        <w:rPr>
          <w:color w:val="000000"/>
          <w:sz w:val="28"/>
          <w:szCs w:val="28"/>
          <w:lang w:val="uk-UA"/>
        </w:rPr>
        <w:t>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Одним з ключових ефектів розвитку особистості виступає її цілісність. Вона полягає в єдності окремих психологічних характеристик, що досягається шляхом їх особливої організації, супідрядності, узагальнення. Цілісність дозволяє усвідомити власні потенці</w:t>
      </w:r>
      <w:r>
        <w:rPr>
          <w:color w:val="000000"/>
          <w:sz w:val="28"/>
          <w:szCs w:val="28"/>
          <w:lang w:val="uk-UA"/>
        </w:rPr>
        <w:t>ї, визначити адекватну їм генеральну лінію розвитку особистості. При загальній тенденції до власного збереження і усталення цілісність може модифікуватися особистістю для вирішення конкретних життєвих цінностей. Завдяки цьому світ сприймається по - іншому,</w:t>
      </w:r>
      <w:r>
        <w:rPr>
          <w:color w:val="000000"/>
          <w:sz w:val="28"/>
          <w:szCs w:val="28"/>
          <w:lang w:val="uk-UA"/>
        </w:rPr>
        <w:t xml:space="preserve"> формуються нові цілі, які дозволяють бути відносно незалежним від ситуативних зовнішніх впливів. Іншим важливим результатом розвитку є психологічна ідентичність особистості. Потреба в психосоціальній ідентичності, за словами Е. Еріксона, закладена у самій</w:t>
      </w:r>
      <w:r>
        <w:rPr>
          <w:color w:val="000000"/>
          <w:sz w:val="28"/>
          <w:szCs w:val="28"/>
          <w:lang w:val="uk-UA"/>
        </w:rPr>
        <w:t xml:space="preserve"> природі людини. Вона полягає у прийняті образу самого себе, як займаю чого певне місце у системі суспільних зв’язків, належного до тієї чи іншої соціальної групи і виконуючого відповідну роль. Ідентичність порушується тоді, коли різка зміна буття (професі</w:t>
      </w:r>
      <w:r>
        <w:rPr>
          <w:color w:val="000000"/>
          <w:sz w:val="28"/>
          <w:szCs w:val="28"/>
          <w:lang w:val="uk-UA"/>
        </w:rPr>
        <w:t xml:space="preserve">ї, соціального оточення, власного статусу) переживається особистістю у вигляді обставини, яка вражає її самолюбство, перешкоджає самореалізації та визнанню. Прикладом порушення ідентичності є безробіття, перехід військовослужбовців від воєнного до мирного </w:t>
      </w:r>
      <w:r>
        <w:rPr>
          <w:color w:val="000000"/>
          <w:sz w:val="28"/>
          <w:szCs w:val="28"/>
          <w:lang w:val="uk-UA"/>
        </w:rPr>
        <w:t>життя, вимушений вихід на пенсію. Ідентичність виконує важливу функцію забезпечення єдності особистості, поєднуючи навколо себе цінності, ідеали, життєві плани, різні новоутворення. Такі поєднання в крайніх варіантах знаходять вираз у сприятливій та неспри</w:t>
      </w:r>
      <w:r>
        <w:rPr>
          <w:color w:val="000000"/>
          <w:sz w:val="28"/>
          <w:szCs w:val="28"/>
          <w:lang w:val="uk-UA"/>
        </w:rPr>
        <w:t>ятливих лініях розвитку особистості. У контексті професійної деформації особливий інтерес викликає несприятлива лінія, оскільки у вітчизняній психології вона практично не висвітлена. Ця лінія розвитку від народження до юнацтва характеризується послідовно в</w:t>
      </w:r>
      <w:r>
        <w:rPr>
          <w:color w:val="000000"/>
          <w:sz w:val="28"/>
          <w:szCs w:val="28"/>
          <w:lang w:val="uk-UA"/>
        </w:rPr>
        <w:t>иникаючими недовірою до навколишнього світу і відчуттям відторження від нього; невпевненістю у собі і залежністю від оточуючих; почуттям провини, страху, сорому; неповноцінністю і некомпетентністю в порівнянні з дорослими; рольовою невизначеністю і плутани</w:t>
      </w:r>
      <w:r>
        <w:rPr>
          <w:color w:val="000000"/>
          <w:sz w:val="28"/>
          <w:szCs w:val="28"/>
          <w:lang w:val="uk-UA"/>
        </w:rPr>
        <w:t>ною світоглядних установок. На стадіях активної трудової діяльності для особи є показовими егоцентризм, не бажання працювати, комплекс неповноцінності до своїх професійних здібностей. Для вичерпного тлумачення професійної деформації принципове значення маю</w:t>
      </w:r>
      <w:r>
        <w:rPr>
          <w:color w:val="000000"/>
          <w:sz w:val="28"/>
          <w:szCs w:val="28"/>
          <w:lang w:val="uk-UA"/>
        </w:rPr>
        <w:t>ть такі положення ідеї розвитку:</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ab/>
        <w:t>розвиток є основним способом життєдіяльності особистості, він може здійснюватися протягом усього онтогенезу. Стосовно професійної діяльності це означає, що особистість виступає не у вигляді кінцевого набору константних хар</w:t>
      </w:r>
      <w:r>
        <w:rPr>
          <w:color w:val="000000"/>
          <w:sz w:val="28"/>
          <w:szCs w:val="28"/>
          <w:lang w:val="uk-UA"/>
        </w:rPr>
        <w:t>актеристик, а як цілісна стабільно - динамічна система;</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загальні орієнтири розвитку особистості визначаються функціонуванням соціального середовища;</w:t>
      </w:r>
    </w:p>
    <w:p w:rsidR="00000000" w:rsidRDefault="00BF2EC2">
      <w:pPr>
        <w:spacing w:line="360" w:lineRule="auto"/>
        <w:ind w:firstLine="709"/>
        <w:jc w:val="both"/>
        <w:rPr>
          <w:color w:val="000000"/>
          <w:sz w:val="28"/>
          <w:szCs w:val="28"/>
          <w:lang w:val="uk-UA"/>
        </w:rPr>
      </w:pPr>
      <w:r>
        <w:rPr>
          <w:color w:val="000000"/>
          <w:sz w:val="28"/>
          <w:szCs w:val="28"/>
          <w:lang w:val="uk-UA"/>
        </w:rPr>
        <w:tab/>
        <w:t>розвиток носить нелінійно - поступальний характер. Йому притаманні нерівномірності, затримки, зриви, обу</w:t>
      </w:r>
      <w:r>
        <w:rPr>
          <w:color w:val="000000"/>
          <w:sz w:val="28"/>
          <w:szCs w:val="28"/>
          <w:lang w:val="uk-UA"/>
        </w:rPr>
        <w:t>мовлені накопиченням протиріч, їх несвоєчасним чи специфічним розв’язанням, а також глухі кути розвитку;</w:t>
      </w:r>
    </w:p>
    <w:p w:rsidR="00000000" w:rsidRDefault="00BF2EC2">
      <w:pPr>
        <w:spacing w:line="360" w:lineRule="auto"/>
        <w:ind w:firstLine="709"/>
        <w:jc w:val="both"/>
        <w:rPr>
          <w:color w:val="000000"/>
          <w:sz w:val="28"/>
          <w:szCs w:val="28"/>
          <w:lang w:val="uk-UA"/>
        </w:rPr>
      </w:pPr>
      <w:r>
        <w:rPr>
          <w:color w:val="000000"/>
          <w:sz w:val="28"/>
          <w:szCs w:val="28"/>
          <w:lang w:val="uk-UA"/>
        </w:rPr>
        <w:tab/>
        <w:t>наслідком розвитку можуть бути несприятливі новоутворення особистості. Займаючи в ній домінуюче місце, вони визначають у подальшому головну лінію розв</w:t>
      </w:r>
      <w:r>
        <w:rPr>
          <w:color w:val="000000"/>
          <w:sz w:val="28"/>
          <w:szCs w:val="28"/>
          <w:lang w:val="uk-UA"/>
        </w:rPr>
        <w:t>итку. Її зміст та організація своєчасного колекційного впливу розробляються в рамках проблеми формування.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Розвиток здійснюється через формування. Містком, поєднуючим розвиток і формування особистості, є детермінізм. Важливість детермінізму як психологічног</w:t>
      </w:r>
      <w:r>
        <w:rPr>
          <w:color w:val="000000"/>
          <w:sz w:val="28"/>
          <w:szCs w:val="28"/>
          <w:lang w:val="uk-UA"/>
        </w:rPr>
        <w:t>о принципу обумовлена тим, що його тлумачення виявляється ключем до розкриття сутності окремих психічних явищ, психіки в цілому, особистості. Матеріалістичне розуміння детермінізму плідно, в різних аспектах розроблено Г.С. Костюком, С.Л. Рубін штейном, М.Г</w:t>
      </w:r>
      <w:r>
        <w:rPr>
          <w:color w:val="000000"/>
          <w:sz w:val="28"/>
          <w:szCs w:val="28"/>
          <w:lang w:val="uk-UA"/>
        </w:rPr>
        <w:t>. Яро шевським та їх учнями. Своєрідну точку зору на детермінізм запропоновано. М. Леонтьєвим у рамках висунутої ним теорії діяльності. Згідно з нею, людська діяльність початково обумовлюється предметом як її найважливішою характеристикою, а надалі опосере</w:t>
      </w:r>
      <w:r>
        <w:rPr>
          <w:color w:val="000000"/>
          <w:sz w:val="28"/>
          <w:szCs w:val="28"/>
          <w:lang w:val="uk-UA"/>
        </w:rPr>
        <w:t xml:space="preserve">дковується та регулюється образом предмета як суб’єктивним продуктом. Даючи узагальнену інтерпретацію, можна сказати, що детермінізм - це причинна обумовленість явищ та процесів, певне співвідношення зовнішнього впливу і внутрішніх умов, які складаються в </w:t>
      </w:r>
      <w:r>
        <w:rPr>
          <w:color w:val="000000"/>
          <w:sz w:val="28"/>
          <w:szCs w:val="28"/>
          <w:lang w:val="uk-UA"/>
        </w:rPr>
        <w:t>особистості під час її розвитку. Змінюючи оточуючий світ за допомогою діяльності, особистість змінює свій власний, внутрішній світ. Внутрішнє таким чином закарбовується у зовнішньому - предметах, подіях, людях, а зовнішнє засвоюється і стає внутрішнім надб</w:t>
      </w:r>
      <w:r>
        <w:rPr>
          <w:color w:val="000000"/>
          <w:sz w:val="28"/>
          <w:szCs w:val="28"/>
          <w:lang w:val="uk-UA"/>
        </w:rPr>
        <w:t>анням особистості. Детермінізм дозволяє усунути приреченість особистості перед зовнішніми обставинами, протистояти теорії безмежного тиску і маніпулювання нею. З позиції детермінізму феномен професійної деформації виглядає як первинно викликаний зовнішніми</w:t>
      </w:r>
      <w:r>
        <w:rPr>
          <w:color w:val="000000"/>
          <w:sz w:val="28"/>
          <w:szCs w:val="28"/>
          <w:lang w:val="uk-UA"/>
        </w:rPr>
        <w:t xml:space="preserve"> обставинами, але не фатально залежний від них. Особистість при цьому виявляється не тільки пластичним, а й відносно стійким утворенням. При розгляді професійної деформації з позиції детермінізму починає з’ясовуватися подвійна роль суб’єктивних характерист</w:t>
      </w:r>
      <w:r>
        <w:rPr>
          <w:color w:val="000000"/>
          <w:sz w:val="28"/>
          <w:szCs w:val="28"/>
          <w:lang w:val="uk-UA"/>
        </w:rPr>
        <w:t>ик стосовно виникнення і розвитку деформації. З одного боку, це є своєрідний захисний фільтр, що забезпечує опірність особи зовнішньому впливу. З іншого боку, це сприяючі внутрішні умови у вигляді схильності до професійної деформації, які посилають її ефек</w:t>
      </w:r>
      <w:r>
        <w:rPr>
          <w:color w:val="000000"/>
          <w:sz w:val="28"/>
          <w:szCs w:val="28"/>
          <w:lang w:val="uk-UA"/>
        </w:rPr>
        <w:t>т. Акумулюючи з часом деформуючий вплив, суб’єктні характеристики перетворюються у вторинні, немовби віддзеркалені детермінанти деформації. Вдвічі небезпечно, коли шляхом само відтворення вони починають проявлятися в нових, "необов’язкових" ситуаціях. На п</w:t>
      </w:r>
      <w:r>
        <w:rPr>
          <w:color w:val="000000"/>
          <w:sz w:val="28"/>
          <w:szCs w:val="28"/>
          <w:lang w:val="uk-UA"/>
        </w:rPr>
        <w:t>рактиці це означає, що сферою прояву професійної деформації особистості стає не тільки об’єкт діяльності. Розвиток йде шляхом формування, формування в свою чергу є процесом розвитку, а утворення певних якостей і надання їм необхідної форми виразу, утворенн</w:t>
      </w:r>
      <w:r>
        <w:rPr>
          <w:color w:val="000000"/>
          <w:sz w:val="28"/>
          <w:szCs w:val="28"/>
          <w:lang w:val="uk-UA"/>
        </w:rPr>
        <w:t>я особистості в цілому - її мінімуму, соціальної адекватності, гармонійності - є результат розвитку. Цей результат досягається шляхом вигадливого поєднання стихійного та цілеспрямованого формування. Стихійність полягає у не прогнозованості, випадковості си</w:t>
      </w:r>
      <w:r>
        <w:rPr>
          <w:color w:val="000000"/>
          <w:sz w:val="28"/>
          <w:szCs w:val="28"/>
          <w:lang w:val="uk-UA"/>
        </w:rPr>
        <w:t>туації, суб’єктів, засобів формуючого впливу. Цілеспрямованість як обов’язків і провідний компонент формування передбачає пов’язування в систему мети відповідних засобів досягнення, поточний контроль. Важливим її моментом є надання об’єкту формування в пев</w:t>
      </w:r>
      <w:r>
        <w:rPr>
          <w:color w:val="000000"/>
          <w:sz w:val="28"/>
          <w:szCs w:val="28"/>
          <w:lang w:val="uk-UA"/>
        </w:rPr>
        <w:t>них ситуаціях суб’єктивної характеристики. [22]</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людини як особистості являє собою комплекс специфічних і взаємопов’язаних змін в її структурі, виникаючих внаслідок здійснення трудової діяльності. Стосовно особистості співробітника ОВС</w:t>
      </w:r>
      <w:r>
        <w:rPr>
          <w:color w:val="000000"/>
          <w:sz w:val="28"/>
          <w:szCs w:val="28"/>
          <w:lang w:val="uk-UA"/>
        </w:rPr>
        <w:t xml:space="preserve"> ці зміни визначаються виконанням протягом певного часу правоохоронної діяльності як основної професії, перш за все. її змістом, організацією та умовами здійснення. Такі зміни виникають і проявляються на різних рівнях - процесів. Станів, властивостей особи</w:t>
      </w:r>
      <w:r>
        <w:rPr>
          <w:color w:val="000000"/>
          <w:sz w:val="28"/>
          <w:szCs w:val="28"/>
          <w:lang w:val="uk-UA"/>
        </w:rPr>
        <w:t>стості, її свідомості та підсвідомості.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Сутність найбільш важливих змін полягає в наступному. По-перше, це гіпертрофія професійно-важливих рис, подальша їх трансформація у свою протилежність. Так, пильність перетворюється в підозрілість, упевненість - у са</w:t>
      </w:r>
      <w:r>
        <w:rPr>
          <w:color w:val="000000"/>
          <w:sz w:val="28"/>
          <w:szCs w:val="28"/>
          <w:lang w:val="uk-UA"/>
        </w:rPr>
        <w:t>мовпевненість, стійкість - у байдужість, вимогливість - у прискіпливість, реальність - у перекази.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По-друге, це актуалізація і розвиток соціально негативних рис, зокрема, жорстокості, мстивості, брутальності, уседозволеності, цинізму, включаючи збочені фор</w:t>
      </w:r>
      <w:r>
        <w:rPr>
          <w:color w:val="000000"/>
          <w:sz w:val="28"/>
          <w:szCs w:val="28"/>
          <w:lang w:val="uk-UA"/>
        </w:rPr>
        <w:t>ми їх виразу. Виникають і стають домінуючими певні психічні стани (розчарування, нудьга, дратівливість), що не сприяють ефективному виконанню службових обов’язків.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По-третє, це пригнічення та подальша атрофія окремих рис, що суб'єктивно починають оцінювати</w:t>
      </w:r>
      <w:r>
        <w:rPr>
          <w:color w:val="000000"/>
          <w:sz w:val="28"/>
          <w:szCs w:val="28"/>
          <w:lang w:val="uk-UA"/>
        </w:rPr>
        <w:t>сь як другорядні, а то й зайві. Зміни такого характеру зачіпають адекватну самооцінку, професійну мотивацію, емпатію (здатність до емоційного співпереживання). Втрачається і переконаність у законослухняності громадян, можливостями ефективної роботи з право</w:t>
      </w:r>
      <w:r>
        <w:rPr>
          <w:color w:val="000000"/>
          <w:sz w:val="28"/>
          <w:szCs w:val="28"/>
          <w:lang w:val="uk-UA"/>
        </w:rPr>
        <w:t>порушеннями, особливо, злочинністю. Слід зазначити, що деякі характеристики набувають специфічного перекрученого вигляду. Найбільшою мірою це стосується такої важливої сфери як правосвідомість, ціннісні уявлення про мету, методи, засоби та прийоми професій</w:t>
      </w:r>
      <w:r>
        <w:rPr>
          <w:color w:val="000000"/>
          <w:sz w:val="28"/>
          <w:szCs w:val="28"/>
          <w:lang w:val="uk-UA"/>
        </w:rPr>
        <w:t>ної діяльності.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По-четверте, це неузгоджене, дисгармонійне, а в подальшому спотворене співвідношення окремих рис та їх груп. Таких, наприклад, як гнучкість і шаблонність професійного мислення, службові і позаслужбові інтереси, матеріальні і культурно-естет</w:t>
      </w:r>
      <w:r>
        <w:rPr>
          <w:color w:val="000000"/>
          <w:sz w:val="28"/>
          <w:szCs w:val="28"/>
          <w:lang w:val="uk-UA"/>
        </w:rPr>
        <w:t>ичні потреби, об'єктивність та упередженість у сприйнятті та розумінні інших людей. Головною закономірністю тут стає не поєднання і стимулювання розвитку під загальним кутом, а пригнічення, підкорення одного і абсолютизація іншого.</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Важливим моментом такої </w:t>
      </w:r>
      <w:r>
        <w:rPr>
          <w:color w:val="000000"/>
          <w:sz w:val="28"/>
          <w:szCs w:val="28"/>
          <w:lang w:val="uk-UA"/>
        </w:rPr>
        <w:t>концептуальної схеми є положення про незалежність окремих деформаційних змін особистості та відповідних їм проявів. Це означає, що такі зміни не можуть збігатись у часі виникнення та темпах розвитку і у конкретної людини (співробітника ОВС) характеризувати</w:t>
      </w:r>
      <w:r>
        <w:rPr>
          <w:color w:val="000000"/>
          <w:sz w:val="28"/>
          <w:szCs w:val="28"/>
          <w:lang w:val="uk-UA"/>
        </w:rPr>
        <w:t>ся різним "зрізовим" сполученням. Дане положення також обґрунтовує процесуальність професійної деформації (її розвиток і зворотність) та наявність певних рівнів.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Другою особливістю схеми є взаємозв'язок деформаційних змін за принципом позитивного зворотньо</w:t>
      </w:r>
      <w:r>
        <w:rPr>
          <w:color w:val="000000"/>
          <w:sz w:val="28"/>
          <w:szCs w:val="28"/>
          <w:lang w:val="uk-UA"/>
        </w:rPr>
        <w:t>го зв’язку. Це означає, що одна зміна може виступати сприятливою передумовою для іншої, яка у свою чергу слугує підсилюючою обставиною для попередньої. [21]</w:t>
      </w: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t>1.4 Професійні стереотипи як особистісна передумова та прояв професійної деформації співробітників</w:t>
      </w:r>
      <w:r>
        <w:rPr>
          <w:b/>
          <w:bCs/>
          <w:i/>
          <w:iCs/>
          <w:smallCaps/>
          <w:noProof/>
          <w:sz w:val="28"/>
          <w:szCs w:val="28"/>
          <w:lang w:val="uk-UA"/>
        </w:rPr>
        <w:t xml:space="preserve"> міліції</w:t>
      </w:r>
    </w:p>
    <w:p w:rsidR="00000000" w:rsidRDefault="00BF2EC2">
      <w:pPr>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характеризується визначеним набором проявів. До таких проявів відносяться професійні стереотипи, які є часним варіантом стереотипів соціальних і формуються при освоєні професійного досвіду. Професійні стереотипи, або "шаблон</w:t>
      </w:r>
      <w:r>
        <w:rPr>
          <w:color w:val="000000"/>
          <w:sz w:val="28"/>
          <w:szCs w:val="28"/>
          <w:lang w:val="uk-UA"/>
        </w:rPr>
        <w:t>и оцінок", характеризуються особливою стійкістю та спрощеністю і складаються при дефіциті інформації, яка стосується професійної діяльності.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Напрацьовані професійні стереотипи можуть забезпечити необхідну швидкість, точність і успішність діяльності. Хоча, </w:t>
      </w:r>
      <w:r>
        <w:rPr>
          <w:color w:val="000000"/>
          <w:sz w:val="28"/>
          <w:szCs w:val="28"/>
          <w:lang w:val="uk-UA"/>
        </w:rPr>
        <w:t>наряду з цим, закріплюється зайва трафаретність в підходах і спрощеність у поглядах на трудові проблеми, що може привести до зниження рівня професіоналізму і розвитку професійної деформації. Відмітимо, що стереотипи тісно пов’язані з такими особистісними у</w:t>
      </w:r>
      <w:r>
        <w:rPr>
          <w:color w:val="000000"/>
          <w:sz w:val="28"/>
          <w:szCs w:val="28"/>
          <w:lang w:val="uk-UA"/>
        </w:rPr>
        <w:t>творенням як установка. Це виражається у тому, що установки викриваються у стереотипності сприйняття, мислення і поведінки. Ці стереотипи дуже тісно пов’язані з</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"Я - концепцією" - установкою працівника міліції на себе як на професіонала. Враховуючі той фак</w:t>
      </w:r>
      <w:r>
        <w:rPr>
          <w:color w:val="000000"/>
          <w:sz w:val="28"/>
          <w:szCs w:val="28"/>
          <w:lang w:val="uk-UA"/>
        </w:rPr>
        <w:t>т, що стереотипи проявляються у установках, то можна запропонувати те, що професійні стереотипи функціонують таким же чином як і установки і включають у себе такі три компоненти: когнітивний, емоційний та поведінковий.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Цілком слушно вважати, що професійні </w:t>
      </w:r>
      <w:r>
        <w:rPr>
          <w:color w:val="000000"/>
          <w:sz w:val="28"/>
          <w:szCs w:val="28"/>
          <w:lang w:val="uk-UA"/>
        </w:rPr>
        <w:t>стереотипи виражаються, наприклад, в оцінці працівником міліції своїх професійних якостей, ролі, у емоційному відношенні до них та у відповідній професійній поведінці.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Відштовхуючись від аналізу наукової літератури, роздивимось деякі професійні установки і</w:t>
      </w:r>
      <w:r>
        <w:rPr>
          <w:color w:val="000000"/>
          <w:sz w:val="28"/>
          <w:szCs w:val="28"/>
          <w:lang w:val="uk-UA"/>
        </w:rPr>
        <w:t xml:space="preserve"> стереотип, які є проявами професійної деформації співробітника ОВС:</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А</w:t>
      </w:r>
      <w:r>
        <w:rPr>
          <w:color w:val="000000"/>
          <w:sz w:val="28"/>
          <w:szCs w:val="28"/>
          <w:lang w:val="uk-UA"/>
        </w:rPr>
        <w:t>. "</w:t>
      </w:r>
      <w:r>
        <w:rPr>
          <w:b/>
          <w:bCs/>
          <w:color w:val="000000"/>
          <w:sz w:val="28"/>
          <w:szCs w:val="28"/>
          <w:lang w:val="uk-UA"/>
        </w:rPr>
        <w:t xml:space="preserve">Обвинувальний уклін" </w:t>
      </w:r>
      <w:r>
        <w:rPr>
          <w:color w:val="000000"/>
          <w:sz w:val="28"/>
          <w:szCs w:val="28"/>
          <w:lang w:val="uk-UA"/>
        </w:rPr>
        <w:t>представляє собою схильність співробітника міліції займати обвинувальну позицію по відношенню до людей, з якими йому доводиться зустрічатися під час виконання сво</w:t>
      </w:r>
      <w:r>
        <w:rPr>
          <w:color w:val="000000"/>
          <w:sz w:val="28"/>
          <w:szCs w:val="28"/>
          <w:lang w:val="uk-UA"/>
        </w:rPr>
        <w:t>їх службових обов’язків. Тобто працівник міліції при оцінці дій громадян схильний до обвинувального уклону ніж до оправдального. В основі даного стереотипу оцінки, за думкою В. Лазаревої, можуть бути два явища. Перше уявляє собою специфічну професійну уста</w:t>
      </w:r>
      <w:r>
        <w:rPr>
          <w:color w:val="000000"/>
          <w:sz w:val="28"/>
          <w:szCs w:val="28"/>
          <w:lang w:val="uk-UA"/>
        </w:rPr>
        <w:t>новку - готовність працівника міліції до обвинувачення підозрюваного і діяти по його відношенню відповідним образом. Формується ця установка в процесі виконання професійної діяльності. Таким чином при спілкуванні з різними людьми, в тому числі і злочинцями</w:t>
      </w:r>
      <w:r>
        <w:rPr>
          <w:color w:val="000000"/>
          <w:sz w:val="28"/>
          <w:szCs w:val="28"/>
          <w:lang w:val="uk-UA"/>
        </w:rPr>
        <w:t>, дослідження їх особистісних особливостей, а також подробиць справи і обставин (наприклад обставини скоєння злочину) можуть сприяти розвитку через мірної підозрілості і упередженості. Ці риси особистості разом з некритичним відношенням до усієї неперевіре</w:t>
      </w:r>
      <w:r>
        <w:rPr>
          <w:color w:val="000000"/>
          <w:sz w:val="28"/>
          <w:szCs w:val="28"/>
          <w:lang w:val="uk-UA"/>
        </w:rPr>
        <w:t>ної інформації, невмінням більш об’єктивно зазирнути на свої дії та на існуючу професійну ситуацію призводять до створенню обвинувальної установки.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Друге явище, існуюче в основі "обвинувального уклону", - це психологічний бар’єр, заважаючий подолати вже іс</w:t>
      </w:r>
      <w:r>
        <w:rPr>
          <w:color w:val="000000"/>
          <w:sz w:val="28"/>
          <w:szCs w:val="28"/>
          <w:lang w:val="uk-UA"/>
        </w:rPr>
        <w:t>нуючі у співробітника міліції погляд на професійну ситуацію і об’єкт професійної діяльності. В цьому випадку мова йде про психологічний стан, який вбачається у неадекватній пасивності особистості і заважаючий виконанню тих або інших дій. В основі виникненн</w:t>
      </w:r>
      <w:r>
        <w:rPr>
          <w:color w:val="000000"/>
          <w:sz w:val="28"/>
          <w:szCs w:val="28"/>
          <w:lang w:val="uk-UA"/>
        </w:rPr>
        <w:t>я психологічного бар’єра лежить посилення негативних переживань - відчуття провини, остраху, тривоги і низької самооцінки. Наприклад при встановленні психологічного контакту психологічний бар’єр може виникати за таких негативних емоцій, які переживає праці</w:t>
      </w:r>
      <w:r>
        <w:rPr>
          <w:color w:val="000000"/>
          <w:sz w:val="28"/>
          <w:szCs w:val="28"/>
          <w:lang w:val="uk-UA"/>
        </w:rPr>
        <w:t xml:space="preserve">вник міліції, як гнів, подразнення і навіть ненависть, недовіра і неприязнь до об’єкту професійної діяльності. Психологічні бар’єри в ситуаціях службової взаємодії можуть виникнути на підставі неспівпадіння культурного і інтелектуального рівнів працівника </w:t>
      </w:r>
      <w:r>
        <w:rPr>
          <w:color w:val="000000"/>
          <w:sz w:val="28"/>
          <w:szCs w:val="28"/>
          <w:lang w:val="uk-UA"/>
        </w:rPr>
        <w:t>міліції і об’єкта професійної діяльності. В цьому випадку психологічний бар’єр не має відношення до "обвинувального уклону" та професійній деформації.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Хочу зауважити, що часто особа, яку притягають до кримінальної відповідальності, насправді вина у скоєні </w:t>
      </w:r>
      <w:r>
        <w:rPr>
          <w:color w:val="000000"/>
          <w:sz w:val="28"/>
          <w:szCs w:val="28"/>
          <w:lang w:val="uk-UA"/>
        </w:rPr>
        <w:t>злочину. Як відмічав В. Лазарев після багаторазового повтору цієї обставини співробітник міліції втрачає можливість бути неупередженим дослідником і навчається бути обвину вальцем. В результаті формується визначений стереотип оцінювання у формі "обвинуваль</w:t>
      </w:r>
      <w:r>
        <w:rPr>
          <w:color w:val="000000"/>
          <w:sz w:val="28"/>
          <w:szCs w:val="28"/>
          <w:lang w:val="uk-UA"/>
        </w:rPr>
        <w:t>ного уклону".</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Б. Впевненість у власній непогрішності </w:t>
      </w:r>
      <w:r>
        <w:rPr>
          <w:color w:val="000000"/>
          <w:sz w:val="28"/>
          <w:szCs w:val="28"/>
          <w:lang w:val="uk-UA"/>
        </w:rPr>
        <w:t xml:space="preserve">при вирішені професійних питань. Її складають професійна установка представників підрозділу міліції на завідомо, не залежну від часу, місця і обставин, правильність здійснюваних ними дій, висловлюваних </w:t>
      </w:r>
      <w:r>
        <w:rPr>
          <w:color w:val="000000"/>
          <w:sz w:val="28"/>
          <w:szCs w:val="28"/>
          <w:lang w:val="uk-UA"/>
        </w:rPr>
        <w:t>оцінок, заняття ними позицій і винесених ними висновків, а також фіксована орієнтація на особистий професійний досвід та перевищення оцінки ролі особистих дій в рішенні професійних завдань. Таким чином психічна складова даного прояву професійної деформації</w:t>
      </w:r>
      <w:r>
        <w:rPr>
          <w:color w:val="000000"/>
          <w:sz w:val="28"/>
          <w:szCs w:val="28"/>
          <w:lang w:val="uk-UA"/>
        </w:rPr>
        <w:t xml:space="preserve"> залучається в завищеній самооцінці, впевненості у правильності своїх ставлень, поглядів і дій, а іноді у некритичному ставленні до протизаконних дій.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 поведінковому рівні впевненість у своїй непогрішності може проявлятися в різних формах. Наприклад, у н</w:t>
      </w:r>
      <w:r>
        <w:rPr>
          <w:color w:val="000000"/>
          <w:sz w:val="28"/>
          <w:szCs w:val="28"/>
          <w:lang w:val="uk-UA"/>
        </w:rPr>
        <w:t>еадекватній і неконструктивній реакції на пред’явлення цілком правильних рекомендацій по організації професійної діяльності або в прийнятті посадовими особами рішень протилежного характеру за одними і тим же питанням та у небажанні ці рішення узгоджувати.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В. стереотип закритості </w:t>
      </w:r>
      <w:r>
        <w:rPr>
          <w:color w:val="000000"/>
          <w:sz w:val="28"/>
          <w:szCs w:val="28"/>
          <w:lang w:val="uk-UA"/>
        </w:rPr>
        <w:t>відноситься до професійного стереотипу оцінки і полягає у монополізації визначеної інформації, схильності до утаювання для придання собі штучної значущості і отримання можливості до усіляких маніпуляцій. На психічному рівні даний ст</w:t>
      </w:r>
      <w:r>
        <w:rPr>
          <w:color w:val="000000"/>
          <w:sz w:val="28"/>
          <w:szCs w:val="28"/>
          <w:lang w:val="uk-UA"/>
        </w:rPr>
        <w:t>ереотип відображає наявність у співробітника міліції зверх контролю, комфортності і схильності до хвилювання.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Соціально - психологічні компоненти цього стереотипу можуть проявлятися, наприклад, в агресивній реакції співробітника у відповідь на критичне зау</w:t>
      </w:r>
      <w:r>
        <w:rPr>
          <w:color w:val="000000"/>
          <w:sz w:val="28"/>
          <w:szCs w:val="28"/>
          <w:lang w:val="uk-UA"/>
        </w:rPr>
        <w:t>важення на їх адресу. М. Баранов і Н. Витрук вважають, що такого роду зауваження мають місце у пресі по відношенню оприлюднення фактів неправосудних вироків, здійснення незаконних арештів і затримань, примус до дачі неправдивих показань, у небажанні праців</w:t>
      </w:r>
      <w:r>
        <w:rPr>
          <w:color w:val="000000"/>
          <w:sz w:val="28"/>
          <w:szCs w:val="28"/>
          <w:lang w:val="uk-UA"/>
        </w:rPr>
        <w:t xml:space="preserve">ників знайомити загал з допущеними грубими порушеннями законності і т. і. ці ж автори вважають, що саме цей стереотип заважає міліції постійно вдосконалюватися. В той же час хочу відмітити, що існує деяка інформація яку не слід розповсюджувати. Наприклад, </w:t>
      </w:r>
      <w:r>
        <w:rPr>
          <w:color w:val="000000"/>
          <w:sz w:val="28"/>
          <w:szCs w:val="28"/>
          <w:lang w:val="uk-UA"/>
        </w:rPr>
        <w:t xml:space="preserve">у ситуації знешкодження злочинців, коли вони мають доступ до засобів масової комунікації і можуть скористатися наданою правдивою інформацію у своїх цілях. Таким чином можна сказати, що в основі появи такого стереотипу є процес адаптації працівника міліції </w:t>
      </w:r>
      <w:r>
        <w:rPr>
          <w:color w:val="000000"/>
          <w:sz w:val="28"/>
          <w:szCs w:val="28"/>
          <w:lang w:val="uk-UA"/>
        </w:rPr>
        <w:t>до організаційно-управлінських, професійних і інших особливостей самої діяльності, в конкретному випадку в умовах збереження службової таємниці. [6]</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1.5 Професійна деформація співробітників ОВС: "Роль стресових факторів"</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співробітни</w:t>
      </w:r>
      <w:r>
        <w:rPr>
          <w:color w:val="000000"/>
          <w:sz w:val="28"/>
          <w:szCs w:val="28"/>
          <w:lang w:val="uk-UA"/>
        </w:rPr>
        <w:t xml:space="preserve">ків органів внутрішніх справ залежить від сил деформуючого впливу багатьох детермінант, виявлення і класифікація яких - важливий етап наукового вивчення цього складного явища. Однією з передумов професійної деформації правоохоронця є так звані стресогенні </w:t>
      </w:r>
      <w:r>
        <w:rPr>
          <w:color w:val="000000"/>
          <w:sz w:val="28"/>
          <w:szCs w:val="28"/>
          <w:lang w:val="uk-UA"/>
        </w:rPr>
        <w:t>фактори, безпосередньо впливаючі на соціально-психологічну стійкість працівника ОВС. За умови того, що цей фактор діє на протязі тривалого часу або має підвищену інтенсивність, то ми можемо сподіватися на такі проф. деформуючі наслідки як: подразливість, с</w:t>
      </w:r>
      <w:r>
        <w:rPr>
          <w:color w:val="000000"/>
          <w:sz w:val="28"/>
          <w:szCs w:val="28"/>
          <w:lang w:val="uk-UA"/>
        </w:rPr>
        <w:t>ухість, відсутність ініціативи, звуження кола інтересів, зниження професійної активності, а також стан страху, безвихідності, відчаю які супроводжуються збільшенням вживання алкогольних напоїв та ін.</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Кожна робоча ситуація має свій рівень стресогенності від</w:t>
      </w:r>
      <w:r>
        <w:rPr>
          <w:color w:val="000000"/>
          <w:sz w:val="28"/>
          <w:szCs w:val="28"/>
          <w:lang w:val="uk-UA"/>
        </w:rPr>
        <w:t>носно співробітників різних служб, що може слугувати основою при складанні диференційованої оцінки умов праці і профілактики професіональних девіація. Хоча розробки у цій області до тепер мають поодинокий характер. Одним з не багатьох досліджень у зарубіжн</w:t>
      </w:r>
      <w:r>
        <w:rPr>
          <w:color w:val="000000"/>
          <w:sz w:val="28"/>
          <w:szCs w:val="28"/>
          <w:lang w:val="uk-UA"/>
        </w:rPr>
        <w:t>ій літературі є робота Г. Гудьонссона и Р. Адлама (Великобританія), де наводяться таблиця стресового потенціалу 45 ситуацій, у яких може опинитися поліцейський. За даними цих авторів, найбільш стресогенними є ситуації пов’язані з тероризмом, протистояння о</w:t>
      </w:r>
      <w:r>
        <w:rPr>
          <w:color w:val="000000"/>
          <w:sz w:val="28"/>
          <w:szCs w:val="28"/>
          <w:lang w:val="uk-UA"/>
        </w:rPr>
        <w:t>зброєним злочинцям та проблеми у взаємовідносинах з колегами. Високим рівнем також виділяються ситуації невизначеності, за своєю стресогенністю перевищуюча навіть огляд місця вбивства и виконання владних повноважень. Таким чином після проведення серії піло</w:t>
      </w:r>
      <w:r>
        <w:rPr>
          <w:color w:val="000000"/>
          <w:sz w:val="28"/>
          <w:szCs w:val="28"/>
          <w:lang w:val="uk-UA"/>
        </w:rPr>
        <w:t>тажних досліджень емпіричним шляхом було отримано список з 54 найбільш значущих стресових факторів на які вказали більш ніж 400 опитаних співробітників різних служб. Було також оцінено кожен фактор по 10 бальній шкалі. За сферами свого впливу вказані факто</w:t>
      </w:r>
      <w:r>
        <w:rPr>
          <w:color w:val="000000"/>
          <w:sz w:val="28"/>
          <w:szCs w:val="28"/>
          <w:lang w:val="uk-UA"/>
        </w:rPr>
        <w:t xml:space="preserve">ри були розміщені таким чином: </w:t>
      </w:r>
    </w:p>
    <w:p w:rsidR="00000000" w:rsidRDefault="00BF2EC2">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
        <w:gridCol w:w="4893"/>
        <w:gridCol w:w="884"/>
        <w:gridCol w:w="1059"/>
        <w:gridCol w:w="884"/>
        <w:gridCol w:w="883"/>
      </w:tblGrid>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Стресогенні фактори</w:t>
            </w:r>
          </w:p>
        </w:tc>
        <w:tc>
          <w:tcPr>
            <w:tcW w:w="3710" w:type="dxa"/>
            <w:gridSpan w:val="4"/>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Середнє значення для працівників окремих служб. </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МГБ</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Слідчі</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КР</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ООН</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Смерть близьких</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9.25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Хвороба близьких</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7.42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Загибель працівника під час несення служби</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7.42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9.58</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Образа працівника з боку громадян</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7.28</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6.9</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Зрада коханої людини</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7.23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7.25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Нерозуміння з боку родичів</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6.76</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4.25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Розлука з сім’єю</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6.43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8.4</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6.1</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Стан здоров’я</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6.36</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Погроза вогнепальною з</w:t>
            </w:r>
            <w:r>
              <w:rPr>
                <w:color w:val="000000"/>
                <w:sz w:val="20"/>
                <w:szCs w:val="20"/>
                <w:lang w:val="uk-UA"/>
              </w:rPr>
              <w:t>броєю</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6.9</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Лайка з другом </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Вірогідність потрапляння в засідку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6.1</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5.83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6.2</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Посягання на власність працівника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5.95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9.7</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13</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Обман з боку інших осіб</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5.68</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14</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Протидія громадян</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5.83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15</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w:t>
            </w:r>
            <w:r>
              <w:rPr>
                <w:color w:val="000000"/>
                <w:sz w:val="20"/>
                <w:szCs w:val="20"/>
                <w:lang w:val="uk-UA"/>
              </w:rPr>
              <w:t>еможливість задоволення прохання дітей</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6.25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16</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Відсутність соціального захисту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5.45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17</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Незадовільне забезпечення</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6.6</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4.2</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18</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Блокування перемінного наряду злочинним угрупованням</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7.16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Фінансові проблеми</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5.39</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9.4</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20</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Відсутність нормальних умов праці</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4.8</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Застосування спец засобів</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5.27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6.2</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22</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Несправедливе ставлення керівництва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5.8</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5.2</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23</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Слабка сила закону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24</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Невлаштованість господарства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5.4</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4.7</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Неідеальна система просування по службі</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26</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Робота у вихідні дні</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27</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Несвоєчасне представлення відпустки</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4.85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28</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Неправомірна поведінка громадян</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4.8</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9.2</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4.25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29</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Лайка у сім’ї</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4.77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8.6</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30</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Некомпетент</w:t>
            </w:r>
            <w:r>
              <w:rPr>
                <w:color w:val="000000"/>
                <w:sz w:val="20"/>
                <w:szCs w:val="20"/>
                <w:lang w:val="uk-UA"/>
              </w:rPr>
              <w:t>ний керівник</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4.77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Особиста низька кваліфікація</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4.75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32</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Лайка з колегами</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6.7</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5.75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33</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Неповага громадян одне до одного</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7.2</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3.8</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34</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Непокірний обвинувачений </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6.7</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35</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Хамство працівників ОВС</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Ненормований робочий день</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4.48</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Обмаль часу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2.8</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38</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Справи з прокурором</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39</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Учбова сесія</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40</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Конфлікти з керівництвом</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4.8</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Вимогливість начальника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4.03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3.8</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42</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Зау</w:t>
            </w:r>
            <w:r>
              <w:rPr>
                <w:color w:val="000000"/>
                <w:sz w:val="20"/>
                <w:szCs w:val="20"/>
                <w:lang w:val="uk-UA"/>
              </w:rPr>
              <w:t>важення з боку керівництва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4.01</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Скарги учасників кримінального процесу </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9.32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6.2</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44</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Складний графік роботи</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3.87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6.1</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3.8</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3.5</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45</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Поламка службового авто</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3.77</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4.1</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46</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Непомірні фізичні навантаження</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3.2</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47</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Участь у кору</w:t>
            </w:r>
            <w:r>
              <w:rPr>
                <w:color w:val="000000"/>
                <w:sz w:val="20"/>
                <w:szCs w:val="20"/>
                <w:lang w:val="uk-UA"/>
              </w:rPr>
              <w:t>пційних діях</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5.1</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48</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Чергування</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3.58</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2.25</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Робота громадського транспорту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3.48</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5.5</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2.3</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Конфлікти з батьками неповнолітнього</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3.42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3.3</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51</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Запізнення на службу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3.3</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5.8</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52</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Нарада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3.22</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4.2</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2.1</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2.7</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Погана погода</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r>
      <w:tr w:rsidR="00000000">
        <w:tblPrEx>
          <w:tblCellMar>
            <w:top w:w="0" w:type="dxa"/>
            <w:bottom w:w="0" w:type="dxa"/>
          </w:tblCellMar>
        </w:tblPrEx>
        <w:trPr>
          <w:jc w:val="center"/>
        </w:trPr>
        <w:tc>
          <w:tcPr>
            <w:tcW w:w="48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54</w:t>
            </w:r>
          </w:p>
        </w:tc>
        <w:tc>
          <w:tcPr>
            <w:tcW w:w="489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Складення звіту</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2.85</w:t>
            </w:r>
          </w:p>
        </w:tc>
        <w:tc>
          <w:tcPr>
            <w:tcW w:w="105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5.3</w:t>
            </w:r>
          </w:p>
        </w:tc>
        <w:tc>
          <w:tcPr>
            <w:tcW w:w="8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883"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5.2</w:t>
            </w:r>
          </w:p>
        </w:tc>
      </w:tr>
    </w:tbl>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[13,32]</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1.6 Професійна деформація співробітників ОВС, шляхи і засоби її профілактики та усунення</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Будь яка діяльність, якою займається людина, спричиняє на неї специфічний вплив. В результаті цього впли</w:t>
      </w:r>
      <w:r>
        <w:rPr>
          <w:color w:val="000000"/>
          <w:sz w:val="28"/>
          <w:szCs w:val="28"/>
          <w:lang w:val="uk-UA"/>
        </w:rPr>
        <w:t>ву трапляється змінення особистості людини (його організму) на фізіологічному, біофізиологічному, психологічному рівнях. Як наслідок цього нас хвилює негативний вплив діяльності на особистість людини.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 виконанні оперативно - службових завдань у співробі</w:t>
      </w:r>
      <w:r>
        <w:rPr>
          <w:color w:val="000000"/>
          <w:sz w:val="28"/>
          <w:szCs w:val="28"/>
          <w:lang w:val="uk-UA"/>
        </w:rPr>
        <w:t>тника ОВС формуються певні професійні якості, а зворотною стороною формування якостей є деформація особистості співробітника, що виступає незапланованим, не бажаним результатом у процесі професійної підготовки. Що мається на увазі: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ab/>
        <w:t>створилися не ті якост</w:t>
      </w:r>
      <w:r>
        <w:rPr>
          <w:color w:val="000000"/>
          <w:sz w:val="28"/>
          <w:szCs w:val="28"/>
          <w:lang w:val="uk-UA"/>
        </w:rPr>
        <w:t>і, які планувалося розвинути.</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якості розвинулися не в тому напрямку, отримали розбещену форму.</w:t>
      </w:r>
    </w:p>
    <w:p w:rsidR="00000000" w:rsidRDefault="00BF2EC2">
      <w:pPr>
        <w:spacing w:line="360" w:lineRule="auto"/>
        <w:ind w:firstLine="709"/>
        <w:jc w:val="both"/>
        <w:rPr>
          <w:color w:val="000000"/>
          <w:sz w:val="28"/>
          <w:szCs w:val="28"/>
          <w:lang w:val="uk-UA"/>
        </w:rPr>
      </w:pPr>
      <w:r>
        <w:rPr>
          <w:color w:val="000000"/>
          <w:sz w:val="28"/>
          <w:szCs w:val="28"/>
          <w:lang w:val="uk-UA"/>
        </w:rPr>
        <w:tab/>
        <w:t>якості трансформувалися в свою протилежність.</w:t>
      </w:r>
    </w:p>
    <w:p w:rsidR="00000000" w:rsidRDefault="00BF2EC2">
      <w:pPr>
        <w:spacing w:line="360" w:lineRule="auto"/>
        <w:ind w:firstLine="709"/>
        <w:jc w:val="both"/>
        <w:rPr>
          <w:color w:val="000000"/>
          <w:sz w:val="28"/>
          <w:szCs w:val="28"/>
          <w:lang w:val="uk-UA"/>
        </w:rPr>
      </w:pPr>
      <w:r>
        <w:rPr>
          <w:color w:val="000000"/>
          <w:sz w:val="28"/>
          <w:szCs w:val="28"/>
          <w:lang w:val="uk-UA"/>
        </w:rPr>
        <w:tab/>
        <w:t>створився інший характер взаємодії між професійними якостями.</w:t>
      </w:r>
    </w:p>
    <w:p w:rsidR="00000000" w:rsidRDefault="00BF2EC2">
      <w:pPr>
        <w:spacing w:line="360" w:lineRule="auto"/>
        <w:ind w:firstLine="709"/>
        <w:jc w:val="both"/>
        <w:rPr>
          <w:color w:val="000000"/>
          <w:sz w:val="28"/>
          <w:szCs w:val="28"/>
          <w:lang w:val="uk-UA"/>
        </w:rPr>
      </w:pPr>
      <w:r>
        <w:rPr>
          <w:color w:val="000000"/>
          <w:sz w:val="28"/>
          <w:szCs w:val="28"/>
          <w:lang w:val="uk-UA"/>
        </w:rPr>
        <w:tab/>
        <w:t>гноблення та атрофія деяких особистісних якостей</w:t>
      </w:r>
      <w:r>
        <w:rPr>
          <w:color w:val="000000"/>
          <w:sz w:val="28"/>
          <w:szCs w:val="28"/>
          <w:lang w:val="uk-UA"/>
        </w:rPr>
        <w:t>.</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Професійна деформація співробітника ОВС складає з себе комплекс специфічних змін особистості, виникаючий в результаті виконання службової діяльності на протязі визначеного часу (як правило довгого).</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 діяльності співробітника ОВС основними деформуючими ф</w:t>
      </w:r>
      <w:r>
        <w:rPr>
          <w:color w:val="000000"/>
          <w:sz w:val="28"/>
          <w:szCs w:val="28"/>
          <w:lang w:val="uk-UA"/>
        </w:rPr>
        <w:t>акторами є:</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Частота, тривалість і змістовність контактів з об’єктами окремої діяльності (правопорушник, злочинець, екстремальні ситуації, громадяни, співробітники, побут). Стаж роботи на посаді і психологічна стійкість, а це ціла, інтегральна характерист</w:t>
      </w:r>
      <w:r>
        <w:rPr>
          <w:color w:val="000000"/>
          <w:sz w:val="28"/>
          <w:szCs w:val="28"/>
          <w:lang w:val="uk-UA"/>
        </w:rPr>
        <w:t>ика, забезпечуюча внутрішню стабільність та протистояння деформуючому впливу, впливу діяльності. Психологічна стійкість тісно пов’язана з емоційною стійкістю, вольовими якостями, досвідом, самосвідомістю, мотиваційною сферою, морально - вольовою надійністю</w:t>
      </w:r>
      <w:r>
        <w:rPr>
          <w:color w:val="000000"/>
          <w:sz w:val="28"/>
          <w:szCs w:val="28"/>
          <w:lang w:val="uk-UA"/>
        </w:rPr>
        <w:t xml:space="preserve"> співробітника ОВС.</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особливості оперативно службової діяльності (наявність у співробітника владних повноважень, публічності виконання діяльності, конфліктність конфронтаційний характер службових і особистих ситуацій, підвищена психологічна напруга з елем</w:t>
      </w:r>
      <w:r>
        <w:rPr>
          <w:color w:val="000000"/>
          <w:sz w:val="28"/>
          <w:szCs w:val="28"/>
          <w:lang w:val="uk-UA"/>
        </w:rPr>
        <w:t>ентами екстремальності, велика нестача часу при прийняті вольового рішення, висока соціальна відповідальність, не спів падіння мети і завдань працівника ОВС і об’єкту його діяльності).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За тяжкістю впливу професійна деформація поділяється на три основні ста</w:t>
      </w:r>
      <w:r>
        <w:rPr>
          <w:color w:val="000000"/>
          <w:sz w:val="28"/>
          <w:szCs w:val="28"/>
          <w:lang w:val="uk-UA"/>
        </w:rPr>
        <w:t>дії: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Початкова (девіація)</w:t>
      </w:r>
    </w:p>
    <w:p w:rsidR="00000000" w:rsidRDefault="00BF2EC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Середня</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Глибинна (умовно деградація)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 першій стадії професіональної деформації спостерігаються несуттєві змінення особистості співробітника, які появляються на 1 - 5 роках служби від випадку до випадку. Обумовлюється у не</w:t>
      </w:r>
      <w:r>
        <w:rPr>
          <w:color w:val="000000"/>
          <w:sz w:val="28"/>
          <w:szCs w:val="28"/>
          <w:lang w:val="uk-UA"/>
        </w:rPr>
        <w:t>дбалому, пасивному виконанні своїх обов’язків, недисциплінованості, втратою професійних мотивацій до роботи (на службу йде без інтересу), у підозрілості, у перевищені своїх службових повноважень, зловживанні владними повноваженнями. У співробітника змінюєт</w:t>
      </w:r>
      <w:r>
        <w:rPr>
          <w:color w:val="000000"/>
          <w:sz w:val="28"/>
          <w:szCs w:val="28"/>
          <w:lang w:val="uk-UA"/>
        </w:rPr>
        <w:t>ься стиль поведінки на службі і в побуті, змінюється відношення до свого зовнішнього вигляду (постійно ходить у формі, зловживає алкоголем.)</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Друга, середня стадія професійної деформації, виникає на 5-10 році служби. На цьому рівні виникають не тільки кільк</w:t>
      </w:r>
      <w:r>
        <w:rPr>
          <w:color w:val="000000"/>
          <w:sz w:val="28"/>
          <w:szCs w:val="28"/>
          <w:lang w:val="uk-UA"/>
        </w:rPr>
        <w:t>існі, але і якісні зміни в особистості співробітника. Виникають певні невдачі на роботі, які співробітник пояснює невдачею і т.п. у співробітника з’являється стійке, упереджене ставлення до об’єкту своєї діяльності, формується специфічний професійний стере</w:t>
      </w:r>
      <w:r>
        <w:rPr>
          <w:color w:val="000000"/>
          <w:sz w:val="28"/>
          <w:szCs w:val="28"/>
          <w:lang w:val="uk-UA"/>
        </w:rPr>
        <w:t>отип - підозрілість, перевищення негативного в об’єкті своєї діяльності, обвинувальний уклін на карні заходи впливу (зловживання, перевищення владних повноважень, використання заборонених прийомів для вирішення службових завдань). Спостерігається перенесен</w:t>
      </w:r>
      <w:r>
        <w:rPr>
          <w:color w:val="000000"/>
          <w:sz w:val="28"/>
          <w:szCs w:val="28"/>
          <w:lang w:val="uk-UA"/>
        </w:rPr>
        <w:t>ня службової манери спілкування, окремих професійних методів і заходів, жаргону на позаслужбові сфери (спілкування у сім’ї, з друзями, знайомими)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У співробітників які пропрацювали більше 15 років, наявність професійної деформації є невід’ємним явищем. На ц</w:t>
      </w:r>
      <w:r>
        <w:rPr>
          <w:color w:val="000000"/>
          <w:sz w:val="28"/>
          <w:szCs w:val="28"/>
          <w:lang w:val="uk-UA"/>
        </w:rPr>
        <w:t>ьому етапі службової діяльності настають "глибинні" змінення особистості співробітника ОВС, настає її професійна "крадіжка", стійкі зміни в образі "Я".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Особливості поведінки при наявності третьої стадії професійної деформації впливають на звуження кола інт</w:t>
      </w:r>
      <w:r>
        <w:rPr>
          <w:color w:val="000000"/>
          <w:sz w:val="28"/>
          <w:szCs w:val="28"/>
          <w:lang w:val="uk-UA"/>
        </w:rPr>
        <w:t>ересів і потреб співробітника (духовних, матеріальних), їх повне підкорення професійній сфері (цікаво лише тільки те, що пов’язано з роботою). "Трудоголізм" - прагнення постійно і довше находитися на роботі при відсутності об’єктивної необхідності. Находяч</w:t>
      </w:r>
      <w:r>
        <w:rPr>
          <w:color w:val="000000"/>
          <w:sz w:val="28"/>
          <w:szCs w:val="28"/>
          <w:lang w:val="uk-UA"/>
        </w:rPr>
        <w:t xml:space="preserve">ись поза службою, постійно думає про роботу та виконує службові справи, специфічно відноситься до своєї зовнішності (втрачає інтерес до того який вигляд має, у формі почувається комфортніше ніж в цивільному одязі). Спостерігається завищена оцінка себе, як </w:t>
      </w:r>
      <w:r>
        <w:rPr>
          <w:color w:val="000000"/>
          <w:sz w:val="28"/>
          <w:szCs w:val="28"/>
          <w:lang w:val="uk-UA"/>
        </w:rPr>
        <w:t>професіонала, болюче реагує на правдиву критику, жорстка орієнтація на свій власний досвід, відчуття непогрішимості, правоти, жорстка орієнтація на власний професійний досвід.</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Робота по профілактиці і усуненню професіональної деформації проводиться за трьо</w:t>
      </w:r>
      <w:r>
        <w:rPr>
          <w:color w:val="000000"/>
          <w:sz w:val="28"/>
          <w:szCs w:val="28"/>
          <w:lang w:val="uk-UA"/>
        </w:rPr>
        <w:t>ма напрямками: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Організаційна - адміністративна сфера діяльності. Головною задачею у цьому напрямку діяльності є необхідність "вирвати" співробітника з професійної середи, послабити деформуючий вплив самої діяльності, оперативними проявами служби. В цьому</w:t>
      </w:r>
      <w:r>
        <w:rPr>
          <w:color w:val="000000"/>
          <w:sz w:val="28"/>
          <w:szCs w:val="28"/>
          <w:lang w:val="uk-UA"/>
        </w:rPr>
        <w:t xml:space="preserve"> спрямуванні основну профілактичну роботу виконують керівники підрозділів і працівників кадрів.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Заходи і засоби профілактики П. Д.</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ab/>
        <w:t>закріплення за співробітником наставником (за молодими співробітниками, за тими хто потребує допомоги.)</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полегшений режим р</w:t>
      </w:r>
      <w:r>
        <w:rPr>
          <w:color w:val="000000"/>
          <w:sz w:val="28"/>
          <w:szCs w:val="28"/>
          <w:lang w:val="uk-UA"/>
        </w:rPr>
        <w:t>оботи (деяким працівникам.)</w:t>
      </w:r>
    </w:p>
    <w:p w:rsidR="00000000" w:rsidRDefault="00BF2EC2">
      <w:pPr>
        <w:spacing w:line="360" w:lineRule="auto"/>
        <w:ind w:firstLine="709"/>
        <w:jc w:val="both"/>
        <w:rPr>
          <w:color w:val="000000"/>
          <w:sz w:val="28"/>
          <w:szCs w:val="28"/>
          <w:lang w:val="uk-UA"/>
        </w:rPr>
      </w:pPr>
      <w:r>
        <w:rPr>
          <w:color w:val="000000"/>
          <w:sz w:val="28"/>
          <w:szCs w:val="28"/>
          <w:lang w:val="uk-UA"/>
        </w:rPr>
        <w:tab/>
        <w:t>надання короткострокової (до 10 діб) відпустки на протязі року.</w:t>
      </w:r>
    </w:p>
    <w:p w:rsidR="00000000" w:rsidRDefault="00BF2EC2">
      <w:pPr>
        <w:spacing w:line="360" w:lineRule="auto"/>
        <w:ind w:firstLine="709"/>
        <w:jc w:val="both"/>
        <w:rPr>
          <w:color w:val="000000"/>
          <w:sz w:val="28"/>
          <w:szCs w:val="28"/>
          <w:lang w:val="uk-UA"/>
        </w:rPr>
      </w:pPr>
      <w:r>
        <w:rPr>
          <w:color w:val="000000"/>
          <w:sz w:val="28"/>
          <w:szCs w:val="28"/>
          <w:lang w:val="uk-UA"/>
        </w:rPr>
        <w:tab/>
        <w:t>надання відпустки по частинам (за згодою працівника)</w:t>
      </w:r>
    </w:p>
    <w:p w:rsidR="00000000" w:rsidRDefault="00BF2EC2">
      <w:pPr>
        <w:spacing w:line="360" w:lineRule="auto"/>
        <w:ind w:firstLine="709"/>
        <w:jc w:val="both"/>
        <w:rPr>
          <w:color w:val="000000"/>
          <w:sz w:val="28"/>
          <w:szCs w:val="28"/>
          <w:lang w:val="uk-UA"/>
        </w:rPr>
      </w:pPr>
      <w:r>
        <w:rPr>
          <w:color w:val="000000"/>
          <w:sz w:val="28"/>
          <w:szCs w:val="28"/>
          <w:lang w:val="uk-UA"/>
        </w:rPr>
        <w:tab/>
        <w:t>періодичне переміщення співробітника по горизонталі структури підрозділу а також у межах однієї служби, а та</w:t>
      </w:r>
      <w:r>
        <w:rPr>
          <w:color w:val="000000"/>
          <w:sz w:val="28"/>
          <w:szCs w:val="28"/>
          <w:lang w:val="uk-UA"/>
        </w:rPr>
        <w:t>кож в інші служби (за згодою працівника.)</w:t>
      </w:r>
    </w:p>
    <w:p w:rsidR="00000000" w:rsidRDefault="00BF2EC2">
      <w:pPr>
        <w:spacing w:line="360" w:lineRule="auto"/>
        <w:ind w:firstLine="709"/>
        <w:jc w:val="both"/>
        <w:rPr>
          <w:color w:val="000000"/>
          <w:sz w:val="28"/>
          <w:szCs w:val="28"/>
          <w:lang w:val="uk-UA"/>
        </w:rPr>
      </w:pPr>
      <w:r>
        <w:rPr>
          <w:color w:val="000000"/>
          <w:sz w:val="28"/>
          <w:szCs w:val="28"/>
          <w:lang w:val="uk-UA"/>
        </w:rPr>
        <w:tab/>
        <w:t>своєчасне вирішення житлово-побутових питань.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Відновлюючи - реабілітаційне направлення профілактики професійної деформації, метою якого є відновлення і укріплення фізичного і психофізіологічного потенціалу спі</w:t>
      </w:r>
      <w:r>
        <w:rPr>
          <w:color w:val="000000"/>
          <w:sz w:val="28"/>
          <w:szCs w:val="28"/>
          <w:lang w:val="uk-UA"/>
        </w:rPr>
        <w:t>вробітника через вплив на фізичному і психофізіологічному рівні. В цьому спрямуванні основну профілактичну роботу здійснюють кадрові і мед працівники.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Засоби профілактики: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ab/>
        <w:t>застосування стимулюючих препаратів (вітамінів, медикаментозного характеру);</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орга</w:t>
      </w:r>
      <w:r>
        <w:rPr>
          <w:color w:val="000000"/>
          <w:sz w:val="28"/>
          <w:szCs w:val="28"/>
          <w:lang w:val="uk-UA"/>
        </w:rPr>
        <w:t>нізація зайняття спортом і проведення оздоровчих процедур;</w:t>
      </w:r>
    </w:p>
    <w:p w:rsidR="00000000" w:rsidRDefault="00BF2EC2">
      <w:pPr>
        <w:spacing w:line="360" w:lineRule="auto"/>
        <w:ind w:firstLine="709"/>
        <w:jc w:val="both"/>
        <w:rPr>
          <w:color w:val="000000"/>
          <w:sz w:val="28"/>
          <w:szCs w:val="28"/>
          <w:lang w:val="uk-UA"/>
        </w:rPr>
      </w:pPr>
      <w:r>
        <w:rPr>
          <w:color w:val="000000"/>
          <w:sz w:val="28"/>
          <w:szCs w:val="28"/>
          <w:lang w:val="uk-UA"/>
        </w:rPr>
        <w:tab/>
        <w:t>активний відпочинок і санітарно - курортне лікування;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Психолого-виховниче направлення профілактики профдеформуючому, метою якого є сформувати і розвинути психологічну стійкість до профдеормуючо</w:t>
      </w:r>
      <w:r>
        <w:rPr>
          <w:color w:val="000000"/>
          <w:sz w:val="28"/>
          <w:szCs w:val="28"/>
          <w:lang w:val="uk-UA"/>
        </w:rPr>
        <w:t>го впливу службової діяльності перед усім через індивідуальний, психологічний підхід до співробітника.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Засоби профілактики: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ab/>
        <w:t>періодичне вивчення працівників на наявність професійної деформації і внесення індивідуальних коректив;</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формування у працівника к</w:t>
      </w:r>
      <w:r>
        <w:rPr>
          <w:color w:val="000000"/>
          <w:sz w:val="28"/>
          <w:szCs w:val="28"/>
          <w:lang w:val="uk-UA"/>
        </w:rPr>
        <w:t>онструктивно - критичного само відношення. Збудити у співробітника жагу до підвищення професійного рівня (здатності дати собі критичний звіт). Перешкодити формуванню особистої установки - "Навіщо мені навчатися, я все знаю, буду навчати інших";</w:t>
      </w:r>
    </w:p>
    <w:p w:rsidR="00000000" w:rsidRDefault="00BF2EC2">
      <w:pPr>
        <w:spacing w:line="360" w:lineRule="auto"/>
        <w:ind w:firstLine="709"/>
        <w:jc w:val="both"/>
        <w:rPr>
          <w:color w:val="000000"/>
          <w:sz w:val="28"/>
          <w:szCs w:val="28"/>
          <w:lang w:val="uk-UA"/>
        </w:rPr>
      </w:pPr>
      <w:r>
        <w:rPr>
          <w:color w:val="000000"/>
          <w:sz w:val="28"/>
          <w:szCs w:val="28"/>
          <w:lang w:val="uk-UA"/>
        </w:rPr>
        <w:tab/>
        <w:t>створювати</w:t>
      </w:r>
      <w:r>
        <w:rPr>
          <w:color w:val="000000"/>
          <w:sz w:val="28"/>
          <w:szCs w:val="28"/>
          <w:lang w:val="uk-UA"/>
        </w:rPr>
        <w:t xml:space="preserve"> кабінети психологічної розгрузки і релаксації;</w:t>
      </w:r>
    </w:p>
    <w:p w:rsidR="00000000" w:rsidRDefault="00BF2EC2">
      <w:pPr>
        <w:spacing w:line="360" w:lineRule="auto"/>
        <w:ind w:firstLine="709"/>
        <w:jc w:val="both"/>
        <w:rPr>
          <w:color w:val="000000"/>
          <w:sz w:val="28"/>
          <w:szCs w:val="28"/>
          <w:lang w:val="uk-UA"/>
        </w:rPr>
      </w:pPr>
      <w:r>
        <w:rPr>
          <w:color w:val="000000"/>
          <w:sz w:val="28"/>
          <w:szCs w:val="28"/>
          <w:lang w:val="uk-UA"/>
        </w:rPr>
        <w:tab/>
        <w:t>створення оптимального морально - психологічного клімату в колективі;</w:t>
      </w:r>
    </w:p>
    <w:p w:rsidR="00000000" w:rsidRDefault="00BF2EC2">
      <w:pPr>
        <w:spacing w:line="360" w:lineRule="auto"/>
        <w:ind w:firstLine="709"/>
        <w:jc w:val="both"/>
        <w:rPr>
          <w:color w:val="000000"/>
          <w:sz w:val="28"/>
          <w:szCs w:val="28"/>
          <w:lang w:val="uk-UA"/>
        </w:rPr>
      </w:pPr>
      <w:r>
        <w:rPr>
          <w:color w:val="000000"/>
          <w:sz w:val="28"/>
          <w:szCs w:val="28"/>
          <w:lang w:val="uk-UA"/>
        </w:rPr>
        <w:tab/>
        <w:t>створення компенсуючих умов як у службовий, так і позаслужбовий час для вирішення соціальних контактів (культурно масова робота і т. і.)</w:t>
      </w:r>
      <w:r>
        <w:rPr>
          <w:color w:val="000000"/>
          <w:sz w:val="28"/>
          <w:szCs w:val="28"/>
          <w:lang w:val="uk-UA"/>
        </w:rPr>
        <w:t>. [13]</w:t>
      </w:r>
    </w:p>
    <w:p w:rsidR="00000000" w:rsidRDefault="00BF2EC2">
      <w:pPr>
        <w:tabs>
          <w:tab w:val="left" w:pos="726"/>
        </w:tabs>
        <w:spacing w:line="360" w:lineRule="auto"/>
        <w:ind w:firstLine="709"/>
        <w:jc w:val="both"/>
        <w:rPr>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t>Розділ 2. Загальна характеристика методик та груп досліджуваних</w:t>
      </w:r>
    </w:p>
    <w:p w:rsidR="00000000" w:rsidRDefault="00BF2EC2">
      <w:pPr>
        <w:spacing w:line="360" w:lineRule="auto"/>
        <w:ind w:firstLine="709"/>
        <w:jc w:val="both"/>
        <w:rPr>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2.1 Опитувальник "Міні-мульт" (скорочений варіант мінісотського багатомірного особистісного переліку ММРІ)</w:t>
      </w:r>
    </w:p>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Опитувальник "міні-мульт" уявляє собою скорочений варіант ММРІ, містить 71</w:t>
      </w:r>
      <w:r>
        <w:rPr>
          <w:color w:val="000000"/>
          <w:sz w:val="28"/>
          <w:szCs w:val="28"/>
          <w:lang w:val="uk-UA"/>
        </w:rPr>
        <w:t xml:space="preserve"> питання, 11 шкал, з них 3 - оціночні. Перші 3 оціночні шкали вимірюють правдивість випробуваного, ступінь достовірності результатів тестування та величину корекції, яка вноситься через мірною обережністю. Останні 8 шкал є базисними і оцінюють властивості </w:t>
      </w:r>
      <w:r>
        <w:rPr>
          <w:color w:val="000000"/>
          <w:sz w:val="28"/>
          <w:szCs w:val="28"/>
          <w:lang w:val="uk-UA"/>
        </w:rPr>
        <w:t>особистості. Перша шкала вимірює властивості особистості випробовуваного з астено - невротичним типом. Друга шкала говорить про схильність випробовуваного з соціопатичним варіантом розвитку особистості. П’ята шкала в цьому опитувальнику не використовується</w:t>
      </w:r>
      <w:r>
        <w:rPr>
          <w:color w:val="000000"/>
          <w:sz w:val="28"/>
          <w:szCs w:val="28"/>
          <w:lang w:val="uk-UA"/>
        </w:rPr>
        <w:t xml:space="preserve"> після четвертої шкали слідкує шоста. Шоста шкала характеризує образливість випробовуваного, його схильність до афективних реакцій. Сьома шкала служить для діагностики тривожно - недовірливих типів особистостей, схильних до сумнів. Восьма шкала визначає ст</w:t>
      </w:r>
      <w:r>
        <w:rPr>
          <w:color w:val="000000"/>
          <w:sz w:val="28"/>
          <w:szCs w:val="28"/>
          <w:lang w:val="uk-UA"/>
        </w:rPr>
        <w:t>упінь емоційного відчуження, складність встановлення соціальних контактів. Дев’ята шкала показує близькість до гіпертимного типу особистості, вимірює активність і збудливість. Час проведення опитування не обмежується.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Шкали: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Іпохондрії - "близькість" вип</w:t>
      </w:r>
      <w:r>
        <w:rPr>
          <w:color w:val="000000"/>
          <w:sz w:val="28"/>
          <w:szCs w:val="28"/>
          <w:lang w:val="uk-UA"/>
        </w:rPr>
        <w:t>робовуваного до астено - невротичного типу. Випробовувані з високими показниками за цією шкалою повільні, пасивні приймають всі на віру, покірні власті, поволі пристосовуються, погано переносять зміну обстановки, легко втрачають рівновагу в соціальних конф</w:t>
      </w:r>
      <w:r>
        <w:rPr>
          <w:color w:val="000000"/>
          <w:sz w:val="28"/>
          <w:szCs w:val="28"/>
          <w:lang w:val="uk-UA"/>
        </w:rPr>
        <w:t>ліктах.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Депресії. Високі оцінки мають чутливі, сенситивні люди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схильні до тривог, боязкі, соромливі, В справах вони старанні добросовісні, високо моральні і обов'язкові, але не здатні ухвалювати рішення самостійно, у них немає упевненості в собі, при щон</w:t>
      </w:r>
      <w:r>
        <w:rPr>
          <w:color w:val="000000"/>
          <w:sz w:val="28"/>
          <w:szCs w:val="28"/>
          <w:lang w:val="uk-UA"/>
        </w:rPr>
        <w:t>айменших невдачах вони впадають у відчай.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Істерії. За цією шкалою виявляються особи, схильні до неврологічних захисних реакцій конверсійного типу. Вони використовують симптоми соматичного захворювання як засіб уникнення відповідальності. Всі проблеми вир</w:t>
      </w:r>
      <w:r>
        <w:rPr>
          <w:color w:val="000000"/>
          <w:sz w:val="28"/>
          <w:szCs w:val="28"/>
          <w:lang w:val="uk-UA"/>
        </w:rPr>
        <w:t>ішуються "відходом" у хворобу. Головною особливістю таких людей є прагнення здаватися більше, значніше, ніж насправді, бажання в що б те не стало звернути на себе увагу, жага захоплення. Відчуття таких людей поверхневі інтереси неглибокі.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Психопатії. Вис</w:t>
      </w:r>
      <w:r>
        <w:rPr>
          <w:color w:val="000000"/>
          <w:sz w:val="28"/>
          <w:szCs w:val="28"/>
          <w:lang w:val="uk-UA"/>
        </w:rPr>
        <w:t>окі оцінки за цією шкалою свідчать про соціальну дезадаптацію. Такі люди агресивні, конфліктні, нехтують соціальними нормами і цінностями. Настрій у них нестійкий, вони образливі, збудливі і чутливі. Можливий тимчасовий підйом за цією шкалою, викликаний як</w:t>
      </w:r>
      <w:r>
        <w:rPr>
          <w:color w:val="000000"/>
          <w:sz w:val="28"/>
          <w:szCs w:val="28"/>
          <w:lang w:val="uk-UA"/>
        </w:rPr>
        <w:t>ою - не будь причиною.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Паранойяльності. Основна риса людей з високими показниками за цією шкалою, схильність до формування "над цінних" ідей. Це особи односторонні агресивні і злопам'ятні. Хто не згоден з ними, хто думає інакше, той, по їх думці, або дур</w:t>
      </w:r>
      <w:r>
        <w:rPr>
          <w:color w:val="000000"/>
          <w:sz w:val="28"/>
          <w:szCs w:val="28"/>
          <w:lang w:val="uk-UA"/>
        </w:rPr>
        <w:t>на людина, або ворог. Свої погляди вони активно насаджують тому мають часті контакти з оточуючими. Щонайменші власні успіхи вони завжди переоцінюють.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Психастенії. Діагностує осіб з недовірливим типом характеру яким властиві тривожність, боязливість, нер</w:t>
      </w:r>
      <w:r>
        <w:rPr>
          <w:color w:val="000000"/>
          <w:sz w:val="28"/>
          <w:szCs w:val="28"/>
          <w:lang w:val="uk-UA"/>
        </w:rPr>
        <w:t>ішучість, постійні сумніви.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Шизоїдності. Особам з високими показниками за цією шкалою властивий шизоїдний тип поведінки. Вони здатні тонко відчувати і сприймати абстрактні образи, але повсякденні радощі і жаль не викликають у них емоційного відгуку. Зага</w:t>
      </w:r>
      <w:r>
        <w:rPr>
          <w:color w:val="000000"/>
          <w:sz w:val="28"/>
          <w:szCs w:val="28"/>
          <w:lang w:val="uk-UA"/>
        </w:rPr>
        <w:t>льною рисою шизоїдного типу є поєднання підвищеної чутливості з емоційною холодністю і відчуженістю в міжособистісних відносинах.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 Гіпоманії. Для осіб з високими оцінками за цією шкалою характерний підведений настрій незалежно від обставин. Вони активні, </w:t>
      </w:r>
      <w:r>
        <w:rPr>
          <w:color w:val="000000"/>
          <w:sz w:val="28"/>
          <w:szCs w:val="28"/>
          <w:lang w:val="uk-UA"/>
        </w:rPr>
        <w:t>діяльні, енергійні і життєрадісні. Люблять роботу з частими змінами, охоче контактують з людьми, проте інтереси їх поверхневі і нестійкі, їм не вистачає витримка і наполегливість</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 xml:space="preserve">2.2 Опитувальник "Визначення схильності до поведінки, що відхиляється (А.Н. </w:t>
      </w:r>
      <w:r>
        <w:rPr>
          <w:b/>
          <w:bCs/>
          <w:i/>
          <w:iCs/>
          <w:smallCaps/>
          <w:noProof/>
          <w:sz w:val="28"/>
          <w:szCs w:val="28"/>
          <w:lang w:val="uk-UA"/>
        </w:rPr>
        <w:t>Орел)"</w:t>
      </w:r>
    </w:p>
    <w:p w:rsidR="00000000" w:rsidRDefault="00BF2EC2">
      <w:pPr>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Призначення. Пропонована методика діагностики схильності до поведінки, що відхиляється (СОП) є стандартизованим тест-опитувальником, призначеним для вимірювання готовності (схильності) до реалізації різних форм поведінки, що відхиляється. Опитуваль</w:t>
      </w:r>
      <w:r>
        <w:rPr>
          <w:color w:val="000000"/>
          <w:sz w:val="28"/>
          <w:szCs w:val="28"/>
          <w:lang w:val="uk-UA"/>
        </w:rPr>
        <w:t>ника є набір спеціалізованих психодіагностичних шкал, направлених на вимірювання готовності (схильності) до реалізації окремих форм поведінки, що відхиляється. Методика припускає облік і корекцію установки на соціально бажані відповіді випробовуваних. Шкал</w:t>
      </w:r>
      <w:r>
        <w:rPr>
          <w:color w:val="000000"/>
          <w:sz w:val="28"/>
          <w:szCs w:val="28"/>
          <w:lang w:val="uk-UA"/>
        </w:rPr>
        <w:t>и опитувальника діляться на змістовні і службову. Змістовні шкали направлені на вимірювання психологічного змісту комплексу зв'язаних між собою форм девіантної поведінки, тобто соціальних і особових установок, що стоять за цими поведінковими проявами. Служ</w:t>
      </w:r>
      <w:r>
        <w:rPr>
          <w:color w:val="000000"/>
          <w:sz w:val="28"/>
          <w:szCs w:val="28"/>
          <w:lang w:val="uk-UA"/>
        </w:rPr>
        <w:t>бова шкала призначена для вимірювання схильності випробовуваного давати про себе соціально-схвалювану інформацію, оцінки достовірності результатів опитувальника в цілому, а також для корекції результатів за змістовними шкалами залежно від вираженості устан</w:t>
      </w:r>
      <w:r>
        <w:rPr>
          <w:color w:val="000000"/>
          <w:sz w:val="28"/>
          <w:szCs w:val="28"/>
          <w:lang w:val="uk-UA"/>
        </w:rPr>
        <w:t>овки випробовуваного на соціально-бажані відповіді. Таким чином, методика включає два варіанти, що містять наступні набори шкал. [23]</w:t>
      </w:r>
    </w:p>
    <w:p w:rsidR="00000000" w:rsidRDefault="00BF2EC2">
      <w:pPr>
        <w:tabs>
          <w:tab w:val="left" w:pos="726"/>
        </w:tabs>
        <w:spacing w:line="360" w:lineRule="auto"/>
        <w:ind w:firstLine="709"/>
        <w:jc w:val="both"/>
        <w:rPr>
          <w:b/>
          <w:bCs/>
          <w:color w:val="000000"/>
          <w:sz w:val="28"/>
          <w:szCs w:val="28"/>
          <w:lang w:val="uk-UA"/>
        </w:rPr>
      </w:pPr>
      <w:r>
        <w:rPr>
          <w:b/>
          <w:bCs/>
          <w:color w:val="000000"/>
          <w:sz w:val="28"/>
          <w:szCs w:val="28"/>
          <w:lang w:val="uk-UA"/>
        </w:rPr>
        <w:t>Опис шкал і їх інтерпретація: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1. Шкала установки на соціальну бажаність (службова шкала)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Дана шкала призначена для вимірю</w:t>
      </w:r>
      <w:r>
        <w:rPr>
          <w:color w:val="000000"/>
          <w:sz w:val="28"/>
          <w:szCs w:val="28"/>
          <w:lang w:val="uk-UA"/>
        </w:rPr>
        <w:t>вання готовності випробовуваного представляти себе в найбільш сприятливому світлі з погляду соціальної бажаності.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Показники від 50 до 60 Т-балів свідчать про помірну тенденцію давати при заповненні опитувальника соціально-бажані відповіді.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Показники зверху</w:t>
      </w:r>
      <w:r>
        <w:rPr>
          <w:color w:val="000000"/>
          <w:sz w:val="28"/>
          <w:szCs w:val="28"/>
          <w:lang w:val="uk-UA"/>
        </w:rPr>
        <w:t xml:space="preserve"> 60 балів свідчать про тенденцію випробовуваного демонструвати строге дотримання навіть малозначних соціальних норм, умисному прагненні показати себе в кращому світлі, про настороженість по відношенню до ситуації обстеження.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Результати, що знаходяться в ді</w:t>
      </w:r>
      <w:r>
        <w:rPr>
          <w:color w:val="000000"/>
          <w:sz w:val="28"/>
          <w:szCs w:val="28"/>
          <w:lang w:val="uk-UA"/>
        </w:rPr>
        <w:t>апазоні 70-89 балів, говорять про високу настороженості випробовуваного по відношенню до психодіагностичної ситуації і про сумнівній достовірності результатів за основними шкалами. Про сприйняття ситуації як експертною одночасно з помірно високими показник</w:t>
      </w:r>
      <w:r>
        <w:rPr>
          <w:color w:val="000000"/>
          <w:sz w:val="28"/>
          <w:szCs w:val="28"/>
          <w:lang w:val="uk-UA"/>
        </w:rPr>
        <w:t>ами за шкалою № 1 також свідчить їх різке пониження по основних діагностичних шкалам і підвищення за шкалою жіночої соціальної ролі. Для чоловічої популяції перевищення сумарного первинного балу за шкалою соціальній бажаності значення 11 первинних балів св</w:t>
      </w:r>
      <w:r>
        <w:rPr>
          <w:color w:val="000000"/>
          <w:sz w:val="28"/>
          <w:szCs w:val="28"/>
          <w:lang w:val="uk-UA"/>
        </w:rPr>
        <w:t>ідчить про невірогідності результатів за основними шкалами.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Показники нижче 50 Т-балів говорять про те, що випробовуваний не схильний приховувати власні норми і цінності, коректувати свої відповіді в напрямі соціальній бажаності. Відмічено також, що молодш</w:t>
      </w:r>
      <w:r>
        <w:rPr>
          <w:color w:val="000000"/>
          <w:sz w:val="28"/>
          <w:szCs w:val="28"/>
          <w:lang w:val="uk-UA"/>
        </w:rPr>
        <w:t>і підлітки (14 років і молодше) не здатні тривале час слідувати установці на соціально-бажані відповіді. Одночасно високі показники за службовою шкалою і за основними шкалами { окрім шкали 8) свідчать або про сумнівну достовірність результатів або про дисо</w:t>
      </w:r>
      <w:r>
        <w:rPr>
          <w:color w:val="000000"/>
          <w:sz w:val="28"/>
          <w:szCs w:val="28"/>
          <w:lang w:val="uk-UA"/>
        </w:rPr>
        <w:t>ціацію е свідомості випробовуваного відомих йому і реальних норм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подолання норм і правил</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Дана шкала призначена для вимірювання схильності випробовуваного до подоланню яких-небудь норм і правил, схильності до заперечення заг</w:t>
      </w:r>
      <w:r>
        <w:rPr>
          <w:color w:val="000000"/>
          <w:sz w:val="28"/>
          <w:szCs w:val="28"/>
          <w:lang w:val="uk-UA"/>
        </w:rPr>
        <w:t>альноприйнятих норм і цінностей, зразків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Результати, лежачі в діапазоні 50-60 Т-балів, свідчать про вираженості вищезгаданих тенденцій, про нонконформістські установки випробовуваного, про його схильність протиставляти власні норми і цінності гр</w:t>
      </w:r>
      <w:r>
        <w:rPr>
          <w:color w:val="000000"/>
          <w:sz w:val="28"/>
          <w:szCs w:val="28"/>
          <w:lang w:val="uk-UA"/>
        </w:rPr>
        <w:t>уповим, про тенденцію "порушувати спокій", шукати труднощі, які можна було б подолати.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Показники, що знаходяться в діапазоні 60-70 Т-балів, свідчать про надзвичайній вираженості нонконформістських тенденцій, прояві негативізму і примушують сумніватися в до</w:t>
      </w:r>
      <w:r>
        <w:rPr>
          <w:color w:val="000000"/>
          <w:sz w:val="28"/>
          <w:szCs w:val="28"/>
          <w:lang w:val="uk-UA"/>
        </w:rPr>
        <w:t>стовірності результатів тестування за даною шкалою.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Результати нижче 50 Т-балів за даною шкалою свідчать про конформні установках випробовуваного, схильності слідувати стереотипам і загальноприйнятим нормам поведінки. В деяких випадках за умови поєднання з</w:t>
      </w:r>
      <w:r>
        <w:rPr>
          <w:color w:val="000000"/>
          <w:sz w:val="28"/>
          <w:szCs w:val="28"/>
          <w:lang w:val="uk-UA"/>
        </w:rPr>
        <w:t xml:space="preserve"> достатньо високим інтелектуальним рівнем випробовуваного і тенденції приховувати свої реальні норми і цінності такі оцінки можуть відображати фальсифікацію результатів.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аддиктивної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Дана шкала призначена для вимірювання гото</w:t>
      </w:r>
      <w:r>
        <w:rPr>
          <w:color w:val="000000"/>
          <w:sz w:val="28"/>
          <w:szCs w:val="28"/>
          <w:lang w:val="uk-UA"/>
        </w:rPr>
        <w:t>вності реалізувати аддиктивну поведінку. Результати в діапазоні 50-70 Т-балів за даною шкалою свідчать про схильність випробовуваного до відходу від реальності за допомогою зміни свого психічного стану, про схильності до ілюзорно-компенсаторному способу ви</w:t>
      </w:r>
      <w:r>
        <w:rPr>
          <w:color w:val="000000"/>
          <w:sz w:val="28"/>
          <w:szCs w:val="28"/>
          <w:lang w:val="uk-UA"/>
        </w:rPr>
        <w:t>рішення особових проблем. Крім того, ці результати свідчать про орієнтацію на плотську сторону життя, про наявності "сенсорної спраги", про гедонізм орієнтовані норми, і цінності.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Показники понад 70 Т-балів свідчать про сумнівність результатів або про наяв</w:t>
      </w:r>
      <w:r>
        <w:rPr>
          <w:color w:val="000000"/>
          <w:sz w:val="28"/>
          <w:szCs w:val="28"/>
          <w:lang w:val="uk-UA"/>
        </w:rPr>
        <w:t>ність вираженої психологічної потреби в аддиктивних станах, що необхідно з'ясовувати, використовуючи додаткові психодіагностичні засоби.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Показники нижче 50 Т-балів свідчать або про не вираженість вище перелічених тенденцій, або про хороший соціальний контр</w:t>
      </w:r>
      <w:r>
        <w:rPr>
          <w:color w:val="000000"/>
          <w:sz w:val="28"/>
          <w:szCs w:val="28"/>
          <w:lang w:val="uk-UA"/>
        </w:rPr>
        <w:t>оль поведінкових реакцій.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самоушкоджувальної і само руйнуючої поведінки Дана шкала призначена для вимірювання готовності реалізувати різні форми ауто агресивної поведінки. Об'єкт вимірювання очевидно частково перетинається з психологі</w:t>
      </w:r>
      <w:r>
        <w:rPr>
          <w:color w:val="000000"/>
          <w:sz w:val="28"/>
          <w:szCs w:val="28"/>
          <w:lang w:val="uk-UA"/>
        </w:rPr>
        <w:t>чними властивостями, вимірюваними шкалою № 3. Результати, що знаходяться в діапазоні 50-70 Т-балів за шкалою №4, свідчать про низьку цінність власного життя, схильність до ризику вираженій потребі в гострих відчуттях, про садо - мазохістські тенденції.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Рез</w:t>
      </w:r>
      <w:r>
        <w:rPr>
          <w:color w:val="000000"/>
          <w:sz w:val="28"/>
          <w:szCs w:val="28"/>
          <w:lang w:val="uk-UA"/>
        </w:rPr>
        <w:t>ультати понад 70 Т-балів свідчать про сумнівну достовірність результатів. Показники нижче 50 Т-балів за даною шкалою свідчать про відсутність готовності до реалізації само руйнуючої поведінки, про відсутність тенденції до соматизації тривоги, відсутності с</w:t>
      </w:r>
      <w:r>
        <w:rPr>
          <w:color w:val="000000"/>
          <w:sz w:val="28"/>
          <w:szCs w:val="28"/>
          <w:lang w:val="uk-UA"/>
        </w:rPr>
        <w:t>хильності до реалізації комплексів провини в поведінкових реакціях.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агресії і насильства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Дана шкала призначена для вимірювання готовності випробовуваного до реалізації агресивних тенденцій в поведінці. Показники, лежачі в діапазоні</w:t>
      </w:r>
      <w:r>
        <w:rPr>
          <w:color w:val="000000"/>
          <w:sz w:val="28"/>
          <w:szCs w:val="28"/>
          <w:lang w:val="uk-UA"/>
        </w:rPr>
        <w:t xml:space="preserve"> 50-60 Т-балів, свідчать про наявність агресивних тенденцій у випробовуваного. Показники, що знаходяться в діапазоні 60-70 Т-балів, свідчать про агресивну спрямованість особі в взаєминах з іншими людьми, про схильність вирішувати проблеми насильства, про т</w:t>
      </w:r>
      <w:r>
        <w:rPr>
          <w:color w:val="000000"/>
          <w:sz w:val="28"/>
          <w:szCs w:val="28"/>
          <w:lang w:val="uk-UA"/>
        </w:rPr>
        <w:t xml:space="preserve">енденцію використовувати приниження партнера по спілкуванню як засіб стабілізації самооцінки, про наявність садистичних тенденцій. Показники понад 70 Т-балів говорять про сумнівну достовірність результатів. Показники, лежачі нижче 50 Т-балів, свідчать про </w:t>
      </w:r>
      <w:r>
        <w:rPr>
          <w:color w:val="000000"/>
          <w:sz w:val="28"/>
          <w:szCs w:val="28"/>
          <w:lang w:val="uk-UA"/>
        </w:rPr>
        <w:t>не вираженість агресивних тенденцій, про неприйнятність насильства як засоби вирішення проблем, про не типовості агресії як способу виходу з фрустраційної ситуації. Низькі показники за даною шкалою у поєднанні з високими показниками за шкалою соціальній ба</w:t>
      </w:r>
      <w:r>
        <w:rPr>
          <w:color w:val="000000"/>
          <w:sz w:val="28"/>
          <w:szCs w:val="28"/>
          <w:lang w:val="uk-UA"/>
        </w:rPr>
        <w:t>жаності свідчать про високий рівень соціального контролю поведінкових реакцій.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вольового контролю емоційних реакцій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Дана шкала призначена для вимірювання схильності випробовуваного контролювати поведінкові прояви емоційних реакцій (Увага! Ця шкала </w:t>
      </w:r>
      <w:r>
        <w:rPr>
          <w:color w:val="000000"/>
          <w:sz w:val="28"/>
          <w:szCs w:val="28"/>
          <w:lang w:val="uk-UA"/>
        </w:rPr>
        <w:t>має зворотний характер). Показники, лежачі в межах 60-70 Т - балів, свідчать про слабкість вольового контролю емоційної сфери, про небажання або нездатність контролювати поведінкові прояви емоційних реакцій. Крім того, це свідчить про схильність реалізовув</w:t>
      </w:r>
      <w:r>
        <w:rPr>
          <w:color w:val="000000"/>
          <w:sz w:val="28"/>
          <w:szCs w:val="28"/>
          <w:lang w:val="uk-UA"/>
        </w:rPr>
        <w:t>ати негативні емоції безпосередньо у поведінці, без затримки, про несформованість вольового контролю своїх потреб і плотських ваблень. Показники нижче 50 Т-балів за даною шкалою свідчать про не вираженість цих тенденцій, про жорсткий самоконтроль будь-яких</w:t>
      </w:r>
      <w:r>
        <w:rPr>
          <w:color w:val="000000"/>
          <w:sz w:val="28"/>
          <w:szCs w:val="28"/>
          <w:lang w:val="uk-UA"/>
        </w:rPr>
        <w:t xml:space="preserve"> поведінкових емоційних реакцій, плотських ваблень.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деліквентної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Назву шкали носить умовний характер, оскільки шкала сформована з</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тверджень, "звичайних" підлітків і осіб із зафіксованими правопорушеннями, що вступали в конфл</w:t>
      </w:r>
      <w:r>
        <w:rPr>
          <w:color w:val="000000"/>
          <w:sz w:val="28"/>
          <w:szCs w:val="28"/>
          <w:lang w:val="uk-UA"/>
        </w:rPr>
        <w:t>ікт із загальноприйнятим способом життя і правовими нормами. На наш погляд, дана шкала вимірює готовність (схильність) підлітків до реалізації деліквентної поведінки. Виражаючись метафорично, шкала виявляє "деліквентний потенціал", який лише при визначених</w:t>
      </w:r>
      <w:r>
        <w:rPr>
          <w:color w:val="000000"/>
          <w:sz w:val="28"/>
          <w:szCs w:val="28"/>
          <w:lang w:val="uk-UA"/>
        </w:rPr>
        <w:t xml:space="preserve"> обставинах може реалізуватися в житті підлітка. Результати, що знаходяться в діапазоні 50-60 Т-балів, свідчать про наявність деліквентних тенденцій у випробовуваного і про низький рівень соціального контролю. Результати вище 60 Т-балів свідчать про високу</w:t>
      </w:r>
      <w:r>
        <w:rPr>
          <w:color w:val="000000"/>
          <w:sz w:val="28"/>
          <w:szCs w:val="28"/>
          <w:lang w:val="uk-UA"/>
        </w:rPr>
        <w:t xml:space="preserve"> готовність до реалізації деліквентного поведінки. Результати нижче 50 Т-балів говорять про не вираженість вказаних тенденцій що у поєднанні з високими показниками за шкалою соціальної бажаності може свідчити про високий рівень соціального контролю.</w:t>
      </w:r>
    </w:p>
    <w:p w:rsidR="00000000" w:rsidRDefault="00BF2EC2">
      <w:pPr>
        <w:tabs>
          <w:tab w:val="left" w:pos="726"/>
        </w:tabs>
        <w:spacing w:line="360" w:lineRule="auto"/>
        <w:ind w:firstLine="709"/>
        <w:jc w:val="both"/>
        <w:rPr>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2.3 О</w:t>
      </w:r>
      <w:r>
        <w:rPr>
          <w:b/>
          <w:bCs/>
          <w:i/>
          <w:iCs/>
          <w:smallCaps/>
          <w:noProof/>
          <w:sz w:val="28"/>
          <w:szCs w:val="28"/>
          <w:lang w:val="uk-UA"/>
        </w:rPr>
        <w:t>питувальник "Визначення деструктивних установок в міжособистісних відносинах. (В.В. Бойко)</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tabs>
          <w:tab w:val="left" w:pos="726"/>
        </w:tabs>
        <w:spacing w:line="360" w:lineRule="auto"/>
        <w:ind w:firstLine="709"/>
        <w:jc w:val="both"/>
        <w:rPr>
          <w:b/>
          <w:bCs/>
          <w:color w:val="000000"/>
          <w:sz w:val="28"/>
          <w:szCs w:val="28"/>
          <w:lang w:val="uk-UA"/>
        </w:rPr>
      </w:pPr>
      <w:r>
        <w:rPr>
          <w:b/>
          <w:bCs/>
          <w:color w:val="000000"/>
          <w:sz w:val="28"/>
          <w:szCs w:val="28"/>
          <w:lang w:val="uk-UA"/>
        </w:rPr>
        <w:t>Шкали: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 Завуальована жорстокість </w:t>
      </w:r>
      <w:r>
        <w:rPr>
          <w:color w:val="000000"/>
          <w:sz w:val="28"/>
          <w:szCs w:val="28"/>
          <w:lang w:val="uk-UA"/>
        </w:rPr>
        <w:t>у відношенні до людей, в думках про них.</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Поверніться, будь ласка, до питань, на які ви відповідали на самому початку розділу. Про </w:t>
      </w:r>
      <w:r>
        <w:rPr>
          <w:color w:val="000000"/>
          <w:sz w:val="28"/>
          <w:szCs w:val="28"/>
          <w:lang w:val="uk-UA"/>
        </w:rPr>
        <w:t>завуальовану жорстокість у відносинах до людей свідчать такі варіанти відповідей (у дужках указується кількість балів, що нараховуються за відповідний варіант):! - так (3); 6-да (3); 11 - так (7); 16-нет (3); 21-нет (4). Максимально можна набрати 20 балів.</w:t>
      </w:r>
      <w:r>
        <w:rPr>
          <w:color w:val="000000"/>
          <w:sz w:val="28"/>
          <w:szCs w:val="28"/>
          <w:lang w:val="uk-UA"/>
        </w:rPr>
        <w:t xml:space="preserve"> Чим більше зароблених балів, тим виразніше виражена завуальована жорстокість у відношенні до людей.</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2. Відкрита жорстокість у відношенні до людей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Особа не приховує і не пом'якшує свої негативні оцінки і переживання по приводу більшості тих, що оточують: в</w:t>
      </w:r>
      <w:r>
        <w:rPr>
          <w:color w:val="000000"/>
          <w:sz w:val="28"/>
          <w:szCs w:val="28"/>
          <w:lang w:val="uk-UA"/>
        </w:rPr>
        <w:t>исновки про них різкі, однозначні і зроблені можливо, назавжди. Про відкриту жорстокість ви можете судити з таких питань з вище приведеного опитувальника: 2 - так (9); 7 - так (8); 12 - так (10); 17 - так (10); 22 - так (8).</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3. Обґрунтований негативізм в д</w:t>
      </w:r>
      <w:r>
        <w:rPr>
          <w:b/>
          <w:bCs/>
          <w:color w:val="000000"/>
          <w:sz w:val="28"/>
          <w:szCs w:val="28"/>
          <w:lang w:val="uk-UA"/>
        </w:rPr>
        <w:t>умках про людей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Виражається в об'єктивно обумовлених негативних висновках про деякі типи людей і окремих сторонах взаємодії. Обґрунтований негативізм виявляється в таких питаннях і варіантах відповідей: 3 - так (1); 8-да (1); 13 - немає (1); 18-да (1); 23-</w:t>
      </w:r>
      <w:r>
        <w:rPr>
          <w:color w:val="000000"/>
          <w:sz w:val="28"/>
          <w:szCs w:val="28"/>
          <w:lang w:val="uk-UA"/>
        </w:rPr>
        <w:t>да (1). Максимальне число балів - 5 набрати їх не вважається добре. Проте звертає на себе увагу особливий тип опитуваних. Вони демонструють вельми виражену жорстокість - завуальовану або відкриту, або і ту і іншу відразу, але в той же час немов носять роже</w:t>
      </w:r>
      <w:r>
        <w:rPr>
          <w:color w:val="000000"/>
          <w:sz w:val="28"/>
          <w:szCs w:val="28"/>
          <w:lang w:val="uk-UA"/>
        </w:rPr>
        <w:t>ві окуляри: те, що викликає обґрунтований негативізм, вони не помічають.</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4. Бурчання</w:t>
      </w:r>
      <w:r>
        <w:rPr>
          <w:color w:val="000000"/>
          <w:sz w:val="28"/>
          <w:szCs w:val="28"/>
          <w:lang w:val="uk-UA"/>
        </w:rPr>
        <w:t>, тобто схильність робити необґрунтовані узагальнення негативних фактів в області взаємовідношення з партнерами і в спостереженні за соціальною дійсністю. Про наявність так</w:t>
      </w:r>
      <w:r>
        <w:rPr>
          <w:color w:val="000000"/>
          <w:sz w:val="28"/>
          <w:szCs w:val="28"/>
          <w:lang w:val="uk-UA"/>
        </w:rPr>
        <w:t>ого компоненту в негативній установці свідчать наступні питання із згаданого опитувальника: 4 - так (2); 9 - так (2); 14 - так (2); 19 - так (2); 24 - так (2). Максимальна кількість балів - 10.</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5. Негативний особистий досвід спілкування з тими, що оточують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Даний компонент установки показує, якою мірою вам повезло в житті на найближчий круг знайомих і партнерів по спільній діяльності (у попередніх показниках оцінювалися скоріше загальні ситуації). Про негативний особистий досвід контактів свідчать питання: 5</w:t>
      </w:r>
      <w:r>
        <w:rPr>
          <w:color w:val="000000"/>
          <w:sz w:val="28"/>
          <w:szCs w:val="28"/>
          <w:lang w:val="uk-UA"/>
        </w:rPr>
        <w:t xml:space="preserve"> - да (5); 10 - да (5); 15 - да (5); 20 - да (4); 25 - так (1).</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Характеристика груп досліджуваних</w:t>
      </w:r>
      <w:r>
        <w:rPr>
          <w:color w:val="000000"/>
          <w:sz w:val="28"/>
          <w:szCs w:val="28"/>
          <w:lang w:val="uk-UA"/>
        </w:rPr>
        <w:t>.</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 дослідженні особливостей професійної деформації серед працівників ОВС з різним ступенем ризику служби у вивченні прийняли участь працівники трьох підрозд</w:t>
      </w:r>
      <w:r>
        <w:rPr>
          <w:color w:val="000000"/>
          <w:sz w:val="28"/>
          <w:szCs w:val="28"/>
          <w:lang w:val="uk-UA"/>
        </w:rPr>
        <w:t>ілів (ДАІ, ВКР, УБОЗ). Для отримання вірогідних результатів були обрані респонденти з різним стажем роботи: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ДАІ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1 до 3 років (7 працівників)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3 до 10 років (6 працівників).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10 років (3 працівника).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ВКР</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w:t>
      </w:r>
      <w:r>
        <w:rPr>
          <w:color w:val="000000"/>
          <w:sz w:val="28"/>
          <w:szCs w:val="28"/>
          <w:lang w:val="uk-UA"/>
        </w:rPr>
        <w:t>аж роботи від 1 до 3 років (5 працівників)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3 до 10 років (7 працівників)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10 років (4 працівника)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УБОЗ</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1 до 3 (3 працівника)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3 до 10 років (10 працівників)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стаж роботи від 10 років (3 працівн</w:t>
      </w:r>
      <w:r>
        <w:rPr>
          <w:color w:val="000000"/>
          <w:sz w:val="28"/>
          <w:szCs w:val="28"/>
          <w:lang w:val="uk-UA"/>
        </w:rPr>
        <w:t>ика)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Загалом у вивченні прийняло участь 48 працівників.</w:t>
      </w: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t>Розділ 3. Особливості професійної деформації працівників ОВС з різним ступенем ризику служби</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3.1 Психологічні особливості особистості працівників ОВС за методикою ММРІ (міні - мульт)</w:t>
      </w:r>
    </w:p>
    <w:p w:rsidR="00000000" w:rsidRDefault="00BF2EC2">
      <w:pPr>
        <w:spacing w:line="360" w:lineRule="auto"/>
        <w:ind w:firstLine="709"/>
        <w:jc w:val="both"/>
        <w:rPr>
          <w:color w:val="000000"/>
          <w:sz w:val="28"/>
          <w:szCs w:val="28"/>
          <w:lang w:val="uk-UA"/>
        </w:rPr>
      </w:pPr>
    </w:p>
    <w:p w:rsidR="00000000" w:rsidRDefault="00BF2EC2">
      <w:pPr>
        <w:spacing w:line="360" w:lineRule="auto"/>
        <w:ind w:firstLine="709"/>
        <w:jc w:val="both"/>
        <w:rPr>
          <w:color w:val="000000"/>
          <w:sz w:val="28"/>
          <w:szCs w:val="28"/>
          <w:lang w:val="uk-UA"/>
        </w:rPr>
      </w:pPr>
      <w:r>
        <w:rPr>
          <w:color w:val="000000"/>
          <w:sz w:val="28"/>
          <w:szCs w:val="28"/>
          <w:lang w:val="uk-UA"/>
        </w:rPr>
        <w:t>Таблиця 3.1</w:t>
      </w:r>
    </w:p>
    <w:p w:rsidR="00000000" w:rsidRDefault="00BF2EC2">
      <w:pPr>
        <w:tabs>
          <w:tab w:val="left" w:pos="726"/>
        </w:tabs>
        <w:spacing w:line="360" w:lineRule="auto"/>
        <w:ind w:left="709"/>
        <w:jc w:val="both"/>
        <w:rPr>
          <w:color w:val="000000"/>
          <w:sz w:val="28"/>
          <w:szCs w:val="28"/>
          <w:lang w:val="uk-UA"/>
        </w:rPr>
      </w:pPr>
      <w:r>
        <w:rPr>
          <w:color w:val="000000"/>
          <w:sz w:val="28"/>
          <w:szCs w:val="28"/>
          <w:lang w:val="uk-UA"/>
        </w:rPr>
        <w:t>Ре</w:t>
      </w:r>
      <w:r>
        <w:rPr>
          <w:color w:val="000000"/>
          <w:sz w:val="28"/>
          <w:szCs w:val="28"/>
          <w:lang w:val="uk-UA"/>
        </w:rPr>
        <w:t xml:space="preserve">зультати дослідження психологічних особливостей особистості за методикою ММРІ серед працівників ДАІ, ВКР, УБОЗ (%)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1"/>
        <w:gridCol w:w="2266"/>
        <w:gridCol w:w="2277"/>
        <w:gridCol w:w="2268"/>
      </w:tblGrid>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Шкала</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ДАІ (%) </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УБОЗ (%) </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ВКР (%) </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Hs</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93</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74</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D</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Hy</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Pd</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Pa</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Pt</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Se</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r>
      <w:tr w:rsidR="00000000">
        <w:tblPrEx>
          <w:tblCellMar>
            <w:top w:w="0" w:type="dxa"/>
            <w:bottom w:w="0" w:type="dxa"/>
          </w:tblCellMar>
        </w:tblPrEx>
        <w:trPr>
          <w:jc w:val="center"/>
        </w:trPr>
        <w:tc>
          <w:tcPr>
            <w:tcW w:w="2281"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Ma</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c>
          <w:tcPr>
            <w:tcW w:w="227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r>
    </w:tbl>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b/>
          <w:bCs/>
          <w:color w:val="000000"/>
          <w:sz w:val="28"/>
          <w:szCs w:val="28"/>
          <w:lang w:val="uk-UA"/>
        </w:rPr>
      </w:pPr>
      <w:r>
        <w:rPr>
          <w:b/>
          <w:bCs/>
          <w:color w:val="000000"/>
          <w:sz w:val="28"/>
          <w:szCs w:val="28"/>
          <w:lang w:val="uk-UA"/>
        </w:rPr>
        <w:t>Ан</w:t>
      </w:r>
      <w:r>
        <w:rPr>
          <w:b/>
          <w:bCs/>
          <w:color w:val="000000"/>
          <w:sz w:val="28"/>
          <w:szCs w:val="28"/>
          <w:lang w:val="uk-UA"/>
        </w:rPr>
        <w:t>алізуючи дані отримані у підрозділі ДАІ можна зазначити наступне:</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Іпохондрія (HS) - </w:t>
      </w:r>
      <w:r>
        <w:rPr>
          <w:color w:val="000000"/>
          <w:sz w:val="28"/>
          <w:szCs w:val="28"/>
          <w:lang w:val="uk-UA"/>
        </w:rPr>
        <w:t>виражена доволі сильно (68%), що може вказувати на їх близькість до астено-невротичного типу, повільність у пристосуванні, погане перенесення зміни обстановки. В цілому вис</w:t>
      </w:r>
      <w:r>
        <w:rPr>
          <w:color w:val="000000"/>
          <w:sz w:val="28"/>
          <w:szCs w:val="28"/>
          <w:lang w:val="uk-UA"/>
        </w:rPr>
        <w:t>окі показники за цією шкалою можна пояснити незадоволеністю працівників умовами служби і рівнем матеріально - технічного забезпечення.</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Депресія (D). - </w:t>
      </w:r>
      <w:r>
        <w:rPr>
          <w:color w:val="000000"/>
          <w:sz w:val="28"/>
          <w:szCs w:val="28"/>
          <w:lang w:val="uk-UA"/>
        </w:rPr>
        <w:t xml:space="preserve">виражена слабко (25%) хоча має місце, іноді схильність до тривог. У справах вони старанні, добросовісні, </w:t>
      </w:r>
      <w:r>
        <w:rPr>
          <w:color w:val="000000"/>
          <w:sz w:val="28"/>
          <w:szCs w:val="28"/>
          <w:lang w:val="uk-UA"/>
        </w:rPr>
        <w:t>моральні і обов'язкові, але не завжди здатні ухвалити рішення самостійно. Порівнюючи показники цієї шкали з показниками шкали іпохондрії, можна виразити наступне припущення, що невисокий бал за цією шкалою пояснюється пристосуванням працівників до умов слу</w:t>
      </w:r>
      <w:r>
        <w:rPr>
          <w:color w:val="000000"/>
          <w:sz w:val="28"/>
          <w:szCs w:val="28"/>
          <w:lang w:val="uk-UA"/>
        </w:rPr>
        <w:t>жби.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Істерія (Ну). - </w:t>
      </w:r>
      <w:r>
        <w:rPr>
          <w:color w:val="000000"/>
          <w:sz w:val="28"/>
          <w:szCs w:val="28"/>
          <w:lang w:val="uk-UA"/>
        </w:rPr>
        <w:t>виражена слабко (31%), але є тенденція до її прояву. Головною особливістю людей отримавши високі оцінки є прагнення здаватися більше, значніше, ніж є насправді, прагнення звернути на себе увагу в що б те не стало, жадання захоплення. В</w:t>
      </w:r>
      <w:r>
        <w:rPr>
          <w:color w:val="000000"/>
          <w:sz w:val="28"/>
          <w:szCs w:val="28"/>
          <w:lang w:val="uk-UA"/>
        </w:rPr>
        <w:t>ідчуття таких людей поверхневі і інтереси неглибокі. В цілому прояв істерії в рамках норми.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Психопатія (Рd). - </w:t>
      </w:r>
      <w:r>
        <w:rPr>
          <w:color w:val="000000"/>
          <w:sz w:val="28"/>
          <w:szCs w:val="28"/>
          <w:lang w:val="uk-UA"/>
        </w:rPr>
        <w:t>високі оцінки за цією шкалою (50%) свідчать про соціальну дезадаптацію, такі люди агресивні, конфліктні, нехтують соціальними нормами і цінностям</w:t>
      </w:r>
      <w:r>
        <w:rPr>
          <w:color w:val="000000"/>
          <w:sz w:val="28"/>
          <w:szCs w:val="28"/>
          <w:lang w:val="uk-UA"/>
        </w:rPr>
        <w:t>и. Настрій у них нестійкий, вони образливі, збудливі і чутливі. Можливий тимчасовий підйом за цією шкалою, викликаний якою-небудь причиною. Високі показники за цією шкалою можна пояснити складними по час екстремальними умовами служби, що не могло не вплину</w:t>
      </w:r>
      <w:r>
        <w:rPr>
          <w:color w:val="000000"/>
          <w:sz w:val="28"/>
          <w:szCs w:val="28"/>
          <w:lang w:val="uk-UA"/>
        </w:rPr>
        <w:t>ти на їх стан.</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Паранойяльність (Ра). - </w:t>
      </w:r>
      <w:r>
        <w:rPr>
          <w:color w:val="000000"/>
          <w:sz w:val="28"/>
          <w:szCs w:val="28"/>
          <w:lang w:val="uk-UA"/>
        </w:rPr>
        <w:t>невисокі оцінки за цим показником (19%) вказують на не значимість або навіть відсутність цих якостей у працівників. Але навіть незначна кількість балів може вказувати на слабку тенденцію до прояву агресивності та жорс</w:t>
      </w:r>
      <w:r>
        <w:rPr>
          <w:color w:val="000000"/>
          <w:sz w:val="28"/>
          <w:szCs w:val="28"/>
          <w:lang w:val="uk-UA"/>
        </w:rPr>
        <w:t>токості у повсякденному житті.</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Психастенія (Рt). - </w:t>
      </w:r>
      <w:r>
        <w:rPr>
          <w:color w:val="000000"/>
          <w:sz w:val="28"/>
          <w:szCs w:val="28"/>
          <w:lang w:val="uk-UA"/>
        </w:rPr>
        <w:t>діагностує осіб з не довірливим типом характеру, яким властиві тривожність, боязлива, нерішучість, постійні сумніви. Невисокі бали за цією шкалою вказують на слабкий прояв таких рис як недовірливість, нері</w:t>
      </w:r>
      <w:r>
        <w:rPr>
          <w:color w:val="000000"/>
          <w:sz w:val="28"/>
          <w:szCs w:val="28"/>
          <w:lang w:val="uk-UA"/>
        </w:rPr>
        <w:t>шучість, сумніви, але не повну їх відсутність. Можливо ці риси присутні у їх повсякденному житті, але вони не є тотальними.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Шизоїдність (Se). - </w:t>
      </w:r>
      <w:r>
        <w:rPr>
          <w:color w:val="000000"/>
          <w:sz w:val="28"/>
          <w:szCs w:val="28"/>
          <w:lang w:val="uk-UA"/>
        </w:rPr>
        <w:t>Невисокі бали за цією</w:t>
      </w:r>
      <w:r>
        <w:rPr>
          <w:b/>
          <w:bCs/>
          <w:color w:val="000000"/>
          <w:sz w:val="28"/>
          <w:szCs w:val="28"/>
          <w:lang w:val="uk-UA"/>
        </w:rPr>
        <w:t xml:space="preserve"> </w:t>
      </w:r>
      <w:r>
        <w:rPr>
          <w:color w:val="000000"/>
          <w:sz w:val="28"/>
          <w:szCs w:val="28"/>
          <w:lang w:val="uk-UA"/>
        </w:rPr>
        <w:t>шкалою (12%) вказують на відсутність або слабку розвинутість таких рис як через мірна чутл</w:t>
      </w:r>
      <w:r>
        <w:rPr>
          <w:color w:val="000000"/>
          <w:sz w:val="28"/>
          <w:szCs w:val="28"/>
          <w:lang w:val="uk-UA"/>
        </w:rPr>
        <w:t>ивість разом з емоційною холодністю.</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Гіпоманія (Ма). - </w:t>
      </w:r>
      <w:r>
        <w:rPr>
          <w:color w:val="000000"/>
          <w:sz w:val="28"/>
          <w:szCs w:val="28"/>
          <w:lang w:val="uk-UA"/>
        </w:rPr>
        <w:t>для осіб з середніми оцінками (37%) за цією шкалою характерний піднесений настрій незалежно від обставин. Вони активні, діяльні, енергійні і життєрадісні.</w:t>
      </w:r>
    </w:p>
    <w:p w:rsidR="00000000" w:rsidRDefault="00BF2EC2">
      <w:pPr>
        <w:tabs>
          <w:tab w:val="left" w:pos="726"/>
        </w:tabs>
        <w:spacing w:line="360" w:lineRule="auto"/>
        <w:ind w:firstLine="709"/>
        <w:jc w:val="both"/>
        <w:rPr>
          <w:b/>
          <w:bCs/>
          <w:color w:val="000000"/>
          <w:sz w:val="28"/>
          <w:szCs w:val="28"/>
          <w:lang w:val="uk-UA"/>
        </w:rPr>
      </w:pPr>
      <w:r>
        <w:rPr>
          <w:b/>
          <w:bCs/>
          <w:color w:val="000000"/>
          <w:sz w:val="28"/>
          <w:szCs w:val="28"/>
          <w:lang w:val="uk-UA"/>
        </w:rPr>
        <w:t>Аналізуючи дані отримані у підрозділі УБОЗ мож</w:t>
      </w:r>
      <w:r>
        <w:rPr>
          <w:b/>
          <w:bCs/>
          <w:color w:val="000000"/>
          <w:sz w:val="28"/>
          <w:szCs w:val="28"/>
          <w:lang w:val="uk-UA"/>
        </w:rPr>
        <w:t>на зазначити наступне:</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Іпохондрія (HS) - </w:t>
      </w:r>
      <w:r>
        <w:rPr>
          <w:color w:val="000000"/>
          <w:sz w:val="28"/>
          <w:szCs w:val="28"/>
          <w:lang w:val="uk-UA"/>
        </w:rPr>
        <w:t>виражена дуже сильно (93%), що може вказувати на їх астено-невротичний тип, повільність у пристосуванні, погане перенесення зміни обстановки. В цілому високі показники за цією шкалою можна пояснити незадоволеністю п</w:t>
      </w:r>
      <w:r>
        <w:rPr>
          <w:color w:val="000000"/>
          <w:sz w:val="28"/>
          <w:szCs w:val="28"/>
          <w:lang w:val="uk-UA"/>
        </w:rPr>
        <w:t>рацівників умовами служби і рівнем матеріально - технічного забезпечення, а також вимогливістю і близькими до екстремальних умовами служби.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Депресія (D). - </w:t>
      </w:r>
      <w:r>
        <w:rPr>
          <w:color w:val="000000"/>
          <w:sz w:val="28"/>
          <w:szCs w:val="28"/>
          <w:lang w:val="uk-UA"/>
        </w:rPr>
        <w:t xml:space="preserve">виражена слабко (19%) хоча не можна сказати, що вона відсутня зовсім, іноді схильність до тривог. У </w:t>
      </w:r>
      <w:r>
        <w:rPr>
          <w:color w:val="000000"/>
          <w:sz w:val="28"/>
          <w:szCs w:val="28"/>
          <w:lang w:val="uk-UA"/>
        </w:rPr>
        <w:t>справах вони старанні, добросовісні, моральні і обов'язкові, але не завжди здатні ухвалити рішення самостійно. Порівнюючи показники цієї шкали з показниками шкали іпохондрії, можна виразити наступне припущення, що невисокий бал за цією шкалою пояснюється т</w:t>
      </w:r>
      <w:r>
        <w:rPr>
          <w:color w:val="000000"/>
          <w:sz w:val="28"/>
          <w:szCs w:val="28"/>
          <w:lang w:val="uk-UA"/>
        </w:rPr>
        <w:t>им, що не дивлячись на негативний тонус у повсякденній діяльності працівники дуже добре пристосувалися до умов служби і привід працівників до умов служби.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Істерія (Ну). - </w:t>
      </w:r>
      <w:r>
        <w:rPr>
          <w:color w:val="000000"/>
          <w:sz w:val="28"/>
          <w:szCs w:val="28"/>
          <w:lang w:val="uk-UA"/>
        </w:rPr>
        <w:t>виражена доволі сильно (68%). Вони можуть використовувати симптоми соматичного захвор</w:t>
      </w:r>
      <w:r>
        <w:rPr>
          <w:color w:val="000000"/>
          <w:sz w:val="28"/>
          <w:szCs w:val="28"/>
          <w:lang w:val="uk-UA"/>
        </w:rPr>
        <w:t>ювання як засіб уникнення відповідальності. Всі проблеми вирішуються відходом в хворобу. Головною особливістю таких людей є прагнення здаватися більше, значніше, ніж є насправді, прагнення звернути на себе увагу в що б те не стало, жадання захоплення. Відч</w:t>
      </w:r>
      <w:r>
        <w:rPr>
          <w:color w:val="000000"/>
          <w:sz w:val="28"/>
          <w:szCs w:val="28"/>
          <w:lang w:val="uk-UA"/>
        </w:rPr>
        <w:t>уття таких людей поверхневі і інтереси неглибокі. Це може пояснюватися значною зайнятістю роботою і як результат вигоряння ресурсів необхідних для подолання виникаючих проблем.</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Психопатія (Рd). - </w:t>
      </w:r>
      <w:r>
        <w:rPr>
          <w:color w:val="000000"/>
          <w:sz w:val="28"/>
          <w:szCs w:val="28"/>
          <w:lang w:val="uk-UA"/>
        </w:rPr>
        <w:t>Високі оцінки за цією шкалою (50%) свідчать про соціальну де</w:t>
      </w:r>
      <w:r>
        <w:rPr>
          <w:color w:val="000000"/>
          <w:sz w:val="28"/>
          <w:szCs w:val="28"/>
          <w:lang w:val="uk-UA"/>
        </w:rPr>
        <w:t xml:space="preserve">задаптацію, такі люди агресивні, конфліктні, можуть нехтувати соціальними нормами і цінностями. Настрій у них нестійкий, вони образливі, збудливі і чутливі. Можливий тимчасовий підйом за цією шкалою, викликаний якою-небудь причиною. Пояснити це можна тим, </w:t>
      </w:r>
      <w:r>
        <w:rPr>
          <w:color w:val="000000"/>
          <w:sz w:val="28"/>
          <w:szCs w:val="28"/>
          <w:lang w:val="uk-UA"/>
        </w:rPr>
        <w:t>що працівники даного підрозділу покликані вирішувати завдання значної складності і в умовах наближених до екстремальних.</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Паранойяльність (Ра). - </w:t>
      </w:r>
      <w:r>
        <w:rPr>
          <w:color w:val="000000"/>
          <w:sz w:val="28"/>
          <w:szCs w:val="28"/>
          <w:lang w:val="uk-UA"/>
        </w:rPr>
        <w:t>невисокі результати за цією шкалою (12%) свідчать про невираженість таких якостей як агресивність та злопам’ятн</w:t>
      </w:r>
      <w:r>
        <w:rPr>
          <w:color w:val="000000"/>
          <w:sz w:val="28"/>
          <w:szCs w:val="28"/>
          <w:lang w:val="uk-UA"/>
        </w:rPr>
        <w:t>ість, схильності нав’язувати свою точку зору. В загалі отримана кількість балів за цією методикою знаходиться на ріні норми.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Психастенія (Рt). - </w:t>
      </w:r>
      <w:r>
        <w:rPr>
          <w:color w:val="000000"/>
          <w:sz w:val="28"/>
          <w:szCs w:val="28"/>
          <w:lang w:val="uk-UA"/>
        </w:rPr>
        <w:t xml:space="preserve">достатньо значні оцінки за цією шкалою (56%) діагностує осіб як з недовірливим типом характеру, яким властиві </w:t>
      </w:r>
      <w:r>
        <w:rPr>
          <w:color w:val="000000"/>
          <w:sz w:val="28"/>
          <w:szCs w:val="28"/>
          <w:lang w:val="uk-UA"/>
        </w:rPr>
        <w:t>тривожність, боязлива, нерішучість, постійні сумніви. Зважаючи на те, що діяльність працівників цього підрозділу пов’язана зі значним ризиком для життя і здоров’я, то цей показник є логічним проявом.</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Шизоїдність (Se). - </w:t>
      </w:r>
      <w:r>
        <w:rPr>
          <w:color w:val="000000"/>
          <w:sz w:val="28"/>
          <w:szCs w:val="28"/>
          <w:lang w:val="uk-UA"/>
        </w:rPr>
        <w:t xml:space="preserve">середні значення по цій шкалі (31%) </w:t>
      </w:r>
      <w:r>
        <w:rPr>
          <w:color w:val="000000"/>
          <w:sz w:val="28"/>
          <w:szCs w:val="28"/>
          <w:lang w:val="uk-UA"/>
        </w:rPr>
        <w:t>Вони здатні тонко відчувати і сприймати абстрактні образи, але повсякденні радощі і жаль не викликають у них емоційного відгуку. Таким чином, поєднання підвищеної чутливості з емоційною холодністю і відчуженістю в міжособистісних відносинах вказують на роз</w:t>
      </w:r>
      <w:r>
        <w:rPr>
          <w:color w:val="000000"/>
          <w:sz w:val="28"/>
          <w:szCs w:val="28"/>
          <w:lang w:val="uk-UA"/>
        </w:rPr>
        <w:t>виненість у працівників цього підрозділу такого типу поведінки.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Гіпоманія (Ма). - </w:t>
      </w:r>
      <w:r>
        <w:rPr>
          <w:color w:val="000000"/>
          <w:sz w:val="28"/>
          <w:szCs w:val="28"/>
          <w:lang w:val="uk-UA"/>
        </w:rPr>
        <w:t>низькі значення по цій шкалі (6%) вказують на незначну, або навіть на відсутність рис притаманних цьому типу працівникам даного підрозділу.</w:t>
      </w:r>
    </w:p>
    <w:p w:rsidR="00000000" w:rsidRDefault="00BF2EC2">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Аналізуючи отримані дані у підрозд</w:t>
      </w:r>
      <w:r>
        <w:rPr>
          <w:b/>
          <w:bCs/>
          <w:color w:val="000000"/>
          <w:sz w:val="28"/>
          <w:szCs w:val="28"/>
          <w:lang w:val="uk-UA"/>
        </w:rPr>
        <w:t>ілі ВКР можна зазначити наступне:</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Іпохондрія (Нs) - </w:t>
      </w:r>
      <w:r>
        <w:rPr>
          <w:color w:val="000000"/>
          <w:sz w:val="28"/>
          <w:szCs w:val="28"/>
          <w:lang w:val="uk-UA"/>
        </w:rPr>
        <w:t>доволі значні показники за цією шкалою (74%) вказують на те, що працівнику цього підрозділу пасивні, приймають усе на віру, покірні власті, поволі пристосовуються, погано переносять зміну обстановки, легк</w:t>
      </w:r>
      <w:r>
        <w:rPr>
          <w:color w:val="000000"/>
          <w:sz w:val="28"/>
          <w:szCs w:val="28"/>
          <w:lang w:val="uk-UA"/>
        </w:rPr>
        <w:t>о втрачають рівновагу в соціальних конфліктах.</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Депресія (D) - </w:t>
      </w:r>
      <w:r>
        <w:rPr>
          <w:color w:val="000000"/>
          <w:sz w:val="28"/>
          <w:szCs w:val="28"/>
          <w:lang w:val="uk-UA"/>
        </w:rPr>
        <w:t>невисокі оцінки (12%) вказують на те що депресивний стан не є проблемою для даного колективу, але існує вірогідність, що цей стан має місце в житті деяких працівників.</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Істерія (Ну) - </w:t>
      </w:r>
      <w:r>
        <w:rPr>
          <w:color w:val="000000"/>
          <w:sz w:val="28"/>
          <w:szCs w:val="28"/>
          <w:lang w:val="uk-UA"/>
        </w:rPr>
        <w:t>невисокі б</w:t>
      </w:r>
      <w:r>
        <w:rPr>
          <w:color w:val="000000"/>
          <w:sz w:val="28"/>
          <w:szCs w:val="28"/>
          <w:lang w:val="uk-UA"/>
        </w:rPr>
        <w:t>али по цій шкалі (12%) вказують на те, що риси притаманні істеричному типу не мають широкого розповсюдження у даному колективі</w:t>
      </w:r>
      <w:r>
        <w:rPr>
          <w:b/>
          <w:bCs/>
          <w:color w:val="000000"/>
          <w:sz w:val="28"/>
          <w:szCs w:val="28"/>
          <w:lang w:val="uk-UA"/>
        </w:rPr>
        <w:t xml:space="preserve">, </w:t>
      </w:r>
      <w:r>
        <w:rPr>
          <w:color w:val="000000"/>
          <w:sz w:val="28"/>
          <w:szCs w:val="28"/>
          <w:lang w:val="uk-UA"/>
        </w:rPr>
        <w:t>лише малий процент опитаних середні оцінки по даній шкалі.</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Психопатія (Рd). </w:t>
      </w:r>
      <w:r>
        <w:rPr>
          <w:color w:val="000000"/>
          <w:sz w:val="28"/>
          <w:szCs w:val="28"/>
          <w:lang w:val="uk-UA"/>
        </w:rPr>
        <w:t xml:space="preserve">не дуже високі оцінки за цією шкалою (25%) вказують </w:t>
      </w:r>
      <w:r>
        <w:rPr>
          <w:color w:val="000000"/>
          <w:sz w:val="28"/>
          <w:szCs w:val="28"/>
          <w:lang w:val="uk-UA"/>
        </w:rPr>
        <w:t>на наявність, але слабку вираженість таких якостей як соціальну дезадаптація, агресія, конфліктність, нехтування соціальними нормами і цінностями.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Паранойяльність (Ра) - </w:t>
      </w:r>
      <w:r>
        <w:rPr>
          <w:color w:val="000000"/>
          <w:sz w:val="28"/>
          <w:szCs w:val="28"/>
          <w:lang w:val="uk-UA"/>
        </w:rPr>
        <w:t>низький бал за цією шкалою (12%) означає, що риси особистості притаманні цій шкалі у п</w:t>
      </w:r>
      <w:r>
        <w:rPr>
          <w:color w:val="000000"/>
          <w:sz w:val="28"/>
          <w:szCs w:val="28"/>
          <w:lang w:val="uk-UA"/>
        </w:rPr>
        <w:t>рацівників розвинені слабко, або відсутні зовсім.</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Психастенія (Рt) - </w:t>
      </w:r>
      <w:r>
        <w:rPr>
          <w:color w:val="000000"/>
          <w:sz w:val="28"/>
          <w:szCs w:val="28"/>
          <w:lang w:val="uk-UA"/>
        </w:rPr>
        <w:t>Діагностує осіб з не довірливим типом характеру, яким властиві тривожність, боязлива, нерішучість, постійні сумніви. За цією шкалою було отримано доволі високі бали (50%), що може свідчит</w:t>
      </w:r>
      <w:r>
        <w:rPr>
          <w:color w:val="000000"/>
          <w:sz w:val="28"/>
          <w:szCs w:val="28"/>
          <w:lang w:val="uk-UA"/>
        </w:rPr>
        <w:t>и про наявність таких якостей як недовірливість, сумнівність, та тривожність, це можна пояснити специфікою оперативної служби працівників даного підрозділу, які повинні швидко, з дотриманням процесуальних норм вирішувати питання оперативно - розшукового ха</w:t>
      </w:r>
      <w:r>
        <w:rPr>
          <w:color w:val="000000"/>
          <w:sz w:val="28"/>
          <w:szCs w:val="28"/>
          <w:lang w:val="uk-UA"/>
        </w:rPr>
        <w:t>рактеру.</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Шизоїдність (Se) - </w:t>
      </w:r>
      <w:r>
        <w:rPr>
          <w:color w:val="000000"/>
          <w:sz w:val="28"/>
          <w:szCs w:val="28"/>
          <w:lang w:val="uk-UA"/>
        </w:rPr>
        <w:t>за цією шкалою були отриманні середньої величини показники (31%), це може свідчити про доволі розвинуті якості притаманні даній шкалі, то б то здатності тонко відчувати і сприймати абстрактні образи, але повсякденні радощі і жал</w:t>
      </w:r>
      <w:r>
        <w:rPr>
          <w:color w:val="000000"/>
          <w:sz w:val="28"/>
          <w:szCs w:val="28"/>
          <w:lang w:val="uk-UA"/>
        </w:rPr>
        <w:t>ь не викликають у них емоційного відгуку. Таким чином характерний тип поведінки для них це є поєднання підвищеної чутливості з емоційною холодністю і відчуженістю в міжособистісних відносинах.</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Гіпоманія (Ма) - </w:t>
      </w:r>
      <w:r>
        <w:rPr>
          <w:color w:val="000000"/>
          <w:sz w:val="28"/>
          <w:szCs w:val="28"/>
          <w:lang w:val="uk-UA"/>
        </w:rPr>
        <w:t>низькі бали за цією шкалою (6%) дають змогу пр</w:t>
      </w:r>
      <w:r>
        <w:rPr>
          <w:color w:val="000000"/>
          <w:sz w:val="28"/>
          <w:szCs w:val="28"/>
          <w:lang w:val="uk-UA"/>
        </w:rPr>
        <w:t>ипустити, що якості притаманні цьому типу у працівників даного підрозділу не розвинуті.</w:t>
      </w:r>
    </w:p>
    <w:p w:rsidR="00000000" w:rsidRDefault="00BF2EC2">
      <w:pPr>
        <w:spacing w:line="360" w:lineRule="auto"/>
        <w:ind w:firstLine="709"/>
        <w:jc w:val="both"/>
        <w:rPr>
          <w:color w:val="000000"/>
          <w:sz w:val="28"/>
          <w:szCs w:val="28"/>
          <w:lang w:val="uk-UA"/>
        </w:rPr>
      </w:pPr>
      <w:r>
        <w:rPr>
          <w:color w:val="000000"/>
          <w:sz w:val="28"/>
          <w:szCs w:val="28"/>
          <w:lang w:val="uk-UA"/>
        </w:rPr>
        <w:br w:type="page"/>
        <w:t>Таблиця 3.2</w:t>
      </w:r>
    </w:p>
    <w:p w:rsidR="00000000" w:rsidRDefault="00BF2EC2">
      <w:pPr>
        <w:tabs>
          <w:tab w:val="left" w:pos="726"/>
        </w:tabs>
        <w:spacing w:line="360" w:lineRule="auto"/>
        <w:ind w:left="709"/>
        <w:jc w:val="both"/>
        <w:rPr>
          <w:color w:val="000000"/>
          <w:sz w:val="28"/>
          <w:szCs w:val="28"/>
          <w:lang w:val="uk-UA"/>
        </w:rPr>
      </w:pPr>
      <w:r>
        <w:rPr>
          <w:color w:val="000000"/>
          <w:sz w:val="28"/>
          <w:szCs w:val="28"/>
          <w:lang w:val="uk-UA"/>
        </w:rPr>
        <w:t xml:space="preserve">Результати дослідження значущих розбіжностей отриманих за методикою ММРІ серед працівників ВКР, УБОЗ, ДАІ.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
        <w:gridCol w:w="906"/>
        <w:gridCol w:w="1026"/>
        <w:gridCol w:w="929"/>
        <w:gridCol w:w="784"/>
        <w:gridCol w:w="784"/>
        <w:gridCol w:w="784"/>
        <w:gridCol w:w="967"/>
        <w:gridCol w:w="967"/>
        <w:gridCol w:w="967"/>
      </w:tblGrid>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Шкали</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ДАІ\1</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УБОЗ\2</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ВКР\3</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rFonts w:ascii="Times New Roman" w:hAnsi="Times New Roman" w:cs="Times New Roman"/>
                <w:color w:val="000000"/>
                <w:sz w:val="20"/>
                <w:szCs w:val="20"/>
                <w:lang w:val="uk-UA"/>
              </w:rPr>
              <w:t>φ</w:t>
            </w:r>
            <w:r>
              <w:rPr>
                <w:color w:val="000000"/>
                <w:sz w:val="20"/>
                <w:szCs w:val="20"/>
                <w:lang w:val="uk-UA"/>
              </w:rPr>
              <w:t xml:space="preserve"> 1\2</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rFonts w:ascii="Times New Roman" w:hAnsi="Times New Roman" w:cs="Times New Roman"/>
                <w:color w:val="000000"/>
                <w:sz w:val="20"/>
                <w:szCs w:val="20"/>
                <w:lang w:val="uk-UA"/>
              </w:rPr>
              <w:t>Φ</w:t>
            </w:r>
            <w:r>
              <w:rPr>
                <w:color w:val="000000"/>
                <w:sz w:val="20"/>
                <w:szCs w:val="20"/>
                <w:lang w:val="uk-UA"/>
              </w:rPr>
              <w:t xml:space="preserve"> 1\3</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rFonts w:ascii="Times New Roman" w:hAnsi="Times New Roman" w:cs="Times New Roman"/>
                <w:color w:val="000000"/>
                <w:sz w:val="20"/>
                <w:szCs w:val="20"/>
                <w:lang w:val="uk-UA"/>
              </w:rPr>
              <w:t>φ</w:t>
            </w:r>
            <w:r>
              <w:rPr>
                <w:color w:val="000000"/>
                <w:sz w:val="20"/>
                <w:szCs w:val="20"/>
                <w:lang w:val="uk-UA"/>
              </w:rPr>
              <w:t xml:space="preserve"> 2\3</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P </w:t>
            </w:r>
            <w:r>
              <w:rPr>
                <w:rFonts w:ascii="Times New Roman" w:hAnsi="Times New Roman" w:cs="Times New Roman"/>
                <w:color w:val="000000"/>
                <w:sz w:val="20"/>
                <w:szCs w:val="20"/>
                <w:lang w:val="uk-UA"/>
              </w:rPr>
              <w:t>≤</w:t>
            </w:r>
            <w:r>
              <w:rPr>
                <w:color w:val="000000"/>
                <w:sz w:val="20"/>
                <w:szCs w:val="20"/>
                <w:lang w:val="uk-UA"/>
              </w:rPr>
              <w:t xml:space="preserve"> </w:t>
            </w:r>
            <w:r>
              <w:rPr>
                <w:color w:val="000000"/>
                <w:sz w:val="20"/>
                <w:szCs w:val="20"/>
                <w:lang w:val="uk-UA"/>
              </w:rPr>
              <w:t>1\2</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P </w:t>
            </w:r>
            <w:r>
              <w:rPr>
                <w:rFonts w:ascii="Times New Roman" w:hAnsi="Times New Roman" w:cs="Times New Roman"/>
                <w:color w:val="000000"/>
                <w:sz w:val="20"/>
                <w:szCs w:val="20"/>
                <w:lang w:val="uk-UA"/>
              </w:rPr>
              <w:t>≤</w:t>
            </w:r>
            <w:r>
              <w:rPr>
                <w:color w:val="000000"/>
                <w:sz w:val="20"/>
                <w:szCs w:val="20"/>
                <w:lang w:val="uk-UA"/>
              </w:rPr>
              <w:t xml:space="preserve"> 1\3</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P </w:t>
            </w:r>
            <w:r>
              <w:rPr>
                <w:rFonts w:ascii="Times New Roman" w:hAnsi="Times New Roman" w:cs="Times New Roman"/>
                <w:color w:val="000000"/>
                <w:sz w:val="20"/>
                <w:szCs w:val="20"/>
                <w:lang w:val="uk-UA"/>
              </w:rPr>
              <w:t>≤</w:t>
            </w:r>
            <w:r>
              <w:rPr>
                <w:color w:val="000000"/>
                <w:sz w:val="20"/>
                <w:szCs w:val="20"/>
                <w:lang w:val="uk-UA"/>
              </w:rPr>
              <w:t xml:space="preserve"> 2\3</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Hs</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93</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74</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1.88</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0.37</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0.03</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0,06</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D</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0.39</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1.33</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0.54</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0,09</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Hy</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2.13</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1.34</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3.47</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0,09</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Pd</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1.48</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1.4</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0,07</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0.07</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Pa</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0.55</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0.55</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Pt</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50</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2.22</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1.89</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0.34</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0.03</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Se</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1.34</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1.34</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Ma</w:t>
            </w:r>
          </w:p>
        </w:tc>
        <w:tc>
          <w:tcPr>
            <w:tcW w:w="90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929"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2.29</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2.29</w:t>
            </w:r>
          </w:p>
        </w:tc>
        <w:tc>
          <w:tcPr>
            <w:tcW w:w="784"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7"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bl>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Примітка:- Іпохондрія- Депресія- Істерія- Психопатія- Паранояльність- Психастенія- Шізоїдність- Гіпоманія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Аналізуючи дані отри</w:t>
      </w:r>
      <w:r>
        <w:rPr>
          <w:color w:val="000000"/>
          <w:sz w:val="28"/>
          <w:szCs w:val="28"/>
          <w:lang w:val="uk-UA"/>
        </w:rPr>
        <w:t>мані після обробки результатів, опитаних за методикою ММРІ, за допомоги математичного метода "кутове перетворення Фішера" були отримані наступні результати: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Значущі відмінності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0,01) </w:t>
      </w:r>
      <w:r>
        <w:rPr>
          <w:color w:val="000000"/>
          <w:sz w:val="28"/>
          <w:szCs w:val="28"/>
          <w:lang w:val="uk-UA"/>
        </w:rPr>
        <w:t>булим отримані за шкалою "істерії" між підрозділами УБОЗ і ВКР, та Д</w:t>
      </w:r>
      <w:r>
        <w:rPr>
          <w:color w:val="000000"/>
          <w:sz w:val="28"/>
          <w:szCs w:val="28"/>
          <w:lang w:val="uk-UA"/>
        </w:rPr>
        <w:t>АІ і УБОЗ таким чином можна сказати, що така особливість особистості як "істерія" більш притаманна працівникам УБОЗ. Що може свідчити про такі особливості поведінки як: використання симптомів соматичного захворювання для уникнення проблем, головною особлив</w:t>
      </w:r>
      <w:r>
        <w:rPr>
          <w:color w:val="000000"/>
          <w:sz w:val="28"/>
          <w:szCs w:val="28"/>
          <w:lang w:val="uk-UA"/>
        </w:rPr>
        <w:t>істю таких людей є прагнення здаватися більшими, значущими ніж є насправді, потреба в увазі інших, жага захоплення їхньою персоною, відчуття таких людей поверхні, інтереси не глибокі.</w:t>
      </w:r>
    </w:p>
    <w:p w:rsidR="00000000" w:rsidRDefault="00BF2EC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Також значущі відмінності були виявленні за шкалою "психастенії" </w:t>
      </w:r>
      <w:r>
        <w:rPr>
          <w:b/>
          <w:bCs/>
          <w:color w:val="000000"/>
          <w:sz w:val="28"/>
          <w:szCs w:val="28"/>
          <w:lang w:val="uk-UA"/>
        </w:rPr>
        <w:t>(0,0</w:t>
      </w:r>
      <w:r>
        <w:rPr>
          <w:b/>
          <w:bCs/>
          <w:color w:val="000000"/>
          <w:sz w:val="28"/>
          <w:szCs w:val="28"/>
          <w:lang w:val="uk-UA"/>
        </w:rPr>
        <w:t xml:space="preserve">1) </w:t>
      </w:r>
      <w:r>
        <w:rPr>
          <w:color w:val="000000"/>
          <w:sz w:val="28"/>
          <w:szCs w:val="28"/>
          <w:lang w:val="uk-UA"/>
        </w:rPr>
        <w:t>між підрозділами ДАІ і УБОЗ, при якій можна сказати, що така особливість особистості притаманна працівникам УБОЗ. Це може свідчити про такі особливості особистості як: тривожність, боязкість, нерішучість.</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Також були отримані значущі відмінності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0,0</w:t>
      </w:r>
      <w:r>
        <w:rPr>
          <w:b/>
          <w:bCs/>
          <w:color w:val="000000"/>
          <w:sz w:val="28"/>
          <w:szCs w:val="28"/>
          <w:lang w:val="uk-UA"/>
        </w:rPr>
        <w:t xml:space="preserve">1) </w:t>
      </w:r>
      <w:r>
        <w:rPr>
          <w:color w:val="000000"/>
          <w:sz w:val="28"/>
          <w:szCs w:val="28"/>
          <w:lang w:val="uk-UA"/>
        </w:rPr>
        <w:t xml:space="preserve">за шкалою "гіпоманії" між працівниками ДАІ і УБОЗ та ДАІ і ВКР, при чому риси особистості за шкалою "гіпоманії" більш притаманні працівникам ДАІ, це свідчить про те, що працівники ДАІ мають наступні особистісні особливості: піднесений настрій незалежно </w:t>
      </w:r>
      <w:r>
        <w:rPr>
          <w:color w:val="000000"/>
          <w:sz w:val="28"/>
          <w:szCs w:val="28"/>
          <w:lang w:val="uk-UA"/>
        </w:rPr>
        <w:t>від обставин, активність, життєрадісність, часті контакти з навколишніми людьми, вони люблять роботу з частими змінами, проте їх інтереси не глибокі і не постійні.</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Також були отримані дані за якими не можна стверджувати, що значущі відмінності є, але мож</w:t>
      </w:r>
      <w:r>
        <w:rPr>
          <w:color w:val="000000"/>
          <w:sz w:val="28"/>
          <w:szCs w:val="28"/>
          <w:lang w:val="uk-UA"/>
        </w:rPr>
        <w:t>на припустити, що якщо б вибірка досліджуваних була б більшою, то можливо ми би отримали значущі відмінності за такими показниками як:</w:t>
      </w:r>
    </w:p>
    <w:p w:rsidR="00000000" w:rsidRDefault="00BF2EC2">
      <w:pPr>
        <w:tabs>
          <w:tab w:val="left" w:pos="726"/>
        </w:tabs>
        <w:spacing w:line="360" w:lineRule="auto"/>
        <w:ind w:firstLine="709"/>
        <w:jc w:val="both"/>
        <w:rPr>
          <w:b/>
          <w:bCs/>
          <w:color w:val="000000"/>
          <w:sz w:val="28"/>
          <w:szCs w:val="28"/>
          <w:lang w:val="uk-UA"/>
        </w:rPr>
      </w:pPr>
      <w:r>
        <w:rPr>
          <w:color w:val="000000"/>
          <w:sz w:val="28"/>
          <w:szCs w:val="28"/>
          <w:lang w:val="uk-UA"/>
        </w:rPr>
        <w:t>за шкалою "іпохондрії", серед працівників ДАІ та УБОЗ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0,02) </w:t>
      </w:r>
      <w:r>
        <w:rPr>
          <w:color w:val="000000"/>
          <w:sz w:val="28"/>
          <w:szCs w:val="28"/>
          <w:lang w:val="uk-UA"/>
        </w:rPr>
        <w:t>та ВКР та УБОЗ.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0,05)</w:t>
      </w:r>
    </w:p>
    <w:p w:rsidR="00000000" w:rsidRDefault="00BF2EC2">
      <w:pPr>
        <w:tabs>
          <w:tab w:val="left" w:pos="726"/>
        </w:tabs>
        <w:spacing w:line="360" w:lineRule="auto"/>
        <w:ind w:firstLine="709"/>
        <w:jc w:val="both"/>
        <w:rPr>
          <w:b/>
          <w:bCs/>
          <w:color w:val="000000"/>
          <w:sz w:val="28"/>
          <w:szCs w:val="28"/>
          <w:lang w:val="uk-UA"/>
        </w:rPr>
      </w:pPr>
      <w:r>
        <w:rPr>
          <w:color w:val="000000"/>
          <w:sz w:val="28"/>
          <w:szCs w:val="28"/>
          <w:lang w:val="uk-UA"/>
        </w:rPr>
        <w:t>за шкалою депресії, серед праці</w:t>
      </w:r>
      <w:r>
        <w:rPr>
          <w:color w:val="000000"/>
          <w:sz w:val="28"/>
          <w:szCs w:val="28"/>
          <w:lang w:val="uk-UA"/>
        </w:rPr>
        <w:t>вників ДАІ і ВКР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0,03)</w:t>
      </w:r>
    </w:p>
    <w:p w:rsidR="00000000" w:rsidRDefault="00BF2EC2">
      <w:pPr>
        <w:tabs>
          <w:tab w:val="left" w:pos="726"/>
        </w:tabs>
        <w:spacing w:line="360" w:lineRule="auto"/>
        <w:ind w:firstLine="709"/>
        <w:jc w:val="both"/>
        <w:rPr>
          <w:b/>
          <w:bCs/>
          <w:color w:val="000000"/>
          <w:sz w:val="28"/>
          <w:szCs w:val="28"/>
          <w:lang w:val="uk-UA"/>
        </w:rPr>
      </w:pPr>
      <w:r>
        <w:rPr>
          <w:color w:val="000000"/>
          <w:sz w:val="28"/>
          <w:szCs w:val="28"/>
          <w:lang w:val="uk-UA"/>
        </w:rPr>
        <w:t>за шкалою "істерії" серед працівників ДАІ та УБОЗ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0,02)</w:t>
      </w:r>
    </w:p>
    <w:p w:rsidR="00000000" w:rsidRDefault="00BF2EC2">
      <w:pPr>
        <w:tabs>
          <w:tab w:val="left" w:pos="726"/>
        </w:tabs>
        <w:spacing w:line="360" w:lineRule="auto"/>
        <w:ind w:firstLine="709"/>
        <w:jc w:val="both"/>
        <w:rPr>
          <w:b/>
          <w:bCs/>
          <w:color w:val="000000"/>
          <w:sz w:val="28"/>
          <w:szCs w:val="28"/>
          <w:lang w:val="uk-UA"/>
        </w:rPr>
      </w:pPr>
      <w:r>
        <w:rPr>
          <w:color w:val="000000"/>
          <w:sz w:val="28"/>
          <w:szCs w:val="28"/>
          <w:lang w:val="uk-UA"/>
        </w:rPr>
        <w:t>за шкалою "психопатія" серед працівників ДАІ та ВКР.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0,05)</w:t>
      </w:r>
    </w:p>
    <w:p w:rsidR="00000000" w:rsidRDefault="00BF2EC2">
      <w:pPr>
        <w:tabs>
          <w:tab w:val="left" w:pos="726"/>
        </w:tabs>
        <w:spacing w:line="360" w:lineRule="auto"/>
        <w:ind w:firstLine="709"/>
        <w:jc w:val="both"/>
        <w:rPr>
          <w:b/>
          <w:bCs/>
          <w:color w:val="000000"/>
          <w:sz w:val="28"/>
          <w:szCs w:val="28"/>
          <w:lang w:val="uk-UA"/>
        </w:rPr>
      </w:pPr>
      <w:r>
        <w:rPr>
          <w:color w:val="000000"/>
          <w:sz w:val="28"/>
          <w:szCs w:val="28"/>
          <w:lang w:val="uk-UA"/>
        </w:rPr>
        <w:t>за шкалою "психастенії" серед працівників ДАІ та УБОЗ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0,03) </w:t>
      </w:r>
      <w:r>
        <w:rPr>
          <w:color w:val="000000"/>
          <w:sz w:val="28"/>
          <w:szCs w:val="28"/>
          <w:lang w:val="uk-UA"/>
        </w:rPr>
        <w:t>та ДАІ та ВКР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0,03)</w:t>
      </w:r>
    </w:p>
    <w:p w:rsidR="00000000" w:rsidRDefault="00BF2EC2">
      <w:pPr>
        <w:tabs>
          <w:tab w:val="left" w:pos="726"/>
        </w:tabs>
        <w:spacing w:line="360" w:lineRule="auto"/>
        <w:ind w:firstLine="709"/>
        <w:jc w:val="both"/>
        <w:rPr>
          <w:b/>
          <w:bCs/>
          <w:color w:val="000000"/>
          <w:sz w:val="28"/>
          <w:szCs w:val="28"/>
          <w:lang w:val="uk-UA"/>
        </w:rPr>
      </w:pPr>
      <w:r>
        <w:rPr>
          <w:color w:val="000000"/>
          <w:sz w:val="28"/>
          <w:szCs w:val="28"/>
          <w:lang w:val="uk-UA"/>
        </w:rPr>
        <w:t>за шкалою "гіпоман</w:t>
      </w:r>
      <w:r>
        <w:rPr>
          <w:color w:val="000000"/>
          <w:sz w:val="28"/>
          <w:szCs w:val="28"/>
          <w:lang w:val="uk-UA"/>
        </w:rPr>
        <w:t>ії" серед працівників ДАІ та УБОЗ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0,02) </w:t>
      </w:r>
      <w:r>
        <w:rPr>
          <w:color w:val="000000"/>
          <w:sz w:val="28"/>
          <w:szCs w:val="28"/>
          <w:lang w:val="uk-UA"/>
        </w:rPr>
        <w:t>та ДАІ та ВКР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 0,02)</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схильність до неврологічних захисних реакцій конверсійного типу;</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використання ознак соматичної хвороби як засіб уникнення проблем;</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прагнення видаватися більшим ніж є насправді;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прагнення </w:t>
      </w:r>
      <w:r>
        <w:rPr>
          <w:color w:val="000000"/>
          <w:sz w:val="28"/>
          <w:szCs w:val="28"/>
          <w:lang w:val="uk-UA"/>
        </w:rPr>
        <w:t>привертати до себе увагу;</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3.2 Особливості поведінки працівників ОВС у міжособистісній взаємодії.</w:t>
      </w:r>
    </w:p>
    <w:p w:rsidR="00000000" w:rsidRDefault="00BF2EC2">
      <w:pPr>
        <w:tabs>
          <w:tab w:val="left" w:pos="726"/>
        </w:tabs>
        <w:spacing w:line="360" w:lineRule="auto"/>
        <w:ind w:firstLine="709"/>
        <w:jc w:val="both"/>
        <w:rPr>
          <w:b/>
          <w:bCs/>
          <w:color w:val="000000"/>
          <w:sz w:val="28"/>
          <w:szCs w:val="28"/>
          <w:lang w:val="uk-UA"/>
        </w:rPr>
      </w:pPr>
    </w:p>
    <w:p w:rsidR="00000000" w:rsidRDefault="00BF2EC2">
      <w:pPr>
        <w:spacing w:line="360" w:lineRule="auto"/>
        <w:ind w:firstLine="709"/>
        <w:jc w:val="both"/>
        <w:rPr>
          <w:color w:val="000000"/>
          <w:sz w:val="28"/>
          <w:szCs w:val="28"/>
          <w:lang w:val="uk-UA"/>
        </w:rPr>
      </w:pPr>
      <w:r>
        <w:rPr>
          <w:color w:val="000000"/>
          <w:sz w:val="28"/>
          <w:szCs w:val="28"/>
          <w:lang w:val="uk-UA"/>
        </w:rPr>
        <w:t>Таблиця 3.3</w:t>
      </w:r>
    </w:p>
    <w:p w:rsidR="00000000" w:rsidRDefault="00BF2EC2">
      <w:pPr>
        <w:tabs>
          <w:tab w:val="left" w:pos="726"/>
        </w:tabs>
        <w:spacing w:line="360" w:lineRule="auto"/>
        <w:ind w:left="709"/>
        <w:jc w:val="both"/>
        <w:rPr>
          <w:color w:val="000000"/>
          <w:sz w:val="28"/>
          <w:szCs w:val="28"/>
          <w:lang w:val="uk-UA"/>
        </w:rPr>
      </w:pPr>
      <w:r>
        <w:rPr>
          <w:color w:val="000000"/>
          <w:sz w:val="28"/>
          <w:szCs w:val="28"/>
          <w:lang w:val="uk-UA"/>
        </w:rPr>
        <w:t>Результати дослідження "Визначення деструктивних установок у міжособистісних відносинах Бойко В. 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2"/>
        <w:gridCol w:w="1346"/>
        <w:gridCol w:w="1556"/>
        <w:gridCol w:w="1388"/>
      </w:tblGrid>
      <w:tr w:rsidR="00000000">
        <w:tblPrEx>
          <w:tblCellMar>
            <w:top w:w="0" w:type="dxa"/>
            <w:bottom w:w="0" w:type="dxa"/>
          </w:tblCellMar>
        </w:tblPrEx>
        <w:trPr>
          <w:jc w:val="center"/>
        </w:trPr>
        <w:tc>
          <w:tcPr>
            <w:tcW w:w="480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Шкали</w:t>
            </w:r>
          </w:p>
        </w:tc>
        <w:tc>
          <w:tcPr>
            <w:tcW w:w="134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ДАІ (%) </w:t>
            </w:r>
          </w:p>
        </w:tc>
        <w:tc>
          <w:tcPr>
            <w:tcW w:w="155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УБОЗ (%) </w:t>
            </w:r>
          </w:p>
        </w:tc>
        <w:tc>
          <w:tcPr>
            <w:tcW w:w="138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ВКР (%) </w:t>
            </w:r>
          </w:p>
        </w:tc>
      </w:tr>
      <w:tr w:rsidR="00000000">
        <w:tblPrEx>
          <w:tblCellMar>
            <w:top w:w="0" w:type="dxa"/>
            <w:bottom w:w="0" w:type="dxa"/>
          </w:tblCellMar>
        </w:tblPrEx>
        <w:trPr>
          <w:jc w:val="center"/>
        </w:trPr>
        <w:tc>
          <w:tcPr>
            <w:tcW w:w="480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Зав</w:t>
            </w:r>
            <w:r>
              <w:rPr>
                <w:color w:val="000000"/>
                <w:sz w:val="20"/>
                <w:szCs w:val="20"/>
                <w:lang w:val="uk-UA"/>
              </w:rPr>
              <w:t>уальована жорстокість</w:t>
            </w:r>
          </w:p>
        </w:tc>
        <w:tc>
          <w:tcPr>
            <w:tcW w:w="134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155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74</w:t>
            </w:r>
          </w:p>
        </w:tc>
        <w:tc>
          <w:tcPr>
            <w:tcW w:w="138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r>
      <w:tr w:rsidR="00000000">
        <w:tblPrEx>
          <w:tblCellMar>
            <w:top w:w="0" w:type="dxa"/>
            <w:bottom w:w="0" w:type="dxa"/>
          </w:tblCellMar>
        </w:tblPrEx>
        <w:trPr>
          <w:jc w:val="center"/>
        </w:trPr>
        <w:tc>
          <w:tcPr>
            <w:tcW w:w="480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Відкрита жорстокість у відношенні до людей</w:t>
            </w:r>
          </w:p>
        </w:tc>
        <w:tc>
          <w:tcPr>
            <w:tcW w:w="134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155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87</w:t>
            </w:r>
          </w:p>
        </w:tc>
        <w:tc>
          <w:tcPr>
            <w:tcW w:w="138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81</w:t>
            </w:r>
          </w:p>
        </w:tc>
      </w:tr>
      <w:tr w:rsidR="00000000">
        <w:tblPrEx>
          <w:tblCellMar>
            <w:top w:w="0" w:type="dxa"/>
            <w:bottom w:w="0" w:type="dxa"/>
          </w:tblCellMar>
        </w:tblPrEx>
        <w:trPr>
          <w:jc w:val="center"/>
        </w:trPr>
        <w:tc>
          <w:tcPr>
            <w:tcW w:w="480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Обґрунтований негативізм в думках про людей</w:t>
            </w:r>
          </w:p>
        </w:tc>
        <w:tc>
          <w:tcPr>
            <w:tcW w:w="134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155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138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r>
      <w:tr w:rsidR="00000000">
        <w:tblPrEx>
          <w:tblCellMar>
            <w:top w:w="0" w:type="dxa"/>
            <w:bottom w:w="0" w:type="dxa"/>
          </w:tblCellMar>
        </w:tblPrEx>
        <w:trPr>
          <w:jc w:val="center"/>
        </w:trPr>
        <w:tc>
          <w:tcPr>
            <w:tcW w:w="480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Бурчання</w:t>
            </w:r>
          </w:p>
        </w:tc>
        <w:tc>
          <w:tcPr>
            <w:tcW w:w="134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155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138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480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Негативний особистий досвід спілкування з оточуючими</w:t>
            </w:r>
          </w:p>
        </w:tc>
        <w:tc>
          <w:tcPr>
            <w:tcW w:w="134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155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c>
          <w:tcPr>
            <w:tcW w:w="138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r>
    </w:tbl>
    <w:p w:rsidR="00000000" w:rsidRDefault="00BF2EC2">
      <w:pPr>
        <w:shd w:val="clear" w:color="auto" w:fill="FFFFFF"/>
        <w:tabs>
          <w:tab w:val="left" w:pos="726"/>
        </w:tabs>
        <w:spacing w:line="360" w:lineRule="auto"/>
        <w:ind w:firstLine="709"/>
        <w:jc w:val="both"/>
        <w:rPr>
          <w:color w:val="000000"/>
          <w:sz w:val="28"/>
          <w:szCs w:val="28"/>
          <w:lang w:val="uk-UA"/>
        </w:rPr>
      </w:pPr>
    </w:p>
    <w:p w:rsidR="00000000" w:rsidRDefault="00BF2EC2">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Аналізуючи отримані результати у пі</w:t>
      </w:r>
      <w:r>
        <w:rPr>
          <w:b/>
          <w:bCs/>
          <w:color w:val="000000"/>
          <w:sz w:val="28"/>
          <w:szCs w:val="28"/>
          <w:lang w:val="uk-UA"/>
        </w:rPr>
        <w:t>дрозділі ДАІ можна зазначити, що:</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Завуальована жорстокість</w:t>
      </w:r>
      <w:r>
        <w:rPr>
          <w:color w:val="000000"/>
          <w:sz w:val="28"/>
          <w:szCs w:val="28"/>
          <w:lang w:val="uk-UA"/>
        </w:rPr>
        <w:t xml:space="preserve"> - знаходиться на значному рівні (56%), це може бути наслідком того, що за фахом своєї служби працівники даного підрозділу доволі часто стикаються з порушеннями правил і законів з боку громадян, що </w:t>
      </w:r>
      <w:r>
        <w:rPr>
          <w:color w:val="000000"/>
          <w:sz w:val="28"/>
          <w:szCs w:val="28"/>
          <w:lang w:val="uk-UA"/>
        </w:rPr>
        <w:t>при частому повторені такого роду ситуації не може не відзначитися на загальному відношенні працівників до оточуючих.</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Відкрита жорстокість у відношенні до людей - </w:t>
      </w:r>
      <w:r>
        <w:rPr>
          <w:color w:val="000000"/>
          <w:sz w:val="28"/>
          <w:szCs w:val="28"/>
          <w:lang w:val="uk-UA"/>
        </w:rPr>
        <w:t>знаходиться на низькому рівні (12%), це можна пояснити тим, що працівник стикаючись у своїй д</w:t>
      </w:r>
      <w:r>
        <w:rPr>
          <w:color w:val="000000"/>
          <w:sz w:val="28"/>
          <w:szCs w:val="28"/>
          <w:lang w:val="uk-UA"/>
        </w:rPr>
        <w:t>іяльності з правопорушеннями і правопорушниками повинен застосувати до останніх заходи впливу, за для недопущення або застороги від злочину, при яких розв’язання проблеми фізичний вплив (відкрита агресія) застосовується в останню чергу, якщо інші заходи не</w:t>
      </w:r>
      <w:r>
        <w:rPr>
          <w:color w:val="000000"/>
          <w:sz w:val="28"/>
          <w:szCs w:val="28"/>
          <w:lang w:val="uk-UA"/>
        </w:rPr>
        <w:t xml:space="preserve"> дали бажаного результату.</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Обґрунтований негативізм в думках про людей - </w:t>
      </w:r>
      <w:r>
        <w:rPr>
          <w:color w:val="000000"/>
          <w:sz w:val="28"/>
          <w:szCs w:val="28"/>
          <w:lang w:val="uk-UA"/>
        </w:rPr>
        <w:t>за цим показником оцінки знаходяться на вище середнього рівні (43%), що свідчить про діючу практику висловів, що мають звинувачувальний уклін, це можна пояснити тим, що в більшості ви</w:t>
      </w:r>
      <w:r>
        <w:rPr>
          <w:color w:val="000000"/>
          <w:sz w:val="28"/>
          <w:szCs w:val="28"/>
          <w:lang w:val="uk-UA"/>
        </w:rPr>
        <w:t>падків працівники мають праву з правопорушниками. Які переступили закон або повели себе негідно, що звичайно складає думку про усіх оточуючих громадян, мов би "усі такі!".</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Бурчання</w:t>
      </w:r>
      <w:r>
        <w:rPr>
          <w:color w:val="000000"/>
          <w:sz w:val="28"/>
          <w:szCs w:val="28"/>
          <w:lang w:val="uk-UA"/>
        </w:rPr>
        <w:t xml:space="preserve"> - знаходиться на низькому рівні (19%), що може свідчити про нерозвиненість </w:t>
      </w:r>
      <w:r>
        <w:rPr>
          <w:color w:val="000000"/>
          <w:sz w:val="28"/>
          <w:szCs w:val="28"/>
          <w:lang w:val="uk-UA"/>
        </w:rPr>
        <w:t>таких якостей у працівників даного підрозділу.</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Негативний особистий досвід спілкування з оточуючими - </w:t>
      </w:r>
      <w:r>
        <w:rPr>
          <w:color w:val="000000"/>
          <w:sz w:val="28"/>
          <w:szCs w:val="28"/>
          <w:lang w:val="uk-UA"/>
        </w:rPr>
        <w:t>знаходиться на рівні вище середнього (43%), що свідчить про наявність такої риси у працівників даного підрозділу, це може бути результатом дії негативного</w:t>
      </w:r>
      <w:r>
        <w:rPr>
          <w:color w:val="000000"/>
          <w:sz w:val="28"/>
          <w:szCs w:val="28"/>
          <w:lang w:val="uk-UA"/>
        </w:rPr>
        <w:t xml:space="preserve"> відношення до оточуючих викликане негативізмом по відношенню до людей.</w:t>
      </w:r>
    </w:p>
    <w:p w:rsidR="00000000" w:rsidRDefault="00BF2EC2">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Аналізуючи результати отримані у підрозділі УБОЗ можна зазначити наступне:</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Завуальована жорстокість - </w:t>
      </w:r>
      <w:r>
        <w:rPr>
          <w:color w:val="000000"/>
          <w:sz w:val="28"/>
          <w:szCs w:val="28"/>
          <w:lang w:val="uk-UA"/>
        </w:rPr>
        <w:t>знаходиться на високому рівні (74%), це свідчить про те, що рівень агресії у праці</w:t>
      </w:r>
      <w:r>
        <w:rPr>
          <w:color w:val="000000"/>
          <w:sz w:val="28"/>
          <w:szCs w:val="28"/>
          <w:lang w:val="uk-UA"/>
        </w:rPr>
        <w:t>вників цього підрозділу знаходиться на високому рівні, але шляхів прояву у повсякденному житті напевно не вистачає, що зумовлює таку стратегію поведінки як укриття своєї жорстокості.</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Відкрита жорстокість у відношенні до людей - </w:t>
      </w:r>
      <w:r>
        <w:rPr>
          <w:color w:val="000000"/>
          <w:sz w:val="28"/>
          <w:szCs w:val="28"/>
          <w:lang w:val="uk-UA"/>
        </w:rPr>
        <w:t>знаходиться на дуже високом</w:t>
      </w:r>
      <w:r>
        <w:rPr>
          <w:color w:val="000000"/>
          <w:sz w:val="28"/>
          <w:szCs w:val="28"/>
          <w:lang w:val="uk-UA"/>
        </w:rPr>
        <w:t>у рівні (87%), це викликає настороженість і може являтися приводом до поглибленого вивчення працівників цього підрозділу, хоча якщо узяти до уваги той ризик і методи роботи, які відрізняються оперативністю та діями в екстремальних умовах, працівників цього</w:t>
      </w:r>
      <w:r>
        <w:rPr>
          <w:color w:val="000000"/>
          <w:sz w:val="28"/>
          <w:szCs w:val="28"/>
          <w:lang w:val="uk-UA"/>
        </w:rPr>
        <w:t xml:space="preserve"> відділу проявили очікуваний результат.</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Обґрунтований негативізм в думках про людей - </w:t>
      </w:r>
      <w:r>
        <w:rPr>
          <w:color w:val="000000"/>
          <w:sz w:val="28"/>
          <w:szCs w:val="28"/>
          <w:lang w:val="uk-UA"/>
        </w:rPr>
        <w:t xml:space="preserve">за цим показником були отримані досить значні бали (43%), це означає, що думка працівників про оточуючих має тенденцію обвинувального уклону і застороги, що до контактів </w:t>
      </w:r>
      <w:r>
        <w:rPr>
          <w:color w:val="000000"/>
          <w:sz w:val="28"/>
          <w:szCs w:val="28"/>
          <w:lang w:val="uk-UA"/>
        </w:rPr>
        <w:t>з ними.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Бурчання - </w:t>
      </w:r>
      <w:r>
        <w:rPr>
          <w:color w:val="000000"/>
          <w:sz w:val="28"/>
          <w:szCs w:val="28"/>
          <w:lang w:val="uk-UA"/>
        </w:rPr>
        <w:t>за цим показником не було отримано жодного балу, таким чином можна виразити думку про відсутність такої звички у працівників даного підрозділу.</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Негативний особистий досвід спілкування з оточуючими - </w:t>
      </w:r>
      <w:r>
        <w:rPr>
          <w:color w:val="000000"/>
          <w:sz w:val="28"/>
          <w:szCs w:val="28"/>
          <w:lang w:val="uk-UA"/>
        </w:rPr>
        <w:t>за цим показником було отримано середн</w:t>
      </w:r>
      <w:r>
        <w:rPr>
          <w:color w:val="000000"/>
          <w:sz w:val="28"/>
          <w:szCs w:val="28"/>
          <w:lang w:val="uk-UA"/>
        </w:rPr>
        <w:t>ьої величини бали (37%), це свідчить про те, що у працівників є досвід негативного спілкування, контакту з громадянами або з іншими оточуючими, що залишило свій слід на поведінці і міжособистісній взаємодії працівників.</w:t>
      </w:r>
    </w:p>
    <w:p w:rsidR="00000000" w:rsidRDefault="00BF2EC2">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Аналізуючи результати отримані у під</w:t>
      </w:r>
      <w:r>
        <w:rPr>
          <w:b/>
          <w:bCs/>
          <w:color w:val="000000"/>
          <w:sz w:val="28"/>
          <w:szCs w:val="28"/>
          <w:lang w:val="uk-UA"/>
        </w:rPr>
        <w:t>розділі ВКР можна зазначити наступне:</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Завуальована жорстокість</w:t>
      </w:r>
      <w:r>
        <w:rPr>
          <w:color w:val="000000"/>
          <w:sz w:val="28"/>
          <w:szCs w:val="28"/>
          <w:lang w:val="uk-UA"/>
        </w:rPr>
        <w:t xml:space="preserve"> - за цим показником було отримано достатньо великий бал (56%), це свідчить про тенденцію до скритого грубого відношення до оточуючих, під час зневажливе ставлення.</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Відкрита жорстокість у віднош</w:t>
      </w:r>
      <w:r>
        <w:rPr>
          <w:b/>
          <w:bCs/>
          <w:color w:val="000000"/>
          <w:sz w:val="28"/>
          <w:szCs w:val="28"/>
          <w:lang w:val="uk-UA"/>
        </w:rPr>
        <w:t xml:space="preserve">енні до людей - </w:t>
      </w:r>
      <w:r>
        <w:rPr>
          <w:color w:val="000000"/>
          <w:sz w:val="28"/>
          <w:szCs w:val="28"/>
          <w:lang w:val="uk-UA"/>
        </w:rPr>
        <w:t>відкрита жорстокість на дуже високому рівні (81%), це може свідчити про можливість застосування працівниками цього відділу фізичного сили при виконанні службових обов’язків, можливо неправомірне її застосування.</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Обґрунтований негативізм в д</w:t>
      </w:r>
      <w:r>
        <w:rPr>
          <w:b/>
          <w:bCs/>
          <w:color w:val="000000"/>
          <w:sz w:val="28"/>
          <w:szCs w:val="28"/>
          <w:lang w:val="uk-UA"/>
        </w:rPr>
        <w:t xml:space="preserve">умках про людей - </w:t>
      </w:r>
      <w:r>
        <w:rPr>
          <w:color w:val="000000"/>
          <w:sz w:val="28"/>
          <w:szCs w:val="28"/>
          <w:lang w:val="uk-UA"/>
        </w:rPr>
        <w:t>за отриманим результатом (68%), можна зробити висновок, що у практиці працівників цього відділу часто траплялися випадки коли необхідно і скоріш за все виникало негативне ставлення до людей і оточуючих.</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Бурчання - </w:t>
      </w:r>
      <w:r>
        <w:rPr>
          <w:color w:val="000000"/>
          <w:sz w:val="28"/>
          <w:szCs w:val="28"/>
          <w:lang w:val="uk-UA"/>
        </w:rPr>
        <w:t>за цим показником оцінок</w:t>
      </w:r>
      <w:r>
        <w:rPr>
          <w:color w:val="000000"/>
          <w:sz w:val="28"/>
          <w:szCs w:val="28"/>
          <w:lang w:val="uk-UA"/>
        </w:rPr>
        <w:t xml:space="preserve"> отримано не було.</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Негативний особистий досвід спілкування з оточуючими - </w:t>
      </w:r>
      <w:r>
        <w:rPr>
          <w:color w:val="000000"/>
          <w:sz w:val="28"/>
          <w:szCs w:val="28"/>
          <w:lang w:val="uk-UA"/>
        </w:rPr>
        <w:t xml:space="preserve">порівняно низький бал за цим показником (25%), може вказувати на добру тенденцію, яка вказує на позитивний досвід у спілкуванні з оточуючими, що може впливати на загальне відношення </w:t>
      </w:r>
      <w:r>
        <w:rPr>
          <w:color w:val="000000"/>
          <w:sz w:val="28"/>
          <w:szCs w:val="28"/>
          <w:lang w:val="uk-UA"/>
        </w:rPr>
        <w:t>працівників до оточуючих.</w:t>
      </w:r>
    </w:p>
    <w:p w:rsidR="00000000" w:rsidRDefault="00BF2EC2">
      <w:pPr>
        <w:spacing w:line="360" w:lineRule="auto"/>
        <w:ind w:firstLine="709"/>
        <w:jc w:val="both"/>
        <w:rPr>
          <w:color w:val="000000"/>
          <w:sz w:val="28"/>
          <w:szCs w:val="28"/>
          <w:lang w:val="uk-UA"/>
        </w:rPr>
      </w:pPr>
      <w:r>
        <w:rPr>
          <w:color w:val="000000"/>
          <w:sz w:val="28"/>
          <w:szCs w:val="28"/>
          <w:lang w:val="uk-UA"/>
        </w:rPr>
        <w:br w:type="page"/>
        <w:t>Таблиця 3.4</w:t>
      </w:r>
    </w:p>
    <w:p w:rsidR="00000000" w:rsidRDefault="00BF2EC2">
      <w:pPr>
        <w:tabs>
          <w:tab w:val="left" w:pos="726"/>
        </w:tabs>
        <w:spacing w:line="360" w:lineRule="auto"/>
        <w:ind w:left="709"/>
        <w:jc w:val="both"/>
        <w:rPr>
          <w:color w:val="000000"/>
          <w:sz w:val="28"/>
          <w:szCs w:val="28"/>
          <w:lang w:val="uk-UA"/>
        </w:rPr>
      </w:pPr>
      <w:r>
        <w:rPr>
          <w:color w:val="000000"/>
          <w:sz w:val="28"/>
          <w:szCs w:val="28"/>
          <w:lang w:val="uk-UA"/>
        </w:rPr>
        <w:t xml:space="preserve">Результати дослідження значущих розбіжностей за методикою "Визначення деструктивних установок в міжособистісних відносинах." (Бойко В. В.) серед працівників ВКР, УБОЗ, ДАІ.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
        <w:gridCol w:w="907"/>
        <w:gridCol w:w="1026"/>
        <w:gridCol w:w="930"/>
        <w:gridCol w:w="785"/>
        <w:gridCol w:w="785"/>
        <w:gridCol w:w="785"/>
        <w:gridCol w:w="968"/>
        <w:gridCol w:w="968"/>
        <w:gridCol w:w="960"/>
      </w:tblGrid>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Шкали</w:t>
            </w:r>
          </w:p>
        </w:tc>
        <w:tc>
          <w:tcPr>
            <w:tcW w:w="90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ДАІ\1</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УБОЗ\2</w:t>
            </w:r>
          </w:p>
        </w:tc>
        <w:tc>
          <w:tcPr>
            <w:tcW w:w="93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ВКР\3</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rFonts w:ascii="Times New Roman" w:hAnsi="Times New Roman" w:cs="Times New Roman"/>
                <w:color w:val="000000"/>
                <w:sz w:val="20"/>
                <w:szCs w:val="20"/>
                <w:lang w:val="uk-UA"/>
              </w:rPr>
              <w:t>φ</w:t>
            </w:r>
            <w:r>
              <w:rPr>
                <w:color w:val="000000"/>
                <w:sz w:val="20"/>
                <w:szCs w:val="20"/>
                <w:lang w:val="uk-UA"/>
              </w:rPr>
              <w:t xml:space="preserve"> 1\2</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rFonts w:ascii="Times New Roman" w:hAnsi="Times New Roman" w:cs="Times New Roman"/>
                <w:color w:val="000000"/>
                <w:sz w:val="20"/>
                <w:szCs w:val="20"/>
                <w:lang w:val="uk-UA"/>
              </w:rPr>
              <w:t>φ</w:t>
            </w:r>
            <w:r>
              <w:rPr>
                <w:color w:val="000000"/>
                <w:sz w:val="20"/>
                <w:szCs w:val="20"/>
                <w:lang w:val="uk-UA"/>
              </w:rPr>
              <w:t xml:space="preserve"> 1\3</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rFonts w:ascii="Times New Roman" w:hAnsi="Times New Roman" w:cs="Times New Roman"/>
                <w:color w:val="000000"/>
                <w:sz w:val="20"/>
                <w:szCs w:val="20"/>
                <w:lang w:val="uk-UA"/>
              </w:rPr>
              <w:t>φ</w:t>
            </w:r>
            <w:r>
              <w:rPr>
                <w:color w:val="000000"/>
                <w:sz w:val="20"/>
                <w:szCs w:val="20"/>
                <w:lang w:val="uk-UA"/>
              </w:rPr>
              <w:t xml:space="preserve"> 2\3</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P </w:t>
            </w:r>
            <w:r>
              <w:rPr>
                <w:rFonts w:ascii="Times New Roman" w:hAnsi="Times New Roman" w:cs="Times New Roman"/>
                <w:color w:val="000000"/>
                <w:sz w:val="20"/>
                <w:szCs w:val="20"/>
                <w:lang w:val="uk-UA"/>
              </w:rPr>
              <w:t>≤</w:t>
            </w:r>
            <w:r>
              <w:rPr>
                <w:color w:val="000000"/>
                <w:sz w:val="20"/>
                <w:szCs w:val="20"/>
                <w:lang w:val="uk-UA"/>
              </w:rPr>
              <w:t xml:space="preserve"> 1\2</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P </w:t>
            </w:r>
            <w:r>
              <w:rPr>
                <w:rFonts w:ascii="Times New Roman" w:hAnsi="Times New Roman" w:cs="Times New Roman"/>
                <w:color w:val="000000"/>
                <w:sz w:val="20"/>
                <w:szCs w:val="20"/>
                <w:lang w:val="uk-UA"/>
              </w:rPr>
              <w:t>≤</w:t>
            </w:r>
            <w:r>
              <w:rPr>
                <w:color w:val="000000"/>
                <w:sz w:val="20"/>
                <w:szCs w:val="20"/>
                <w:lang w:val="uk-UA"/>
              </w:rPr>
              <w:t xml:space="preserve"> 1\3</w:t>
            </w:r>
          </w:p>
        </w:tc>
        <w:tc>
          <w:tcPr>
            <w:tcW w:w="96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P </w:t>
            </w:r>
            <w:r>
              <w:rPr>
                <w:rFonts w:ascii="Times New Roman" w:hAnsi="Times New Roman" w:cs="Times New Roman"/>
                <w:color w:val="000000"/>
                <w:sz w:val="20"/>
                <w:szCs w:val="20"/>
                <w:lang w:val="uk-UA"/>
              </w:rPr>
              <w:t>≤</w:t>
            </w:r>
            <w:r>
              <w:rPr>
                <w:color w:val="000000"/>
                <w:sz w:val="20"/>
                <w:szCs w:val="20"/>
                <w:lang w:val="uk-UA"/>
              </w:rPr>
              <w:t xml:space="preserve"> 2\3</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w:t>
            </w:r>
          </w:p>
        </w:tc>
        <w:tc>
          <w:tcPr>
            <w:tcW w:w="90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74</w:t>
            </w:r>
          </w:p>
        </w:tc>
        <w:tc>
          <w:tcPr>
            <w:tcW w:w="93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56</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1,07</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280</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1.07</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c>
          <w:tcPr>
            <w:tcW w:w="96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w:t>
            </w:r>
          </w:p>
        </w:tc>
        <w:tc>
          <w:tcPr>
            <w:tcW w:w="90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12</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87</w:t>
            </w:r>
          </w:p>
        </w:tc>
        <w:tc>
          <w:tcPr>
            <w:tcW w:w="93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81</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4,8</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4.32</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0,46</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c>
          <w:tcPr>
            <w:tcW w:w="90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93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68</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1.43</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1.43</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w:t>
            </w:r>
          </w:p>
        </w:tc>
        <w:tc>
          <w:tcPr>
            <w:tcW w:w="90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19</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93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2,6</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2.6</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b/>
                <w:bCs/>
                <w:color w:val="000000"/>
                <w:sz w:val="20"/>
                <w:szCs w:val="20"/>
                <w:lang w:val="uk-UA"/>
              </w:rPr>
              <w:t>Р</w:t>
            </w:r>
            <w:r>
              <w:rPr>
                <w:rFonts w:ascii="Times New Roman" w:hAnsi="Times New Roman" w:cs="Times New Roman"/>
                <w:b/>
                <w:bCs/>
                <w:color w:val="000000"/>
                <w:sz w:val="20"/>
                <w:szCs w:val="20"/>
                <w:lang w:val="uk-UA"/>
              </w:rPr>
              <w:t>≤</w:t>
            </w:r>
            <w:r>
              <w:rPr>
                <w:b/>
                <w:bCs/>
                <w:color w:val="000000"/>
                <w:sz w:val="20"/>
                <w:szCs w:val="20"/>
                <w:lang w:val="uk-UA"/>
              </w:rPr>
              <w:t>0,01</w:t>
            </w:r>
          </w:p>
        </w:tc>
        <w:tc>
          <w:tcPr>
            <w:tcW w:w="960"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r w:rsidR="00000000">
        <w:tblPrEx>
          <w:tblCellMar>
            <w:top w:w="0" w:type="dxa"/>
            <w:bottom w:w="0" w:type="dxa"/>
          </w:tblCellMar>
        </w:tblPrEx>
        <w:trPr>
          <w:jc w:val="center"/>
        </w:trPr>
        <w:tc>
          <w:tcPr>
            <w:tcW w:w="97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907"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43</w:t>
            </w:r>
          </w:p>
        </w:tc>
        <w:tc>
          <w:tcPr>
            <w:tcW w:w="102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37</w:t>
            </w:r>
          </w:p>
        </w:tc>
        <w:tc>
          <w:tcPr>
            <w:tcW w:w="930"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25</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0,34</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1.08</w:t>
            </w:r>
          </w:p>
        </w:tc>
        <w:tc>
          <w:tcPr>
            <w:tcW w:w="785"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0.74</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Р</w:t>
            </w:r>
            <w:r>
              <w:rPr>
                <w:rFonts w:ascii="Times New Roman" w:hAnsi="Times New Roman" w:cs="Times New Roman"/>
                <w:color w:val="000000"/>
                <w:sz w:val="20"/>
                <w:szCs w:val="20"/>
                <w:lang w:val="uk-UA"/>
              </w:rPr>
              <w:t>≥</w:t>
            </w:r>
            <w:r>
              <w:rPr>
                <w:color w:val="000000"/>
                <w:sz w:val="20"/>
                <w:szCs w:val="20"/>
                <w:lang w:val="uk-UA"/>
              </w:rPr>
              <w:t>0,05</w:t>
            </w:r>
          </w:p>
        </w:tc>
        <w:tc>
          <w:tcPr>
            <w:tcW w:w="9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c>
          <w:tcPr>
            <w:tcW w:w="960" w:type="dxa"/>
            <w:tcBorders>
              <w:top w:val="single" w:sz="6" w:space="0" w:color="auto"/>
              <w:left w:val="single" w:sz="6" w:space="0" w:color="auto"/>
              <w:bottom w:val="single" w:sz="6" w:space="0" w:color="auto"/>
              <w:right w:val="single" w:sz="6" w:space="0" w:color="auto"/>
            </w:tcBorders>
          </w:tcPr>
          <w:p w:rsidR="00000000" w:rsidRDefault="00BF2EC2">
            <w:pPr>
              <w:rPr>
                <w:b/>
                <w:bCs/>
                <w:color w:val="000000"/>
                <w:sz w:val="20"/>
                <w:szCs w:val="20"/>
                <w:lang w:val="uk-UA"/>
              </w:rPr>
            </w:pPr>
            <w:r>
              <w:rPr>
                <w:color w:val="000000"/>
                <w:sz w:val="20"/>
                <w:szCs w:val="20"/>
                <w:lang w:val="uk-UA"/>
              </w:rPr>
              <w:t>P</w:t>
            </w:r>
            <w:r>
              <w:rPr>
                <w:rFonts w:ascii="Times New Roman" w:hAnsi="Times New Roman" w:cs="Times New Roman"/>
                <w:color w:val="000000"/>
                <w:sz w:val="20"/>
                <w:szCs w:val="20"/>
                <w:lang w:val="uk-UA"/>
              </w:rPr>
              <w:t>≥</w:t>
            </w:r>
            <w:r>
              <w:rPr>
                <w:color w:val="000000"/>
                <w:sz w:val="20"/>
                <w:szCs w:val="20"/>
                <w:lang w:val="uk-UA"/>
              </w:rPr>
              <w:t>0.05</w:t>
            </w:r>
          </w:p>
        </w:tc>
      </w:tr>
    </w:tbl>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w:t>
      </w:r>
      <w:r>
        <w:rPr>
          <w:color w:val="000000"/>
          <w:sz w:val="28"/>
          <w:szCs w:val="28"/>
          <w:lang w:val="uk-UA"/>
        </w:rPr>
        <w:t>римітка: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Завуальована жорстокість</w:t>
      </w:r>
    </w:p>
    <w:p w:rsidR="00000000" w:rsidRDefault="00BF2EC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Відкрита жорстокість</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Обґрунтований негативізм у судженнях про людей</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Бурчання</w:t>
      </w:r>
    </w:p>
    <w:p w:rsidR="00000000" w:rsidRDefault="00BF2EC2">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Негативний особистий опит у спілкуванні з навколишніми</w:t>
      </w:r>
    </w:p>
    <w:p w:rsidR="00000000" w:rsidRDefault="00BF2EC2">
      <w:pPr>
        <w:spacing w:line="360" w:lineRule="auto"/>
        <w:ind w:firstLine="709"/>
        <w:jc w:val="both"/>
        <w:rPr>
          <w:color w:val="000000"/>
          <w:sz w:val="28"/>
          <w:szCs w:val="28"/>
          <w:lang w:val="uk-UA"/>
        </w:rPr>
      </w:pPr>
      <w:r>
        <w:rPr>
          <w:color w:val="000000"/>
          <w:sz w:val="28"/>
          <w:szCs w:val="28"/>
          <w:lang w:val="uk-UA"/>
        </w:rPr>
        <w:t>Аналізуючи дані отримані після обробки результатів, опитаних за методикою "Визн</w:t>
      </w:r>
      <w:r>
        <w:rPr>
          <w:color w:val="000000"/>
          <w:sz w:val="28"/>
          <w:szCs w:val="28"/>
          <w:lang w:val="uk-UA"/>
        </w:rPr>
        <w:t>ачення деструктивних установок в міжособистісних відносинах." (Бойко В. В.), за допомоги математичного метода "кутове перетворення Фішера" були отримані наступні результати: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Значущі відмінності між показниками методики були отримані за шкалою "відкрита </w:t>
      </w:r>
      <w:r>
        <w:rPr>
          <w:color w:val="000000"/>
          <w:sz w:val="28"/>
          <w:szCs w:val="28"/>
          <w:lang w:val="uk-UA"/>
        </w:rPr>
        <w:t>жорстокість" серед працівників ДАІ та УБОЗ (</w:t>
      </w:r>
      <w:r>
        <w:rPr>
          <w:b/>
          <w:bCs/>
          <w:color w:val="000000"/>
          <w:sz w:val="28"/>
          <w:szCs w:val="28"/>
          <w:lang w:val="uk-UA"/>
        </w:rPr>
        <w:t>Р</w:t>
      </w:r>
      <w:r>
        <w:rPr>
          <w:rFonts w:ascii="Times New Roman" w:hAnsi="Times New Roman" w:cs="Times New Roman"/>
          <w:b/>
          <w:bCs/>
          <w:color w:val="000000"/>
          <w:sz w:val="28"/>
          <w:szCs w:val="28"/>
          <w:lang w:val="uk-UA"/>
        </w:rPr>
        <w:t>≤</w:t>
      </w:r>
      <w:r>
        <w:rPr>
          <w:b/>
          <w:bCs/>
          <w:color w:val="000000"/>
          <w:sz w:val="28"/>
          <w:szCs w:val="28"/>
          <w:lang w:val="uk-UA"/>
        </w:rPr>
        <w:t xml:space="preserve">0,01) </w:t>
      </w:r>
      <w:r>
        <w:rPr>
          <w:color w:val="000000"/>
          <w:sz w:val="28"/>
          <w:szCs w:val="28"/>
          <w:lang w:val="uk-UA"/>
        </w:rPr>
        <w:t>та ДАІ та ВКР</w:t>
      </w:r>
      <w:r>
        <w:rPr>
          <w:b/>
          <w:bCs/>
          <w:color w:val="000000"/>
          <w:sz w:val="28"/>
          <w:szCs w:val="28"/>
          <w:lang w:val="uk-UA"/>
        </w:rPr>
        <w:t xml:space="preserve"> (Р</w:t>
      </w:r>
      <w:r>
        <w:rPr>
          <w:rFonts w:ascii="Times New Roman" w:hAnsi="Times New Roman" w:cs="Times New Roman"/>
          <w:b/>
          <w:bCs/>
          <w:color w:val="000000"/>
          <w:sz w:val="28"/>
          <w:szCs w:val="28"/>
          <w:lang w:val="uk-UA"/>
        </w:rPr>
        <w:t>≤</w:t>
      </w:r>
      <w:r>
        <w:rPr>
          <w:b/>
          <w:bCs/>
          <w:color w:val="000000"/>
          <w:sz w:val="28"/>
          <w:szCs w:val="28"/>
          <w:lang w:val="uk-UA"/>
        </w:rPr>
        <w:t xml:space="preserve">0,01). </w:t>
      </w:r>
      <w:r>
        <w:rPr>
          <w:color w:val="000000"/>
          <w:sz w:val="28"/>
          <w:szCs w:val="28"/>
          <w:lang w:val="uk-UA"/>
        </w:rPr>
        <w:t>Е сенс зазначити, що відкрита жорстокість у працівників ДАІ виражена найменше, а у працівників УБОЗ та ВКР вона досягає значного рівня, це можна пояснити тим, що хоча діяльність пр</w:t>
      </w:r>
      <w:r>
        <w:rPr>
          <w:color w:val="000000"/>
          <w:sz w:val="28"/>
          <w:szCs w:val="28"/>
          <w:lang w:val="uk-UA"/>
        </w:rPr>
        <w:t xml:space="preserve">ацівників зазначених підрозділів чітко визначена і регламентована процесуальними нормами методи діяльності у них різні. А саме можна припустити, що діяльність працівників таких підрозділів як УБОЗ та ВКР тісно пов’язана з використанням фізичної сили, спец </w:t>
      </w:r>
      <w:r>
        <w:rPr>
          <w:color w:val="000000"/>
          <w:sz w:val="28"/>
          <w:szCs w:val="28"/>
          <w:lang w:val="uk-UA"/>
        </w:rPr>
        <w:t>засобів і вогнепальної зброї, це не могло не вплинути на своєрідність отриманих результатів. Підводячи рису під вищевикладеним можна висловити думку про те, що "відкрита жорстокість у працівників ДАІ не розвинена, а у працівників УБОЗ і ВКР має суттєві озн</w:t>
      </w:r>
      <w:r>
        <w:rPr>
          <w:color w:val="000000"/>
          <w:sz w:val="28"/>
          <w:szCs w:val="28"/>
          <w:lang w:val="uk-UA"/>
        </w:rPr>
        <w:t>аки присутності у їх поведінці.</w:t>
      </w:r>
    </w:p>
    <w:p w:rsidR="00000000" w:rsidRDefault="00BF2EC2">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Також значущі відмінності були отримані за шкалою "бурчання" серед працівників ДАІ і УБОЗ (</w:t>
      </w:r>
      <w:r>
        <w:rPr>
          <w:b/>
          <w:bCs/>
          <w:color w:val="000000"/>
          <w:sz w:val="28"/>
          <w:szCs w:val="28"/>
          <w:lang w:val="uk-UA"/>
        </w:rPr>
        <w:t xml:space="preserve">P </w:t>
      </w:r>
      <w:r>
        <w:rPr>
          <w:rFonts w:ascii="Times New Roman" w:hAnsi="Times New Roman" w:cs="Times New Roman"/>
          <w:b/>
          <w:bCs/>
          <w:color w:val="000000"/>
          <w:sz w:val="28"/>
          <w:szCs w:val="28"/>
          <w:lang w:val="uk-UA"/>
        </w:rPr>
        <w:t>≤</w:t>
      </w:r>
      <w:r>
        <w:rPr>
          <w:b/>
          <w:bCs/>
          <w:color w:val="000000"/>
          <w:sz w:val="28"/>
          <w:szCs w:val="28"/>
          <w:lang w:val="uk-UA"/>
        </w:rPr>
        <w:t xml:space="preserve">0.01) </w:t>
      </w:r>
      <w:r>
        <w:rPr>
          <w:color w:val="000000"/>
          <w:sz w:val="28"/>
          <w:szCs w:val="28"/>
          <w:lang w:val="uk-UA"/>
        </w:rPr>
        <w:t>та ДАІ та ВКР</w:t>
      </w:r>
      <w:r>
        <w:rPr>
          <w:b/>
          <w:bCs/>
          <w:color w:val="000000"/>
          <w:sz w:val="28"/>
          <w:szCs w:val="28"/>
          <w:lang w:val="uk-UA"/>
        </w:rPr>
        <w:t xml:space="preserve"> (P </w:t>
      </w:r>
      <w:r>
        <w:rPr>
          <w:rFonts w:ascii="Times New Roman" w:hAnsi="Times New Roman" w:cs="Times New Roman"/>
          <w:b/>
          <w:bCs/>
          <w:color w:val="000000"/>
          <w:sz w:val="28"/>
          <w:szCs w:val="28"/>
          <w:lang w:val="uk-UA"/>
        </w:rPr>
        <w:t>≤</w:t>
      </w:r>
      <w:r>
        <w:rPr>
          <w:b/>
          <w:bCs/>
          <w:color w:val="000000"/>
          <w:sz w:val="28"/>
          <w:szCs w:val="28"/>
          <w:lang w:val="uk-UA"/>
        </w:rPr>
        <w:t xml:space="preserve">0.01) </w:t>
      </w:r>
      <w:r>
        <w:rPr>
          <w:color w:val="000000"/>
          <w:sz w:val="28"/>
          <w:szCs w:val="28"/>
          <w:lang w:val="uk-UA"/>
        </w:rPr>
        <w:t>це може бути пояснено тим, що у роботі працівників ДАІ часто використовується одні і ті ж мовні ш</w:t>
      </w:r>
      <w:r>
        <w:rPr>
          <w:color w:val="000000"/>
          <w:sz w:val="28"/>
          <w:szCs w:val="28"/>
          <w:lang w:val="uk-UA"/>
        </w:rPr>
        <w:t>аблони і обороти, і при частому їх повторенні вони стають "словами паразитами", тому можливо у працівників ДАІ так сильно розвинене "бурчання".</w:t>
      </w:r>
    </w:p>
    <w:p w:rsidR="00000000" w:rsidRDefault="00BF2EC2">
      <w:pPr>
        <w:pStyle w:val="1"/>
        <w:spacing w:line="360" w:lineRule="auto"/>
        <w:jc w:val="center"/>
        <w:rPr>
          <w:b/>
          <w:bCs/>
          <w:i/>
          <w:iCs/>
          <w:smallCaps/>
          <w:noProof/>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t>.3 Особливості схильності до девіантної поведінки працівників ОВС</w:t>
      </w:r>
    </w:p>
    <w:p w:rsidR="00000000" w:rsidRDefault="00BF2EC2">
      <w:pPr>
        <w:spacing w:line="360" w:lineRule="auto"/>
        <w:ind w:firstLine="709"/>
        <w:jc w:val="both"/>
        <w:rPr>
          <w:color w:val="000000"/>
          <w:sz w:val="28"/>
          <w:szCs w:val="28"/>
          <w:lang w:val="uk-UA"/>
        </w:rPr>
      </w:pPr>
    </w:p>
    <w:p w:rsidR="00000000" w:rsidRDefault="00BF2EC2">
      <w:pPr>
        <w:spacing w:line="360" w:lineRule="auto"/>
        <w:ind w:firstLine="709"/>
        <w:jc w:val="both"/>
        <w:rPr>
          <w:color w:val="000000"/>
          <w:sz w:val="28"/>
          <w:szCs w:val="28"/>
          <w:lang w:val="uk-UA"/>
        </w:rPr>
      </w:pPr>
      <w:r>
        <w:rPr>
          <w:color w:val="000000"/>
          <w:sz w:val="28"/>
          <w:szCs w:val="28"/>
          <w:lang w:val="uk-UA"/>
        </w:rPr>
        <w:t>Таблиця № 3.5</w:t>
      </w:r>
    </w:p>
    <w:p w:rsidR="00000000" w:rsidRDefault="00BF2EC2">
      <w:pPr>
        <w:tabs>
          <w:tab w:val="left" w:pos="726"/>
        </w:tabs>
        <w:spacing w:line="360" w:lineRule="auto"/>
        <w:ind w:left="709"/>
        <w:jc w:val="both"/>
        <w:rPr>
          <w:color w:val="000000"/>
          <w:sz w:val="28"/>
          <w:szCs w:val="28"/>
          <w:lang w:val="uk-UA"/>
        </w:rPr>
      </w:pPr>
      <w:r>
        <w:rPr>
          <w:color w:val="000000"/>
          <w:sz w:val="28"/>
          <w:szCs w:val="28"/>
          <w:lang w:val="uk-UA"/>
        </w:rPr>
        <w:t>Результати дослідження за мето</w:t>
      </w:r>
      <w:r>
        <w:rPr>
          <w:color w:val="000000"/>
          <w:sz w:val="28"/>
          <w:szCs w:val="28"/>
          <w:lang w:val="uk-UA"/>
        </w:rPr>
        <w:t>дикою "Визначення схильності до поведінки, що відхиляється" А.Н. Орел</w:t>
      </w:r>
      <w:r>
        <w:rPr>
          <w:b/>
          <w:bCs/>
          <w:color w:val="000000"/>
          <w:sz w:val="28"/>
          <w:szCs w:val="28"/>
          <w:lang w:val="uk-UA"/>
        </w:rPr>
        <w:t xml:space="preserve"> </w:t>
      </w:r>
      <w:r>
        <w:rPr>
          <w:color w:val="000000"/>
          <w:sz w:val="28"/>
          <w:szCs w:val="28"/>
          <w:lang w:val="uk-UA"/>
        </w:rPr>
        <w:t>серед працівників ДАІ, ВКР, УБОЗ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2"/>
        <w:gridCol w:w="2266"/>
        <w:gridCol w:w="2276"/>
        <w:gridCol w:w="2268"/>
      </w:tblGrid>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Шкали</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ДАІ (%) </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УБОЗ (%) </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 xml:space="preserve">ВКР (%) </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31</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13</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2</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3</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4</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5</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6</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r w:rsidR="00000000">
        <w:tblPrEx>
          <w:tblCellMar>
            <w:top w:w="0" w:type="dxa"/>
            <w:bottom w:w="0" w:type="dxa"/>
          </w:tblCellMar>
        </w:tblPrEx>
        <w:trPr>
          <w:jc w:val="center"/>
        </w:trPr>
        <w:tc>
          <w:tcPr>
            <w:tcW w:w="2282"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7</w:t>
            </w:r>
          </w:p>
        </w:tc>
        <w:tc>
          <w:tcPr>
            <w:tcW w:w="226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76"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c>
          <w:tcPr>
            <w:tcW w:w="2268" w:type="dxa"/>
            <w:tcBorders>
              <w:top w:val="single" w:sz="6" w:space="0" w:color="auto"/>
              <w:left w:val="single" w:sz="6" w:space="0" w:color="auto"/>
              <w:bottom w:val="single" w:sz="6" w:space="0" w:color="auto"/>
              <w:right w:val="single" w:sz="6" w:space="0" w:color="auto"/>
            </w:tcBorders>
          </w:tcPr>
          <w:p w:rsidR="00000000" w:rsidRDefault="00BF2EC2">
            <w:pPr>
              <w:rPr>
                <w:color w:val="000000"/>
                <w:sz w:val="20"/>
                <w:szCs w:val="20"/>
                <w:lang w:val="uk-UA"/>
              </w:rPr>
            </w:pPr>
            <w:r>
              <w:rPr>
                <w:color w:val="000000"/>
                <w:sz w:val="20"/>
                <w:szCs w:val="20"/>
                <w:lang w:val="uk-UA"/>
              </w:rPr>
              <w:t>0</w:t>
            </w:r>
          </w:p>
        </w:tc>
      </w:tr>
    </w:tbl>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Примітка:</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установки на соціально бажані</w:t>
      </w:r>
      <w:r>
        <w:rPr>
          <w:color w:val="000000"/>
          <w:sz w:val="28"/>
          <w:szCs w:val="28"/>
          <w:lang w:val="uk-UA"/>
        </w:rPr>
        <w:t xml:space="preserve"> відповіді.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подолання норм і правил.</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адитивної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само руйнуючої, самоушкоджувальної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агресивної і насиллю.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вольового контролю емоційних реак</w:t>
      </w:r>
      <w:r>
        <w:rPr>
          <w:color w:val="000000"/>
          <w:sz w:val="28"/>
          <w:szCs w:val="28"/>
          <w:lang w:val="uk-UA"/>
        </w:rPr>
        <w:t>цій.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шкала схильності до деліквентної поведінки.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Під час обробки даних я отримав, що за методикою А.Н. Орла "Визначення схильності до поведінки, що відхиляється." відхилень у особливостях поведінки виявлено не було, але для бачення повної картини вивченн</w:t>
      </w:r>
      <w:r>
        <w:rPr>
          <w:color w:val="000000"/>
          <w:sz w:val="28"/>
          <w:szCs w:val="28"/>
          <w:lang w:val="uk-UA"/>
        </w:rPr>
        <w:t>я вважаю за не обхідне привести опис помірних та низьких результатів.</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Аналізуючи отримані данні за методикою "Визначення схильності до поведінки, що відхиляється від норми (А.Н. Орел)", у підрозділі ДАІ, отримав наступні результати: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Шкала установки на соці</w:t>
      </w:r>
      <w:r>
        <w:rPr>
          <w:b/>
          <w:bCs/>
          <w:color w:val="000000"/>
          <w:sz w:val="28"/>
          <w:szCs w:val="28"/>
          <w:lang w:val="uk-UA"/>
        </w:rPr>
        <w:t xml:space="preserve">ально бажані відповіді - </w:t>
      </w:r>
      <w:r>
        <w:rPr>
          <w:color w:val="000000"/>
          <w:sz w:val="28"/>
          <w:szCs w:val="28"/>
          <w:lang w:val="uk-UA"/>
        </w:rPr>
        <w:t>за цією шкалою отримано помірний бал, що вказує на нормальне бажання працівників даного підрозділу давати соціально бажані відповіді.</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недотримання норм і правил - </w:t>
      </w:r>
      <w:r>
        <w:rPr>
          <w:color w:val="000000"/>
          <w:sz w:val="28"/>
          <w:szCs w:val="28"/>
          <w:lang w:val="uk-UA"/>
        </w:rPr>
        <w:t>за цією шкалою отримано низький бал, що може сві</w:t>
      </w:r>
      <w:r>
        <w:rPr>
          <w:color w:val="000000"/>
          <w:sz w:val="28"/>
          <w:szCs w:val="28"/>
          <w:lang w:val="uk-UA"/>
        </w:rPr>
        <w:t>дчити про деяку конформність при прийняті рішень і самостійній роботі, такі люди поступають як усі, не "ідуть проти течії".</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аддиктивної поведінки - </w:t>
      </w:r>
      <w:r>
        <w:rPr>
          <w:color w:val="000000"/>
          <w:sz w:val="28"/>
          <w:szCs w:val="28"/>
          <w:lang w:val="uk-UA"/>
        </w:rPr>
        <w:t>за цією шкалою отримано низькі бали,. це може свідчити про добру розвиненість соціальног</w:t>
      </w:r>
      <w:r>
        <w:rPr>
          <w:color w:val="000000"/>
          <w:sz w:val="28"/>
          <w:szCs w:val="28"/>
          <w:lang w:val="uk-UA"/>
        </w:rPr>
        <w:t>о контролю у працівників даного підрозділу.</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самоушкоджувальної і само руйнуючої поведінки - </w:t>
      </w:r>
      <w:r>
        <w:rPr>
          <w:color w:val="000000"/>
          <w:sz w:val="28"/>
          <w:szCs w:val="28"/>
          <w:lang w:val="uk-UA"/>
        </w:rPr>
        <w:t>за цією шкалою отримано низькі оцінки, про відсутність тенденції до само руйнівної поведінки і соматизації переживань.</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Шкала схильності до агрес</w:t>
      </w:r>
      <w:r>
        <w:rPr>
          <w:b/>
          <w:bCs/>
          <w:color w:val="000000"/>
          <w:sz w:val="28"/>
          <w:szCs w:val="28"/>
          <w:lang w:val="uk-UA"/>
        </w:rPr>
        <w:t xml:space="preserve">ії та насильству - </w:t>
      </w:r>
      <w:r>
        <w:rPr>
          <w:color w:val="000000"/>
          <w:sz w:val="28"/>
          <w:szCs w:val="28"/>
          <w:lang w:val="uk-UA"/>
        </w:rPr>
        <w:t>за цією шкалою також отримано низькі оцінки, це свідчить про низьку схильність до агресивної поведінки і насильству серед працівників цього відділу.</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вольового контролю емоційних реакцій - </w:t>
      </w:r>
      <w:r>
        <w:rPr>
          <w:color w:val="000000"/>
          <w:sz w:val="28"/>
          <w:szCs w:val="28"/>
          <w:lang w:val="uk-UA"/>
        </w:rPr>
        <w:t>за цією шкалою було отримано низькі оцінки,</w:t>
      </w:r>
      <w:r>
        <w:rPr>
          <w:color w:val="000000"/>
          <w:sz w:val="28"/>
          <w:szCs w:val="28"/>
          <w:lang w:val="uk-UA"/>
        </w:rPr>
        <w:t xml:space="preserve"> це свідчить про</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деліквентної поведінки - </w:t>
      </w:r>
      <w:r>
        <w:rPr>
          <w:color w:val="000000"/>
          <w:sz w:val="28"/>
          <w:szCs w:val="28"/>
          <w:lang w:val="uk-UA"/>
        </w:rPr>
        <w:t>результати за цією шкалою знаходяться на низькому рівні, що свідчить про не вираженість даної тенденції.</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Аналізуючи дані отримані за методикою "Визначення схильності до поведінки, що відхиляєтьс</w:t>
      </w:r>
      <w:r>
        <w:rPr>
          <w:color w:val="000000"/>
          <w:sz w:val="28"/>
          <w:szCs w:val="28"/>
          <w:lang w:val="uk-UA"/>
        </w:rPr>
        <w:t>я від норми (А.Н. Орел)", у підрозділі УБОЗ можна зауважити наступне:</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установки на соціально бажані відповіді - </w:t>
      </w:r>
      <w:r>
        <w:rPr>
          <w:color w:val="000000"/>
          <w:sz w:val="28"/>
          <w:szCs w:val="28"/>
          <w:lang w:val="uk-UA"/>
        </w:rPr>
        <w:t>за цією шкалою отримані низькі оцінки, що свідчить про те, що досліджувані не схильні ховати власні норми, цінності, корегувати свої думки</w:t>
      </w:r>
      <w:r>
        <w:rPr>
          <w:color w:val="000000"/>
          <w:sz w:val="28"/>
          <w:szCs w:val="28"/>
          <w:lang w:val="uk-UA"/>
        </w:rPr>
        <w:t xml:space="preserve"> і відповіді у напрямку соціальної бажаності.</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недотримання норм і правил - </w:t>
      </w:r>
      <w:r>
        <w:rPr>
          <w:color w:val="000000"/>
          <w:sz w:val="28"/>
          <w:szCs w:val="28"/>
          <w:lang w:val="uk-UA"/>
        </w:rPr>
        <w:t>за цією шкалою отримані низькі оцінки, що свідчить про конформні установки досліджуваних, схильності слідувати стереотипам та загальноприйнятим нормам поведінки.</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аддиктивної поведінки - </w:t>
      </w:r>
      <w:r>
        <w:rPr>
          <w:color w:val="000000"/>
          <w:sz w:val="28"/>
          <w:szCs w:val="28"/>
          <w:lang w:val="uk-UA"/>
        </w:rPr>
        <w:t>за цією шкалою отримано низькі оцінки, це свідчить про те, що риси притаманні адитивній поведінці невиражені або у досліджуваних високий рівень соціального контролю.</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Шкала схильності до самоушкоджувальної і само</w:t>
      </w:r>
      <w:r>
        <w:rPr>
          <w:b/>
          <w:bCs/>
          <w:color w:val="000000"/>
          <w:sz w:val="28"/>
          <w:szCs w:val="28"/>
          <w:lang w:val="uk-UA"/>
        </w:rPr>
        <w:t xml:space="preserve"> руйнуючої поведінки - </w:t>
      </w:r>
      <w:r>
        <w:rPr>
          <w:color w:val="000000"/>
          <w:sz w:val="28"/>
          <w:szCs w:val="28"/>
          <w:lang w:val="uk-UA"/>
        </w:rPr>
        <w:t>за цією шкалою отримано низькі оцінки, що свідчить про відсутність готовності до такого типу поведінки, про відсутність тенденції до соматизації тривоги, відсутність схильності до реалізації комплексів провини у поведінкових реакціях</w:t>
      </w:r>
      <w:r>
        <w:rPr>
          <w:color w:val="000000"/>
          <w:sz w:val="28"/>
          <w:szCs w:val="28"/>
          <w:lang w:val="uk-UA"/>
        </w:rPr>
        <w:t>.</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агресії та насильству - </w:t>
      </w:r>
      <w:r>
        <w:rPr>
          <w:color w:val="000000"/>
          <w:sz w:val="28"/>
          <w:szCs w:val="28"/>
          <w:lang w:val="uk-UA"/>
        </w:rPr>
        <w:t xml:space="preserve">за цією шкалою були отримані низькі оцінки, що свідчить про не вираженість агресивних тенденцій, про неприйнятність насилля як засобу вирішення проблем, про нетиповість агресії як засобу виходу з фрустраційної </w:t>
      </w:r>
      <w:r>
        <w:rPr>
          <w:color w:val="000000"/>
          <w:sz w:val="28"/>
          <w:szCs w:val="28"/>
          <w:lang w:val="uk-UA"/>
        </w:rPr>
        <w:t>ситуації у працівників даного підрозділу.</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Шкала вольового контролю емоційних реакцій - </w:t>
      </w:r>
      <w:r>
        <w:rPr>
          <w:color w:val="000000"/>
          <w:sz w:val="28"/>
          <w:szCs w:val="28"/>
          <w:lang w:val="uk-UA"/>
        </w:rPr>
        <w:t>за цією шкалою отримані низькі оцінки (19%), що свідчить про не вираженість слабкого контролю за емоційними реакціями, про жорстокість у самоконтролі над любим проявом е</w:t>
      </w:r>
      <w:r>
        <w:rPr>
          <w:color w:val="000000"/>
          <w:sz w:val="28"/>
          <w:szCs w:val="28"/>
          <w:lang w:val="uk-UA"/>
        </w:rPr>
        <w:t>моційної реакції та чуттєвих потягів.</w:t>
      </w:r>
    </w:p>
    <w:p w:rsidR="00000000" w:rsidRDefault="00BF2EC2">
      <w:pPr>
        <w:shd w:val="clear" w:color="auto" w:fill="FFFFFF"/>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деліквентної поведінки - </w:t>
      </w:r>
      <w:r>
        <w:rPr>
          <w:color w:val="000000"/>
          <w:sz w:val="28"/>
          <w:szCs w:val="28"/>
          <w:lang w:val="uk-UA"/>
        </w:rPr>
        <w:t>за цією шкалою були отримані низькі оцінки, що свідчить про не вираженість тенденцій до деліквентної поведінки та про доволі сильний соціальний контроль.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Аналізуючи дані отр</w:t>
      </w:r>
      <w:r>
        <w:rPr>
          <w:color w:val="000000"/>
          <w:sz w:val="28"/>
          <w:szCs w:val="28"/>
          <w:lang w:val="uk-UA"/>
        </w:rPr>
        <w:t>имані за методикою "Визначення схильності до поведінки, що відхиляється від норми (А.Н. Орел)", у підрозділі ВКР можна зауважити наступне:</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установки на соціально бажані відповіді - </w:t>
      </w:r>
      <w:r>
        <w:rPr>
          <w:color w:val="000000"/>
          <w:sz w:val="28"/>
          <w:szCs w:val="28"/>
          <w:lang w:val="uk-UA"/>
        </w:rPr>
        <w:t>за цією шкалою були отримані середні бали, що свідчить про помірніст</w:t>
      </w:r>
      <w:r>
        <w:rPr>
          <w:color w:val="000000"/>
          <w:sz w:val="28"/>
          <w:szCs w:val="28"/>
          <w:lang w:val="uk-UA"/>
        </w:rPr>
        <w:t>ь тенденції давати при відповіді на опитувальник соціально бажані відповіді.</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недотримання норм і правил - </w:t>
      </w:r>
      <w:r>
        <w:rPr>
          <w:color w:val="000000"/>
          <w:sz w:val="28"/>
          <w:szCs w:val="28"/>
          <w:lang w:val="uk-UA"/>
        </w:rPr>
        <w:t>за цією шкалою отримані низькі оцінки, що свідчить про конформну установку досліджуваних, тенденція слідкувати за прикладами інши</w:t>
      </w:r>
      <w:r>
        <w:rPr>
          <w:color w:val="000000"/>
          <w:sz w:val="28"/>
          <w:szCs w:val="28"/>
          <w:lang w:val="uk-UA"/>
        </w:rPr>
        <w:t>х та виконувати загальносуспільні норми та правила.</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аддиктивної поведінки - </w:t>
      </w:r>
      <w:r>
        <w:rPr>
          <w:color w:val="000000"/>
          <w:sz w:val="28"/>
          <w:szCs w:val="28"/>
          <w:lang w:val="uk-UA"/>
        </w:rPr>
        <w:t>за цією шкалою отримані низькі оцінки, що свідчить про відсутність тенденції перебувати у адитивних станах, або про добрий рівень соціального контролю.</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Шкала сх</w:t>
      </w:r>
      <w:r>
        <w:rPr>
          <w:b/>
          <w:bCs/>
          <w:color w:val="000000"/>
          <w:sz w:val="28"/>
          <w:szCs w:val="28"/>
          <w:lang w:val="uk-UA"/>
        </w:rPr>
        <w:t xml:space="preserve">ильності до самоушкоджувальної і само руйнуючої поведінки - </w:t>
      </w:r>
      <w:r>
        <w:rPr>
          <w:color w:val="000000"/>
          <w:sz w:val="28"/>
          <w:szCs w:val="28"/>
          <w:lang w:val="uk-UA"/>
        </w:rPr>
        <w:t>за цією шкалою отримано низькі оцінки, це свідчить про відсутність готовності до саморуйнівної поведінки та тенденції до соматизації тривоги.</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агресії та насильству - </w:t>
      </w:r>
      <w:r>
        <w:rPr>
          <w:color w:val="000000"/>
          <w:sz w:val="28"/>
          <w:szCs w:val="28"/>
          <w:lang w:val="uk-UA"/>
        </w:rPr>
        <w:t>за цією шк</w:t>
      </w:r>
      <w:r>
        <w:rPr>
          <w:color w:val="000000"/>
          <w:sz w:val="28"/>
          <w:szCs w:val="28"/>
          <w:lang w:val="uk-UA"/>
        </w:rPr>
        <w:t>алою були отримані низькі оцінки, це свідчить про не вираженість тенденції до насилля, неприємність насилля як засобу вирішення проблем.</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вольового контролю емоційних реакцій - </w:t>
      </w:r>
      <w:r>
        <w:rPr>
          <w:color w:val="000000"/>
          <w:sz w:val="28"/>
          <w:szCs w:val="28"/>
          <w:lang w:val="uk-UA"/>
        </w:rPr>
        <w:t>за цією шкалою були отримані низькі бали, що вказує на не вираженість тенд</w:t>
      </w:r>
      <w:r>
        <w:rPr>
          <w:color w:val="000000"/>
          <w:sz w:val="28"/>
          <w:szCs w:val="28"/>
          <w:lang w:val="uk-UA"/>
        </w:rPr>
        <w:t>енцій до прояву емоційних реакцій, про жорсткий контроль за проявом емоційних реакцій та чуттєвих проявів.</w:t>
      </w:r>
    </w:p>
    <w:p w:rsidR="00000000" w:rsidRDefault="00BF2EC2">
      <w:pPr>
        <w:tabs>
          <w:tab w:val="left" w:pos="726"/>
        </w:tabs>
        <w:spacing w:line="360" w:lineRule="auto"/>
        <w:ind w:firstLine="709"/>
        <w:jc w:val="both"/>
        <w:rPr>
          <w:color w:val="000000"/>
          <w:sz w:val="28"/>
          <w:szCs w:val="28"/>
          <w:lang w:val="uk-UA"/>
        </w:rPr>
      </w:pPr>
      <w:r>
        <w:rPr>
          <w:b/>
          <w:bCs/>
          <w:color w:val="000000"/>
          <w:sz w:val="28"/>
          <w:szCs w:val="28"/>
          <w:lang w:val="uk-UA"/>
        </w:rPr>
        <w:t xml:space="preserve">Шкала схильності до делінквентної поведінки - </w:t>
      </w:r>
      <w:r>
        <w:rPr>
          <w:color w:val="000000"/>
          <w:sz w:val="28"/>
          <w:szCs w:val="28"/>
          <w:lang w:val="uk-UA"/>
        </w:rPr>
        <w:t>за цією методикою були отримані низькі бали, що вказує на не вираженість тенденції до делінквентної пов</w:t>
      </w:r>
      <w:r>
        <w:rPr>
          <w:color w:val="000000"/>
          <w:sz w:val="28"/>
          <w:szCs w:val="28"/>
          <w:lang w:val="uk-UA"/>
        </w:rPr>
        <w:t>едінки та на високий рівень соціального контролю</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Математичний аналіз результатів вивчення респондентів за психодіагностичних методом "Визначення схильності до поведінки, що відхиляється" (А.Н. Орел) не виявив істотних відзнак між працівниками різних підроз</w:t>
      </w:r>
      <w:r>
        <w:rPr>
          <w:color w:val="000000"/>
          <w:sz w:val="28"/>
          <w:szCs w:val="28"/>
          <w:lang w:val="uk-UA"/>
        </w:rPr>
        <w:t>ділів, в силу того що працівники давали не щирі або давали соціально бажані (не реальні), відповіді.</w:t>
      </w: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BF2EC2">
      <w:pPr>
        <w:tabs>
          <w:tab w:val="left" w:pos="726"/>
        </w:tabs>
        <w:spacing w:line="360" w:lineRule="auto"/>
        <w:ind w:firstLine="709"/>
        <w:jc w:val="both"/>
        <w:rPr>
          <w:color w:val="000000"/>
          <w:sz w:val="28"/>
          <w:szCs w:val="28"/>
          <w:lang w:val="uk-UA"/>
        </w:rPr>
      </w:pP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Підсумовуючи теоретичний огляд проблеми можна зазначити наступне, що тема професійної деформації працівників ОВС і професійної деформації взагал</w:t>
      </w:r>
      <w:r>
        <w:rPr>
          <w:color w:val="000000"/>
          <w:sz w:val="28"/>
          <w:szCs w:val="28"/>
          <w:lang w:val="uk-UA"/>
        </w:rPr>
        <w:t>і вивчена доволі повно і різнобічно. Існує чітке поняття та структура такого явища як деформація особистості під впливом професійного стилю поведінки. Розглянуті ступені і різновиди прояву деформації у представників різних професій, і тут необхідно зазначи</w:t>
      </w:r>
      <w:r>
        <w:rPr>
          <w:color w:val="000000"/>
          <w:sz w:val="28"/>
          <w:szCs w:val="28"/>
          <w:lang w:val="uk-UA"/>
        </w:rPr>
        <w:t>ти, що доля наукових праць, що стосуються вивченню професійної деформації працівників ОВС, не мала, і це визначено тим, що саме у цій сфері діяльності особистість зазнає найбільшого професійно деформуючого впливу. Також можна зазначити, що необхідність вив</w:t>
      </w:r>
      <w:r>
        <w:rPr>
          <w:color w:val="000000"/>
          <w:sz w:val="28"/>
          <w:szCs w:val="28"/>
          <w:lang w:val="uk-UA"/>
        </w:rPr>
        <w:t>чення професійної деформації співробітників ОВС можна вважати пріоритетним, озираючись на тенденцію розвитку суспільства у напрямку демократизації і становлення на правовий рівень розвитку і життя. При цьому роль правоохоронних органів різко зростає, і від</w:t>
      </w:r>
      <w:r>
        <w:rPr>
          <w:color w:val="000000"/>
          <w:sz w:val="28"/>
          <w:szCs w:val="28"/>
          <w:lang w:val="uk-UA"/>
        </w:rPr>
        <w:t xml:space="preserve">разу постає питання про належне забезпечення діяльності підрозділів і служб які мають за мету охорону встановленого законодавством порядку. Таке забезпечення повинно включати в себе і профілактику та боротьбу з таким явищем як професійна деформація. Таким </w:t>
      </w:r>
      <w:r>
        <w:rPr>
          <w:color w:val="000000"/>
          <w:sz w:val="28"/>
          <w:szCs w:val="28"/>
          <w:lang w:val="uk-UA"/>
        </w:rPr>
        <w:t>чином зважаючи на поставленні завдання доцільно вести мову про розробку психодіагностичних методів та тренувальних заходів, які будуть забезпечувати роботу працівників ОВС на необхідному рівні.</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В результаті вивчення мною проблеми особливостей професійної д</w:t>
      </w:r>
      <w:r>
        <w:rPr>
          <w:color w:val="000000"/>
          <w:sz w:val="28"/>
          <w:szCs w:val="28"/>
          <w:lang w:val="uk-UA"/>
        </w:rPr>
        <w:t>еформації серед працівників ОВС з різним ступенем ризику служби мною були отримані наступні результати: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Працівники усіх опитаних підрозділів переживають стан "іпохондрії", що може говорити про негативний моральний стан працівників. Про небажання працюват</w:t>
      </w:r>
      <w:r>
        <w:rPr>
          <w:color w:val="000000"/>
          <w:sz w:val="28"/>
          <w:szCs w:val="28"/>
          <w:lang w:val="uk-UA"/>
        </w:rPr>
        <w:t>и з ентузіазмом та натхненням, реалізовувати свій потенціал, прагнути самовдосконалення і натикає на думку про виконання службових обов’язків "аби як" але враховуючі низькі результати за шкалою депресії можна вважати, що відхилень в поведінці не спостеріга</w:t>
      </w:r>
      <w:r>
        <w:rPr>
          <w:color w:val="000000"/>
          <w:sz w:val="28"/>
          <w:szCs w:val="28"/>
          <w:lang w:val="uk-UA"/>
        </w:rPr>
        <w:t>ється.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Чітко виражена тенденція схильності працівників УБОЗ до істеричного стану, це може бути наслідком специфічних завдань поставлених для виконання цьому підрозділу, а саме завдання по боротьбі з організованими угрупованнями злочинців. На мою думку фа</w:t>
      </w:r>
      <w:r>
        <w:rPr>
          <w:color w:val="000000"/>
          <w:sz w:val="28"/>
          <w:szCs w:val="28"/>
          <w:lang w:val="uk-UA"/>
        </w:rPr>
        <w:t>кт винятковості виконуваних завдань, а саме боротьба з організованою злочинністю, створює ілюзію незамінності цього підрозділу і надмірну важливість їх існування у порівнянні з іншими підрозділами, тому лише у працівників УБОЗ розвинута схильність до істер</w:t>
      </w:r>
      <w:r>
        <w:rPr>
          <w:color w:val="000000"/>
          <w:sz w:val="28"/>
          <w:szCs w:val="28"/>
          <w:lang w:val="uk-UA"/>
        </w:rPr>
        <w:t>ії (прагнення уваги, бажання здаватися більше).</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Чітко виражена тенденція схильності працівників УБОЗ до психастенічного типу поведінки, що передбачає відчуття тривожності, боязливості, постійного сумніву в комусь або у чимось.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Відмінна тенденція до від</w:t>
      </w:r>
      <w:r>
        <w:rPr>
          <w:color w:val="000000"/>
          <w:sz w:val="28"/>
          <w:szCs w:val="28"/>
          <w:lang w:val="uk-UA"/>
        </w:rPr>
        <w:t>критої жорстокості існує у працівників ВКР і УБОЗ, це можна пояснити тим що при виконанні цими підрозділами своїх прямих службових обов’язків, вони часто стикаються з ситуаціями застосування фізичної сили та спеціальних засобів, що при багатократному повто</w:t>
      </w:r>
      <w:r>
        <w:rPr>
          <w:color w:val="000000"/>
          <w:sz w:val="28"/>
          <w:szCs w:val="28"/>
          <w:lang w:val="uk-UA"/>
        </w:rPr>
        <w:t>ренні не могло не залишити свій слід на особливостях особистості працівників цих підрозділів. Застосування фізичної сили (відкрита жорстокість), у розумінні працівників цих підрозділів, трансформувалися з крайніх заходів у найефективніші заходи впливу та в</w:t>
      </w:r>
      <w:r>
        <w:rPr>
          <w:color w:val="000000"/>
          <w:sz w:val="28"/>
          <w:szCs w:val="28"/>
          <w:lang w:val="uk-UA"/>
        </w:rPr>
        <w:t>иконання поставлених завдань.</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Така особливість поведінки як бурчання у результаті вивчення була виявлена у працівників ДАІ, зважаючи на результати можна зробити припущення, що така риса у поведінці працівників є наслідком неодноразового повторення ситуац</w:t>
      </w:r>
      <w:r>
        <w:rPr>
          <w:color w:val="000000"/>
          <w:sz w:val="28"/>
          <w:szCs w:val="28"/>
          <w:lang w:val="uk-UA"/>
        </w:rPr>
        <w:t>ій пов’язаних з поясненням громадянам, або іншим особам, що стали учасниками дорожньо транспортної пригоди, чи порушили правила дорожнього руху, процесуальних норм регламентуючих дотримання правил дорожнього руху та про відповідальність за їх порушення. Та</w:t>
      </w:r>
      <w:r>
        <w:rPr>
          <w:color w:val="000000"/>
          <w:sz w:val="28"/>
          <w:szCs w:val="28"/>
          <w:lang w:val="uk-UA"/>
        </w:rPr>
        <w:t>ким чином "бурчання" є наслідком впливу багаторазового повтору стереотипних ситуацій.</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Підсумовуючі результати вивчення я отримав данні які свідчать про те, що працівники УБОЗ (як підрозділ з високим ризиком служби) мають найвищій рівень професійної деформа</w:t>
      </w:r>
      <w:r>
        <w:rPr>
          <w:color w:val="000000"/>
          <w:sz w:val="28"/>
          <w:szCs w:val="28"/>
          <w:lang w:val="uk-UA"/>
        </w:rPr>
        <w:t>ції серед представлених у дослідженні підрозділів. Менш виражена професійна деформація виявлена у працівників ДАІ (як підрозділ з середнім рівнем ризику служби). Та найменш виражена професійна деформація у працівників ВКР (як підрозділ з мінімальним ризико</w:t>
      </w:r>
      <w:r>
        <w:rPr>
          <w:color w:val="000000"/>
          <w:sz w:val="28"/>
          <w:szCs w:val="28"/>
          <w:lang w:val="uk-UA"/>
        </w:rPr>
        <w:t>м служби).</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Узагальнюючі вищевикладене можна зробити наступне твердження:</w:t>
      </w:r>
    </w:p>
    <w:p w:rsidR="00000000" w:rsidRDefault="00BF2EC2">
      <w:pPr>
        <w:tabs>
          <w:tab w:val="left" w:pos="726"/>
        </w:tabs>
        <w:spacing w:line="360" w:lineRule="auto"/>
        <w:ind w:firstLine="709"/>
        <w:jc w:val="both"/>
        <w:rPr>
          <w:color w:val="000000"/>
          <w:sz w:val="28"/>
          <w:szCs w:val="28"/>
          <w:lang w:val="uk-UA"/>
        </w:rPr>
      </w:pPr>
      <w:r>
        <w:rPr>
          <w:color w:val="000000"/>
          <w:sz w:val="28"/>
          <w:szCs w:val="28"/>
          <w:lang w:val="uk-UA"/>
        </w:rPr>
        <w:t xml:space="preserve">"Що </w:t>
      </w:r>
      <w:r>
        <w:rPr>
          <w:b/>
          <w:bCs/>
          <w:color w:val="000000"/>
          <w:sz w:val="28"/>
          <w:szCs w:val="28"/>
          <w:lang w:val="uk-UA"/>
        </w:rPr>
        <w:t>ризик служби може впливати</w:t>
      </w:r>
      <w:r>
        <w:rPr>
          <w:color w:val="000000"/>
          <w:sz w:val="28"/>
          <w:szCs w:val="28"/>
          <w:lang w:val="uk-UA"/>
        </w:rPr>
        <w:t xml:space="preserve"> на особливості професійної деформації співробітників органів внутрішніх справ."</w:t>
      </w:r>
    </w:p>
    <w:p w:rsidR="00000000" w:rsidRDefault="00BF2EC2">
      <w:pPr>
        <w:tabs>
          <w:tab w:val="left" w:pos="726"/>
        </w:tabs>
        <w:spacing w:line="360" w:lineRule="auto"/>
        <w:ind w:firstLine="709"/>
        <w:jc w:val="both"/>
        <w:rPr>
          <w:color w:val="000000"/>
          <w:sz w:val="28"/>
          <w:szCs w:val="28"/>
          <w:lang w:val="uk-UA"/>
        </w:rPr>
      </w:pPr>
    </w:p>
    <w:p w:rsidR="00000000" w:rsidRDefault="00BF2EC2">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BF2EC2">
      <w:pPr>
        <w:spacing w:line="360" w:lineRule="auto"/>
        <w:ind w:firstLine="709"/>
        <w:jc w:val="both"/>
        <w:rPr>
          <w:color w:val="000000"/>
          <w:sz w:val="28"/>
          <w:szCs w:val="28"/>
          <w:lang w:val="uk-UA"/>
        </w:rPr>
      </w:pPr>
    </w:p>
    <w:p w:rsidR="00000000" w:rsidRDefault="00BF2EC2">
      <w:pPr>
        <w:tabs>
          <w:tab w:val="left" w:pos="726"/>
        </w:tabs>
        <w:spacing w:line="360" w:lineRule="auto"/>
        <w:jc w:val="both"/>
        <w:rPr>
          <w:color w:val="000000"/>
          <w:sz w:val="28"/>
          <w:szCs w:val="28"/>
          <w:lang w:val="uk-UA"/>
        </w:rPr>
      </w:pPr>
      <w:r>
        <w:rPr>
          <w:color w:val="000000"/>
          <w:sz w:val="28"/>
          <w:szCs w:val="28"/>
          <w:lang w:val="uk-UA"/>
        </w:rPr>
        <w:t>1. Александровский Ю.А., Лобастов О.С.</w:t>
      </w:r>
      <w:r>
        <w:rPr>
          <w:color w:val="000000"/>
          <w:sz w:val="28"/>
          <w:szCs w:val="28"/>
          <w:lang w:val="uk-UA"/>
        </w:rPr>
        <w:t>, Спивак Л.И., Щукин Б.П. Психогении в экстремальных условиях. - М.: Медицина, 1991. - 254 с.</w:t>
      </w:r>
    </w:p>
    <w:p w:rsidR="00000000" w:rsidRDefault="00BF2EC2">
      <w:pPr>
        <w:tabs>
          <w:tab w:val="left" w:pos="726"/>
        </w:tabs>
        <w:spacing w:line="360" w:lineRule="auto"/>
        <w:jc w:val="both"/>
        <w:rPr>
          <w:color w:val="000000"/>
          <w:sz w:val="28"/>
          <w:szCs w:val="28"/>
          <w:lang w:val="uk-UA"/>
        </w:rPr>
      </w:pPr>
      <w:r>
        <w:rPr>
          <w:color w:val="000000"/>
          <w:sz w:val="28"/>
          <w:szCs w:val="28"/>
          <w:lang w:val="uk-UA"/>
        </w:rPr>
        <w:t>. Андросюк В.П., Козмиренко Л.Н., Медведев В.С. Профессиональная психология в ОВД. - Киев, 1995. - 111 с.</w:t>
      </w:r>
    </w:p>
    <w:p w:rsidR="00000000" w:rsidRDefault="00BF2EC2">
      <w:pPr>
        <w:tabs>
          <w:tab w:val="left" w:pos="726"/>
        </w:tabs>
        <w:spacing w:line="360" w:lineRule="auto"/>
        <w:jc w:val="both"/>
        <w:rPr>
          <w:noProof/>
          <w:color w:val="000000"/>
          <w:sz w:val="28"/>
          <w:szCs w:val="28"/>
          <w:lang w:val="uk-UA"/>
        </w:rPr>
      </w:pPr>
      <w:r>
        <w:rPr>
          <w:noProof/>
          <w:color w:val="000000"/>
          <w:sz w:val="28"/>
          <w:szCs w:val="28"/>
          <w:lang w:val="uk-UA"/>
        </w:rPr>
        <w:t xml:space="preserve">3. </w:t>
      </w:r>
      <w:r>
        <w:rPr>
          <w:color w:val="000000"/>
          <w:sz w:val="28"/>
          <w:szCs w:val="28"/>
          <w:lang w:val="uk-UA"/>
        </w:rPr>
        <w:t>Бурлачук Л.Ф., Морозов С.М. Словарь-справочник по пс</w:t>
      </w:r>
      <w:r>
        <w:rPr>
          <w:color w:val="000000"/>
          <w:sz w:val="28"/>
          <w:szCs w:val="28"/>
          <w:lang w:val="uk-UA"/>
        </w:rPr>
        <w:t>иходиагностике. - Киев: Наук. думка,</w:t>
      </w:r>
      <w:r>
        <w:rPr>
          <w:noProof/>
          <w:color w:val="000000"/>
          <w:sz w:val="28"/>
          <w:szCs w:val="28"/>
          <w:lang w:val="uk-UA"/>
        </w:rPr>
        <w:t xml:space="preserve"> 1989.</w:t>
      </w:r>
    </w:p>
    <w:p w:rsidR="00000000" w:rsidRDefault="00BF2EC2">
      <w:pPr>
        <w:tabs>
          <w:tab w:val="left" w:pos="726"/>
        </w:tabs>
        <w:spacing w:line="360" w:lineRule="auto"/>
        <w:jc w:val="both"/>
        <w:rPr>
          <w:noProof/>
          <w:color w:val="000000"/>
          <w:sz w:val="28"/>
          <w:szCs w:val="28"/>
          <w:lang w:val="uk-UA"/>
        </w:rPr>
      </w:pPr>
      <w:r>
        <w:rPr>
          <w:color w:val="000000"/>
          <w:sz w:val="28"/>
          <w:szCs w:val="28"/>
          <w:lang w:val="uk-UA"/>
        </w:rPr>
        <w:t>4. Безносов С.П. Профессиональные деформации личности (подходы, концепции, методы): Автореф. дис. д. психол. н. - СПб.,</w:t>
      </w:r>
      <w:r>
        <w:rPr>
          <w:noProof/>
          <w:color w:val="000000"/>
          <w:sz w:val="28"/>
          <w:szCs w:val="28"/>
          <w:lang w:val="uk-UA"/>
        </w:rPr>
        <w:t xml:space="preserve"> 1997.</w:t>
      </w:r>
    </w:p>
    <w:p w:rsidR="00000000" w:rsidRDefault="00BF2EC2">
      <w:pPr>
        <w:tabs>
          <w:tab w:val="left" w:pos="726"/>
        </w:tabs>
        <w:spacing w:line="360" w:lineRule="auto"/>
        <w:jc w:val="both"/>
        <w:rPr>
          <w:color w:val="000000"/>
          <w:sz w:val="28"/>
          <w:szCs w:val="28"/>
          <w:lang w:val="uk-UA"/>
        </w:rPr>
      </w:pPr>
      <w:r>
        <w:rPr>
          <w:color w:val="000000"/>
          <w:sz w:val="28"/>
          <w:szCs w:val="28"/>
          <w:lang w:val="uk-UA"/>
        </w:rPr>
        <w:t xml:space="preserve">5. Буданов А.В., Басенко М.С. Программа действий сотрудников ОВД по обеспечению личной </w:t>
      </w:r>
      <w:r>
        <w:rPr>
          <w:color w:val="000000"/>
          <w:sz w:val="28"/>
          <w:szCs w:val="28"/>
          <w:lang w:val="uk-UA"/>
        </w:rPr>
        <w:t>профессиональной безопасности. - М., 1996.</w:t>
      </w:r>
    </w:p>
    <w:p w:rsidR="00000000" w:rsidRDefault="00BF2EC2">
      <w:pPr>
        <w:tabs>
          <w:tab w:val="left" w:pos="726"/>
        </w:tabs>
        <w:spacing w:line="360" w:lineRule="auto"/>
        <w:jc w:val="both"/>
        <w:rPr>
          <w:noProof/>
          <w:color w:val="000000"/>
          <w:sz w:val="28"/>
          <w:szCs w:val="28"/>
          <w:lang w:val="uk-UA"/>
        </w:rPr>
      </w:pPr>
      <w:r>
        <w:rPr>
          <w:noProof/>
          <w:color w:val="000000"/>
          <w:sz w:val="28"/>
          <w:szCs w:val="28"/>
          <w:lang w:val="uk-UA"/>
        </w:rPr>
        <w:t>6. Борисова С. Проявления профессиональной деформации сотрудников милиции. Журнал "Професионал" №2 (40), 11-13., 2001.</w:t>
      </w:r>
    </w:p>
    <w:p w:rsidR="00000000" w:rsidRDefault="00BF2EC2">
      <w:pPr>
        <w:tabs>
          <w:tab w:val="left" w:pos="726"/>
        </w:tabs>
        <w:spacing w:line="360" w:lineRule="auto"/>
        <w:jc w:val="both"/>
        <w:rPr>
          <w:noProof/>
          <w:color w:val="000000"/>
          <w:sz w:val="28"/>
          <w:szCs w:val="28"/>
          <w:lang w:val="uk-UA"/>
        </w:rPr>
      </w:pPr>
      <w:r>
        <w:rPr>
          <w:color w:val="000000"/>
          <w:sz w:val="28"/>
          <w:szCs w:val="28"/>
          <w:lang w:val="uk-UA"/>
        </w:rPr>
        <w:t>7. Васильев В.Л. Юридическая психология: Учебник для вузов. - М.: Юрид. лит.,</w:t>
      </w:r>
      <w:r>
        <w:rPr>
          <w:noProof/>
          <w:color w:val="000000"/>
          <w:sz w:val="28"/>
          <w:szCs w:val="28"/>
          <w:lang w:val="uk-UA"/>
        </w:rPr>
        <w:t xml:space="preserve"> 1991.</w:t>
      </w:r>
    </w:p>
    <w:p w:rsidR="00000000" w:rsidRDefault="00BF2EC2">
      <w:pPr>
        <w:tabs>
          <w:tab w:val="left" w:pos="726"/>
        </w:tabs>
        <w:spacing w:line="360" w:lineRule="auto"/>
        <w:jc w:val="both"/>
        <w:rPr>
          <w:color w:val="000000"/>
          <w:sz w:val="28"/>
          <w:szCs w:val="28"/>
          <w:lang w:val="uk-UA"/>
        </w:rPr>
      </w:pPr>
      <w:r>
        <w:rPr>
          <w:color w:val="000000"/>
          <w:sz w:val="28"/>
          <w:szCs w:val="28"/>
          <w:lang w:val="uk-UA"/>
        </w:rPr>
        <w:t>8. Василье</w:t>
      </w:r>
      <w:r>
        <w:rPr>
          <w:color w:val="000000"/>
          <w:sz w:val="28"/>
          <w:szCs w:val="28"/>
          <w:lang w:val="uk-UA"/>
        </w:rPr>
        <w:t>в В.Л. Юридическая психология. - СПб.: Питер, 2000. - 613 с.</w:t>
      </w:r>
    </w:p>
    <w:p w:rsidR="00000000" w:rsidRDefault="00BF2EC2">
      <w:pPr>
        <w:tabs>
          <w:tab w:val="left" w:pos="726"/>
        </w:tabs>
        <w:spacing w:line="360" w:lineRule="auto"/>
        <w:jc w:val="both"/>
        <w:rPr>
          <w:color w:val="000000"/>
          <w:sz w:val="28"/>
          <w:szCs w:val="28"/>
          <w:lang w:val="uk-UA"/>
        </w:rPr>
      </w:pPr>
      <w:r>
        <w:rPr>
          <w:color w:val="000000"/>
          <w:sz w:val="28"/>
          <w:szCs w:val="28"/>
          <w:lang w:val="uk-UA"/>
        </w:rPr>
        <w:t>. Вахов В.П., Калмыков Г.Б., Козюля В.Г., Малыгин К.П. Особенности и профилактика стрессовых нарушений в экстремальных условиях профессиональной деятельности // Проблемы профилактики дезадаптации</w:t>
      </w:r>
      <w:r>
        <w:rPr>
          <w:color w:val="000000"/>
          <w:sz w:val="28"/>
          <w:szCs w:val="28"/>
          <w:lang w:val="uk-UA"/>
        </w:rPr>
        <w:t xml:space="preserve"> и профессиональной деформации у сотрудников органов внутренних дел: Сборник научных трудов. - М.: НИИ МВД России, 1993. - С.45 - 51.</w:t>
      </w:r>
    </w:p>
    <w:p w:rsidR="00000000" w:rsidRDefault="00BF2EC2">
      <w:pPr>
        <w:tabs>
          <w:tab w:val="left" w:pos="726"/>
        </w:tabs>
        <w:spacing w:line="360" w:lineRule="auto"/>
        <w:jc w:val="both"/>
        <w:rPr>
          <w:color w:val="000000"/>
          <w:sz w:val="28"/>
          <w:szCs w:val="28"/>
          <w:lang w:val="uk-UA"/>
        </w:rPr>
      </w:pPr>
      <w:r>
        <w:rPr>
          <w:color w:val="000000"/>
          <w:sz w:val="28"/>
          <w:szCs w:val="28"/>
          <w:lang w:val="uk-UA"/>
        </w:rPr>
        <w:t>. Гагдиш Д.Г., Магомедов Я.Д. Человек в экстремальных ситуациях. - М.:</w:t>
      </w:r>
    </w:p>
    <w:p w:rsidR="00000000" w:rsidRDefault="00BF2EC2">
      <w:pPr>
        <w:tabs>
          <w:tab w:val="left" w:pos="726"/>
        </w:tabs>
        <w:spacing w:line="360" w:lineRule="auto"/>
        <w:jc w:val="both"/>
        <w:rPr>
          <w:noProof/>
          <w:color w:val="000000"/>
          <w:sz w:val="28"/>
          <w:szCs w:val="28"/>
          <w:lang w:val="uk-UA"/>
        </w:rPr>
      </w:pPr>
      <w:r>
        <w:rPr>
          <w:color w:val="000000"/>
          <w:sz w:val="28"/>
          <w:szCs w:val="28"/>
          <w:lang w:val="uk-UA"/>
        </w:rPr>
        <w:t>. Дужиніна В.Н. Психология: Учебник для гуманитарны</w:t>
      </w:r>
      <w:r>
        <w:rPr>
          <w:color w:val="000000"/>
          <w:sz w:val="28"/>
          <w:szCs w:val="28"/>
          <w:lang w:val="uk-UA"/>
        </w:rPr>
        <w:t>х вузов - СПб.: Питер, 2005. - 651 с. Знание, 1991. - 236 с</w:t>
      </w:r>
    </w:p>
    <w:p w:rsidR="00000000" w:rsidRDefault="00BF2EC2">
      <w:pPr>
        <w:tabs>
          <w:tab w:val="left" w:pos="726"/>
        </w:tabs>
        <w:spacing w:line="360" w:lineRule="auto"/>
        <w:jc w:val="both"/>
        <w:rPr>
          <w:color w:val="000000"/>
          <w:sz w:val="28"/>
          <w:szCs w:val="28"/>
          <w:lang w:val="uk-UA"/>
        </w:rPr>
      </w:pPr>
      <w:r>
        <w:rPr>
          <w:color w:val="000000"/>
          <w:sz w:val="28"/>
          <w:szCs w:val="28"/>
          <w:lang w:val="uk-UA"/>
        </w:rPr>
        <w:t>12. Каминская С.О. Професиональные ценностные ориентации: проблемы формирования. - Могилев, 2000.</w:t>
      </w:r>
    </w:p>
    <w:p w:rsidR="00000000" w:rsidRDefault="00BF2EC2">
      <w:pPr>
        <w:tabs>
          <w:tab w:val="left" w:pos="726"/>
        </w:tabs>
        <w:spacing w:line="360" w:lineRule="auto"/>
        <w:jc w:val="both"/>
        <w:rPr>
          <w:noProof/>
          <w:color w:val="000000"/>
          <w:sz w:val="28"/>
          <w:szCs w:val="28"/>
          <w:lang w:val="uk-UA"/>
        </w:rPr>
      </w:pPr>
      <w:r>
        <w:rPr>
          <w:noProof/>
          <w:color w:val="000000"/>
          <w:sz w:val="28"/>
          <w:szCs w:val="28"/>
          <w:lang w:val="uk-UA"/>
        </w:rPr>
        <w:t>13. КуличенкоВ.В., Столбовой В.П. Професиональная деформация сотрудников уголовного розыска: сущьн</w:t>
      </w:r>
      <w:r>
        <w:rPr>
          <w:noProof/>
          <w:color w:val="000000"/>
          <w:sz w:val="28"/>
          <w:szCs w:val="28"/>
          <w:lang w:val="uk-UA"/>
        </w:rPr>
        <w:t>ость и пути профилактики.</w:t>
      </w:r>
    </w:p>
    <w:p w:rsidR="00000000" w:rsidRDefault="00BF2EC2">
      <w:pPr>
        <w:tabs>
          <w:tab w:val="left" w:pos="726"/>
        </w:tabs>
        <w:spacing w:line="360" w:lineRule="auto"/>
        <w:jc w:val="both"/>
        <w:rPr>
          <w:color w:val="000000"/>
          <w:sz w:val="28"/>
          <w:szCs w:val="28"/>
          <w:lang w:val="uk-UA"/>
        </w:rPr>
      </w:pPr>
      <w:r>
        <w:rPr>
          <w:color w:val="000000"/>
          <w:sz w:val="28"/>
          <w:szCs w:val="28"/>
          <w:lang w:val="uk-UA"/>
        </w:rPr>
        <w:t>14. Кудрявцев В.Н. Механизмы социальной деформации // Вопросы философии. - 1989 г. - № 3.</w:t>
      </w:r>
    </w:p>
    <w:p w:rsidR="00000000" w:rsidRDefault="00BF2EC2">
      <w:pPr>
        <w:tabs>
          <w:tab w:val="left" w:pos="726"/>
        </w:tabs>
        <w:spacing w:line="360" w:lineRule="auto"/>
        <w:jc w:val="both"/>
        <w:rPr>
          <w:color w:val="000000"/>
          <w:sz w:val="28"/>
          <w:szCs w:val="28"/>
          <w:lang w:val="uk-UA"/>
        </w:rPr>
      </w:pPr>
      <w:r>
        <w:rPr>
          <w:color w:val="000000"/>
          <w:sz w:val="28"/>
          <w:szCs w:val="28"/>
          <w:lang w:val="uk-UA"/>
        </w:rPr>
        <w:t>. Логачов М.Г. Психологічна підготовка особового складу спеціальних підрозділів ОВС до дій в екстремальних ситуаціях: Дис. канд. психол. нау</w:t>
      </w:r>
      <w:r>
        <w:rPr>
          <w:color w:val="000000"/>
          <w:sz w:val="28"/>
          <w:szCs w:val="28"/>
          <w:lang w:val="uk-UA"/>
        </w:rPr>
        <w:t>к: 19.00.06. - Харків, 2001. - 183 с.</w:t>
      </w:r>
    </w:p>
    <w:p w:rsidR="00000000" w:rsidRDefault="00BF2EC2">
      <w:pPr>
        <w:tabs>
          <w:tab w:val="left" w:pos="726"/>
        </w:tabs>
        <w:spacing w:line="360" w:lineRule="auto"/>
        <w:jc w:val="both"/>
        <w:rPr>
          <w:color w:val="000000"/>
          <w:sz w:val="28"/>
          <w:szCs w:val="28"/>
          <w:lang w:val="uk-UA"/>
        </w:rPr>
      </w:pPr>
      <w:r>
        <w:rPr>
          <w:color w:val="000000"/>
          <w:sz w:val="28"/>
          <w:szCs w:val="28"/>
          <w:lang w:val="uk-UA"/>
        </w:rPr>
        <w:t>. Лазарева В.А. Психология следователя и вопросы профессиональной деформации // Реализация уголовной ответственности: уголовно-правовые и процессуальные проблемы. - Куйбышев, 1987 г.</w:t>
      </w:r>
    </w:p>
    <w:p w:rsidR="00000000" w:rsidRDefault="00BF2EC2">
      <w:pPr>
        <w:tabs>
          <w:tab w:val="left" w:pos="726"/>
        </w:tabs>
        <w:spacing w:line="360" w:lineRule="auto"/>
        <w:jc w:val="both"/>
        <w:rPr>
          <w:noProof/>
          <w:color w:val="000000"/>
          <w:sz w:val="28"/>
          <w:szCs w:val="28"/>
          <w:lang w:val="uk-UA"/>
        </w:rPr>
      </w:pPr>
      <w:r>
        <w:rPr>
          <w:noProof/>
          <w:color w:val="000000"/>
          <w:sz w:val="28"/>
          <w:szCs w:val="28"/>
          <w:lang w:val="uk-UA"/>
        </w:rPr>
        <w:t>17. Мартиненко О.А. "Вісник НУВС №8</w:t>
      </w:r>
      <w:r>
        <w:rPr>
          <w:noProof/>
          <w:color w:val="000000"/>
          <w:sz w:val="28"/>
          <w:szCs w:val="28"/>
          <w:lang w:val="uk-UA"/>
        </w:rPr>
        <w:t xml:space="preserve"> 1999 р. ст.151 - 155</w:t>
      </w:r>
    </w:p>
    <w:p w:rsidR="00000000" w:rsidRDefault="00BF2EC2">
      <w:pPr>
        <w:tabs>
          <w:tab w:val="left" w:pos="726"/>
        </w:tabs>
        <w:spacing w:line="360" w:lineRule="auto"/>
        <w:jc w:val="both"/>
        <w:rPr>
          <w:color w:val="000000"/>
          <w:sz w:val="28"/>
          <w:szCs w:val="28"/>
          <w:lang w:val="uk-UA"/>
        </w:rPr>
      </w:pPr>
      <w:r>
        <w:rPr>
          <w:color w:val="000000"/>
          <w:sz w:val="28"/>
          <w:szCs w:val="28"/>
          <w:lang w:val="uk-UA"/>
        </w:rPr>
        <w:t>18. Махнач А.В. Компонентный анализ психического состояния человека в особых условиях деятельности // Психологический журнал. - 1991. - Т.12, № 1. - С.17-20</w:t>
      </w:r>
    </w:p>
    <w:p w:rsidR="00000000" w:rsidRDefault="00BF2EC2">
      <w:pPr>
        <w:tabs>
          <w:tab w:val="left" w:pos="726"/>
        </w:tabs>
        <w:spacing w:line="360" w:lineRule="auto"/>
        <w:jc w:val="both"/>
        <w:rPr>
          <w:color w:val="000000"/>
          <w:sz w:val="28"/>
          <w:szCs w:val="28"/>
          <w:lang w:val="uk-UA"/>
        </w:rPr>
      </w:pPr>
      <w:r>
        <w:rPr>
          <w:color w:val="000000"/>
          <w:sz w:val="28"/>
          <w:szCs w:val="28"/>
          <w:lang w:val="uk-UA"/>
        </w:rPr>
        <w:t>. Медведев В.И. Устойчивость физиологических и психологических функций челове</w:t>
      </w:r>
      <w:r>
        <w:rPr>
          <w:color w:val="000000"/>
          <w:sz w:val="28"/>
          <w:szCs w:val="28"/>
          <w:lang w:val="uk-UA"/>
        </w:rPr>
        <w:t>ка при действии экстремальных факторов. - Л.: Наука, 1982. - С.23-98</w:t>
      </w:r>
    </w:p>
    <w:p w:rsidR="00000000" w:rsidRDefault="00BF2EC2">
      <w:pPr>
        <w:tabs>
          <w:tab w:val="left" w:pos="726"/>
        </w:tabs>
        <w:spacing w:line="360" w:lineRule="auto"/>
        <w:jc w:val="both"/>
        <w:rPr>
          <w:noProof/>
          <w:color w:val="000000"/>
          <w:sz w:val="28"/>
          <w:szCs w:val="28"/>
          <w:lang w:val="uk-UA"/>
        </w:rPr>
      </w:pPr>
      <w:r>
        <w:rPr>
          <w:color w:val="000000"/>
          <w:sz w:val="28"/>
          <w:szCs w:val="28"/>
          <w:lang w:val="uk-UA"/>
        </w:rPr>
        <w:t>. Медведев В.С. Профессиональная деформация личности как проблема органов внутренних дел</w:t>
      </w:r>
      <w:r>
        <w:rPr>
          <w:noProof/>
          <w:color w:val="000000"/>
          <w:sz w:val="28"/>
          <w:szCs w:val="28"/>
          <w:lang w:val="uk-UA"/>
        </w:rPr>
        <w:t xml:space="preserve"> // </w:t>
      </w:r>
      <w:r>
        <w:rPr>
          <w:color w:val="000000"/>
          <w:sz w:val="28"/>
          <w:szCs w:val="28"/>
          <w:lang w:val="uk-UA"/>
        </w:rPr>
        <w:t>Психопедагогика в правоохранительных органах,</w:t>
      </w:r>
      <w:r>
        <w:rPr>
          <w:noProof/>
          <w:color w:val="000000"/>
          <w:sz w:val="28"/>
          <w:szCs w:val="28"/>
          <w:lang w:val="uk-UA"/>
        </w:rPr>
        <w:t xml:space="preserve"> 1996, № 1 (3). </w:t>
      </w:r>
      <w:r>
        <w:rPr>
          <w:color w:val="000000"/>
          <w:sz w:val="28"/>
          <w:szCs w:val="28"/>
          <w:lang w:val="uk-UA"/>
        </w:rPr>
        <w:t>С.1</w:t>
      </w:r>
      <w:r>
        <w:rPr>
          <w:noProof/>
          <w:color w:val="000000"/>
          <w:sz w:val="28"/>
          <w:szCs w:val="28"/>
          <w:lang w:val="uk-UA"/>
        </w:rPr>
        <w:t>5-</w:t>
      </w:r>
    </w:p>
    <w:p w:rsidR="00000000" w:rsidRDefault="00BF2EC2">
      <w:pPr>
        <w:tabs>
          <w:tab w:val="left" w:pos="726"/>
        </w:tabs>
        <w:spacing w:line="360" w:lineRule="auto"/>
        <w:jc w:val="both"/>
        <w:rPr>
          <w:color w:val="000000"/>
          <w:sz w:val="28"/>
          <w:szCs w:val="28"/>
          <w:lang w:val="uk-UA"/>
        </w:rPr>
      </w:pPr>
      <w:r>
        <w:rPr>
          <w:color w:val="000000"/>
          <w:sz w:val="28"/>
          <w:szCs w:val="28"/>
          <w:lang w:val="uk-UA"/>
        </w:rPr>
        <w:t>21. Молчанов А.А. Профессион</w:t>
      </w:r>
      <w:r>
        <w:rPr>
          <w:color w:val="000000"/>
          <w:sz w:val="28"/>
          <w:szCs w:val="28"/>
          <w:lang w:val="uk-UA"/>
        </w:rPr>
        <w:t>альная деформация в ОВД и правовая культура // Методологические проблемы воспитательной и кадровой работы в ОВД. - СПб.: ВУ внутренних войск МВД России, 1991 г.</w:t>
      </w:r>
    </w:p>
    <w:p w:rsidR="00000000" w:rsidRDefault="00BF2EC2">
      <w:pPr>
        <w:tabs>
          <w:tab w:val="left" w:pos="726"/>
        </w:tabs>
        <w:spacing w:line="360" w:lineRule="auto"/>
        <w:jc w:val="both"/>
        <w:rPr>
          <w:noProof/>
          <w:color w:val="000000"/>
          <w:sz w:val="28"/>
          <w:szCs w:val="28"/>
          <w:lang w:val="uk-UA"/>
        </w:rPr>
      </w:pPr>
      <w:r>
        <w:rPr>
          <w:color w:val="000000"/>
          <w:sz w:val="28"/>
          <w:szCs w:val="28"/>
          <w:lang w:val="uk-UA"/>
        </w:rPr>
        <w:t>. Романович Г.Г., Батюк В.И. Профессиональная деформация сотрудников органов внутренних дел</w:t>
      </w:r>
      <w:r>
        <w:rPr>
          <w:noProof/>
          <w:color w:val="000000"/>
          <w:sz w:val="28"/>
          <w:szCs w:val="28"/>
          <w:lang w:val="uk-UA"/>
        </w:rPr>
        <w:t xml:space="preserve"> // </w:t>
      </w:r>
      <w:r>
        <w:rPr>
          <w:color w:val="000000"/>
          <w:sz w:val="28"/>
          <w:szCs w:val="28"/>
          <w:lang w:val="uk-UA"/>
        </w:rPr>
        <w:t>Информационный бюллетень МВД БССР,</w:t>
      </w:r>
      <w:r>
        <w:rPr>
          <w:noProof/>
          <w:color w:val="000000"/>
          <w:sz w:val="28"/>
          <w:szCs w:val="28"/>
          <w:lang w:val="uk-UA"/>
        </w:rPr>
        <w:t xml:space="preserve"> 1988, № 3/4/. </w:t>
      </w:r>
      <w:r>
        <w:rPr>
          <w:color w:val="000000"/>
          <w:sz w:val="28"/>
          <w:szCs w:val="28"/>
          <w:lang w:val="uk-UA"/>
        </w:rPr>
        <w:t>С.3</w:t>
      </w:r>
      <w:r>
        <w:rPr>
          <w:noProof/>
          <w:color w:val="000000"/>
          <w:sz w:val="28"/>
          <w:szCs w:val="28"/>
          <w:lang w:val="uk-UA"/>
        </w:rPr>
        <w:t>-5.</w:t>
      </w:r>
    </w:p>
    <w:p w:rsidR="00000000" w:rsidRDefault="00BF2EC2">
      <w:pPr>
        <w:tabs>
          <w:tab w:val="left" w:pos="726"/>
        </w:tabs>
        <w:spacing w:line="360" w:lineRule="auto"/>
        <w:jc w:val="both"/>
        <w:rPr>
          <w:color w:val="000000"/>
          <w:sz w:val="28"/>
          <w:szCs w:val="28"/>
          <w:lang w:val="uk-UA"/>
        </w:rPr>
      </w:pPr>
      <w:r>
        <w:rPr>
          <w:color w:val="000000"/>
          <w:sz w:val="28"/>
          <w:szCs w:val="28"/>
          <w:lang w:val="uk-UA"/>
        </w:rPr>
        <w:t>23. Рогов Е.И. "Настольная книга практического психолога в образовании”, М., "Владос”, 1995.</w:t>
      </w:r>
    </w:p>
    <w:p w:rsidR="00000000" w:rsidRDefault="00BF2EC2">
      <w:pPr>
        <w:tabs>
          <w:tab w:val="left" w:pos="726"/>
        </w:tabs>
        <w:spacing w:line="360" w:lineRule="auto"/>
        <w:jc w:val="both"/>
        <w:rPr>
          <w:color w:val="000000"/>
          <w:sz w:val="28"/>
          <w:szCs w:val="28"/>
          <w:lang w:val="uk-UA"/>
        </w:rPr>
      </w:pPr>
      <w:r>
        <w:rPr>
          <w:color w:val="000000"/>
          <w:sz w:val="28"/>
          <w:szCs w:val="28"/>
          <w:lang w:val="uk-UA"/>
        </w:rPr>
        <w:t>. Сидоренко Е.В. Методы математической обработки в психологии / Е.В. Сидоренко. - СПб.: Речь, 2002.</w:t>
      </w:r>
    </w:p>
    <w:p w:rsidR="00000000" w:rsidRDefault="00BF2EC2">
      <w:pPr>
        <w:tabs>
          <w:tab w:val="left" w:pos="726"/>
        </w:tabs>
        <w:spacing w:line="360" w:lineRule="auto"/>
        <w:jc w:val="both"/>
        <w:rPr>
          <w:noProof/>
          <w:color w:val="000000"/>
          <w:sz w:val="28"/>
          <w:szCs w:val="28"/>
          <w:lang w:val="uk-UA"/>
        </w:rPr>
      </w:pPr>
      <w:r>
        <w:rPr>
          <w:noProof/>
          <w:color w:val="000000"/>
          <w:sz w:val="28"/>
          <w:szCs w:val="28"/>
          <w:lang w:val="uk-UA"/>
        </w:rPr>
        <w:t>25. Тим</w:t>
      </w:r>
      <w:r>
        <w:rPr>
          <w:noProof/>
          <w:color w:val="000000"/>
          <w:sz w:val="28"/>
          <w:szCs w:val="28"/>
          <w:lang w:val="uk-UA"/>
        </w:rPr>
        <w:t>ченко А.В. Психологические аспекты состояния, поведения и деятельности людей в экстремальных условиях и методы их коррекции. - Харьков, 1997. - 184 с.</w:t>
      </w:r>
    </w:p>
    <w:p w:rsidR="00000000" w:rsidRDefault="00BF2EC2">
      <w:pPr>
        <w:tabs>
          <w:tab w:val="left" w:pos="726"/>
        </w:tabs>
        <w:spacing w:line="360" w:lineRule="auto"/>
        <w:jc w:val="both"/>
        <w:rPr>
          <w:color w:val="000000"/>
          <w:sz w:val="28"/>
          <w:szCs w:val="28"/>
          <w:lang w:val="uk-UA"/>
        </w:rPr>
      </w:pPr>
      <w:r>
        <w:rPr>
          <w:color w:val="000000"/>
          <w:sz w:val="28"/>
          <w:szCs w:val="28"/>
          <w:lang w:val="uk-UA"/>
        </w:rPr>
        <w:t xml:space="preserve">26. Ткаченко Т.С. Моральна деформація співробітників ОВС // філософські проблеми права та правоохоронної </w:t>
      </w:r>
      <w:r>
        <w:rPr>
          <w:color w:val="000000"/>
          <w:sz w:val="28"/>
          <w:szCs w:val="28"/>
          <w:lang w:val="uk-UA"/>
        </w:rPr>
        <w:t>діяльності співробітників ОВС. - К. УАВС, 1995 р.</w:t>
      </w:r>
    </w:p>
    <w:p w:rsidR="00000000" w:rsidRDefault="00BF2EC2">
      <w:pPr>
        <w:tabs>
          <w:tab w:val="left" w:pos="726"/>
        </w:tabs>
        <w:spacing w:line="360" w:lineRule="auto"/>
        <w:jc w:val="both"/>
        <w:rPr>
          <w:noProof/>
          <w:color w:val="000000"/>
          <w:sz w:val="28"/>
          <w:szCs w:val="28"/>
          <w:lang w:val="uk-UA"/>
        </w:rPr>
      </w:pPr>
      <w:r>
        <w:rPr>
          <w:noProof/>
          <w:color w:val="000000"/>
          <w:sz w:val="28"/>
          <w:szCs w:val="28"/>
          <w:lang w:val="uk-UA"/>
        </w:rPr>
        <w:t>27. Практикум по загальній, експерементальній та прикладній психології.</w:t>
      </w:r>
    </w:p>
    <w:p w:rsidR="00000000" w:rsidRDefault="00BF2EC2">
      <w:pPr>
        <w:tabs>
          <w:tab w:val="left" w:pos="726"/>
        </w:tabs>
        <w:spacing w:line="360" w:lineRule="auto"/>
        <w:jc w:val="both"/>
        <w:rPr>
          <w:color w:val="000000"/>
          <w:sz w:val="28"/>
          <w:szCs w:val="28"/>
          <w:lang w:val="uk-UA"/>
        </w:rPr>
      </w:pPr>
      <w:r>
        <w:rPr>
          <w:color w:val="000000"/>
          <w:sz w:val="28"/>
          <w:szCs w:val="28"/>
          <w:lang w:val="uk-UA"/>
        </w:rPr>
        <w:t>28. Фетискин Н.П., Козлов В.В., Мануйлов Г.М. Социально-психологическая диагностика развития личности и малых групп. - М., Изд-во Инст</w:t>
      </w:r>
      <w:r>
        <w:rPr>
          <w:color w:val="000000"/>
          <w:sz w:val="28"/>
          <w:szCs w:val="28"/>
          <w:lang w:val="uk-UA"/>
        </w:rPr>
        <w:t>итута Психотерапии. 2002. - 490 с.</w:t>
      </w:r>
    </w:p>
    <w:p w:rsidR="00000000" w:rsidRDefault="00BF2EC2">
      <w:pPr>
        <w:tabs>
          <w:tab w:val="left" w:pos="726"/>
        </w:tabs>
        <w:spacing w:line="360" w:lineRule="auto"/>
        <w:jc w:val="both"/>
        <w:rPr>
          <w:color w:val="000000"/>
          <w:sz w:val="28"/>
          <w:szCs w:val="28"/>
          <w:lang w:val="uk-UA"/>
        </w:rPr>
      </w:pPr>
      <w:r>
        <w:rPr>
          <w:color w:val="000000"/>
          <w:sz w:val="28"/>
          <w:szCs w:val="28"/>
          <w:lang w:val="uk-UA"/>
        </w:rPr>
        <w:t>. Словарь практического психолога. - Минск. - 2001</w:t>
      </w:r>
    </w:p>
    <w:p w:rsidR="00000000" w:rsidRDefault="00BF2EC2">
      <w:pPr>
        <w:tabs>
          <w:tab w:val="left" w:pos="726"/>
        </w:tabs>
        <w:spacing w:line="360" w:lineRule="auto"/>
        <w:jc w:val="both"/>
        <w:rPr>
          <w:color w:val="000000"/>
          <w:sz w:val="28"/>
          <w:szCs w:val="28"/>
          <w:lang w:val="uk-UA"/>
        </w:rPr>
      </w:pPr>
      <w:r>
        <w:rPr>
          <w:color w:val="000000"/>
          <w:sz w:val="28"/>
          <w:szCs w:val="28"/>
          <w:lang w:val="uk-UA"/>
        </w:rPr>
        <w:t>. Практическая психодиагностика. Ред. - сост. Райгородский Д.Я. - Самара: издательский Дом "БАХРАХ-М"</w:t>
      </w:r>
    </w:p>
    <w:p w:rsidR="00000000" w:rsidRDefault="00BF2EC2">
      <w:pPr>
        <w:tabs>
          <w:tab w:val="left" w:pos="726"/>
        </w:tabs>
        <w:spacing w:line="360" w:lineRule="auto"/>
        <w:jc w:val="both"/>
        <w:rPr>
          <w:color w:val="000000"/>
          <w:sz w:val="28"/>
          <w:szCs w:val="28"/>
          <w:lang w:val="uk-UA"/>
        </w:rPr>
      </w:pPr>
      <w:r>
        <w:rPr>
          <w:color w:val="000000"/>
          <w:sz w:val="28"/>
          <w:szCs w:val="28"/>
          <w:lang w:val="uk-UA"/>
        </w:rPr>
        <w:t>. Новейший психологический словарь/ под общ. ред.В. Б Шапаря, Росто</w:t>
      </w:r>
      <w:r>
        <w:rPr>
          <w:color w:val="000000"/>
          <w:sz w:val="28"/>
          <w:szCs w:val="28"/>
          <w:lang w:val="uk-UA"/>
        </w:rPr>
        <w:t>-на-Дону, "Феникс", 2005;</w:t>
      </w:r>
    </w:p>
    <w:p w:rsidR="00BF2EC2" w:rsidRDefault="00BF2EC2">
      <w:pPr>
        <w:rPr>
          <w:noProof/>
          <w:color w:val="000000"/>
          <w:sz w:val="28"/>
          <w:szCs w:val="28"/>
          <w:lang w:val="uk-UA"/>
        </w:rPr>
      </w:pPr>
      <w:r>
        <w:rPr>
          <w:noProof/>
          <w:color w:val="000000"/>
          <w:sz w:val="28"/>
          <w:szCs w:val="28"/>
          <w:lang w:val="uk-UA"/>
        </w:rPr>
        <w:t xml:space="preserve">32. Gudjonsson G. and Ablam R. A. a stressful lot  // Police &lt;\\police&gt; Review.14 October.3. Sewell J. D. The development of a critical life events scale for law enforsement // Jornal of Police Sciense and Administration. 1983.11 </w:t>
      </w:r>
      <w:r>
        <w:rPr>
          <w:noProof/>
          <w:color w:val="000000"/>
          <w:sz w:val="28"/>
          <w:szCs w:val="28"/>
          <w:lang w:val="uk-UA"/>
        </w:rPr>
        <w:t>(1) 113-114.</w:t>
      </w:r>
    </w:p>
    <w:sectPr w:rsidR="00BF2E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FD"/>
    <w:rsid w:val="001223FD"/>
    <w:rsid w:val="00BF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94645C-2DAE-4339-9AB7-EC5FF1E9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16844</Words>
  <Characters>96011</Characters>
  <Application>Microsoft Office Word</Application>
  <DocSecurity>0</DocSecurity>
  <Lines>800</Lines>
  <Paragraphs>225</Paragraphs>
  <ScaleCrop>false</ScaleCrop>
  <Company/>
  <LinksUpToDate>false</LinksUpToDate>
  <CharactersWithSpaces>112630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2025-03-31T10:26:00Z</dcterms:created>
  <dcterms:modified xsi:type="dcterms:W3CDTF">2025-03-31T10:26:00Z</dcterms:modified>
</cp:coreProperties>
</file>