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8955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СГМУ</w:t>
      </w:r>
    </w:p>
    <w:p w14:paraId="69657A23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Кафедра общей, оперативной и госпитальной хирургии</w:t>
      </w:r>
    </w:p>
    <w:p w14:paraId="750B7F15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Зав. Кафедрой: д.м.н. Макаров А.И.</w:t>
      </w:r>
    </w:p>
    <w:p w14:paraId="551737D2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Преподаватель: д.м.н. Макаров А.И.</w:t>
      </w:r>
    </w:p>
    <w:p w14:paraId="76C56268" w14:textId="77777777" w:rsidR="00000000" w:rsidRDefault="00272F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D17EF" w14:textId="77777777" w:rsidR="00000000" w:rsidRDefault="00272F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6BF1E2" w14:textId="77777777" w:rsidR="00000000" w:rsidRDefault="00272F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2B3E93" w14:textId="77777777" w:rsidR="00000000" w:rsidRDefault="00272F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0C4E36" w14:textId="77777777" w:rsidR="00000000" w:rsidRDefault="00272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17264" w14:textId="77777777" w:rsidR="00000000" w:rsidRDefault="00272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E3B13" w14:textId="77777777" w:rsidR="00000000" w:rsidRDefault="00272FAD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Выписной эпикриз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Образец)</w:t>
      </w:r>
    </w:p>
    <w:p w14:paraId="2A9D0C17" w14:textId="77777777" w:rsidR="00000000" w:rsidRDefault="00272FAD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Пациент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., 56 лет</w:t>
      </w:r>
    </w:p>
    <w:p w14:paraId="65E58D12" w14:textId="77777777" w:rsidR="00000000" w:rsidRDefault="00272FAD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ИБ№  </w:t>
      </w:r>
      <w:r>
        <w:rPr>
          <w:rFonts w:ascii="Times New Roman" w:hAnsi="Times New Roman" w:cs="Times New Roman"/>
          <w:sz w:val="28"/>
          <w:szCs w:val="28"/>
        </w:rPr>
        <w:t>###</w:t>
      </w:r>
    </w:p>
    <w:p w14:paraId="3261C6A7" w14:textId="77777777" w:rsidR="00000000" w:rsidRDefault="00272F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EC9B6" w14:textId="77777777" w:rsidR="00000000" w:rsidRDefault="00272F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D2B2E" w14:textId="77777777" w:rsidR="00000000" w:rsidRDefault="00272F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E3218" w14:textId="77777777" w:rsidR="00000000" w:rsidRDefault="00272F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E486E6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Куратор: студент </w:t>
      </w:r>
      <w:r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431830FF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#####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14:paraId="121C81D4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###</w:t>
      </w:r>
    </w:p>
    <w:p w14:paraId="6AAD57A9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Сроки кур</w:t>
      </w:r>
      <w:r>
        <w:rPr>
          <w:rFonts w:ascii="Times New Roman" w:hAnsi="Times New Roman" w:cs="Times New Roman"/>
          <w:sz w:val="28"/>
          <w:szCs w:val="28"/>
        </w:rPr>
        <w:t xml:space="preserve">ации:  </w:t>
      </w:r>
      <w:r>
        <w:rPr>
          <w:rFonts w:ascii="Times New Roman" w:hAnsi="Times New Roman" w:cs="Times New Roman"/>
          <w:sz w:val="28"/>
          <w:szCs w:val="28"/>
        </w:rPr>
        <w:t>###</w:t>
      </w:r>
    </w:p>
    <w:p w14:paraId="1708F0B3" w14:textId="77777777" w:rsidR="00000000" w:rsidRDefault="00272FAD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Дата  сдачи: </w:t>
      </w:r>
      <w:r>
        <w:rPr>
          <w:rFonts w:ascii="Times New Roman" w:hAnsi="Times New Roman" w:cs="Times New Roman"/>
          <w:sz w:val="28"/>
          <w:szCs w:val="28"/>
        </w:rPr>
        <w:t>###</w:t>
      </w:r>
    </w:p>
    <w:p w14:paraId="4D06B1A2" w14:textId="77777777" w:rsidR="00000000" w:rsidRDefault="00272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D96CF2" w14:textId="77777777" w:rsidR="00000000" w:rsidRDefault="00272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353243" w14:textId="77777777" w:rsidR="00000000" w:rsidRDefault="00272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D636F1" w14:textId="77777777" w:rsidR="00000000" w:rsidRDefault="00272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06861B" w14:textId="77777777" w:rsidR="00000000" w:rsidRDefault="00272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538963" w14:textId="77777777" w:rsidR="00000000" w:rsidRDefault="00272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CA4AB1" w14:textId="77777777" w:rsidR="00000000" w:rsidRDefault="00272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A05D31" w14:textId="77777777" w:rsidR="00000000" w:rsidRDefault="00272FAD">
      <w:pPr>
        <w:sectPr w:rsidR="0000000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223E210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Больной П. 56 лет, находился с 27.03.2019 по 29.03.2019 в 2 хирургическом отделении АОКБ с  « Основным диагнозом: Острый эрозивный эзофагит.</w:t>
      </w:r>
    </w:p>
    <w:p w14:paraId="65A461AB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Осложнение основного: Состоявшееся  кровотечение ( </w:t>
      </w:r>
      <w:r>
        <w:rPr>
          <w:rFonts w:ascii="Times New Roman" w:hAnsi="Times New Roman" w:cs="Times New Roman"/>
          <w:sz w:val="26"/>
          <w:szCs w:val="26"/>
        </w:rPr>
        <w:t>Forrest 3)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E43BFA6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Сопутствующее: О</w:t>
      </w:r>
      <w:r>
        <w:rPr>
          <w:rFonts w:ascii="Times New Roman" w:hAnsi="Times New Roman" w:cs="Times New Roman"/>
          <w:sz w:val="26"/>
          <w:szCs w:val="26"/>
          <w:lang w:val="ru-RU"/>
        </w:rPr>
        <w:t>стрый эрозивный гастрит, ремиссия ».</w:t>
      </w:r>
    </w:p>
    <w:p w14:paraId="381C3E0A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E84CD7E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Больной поступил в экстренном порядке, по направлению участкового терапевта ГБУЗ АО «Приморской центральной районной больницы» с предварительным диагнозом: «Язвенная болезнь желудка, осложнённая желудочно-кишечным кров</w:t>
      </w:r>
      <w:r>
        <w:rPr>
          <w:rFonts w:ascii="Times New Roman" w:hAnsi="Times New Roman" w:cs="Times New Roman"/>
          <w:sz w:val="26"/>
          <w:szCs w:val="26"/>
          <w:lang w:val="ru-RU"/>
        </w:rPr>
        <w:t>отечением ? ».</w:t>
      </w:r>
    </w:p>
    <w:p w14:paraId="37CC15AB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B68121F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27.03.19 г. больной впервые обратился к участковому терапевту по месту жительства с жалобами на рвоту с примесью крови и чёрный стул. Участковым врачом было принято решение о направлении данного больного по экстренным показаниям в АОКБ с пр</w:t>
      </w:r>
      <w:r>
        <w:rPr>
          <w:rFonts w:ascii="Times New Roman" w:hAnsi="Times New Roman" w:cs="Times New Roman"/>
          <w:sz w:val="26"/>
          <w:szCs w:val="26"/>
          <w:lang w:val="ru-RU"/>
        </w:rPr>
        <w:t>едварительным диагнозом: «Язвенная болезнь желудка, осложнённая желудочно-кишечным кровотечением ? »</w:t>
      </w:r>
    </w:p>
    <w:p w14:paraId="528BF04C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D8E86EC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При поступлении: Общее состояние больного средней степени тяжести, сознание ясное,  «кожные покровы» «обычной» окраски. Подкожно-жировой слой «удовлетвори</w:t>
      </w:r>
      <w:r>
        <w:rPr>
          <w:rFonts w:ascii="Times New Roman" w:hAnsi="Times New Roman" w:cs="Times New Roman"/>
          <w:sz w:val="26"/>
          <w:szCs w:val="26"/>
          <w:lang w:val="ru-RU"/>
        </w:rPr>
        <w:t>телен». Пульс ритмичный, артериальное давление 110/70 мм.рт.ст.,  тоны сердца ясные, ритмичные, шумы отсутствуют. Дыхание везикулярное, хрипов нет, ЧД 17 в минуту. Живот мягкий, болезненный в эпигастральной области. Напряжение отсутствует. Симптом Щёткина-</w:t>
      </w:r>
      <w:r>
        <w:rPr>
          <w:rFonts w:ascii="Times New Roman" w:hAnsi="Times New Roman" w:cs="Times New Roman"/>
          <w:sz w:val="26"/>
          <w:szCs w:val="26"/>
          <w:lang w:val="ru-RU"/>
        </w:rPr>
        <w:t>Блюмберга нет. Симптом Ровзинга отрицательный. Симптом Кера отрицательный. Симптом Воскресенского отрицательный. Болезненность при поколачивании в поясничной области отсутствует. Шума «плеска» нет. Печеночная тупость сохранена. Притупления в отлогих местах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живота нет. Перистальтика кишечника «обычная». Ректальное исследование: болезненности нет. Нависание передней стенки кишки нет. Цвет кала на перчатке чёрный.</w:t>
      </w:r>
    </w:p>
    <w:p w14:paraId="3FDAFA7B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</w:rPr>
        <w:t>ерианальная область не изменена, патологических образований в прямой кишке на высоте пальца не о</w:t>
      </w:r>
      <w:r>
        <w:rPr>
          <w:rFonts w:ascii="Times New Roman" w:hAnsi="Times New Roman" w:cs="Times New Roman"/>
          <w:sz w:val="26"/>
          <w:szCs w:val="26"/>
        </w:rPr>
        <w:t>пределяется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EC805FE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A9ABBC9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D22F80B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В приёмном отделении выполнены срочные дополнительные исследования:</w:t>
      </w:r>
    </w:p>
    <w:p w14:paraId="519298A9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1. Общий анализ крови (от 27.03.2019): тромбоцитопения — 73*10 в 9/л.</w:t>
      </w:r>
    </w:p>
    <w:p w14:paraId="7FF75CFD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2. Биохимический анализ крови (от 27.03.2019):</w:t>
      </w:r>
    </w:p>
    <w:p w14:paraId="4FB74EB2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повышение АСТ (</w:t>
      </w:r>
      <w:r>
        <w:rPr>
          <w:rFonts w:ascii="Times New Roman" w:hAnsi="Times New Roman" w:cs="Times New Roman"/>
          <w:sz w:val="26"/>
          <w:szCs w:val="26"/>
        </w:rPr>
        <w:t>аспартатаминотрансфераза</w:t>
      </w:r>
      <w:r>
        <w:rPr>
          <w:rFonts w:ascii="Times New Roman" w:hAnsi="Times New Roman" w:cs="Times New Roman"/>
          <w:sz w:val="26"/>
          <w:szCs w:val="26"/>
          <w:lang w:val="ru-RU"/>
        </w:rPr>
        <w:t>): 77.40 ед/л;</w:t>
      </w:r>
    </w:p>
    <w:p w14:paraId="4652D503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sz w:val="26"/>
          <w:szCs w:val="26"/>
          <w:lang w:val="ru-RU"/>
        </w:rPr>
        <w:t>вышение АЛТ (</w:t>
      </w:r>
      <w:r>
        <w:rPr>
          <w:rFonts w:ascii="Times New Roman" w:hAnsi="Times New Roman" w:cs="Times New Roman"/>
          <w:sz w:val="26"/>
          <w:szCs w:val="26"/>
          <w:lang w:val="ru-RU"/>
        </w:rPr>
        <w:t>аланинаминотрансфераза): 57.50 ед/л;</w:t>
      </w:r>
    </w:p>
    <w:p w14:paraId="72C29F77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повышение мочевины крови: 17.00 ммоль/л; гипергликемия: 8.15 ммоль/л.</w:t>
      </w:r>
    </w:p>
    <w:p w14:paraId="2F6C8E18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3. ЭГДС (Эзофагогастродуоденоскопия) (от 27.03.2019): Заключение: Состоявшееся кровотечение. Эрозивный эзофагит. Эрозивный гастрит. (кон</w:t>
      </w:r>
      <w:r>
        <w:rPr>
          <w:rFonts w:ascii="Times New Roman" w:hAnsi="Times New Roman" w:cs="Times New Roman"/>
          <w:sz w:val="26"/>
          <w:szCs w:val="26"/>
          <w:lang w:val="ru-RU"/>
        </w:rPr>
        <w:t>трольный осмотр на 27.03.2019 при рецидиве кровотечения).</w:t>
      </w:r>
    </w:p>
    <w:p w14:paraId="7293FDEA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4. ЭКГ (электрокардиография) (от 27.03.2019): Заключение: Ритм синусовый с ЧСС 87 в 1 минуту. АВ-проведение на верхней границы нормы. Дилатация правого предсердия. Признаки неполной блокады правой н</w:t>
      </w:r>
      <w:r>
        <w:rPr>
          <w:rFonts w:ascii="Times New Roman" w:hAnsi="Times New Roman" w:cs="Times New Roman"/>
          <w:sz w:val="26"/>
          <w:szCs w:val="26"/>
          <w:lang w:val="ru-RU"/>
        </w:rPr>
        <w:t>ожки пучка Гисса (синдром ранней реполяризаци желудочков).</w:t>
      </w:r>
    </w:p>
    <w:p w14:paraId="3280F9FD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9031BAE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Пациент госпитализирован по экстренным показаниям во второе хирургическое отделение в АОКБ с предварительным диагнозом: «Желудочно-кишечное кровотечение ? », «Синдром Меллори-Вейса ? ».</w:t>
      </w:r>
    </w:p>
    <w:p w14:paraId="2749A19A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До начала </w:t>
      </w:r>
      <w:r>
        <w:rPr>
          <w:rFonts w:ascii="Times New Roman" w:hAnsi="Times New Roman" w:cs="Times New Roman"/>
          <w:sz w:val="26"/>
          <w:szCs w:val="26"/>
          <w:lang w:val="ru-RU"/>
        </w:rPr>
        <w:t>курации в хирургическом отделении в АОКБ (27.03.2019) начато консервативное лечение. Анальгин по 2 мл*1 раз в день, в/м, курс 10 дней (обезболивающая терапия); Глюкоза 5%-500 мл, 1 флакон в день, в/в, курс 10 дней (инфузионная терапия); Дротаверина гидрохл</w:t>
      </w:r>
      <w:r>
        <w:rPr>
          <w:rFonts w:ascii="Times New Roman" w:hAnsi="Times New Roman" w:cs="Times New Roman"/>
          <w:sz w:val="26"/>
          <w:szCs w:val="26"/>
          <w:lang w:val="ru-RU"/>
        </w:rPr>
        <w:t>орид 2%-2 мл , 1 раз в день, в/м, курс 10 дней (спазмолитическая терапия); Хлорид натрия 0,9%-1000 мл, 1 флакон в день, в/в (инфузионная терапия); Омез 40 мг, 1 флакон утром, в/в (противоязвенная терапия); Этамзилат-Эском 125 мг/2 мл, по 1 ампуле утром и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ечером, в/м ( гемостатическая терапия). </w:t>
      </w:r>
    </w:p>
    <w:p w14:paraId="4EC95E0C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На фоне выше указанного лечения больной отмечает улучшение общего самочувствия, уменьшение интенсивности болевого синдрома.</w:t>
      </w:r>
    </w:p>
    <w:p w14:paraId="1E29C8AE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4047847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На момент курации  (27.03.2019): пациент предъявлял жалобы на слабость, умеренной интенсив</w:t>
      </w:r>
      <w:r>
        <w:rPr>
          <w:rFonts w:ascii="Times New Roman" w:hAnsi="Times New Roman" w:cs="Times New Roman"/>
          <w:sz w:val="26"/>
          <w:szCs w:val="26"/>
          <w:lang w:val="ru-RU"/>
        </w:rPr>
        <w:t>ности боли в эпигастральной области, боли тянущего характера, без иррадиации.</w:t>
      </w:r>
    </w:p>
    <w:p w14:paraId="7A87170D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Объективно: состояние средней степени тяжести. Сознание:  ясное. Кожный покров: бледно-розовой окраски, умеренной влажности, без первичных патоморфологических элементов. Температ</w:t>
      </w:r>
      <w:r>
        <w:rPr>
          <w:rFonts w:ascii="Times New Roman" w:hAnsi="Times New Roman" w:cs="Times New Roman"/>
          <w:sz w:val="26"/>
          <w:szCs w:val="26"/>
          <w:lang w:val="ru-RU"/>
        </w:rPr>
        <w:t>ура тела 36,7 C. Дыхание везикулярное. ЧДД 17 в минуту. Тоны сердца ясные ритмичные. АД 115/70 мм. рт.ст. на правой руке, АД 115/75 мм. рт.ст. на левой руке. Пульс 68 ударов в минуту. Язык розового цвета, влажный, без налета. Живот втянут, в акте дыхания у</w:t>
      </w:r>
      <w:r>
        <w:rPr>
          <w:rFonts w:ascii="Times New Roman" w:hAnsi="Times New Roman" w:cs="Times New Roman"/>
          <w:sz w:val="26"/>
          <w:szCs w:val="26"/>
          <w:lang w:val="ru-RU"/>
        </w:rPr>
        <w:t>частвует симметрично, не вздут, при пальпации незначительная болезненность в эпигастральной области. Напряжения передней брюшной стенки нет. Симптом Менделя, симптом Воскресенского, симптом Щеткина-Блюмберга, симптом Грекова-Ортнера, симптом Мерфи, симптом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Мюсси-Георгиевского – отрицательные. Пальпация в точках Кера, Дежардена, Мейо-Робсона – безболезненна. Размеры печени по Курлову: 9*8*8 см. Селезенка не пальпируется. Акт дефекации самостоятельный, безболезненный, регулярный с периодичностью 1-2 раза в де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нь, </w:t>
      </w:r>
      <w:r>
        <w:rPr>
          <w:rFonts w:ascii="Times New Roman" w:hAnsi="Times New Roman" w:cs="Times New Roman"/>
          <w:color w:val="0D0C0C"/>
          <w:sz w:val="26"/>
          <w:szCs w:val="26"/>
          <w:lang w:val="ru-RU"/>
        </w:rPr>
        <w:t>кашицеобразный, чёрного цвета.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Мочеиспускание свободное, безболезненное, регулярное. Моча соломенно-желтого цвета.</w:t>
      </w:r>
    </w:p>
    <w:p w14:paraId="2B8C5711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1F4FF11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момент курации (28.03.2019) пациент предъявлял жалобы на рвоту со сгустками крови, усилении боли в эпигастральной области. В связи с </w:t>
      </w:r>
      <w:r>
        <w:rPr>
          <w:rFonts w:ascii="Times New Roman" w:hAnsi="Times New Roman" w:cs="Times New Roman"/>
          <w:sz w:val="26"/>
          <w:szCs w:val="26"/>
          <w:lang w:val="ru-RU"/>
        </w:rPr>
        <w:t>этим была проведена операция.</w:t>
      </w:r>
    </w:p>
    <w:p w14:paraId="6EEA0B7C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3C78BDC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За период курации была выполнена операция: ЭГДС+комбинированный гемостаз (инъекционный, аргоноплазменная коагуляция).</w:t>
      </w:r>
    </w:p>
    <w:p w14:paraId="394D3B7B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2EFBF3D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За период курации были выполнены дополнительные методы исследования:</w:t>
      </w:r>
    </w:p>
    <w:p w14:paraId="22887408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1)  ЭГДС (Эзофагогастродуоденоскопия)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(от 28.03.2019): Заключение: Язвенный дистальный эзофагит. Язвенный гастрит. Желудочно-кишечное кровотечение (</w:t>
      </w:r>
      <w:r>
        <w:rPr>
          <w:rFonts w:ascii="Times New Roman" w:hAnsi="Times New Roman" w:cs="Times New Roman"/>
          <w:sz w:val="26"/>
          <w:szCs w:val="26"/>
        </w:rPr>
        <w:t>Forrest 1</w:t>
      </w:r>
      <w:r>
        <w:rPr>
          <w:rFonts w:ascii="Times New Roman" w:hAnsi="Times New Roman" w:cs="Times New Roman"/>
          <w:sz w:val="26"/>
          <w:szCs w:val="26"/>
          <w:lang w:val="ru-RU"/>
        </w:rPr>
        <w:t>А).</w:t>
      </w:r>
    </w:p>
    <w:p w14:paraId="67D82DD2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B62C61A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Клинический диагноз, установленный лечащим врачом: «Язвенный дистальный эзофагит». « Язвенный гастрит».</w:t>
      </w:r>
    </w:p>
    <w:p w14:paraId="4756B41A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Продолжена консервативная т</w:t>
      </w:r>
      <w:r>
        <w:rPr>
          <w:rFonts w:ascii="Times New Roman" w:hAnsi="Times New Roman" w:cs="Times New Roman"/>
          <w:sz w:val="26"/>
          <w:szCs w:val="26"/>
          <w:lang w:val="ru-RU"/>
        </w:rPr>
        <w:t>ерапия (выше указанного характера).</w:t>
      </w:r>
    </w:p>
    <w:p w14:paraId="64482F92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55E3FB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момент окончания курации (29.03.2019). Жалоб пациент не предъявляет. </w:t>
      </w:r>
    </w:p>
    <w:p w14:paraId="3A17FC42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Объективно: состояние средней степени тяжести. Сознание:  ясное. Кожный покров: бледно-розовой окраски, умеренной влажности, без первичных патомор</w:t>
      </w:r>
      <w:r>
        <w:rPr>
          <w:rFonts w:ascii="Times New Roman" w:hAnsi="Times New Roman" w:cs="Times New Roman"/>
          <w:sz w:val="26"/>
          <w:szCs w:val="26"/>
          <w:lang w:val="ru-RU"/>
        </w:rPr>
        <w:t>фологических элементов. Дыхание везикулярное. ЧДД 20 в минуту. Пальпация регионарных лимфатических узлов безболезненна. Тоны сердца ясные ритмичные. АД 120/70 мм. рт.ст. на правой руке, АД 120/75 мм. рт.ст. на левой руке. Пульс 70 ударов в минуту. Язык роз</w:t>
      </w:r>
      <w:r>
        <w:rPr>
          <w:rFonts w:ascii="Times New Roman" w:hAnsi="Times New Roman" w:cs="Times New Roman"/>
          <w:sz w:val="26"/>
          <w:szCs w:val="26"/>
          <w:lang w:val="ru-RU"/>
        </w:rPr>
        <w:t>ового цвета, влажный, без налета. Живот втянут, в акте дыхания участвует симметрично, не вздут, безболезненный. Напряжения передней брюшной стенки нет. Симптом Менделя, симптом Воскресенского, симптом Щеткина-Блюмберга, симптом Грекова-Ортнера, симптом Мер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фи, симптом Мюсси-Георгиевского – отрицательные. Пальпация в точках Кера, Дежардена, Мейо-Робсона – безболезненна. Размеры печени по Курлову: 9*8*8 см. Селезенка не пальпируется. Акт дефекации самостоятельный, безболезненный, регулярный с периодичностью 1 </w:t>
      </w:r>
      <w:r>
        <w:rPr>
          <w:rFonts w:ascii="Times New Roman" w:hAnsi="Times New Roman" w:cs="Times New Roman"/>
          <w:sz w:val="26"/>
          <w:szCs w:val="26"/>
          <w:lang w:val="ru-RU"/>
        </w:rPr>
        <w:t>раз в день, оформленный. Моче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>испускание свободное, безболезненное. Моча соломенно-желтого цвета.</w:t>
      </w:r>
    </w:p>
    <w:p w14:paraId="45355548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A1574D0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Динамика состояния за период курации на фоне проводимого консервативного и оперативного лечения положительная, обусловленная купированием болевого синдрома 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отсутствие клинического проявления заболевания. </w:t>
      </w:r>
    </w:p>
    <w:p w14:paraId="142F183F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Пациент выписан (29.03.2019) из второго хирургического отделения АОКБ с заключительным диагнозом, установленным лечащим врачом: «Острый эрозивный эзофагит ».</w:t>
      </w:r>
    </w:p>
    <w:p w14:paraId="6DC1E3B4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24960C9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Рекомендовано: </w:t>
      </w:r>
    </w:p>
    <w:p w14:paraId="1412C42E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Продолжить лечение у хирурга </w:t>
      </w:r>
      <w:r>
        <w:rPr>
          <w:rFonts w:ascii="Times New Roman" w:hAnsi="Times New Roman" w:cs="Times New Roman"/>
          <w:sz w:val="26"/>
          <w:szCs w:val="26"/>
          <w:lang w:val="ru-RU"/>
        </w:rPr>
        <w:t>в поликлинике по месту жительства, явка 1.04.2019 г.;</w:t>
      </w:r>
    </w:p>
    <w:p w14:paraId="2EFCE54A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2. Омепразол 40 мг, по 1 капсуле 2 раза в день, за 30 минут до еды;</w:t>
      </w:r>
    </w:p>
    <w:p w14:paraId="36F513C9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3. Соблюдение диеты (частое дробное питание, исключить жаренное, жирное, копчённое);</w:t>
      </w:r>
    </w:p>
    <w:p w14:paraId="7304DFEE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4. При спазмах и болях Но-Шпа по 1 таблетке 2-3 р</w:t>
      </w:r>
      <w:r>
        <w:rPr>
          <w:rFonts w:ascii="Times New Roman" w:hAnsi="Times New Roman" w:cs="Times New Roman"/>
          <w:sz w:val="26"/>
          <w:szCs w:val="26"/>
          <w:lang w:val="ru-RU"/>
        </w:rPr>
        <w:t>аза в день;</w:t>
      </w:r>
    </w:p>
    <w:p w14:paraId="1D0FAC78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5. Консультация кардиолога в поликлинике по месту жительства в связи с изменениями на ЭКГ;</w:t>
      </w:r>
    </w:p>
    <w:p w14:paraId="7D582692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6. Контроль артериального давления утром и вечером.</w:t>
      </w:r>
    </w:p>
    <w:p w14:paraId="39CCAAF9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BC7D6B7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Прогноз:</w:t>
      </w:r>
    </w:p>
    <w:p w14:paraId="3C851687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1. Относительно жизни — благоприятный.</w:t>
      </w:r>
    </w:p>
    <w:p w14:paraId="58BE102F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2. Относительно исхода заболевания — улучшение.</w:t>
      </w:r>
    </w:p>
    <w:p w14:paraId="0E7FBE6F" w14:textId="77777777" w:rsidR="00000000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3.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тносительно трудоспособности — временно не трудоспособен. </w:t>
      </w:r>
    </w:p>
    <w:p w14:paraId="55B95641" w14:textId="77777777" w:rsidR="00000000" w:rsidRDefault="00272F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22EE2B7" w14:textId="77777777" w:rsidR="00272FAD" w:rsidRDefault="00272FAD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Дата: 05.04.2019                                                                           Подпись:</w:t>
      </w:r>
    </w:p>
    <w:sectPr w:rsidR="00272FAD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E7"/>
    <w:rsid w:val="000C1BE7"/>
    <w:rsid w:val="002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6BFF9A"/>
  <w15:chartTrackingRefBased/>
  <w15:docId w15:val="{90F23A17-D0A7-4BAA-A88E-F81D529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2</cp:revision>
  <cp:lastPrinted>1601-01-01T00:00:00Z</cp:lastPrinted>
  <dcterms:created xsi:type="dcterms:W3CDTF">2025-03-20T08:03:00Z</dcterms:created>
  <dcterms:modified xsi:type="dcterms:W3CDTF">2025-03-20T08:03:00Z</dcterms:modified>
</cp:coreProperties>
</file>