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1F06" w14:textId="77777777" w:rsidR="00AD21AF" w:rsidRPr="00053A55" w:rsidRDefault="00AD21AF" w:rsidP="00053A55">
      <w:pPr>
        <w:spacing w:line="360" w:lineRule="auto"/>
        <w:ind w:firstLine="709"/>
        <w:jc w:val="both"/>
        <w:rPr>
          <w:sz w:val="28"/>
          <w:szCs w:val="28"/>
        </w:rPr>
      </w:pPr>
    </w:p>
    <w:p w14:paraId="4565EFD6" w14:textId="77777777" w:rsidR="00AD21AF" w:rsidRPr="00053A55" w:rsidRDefault="00AD21AF" w:rsidP="00053A55">
      <w:pPr>
        <w:spacing w:line="360" w:lineRule="auto"/>
        <w:ind w:firstLine="709"/>
        <w:jc w:val="both"/>
        <w:rPr>
          <w:sz w:val="28"/>
          <w:szCs w:val="28"/>
        </w:rPr>
      </w:pPr>
    </w:p>
    <w:p w14:paraId="72AEC998" w14:textId="77777777" w:rsidR="00AD21AF" w:rsidRPr="00053A55" w:rsidRDefault="00AD21AF" w:rsidP="00053A55">
      <w:pPr>
        <w:spacing w:line="360" w:lineRule="auto"/>
        <w:ind w:firstLine="709"/>
        <w:jc w:val="both"/>
        <w:rPr>
          <w:sz w:val="28"/>
          <w:szCs w:val="28"/>
        </w:rPr>
      </w:pPr>
    </w:p>
    <w:p w14:paraId="3678B8CA" w14:textId="77777777" w:rsidR="00AD21AF" w:rsidRPr="00053A55" w:rsidRDefault="00AD21AF" w:rsidP="00053A55">
      <w:pPr>
        <w:spacing w:line="360" w:lineRule="auto"/>
        <w:ind w:firstLine="709"/>
        <w:jc w:val="both"/>
        <w:rPr>
          <w:sz w:val="28"/>
          <w:szCs w:val="28"/>
        </w:rPr>
      </w:pPr>
    </w:p>
    <w:p w14:paraId="5055FEDD" w14:textId="77777777" w:rsidR="00AD21AF" w:rsidRPr="00053A55" w:rsidRDefault="00AD21AF" w:rsidP="00053A55">
      <w:pPr>
        <w:spacing w:line="360" w:lineRule="auto"/>
        <w:ind w:firstLine="709"/>
        <w:jc w:val="both"/>
        <w:rPr>
          <w:sz w:val="28"/>
          <w:szCs w:val="28"/>
        </w:rPr>
      </w:pPr>
    </w:p>
    <w:p w14:paraId="0E1F4A31" w14:textId="77777777" w:rsidR="00AD21AF" w:rsidRPr="00053A55" w:rsidRDefault="00AD21AF" w:rsidP="00053A55">
      <w:pPr>
        <w:spacing w:line="360" w:lineRule="auto"/>
        <w:ind w:firstLine="709"/>
        <w:jc w:val="both"/>
        <w:rPr>
          <w:sz w:val="28"/>
          <w:szCs w:val="28"/>
        </w:rPr>
      </w:pPr>
    </w:p>
    <w:p w14:paraId="616DEE79" w14:textId="77777777" w:rsidR="00AD21AF" w:rsidRPr="00053A55" w:rsidRDefault="00AD21AF" w:rsidP="00053A55">
      <w:pPr>
        <w:spacing w:line="360" w:lineRule="auto"/>
        <w:ind w:firstLine="709"/>
        <w:jc w:val="both"/>
        <w:rPr>
          <w:sz w:val="28"/>
          <w:szCs w:val="28"/>
        </w:rPr>
      </w:pPr>
    </w:p>
    <w:p w14:paraId="51628C65" w14:textId="77777777" w:rsidR="00AD21AF" w:rsidRPr="00053A55" w:rsidRDefault="00AD21AF" w:rsidP="00053A55">
      <w:pPr>
        <w:spacing w:line="360" w:lineRule="auto"/>
        <w:ind w:firstLine="709"/>
        <w:jc w:val="both"/>
        <w:rPr>
          <w:sz w:val="28"/>
          <w:szCs w:val="28"/>
        </w:rPr>
      </w:pPr>
    </w:p>
    <w:p w14:paraId="4CB0E2DF" w14:textId="77777777" w:rsidR="00AD21AF" w:rsidRPr="00053A55" w:rsidRDefault="00AD21AF" w:rsidP="00053A5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3A55">
        <w:rPr>
          <w:b/>
          <w:sz w:val="28"/>
          <w:szCs w:val="28"/>
        </w:rPr>
        <w:t>Реферат</w:t>
      </w:r>
    </w:p>
    <w:p w14:paraId="38FC593B" w14:textId="77777777" w:rsidR="00AD21AF" w:rsidRPr="00053A55" w:rsidRDefault="00AD21AF" w:rsidP="00053A5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3A55">
        <w:rPr>
          <w:b/>
          <w:sz w:val="28"/>
          <w:szCs w:val="28"/>
        </w:rPr>
        <w:t>на тему: «Патологическая анатомия перитонита»</w:t>
      </w:r>
    </w:p>
    <w:p w14:paraId="43F80C91" w14:textId="77777777" w:rsidR="00CC4ED4" w:rsidRPr="00053A55" w:rsidRDefault="00053A55" w:rsidP="00053A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4ED4" w:rsidRPr="00053A55">
        <w:rPr>
          <w:sz w:val="28"/>
          <w:szCs w:val="28"/>
        </w:rPr>
        <w:lastRenderedPageBreak/>
        <w:t>С практической точки зрения имеет определенное</w:t>
      </w:r>
      <w:r>
        <w:rPr>
          <w:sz w:val="28"/>
          <w:szCs w:val="28"/>
        </w:rPr>
        <w:t xml:space="preserve"> </w:t>
      </w:r>
      <w:r w:rsidR="00CC4ED4" w:rsidRPr="00053A55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="00CC4ED4" w:rsidRPr="00053A55">
        <w:rPr>
          <w:sz w:val="28"/>
          <w:szCs w:val="28"/>
        </w:rPr>
        <w:t>источник</w:t>
      </w:r>
      <w:r>
        <w:rPr>
          <w:sz w:val="28"/>
          <w:szCs w:val="28"/>
        </w:rPr>
        <w:t xml:space="preserve"> </w:t>
      </w:r>
      <w:r w:rsidR="00CC4ED4" w:rsidRPr="00053A55">
        <w:rPr>
          <w:sz w:val="28"/>
          <w:szCs w:val="28"/>
        </w:rPr>
        <w:t>инфекции.</w:t>
      </w:r>
    </w:p>
    <w:p w14:paraId="1E06F23E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Так, перитонит аппендикулярного происхождения, послеродовой, брюшнотифозный нередко являются ограниченными с особым клин</w:t>
      </w:r>
      <w:r w:rsidR="00AB1E62">
        <w:rPr>
          <w:sz w:val="28"/>
          <w:szCs w:val="28"/>
        </w:rPr>
        <w:t>.</w:t>
      </w:r>
      <w:r w:rsidRPr="00053A55">
        <w:rPr>
          <w:sz w:val="28"/>
          <w:szCs w:val="28"/>
        </w:rPr>
        <w:t xml:space="preserve"> течением. В такой же мере имеет значение и характер выпота, позволяющий уже макроскопически судить об особенностях инфекции и течении процесса. Так, например, стрептококковый гной не имеет запаха, жидкий, с незначительным содержанием фибрина; пневмококковый, наоборот, очень богат фибрином, а в отдельных случаях является чисто гнойным; при инфицировании брюшины кишечной палочкой или анаэробами отмечается характерный каловый или гнилостный запах экссудата. Характер распространения и отграничения процесса также имеет большое клин, значение.</w:t>
      </w:r>
    </w:p>
    <w:p w14:paraId="0B87E6A7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Далеко не все разлитые перитониты являются общими, захватывающими всю брюшину. При развитии перитонита в верхнем отделе брюшной полости над поперечной ободочной кишкой (при прободной язве желудка или двенадцатиперстной кишки, перфорации желчного пузыря и пр.) воспалительный процесс может ограничиться этим так паз. надсальниковым отделом брюшной полости (верхний этаж брюшной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полости, по Зернову).</w:t>
      </w:r>
    </w:p>
    <w:p w14:paraId="77A85BFF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При заболевании червеобразного отростка, кишечника и тазовых органов вовлекается в процесс часть брюшины, покрытая сальником (нижний этаж брюшной полости, по Зернову). Здесь, в свою очередь, брыжейка кишечника может отделить правую половину от левой. В тех случаях, когда воспалительный процесс не ограничивается своей первоначальной локализацией и в силу характера инфекции и состояния организма склонен распространяться дальше, это распространение, ведущее к переходу местного перитонита в общий, происходит под влиянием ряда моментов: силы тяжести, экскурсий диафрагмы, перистальтики кишок (если она сохранилась).</w:t>
      </w:r>
    </w:p>
    <w:p w14:paraId="10DE42D8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lastRenderedPageBreak/>
        <w:t>Имеются некоторые типичные пути распространения экссудата. Так, при перитоните, начавшемся в верхнем отделе брюшной полости, выпот распространяется вначале вниз, по правому боковому каналу живота в правую подвздошную ямку, а затем — в полость малого таза. Отсюда под влиянием присасывающего действия диафрагмы при выдохе, а также вследствие продолжающегося накопления жидкости экссудат поднимается в левую подвздошную ямку и далее по левому боковому каналу. Реже можно наблюдать обратное распространение экссудата — слева вниз и справа вверх.</w:t>
      </w:r>
    </w:p>
    <w:p w14:paraId="39B72007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Отграниченный перитонит локализуется чаще всего у первоначального источника воспаления: в правой подвздошной области или в дугласовом пространстве при аппендицитах, вокруг желчного пузыря, желудка, под диафрагмой. Наряду с моментами, способствующими распространению воспалительного процесса, существуют факторы, задерживающие развитие и распространение перитонита. Быстрое образование спаек и сращении, так наз. пластическое свойство брюшины, изучено еще Вегиером. Все эти факты, добытые первоначально экспериментальным путем, были подтверждены на аутопсиях и при операциях. Все же переносить целиком экспериментальные данные в клинику и патологию человека не следует. Более того, у двух больных при, казалось бы, вполне одинаковых условиях (источник перитонита, возбудитель, возраст, общее состояние больного, примененное лечение и т. д.). Перитонит может протекать различно: в одном случае он быстро отграничивается, в другом — неудержимо распространяется. Важнейшее значение, по-видимому, имеет пластическая способность серозного покрова, которая у разных субъектов не одинакова и не может быть определена заранее. Недостаточность пластической способности брюшины далеко не всегда можно отнести за счет особой вирулентности возбудителя.</w:t>
      </w:r>
    </w:p>
    <w:p w14:paraId="415471ED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 xml:space="preserve">Во всех случаях отграниченного перитонита первоначальные патолого-анатомические изменения, характер выпота и другие проявления мало отличаются от таковых при общем перитоните. При благоприятном течении </w:t>
      </w:r>
      <w:r w:rsidRPr="00053A55">
        <w:rPr>
          <w:sz w:val="28"/>
          <w:szCs w:val="28"/>
        </w:rPr>
        <w:lastRenderedPageBreak/>
        <w:t>воспалительный процесс с момента образования отграничивающих спаек начинает затихать. Гной за счет всасывания жидкости становится все более густым и в конце концов замещается соединительной тканью, образующей затем тяжи и сращения. В одних случаях еще до рассасывания и организации наступает «самостерилизация» гноя, в других — микроорганизмы длительно сохраняются в толще образовавшихся сращений и при нарушении их (напр., при ушибе, а особенно при оперативном разделении спаек) могут вызвать новую вспышку воспалительного процесса в брюшной полости.</w:t>
      </w:r>
    </w:p>
    <w:p w14:paraId="5FA37294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При менее благоприятном течении гнойный воспалительный процесс и после отграничения от свободной брюшной полости продолжает интенсивно развиваться. Формируется осумкованный внутрибрюшинный гнойник, который в зависимости от происхождения или локализации определяют как «аппендикулярный абсцесс», «поддиафрагмальный абсцесс», «абсцесс дугласова пространства»</w:t>
      </w:r>
      <w:r w:rsidRPr="00053A55">
        <w:rPr>
          <w:i/>
          <w:iCs/>
          <w:sz w:val="28"/>
          <w:szCs w:val="28"/>
        </w:rPr>
        <w:t xml:space="preserve">. </w:t>
      </w:r>
      <w:r w:rsidRPr="00053A55">
        <w:rPr>
          <w:sz w:val="28"/>
          <w:szCs w:val="28"/>
        </w:rPr>
        <w:t>Высокая протеолитическая способность осумкованного гноя создает в этих случаях большую опасность прорыва его через спайки в свободную брюшную полость, что, как правило, приводит к бурному развитию общего перитонита. Реже (главным образом при абсцессе дугласова пространства) возможен прорыв гноя через стенку полого органа и опорожнение гнойника, напр. в прямую кишку или влагалище, с последующим самоизлечением. При наиболее неблагоприятном течении отграниченного перитонита только что наступившее отграничение нарушается разрывом свежих фибринозных склеек между петлями кишок, сальником и т. д. Причиной разрыва может явиться нарушение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покоя,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резкое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движение</w:t>
      </w:r>
      <w:r w:rsidR="00941910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 xml:space="preserve">больного </w:t>
      </w:r>
      <w:r w:rsidRPr="00053A55">
        <w:rPr>
          <w:smallCaps/>
          <w:sz w:val="28"/>
          <w:szCs w:val="28"/>
        </w:rPr>
        <w:t xml:space="preserve">б </w:t>
      </w:r>
      <w:r w:rsidRPr="00053A55">
        <w:rPr>
          <w:sz w:val="28"/>
          <w:szCs w:val="28"/>
        </w:rPr>
        <w:t xml:space="preserve">постели, а особенно усиленная перистальтика кишечника, вызванная назначением слабительного — ошибкой, которая стоила жизни многим больным перитонитом. Одномоментное излитие в свободную брюшную полость большого количества инфицированного экссудата в этих случаях (как и при прорыве сформировавшегося абсцесса) делает маловероятной возможность повторного отграничения. Одна и, пожалуй, наиболее важная из атипичных форм течения, которые принимает </w:t>
      </w:r>
      <w:r w:rsidRPr="00053A55">
        <w:rPr>
          <w:sz w:val="28"/>
          <w:szCs w:val="28"/>
        </w:rPr>
        <w:lastRenderedPageBreak/>
        <w:t>перитонит под влиянием раннего применения антибиотиков, характеризуется тем, что развитие местного перитонита не сопровождается бурными клин</w:t>
      </w:r>
      <w:r w:rsidR="00720AEF">
        <w:rPr>
          <w:sz w:val="28"/>
          <w:szCs w:val="28"/>
        </w:rPr>
        <w:t>.</w:t>
      </w:r>
      <w:r w:rsidRPr="00053A55">
        <w:rPr>
          <w:sz w:val="28"/>
          <w:szCs w:val="28"/>
        </w:rPr>
        <w:t xml:space="preserve"> проявлениями, а потому и наступившее отграничение не демонстративно. Общее состояние и самочувствие больного нарушаются нерезко и ненадолго; изолированное скопление выпота в брюшной полости остается незамеченным. Но как только введение антибиотика прекращено, процесс вспыхивает с новой силой и непрочное еще отграничение легко может нарушиться, тем более что и режим больного обычно не включает достаточных мер предосторожности.</w:t>
      </w:r>
    </w:p>
    <w:p w14:paraId="1C6F7DAC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В качестве общего (но не лишенного исключений) правила нужно указать, что возможность отграничения местного перитонита возрастает в направлении от диафрагмы к малому тазу, а тяжесть расстройств, вызванных всасыванием токсических веществ из брюшной полости и неадекватной патогенной импульсацией с рецепторов брюшины, увеличивается в обратном направлении, т. е. от малого таза к диафрагме. Соответственно перитонит, развивающийся в нижних отделах брюшной полости (пельвиоперитонит), протекает гораздо более благоприятно, чем перитонит верхнего ее отдела.</w:t>
      </w:r>
    </w:p>
    <w:p w14:paraId="7C34E428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Развившиеся в связи с отграниченным перитонитом сращения, плотные тяжи могут повести к непроходимости и ущемлению кишечника. При наличии обширных спаек все органы брюшной полости оказываются плотно сращенными между собой, сальник и брыжейка уплотнены и рубцово изменены. Подобные изменения механически расстраивают функции кишечника.</w:t>
      </w:r>
    </w:p>
    <w:p w14:paraId="1421C6F9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 xml:space="preserve">При остром общем гнойном перитоните на аутопсии находят отечность оболочек и нередко самого вещества головного мозга. При более тяжелых формах перитонита обнаруживают мелкие очаги кровоизлияния в вещество мозга. Желудок обычно растянут, в полости его много слизи бурого цвета, слизистая оболочка заметно изменена. Нередко он переполнен содержимым тонкого кишечника, перемешанным с желчью (результат динамического илеуса). Наблюдают тромбофлебиты брыжейки, большого сальника с </w:t>
      </w:r>
      <w:r w:rsidRPr="00053A55">
        <w:rPr>
          <w:sz w:val="28"/>
          <w:szCs w:val="28"/>
        </w:rPr>
        <w:lastRenderedPageBreak/>
        <w:t>распространением процесса на воротную вену (пилефлебит). Брыжеечные лимф, узлы, а также лимф, узлы в области ворот печени оказываются набухшими. В отдельных случаях отмечается набухание и медиастинальных лимф, узлов (пути оттока от диафрагмы).</w:t>
      </w:r>
    </w:p>
    <w:p w14:paraId="6EDAFC6C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Кишечник вздут, петли его нередко спаяны между собой, полны содержимым, при надавливании легко перемещающимся из одной кишечной петли в другую. Кишечные стенки отечны и утолщены, в слизистой оболочке — кровоизлияния и воспалительные изменения. Часто во всех слоях кишечной стенки обнаруживаются воспалительные инфильтраты. Реже образуется флегмона с расплавлением и вторичным разрывом стенки кишки и истечением содержимого в брюшную полость.</w:t>
      </w:r>
    </w:p>
    <w:p w14:paraId="62129D64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В сердечной мышце, почках, печени при остром перитоните находят явления мутного набухания жирового перерождения. Наступают значительные изменения и в надпочечниках: набухание, а также обеднение хромаффинной субстанцией.</w:t>
      </w:r>
    </w:p>
    <w:p w14:paraId="7F2CDD5E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Существующие классификации перитонита, несмотря на ряд крупнейших работ хирургов и патологоанатомов, не позволяют составить представления о развивающемся воспалении брюшины, основываясь на состоянии больного. Несмотря на идентичность клиники и четкую картину острого воспаления брюшины, нельзя сводить все острые перитониты в одну группу (Б. А. Петров и др.). Для клинициста их необходимо не только классифицировать по источнику возникновения перитонита, но и различать по срокам от начала его развития, т. е. по стадиям заболевания. Впрочем, такое деление является в значительной мере условным, тем более, что одна стадия легко и быстро переходит в другую. Принято различать следующие стадии острого перитонита.</w:t>
      </w:r>
    </w:p>
    <w:p w14:paraId="77354965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 xml:space="preserve">Первая стадия (24—48 часов от начала заболевания). Воспалительный процесс находится в начале своего развития— он еще местный и только начинает постепенно распространяться на остальную часть брюшины. В этот период имеется гиперемия брюшины с последовательным развитием </w:t>
      </w:r>
      <w:r w:rsidRPr="00053A55">
        <w:rPr>
          <w:sz w:val="28"/>
          <w:szCs w:val="28"/>
        </w:rPr>
        <w:lastRenderedPageBreak/>
        <w:t>серозного, затем серозно-фибринозного выпота. В брюшной полости свободных бактерий мало, поскольку одновременно усиливается фагоцитоз (благодаря наличию многочисленных полинуклеаров). Происходит усиленное всасывание брюшиной бактерий через лимф, пути и токсинов через капилляры. Клин, картина характеризуется резкими болями в животе, напряжением его стенок, учащением пульса, повышением температуры тела, сухостью языка, тошнотой и рвотой (рефлекторного характера).</w:t>
      </w:r>
    </w:p>
    <w:p w14:paraId="524D9769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Вторая стадия (от 48—72 часов до 4—5 суток). Происходит дальнейшее распространение воспалительного процесса по брюшине, т. е. развивается диффузный распространенный перитонит. В серозно-гнойном экссудате появляются и фибринные пленки. Заметно подавляются защитные реакции организма; резко ослабляется фагоцитоз. Наблюдаются застой крови и тромбоз в капиллярах, а затем и в остальных сосудах брюшины; кровь в большом количестве скапливается в сосудах воротной вены. Клин, картина характеризуется резко, выраженными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явлениями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интоксинации: высокая температура тела, частый пульс и дыхание; язык сухой, живот вздут, постепенно выявляется парез, а затем паралич кишечника с задержкой газов и кала. Продолжается рвота, нередко переходящая в частые срыгивания (динамическая непроходимость кишечника).</w:t>
      </w:r>
    </w:p>
    <w:p w14:paraId="05B66A65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Третья стадия (5—7—10 суток). Вся брюшина, включая ее карманы и пазухи, захвачена распространившимся воспалительным процессом. В подобных случаях речь идет о терминальной, фактически необратимой стадии— общем перитоните. Клин, картина характеризуется очень тяжелым общим состоянием, спутанным сознанием. Боли заметно ослабевают, что также является симптомом тяжелой интоксикации. В формуле крови — почти всегда нейтрофильный сдвиг влево. Функции сердца, печени, почек слабеют, и больные погибают.</w:t>
      </w:r>
    </w:p>
    <w:p w14:paraId="421C5099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 xml:space="preserve">Клиническое течение и симптомы. При многообразии этиологических моментов общего гнойного воспаления брюшины течение его в разных случаях отличается только по характеру и интенсивности клин, проявлений </w:t>
      </w:r>
      <w:r w:rsidRPr="00053A55">
        <w:rPr>
          <w:sz w:val="28"/>
          <w:szCs w:val="28"/>
        </w:rPr>
        <w:lastRenderedPageBreak/>
        <w:t>болезни. При этом надо иметь в виду, что клин, явления не всегда соответствуют патолого-анатомические изменениям брюшины. Так, напр., нередки случаи, когда тяжелая патолого-анатомическая картина воспалительного процесса брюшины сопровождается сравнительно слабо выраженными симптомами болезни и наоборот. Очевидно, имеют значение индивидуальные особенности больного. Следует также иметь в виду, что введение антибиотиков нередко так изменяет клин, картину воспаления брюшины, что возникает сомнение в наличии развивающегося перитонита. Таким образом, клин, картина только до известной степени позволяет судить о степени и форме воспаления брюшины, о характере экссудата и пр. Но все же при перитоните наблюдается ряд характерных общих клин, явлений, позволяющих распознавать наличие воспаления брюшины, степень его распространения и пр.</w:t>
      </w:r>
    </w:p>
    <w:p w14:paraId="534CE85B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Общее самочувствие больных перитонитом тяжелое. Самый ранний и характерный симптом перитонита — интенсивная боль — появляется первоначально в том месте, где в полость брюшины проникает инфекция (напр., при перфорации язвы желудка — в надчревной области, при перитоните аппендикулярного характера — в правой подвздошной области и т. д.). Нередко боли сопровождаются коллапсом, который вскоре проходит. В дальнейшем в связи с распространением воспалительного процесса боли ощущаются по всему животу, и к моменту развития общего перитонита они одинаково интенсивны во всех отделах брюшной полости. Малейшее дотрагивание до живота, незначительные передвижения и сотрясения больного, сохраняющаяся еще вначале перистальтика кишечника — все это вызывает сильнейшие боли. Нарастание болей, особенно после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кратковременного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уменьшения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их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от наркотика, говорит о продолжающемся распространении перитонита.</w:t>
      </w:r>
    </w:p>
    <w:p w14:paraId="487ABEAE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 xml:space="preserve">Боль, появившаяся в момент инфицирования брюшины, сопровождается рефлекторным сокращением брюшных мышц, в первую очередь на месте перфорации, а затем и в остальных отделах брюшной </w:t>
      </w:r>
      <w:r w:rsidRPr="00053A55">
        <w:rPr>
          <w:sz w:val="28"/>
          <w:szCs w:val="28"/>
        </w:rPr>
        <w:lastRenderedPageBreak/>
        <w:t>стенки, в связи с чем она кажется плотной, а весь живот — втянутым. Симптом Блюмберга — Щеткина ясно выражен. С развитием процесса появление метеоризма обусловливает изменение конфигурации живота — он вздувается.</w:t>
      </w:r>
    </w:p>
    <w:p w14:paraId="27F1E7F6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При проникновении инфекции в брюшную полость температура тела быстро повышается до 38—38,5°, затем через короткое время несколько понижается, иногда почти до нормы, а в дальнейшем снова дает подъемы. Ориентироваться по изменениям температуры при перитоните следует с максимальной осторожностью, т. к. колебания ее часто не отражают тех тяжелых изменений и расстройств, которые разыгрываются в брюшной полости. Маделунг и Крогиус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рекомендуют измерять температуру в подмышечной области и в прямой кишке, т. к. при перитоните разница значительнее, чем при обычных условиях. Некоторые клиницисты придают этому признаку (так называемый симптом Ленандера) особое значение (А. Т. Лидский).</w:t>
      </w:r>
    </w:p>
    <w:p w14:paraId="065C9E8A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Характерно выражение лица больных перитонитом, на котором написаны страх и беспокойство. В дальнейшем лицо принимает типичный вид</w:t>
      </w:r>
      <w:r w:rsidRPr="00053A55">
        <w:rPr>
          <w:i/>
          <w:iCs/>
          <w:sz w:val="28"/>
          <w:szCs w:val="28"/>
        </w:rPr>
        <w:t xml:space="preserve">: </w:t>
      </w:r>
      <w:r w:rsidRPr="00053A55">
        <w:rPr>
          <w:sz w:val="28"/>
          <w:szCs w:val="28"/>
        </w:rPr>
        <w:t xml:space="preserve">глаза западают, скулы и нос резче выделяются и становятся заостренными; кожа лица и всего тела теряет тургор и покрывается холодным потом; язык сух и обложен; голос тих и подавлен; больные избегают и не могут громко говорить; в дальнейшем голос слабеет, становится афоничным и совершенно исчезает; в терминальной стадии нос и конечности становятся синюшными в связи с расстройством кровообращения и ослаблением сердечной деятельности. Подобная картина наблюдается уже в конечных стадиях </w:t>
      </w:r>
      <w:r w:rsidR="00AD21AF" w:rsidRPr="00053A55">
        <w:rPr>
          <w:sz w:val="28"/>
          <w:szCs w:val="28"/>
        </w:rPr>
        <w:t>перитонита</w:t>
      </w:r>
      <w:r w:rsidRPr="00053A55">
        <w:rPr>
          <w:sz w:val="28"/>
          <w:szCs w:val="28"/>
        </w:rPr>
        <w:t>, и откладывать операцию до этого состояния, как это делали еще сравнительно недавно многие врачи, является грубой погрешностью.</w:t>
      </w:r>
    </w:p>
    <w:p w14:paraId="2A3AC344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 xml:space="preserve">Рвота — также кардинальный симптом— наблюдается почти всегда при остром </w:t>
      </w:r>
      <w:r w:rsidR="00AD21AF" w:rsidRPr="00053A55">
        <w:rPr>
          <w:sz w:val="28"/>
          <w:szCs w:val="28"/>
        </w:rPr>
        <w:t>перитоните</w:t>
      </w:r>
      <w:r w:rsidRPr="00053A55">
        <w:rPr>
          <w:sz w:val="28"/>
          <w:szCs w:val="28"/>
        </w:rPr>
        <w:t xml:space="preserve">; только в отдельных редких случаях при перфорациях желудка или двенадцатиперстной кишки она может </w:t>
      </w:r>
      <w:r w:rsidRPr="00053A55">
        <w:rPr>
          <w:sz w:val="28"/>
          <w:szCs w:val="28"/>
        </w:rPr>
        <w:lastRenderedPageBreak/>
        <w:t>отсутствовать. Уже с начала заболевания при появлении болей в животе появляются тошнота, отрыжка, а затем и рвота принятой перед этим пищей. При непрекращающейся тошноте продолжается рвота остатками пищи, а затем и желчью. Рвотные движения усиливают боль, тем более, что при пустом желудке больные сильнее напрягают брюшные мышцы. Выпитая жидкость вскоре извергается вместе с желчью. В отдельных случаях отмечается рвота кровью — это плохой признак. При распространении воспалительного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процесса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по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брюшине</w:t>
      </w:r>
      <w:r w:rsidR="00141849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в связи с расстройством работы сфинктеров содержимое верхнего отдела кишечника проникает в желудок; появляется каловая рвота, тягостная для больного и окружающих. Аппетит отсутствует, больные жалуются на сильную жажду и непрестанно требуют питья, к</w:t>
      </w:r>
      <w:r w:rsidR="00AD21AF" w:rsidRPr="00053A55">
        <w:rPr>
          <w:sz w:val="28"/>
          <w:szCs w:val="28"/>
        </w:rPr>
        <w:t>ото</w:t>
      </w:r>
      <w:r w:rsidRPr="00053A55">
        <w:rPr>
          <w:sz w:val="28"/>
          <w:szCs w:val="28"/>
        </w:rPr>
        <w:t xml:space="preserve">рое еще более усиливает рвоту. Кишечник парализован, сильно вздут, стула нет, газы не отходят (последнее является ранним признаком </w:t>
      </w:r>
      <w:r w:rsidR="00AD21AF" w:rsidRPr="00053A55">
        <w:rPr>
          <w:sz w:val="28"/>
          <w:szCs w:val="28"/>
        </w:rPr>
        <w:t>перитонита</w:t>
      </w:r>
      <w:r w:rsidRPr="00053A55">
        <w:rPr>
          <w:sz w:val="28"/>
          <w:szCs w:val="28"/>
        </w:rPr>
        <w:t>). Наблюдающийся в начале заболевания у нек</w:t>
      </w:r>
      <w:r w:rsidR="00AD21AF" w:rsidRPr="00053A55">
        <w:rPr>
          <w:sz w:val="28"/>
          <w:szCs w:val="28"/>
        </w:rPr>
        <w:t>ото</w:t>
      </w:r>
      <w:r w:rsidRPr="00053A55">
        <w:rPr>
          <w:sz w:val="28"/>
          <w:szCs w:val="28"/>
        </w:rPr>
        <w:t xml:space="preserve">рых больных стул — это отхождение каловых масс, находившихся до начала </w:t>
      </w:r>
      <w:r w:rsidR="00AD21AF" w:rsidRPr="00053A55">
        <w:rPr>
          <w:sz w:val="28"/>
          <w:szCs w:val="28"/>
        </w:rPr>
        <w:t>перитонита</w:t>
      </w:r>
      <w:r w:rsidRPr="00053A55">
        <w:rPr>
          <w:sz w:val="28"/>
          <w:szCs w:val="28"/>
        </w:rPr>
        <w:t xml:space="preserve"> в нижних отделах толстой кишки. В отдельных случаях аппендикулярных и септических </w:t>
      </w:r>
      <w:r w:rsidR="00AD21AF" w:rsidRPr="00053A55">
        <w:rPr>
          <w:sz w:val="28"/>
          <w:szCs w:val="28"/>
        </w:rPr>
        <w:t>перитонитов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отмечаются поноси.</w:t>
      </w:r>
    </w:p>
    <w:p w14:paraId="2B61C4D9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 xml:space="preserve">В момент поступления инфекции в брюшную полость и появления сильных болей пульс сразу становится частым и малым. После первых тяжелых явлений и исчезновения симптомов шока он становится более полным, а в иных случаях возвращается к первоначальному состоянию. При дальнейшем развитии </w:t>
      </w:r>
      <w:r w:rsidR="00AD21AF" w:rsidRPr="00053A55">
        <w:rPr>
          <w:sz w:val="28"/>
          <w:szCs w:val="28"/>
        </w:rPr>
        <w:t>перитонита</w:t>
      </w:r>
      <w:r w:rsidRPr="00053A55">
        <w:rPr>
          <w:sz w:val="28"/>
          <w:szCs w:val="28"/>
        </w:rPr>
        <w:t xml:space="preserve"> пульс все более учащается, наполнение его постепенно падает, а к моменту ясно выраженной картины болезни он делается малым, еле ощутимым.</w:t>
      </w:r>
    </w:p>
    <w:p w14:paraId="60C974B3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 xml:space="preserve">Уже с самого начала </w:t>
      </w:r>
      <w:r w:rsidR="00AD21AF" w:rsidRPr="00053A55">
        <w:rPr>
          <w:sz w:val="28"/>
          <w:szCs w:val="28"/>
        </w:rPr>
        <w:t>перитонита</w:t>
      </w:r>
      <w:r w:rsidRPr="00053A55">
        <w:rPr>
          <w:sz w:val="28"/>
          <w:szCs w:val="28"/>
        </w:rPr>
        <w:t xml:space="preserve"> наблюдается поверхностное и частое дыхание. Мышцы живота напряжены и не участвуют в акте дыхания, тип к</w:t>
      </w:r>
      <w:r w:rsidR="00AD21AF" w:rsidRPr="00053A55">
        <w:rPr>
          <w:sz w:val="28"/>
          <w:szCs w:val="28"/>
        </w:rPr>
        <w:t>ото</w:t>
      </w:r>
      <w:r w:rsidRPr="00053A55">
        <w:rPr>
          <w:sz w:val="28"/>
          <w:szCs w:val="28"/>
        </w:rPr>
        <w:t xml:space="preserve">рого становится исключительно «грудным», реберным. Первоначально мышцы живота выключаются из акта дыхания рефлекторно в связи с сильной болью в животе; в дальнейшем с развитием пареза кишечника присоединяется общий метеоризм, еще более расстраивающий дыхательные </w:t>
      </w:r>
      <w:r w:rsidRPr="00053A55">
        <w:rPr>
          <w:sz w:val="28"/>
          <w:szCs w:val="28"/>
        </w:rPr>
        <w:lastRenderedPageBreak/>
        <w:t>движения. Частое поверхностное дыхание переходит в судорожные «щелкающие» дыхательные движения, нередко наблюдаемые в последние минуты жизни больного.</w:t>
      </w:r>
    </w:p>
    <w:p w14:paraId="2B8ED5E3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Большая потеря жидкости приводит к понижению выделения мочи. В ней находят белок и индикан.</w:t>
      </w:r>
    </w:p>
    <w:p w14:paraId="21B03DA8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 xml:space="preserve">Заслуживает внимания реакция гемопоэтического аппарата. Уже в начальных стадиях </w:t>
      </w:r>
      <w:r w:rsidR="00AD21AF" w:rsidRPr="00053A55">
        <w:rPr>
          <w:sz w:val="28"/>
          <w:szCs w:val="28"/>
        </w:rPr>
        <w:t>перитонита</w:t>
      </w:r>
      <w:r w:rsidRPr="00053A55">
        <w:rPr>
          <w:sz w:val="28"/>
          <w:szCs w:val="28"/>
        </w:rPr>
        <w:t xml:space="preserve"> лейкоцитоз заметно повышается, достигая значительных цифр (15 000—20 000) в зависимости от характера и течения процесса. Вместе с тем изменяется и картина белой крови: отмечаются нейтрофилез и уменьшение количества лимфоцитов. При тяжело протекающем </w:t>
      </w:r>
      <w:r w:rsidR="00AD21AF" w:rsidRPr="00053A55">
        <w:rPr>
          <w:sz w:val="28"/>
          <w:szCs w:val="28"/>
        </w:rPr>
        <w:t>перитоните рано исчезают эо</w:t>
      </w:r>
      <w:r w:rsidRPr="00053A55">
        <w:rPr>
          <w:sz w:val="28"/>
          <w:szCs w:val="28"/>
        </w:rPr>
        <w:t>зинофилы и в нейтрофильной крови отмечается сдвиг влево (по Шиллингу), ускоряется РОЭ.</w:t>
      </w:r>
    </w:p>
    <w:p w14:paraId="013A27DB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Сознание остается ясным сравнительно долго, почти до конца. У многих больных вслед за тяжелым субъективным состоянием наступает эйфория; они перестают жаловаться на боли, лежат спокойно, отвечают на вопросы, считают, что выздоравливают, и т. д. В то же время сердечная деятельность все ослабевает и нередко при полном</w:t>
      </w:r>
      <w:r w:rsidR="00AD21AF" w:rsidRPr="00053A55">
        <w:rPr>
          <w:sz w:val="28"/>
          <w:szCs w:val="28"/>
        </w:rPr>
        <w:t xml:space="preserve"> сознании и продолжающемся эйфо</w:t>
      </w:r>
      <w:r w:rsidRPr="00053A55">
        <w:rPr>
          <w:sz w:val="28"/>
          <w:szCs w:val="28"/>
        </w:rPr>
        <w:t>рическом состоянии прекращается, и больной погибает.</w:t>
      </w:r>
    </w:p>
    <w:p w14:paraId="2F17BD86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>Выше уже упоминалось, что интенсивность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и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характер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процесса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придают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тот</w:t>
      </w:r>
      <w:r w:rsidR="00AD21AF" w:rsidRP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 xml:space="preserve">или иной оттенок течению </w:t>
      </w:r>
      <w:r w:rsidR="00AD21AF" w:rsidRPr="00053A55">
        <w:rPr>
          <w:sz w:val="28"/>
          <w:szCs w:val="28"/>
        </w:rPr>
        <w:t>перитонита</w:t>
      </w:r>
      <w:r w:rsidRPr="00053A55">
        <w:rPr>
          <w:sz w:val="28"/>
          <w:szCs w:val="28"/>
        </w:rPr>
        <w:t>, клин, картина к</w:t>
      </w:r>
      <w:r w:rsidR="00AD21AF" w:rsidRPr="00053A55">
        <w:rPr>
          <w:sz w:val="28"/>
          <w:szCs w:val="28"/>
        </w:rPr>
        <w:t>ото</w:t>
      </w:r>
      <w:r w:rsidRPr="00053A55">
        <w:rPr>
          <w:sz w:val="28"/>
          <w:szCs w:val="28"/>
        </w:rPr>
        <w:t>рого в известных деталях может несколько отличаться также в зависимости от первоначального источника инфекции. Так, напр</w:t>
      </w:r>
      <w:r w:rsidR="00AD21AF" w:rsidRPr="00053A55">
        <w:rPr>
          <w:sz w:val="28"/>
          <w:szCs w:val="28"/>
        </w:rPr>
        <w:t>имер</w:t>
      </w:r>
      <w:r w:rsidRPr="00053A55">
        <w:rPr>
          <w:sz w:val="28"/>
          <w:szCs w:val="28"/>
        </w:rPr>
        <w:t xml:space="preserve">, септический </w:t>
      </w:r>
      <w:r w:rsidR="00AD21AF" w:rsidRPr="00053A55">
        <w:rPr>
          <w:sz w:val="28"/>
          <w:szCs w:val="28"/>
        </w:rPr>
        <w:t>перитонит</w:t>
      </w:r>
      <w:r w:rsidRPr="00053A55">
        <w:rPr>
          <w:sz w:val="28"/>
          <w:szCs w:val="28"/>
        </w:rPr>
        <w:t>, наблюдающийся при пуэрперальных заболеваниях и нередк</w:t>
      </w:r>
      <w:r w:rsidR="00AD21AF" w:rsidRPr="00053A55">
        <w:rPr>
          <w:sz w:val="28"/>
          <w:szCs w:val="28"/>
        </w:rPr>
        <w:t>о как осложнение после лапарото</w:t>
      </w:r>
      <w:r w:rsidRPr="00053A55">
        <w:rPr>
          <w:sz w:val="28"/>
          <w:szCs w:val="28"/>
        </w:rPr>
        <w:t xml:space="preserve">мий, протекает при явлениях общей интоксикации, картине септицемии, оставляя до известной степени в тени воспалительный процесс в брюшине. Еще раз следует подчеркнуть влияние антибиотиков на течение </w:t>
      </w:r>
      <w:r w:rsidR="00AD21AF" w:rsidRPr="00053A55">
        <w:rPr>
          <w:sz w:val="28"/>
          <w:szCs w:val="28"/>
        </w:rPr>
        <w:t>перитонита.</w:t>
      </w:r>
      <w:r w:rsidRPr="00053A55">
        <w:rPr>
          <w:sz w:val="28"/>
          <w:szCs w:val="28"/>
        </w:rPr>
        <w:t xml:space="preserve"> Частый пульс, упадок сердечной деятельности, поверхностное дыхание, сухой язык, затемненное сознание — </w:t>
      </w:r>
      <w:r w:rsidRPr="00053A55">
        <w:rPr>
          <w:sz w:val="28"/>
          <w:szCs w:val="28"/>
        </w:rPr>
        <w:lastRenderedPageBreak/>
        <w:t>все эти явления септического характера преобладают и всегда налицо. Между тем боли, рвота и прочие симптомы выражены значительно</w:t>
      </w:r>
      <w:r w:rsidR="00053A55">
        <w:rPr>
          <w:sz w:val="28"/>
          <w:szCs w:val="28"/>
        </w:rPr>
        <w:t xml:space="preserve"> </w:t>
      </w:r>
      <w:r w:rsidRPr="00053A55">
        <w:rPr>
          <w:sz w:val="28"/>
          <w:szCs w:val="28"/>
        </w:rPr>
        <w:t>слабее.</w:t>
      </w:r>
    </w:p>
    <w:p w14:paraId="3CCE83AA" w14:textId="77777777" w:rsidR="00CC4ED4" w:rsidRPr="00053A55" w:rsidRDefault="00CC4ED4" w:rsidP="00053A55">
      <w:pPr>
        <w:spacing w:line="360" w:lineRule="auto"/>
        <w:ind w:firstLine="709"/>
        <w:jc w:val="both"/>
        <w:rPr>
          <w:sz w:val="28"/>
          <w:szCs w:val="28"/>
        </w:rPr>
      </w:pPr>
      <w:r w:rsidRPr="00053A55">
        <w:rPr>
          <w:sz w:val="28"/>
          <w:szCs w:val="28"/>
        </w:rPr>
        <w:t xml:space="preserve">При </w:t>
      </w:r>
      <w:r w:rsidR="00AD21AF" w:rsidRPr="00053A55">
        <w:rPr>
          <w:sz w:val="28"/>
          <w:szCs w:val="28"/>
        </w:rPr>
        <w:t>перитоните</w:t>
      </w:r>
      <w:r w:rsidRPr="00053A55">
        <w:rPr>
          <w:sz w:val="28"/>
          <w:szCs w:val="28"/>
        </w:rPr>
        <w:t xml:space="preserve">, связанном с разрывом полого органа, перфорацией язвы желудка или червеобразного отростка при аппендиците, преобладают симптомы воспаления брюшины; интенсивные боли на месте перфорации или травмы, рвота, иногда тяжелый шок, малый пульс легкий озноб, напряженный и втянутый живот. Важно знать, что все эти острые явления, бурно начавшись, иногда через несколько часов постепенно смягчаются, а в дальнейшем снова обостряются и дают картину общего разлитого </w:t>
      </w:r>
      <w:r w:rsidR="00AD21AF" w:rsidRPr="00053A55">
        <w:rPr>
          <w:sz w:val="28"/>
          <w:szCs w:val="28"/>
        </w:rPr>
        <w:t>перитонита</w:t>
      </w:r>
      <w:r w:rsidRPr="00053A55">
        <w:rPr>
          <w:sz w:val="28"/>
          <w:szCs w:val="28"/>
        </w:rPr>
        <w:t xml:space="preserve">. Подобное кратковременное ослабление болей и других проявлений </w:t>
      </w:r>
      <w:r w:rsidR="00AD21AF" w:rsidRPr="00053A55">
        <w:rPr>
          <w:sz w:val="28"/>
          <w:szCs w:val="28"/>
        </w:rPr>
        <w:t>перитонита</w:t>
      </w:r>
      <w:r w:rsidRPr="00053A55">
        <w:rPr>
          <w:sz w:val="28"/>
          <w:szCs w:val="28"/>
        </w:rPr>
        <w:t xml:space="preserve"> особенно выражено, если больному был введен наркотик.</w:t>
      </w:r>
    </w:p>
    <w:sectPr w:rsidR="00CC4ED4" w:rsidRPr="00053A55" w:rsidSect="00053A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D4"/>
    <w:rsid w:val="00053A55"/>
    <w:rsid w:val="000E35A6"/>
    <w:rsid w:val="00141849"/>
    <w:rsid w:val="001453D3"/>
    <w:rsid w:val="00262DB7"/>
    <w:rsid w:val="00720AEF"/>
    <w:rsid w:val="008A33F7"/>
    <w:rsid w:val="00941910"/>
    <w:rsid w:val="00AB1E62"/>
    <w:rsid w:val="00AD21AF"/>
    <w:rsid w:val="00CC4ED4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75476"/>
  <w14:defaultImageDpi w14:val="0"/>
  <w15:docId w15:val="{8961F2A8-6D07-44A9-910E-8C8EB99E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ED4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2962</Words>
  <Characters>16889</Characters>
  <Application>Microsoft Office Word</Application>
  <DocSecurity>0</DocSecurity>
  <Lines>140</Lines>
  <Paragraphs>39</Paragraphs>
  <ScaleCrop>false</ScaleCrop>
  <Company>Firma</Company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2</cp:revision>
  <dcterms:created xsi:type="dcterms:W3CDTF">2025-03-15T12:05:00Z</dcterms:created>
  <dcterms:modified xsi:type="dcterms:W3CDTF">2025-03-15T12:05:00Z</dcterms:modified>
</cp:coreProperties>
</file>