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6DE4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Первичная роль ишемии</w:t>
      </w:r>
    </w:p>
    <w:p w14:paraId="2C49A683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Анатолий МЕЖЕНИН, кандидат медицинских наук.</w:t>
      </w:r>
    </w:p>
    <w:p w14:paraId="2085AB89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хирургии Петрозаводского государственного университета.</w:t>
      </w:r>
    </w:p>
    <w:p w14:paraId="4312663C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Новый взгляд на патогенез аппендицита</w:t>
      </w:r>
    </w:p>
    <w:p w14:paraId="33E8DFDE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 настоящего времени, несмотря на более чем 100-летний исследовательски</w:t>
      </w:r>
      <w:r>
        <w:rPr>
          <w:rFonts w:ascii="Times New Roman CYR" w:hAnsi="Times New Roman CYR" w:cs="Times New Roman CYR"/>
          <w:sz w:val="24"/>
          <w:szCs w:val="24"/>
        </w:rPr>
        <w:t>й период острого аппендицита (ОА), все же остается загадкой, почему при полном здравии и отсутствии каких-либо предпосылок у больных разного возраста внезапно развивается опасный для жизни воспалительный процесс в червеобразном отростке. Предложено, как из</w:t>
      </w:r>
      <w:r>
        <w:rPr>
          <w:rFonts w:ascii="Times New Roman CYR" w:hAnsi="Times New Roman CYR" w:cs="Times New Roman CYR"/>
          <w:sz w:val="24"/>
          <w:szCs w:val="24"/>
        </w:rPr>
        <w:t>вестно, много разнообразных гипотез, версий.</w:t>
      </w:r>
    </w:p>
    <w:p w14:paraId="07E119D9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Большинство исследователей и хирургов отводят ведущую роль инфекции. Проникновение микробов связывают с травмой слизистой каловыми камнями, застойными явлениями, перекрутом брыжейки, активацией анаэробной инфекц</w:t>
      </w:r>
      <w:r>
        <w:rPr>
          <w:rFonts w:ascii="Times New Roman CYR" w:hAnsi="Times New Roman CYR" w:cs="Times New Roman CYR"/>
          <w:sz w:val="24"/>
          <w:szCs w:val="24"/>
        </w:rPr>
        <w:t>ии. Но эта теория никак не может объяснить факт наличия у значительной части больных ОА неспецифического воспалительного процесса и отсутствие инфекции. В то же время нервно-рефлекторная и аллергическая теории отводят инфекции вторичную роль. Теоретическая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 база доказательств этих гипотез не объясняет, почему воспалительный процесс, развивающийся в отростке, не распространяется на рядом расположенные петли кишечника. Главный же недостаток всех ранее выдвинутых теорий патогенеза ОА состоит в том, что ни одна </w:t>
      </w:r>
      <w:r>
        <w:rPr>
          <w:rFonts w:ascii="Times New Roman CYR" w:hAnsi="Times New Roman CYR" w:cs="Times New Roman CYR"/>
          <w:sz w:val="24"/>
          <w:szCs w:val="24"/>
        </w:rPr>
        <w:t>из них вообще не может объяснить всё многообразие возникающих в отростке патоморфологических изменений, их клинические проявления и необходимую дифференциальную лечебную тактику. Поэтому до настоящего времени ни одна из предложенных гипотез не признана дом</w:t>
      </w:r>
      <w:r>
        <w:rPr>
          <w:rFonts w:ascii="Times New Roman CYR" w:hAnsi="Times New Roman CYR" w:cs="Times New Roman CYR"/>
          <w:sz w:val="24"/>
          <w:szCs w:val="24"/>
        </w:rPr>
        <w:t>инирующей и абсолютно надежной. К сожалению, именно такие заблуждения неустойчивых, меняющихся понятий этиопатогенеза ОА в течение прошедших десятилетий создали условия для появления в учебной литературе и практической работе сомнительных и ошибочных терми</w:t>
      </w:r>
      <w:r>
        <w:rPr>
          <w:rFonts w:ascii="Times New Roman CYR" w:hAnsi="Times New Roman CYR" w:cs="Times New Roman CYR"/>
          <w:sz w:val="24"/>
          <w:szCs w:val="24"/>
        </w:rPr>
        <w:t>нов. Кроме того, важную роль в этом сыграли существовавшие в ту эпоху эйфория и надежда, что за счет широко выполненных аппендэктомий можно решить эту проблему. Но, как теперь известно, отдаленные результаты таких сомнительных операций оказались неудовлетв</w:t>
      </w:r>
      <w:r>
        <w:rPr>
          <w:rFonts w:ascii="Times New Roman CYR" w:hAnsi="Times New Roman CYR" w:cs="Times New Roman CYR"/>
          <w:sz w:val="24"/>
          <w:szCs w:val="24"/>
        </w:rPr>
        <w:t>орительными. Поэтому необходимы инновационные предложения.</w:t>
      </w:r>
    </w:p>
    <w:p w14:paraId="61A95746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нашему мнению, главной начальной основой патогенеза ОА является нарушение кровообращения отростка. В какой-то мере это понятие подтверждают ранее опубликованные работы о первоначальном развитии </w:t>
      </w:r>
      <w:r>
        <w:rPr>
          <w:rFonts w:ascii="Times New Roman CYR" w:hAnsi="Times New Roman CYR" w:cs="Times New Roman CYR"/>
          <w:sz w:val="24"/>
          <w:szCs w:val="24"/>
        </w:rPr>
        <w:t>в отростке неспецифического воспалительного процесса и не всегда в дальнейшем инфекции.</w:t>
      </w:r>
    </w:p>
    <w:p w14:paraId="3885F02C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Согласно общепринятой теории ишемии с различными причинами и локализацией(она приемлема и для отростка), в зависимости от степени нарушенного кровотока тяжесть последую</w:t>
      </w:r>
      <w:r>
        <w:rPr>
          <w:rFonts w:ascii="Times New Roman CYR" w:hAnsi="Times New Roman CYR" w:cs="Times New Roman CYR"/>
          <w:sz w:val="24"/>
          <w:szCs w:val="24"/>
        </w:rPr>
        <w:t>щих повреждений может быть различной. Компенсированную ишемию с минимально возникающими функциональными нарушениями кровотока бывает трудно распознать. Диагностика и лечение в этих случаях, как правило, не требуются. При второй, уже некомпенсированной стад</w:t>
      </w:r>
      <w:r>
        <w:rPr>
          <w:rFonts w:ascii="Times New Roman CYR" w:hAnsi="Times New Roman CYR" w:cs="Times New Roman CYR"/>
          <w:sz w:val="24"/>
          <w:szCs w:val="24"/>
        </w:rPr>
        <w:t>ии с развитием парабиоза тканей и ответной воспалительной реакцией необходима особая терапия. Стадия декомпенсации кровотока приводит к деструктивным изменениям. Как у кишечника, так и у отростка в первую очередь гибнет слизистая, в дальнейшем - и все ее т</w:t>
      </w:r>
      <w:r>
        <w:rPr>
          <w:rFonts w:ascii="Times New Roman CYR" w:hAnsi="Times New Roman CYR" w:cs="Times New Roman CYR"/>
          <w:sz w:val="24"/>
          <w:szCs w:val="24"/>
        </w:rPr>
        <w:t xml:space="preserve">кани. И только тогда возможно инфицирование тканей отростка из ее просвета с последующим прогрессирующим гнойно-некротическим повреждением. То есть инфекции отводится вторичная роль в патогенезе, и то не во всех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случаях. Таким образом, у большей части боль</w:t>
      </w:r>
      <w:r>
        <w:rPr>
          <w:rFonts w:ascii="Times New Roman CYR" w:hAnsi="Times New Roman CYR" w:cs="Times New Roman CYR"/>
          <w:sz w:val="24"/>
          <w:szCs w:val="24"/>
        </w:rPr>
        <w:t>ных ОА, где будут компенсированная и некомпенсированная стадии ишемии, разовьется только постишемический воспалительный процесс, а у другой - при декомпенсации кровотока и деструктивных измененях присоединится гнойно-некротический процесс. Важность и ценно</w:t>
      </w:r>
      <w:r>
        <w:rPr>
          <w:rFonts w:ascii="Times New Roman CYR" w:hAnsi="Times New Roman CYR" w:cs="Times New Roman CYR"/>
          <w:sz w:val="24"/>
          <w:szCs w:val="24"/>
        </w:rPr>
        <w:t>сть такого понятия патогенеза ОА, доминирующей роли разнообразной ишемии у всех больных и не во всех случаях присоединившейся инфекции заключается в том, что именно она позволяет грамотно обосновать всё разнообразие как неспецифического воспалительного про</w:t>
      </w:r>
      <w:r>
        <w:rPr>
          <w:rFonts w:ascii="Times New Roman CYR" w:hAnsi="Times New Roman CYR" w:cs="Times New Roman CYR"/>
          <w:sz w:val="24"/>
          <w:szCs w:val="24"/>
        </w:rPr>
        <w:t xml:space="preserve">цесса (в данном случае постишемического), так и гнойно-некротических повреждений. И на их основе понять клинические проявления патологии и обоснованность аппендэктомий. Эта теория не только не противоречит ранее опубликованным гипотезам, но и на их основе </w:t>
      </w:r>
      <w:r>
        <w:rPr>
          <w:rFonts w:ascii="Times New Roman CYR" w:hAnsi="Times New Roman CYR" w:cs="Times New Roman CYR"/>
          <w:sz w:val="24"/>
          <w:szCs w:val="24"/>
        </w:rPr>
        <w:t>может дополнять их роль в причине нарушенного кровотока отростка.</w:t>
      </w:r>
    </w:p>
    <w:p w14:paraId="055B965D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Первичную роль ишемии и вторичную инфекции в патогенезе ОА мы также можем подтвердить и обосновать следующими нашими важными клиническими наблюдениями.</w:t>
      </w:r>
    </w:p>
    <w:p w14:paraId="25A4211D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Первое положение. Дефектность кровосна</w:t>
      </w:r>
      <w:r>
        <w:rPr>
          <w:rFonts w:ascii="Times New Roman CYR" w:hAnsi="Times New Roman CYR" w:cs="Times New Roman CYR"/>
          <w:sz w:val="24"/>
          <w:szCs w:val="24"/>
        </w:rPr>
        <w:t xml:space="preserve">бжения отростка, по нашему мнению, связана с тем, что аппендикс, являясь рудиментом отживающего органа, не несет в себе никакой абсолютно доказанной биологической значимости для организма, а значит, формирующийся в нем кровоток будет минимальным. Согласно </w:t>
      </w:r>
      <w:r>
        <w:rPr>
          <w:rFonts w:ascii="Times New Roman CYR" w:hAnsi="Times New Roman CYR" w:cs="Times New Roman CYR"/>
          <w:sz w:val="24"/>
          <w:szCs w:val="24"/>
        </w:rPr>
        <w:t>эволюционному учению Дарвина, такая ткань подвергается регрессированному развитию. Теория номогенеза Л.С.Берга (1922) утверждает, что основное свойство живого - его целесообразность. В данном случае она отсутствует, поэтому и эта гипотеза соответствует дег</w:t>
      </w:r>
      <w:r>
        <w:rPr>
          <w:rFonts w:ascii="Times New Roman CYR" w:hAnsi="Times New Roman CYR" w:cs="Times New Roman CYR"/>
          <w:sz w:val="24"/>
          <w:szCs w:val="24"/>
        </w:rPr>
        <w:t>радации этих тканей. Мы иногда видим атрофичный отросток, при этом происходит наследование всё ухудшающегося кровотока. Подтверждают это положение исследования, которые установили, что мелкие артерии, входящие в ткань отростка, в противовес формированию их</w:t>
      </w:r>
      <w:r>
        <w:rPr>
          <w:rFonts w:ascii="Times New Roman CYR" w:hAnsi="Times New Roman CYR" w:cs="Times New Roman CYR"/>
          <w:sz w:val="24"/>
          <w:szCs w:val="24"/>
        </w:rPr>
        <w:t xml:space="preserve"> в рядом расположенной кишке, не анастомозируются между собой. Значит, при малейшем прогрессировании их дефектности увеличивается опасность критической ишемии. По всей вероятности, какие-то индивидуальные эволюционные ухудшения кровоснабжения будут являтьс</w:t>
      </w:r>
      <w:r>
        <w:rPr>
          <w:rFonts w:ascii="Times New Roman CYR" w:hAnsi="Times New Roman CYR" w:cs="Times New Roman CYR"/>
          <w:sz w:val="24"/>
          <w:szCs w:val="24"/>
        </w:rPr>
        <w:t>я той базой для развития непредсказуемой разнообразной ишемии отростка. Эволюционное учение, по нашему мнению, также объясняет причину снижения частоты ОА. Согласно данным литературы и нашим наблюдениям в больнице скорой медицинской помощи, за последние го</w:t>
      </w:r>
      <w:r>
        <w:rPr>
          <w:rFonts w:ascii="Times New Roman CYR" w:hAnsi="Times New Roman CYR" w:cs="Times New Roman CYR"/>
          <w:sz w:val="24"/>
          <w:szCs w:val="24"/>
        </w:rPr>
        <w:t>ды отмечено снижение числа оперированных больных с ОА на 20-30%. Вполне возможно, этот процесс как эволюционно-рациональный продолжится и дальше. Надеемся, время докажет нашу гипотезу.</w:t>
      </w:r>
    </w:p>
    <w:p w14:paraId="24971946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Второе. Изначально тяжесть повреждений тканей и их объем, согласно теор</w:t>
      </w:r>
      <w:r>
        <w:rPr>
          <w:rFonts w:ascii="Times New Roman CYR" w:hAnsi="Times New Roman CYR" w:cs="Times New Roman CYR"/>
          <w:sz w:val="24"/>
          <w:szCs w:val="24"/>
        </w:rPr>
        <w:t>ии ишемии, заранее предопределены степенью нарушенного кровотока. Возникающий в этих случаях начальный процесс будет стерильным и не будет иметь этапности прогрессированного ухудшения состояния. Это могут подтвердить следующие наши клинические наблюдения:</w:t>
      </w:r>
    </w:p>
    <w:p w14:paraId="53B14DB2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развивающий процесс может захватывать только часть отростка;</w:t>
      </w:r>
    </w:p>
    <w:p w14:paraId="53FE9981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процесс никогда не переходит на слепую кишку и уже через несколько часов может привести к гангрене;</w:t>
      </w:r>
    </w:p>
    <w:p w14:paraId="6953BCA8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то же время так называемый флегмонозный аппендицит на примере в аппендикулярном инфильт</w:t>
      </w:r>
      <w:r>
        <w:rPr>
          <w:rFonts w:ascii="Times New Roman CYR" w:hAnsi="Times New Roman CYR" w:cs="Times New Roman CYR"/>
          <w:sz w:val="24"/>
          <w:szCs w:val="24"/>
        </w:rPr>
        <w:t>рате не переходит в гангренозную стадию даже через много суток.</w:t>
      </w:r>
    </w:p>
    <w:p w14:paraId="4C796E38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Третье положение. При так называемом флегмонозном аппендиците, если он сформировался при некомпенсированной стадии ишемии, а значит и целости слизистой, инфекция отсутствует и имеется постишем</w:t>
      </w:r>
      <w:r>
        <w:rPr>
          <w:rFonts w:ascii="Times New Roman CYR" w:hAnsi="Times New Roman CYR" w:cs="Times New Roman CYR"/>
          <w:sz w:val="24"/>
          <w:szCs w:val="24"/>
        </w:rPr>
        <w:t xml:space="preserve">ический воспалительный процесс. Он может подвергаться обратному развитию. После лечения аппендикулярного инфильтрата при асептическом процессе в отростке в последующем ап-пендэктомия не нужна (а врачи ее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рекомендуют). Большая часть этих больных после выпис</w:t>
      </w:r>
      <w:r>
        <w:rPr>
          <w:rFonts w:ascii="Times New Roman CYR" w:hAnsi="Times New Roman CYR" w:cs="Times New Roman CYR"/>
          <w:sz w:val="24"/>
          <w:szCs w:val="24"/>
        </w:rPr>
        <w:t>ки не является на предложенную плановую аппендэктомию. Определенная часть больных ОА с этой стадией процесса, по разным причинам не обратившихся за медицинской помощью, выздоравливает самостоятельно.</w:t>
      </w:r>
    </w:p>
    <w:p w14:paraId="6986377A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Четвертое. При декомпенсации кровотока и возникающих дес</w:t>
      </w:r>
      <w:r>
        <w:rPr>
          <w:rFonts w:ascii="Times New Roman CYR" w:hAnsi="Times New Roman CYR" w:cs="Times New Roman CYR"/>
          <w:sz w:val="24"/>
          <w:szCs w:val="24"/>
        </w:rPr>
        <w:t>труктивных изменениях возможен некроз только слизистой (флегмонозный аппендицит) или всех тканей (гангренозный). Только тогда возможно инфицирование тканей отростка из его просвета с прогрессированием гнойно-некротического процесса с появлением гнойного вы</w:t>
      </w:r>
      <w:r>
        <w:rPr>
          <w:rFonts w:ascii="Times New Roman CYR" w:hAnsi="Times New Roman CYR" w:cs="Times New Roman CYR"/>
          <w:sz w:val="24"/>
          <w:szCs w:val="24"/>
        </w:rPr>
        <w:t>пота, перитонита.</w:t>
      </w:r>
    </w:p>
    <w:p w14:paraId="5D0B3B0E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же представленная гипотеза патогенеза аппендицита (а мы считаем ее более реальной) соответствует клиническим взглядам на эту патологию, существующим столь продолжительный период времени?</w:t>
      </w:r>
    </w:p>
    <w:p w14:paraId="12E56BF8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Так, диагноз «острый простой (катаральный) аппе</w:t>
      </w:r>
      <w:r>
        <w:rPr>
          <w:rFonts w:ascii="Times New Roman CYR" w:hAnsi="Times New Roman CYR" w:cs="Times New Roman CYR"/>
          <w:sz w:val="24"/>
          <w:szCs w:val="24"/>
        </w:rPr>
        <w:t>ндицит», среди всех случаев ОА, по нашим и литературным данным, определяется в пределах 25% и больше. В 64% случаев из них его используют ошибочно при операции с подозрением на ОА, когда была обнаружена другая патология брюшной полости. В то же время диагн</w:t>
      </w:r>
      <w:r>
        <w:rPr>
          <w:rFonts w:ascii="Times New Roman CYR" w:hAnsi="Times New Roman CYR" w:cs="Times New Roman CYR"/>
          <w:sz w:val="24"/>
          <w:szCs w:val="24"/>
        </w:rPr>
        <w:t xml:space="preserve">оз и учет его всё равно ведется, как ОА. Почему узаконены такие действия?! В сомнительных клинических случаях при компенсированном ухудшении кровотока, возможно, и могли бы возникнуть какие-то боли. Но этот минимальный процесс нарушенного кровотока не мог </w:t>
      </w:r>
      <w:r>
        <w:rPr>
          <w:rFonts w:ascii="Times New Roman CYR" w:hAnsi="Times New Roman CYR" w:cs="Times New Roman CYR"/>
          <w:sz w:val="24"/>
          <w:szCs w:val="24"/>
        </w:rPr>
        <w:t>привести к инфицированию и прогрессированию повреждений. Поэтому простой аппендицит - это не хирургически значимая патология, и от этого термина следует отказаться.</w:t>
      </w:r>
    </w:p>
    <w:p w14:paraId="066BC172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Диагноз «флегмонозный аппендицит» ставится в 70-75% случаев ОА. Но он чаще не соответствует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своему единому клиническому понятию флегмоны как гнойного диффузного воспаления клетчатки. Под этим термином, как уже указывалось, используются две различные клинические формы. Возможен только постишемический воспалительный процесс без инфекции с обратным</w:t>
      </w:r>
      <w:r>
        <w:rPr>
          <w:rFonts w:ascii="Times New Roman CYR" w:hAnsi="Times New Roman CYR" w:cs="Times New Roman CYR"/>
          <w:sz w:val="24"/>
          <w:szCs w:val="24"/>
        </w:rPr>
        <w:t xml:space="preserve"> его развитием. В то же время при инфицировании (уже реальный флегмонозный аппендицит) нужна аппендэктомия. Распознать клинически и визуально при лапароскопии и лапаротомии такое различие в настоящее время невозможно. Поэтому всегда показана аппендэктомия.</w:t>
      </w:r>
      <w:r>
        <w:rPr>
          <w:rFonts w:ascii="Times New Roman CYR" w:hAnsi="Times New Roman CYR" w:cs="Times New Roman CYR"/>
          <w:sz w:val="24"/>
          <w:szCs w:val="24"/>
        </w:rPr>
        <w:t xml:space="preserve"> Как мы видим, термин «флегмонозный аппендицит» обозначает разную патологию, а поэтому и от него следует отказаться.</w:t>
      </w:r>
    </w:p>
    <w:p w14:paraId="6EE8D64D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Термин «гангренозный аппендицит» применяется в 1% случаев ОА. Он тоже не соответствует своему однозначному клиническому понятию, поскольку </w:t>
      </w:r>
      <w:r>
        <w:rPr>
          <w:rFonts w:ascii="Times New Roman CYR" w:hAnsi="Times New Roman CYR" w:cs="Times New Roman CYR"/>
          <w:sz w:val="24"/>
          <w:szCs w:val="24"/>
        </w:rPr>
        <w:t>может быть результатом как постишемической гангрены, так и, чаще, гнойно-некротического прогрессирующего процесса.</w:t>
      </w:r>
    </w:p>
    <w:p w14:paraId="75724866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клинике и литературе используются диагнозы «хронический аппендицит» и «вторичный аппендицит». В них нет типичных для воспалительного процес</w:t>
      </w:r>
      <w:r>
        <w:rPr>
          <w:rFonts w:ascii="Times New Roman CYR" w:hAnsi="Times New Roman CYR" w:cs="Times New Roman CYR"/>
          <w:sz w:val="24"/>
          <w:szCs w:val="24"/>
        </w:rPr>
        <w:t>са ишемических и инфекционных повреждений. Они не опасны для жизни, здоровья. Никто не доказал возможность развития из них острого воспалительного процесса. Это не хирургически значимая патология. Показаний к аппендэктомии с такими диагнозами нет. Кроме то</w:t>
      </w:r>
      <w:r>
        <w:rPr>
          <w:rFonts w:ascii="Times New Roman CYR" w:hAnsi="Times New Roman CYR" w:cs="Times New Roman CYR"/>
          <w:sz w:val="24"/>
          <w:szCs w:val="24"/>
        </w:rPr>
        <w:t>го, мы предлагаем отказаться от абсолютно непонятного термина «аппендикулярный инфильтрат» (инфильтрация - это уплотнение тканей за счет пропитывания ее жидкостью, клеточными элементами). Предлагаем применять для них название «острый аппендицит» (если буде</w:t>
      </w:r>
      <w:r>
        <w:rPr>
          <w:rFonts w:ascii="Times New Roman CYR" w:hAnsi="Times New Roman CYR" w:cs="Times New Roman CYR"/>
          <w:sz w:val="24"/>
          <w:szCs w:val="24"/>
        </w:rPr>
        <w:t>т абсцесс, то указать) в спаечном перипроцессе.</w:t>
      </w:r>
    </w:p>
    <w:p w14:paraId="3C5057C8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Существующие устаревшие термины и последующая сомнительная терапия аппендицита вынуждают предложить инновационные подходы к этой проблеме. Для решения этой задачи новая терминология аппендицита и дифференциро</w:t>
      </w:r>
      <w:r>
        <w:rPr>
          <w:rFonts w:ascii="Times New Roman CYR" w:hAnsi="Times New Roman CYR" w:cs="Times New Roman CYR"/>
          <w:sz w:val="24"/>
          <w:szCs w:val="24"/>
        </w:rPr>
        <w:t xml:space="preserve">ванная лечебная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тактика должны учитывать в первую очередь наличие или отсутствие инфекции в брюшной полости. Международная классификация болезней 10-го пересмотра, видимо, выделяет на этих принципах два основных термина ОА:</w:t>
      </w:r>
    </w:p>
    <w:p w14:paraId="71446EB1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острый аппендицит (где нет инф</w:t>
      </w:r>
      <w:r>
        <w:rPr>
          <w:rFonts w:ascii="Times New Roman CYR" w:hAnsi="Times New Roman CYR" w:cs="Times New Roman CYR"/>
          <w:sz w:val="24"/>
          <w:szCs w:val="24"/>
        </w:rPr>
        <w:t>екции) подходит для постишемического воспалительного процесса и так называемых аппендикулярных инфильтратов;</w:t>
      </w:r>
    </w:p>
    <w:p w14:paraId="695770BD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ОА с генерализованным перитонитом (по нашему мнению, лучше просто с любым гнойным выпотом) - для всех деструктивных форм ОА и аппендикулярных абс</w:t>
      </w:r>
      <w:r>
        <w:rPr>
          <w:rFonts w:ascii="Times New Roman CYR" w:hAnsi="Times New Roman CYR" w:cs="Times New Roman CYR"/>
          <w:sz w:val="24"/>
          <w:szCs w:val="24"/>
        </w:rPr>
        <w:t>цессов.</w:t>
      </w:r>
    </w:p>
    <w:p w14:paraId="5A8CE6FD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 термины просты и более точны для понимания лечебной тактики, удобны для учебной литературы и классификации.</w:t>
      </w:r>
    </w:p>
    <w:p w14:paraId="6A865A10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Таким образом, основную первичную роль в патогенезе аппендицита играет индивидуально приобретенная дефектность кровоснабжения отростка. </w:t>
      </w:r>
      <w:r>
        <w:rPr>
          <w:rFonts w:ascii="Times New Roman CYR" w:hAnsi="Times New Roman CYR" w:cs="Times New Roman CYR"/>
          <w:sz w:val="24"/>
          <w:szCs w:val="24"/>
        </w:rPr>
        <w:t>Тяжесть этих повреждений изначально определяется стадией ишемии. Только у той части из них, где будет деструкция тканей, может возникнуть роль вторичной инфекции с прогрессирующим гнойно-некротическим процессом. Эта гипотеза показывает абсолютную несостоят</w:t>
      </w:r>
      <w:r>
        <w:rPr>
          <w:rFonts w:ascii="Times New Roman CYR" w:hAnsi="Times New Roman CYR" w:cs="Times New Roman CYR"/>
          <w:sz w:val="24"/>
          <w:szCs w:val="24"/>
        </w:rPr>
        <w:t>ельность существующей терминологии аппендицита и необоснованность некоторых вопросов лечебной тактики.</w:t>
      </w:r>
    </w:p>
    <w:p w14:paraId="3F3A1611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Хотелось бы, чтобы хирургическая общественность набралась мужества существенно пересмотреть устаревшие и ошибочные взгляды на аппендицит с учетом и наши</w:t>
      </w:r>
      <w:r>
        <w:rPr>
          <w:rFonts w:ascii="Times New Roman CYR" w:hAnsi="Times New Roman CYR" w:cs="Times New Roman CYR"/>
          <w:sz w:val="24"/>
          <w:szCs w:val="24"/>
        </w:rPr>
        <w:t>х предложений для улучшения качества преподавания этого учебного материала в вузе и снижения числа необоснованных операций.</w:t>
      </w:r>
    </w:p>
    <w:p w14:paraId="326D667D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Опыт работы в БСМП Петрозаводска и данные литературы свидетельствуют, что в клинической практике аппендицита продолжает существовать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довольно большой процент (25% и более) необоснованных лапаротомий с выполнением ап-пендэктомий. Хотя эти операции и просты для выполнения, они чреваты различными осложнениями, особенно развитием спаечной болезни.</w:t>
      </w:r>
    </w:p>
    <w:p w14:paraId="2A019ADC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Несмотря на наши важные критические замеча</w:t>
      </w:r>
      <w:r>
        <w:rPr>
          <w:rFonts w:ascii="Times New Roman CYR" w:hAnsi="Times New Roman CYR" w:cs="Times New Roman CYR"/>
          <w:sz w:val="24"/>
          <w:szCs w:val="24"/>
        </w:rPr>
        <w:t>ния, необходимо оставаться сторонниками основных положений существующих требований к диагностике острого аппендицита и тактики. В сомнительных случаях необходимо активное наблюдение за больным до 12 и даже более часов с широким использованием инструменталь</w:t>
      </w:r>
      <w:r>
        <w:rPr>
          <w:rFonts w:ascii="Times New Roman CYR" w:hAnsi="Times New Roman CYR" w:cs="Times New Roman CYR"/>
          <w:sz w:val="24"/>
          <w:szCs w:val="24"/>
        </w:rPr>
        <w:t>ных методов диагностики, таких как УЗИ и особенно эндоскопия. Мы еще не готовы клинически разграничить асептический и гнойный процесс в отростке, хотя к этому надо стремиться.</w:t>
      </w:r>
    </w:p>
    <w:p w14:paraId="1A9EAE69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Внедрение в отчетную документацию хирургических служб показателя процента дестру</w:t>
      </w:r>
      <w:r>
        <w:rPr>
          <w:rFonts w:ascii="Times New Roman CYR" w:hAnsi="Times New Roman CYR" w:cs="Times New Roman CYR"/>
          <w:sz w:val="24"/>
          <w:szCs w:val="24"/>
        </w:rPr>
        <w:t>ктивных форм острого аппендицита (без простых) ко всем выполненным аппендэктомиям будет являться контролем качества их хирургической деятельности.</w:t>
      </w:r>
    </w:p>
    <w:p w14:paraId="5495A65E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0C1C5525" w14:textId="77777777" w:rsidR="00000000" w:rsidRDefault="00D16A0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74 29.09.2010</w:t>
      </w:r>
    </w:p>
    <w:p w14:paraId="35FB1C9F" w14:textId="77777777" w:rsidR="00D16A09" w:rsidRDefault="00D16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D16A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40"/>
    <w:rsid w:val="00407940"/>
    <w:rsid w:val="00D1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BE833"/>
  <w14:defaultImageDpi w14:val="0"/>
  <w15:docId w15:val="{FAE5E90C-30FC-4AFC-9E0F-B21344D7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1901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2025-03-29T22:53:00Z</dcterms:created>
  <dcterms:modified xsi:type="dcterms:W3CDTF">2025-03-29T22:53:00Z</dcterms:modified>
</cp:coreProperties>
</file>