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8E2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1B9590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7457885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F2D83E6" w14:textId="77777777" w:rsidR="007D187E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5029E998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72F33A4B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7810336C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091B0E5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103C0202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925BEC5" w14:textId="77777777" w:rsidR="00161D3F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81486AC" w14:textId="77777777" w:rsidR="00161D3F" w:rsidRPr="00D53986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767F5F08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F6D9AFD" w14:textId="77777777" w:rsidR="007D187E" w:rsidRPr="00D53986" w:rsidRDefault="007D187E" w:rsidP="00161D3F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D53986">
        <w:rPr>
          <w:b/>
          <w:color w:val="000000"/>
          <w:sz w:val="28"/>
          <w:szCs w:val="52"/>
        </w:rPr>
        <w:t>Реферат</w:t>
      </w:r>
    </w:p>
    <w:p w14:paraId="7ADF90BB" w14:textId="77777777" w:rsidR="00D53986" w:rsidRDefault="007D187E" w:rsidP="00161D3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53986">
        <w:rPr>
          <w:b/>
          <w:color w:val="000000"/>
          <w:sz w:val="28"/>
          <w:szCs w:val="28"/>
        </w:rPr>
        <w:t>тема:</w:t>
      </w:r>
    </w:p>
    <w:p w14:paraId="6DC0584E" w14:textId="77777777" w:rsidR="007D187E" w:rsidRPr="00D53986" w:rsidRDefault="00161D3F" w:rsidP="00161D3F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7D187E" w:rsidRPr="00D53986">
        <w:rPr>
          <w:b/>
          <w:color w:val="000000"/>
          <w:sz w:val="28"/>
        </w:rPr>
        <w:t>Первые шаги советской физической культуры</w:t>
      </w:r>
      <w:r>
        <w:rPr>
          <w:b/>
          <w:color w:val="000000"/>
          <w:sz w:val="28"/>
        </w:rPr>
        <w:t xml:space="preserve"> </w:t>
      </w:r>
      <w:r w:rsidR="007D187E" w:rsidRPr="00D53986">
        <w:rPr>
          <w:b/>
          <w:color w:val="000000"/>
          <w:sz w:val="28"/>
        </w:rPr>
        <w:t>(1917</w:t>
      </w:r>
      <w:r w:rsidR="00D53986">
        <w:rPr>
          <w:b/>
          <w:color w:val="000000"/>
          <w:sz w:val="28"/>
        </w:rPr>
        <w:t>–</w:t>
      </w:r>
      <w:r w:rsidR="00D53986" w:rsidRPr="00D53986">
        <w:rPr>
          <w:b/>
          <w:color w:val="000000"/>
          <w:sz w:val="28"/>
        </w:rPr>
        <w:t>1</w:t>
      </w:r>
      <w:r w:rsidR="007D187E" w:rsidRPr="00D53986">
        <w:rPr>
          <w:b/>
          <w:color w:val="000000"/>
          <w:sz w:val="28"/>
        </w:rPr>
        <w:t>941</w:t>
      </w:r>
      <w:r w:rsidR="00D53986">
        <w:rPr>
          <w:b/>
          <w:color w:val="000000"/>
          <w:sz w:val="28"/>
        </w:rPr>
        <w:t> </w:t>
      </w:r>
      <w:r w:rsidR="00D53986" w:rsidRPr="00D53986">
        <w:rPr>
          <w:b/>
          <w:color w:val="000000"/>
          <w:sz w:val="28"/>
        </w:rPr>
        <w:t>гг</w:t>
      </w:r>
      <w:r w:rsidR="007D187E" w:rsidRPr="00D53986">
        <w:rPr>
          <w:b/>
          <w:color w:val="000000"/>
          <w:sz w:val="28"/>
        </w:rPr>
        <w:t>.)</w:t>
      </w:r>
      <w:r>
        <w:rPr>
          <w:b/>
          <w:color w:val="000000"/>
          <w:sz w:val="28"/>
        </w:rPr>
        <w:t>"</w:t>
      </w:r>
    </w:p>
    <w:p w14:paraId="0708AAA4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2870441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40BB3809" w14:textId="77777777" w:rsidR="007D187E" w:rsidRPr="00D53986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187E" w:rsidRPr="00D53986">
        <w:rPr>
          <w:b/>
          <w:color w:val="000000"/>
          <w:sz w:val="28"/>
        </w:rPr>
        <w:lastRenderedPageBreak/>
        <w:t>1</w:t>
      </w:r>
      <w:r w:rsidR="00D53986" w:rsidRPr="00D53986">
        <w:rPr>
          <w:b/>
          <w:color w:val="000000"/>
          <w:sz w:val="28"/>
        </w:rPr>
        <w:t>.</w:t>
      </w:r>
      <w:r w:rsidR="00D53986">
        <w:rPr>
          <w:b/>
          <w:color w:val="000000"/>
          <w:sz w:val="28"/>
        </w:rPr>
        <w:t xml:space="preserve"> </w:t>
      </w:r>
      <w:r w:rsidR="00D53986" w:rsidRPr="00D53986">
        <w:rPr>
          <w:b/>
          <w:color w:val="000000"/>
          <w:sz w:val="28"/>
        </w:rPr>
        <w:t>Те</w:t>
      </w:r>
      <w:r w:rsidR="007D187E" w:rsidRPr="00D53986">
        <w:rPr>
          <w:b/>
          <w:color w:val="000000"/>
          <w:sz w:val="28"/>
        </w:rPr>
        <w:t>оретические истоки советской системы физического воспитания</w:t>
      </w:r>
    </w:p>
    <w:p w14:paraId="69618603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5D5F0BA3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Принципиально новый этап развития физической культуры в Беларуси нача</w:t>
      </w:r>
      <w:r w:rsidRPr="00D53986">
        <w:rPr>
          <w:color w:val="000000"/>
          <w:sz w:val="28"/>
        </w:rPr>
        <w:t>л</w:t>
      </w:r>
      <w:r w:rsidRPr="00D53986">
        <w:rPr>
          <w:color w:val="000000"/>
          <w:sz w:val="28"/>
        </w:rPr>
        <w:t>ся с 1917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., после победы Великой Октябрьской социалистической революции, результатом которой было рождение нового государственного устройства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впе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вые провозгласившего власть класса неимущих. Все сферы деятельности были н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правлены на улучшение жизни народных масс: крестьян, рабочих, бедной инте</w:t>
      </w:r>
      <w:r w:rsidRPr="00D53986">
        <w:rPr>
          <w:color w:val="000000"/>
          <w:sz w:val="28"/>
        </w:rPr>
        <w:t>л</w:t>
      </w:r>
      <w:r w:rsidRPr="00D53986">
        <w:rPr>
          <w:color w:val="000000"/>
          <w:sz w:val="28"/>
        </w:rPr>
        <w:t>лигенции. Таким образом, на протяжении семи десятков лет, в СССР, в состав к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торого входила и Белоруссия, была создана одна из самых эффективных систем физического воспитания. Физическая культура и спорт стали доступны всем.</w:t>
      </w:r>
    </w:p>
    <w:p w14:paraId="224E514C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основу создания советской системы физического воспитания был положен опыт и теоретические труды основоположников социализма, научного коммуни</w:t>
      </w:r>
      <w:r w:rsidRPr="00D53986">
        <w:rPr>
          <w:color w:val="000000"/>
          <w:sz w:val="28"/>
        </w:rPr>
        <w:t>з</w:t>
      </w:r>
      <w:r w:rsidRPr="00D53986">
        <w:rPr>
          <w:color w:val="000000"/>
          <w:sz w:val="28"/>
        </w:rPr>
        <w:t>ма.</w:t>
      </w:r>
    </w:p>
    <w:p w14:paraId="3191855C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 xml:space="preserve">Возникновение нового учения о физическом воспитании как составной части воспитания рабочего класса и беднейшего крестьянства и их поколений относится к середине </w:t>
      </w:r>
      <w:r w:rsidRPr="00D53986">
        <w:rPr>
          <w:color w:val="000000"/>
          <w:sz w:val="28"/>
          <w:lang w:val="en-US"/>
        </w:rPr>
        <w:t>XIX</w:t>
      </w:r>
      <w:r w:rsidRPr="00D53986">
        <w:rPr>
          <w:color w:val="000000"/>
          <w:sz w:val="28"/>
        </w:rPr>
        <w:t xml:space="preserve"> века, когда условий для распространения физической культуры среди трудящихся не было. Поэтому лучшие представители буржуазной интелл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генции пытались найти такие пути организации общества, которые могли бы пр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дотвратить умственную и физическую деградацию народных масс. Огромный вклад в этом учении принадлежит Сен-Симону (1760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825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.), Шарлю Фурье (1772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837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.), Роберту Оуэну (1771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838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 и идеологам рабочего класса Карлу Марксу (1818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885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 и Фридриху Энгельсу (1820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895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.). Шарль Фурье сч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тал, что главным пороком буржуазной системы воспитания является его недо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 xml:space="preserve">тупность для детей трудящихся. </w:t>
      </w:r>
      <w:r w:rsidR="00D53986" w:rsidRPr="00D53986">
        <w:rPr>
          <w:color w:val="000000"/>
          <w:sz w:val="28"/>
        </w:rPr>
        <w:t>Ш.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Фурье</w:t>
      </w:r>
      <w:r w:rsidRPr="00D53986">
        <w:rPr>
          <w:color w:val="000000"/>
          <w:sz w:val="28"/>
        </w:rPr>
        <w:t xml:space="preserve"> была разработана система, по его мн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нию предполагающая всестороннее воспитание: с 3 до 9 лет трудовые игры, физ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ческое закаливание, основы механики, подвижные игры; с 9 до 16 лет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образов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 xml:space="preserve">ние, сочетаемое с физической и трудовой </w:t>
      </w:r>
      <w:r w:rsidRPr="00D53986">
        <w:rPr>
          <w:color w:val="000000"/>
          <w:sz w:val="28"/>
        </w:rPr>
        <w:lastRenderedPageBreak/>
        <w:t>деятельностью. В 1830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4</w:t>
      </w:r>
      <w:r w:rsidRPr="00D53986">
        <w:rPr>
          <w:color w:val="000000"/>
          <w:sz w:val="28"/>
        </w:rPr>
        <w:t>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во Фра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>ции и США сторонники Фурье предприняли попытки создания производственно-бытовых общин. Однако в условиях капиталистического общества эти общины долго не продержались.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Роберт Оуэн видел основную причину социальных бедс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вий и тяжелого положения трудящихся в недостаточном развитии народного пр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свещения. Будучи хозяином бумагопрядильной фабрики в Шотландии, </w:t>
      </w:r>
      <w:r w:rsidR="00D53986" w:rsidRPr="00D53986">
        <w:rPr>
          <w:color w:val="000000"/>
          <w:sz w:val="28"/>
        </w:rPr>
        <w:t>Р.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Оуэн</w:t>
      </w:r>
      <w:r w:rsidRPr="00D53986">
        <w:rPr>
          <w:color w:val="000000"/>
          <w:sz w:val="28"/>
        </w:rPr>
        <w:t xml:space="preserve"> п</w:t>
      </w:r>
      <w:r w:rsidRPr="00D53986">
        <w:rPr>
          <w:color w:val="000000"/>
          <w:sz w:val="28"/>
        </w:rPr>
        <w:t>ы</w:t>
      </w:r>
      <w:r w:rsidRPr="00D53986">
        <w:rPr>
          <w:color w:val="000000"/>
          <w:sz w:val="28"/>
        </w:rPr>
        <w:t>тался осуществить свою теорию на практике, обучая детей рабочих. Он открыл школу, где они получали общее образование, занимались физической культурой и получали основы производственного труда. Робертом Оуэном были построены специальные площадки для игр, военных упражнений, гимнастики. В дальнейшем в США он попытался привлечь трудящихся к построению социалистической о</w:t>
      </w:r>
      <w:r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 xml:space="preserve">щины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>овая гармония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(1825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.), где мечтал осуществить свою теорию всест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роннего воспитания детей трудящихся. Карл Маркс и Фридрих Энгельс, создатели теории научного коммунизма, отводили огромное значение в своей идеологии воспитанию. В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анифесте коммунистической партии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они определили задачи воспитания пролетариата в новом общественном, свободном обществе. В инс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рукции делегатам на Женевский конгресс Международного товарищества рабочих (1866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.) Карл Маркс писал: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 xml:space="preserve">од воспитанием мы понимаем три вещи: во-первых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умственное воспитание, во-вторых, физическое, такое какое дается детям в ги</w:t>
      </w:r>
      <w:r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настических школах, в-третьих, техническое воспитание, знакомство с основными принципами производства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В дальнейшем в систему воспитания основоположн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ком научного коммунизма было введено понятие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э</w:t>
      </w:r>
      <w:r w:rsidRPr="00D53986">
        <w:rPr>
          <w:color w:val="000000"/>
          <w:sz w:val="28"/>
        </w:rPr>
        <w:t>стетического и нравственного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воспитания. В своей книге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оложение рабочего класса в Англии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Фридрих Э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 xml:space="preserve">гельс назвал положение рабочих (по состоянию здоровья)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ознательным соц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альным убийством, организуемым буржуазией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Это послужило толчком к созд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 xml:space="preserve">нию рабочих спортивно-гимнастических клубов и объединений среди трудящихся. Введенный Карлом Марксом и Фридрихом Энгельсом термин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в</w:t>
      </w:r>
      <w:r w:rsidRPr="00D53986">
        <w:rPr>
          <w:color w:val="000000"/>
          <w:sz w:val="28"/>
        </w:rPr>
        <w:t xml:space="preserve">сестороннее </w:t>
      </w:r>
      <w:r w:rsidRPr="00D53986">
        <w:rPr>
          <w:color w:val="000000"/>
          <w:sz w:val="28"/>
        </w:rPr>
        <w:lastRenderedPageBreak/>
        <w:t>во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питание личности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стал основой формирования подрастающего поколения в с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ветской системе воспитания.</w:t>
      </w:r>
    </w:p>
    <w:p w14:paraId="36B5EF77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7CB08849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53986">
        <w:rPr>
          <w:b/>
          <w:color w:val="000000"/>
          <w:sz w:val="28"/>
        </w:rPr>
        <w:t>2</w:t>
      </w:r>
      <w:r w:rsidR="00D53986" w:rsidRPr="00D53986">
        <w:rPr>
          <w:b/>
          <w:color w:val="000000"/>
          <w:sz w:val="28"/>
        </w:rPr>
        <w:t>.</w:t>
      </w:r>
      <w:r w:rsidR="00D53986">
        <w:rPr>
          <w:b/>
          <w:color w:val="000000"/>
          <w:sz w:val="28"/>
        </w:rPr>
        <w:t xml:space="preserve"> </w:t>
      </w:r>
      <w:r w:rsidR="00D53986" w:rsidRPr="00D53986">
        <w:rPr>
          <w:b/>
          <w:color w:val="000000"/>
          <w:sz w:val="28"/>
        </w:rPr>
        <w:t>Ро</w:t>
      </w:r>
      <w:r w:rsidRPr="00D53986">
        <w:rPr>
          <w:b/>
          <w:color w:val="000000"/>
          <w:sz w:val="28"/>
        </w:rPr>
        <w:t xml:space="preserve">ль и значение деятельности </w:t>
      </w:r>
      <w:r w:rsidR="00D53986" w:rsidRPr="00D53986">
        <w:rPr>
          <w:b/>
          <w:color w:val="000000"/>
          <w:sz w:val="28"/>
        </w:rPr>
        <w:t>П.Ф.</w:t>
      </w:r>
      <w:r w:rsidR="00D53986">
        <w:rPr>
          <w:b/>
          <w:color w:val="000000"/>
          <w:sz w:val="28"/>
        </w:rPr>
        <w:t> </w:t>
      </w:r>
      <w:r w:rsidR="00D53986" w:rsidRPr="00D53986">
        <w:rPr>
          <w:b/>
          <w:color w:val="000000"/>
          <w:sz w:val="28"/>
        </w:rPr>
        <w:t>Лесгафта</w:t>
      </w:r>
    </w:p>
    <w:p w14:paraId="1B69537B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32B44C02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 xml:space="preserve">В основу советского физического воспитания была положена научно-методическая и практическая деятельность великого русского ученого Петра Францевича Лесгафта, которому принадлежит учение об общественном значении физической культуры. </w:t>
      </w:r>
      <w:r w:rsidR="00D53986" w:rsidRPr="00D53986">
        <w:rPr>
          <w:color w:val="000000"/>
          <w:sz w:val="28"/>
        </w:rPr>
        <w:t>П.Ф.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Лесгафт</w:t>
      </w:r>
      <w:r w:rsidRPr="00D53986">
        <w:rPr>
          <w:color w:val="000000"/>
          <w:sz w:val="28"/>
        </w:rPr>
        <w:t xml:space="preserve"> на личные сбережения и пожертвования, со</w:t>
      </w:r>
      <w:r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 xml:space="preserve">ранные учениками, открыл первое в Царской России специальное высшее учебное заведение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урсы воспитательниц и руководительниц физического воспитания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(1896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 В 1905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курсы были преобразованы в Вольную Высшую Школу (ВВШ). К </w:t>
      </w:r>
      <w:r w:rsidR="00D53986" w:rsidRPr="00D53986">
        <w:rPr>
          <w:color w:val="000000"/>
          <w:sz w:val="28"/>
        </w:rPr>
        <w:t>П.Ф.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Лесгафту</w:t>
      </w:r>
      <w:r w:rsidRPr="00D53986">
        <w:rPr>
          <w:color w:val="000000"/>
          <w:sz w:val="28"/>
        </w:rPr>
        <w:t xml:space="preserve"> приезжали учиться со всех уголков российской империи: Укра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ны, Кавказа, Беларуси, Финляндии, Средней Азии, Польши. Учебное заведение было общественным и демократичным, в нем обучались люди различного верои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поведания, имущественного ценза, социального положения. Вся жизнь самого п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дагога-ученого, его взгляды и поступки, были сформулированы в жизненном кр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 xml:space="preserve">до Лесгафта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>икогда и ни в чем не допускать насилия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Позже, советский ф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зиолог </w:t>
      </w:r>
      <w:r w:rsidR="00D53986" w:rsidRPr="00D53986">
        <w:rPr>
          <w:color w:val="000000"/>
          <w:sz w:val="28"/>
        </w:rPr>
        <w:t>Л.А.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Орбели</w:t>
      </w:r>
      <w:r w:rsidRPr="00D53986">
        <w:rPr>
          <w:color w:val="000000"/>
          <w:sz w:val="28"/>
        </w:rPr>
        <w:t xml:space="preserve"> назовет систему физического воспитания </w:t>
      </w:r>
      <w:r w:rsidR="00D53986" w:rsidRPr="00D53986">
        <w:rPr>
          <w:color w:val="000000"/>
          <w:sz w:val="28"/>
        </w:rPr>
        <w:t>П.Ф.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Лесгафта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ч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ловеченной гимнастикой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а за выдающиеся заслуги ученого первый советский специальный вуз будет носить его имя. Свою теорию физического воспитания </w:t>
      </w:r>
      <w:r w:rsidR="00D53986" w:rsidRPr="00D53986">
        <w:rPr>
          <w:color w:val="000000"/>
          <w:sz w:val="28"/>
        </w:rPr>
        <w:t>П.Ф.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Лесгафт</w:t>
      </w:r>
      <w:r w:rsidRPr="00D53986">
        <w:rPr>
          <w:color w:val="000000"/>
          <w:sz w:val="28"/>
        </w:rPr>
        <w:t xml:space="preserve"> изложил в труде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уководство по физическому воспитанию и обр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зованию детей школьного возраста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(1888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 В этой книге он раскрыл принцип научной обоснованности физического воспитания на базе используемых обяз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тельно педагогических, психологических, медико-биологических методов иссл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дования; разработал принципы и подходы профессиональной подготовки специ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 xml:space="preserve">листов; обосновал возрастные подходы; представил классификацию физических упражнений. А также установил и обосновал </w:t>
      </w:r>
      <w:r w:rsidRPr="00D53986">
        <w:rPr>
          <w:color w:val="000000"/>
          <w:sz w:val="28"/>
        </w:rPr>
        <w:lastRenderedPageBreak/>
        <w:t>связь физического и умственного развития; показал важную роль двигательных действий во всех сферах жизнеде</w:t>
      </w:r>
      <w:r w:rsidRPr="00D53986">
        <w:rPr>
          <w:color w:val="000000"/>
          <w:sz w:val="28"/>
        </w:rPr>
        <w:t>я</w:t>
      </w:r>
      <w:r w:rsidRPr="00D53986">
        <w:rPr>
          <w:color w:val="000000"/>
          <w:sz w:val="28"/>
        </w:rPr>
        <w:t>тельности чел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века (трудовой, бытовой, культурной).</w:t>
      </w:r>
    </w:p>
    <w:p w14:paraId="49D4B6A7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006FFAEA" w14:textId="77777777" w:rsidR="007D187E" w:rsidRPr="00D53986" w:rsidRDefault="007D187E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53986">
        <w:rPr>
          <w:b/>
          <w:color w:val="000000"/>
          <w:sz w:val="28"/>
        </w:rPr>
        <w:t>3</w:t>
      </w:r>
      <w:r w:rsidR="00D53986" w:rsidRPr="00D53986">
        <w:rPr>
          <w:b/>
          <w:color w:val="000000"/>
          <w:sz w:val="28"/>
        </w:rPr>
        <w:t>.</w:t>
      </w:r>
      <w:r w:rsidR="00D53986">
        <w:rPr>
          <w:b/>
          <w:color w:val="000000"/>
          <w:sz w:val="28"/>
        </w:rPr>
        <w:t xml:space="preserve"> </w:t>
      </w:r>
      <w:r w:rsidR="00D53986" w:rsidRPr="00D53986">
        <w:rPr>
          <w:b/>
          <w:color w:val="000000"/>
          <w:sz w:val="28"/>
        </w:rPr>
        <w:t>Ст</w:t>
      </w:r>
      <w:r w:rsidRPr="00D53986">
        <w:rPr>
          <w:b/>
          <w:color w:val="000000"/>
          <w:sz w:val="28"/>
        </w:rPr>
        <w:t>ановление и развитие советской системы физического воспитания</w:t>
      </w:r>
      <w:r w:rsidR="00161D3F">
        <w:rPr>
          <w:b/>
          <w:color w:val="000000"/>
          <w:sz w:val="28"/>
        </w:rPr>
        <w:t xml:space="preserve"> </w:t>
      </w:r>
      <w:r w:rsidRPr="00D53986">
        <w:rPr>
          <w:b/>
          <w:color w:val="000000"/>
          <w:sz w:val="28"/>
        </w:rPr>
        <w:t>(1917</w:t>
      </w:r>
      <w:r w:rsidR="00D53986">
        <w:rPr>
          <w:b/>
          <w:color w:val="000000"/>
          <w:sz w:val="28"/>
        </w:rPr>
        <w:t>–</w:t>
      </w:r>
      <w:r w:rsidR="00D53986" w:rsidRPr="00D53986">
        <w:rPr>
          <w:b/>
          <w:color w:val="000000"/>
          <w:sz w:val="28"/>
        </w:rPr>
        <w:t>1</w:t>
      </w:r>
      <w:r w:rsidRPr="00D53986">
        <w:rPr>
          <w:b/>
          <w:color w:val="000000"/>
          <w:sz w:val="28"/>
        </w:rPr>
        <w:t>941</w:t>
      </w:r>
      <w:r w:rsidR="00D53986">
        <w:rPr>
          <w:b/>
          <w:color w:val="000000"/>
          <w:sz w:val="28"/>
        </w:rPr>
        <w:t> </w:t>
      </w:r>
      <w:r w:rsidR="00D53986" w:rsidRPr="00D53986">
        <w:rPr>
          <w:b/>
          <w:color w:val="000000"/>
          <w:sz w:val="28"/>
        </w:rPr>
        <w:t>гг</w:t>
      </w:r>
      <w:r w:rsidRPr="00D53986">
        <w:rPr>
          <w:b/>
          <w:color w:val="000000"/>
          <w:sz w:val="28"/>
        </w:rPr>
        <w:t>.)</w:t>
      </w:r>
    </w:p>
    <w:p w14:paraId="62F9991B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1C738032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 xml:space="preserve">Становление советского физического воспитания происходило на базе того, что уже было достигнуто в этой области деятельности людей. Однако в рамках нового государственного устройства принципы советской физической культуры должны были быть иными, чем в западноевропейских странах. Поэтому стали предлагаться различные пути и направления по содержанию советской системы физического воспитания.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оциалистическое направление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сводилось к использ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ванию только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>лагоприятной и полезной игровой деятельности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Приверженцы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едицинского направления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отвергали занятия боксом, футболом, тяжелой атл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 xml:space="preserve">тикой, гимнастикой </w:t>
      </w:r>
      <w:r w:rsidR="00D53986">
        <w:rPr>
          <w:color w:val="000000"/>
          <w:sz w:val="28"/>
        </w:rPr>
        <w:t>и т.д.</w:t>
      </w:r>
      <w:r w:rsidRPr="00D53986">
        <w:rPr>
          <w:color w:val="000000"/>
          <w:sz w:val="28"/>
        </w:rPr>
        <w:t>, так как считали их вредными для ослабленного здор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вья трудящихся. Их кредо были гигиенические упражнения и лечебная физическая культура, пеший туризм. Специфическую форму советской системы физического воспитания предлагали сторонники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ролеткульта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физическая культура у них была представлена подражательными действиями рабочих движений (загребание угля, строгание, пиление </w:t>
      </w:r>
      <w:r w:rsidR="00D53986">
        <w:rPr>
          <w:color w:val="000000"/>
          <w:sz w:val="28"/>
        </w:rPr>
        <w:t>и т.п.</w:t>
      </w:r>
      <w:r w:rsidRPr="00D53986">
        <w:rPr>
          <w:color w:val="000000"/>
          <w:sz w:val="28"/>
        </w:rPr>
        <w:t xml:space="preserve">) и называлась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рудовой гимнастикой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каутское направление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строилось на основе уже существующего в Англии. В 1922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была изменена идеологическая основа скаутского воспитания и создано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ионерское движение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включающее и физическую подготовку учащихся школ. В обстановке существования различных концепций советского физического воспитания 1917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923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было необходимо принятие фундаментальной единой основы развития и содержания физической культуры. Она была изложена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в Постановлении ЦК РКП (б)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 задачах партии в области физической культуры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(1925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.). В нем </w:t>
      </w:r>
      <w:r w:rsidRPr="00D53986">
        <w:rPr>
          <w:color w:val="000000"/>
          <w:sz w:val="28"/>
        </w:rPr>
        <w:lastRenderedPageBreak/>
        <w:t>были сформулированы: а) определения социалистической системы физического восп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тания; б) определены ее задачи; в) содержание; г) организационная структура; д) основные направления. Все дальнейшие положения и решения коммунистической партии и советского правительства о физической культуре и спорте развивались на этом рук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водящем документе.</w:t>
      </w:r>
    </w:p>
    <w:p w14:paraId="1609C5E0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 xml:space="preserve">Следует также отметить, что несмотря на все трудности постреволюционного периода, правительство молодого советского государства начало осуществлять эффективную </w:t>
      </w:r>
      <w:r w:rsidRPr="00D53986">
        <w:rPr>
          <w:i/>
          <w:color w:val="000000"/>
          <w:sz w:val="28"/>
        </w:rPr>
        <w:t>организационную</w:t>
      </w:r>
      <w:r w:rsidRPr="00D53986">
        <w:rPr>
          <w:color w:val="000000"/>
          <w:sz w:val="28"/>
        </w:rPr>
        <w:t xml:space="preserve"> деятельность в сфере развития и подъема физич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ской культуры. Были созданы управленческие структуры, без которых руководить советской системой физического воспитания было бы невозможно. В начале эту функцию выполняло Главное управление всеобщего военного обучения формир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вания частей Красной Армии (Всевобуч). С 1918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920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 xml:space="preserve">. в его составе имелся </w:t>
      </w:r>
      <w:r w:rsidRPr="00D53986">
        <w:rPr>
          <w:i/>
          <w:color w:val="000000"/>
          <w:sz w:val="28"/>
        </w:rPr>
        <w:t>о</w:t>
      </w:r>
      <w:r w:rsidRPr="00D53986">
        <w:rPr>
          <w:i/>
          <w:color w:val="000000"/>
          <w:sz w:val="28"/>
        </w:rPr>
        <w:t>т</w:t>
      </w:r>
      <w:r w:rsidRPr="00D53986">
        <w:rPr>
          <w:i/>
          <w:color w:val="000000"/>
          <w:sz w:val="28"/>
        </w:rPr>
        <w:t>дел физического развития и спорта</w:t>
      </w:r>
      <w:r w:rsidRPr="00D53986">
        <w:rPr>
          <w:color w:val="000000"/>
          <w:sz w:val="28"/>
        </w:rPr>
        <w:t>, который ведал физической подготовкой в а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мии и подготовкой допризывников. После окончания гражданской войны в 1920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создается Высший совет физической культуры (ВСФК), который в 1930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был п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реименован во Всесоюзный совет физической культуры при Правительстве СССР. Начиная с 1936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., высшая структура управления получила наименование Всес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юзный комитет по делам физической культуры и спорта (ВКФКС). По существу, с тех пор структура руководства советской системой физического воспитания, о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нованная на принципе вертикальной подчиненности, не менялась вплоть до расп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да СССР (1990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</w:t>
      </w:r>
    </w:p>
    <w:p w14:paraId="0FF8CF56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период с 1917 по 1940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успешно развивались научно-методические осн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вы советской системы физического воспитания. Уже в первые годы советской власти начала решаться проблема подготовки научно-педагогических кадров. В 1919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920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приступили к работе два первых высших учебных заведения: инст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тут физического образования им. </w:t>
      </w:r>
      <w:r w:rsidR="00D53986" w:rsidRPr="00D53986">
        <w:rPr>
          <w:color w:val="000000"/>
          <w:sz w:val="28"/>
        </w:rPr>
        <w:t>П.Ф.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Лесгафта</w:t>
      </w:r>
      <w:r w:rsidRPr="00D53986">
        <w:rPr>
          <w:color w:val="000000"/>
          <w:sz w:val="28"/>
        </w:rPr>
        <w:t xml:space="preserve"> в Петрограде и Центральный и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 xml:space="preserve">ститут физической культуры в </w:t>
      </w:r>
      <w:r w:rsidRPr="00D53986">
        <w:rPr>
          <w:color w:val="000000"/>
          <w:sz w:val="28"/>
        </w:rPr>
        <w:lastRenderedPageBreak/>
        <w:t>Москве. В этих вузах в 20</w:t>
      </w:r>
      <w:r w:rsidR="00D53986">
        <w:rPr>
          <w:color w:val="000000"/>
          <w:sz w:val="28"/>
        </w:rPr>
        <w:t>-</w:t>
      </w:r>
      <w:r w:rsidR="00D53986"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 xml:space="preserve"> годы начались серье</w:t>
      </w:r>
      <w:r w:rsidRPr="00D53986">
        <w:rPr>
          <w:color w:val="000000"/>
          <w:sz w:val="28"/>
        </w:rPr>
        <w:t>з</w:t>
      </w:r>
      <w:r w:rsidRPr="00D53986">
        <w:rPr>
          <w:color w:val="000000"/>
          <w:sz w:val="28"/>
        </w:rPr>
        <w:t>ные научные исследования в области физического воспитания. Заслуга в разр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ботке медико-биологических, психологических и педагогических проблем физ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ческой культуры и спорта принадлежала великим ученым </w:t>
      </w:r>
      <w:r w:rsidR="00D53986" w:rsidRPr="00D53986">
        <w:rPr>
          <w:color w:val="000000"/>
          <w:sz w:val="28"/>
        </w:rPr>
        <w:t>Гориневскому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В.В.</w:t>
      </w:r>
      <w:r w:rsidRPr="00D53986">
        <w:rPr>
          <w:color w:val="000000"/>
          <w:sz w:val="28"/>
        </w:rPr>
        <w:t xml:space="preserve">, </w:t>
      </w:r>
      <w:r w:rsidR="00D53986" w:rsidRPr="00D53986">
        <w:rPr>
          <w:color w:val="000000"/>
          <w:sz w:val="28"/>
        </w:rPr>
        <w:t>О</w:t>
      </w:r>
      <w:r w:rsidR="00D53986" w:rsidRPr="00D53986">
        <w:rPr>
          <w:color w:val="000000"/>
          <w:sz w:val="28"/>
        </w:rPr>
        <w:t>р</w:t>
      </w:r>
      <w:r w:rsidR="00D53986" w:rsidRPr="00D53986">
        <w:rPr>
          <w:color w:val="000000"/>
          <w:sz w:val="28"/>
        </w:rPr>
        <w:t>бели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Л.А.</w:t>
      </w:r>
      <w:r w:rsidRPr="00D53986">
        <w:rPr>
          <w:color w:val="000000"/>
          <w:sz w:val="28"/>
        </w:rPr>
        <w:t xml:space="preserve">, </w:t>
      </w:r>
      <w:r w:rsidR="00D53986" w:rsidRPr="00D53986">
        <w:rPr>
          <w:color w:val="000000"/>
          <w:sz w:val="28"/>
        </w:rPr>
        <w:t>Крестовникову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А.Н.</w:t>
      </w:r>
      <w:r w:rsidRPr="00D53986">
        <w:rPr>
          <w:color w:val="000000"/>
          <w:sz w:val="28"/>
        </w:rPr>
        <w:t xml:space="preserve">, </w:t>
      </w:r>
      <w:r w:rsidR="00D53986" w:rsidRPr="00D53986">
        <w:rPr>
          <w:color w:val="000000"/>
          <w:sz w:val="28"/>
        </w:rPr>
        <w:t>Рудику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П.А.</w:t>
      </w:r>
      <w:r w:rsidRPr="00D53986">
        <w:rPr>
          <w:color w:val="000000"/>
          <w:sz w:val="28"/>
        </w:rPr>
        <w:t xml:space="preserve">, </w:t>
      </w:r>
      <w:r w:rsidR="00D53986" w:rsidRPr="00D53986">
        <w:rPr>
          <w:color w:val="000000"/>
          <w:sz w:val="28"/>
        </w:rPr>
        <w:t>Бернштейну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Н.А.</w:t>
      </w:r>
      <w:r w:rsidRPr="00D53986">
        <w:rPr>
          <w:color w:val="000000"/>
          <w:sz w:val="28"/>
        </w:rPr>
        <w:t xml:space="preserve">, </w:t>
      </w:r>
      <w:r w:rsidR="00D53986" w:rsidRPr="00D53986">
        <w:rPr>
          <w:color w:val="000000"/>
          <w:sz w:val="28"/>
        </w:rPr>
        <w:t>Иваницкому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М.Ф.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Огромное</w:t>
      </w:r>
      <w:r w:rsidRPr="00D53986">
        <w:rPr>
          <w:color w:val="000000"/>
          <w:sz w:val="28"/>
        </w:rPr>
        <w:t xml:space="preserve"> значение, в плане развития научно-методических основ советской си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 xml:space="preserve">темы физического воспитания, имело открытие издательства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Ф</w:t>
      </w:r>
      <w:r w:rsidRPr="00D53986">
        <w:rPr>
          <w:color w:val="000000"/>
          <w:sz w:val="28"/>
        </w:rPr>
        <w:t>изкультура и спорт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(1923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 Издательство стало выпускать сборники научных статей, а с 1925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ежемесячный научно-теоретический журнал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еория и практика физической культуры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Таким образом был основан центральный орган печати, публикуемый новейшие отечественные и зарубежные экспериментальные достижения ученых в сфере физической культуры и спорта. Неоценимый вклад в становление советской системы физического воспитания внес журнал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Ф</w:t>
      </w:r>
      <w:r w:rsidRPr="00D53986">
        <w:rPr>
          <w:color w:val="000000"/>
          <w:sz w:val="28"/>
        </w:rPr>
        <w:t>изическая культура в школе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издаваемый с 1930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1933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СССР открывается головное (ведущее) научное учреждение: Центральный научно-исследовательский институт физической кул</w:t>
      </w:r>
      <w:r w:rsidRPr="00D53986">
        <w:rPr>
          <w:color w:val="000000"/>
          <w:sz w:val="28"/>
        </w:rPr>
        <w:t>ь</w:t>
      </w:r>
      <w:r w:rsidRPr="00D53986">
        <w:rPr>
          <w:color w:val="000000"/>
          <w:sz w:val="28"/>
        </w:rPr>
        <w:t>туры в Москве, затем НИИФК в Ленинграде. Огромный урон научно-методическому развитию советской системы физического воспитания нанесло П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становление ЦК ВКП(б) 1936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 педагогических извращениях в системе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на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компроссов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в связи с чем начались гонения на научных корифеев области физ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ческой культуры и спорта. Многие из них были репрессированы, другие вынужд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ны эмигрировать. Решения этого Постановления были пересмотрены только спу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тя двадцать лет, в 1956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</w:t>
      </w:r>
    </w:p>
    <w:p w14:paraId="5736C91E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советской системе физического воспитания предвоенного периода была сделана попытка использования двигательных тестов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для определения уровня ф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зической подготовленности населения, </w:t>
      </w:r>
      <w:r w:rsidR="00D53986">
        <w:rPr>
          <w:color w:val="000000"/>
          <w:sz w:val="28"/>
        </w:rPr>
        <w:t>т.е.</w:t>
      </w:r>
      <w:r w:rsidRPr="00D53986">
        <w:rPr>
          <w:color w:val="000000"/>
          <w:sz w:val="28"/>
        </w:rPr>
        <w:t xml:space="preserve"> введен Всесоюзный физкультурный комплекс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отов к труду и обороне СССР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Инициатором комплекса ГТО выст</w:t>
      </w:r>
      <w:r w:rsidRPr="00D53986">
        <w:rPr>
          <w:color w:val="000000"/>
          <w:sz w:val="28"/>
        </w:rPr>
        <w:t>у</w:t>
      </w:r>
      <w:r w:rsidRPr="00D53986">
        <w:rPr>
          <w:color w:val="000000"/>
          <w:sz w:val="28"/>
        </w:rPr>
        <w:t xml:space="preserve">пил Ленинградский комсомол. Инициатива комсомольцев нашла поддержку среди широкой советской общественности. </w:t>
      </w:r>
      <w:r w:rsidRPr="00D53986">
        <w:rPr>
          <w:color w:val="000000"/>
          <w:sz w:val="28"/>
        </w:rPr>
        <w:lastRenderedPageBreak/>
        <w:t>Поэтому в марте 1931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ВСФК при ЦИК СССР утвердил физкультурный комплекс ГТО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ступени, включающий нормативы по бегу, прыжкам и метаниям, подтягиванию на перекладине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и переноске патро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>ного ящика (мужчины), лазанью по канату (женщины), плаванию, езде на велос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педе, лыжным переходам, гребле, передвижению в противогазе. К требованию о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носилось умение оказать первую помощь (санминимум), знание основ самоко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 xml:space="preserve">троля, знакомство с основами физкультурного движения СССР, ударный труд на производстве. Год с небольшим работы по комплексу ГТО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ступени выявил нео</w:t>
      </w:r>
      <w:r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 xml:space="preserve">ходимость установления более высоких требований к всесторонней физической подготовленности. В связи с этим был введен в практику работы комплекс ГТО </w:t>
      </w:r>
      <w:r w:rsidRPr="00D53986">
        <w:rPr>
          <w:color w:val="000000"/>
          <w:sz w:val="28"/>
          <w:lang w:val="en-US"/>
        </w:rPr>
        <w:t>II</w:t>
      </w:r>
      <w:r w:rsidRPr="00D53986">
        <w:rPr>
          <w:color w:val="000000"/>
          <w:sz w:val="28"/>
        </w:rPr>
        <w:t xml:space="preserve"> ступени (1933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.), состоявший из 22 норм и 3 требований. В нем более широко б</w:t>
      </w:r>
      <w:r w:rsidRPr="00D53986">
        <w:rPr>
          <w:color w:val="000000"/>
          <w:sz w:val="28"/>
        </w:rPr>
        <w:t>ы</w:t>
      </w:r>
      <w:r w:rsidRPr="00D53986">
        <w:rPr>
          <w:color w:val="000000"/>
          <w:sz w:val="28"/>
        </w:rPr>
        <w:t>ли представлены виды спорта и военноприкладные упражнения: прыжки на лыжах с трамплина (мужчины), прыжки в воду, фехтование на штыках, преодоление п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лосы препятствий и др. В 1934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вошел в практику работы с детьми комплекс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>удь готов к труду и обороне СССР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Следует отметить, что введение полного комплекса стало одним из средств, стимулирующих всестороннюю физическую подготовку детей, молодежи, взрослых.</w:t>
      </w:r>
    </w:p>
    <w:p w14:paraId="6BCE6A8C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Достаточно сказать, что с 1931 по 1940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испытания на значок БГТО выде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 xml:space="preserve">жало около 1,5 млн. учащихся, ГТО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ступени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более 7 млн. человека и ГТО </w:t>
      </w:r>
      <w:r w:rsidRPr="00D53986">
        <w:rPr>
          <w:color w:val="000000"/>
          <w:sz w:val="28"/>
          <w:lang w:val="en-US"/>
        </w:rPr>
        <w:t>II</w:t>
      </w:r>
      <w:r w:rsidRPr="00D53986">
        <w:rPr>
          <w:color w:val="000000"/>
          <w:sz w:val="28"/>
        </w:rPr>
        <w:t xml:space="preserve"> ступени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более 134 тысяч человек. Физкультурный комплекс по праву стал пр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граммно-нормативной основой советской системы</w:t>
      </w:r>
      <w:r w:rsid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физического воспит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ния.</w:t>
      </w:r>
    </w:p>
    <w:p w14:paraId="68DA7737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 xml:space="preserve">Огромной популярностью предвоенные годы в СССР пользовались также комплексы на значок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В</w:t>
      </w:r>
      <w:r w:rsidRPr="00D53986">
        <w:rPr>
          <w:color w:val="000000"/>
          <w:sz w:val="28"/>
        </w:rPr>
        <w:t>орошиловский стрелок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отов к противовоздушной и химической обороне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(ПВХО),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>льпинист СССР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арашютист СССР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урист СССР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и др. Советские физкультурные организации приближали свою работу к нуждам обороны Родины. Началось преодоление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епличности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в процессе обуч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ния и тренировки.</w:t>
      </w:r>
    </w:p>
    <w:p w14:paraId="201C6AA6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lastRenderedPageBreak/>
        <w:t>Особое внимание с 1917 по 1941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уделялось развитию спорта. В течение 1922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924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 xml:space="preserve">. комсомолом были созданы спортивные организации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уравей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(Москва и Московская губерния),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партак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(Петроград, Украина, Закавказье),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омсомольский флот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(Казань),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расный джигит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(Средняя Азия),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расный молодняк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(Белоруссия) и др. В 1923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было организовано первое добровольно-спортивное общество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Д</w:t>
      </w:r>
      <w:r w:rsidRPr="00D53986">
        <w:rPr>
          <w:color w:val="000000"/>
          <w:sz w:val="28"/>
        </w:rPr>
        <w:t>инамо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а позднее ДСО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партак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Л</w:t>
      </w:r>
      <w:r w:rsidRPr="00D53986">
        <w:rPr>
          <w:color w:val="000000"/>
          <w:sz w:val="28"/>
        </w:rPr>
        <w:t>окомотив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и др. С 1927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стране родилась традиция проведения Всесоюзных физкультурных праздников (летних и зимних). Самым крупным спортивным торжеством рассма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риваемого периода стала Всесоюзная спартакиада (август 1928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.). В ней приняло участие 7225 атлетов, из них 600 участников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представители зарубежных рабочих спортивных организаций. Программа Спартакиады по своему разнообразию не знала равной себе в мировой истории. В 30</w:t>
      </w:r>
      <w:r w:rsidR="00D53986">
        <w:rPr>
          <w:color w:val="000000"/>
          <w:sz w:val="28"/>
        </w:rPr>
        <w:t>-</w:t>
      </w:r>
      <w:r w:rsidR="00D53986"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 xml:space="preserve"> годы активно создаются детские спортивные школы (ДСШ). Первыми из них были ДСШ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Ю</w:t>
      </w:r>
      <w:r w:rsidRPr="00D53986">
        <w:rPr>
          <w:color w:val="000000"/>
          <w:sz w:val="28"/>
        </w:rPr>
        <w:t>ный динамовец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Ю</w:t>
      </w:r>
      <w:r w:rsidRPr="00D53986">
        <w:rPr>
          <w:color w:val="000000"/>
          <w:sz w:val="28"/>
        </w:rPr>
        <w:t>ный спартаковец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К концу 1937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СССР насчитывалось уже свыше 200 де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ских спортивных школ. Открылись всесоюзные секции (федерации) по видам спорта. Налаживаются с 1922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международные спортивные связи. Советские спортсмены в довоенный период приняли участие в слете спортсменов в Париже (1934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.), Гетеборге (1935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.), в </w:t>
      </w:r>
      <w:r w:rsidRPr="00D53986">
        <w:rPr>
          <w:color w:val="000000"/>
          <w:sz w:val="28"/>
          <w:lang w:val="en-US"/>
        </w:rPr>
        <w:t>III</w:t>
      </w:r>
      <w:r w:rsidRPr="00D53986">
        <w:rPr>
          <w:color w:val="000000"/>
          <w:sz w:val="28"/>
        </w:rPr>
        <w:t xml:space="preserve"> Международной рабочей Олимпиаде в Антве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пене (1937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 Только с 1938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940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СССР приехало 250 иностранных спортсм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нов и 175 советских атлетов выезжали в зарубежные страны.</w:t>
      </w:r>
    </w:p>
    <w:p w14:paraId="7D342AD5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1935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937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создается в СССР Единая всесоюзная спортивная классиф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кация (ЕВСК), включающая 10 видов спорта: гимнастика, легкая атлетика, плав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 xml:space="preserve">ние, коньки, борьба, бокс, тяжелая атлетика, фехтование, теннис, охотничий спорт. Введение спортивной классификации способствовало развитию массового спорта и росту спортивных достижений. Мастерство занимающихся оценивалось не только по разрядам. Было введено также почетное звание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З</w:t>
      </w:r>
      <w:r w:rsidRPr="00D53986">
        <w:rPr>
          <w:color w:val="000000"/>
          <w:sz w:val="28"/>
        </w:rPr>
        <w:t>аслуженный мастер спорта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астер спорта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(1934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935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.).</w:t>
      </w:r>
    </w:p>
    <w:p w14:paraId="555C26FD" w14:textId="77777777" w:rsidR="007D187E" w:rsidRPr="00D53986" w:rsidRDefault="00161D3F" w:rsidP="00D53986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187E" w:rsidRPr="00D53986">
        <w:rPr>
          <w:b/>
          <w:color w:val="000000"/>
          <w:sz w:val="28"/>
        </w:rPr>
        <w:lastRenderedPageBreak/>
        <w:t>4</w:t>
      </w:r>
      <w:r w:rsidR="00D53986" w:rsidRPr="00D53986">
        <w:rPr>
          <w:b/>
          <w:color w:val="000000"/>
          <w:sz w:val="28"/>
        </w:rPr>
        <w:t>.</w:t>
      </w:r>
      <w:r w:rsidR="00D53986">
        <w:rPr>
          <w:b/>
          <w:color w:val="000000"/>
          <w:sz w:val="28"/>
        </w:rPr>
        <w:t xml:space="preserve"> </w:t>
      </w:r>
      <w:r w:rsidR="00D53986" w:rsidRPr="00D53986">
        <w:rPr>
          <w:b/>
          <w:color w:val="000000"/>
          <w:sz w:val="28"/>
        </w:rPr>
        <w:t>Ра</w:t>
      </w:r>
      <w:r w:rsidR="007D187E" w:rsidRPr="00D53986">
        <w:rPr>
          <w:b/>
          <w:color w:val="000000"/>
          <w:sz w:val="28"/>
        </w:rPr>
        <w:t>звитие физической культуры в Советской Белоруссии</w:t>
      </w:r>
      <w:r>
        <w:rPr>
          <w:b/>
          <w:color w:val="000000"/>
          <w:sz w:val="28"/>
        </w:rPr>
        <w:t xml:space="preserve"> </w:t>
      </w:r>
      <w:r w:rsidR="007D187E" w:rsidRPr="00D53986">
        <w:rPr>
          <w:b/>
          <w:color w:val="000000"/>
          <w:sz w:val="28"/>
        </w:rPr>
        <w:t>довоенного п</w:t>
      </w:r>
      <w:r w:rsidR="007D187E" w:rsidRPr="00D53986">
        <w:rPr>
          <w:b/>
          <w:color w:val="000000"/>
          <w:sz w:val="28"/>
        </w:rPr>
        <w:t>е</w:t>
      </w:r>
      <w:r w:rsidR="007D187E" w:rsidRPr="00D53986">
        <w:rPr>
          <w:b/>
          <w:color w:val="000000"/>
          <w:sz w:val="28"/>
        </w:rPr>
        <w:t>риода (1917</w:t>
      </w:r>
      <w:r w:rsidR="00D53986">
        <w:rPr>
          <w:b/>
          <w:color w:val="000000"/>
          <w:sz w:val="28"/>
        </w:rPr>
        <w:t>–</w:t>
      </w:r>
      <w:r w:rsidR="00D53986" w:rsidRPr="00D53986">
        <w:rPr>
          <w:b/>
          <w:color w:val="000000"/>
          <w:sz w:val="28"/>
        </w:rPr>
        <w:t>1</w:t>
      </w:r>
      <w:r w:rsidR="007D187E" w:rsidRPr="00D53986">
        <w:rPr>
          <w:b/>
          <w:color w:val="000000"/>
          <w:sz w:val="28"/>
        </w:rPr>
        <w:t>941</w:t>
      </w:r>
      <w:r w:rsidR="00D53986">
        <w:rPr>
          <w:b/>
          <w:color w:val="000000"/>
          <w:sz w:val="28"/>
        </w:rPr>
        <w:t> </w:t>
      </w:r>
      <w:r w:rsidR="00D53986" w:rsidRPr="00D53986">
        <w:rPr>
          <w:b/>
          <w:color w:val="000000"/>
          <w:sz w:val="28"/>
        </w:rPr>
        <w:t>гг</w:t>
      </w:r>
      <w:r w:rsidR="007D187E" w:rsidRPr="00D53986">
        <w:rPr>
          <w:b/>
          <w:color w:val="000000"/>
          <w:sz w:val="28"/>
        </w:rPr>
        <w:t>.)</w:t>
      </w:r>
    </w:p>
    <w:p w14:paraId="4B508A42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6BD4D15A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Первые шаги белорусской физической культуры после 1917 годы были н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легкими, так велась борьба с внутренней контрреволюцией и иностранной инте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венцией. В марте 1918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на территории Советской Белоруссии начинают акти</w:t>
      </w:r>
      <w:r w:rsidRPr="00D53986">
        <w:rPr>
          <w:color w:val="000000"/>
          <w:sz w:val="28"/>
        </w:rPr>
        <w:t>в</w:t>
      </w:r>
      <w:r w:rsidRPr="00D53986">
        <w:rPr>
          <w:color w:val="000000"/>
          <w:sz w:val="28"/>
        </w:rPr>
        <w:t>ную работу отделы и пункты всевобуча. Для повышения физической подгото</w:t>
      </w:r>
      <w:r w:rsidRPr="00D53986">
        <w:rPr>
          <w:color w:val="000000"/>
          <w:sz w:val="28"/>
        </w:rPr>
        <w:t>в</w:t>
      </w:r>
      <w:r w:rsidRPr="00D53986">
        <w:rPr>
          <w:color w:val="000000"/>
          <w:sz w:val="28"/>
        </w:rPr>
        <w:t>ленности населения повсеместно организуются спортивные кружки. Первыми б</w:t>
      </w:r>
      <w:r w:rsidRPr="00D53986">
        <w:rPr>
          <w:color w:val="000000"/>
          <w:sz w:val="28"/>
        </w:rPr>
        <w:t>ы</w:t>
      </w:r>
      <w:r w:rsidRPr="00D53986">
        <w:rPr>
          <w:color w:val="000000"/>
          <w:sz w:val="28"/>
        </w:rPr>
        <w:t xml:space="preserve">ли открыты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лимп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в Витебске,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динение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порт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в Гомеле (</w:t>
      </w:r>
      <w:r w:rsidR="00D53986" w:rsidRPr="00D53986">
        <w:rPr>
          <w:color w:val="000000"/>
          <w:sz w:val="28"/>
        </w:rPr>
        <w:t>1919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г.</w:t>
      </w:r>
      <w:r w:rsidRPr="00D53986">
        <w:rPr>
          <w:color w:val="000000"/>
          <w:sz w:val="28"/>
        </w:rPr>
        <w:t>). Возо</w:t>
      </w:r>
      <w:r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 xml:space="preserve">новили свою деятельность буржуазные кружки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окол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аккаби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>огатырь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Появились комсомольские физкультурные кружки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расная молодежь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Ю</w:t>
      </w:r>
      <w:r w:rsidRPr="00D53986">
        <w:rPr>
          <w:color w:val="000000"/>
          <w:sz w:val="28"/>
        </w:rPr>
        <w:t>ные большевики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в Сенно, Лепеле, Улле, Орше, Полоцке. После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Всероссийского съезда по физической культуре, спорту и допризывной подготовке был утвержден устав спортивного клуба (апрель 1919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.). Это послужило основанием для созд</w:t>
      </w:r>
      <w:r w:rsidRPr="00D53986">
        <w:rPr>
          <w:color w:val="000000"/>
          <w:sz w:val="28"/>
        </w:rPr>
        <w:t>а</w:t>
      </w:r>
      <w:r w:rsidRPr="00D53986">
        <w:rPr>
          <w:color w:val="000000"/>
          <w:sz w:val="28"/>
        </w:rPr>
        <w:t xml:space="preserve">ния широкой сети военно-спортивных клубов в белорусских городах: Бобруйске, Орше, Минске, Полоцке, Борисове, Витебске, Гомеле, Могилеве. Под патронатом всевобуча организуются физкультурные парады. Была проведена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губернская олимпиада, в которой приняли участие 240 атлетов в соревнованиях по легкой а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летике, верховой езде, французской борьбе и футболу. В Могилеве, Гомеле и н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которых других городах в 1923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организованы кружки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Ч</w:t>
      </w:r>
      <w:r w:rsidRPr="00D53986">
        <w:rPr>
          <w:color w:val="000000"/>
          <w:sz w:val="28"/>
        </w:rPr>
        <w:t>ырвоны маладняк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В Витебске 20 мая 1920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состоялась первая в Белоруссии общегородская эстафета с финишем на площади Свободы. В этом же году проведены первые соревнования по лыжным гонкам. Большое внимание всевобуч уделяет и физическому развитию детей.</w:t>
      </w:r>
    </w:p>
    <w:p w14:paraId="5E705F8E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1920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могилевском, а затем витебском губернских управлениях на смену отделам всевобуча приходят советы физической культуры. Одним из первых п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становлений ВСФК Белоруссии было введение в школах физического воспитания как обязательного предмета. В связи с этим стали </w:t>
      </w:r>
      <w:r w:rsidRPr="00D53986">
        <w:rPr>
          <w:color w:val="000000"/>
          <w:sz w:val="28"/>
        </w:rPr>
        <w:lastRenderedPageBreak/>
        <w:t>готовиться инструкторы, стр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 xml:space="preserve">иться спортивные площадки для занятий с детьми легкой атлетикой, баскетболу, футболу, лыжному спорту. Появились первые школьные спортивные кружки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Ю</w:t>
      </w:r>
      <w:r w:rsidRPr="00D53986">
        <w:rPr>
          <w:color w:val="000000"/>
          <w:sz w:val="28"/>
        </w:rPr>
        <w:t>ный Спартак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Высший совет физической культуры Белоруссии в феврале 1924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проводит первый всебелорусский зимний праздник физкультуры. В августе1924 г. </w:t>
      </w:r>
      <w:r w:rsidRPr="00D53986">
        <w:rPr>
          <w:color w:val="000000"/>
          <w:sz w:val="28"/>
          <w:lang w:val="en-US"/>
        </w:rPr>
        <w:t>I</w:t>
      </w:r>
      <w:r w:rsidRPr="00D53986">
        <w:rPr>
          <w:color w:val="000000"/>
          <w:sz w:val="28"/>
        </w:rPr>
        <w:t xml:space="preserve"> летний Всебелорусский праздник, в котором приняло участие 8 округов: Ми</w:t>
      </w:r>
      <w:r w:rsidRPr="00D53986">
        <w:rPr>
          <w:color w:val="000000"/>
          <w:sz w:val="28"/>
        </w:rPr>
        <w:t>н</w:t>
      </w:r>
      <w:r w:rsidRPr="00D53986">
        <w:rPr>
          <w:color w:val="000000"/>
          <w:sz w:val="28"/>
        </w:rPr>
        <w:t xml:space="preserve">ский, Витебский, Бобруйский, Оршанский, Слуцкий, Мозырский, Борисовский, Могилевский. Для участия в летнем празднике съехалось 200 атлетов. Спортивные соревнования проходили на площадке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рофинтерн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>и продолжались 6 дней. Пе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выми рекордсменами БССР стали: Никифоров (бег 1500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), Белевич (бег 60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), Волошников (прыжок в высоту), Кузьмин (прыжки в длину), Биргер (метание ди</w:t>
      </w:r>
      <w:r w:rsidRPr="00D53986">
        <w:rPr>
          <w:color w:val="000000"/>
          <w:sz w:val="28"/>
        </w:rPr>
        <w:t>с</w:t>
      </w:r>
      <w:r w:rsidRPr="00D53986">
        <w:rPr>
          <w:color w:val="000000"/>
          <w:sz w:val="28"/>
        </w:rPr>
        <w:t>ка). С 1924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также регулярно стали проводиться первенства республики по по</w:t>
      </w:r>
      <w:r w:rsidRPr="00D53986">
        <w:rPr>
          <w:color w:val="000000"/>
          <w:sz w:val="28"/>
        </w:rPr>
        <w:t>д</w:t>
      </w:r>
      <w:r w:rsidRPr="00D53986">
        <w:rPr>
          <w:color w:val="000000"/>
          <w:sz w:val="28"/>
        </w:rPr>
        <w:t>нятию тяжестей, борьбе и конькобежному спорту. На тот период, по уровню ра</w:t>
      </w:r>
      <w:r w:rsidRPr="00D53986">
        <w:rPr>
          <w:color w:val="000000"/>
          <w:sz w:val="28"/>
        </w:rPr>
        <w:t>з</w:t>
      </w:r>
      <w:r w:rsidRPr="00D53986">
        <w:rPr>
          <w:color w:val="000000"/>
          <w:sz w:val="28"/>
        </w:rPr>
        <w:t>вития физической культуры, Белоруссия занимала одно из ведущих мест в СССР. Именно в Белоруссии были сделаны первые попытки ввести спортивную класс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фикацию (1924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.). Большое значение для развития физической культуры БССР имел выпуск приложения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Л</w:t>
      </w:r>
      <w:r w:rsidRPr="00D53986">
        <w:rPr>
          <w:color w:val="000000"/>
          <w:sz w:val="28"/>
        </w:rPr>
        <w:t>исток физической культуры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к газете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Ч</w:t>
      </w:r>
      <w:r w:rsidRPr="00D53986">
        <w:rPr>
          <w:color w:val="000000"/>
          <w:sz w:val="28"/>
        </w:rPr>
        <w:t>ырвоная зм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на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В 1927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физкультурные организации Белоруссии развернули активную по</w:t>
      </w:r>
      <w:r w:rsidRPr="00D53986">
        <w:rPr>
          <w:color w:val="000000"/>
          <w:sz w:val="28"/>
        </w:rPr>
        <w:t>д</w:t>
      </w:r>
      <w:r w:rsidRPr="00D53986">
        <w:rPr>
          <w:color w:val="000000"/>
          <w:sz w:val="28"/>
        </w:rPr>
        <w:t>готовку к Всесоюзной спартакиаде: проводятся всебелорусские спартакиады, о</w:t>
      </w:r>
      <w:r w:rsidRPr="00D53986">
        <w:rPr>
          <w:color w:val="000000"/>
          <w:sz w:val="28"/>
        </w:rPr>
        <w:t>р</w:t>
      </w:r>
      <w:r w:rsidRPr="00D53986">
        <w:rPr>
          <w:color w:val="000000"/>
          <w:sz w:val="28"/>
        </w:rPr>
        <w:t>ганизовывают первые учебно-тренировочные сборы. Во Всесоюзной Спартакиаде приняло участие 185 наших атлетов, которым были показаны следующие резул</w:t>
      </w:r>
      <w:r w:rsidRPr="00D53986">
        <w:rPr>
          <w:color w:val="000000"/>
          <w:sz w:val="28"/>
        </w:rPr>
        <w:t>ь</w:t>
      </w:r>
      <w:r w:rsidRPr="00D53986">
        <w:rPr>
          <w:color w:val="000000"/>
          <w:sz w:val="28"/>
        </w:rPr>
        <w:t xml:space="preserve">таты: </w:t>
      </w:r>
      <w:r w:rsidRPr="00D53986">
        <w:rPr>
          <w:color w:val="000000"/>
          <w:sz w:val="28"/>
          <w:lang w:val="en-US"/>
        </w:rPr>
        <w:t>II</w:t>
      </w:r>
      <w:r w:rsidRPr="00D53986">
        <w:rPr>
          <w:color w:val="000000"/>
          <w:sz w:val="28"/>
        </w:rPr>
        <w:t xml:space="preserve"> место по баскетболу, стрелковому спорту, тяжелой атлетике; </w:t>
      </w:r>
      <w:r w:rsidRPr="00D53986">
        <w:rPr>
          <w:color w:val="000000"/>
          <w:sz w:val="28"/>
          <w:lang w:val="en-US"/>
        </w:rPr>
        <w:t>III</w:t>
      </w:r>
      <w:r w:rsidRPr="00D53986">
        <w:rPr>
          <w:color w:val="000000"/>
          <w:sz w:val="28"/>
        </w:rPr>
        <w:t xml:space="preserve"> место по легкой атлетике. Активно развивалась с 1921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>1</w:t>
      </w:r>
      <w:r w:rsidRPr="00D53986">
        <w:rPr>
          <w:color w:val="000000"/>
          <w:sz w:val="28"/>
        </w:rPr>
        <w:t>928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гг</w:t>
      </w:r>
      <w:r w:rsidRPr="00D53986">
        <w:rPr>
          <w:color w:val="000000"/>
          <w:sz w:val="28"/>
        </w:rPr>
        <w:t>. физическая культура на с</w:t>
      </w:r>
      <w:r w:rsidRPr="00D53986">
        <w:rPr>
          <w:color w:val="000000"/>
          <w:sz w:val="28"/>
        </w:rPr>
        <w:t>е</w:t>
      </w:r>
      <w:r w:rsidRPr="00D53986">
        <w:rPr>
          <w:color w:val="000000"/>
          <w:sz w:val="28"/>
        </w:rPr>
        <w:t>ле, где насчитывалось 108 кружков и 4000 занимающихся.</w:t>
      </w:r>
    </w:p>
    <w:p w14:paraId="180EC027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Огромное значение в массовости занятий физической культуры обеспечил введенный в СССР комплекс ГТО.</w:t>
      </w:r>
    </w:p>
    <w:p w14:paraId="08EE4B6C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В 1936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на смену Высшему совету физической культуры Белоруссии пр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шли Комитеты по делам физической культуры при СНК БССР, при </w:t>
      </w:r>
      <w:r w:rsidRPr="00D53986">
        <w:rPr>
          <w:color w:val="000000"/>
          <w:sz w:val="28"/>
        </w:rPr>
        <w:lastRenderedPageBreak/>
        <w:t>областных, г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родских и районных Советах депутатов трудящихся. В предвоенные годы в Бел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руссии стали проводиться Всебелорусские парады физкультурников, первый с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стоялся в 1937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 xml:space="preserve">. Широкое распространение получили добровольно-спортивные общества (ДСО)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Л</w:t>
      </w:r>
      <w:r w:rsidRPr="00D53986">
        <w:rPr>
          <w:color w:val="000000"/>
          <w:sz w:val="28"/>
        </w:rPr>
        <w:t>окомотив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Д</w:t>
      </w:r>
      <w:r w:rsidRPr="00D53986">
        <w:rPr>
          <w:color w:val="000000"/>
          <w:sz w:val="28"/>
        </w:rPr>
        <w:t>инамо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П</w:t>
      </w:r>
      <w:r w:rsidRPr="00D53986">
        <w:rPr>
          <w:color w:val="000000"/>
          <w:sz w:val="28"/>
        </w:rPr>
        <w:t>ламя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М</w:t>
      </w:r>
      <w:r w:rsidRPr="00D53986">
        <w:rPr>
          <w:color w:val="000000"/>
          <w:sz w:val="28"/>
        </w:rPr>
        <w:t>олния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Б</w:t>
      </w:r>
      <w:r w:rsidRPr="00D53986">
        <w:rPr>
          <w:color w:val="000000"/>
          <w:sz w:val="28"/>
        </w:rPr>
        <w:t>ольшевик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,</w:t>
      </w:r>
      <w:r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«</w:t>
      </w:r>
      <w:r w:rsidR="00D53986" w:rsidRPr="00D53986">
        <w:rPr>
          <w:color w:val="000000"/>
          <w:sz w:val="28"/>
        </w:rPr>
        <w:t>К</w:t>
      </w:r>
      <w:r w:rsidRPr="00D53986">
        <w:rPr>
          <w:color w:val="000000"/>
          <w:sz w:val="28"/>
        </w:rPr>
        <w:t>расная звезда</w:t>
      </w:r>
      <w:r w:rsidR="00D53986">
        <w:rPr>
          <w:color w:val="000000"/>
          <w:sz w:val="28"/>
        </w:rPr>
        <w:t>»</w:t>
      </w:r>
      <w:r w:rsidR="00D53986" w:rsidRPr="00D53986">
        <w:rPr>
          <w:color w:val="000000"/>
          <w:sz w:val="28"/>
        </w:rPr>
        <w:t>.</w:t>
      </w:r>
      <w:r w:rsidRPr="00D53986">
        <w:rPr>
          <w:color w:val="000000"/>
          <w:sz w:val="28"/>
        </w:rPr>
        <w:t xml:space="preserve"> Численность занимающихся в них превысила 90 тысяч человек. Всего на 1941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г</w:t>
      </w:r>
      <w:r w:rsidRPr="00D53986">
        <w:rPr>
          <w:color w:val="000000"/>
          <w:sz w:val="28"/>
        </w:rPr>
        <w:t>. в БССР было создано 3295 физкультурных коллективов, в кот</w:t>
      </w:r>
      <w:r w:rsidRPr="00D53986">
        <w:rPr>
          <w:color w:val="000000"/>
          <w:sz w:val="28"/>
        </w:rPr>
        <w:t>о</w:t>
      </w:r>
      <w:r w:rsidRPr="00D53986">
        <w:rPr>
          <w:color w:val="000000"/>
          <w:sz w:val="28"/>
        </w:rPr>
        <w:t>рых подготовлено 154,4 тысячи физкультурников, в том числе 90 тысяч значк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стов ГТО и 8 тысяч спортсменов разрядников. Была создана хорошая материал</w:t>
      </w:r>
      <w:r w:rsidRPr="00D53986">
        <w:rPr>
          <w:color w:val="000000"/>
          <w:sz w:val="28"/>
        </w:rPr>
        <w:t>ь</w:t>
      </w:r>
      <w:r w:rsidRPr="00D53986">
        <w:rPr>
          <w:color w:val="000000"/>
          <w:sz w:val="28"/>
        </w:rPr>
        <w:t>но-техническая база: 400 спортзалов, 450 лыжных станций, 2000 площадок, деся</w:t>
      </w:r>
      <w:r w:rsidRPr="00D53986">
        <w:rPr>
          <w:color w:val="000000"/>
          <w:sz w:val="28"/>
        </w:rPr>
        <w:t>т</w:t>
      </w:r>
      <w:r w:rsidRPr="00D53986">
        <w:rPr>
          <w:color w:val="000000"/>
          <w:sz w:val="28"/>
        </w:rPr>
        <w:t>ки стадионов. Работало свыше 1203 специал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стов.</w:t>
      </w:r>
    </w:p>
    <w:p w14:paraId="38D02B01" w14:textId="77777777" w:rsidR="00176B55" w:rsidRPr="00D53986" w:rsidRDefault="00176B55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250E84C1" w14:textId="77777777" w:rsidR="007D187E" w:rsidRPr="00D53986" w:rsidRDefault="007D187E" w:rsidP="00D53986">
      <w:pPr>
        <w:spacing w:line="360" w:lineRule="auto"/>
        <w:ind w:firstLine="709"/>
        <w:jc w:val="both"/>
        <w:rPr>
          <w:color w:val="000000"/>
          <w:sz w:val="28"/>
        </w:rPr>
      </w:pPr>
    </w:p>
    <w:p w14:paraId="3907AD37" w14:textId="77777777" w:rsidR="007D187E" w:rsidRPr="00D53986" w:rsidRDefault="00161D3F" w:rsidP="00161D3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D53986">
        <w:rPr>
          <w:b/>
          <w:color w:val="000000"/>
          <w:sz w:val="28"/>
        </w:rPr>
        <w:lastRenderedPageBreak/>
        <w:t>Литература</w:t>
      </w:r>
    </w:p>
    <w:p w14:paraId="768CED4B" w14:textId="77777777" w:rsidR="007D187E" w:rsidRPr="00D53986" w:rsidRDefault="007D187E" w:rsidP="00D53986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778600B" w14:textId="77777777" w:rsidR="007D187E" w:rsidRPr="00D53986" w:rsidRDefault="00D53986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Голощапов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Б.Р.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История</w:t>
      </w:r>
      <w:r w:rsidR="007D187E" w:rsidRPr="00D53986">
        <w:rPr>
          <w:color w:val="000000"/>
          <w:sz w:val="28"/>
        </w:rPr>
        <w:t xml:space="preserve"> физической культуры и спорта. </w:t>
      </w:r>
      <w:r>
        <w:rPr>
          <w:color w:val="000000"/>
          <w:sz w:val="28"/>
        </w:rPr>
        <w:t xml:space="preserve">– </w:t>
      </w:r>
      <w:r w:rsidR="007D187E" w:rsidRPr="00D53986">
        <w:rPr>
          <w:color w:val="000000"/>
          <w:sz w:val="28"/>
        </w:rPr>
        <w:t>М: Академия, 2001.</w:t>
      </w:r>
    </w:p>
    <w:p w14:paraId="00093AFA" w14:textId="77777777" w:rsidR="007D187E" w:rsidRPr="00D53986" w:rsidRDefault="00D53986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Кулинович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К.А.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Развитие</w:t>
      </w:r>
      <w:r w:rsidR="007D187E" w:rsidRPr="00D53986">
        <w:rPr>
          <w:color w:val="000000"/>
          <w:sz w:val="28"/>
        </w:rPr>
        <w:t xml:space="preserve"> физической культуры и спорта в БССР, </w:t>
      </w:r>
      <w:r>
        <w:rPr>
          <w:color w:val="000000"/>
          <w:sz w:val="28"/>
        </w:rPr>
        <w:t>–</w:t>
      </w:r>
      <w:r w:rsidRPr="00D53986">
        <w:rPr>
          <w:color w:val="000000"/>
          <w:sz w:val="28"/>
        </w:rPr>
        <w:t xml:space="preserve"> </w:t>
      </w:r>
      <w:r w:rsidR="007D187E" w:rsidRPr="00D53986">
        <w:rPr>
          <w:color w:val="000000"/>
          <w:sz w:val="28"/>
        </w:rPr>
        <w:t>Мн, Бел</w:t>
      </w:r>
      <w:r w:rsidR="007D187E" w:rsidRPr="00D53986">
        <w:rPr>
          <w:color w:val="000000"/>
          <w:sz w:val="28"/>
        </w:rPr>
        <w:t>а</w:t>
      </w:r>
      <w:r w:rsidR="007D187E" w:rsidRPr="00D53986">
        <w:rPr>
          <w:color w:val="000000"/>
          <w:sz w:val="28"/>
        </w:rPr>
        <w:t>русь, 1969.</w:t>
      </w:r>
    </w:p>
    <w:p w14:paraId="7D28260A" w14:textId="77777777" w:rsidR="007D187E" w:rsidRPr="00D53986" w:rsidRDefault="007D187E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Кун Л. Всеобщая история физической культуры и спорта. – М: Радуга, 1982.</w:t>
      </w:r>
    </w:p>
    <w:p w14:paraId="084847B2" w14:textId="77777777" w:rsidR="007D187E" w:rsidRPr="00D53986" w:rsidRDefault="007D187E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Реализация государственной молодежной политики в Республике Беларусь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//</w:t>
      </w:r>
      <w:r w:rsidR="00D53986">
        <w:rPr>
          <w:color w:val="000000"/>
          <w:sz w:val="28"/>
        </w:rPr>
        <w:t xml:space="preserve"> </w:t>
      </w:r>
      <w:r w:rsidR="00D53986"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>нститут социально-политических исследований при Администрации През</w:t>
      </w:r>
      <w:r w:rsidRPr="00D53986">
        <w:rPr>
          <w:color w:val="000000"/>
          <w:sz w:val="28"/>
        </w:rPr>
        <w:t>и</w:t>
      </w:r>
      <w:r w:rsidRPr="00D53986">
        <w:rPr>
          <w:color w:val="000000"/>
          <w:sz w:val="28"/>
        </w:rPr>
        <w:t xml:space="preserve">дента Республики Беларусь.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Pr="00D53986">
        <w:rPr>
          <w:color w:val="000000"/>
          <w:sz w:val="28"/>
        </w:rPr>
        <w:t xml:space="preserve">Мн., 2004.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С.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16</w:t>
      </w:r>
      <w:r w:rsidRPr="00D53986">
        <w:rPr>
          <w:color w:val="000000"/>
          <w:sz w:val="28"/>
        </w:rPr>
        <w:t>.18.</w:t>
      </w:r>
    </w:p>
    <w:p w14:paraId="57F334BB" w14:textId="77777777" w:rsidR="007D187E" w:rsidRPr="00D53986" w:rsidRDefault="007D187E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Соколов В. Олимпийское движение в Беларуси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//</w:t>
      </w:r>
      <w:r w:rsidR="00D53986">
        <w:rPr>
          <w:color w:val="000000"/>
          <w:sz w:val="28"/>
        </w:rPr>
        <w:t xml:space="preserve"> </w:t>
      </w:r>
      <w:r w:rsidR="00D53986" w:rsidRPr="00D53986">
        <w:rPr>
          <w:color w:val="000000"/>
          <w:sz w:val="28"/>
        </w:rPr>
        <w:t>Ц</w:t>
      </w:r>
      <w:r w:rsidRPr="00D53986">
        <w:rPr>
          <w:color w:val="000000"/>
          <w:sz w:val="28"/>
        </w:rPr>
        <w:t xml:space="preserve">ентральная газета.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</w:t>
      </w:r>
      <w:r w:rsidR="00D53986">
        <w:rPr>
          <w:color w:val="000000"/>
          <w:sz w:val="28"/>
        </w:rPr>
        <w:t>№</w:t>
      </w:r>
      <w:r w:rsidR="00D53986" w:rsidRPr="00D53986">
        <w:rPr>
          <w:color w:val="000000"/>
          <w:sz w:val="28"/>
        </w:rPr>
        <w:t>3</w:t>
      </w:r>
      <w:r w:rsidRPr="00D53986">
        <w:rPr>
          <w:color w:val="000000"/>
          <w:sz w:val="28"/>
        </w:rPr>
        <w:t xml:space="preserve">5, 1997. </w:t>
      </w:r>
      <w:r w:rsidR="00D53986">
        <w:rPr>
          <w:color w:val="000000"/>
          <w:sz w:val="28"/>
        </w:rPr>
        <w:t>–</w:t>
      </w:r>
      <w:r w:rsidR="00D53986" w:rsidRPr="00D53986">
        <w:rPr>
          <w:color w:val="000000"/>
          <w:sz w:val="28"/>
        </w:rPr>
        <w:t xml:space="preserve"> С.</w:t>
      </w:r>
      <w:r w:rsidR="00D53986">
        <w:rPr>
          <w:color w:val="000000"/>
          <w:sz w:val="28"/>
        </w:rPr>
        <w:t> </w:t>
      </w:r>
      <w:r w:rsidR="00D53986" w:rsidRPr="00D53986">
        <w:rPr>
          <w:color w:val="000000"/>
          <w:sz w:val="28"/>
        </w:rPr>
        <w:t>2</w:t>
      </w:r>
      <w:r w:rsidRPr="00D53986">
        <w:rPr>
          <w:color w:val="000000"/>
          <w:sz w:val="28"/>
        </w:rPr>
        <w:t>.</w:t>
      </w:r>
    </w:p>
    <w:p w14:paraId="283AC533" w14:textId="77777777" w:rsidR="007D187E" w:rsidRPr="00D53986" w:rsidRDefault="00D53986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История</w:t>
      </w:r>
      <w:r w:rsidR="007D187E" w:rsidRPr="00D53986">
        <w:rPr>
          <w:color w:val="000000"/>
          <w:sz w:val="28"/>
        </w:rPr>
        <w:t xml:space="preserve"> физической культуры и спорта – М: Физкультура и спорт, 1983.</w:t>
      </w:r>
    </w:p>
    <w:p w14:paraId="71ABF224" w14:textId="77777777" w:rsidR="007D187E" w:rsidRPr="00D53986" w:rsidRDefault="00D53986" w:rsidP="00161D3F">
      <w:pPr>
        <w:numPr>
          <w:ilvl w:val="0"/>
          <w:numId w:val="2"/>
        </w:numPr>
        <w:tabs>
          <w:tab w:val="clear" w:pos="360"/>
          <w:tab w:val="num" w:pos="-360"/>
          <w:tab w:val="left" w:pos="28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53986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В.В.</w:t>
      </w:r>
      <w:r w:rsidR="007D187E" w:rsidRPr="00D53986">
        <w:rPr>
          <w:color w:val="000000"/>
          <w:sz w:val="28"/>
        </w:rPr>
        <w:t xml:space="preserve">, </w:t>
      </w:r>
      <w:r w:rsidRPr="00D53986">
        <w:rPr>
          <w:color w:val="000000"/>
          <w:sz w:val="28"/>
        </w:rPr>
        <w:t>Финогенова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Л.А.</w:t>
      </w:r>
      <w:r w:rsidR="007D187E" w:rsidRPr="00D53986">
        <w:rPr>
          <w:color w:val="000000"/>
          <w:sz w:val="28"/>
        </w:rPr>
        <w:t xml:space="preserve">, </w:t>
      </w:r>
      <w:r w:rsidRPr="00D53986">
        <w:rPr>
          <w:color w:val="000000"/>
          <w:sz w:val="28"/>
        </w:rPr>
        <w:t>Мельникова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Н.Ю.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История</w:t>
      </w:r>
      <w:r w:rsidR="007D187E" w:rsidRPr="00D53986">
        <w:rPr>
          <w:color w:val="000000"/>
          <w:sz w:val="28"/>
        </w:rPr>
        <w:t xml:space="preserve"> физической кул</w:t>
      </w:r>
      <w:r w:rsidR="007D187E" w:rsidRPr="00D53986">
        <w:rPr>
          <w:color w:val="000000"/>
          <w:sz w:val="28"/>
        </w:rPr>
        <w:t>ь</w:t>
      </w:r>
      <w:r w:rsidR="007D187E" w:rsidRPr="00D53986">
        <w:rPr>
          <w:color w:val="000000"/>
          <w:sz w:val="28"/>
        </w:rPr>
        <w:t>туры и спорта: Учебник</w:t>
      </w:r>
      <w:r>
        <w:rPr>
          <w:color w:val="000000"/>
          <w:sz w:val="28"/>
        </w:rPr>
        <w:t xml:space="preserve"> / </w:t>
      </w:r>
      <w:r w:rsidRPr="00D53986">
        <w:rPr>
          <w:color w:val="000000"/>
          <w:sz w:val="28"/>
        </w:rPr>
        <w:t>Под</w:t>
      </w:r>
      <w:r w:rsidR="007D187E" w:rsidRPr="00D53986">
        <w:rPr>
          <w:color w:val="000000"/>
          <w:sz w:val="28"/>
        </w:rPr>
        <w:t xml:space="preserve"> ред. </w:t>
      </w:r>
      <w:r w:rsidRPr="00D53986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D53986">
        <w:rPr>
          <w:color w:val="000000"/>
          <w:sz w:val="28"/>
        </w:rPr>
        <w:t>Столбова</w:t>
      </w:r>
      <w:r w:rsidR="007D187E" w:rsidRPr="00D53986">
        <w:rPr>
          <w:color w:val="000000"/>
          <w:sz w:val="28"/>
        </w:rPr>
        <w:t>. – М.: ФиС, 2000.</w:t>
      </w:r>
    </w:p>
    <w:sectPr w:rsidR="007D187E" w:rsidRPr="00D53986" w:rsidSect="00D5398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EFB1" w14:textId="77777777" w:rsidR="001D28FA" w:rsidRDefault="001D28FA">
      <w:r>
        <w:separator/>
      </w:r>
    </w:p>
  </w:endnote>
  <w:endnote w:type="continuationSeparator" w:id="0">
    <w:p w14:paraId="0D107F74" w14:textId="77777777" w:rsidR="001D28FA" w:rsidRDefault="001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A757" w14:textId="77777777" w:rsidR="001D28FA" w:rsidRDefault="001D28FA">
      <w:r>
        <w:separator/>
      </w:r>
    </w:p>
  </w:footnote>
  <w:footnote w:type="continuationSeparator" w:id="0">
    <w:p w14:paraId="5EB24936" w14:textId="77777777" w:rsidR="001D28FA" w:rsidRDefault="001D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C7A2" w14:textId="77777777" w:rsidR="007D187E" w:rsidRDefault="007D187E" w:rsidP="00BC5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C855D0" w14:textId="77777777" w:rsidR="007D187E" w:rsidRDefault="007D187E" w:rsidP="007D187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FFC6" w14:textId="77777777" w:rsidR="007D187E" w:rsidRDefault="007D187E" w:rsidP="00BC5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D3F">
      <w:rPr>
        <w:rStyle w:val="a5"/>
        <w:noProof/>
      </w:rPr>
      <w:t>12</w:t>
    </w:r>
    <w:r>
      <w:rPr>
        <w:rStyle w:val="a5"/>
      </w:rPr>
      <w:fldChar w:fldCharType="end"/>
    </w:r>
  </w:p>
  <w:p w14:paraId="611122D9" w14:textId="77777777" w:rsidR="007D187E" w:rsidRDefault="007D187E" w:rsidP="007D18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D4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6823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7E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D3F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28FA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187E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B49AE"/>
    <w:rsid w:val="00BC5687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53986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0EA3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6475"/>
  <w14:defaultImageDpi w14:val="0"/>
  <w15:docId w15:val="{8E4CC4CF-A19E-403D-B9B1-794FC8E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7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1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7D18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3054</Words>
  <Characters>17414</Characters>
  <Application>Microsoft Office Word</Application>
  <DocSecurity>0</DocSecurity>
  <Lines>145</Lines>
  <Paragraphs>40</Paragraphs>
  <ScaleCrop>false</ScaleCrop>
  <Company>ДОМ</Company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2</cp:revision>
  <dcterms:created xsi:type="dcterms:W3CDTF">2025-03-14T17:12:00Z</dcterms:created>
  <dcterms:modified xsi:type="dcterms:W3CDTF">2025-03-14T17:12:00Z</dcterms:modified>
</cp:coreProperties>
</file>