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8490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Горловский филиал</w:t>
      </w:r>
    </w:p>
    <w:p w14:paraId="58454B5F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Открытого международного университета развития</w:t>
      </w:r>
    </w:p>
    <w:p w14:paraId="75696B27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человека «Украина»</w:t>
      </w:r>
    </w:p>
    <w:p w14:paraId="6840A9BB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13BC60CC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3CDA413C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1C056D72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Кафедра: физической реабилитации</w:t>
      </w:r>
    </w:p>
    <w:p w14:paraId="17446F4E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376EC25A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2F22C752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64455959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53818CE3" w14:textId="77777777" w:rsidR="003A095F" w:rsidRPr="00860E81" w:rsidRDefault="00860E81" w:rsidP="00860E81">
      <w:pPr>
        <w:spacing w:line="360" w:lineRule="auto"/>
        <w:ind w:firstLine="720"/>
        <w:jc w:val="center"/>
        <w:rPr>
          <w:sz w:val="28"/>
          <w:szCs w:val="28"/>
          <w:lang w:val="uk-UA"/>
        </w:rPr>
      </w:pPr>
      <w:r>
        <w:rPr>
          <w:b/>
          <w:sz w:val="28"/>
          <w:szCs w:val="44"/>
          <w:lang w:val="uk-UA"/>
        </w:rPr>
        <w:t>Реферат</w:t>
      </w:r>
    </w:p>
    <w:p w14:paraId="2C06CD56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1C003329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4EB77A58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6FDD62A0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по дисциплине: Физиотерапия</w:t>
      </w:r>
    </w:p>
    <w:p w14:paraId="1B1D7A1B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54E21987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00FA20F8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по теме:</w:t>
      </w:r>
    </w:p>
    <w:p w14:paraId="16CF842B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72"/>
        </w:rPr>
      </w:pPr>
      <w:r w:rsidRPr="00860E81">
        <w:rPr>
          <w:b/>
          <w:sz w:val="28"/>
          <w:szCs w:val="72"/>
        </w:rPr>
        <w:t>Подводное вытяжение позвоночника</w:t>
      </w:r>
    </w:p>
    <w:p w14:paraId="320E1055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60956063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5D9F8D71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4D02178B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644E141F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2266E74B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60C3EFA7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57CDB77A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0A04AD0C" w14:textId="77777777" w:rsidR="003A095F" w:rsidRPr="00860E81" w:rsidRDefault="003A095F" w:rsidP="00860E81">
      <w:pPr>
        <w:spacing w:line="360" w:lineRule="auto"/>
        <w:ind w:firstLine="720"/>
        <w:jc w:val="center"/>
        <w:rPr>
          <w:sz w:val="28"/>
          <w:szCs w:val="28"/>
        </w:rPr>
      </w:pPr>
    </w:p>
    <w:p w14:paraId="706F6426" w14:textId="77777777" w:rsidR="00860E81" w:rsidRDefault="003A095F" w:rsidP="00860E81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860E81">
        <w:rPr>
          <w:sz w:val="28"/>
          <w:szCs w:val="28"/>
        </w:rPr>
        <w:t>2008</w:t>
      </w:r>
    </w:p>
    <w:p w14:paraId="7C61E7E2" w14:textId="77777777" w:rsidR="003A095F" w:rsidRPr="00860E81" w:rsidRDefault="00860E81" w:rsidP="00E75EC3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A095F" w:rsidRPr="00860E81">
        <w:rPr>
          <w:b/>
          <w:bCs/>
          <w:sz w:val="28"/>
          <w:szCs w:val="28"/>
        </w:rPr>
        <w:lastRenderedPageBreak/>
        <w:t>П</w:t>
      </w:r>
      <w:r>
        <w:rPr>
          <w:b/>
          <w:bCs/>
          <w:sz w:val="28"/>
          <w:szCs w:val="28"/>
        </w:rPr>
        <w:t>ОДВОДНОЕ ВЫТЯЖЕНИЕ ПОЗВОНОЧНИКА</w:t>
      </w:r>
    </w:p>
    <w:p w14:paraId="5309C076" w14:textId="77777777" w:rsidR="000C247B" w:rsidRPr="00860E81" w:rsidRDefault="000C247B" w:rsidP="00860E81">
      <w:pPr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</w:p>
    <w:p w14:paraId="38295658" w14:textId="77777777" w:rsidR="003A095F" w:rsidRPr="00860E81" w:rsidRDefault="000C247B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Подводное</w:t>
      </w:r>
      <w:r w:rsidR="003A095F" w:rsidRPr="00860E81">
        <w:rPr>
          <w:color w:val="auto"/>
          <w:sz w:val="28"/>
          <w:szCs w:val="28"/>
        </w:rPr>
        <w:t xml:space="preserve"> вытяжение позвоночника</w:t>
      </w:r>
      <w:r w:rsidRPr="00860E81">
        <w:rPr>
          <w:color w:val="auto"/>
          <w:sz w:val="28"/>
          <w:szCs w:val="28"/>
        </w:rPr>
        <w:t xml:space="preserve"> -</w:t>
      </w:r>
      <w:r w:rsidR="003A095F" w:rsidRPr="00860E81">
        <w:rPr>
          <w:color w:val="auto"/>
          <w:sz w:val="28"/>
          <w:szCs w:val="28"/>
        </w:rPr>
        <w:t xml:space="preserve"> сочетанное </w:t>
      </w:r>
      <w:r w:rsidR="003A095F" w:rsidRPr="00860E81">
        <w:rPr>
          <w:i/>
          <w:iCs/>
          <w:color w:val="auto"/>
          <w:sz w:val="28"/>
          <w:szCs w:val="28"/>
        </w:rPr>
        <w:t>воздейст</w:t>
      </w:r>
      <w:r w:rsidRPr="00860E81">
        <w:rPr>
          <w:i/>
          <w:iCs/>
          <w:color w:val="auto"/>
          <w:sz w:val="28"/>
          <w:szCs w:val="28"/>
        </w:rPr>
        <w:t>ви</w:t>
      </w:r>
      <w:r w:rsidR="003A095F" w:rsidRPr="00860E81">
        <w:rPr>
          <w:i/>
          <w:iCs/>
          <w:color w:val="auto"/>
          <w:sz w:val="28"/>
          <w:szCs w:val="28"/>
        </w:rPr>
        <w:t xml:space="preserve">е общей ванны вытягивания. </w:t>
      </w:r>
      <w:r w:rsidR="003A095F" w:rsidRPr="00860E81">
        <w:rPr>
          <w:color w:val="auto"/>
          <w:sz w:val="28"/>
          <w:szCs w:val="28"/>
        </w:rPr>
        <w:t>Существует</w:t>
      </w:r>
      <w:r w:rsidR="00860E81" w:rsidRPr="00860E81">
        <w:rPr>
          <w:color w:val="auto"/>
          <w:sz w:val="28"/>
          <w:szCs w:val="28"/>
        </w:rPr>
        <w:t xml:space="preserve"> </w:t>
      </w:r>
      <w:r w:rsidR="003A095F" w:rsidRPr="00860E81">
        <w:rPr>
          <w:color w:val="auto"/>
          <w:sz w:val="28"/>
          <w:szCs w:val="28"/>
        </w:rPr>
        <w:t>ряд модификаций вытяжения позвоночника в воде: вертикальное, горизонтальное, путем</w:t>
      </w:r>
      <w:r w:rsidR="00860E81" w:rsidRPr="00860E81">
        <w:rPr>
          <w:color w:val="auto"/>
          <w:sz w:val="28"/>
          <w:szCs w:val="28"/>
        </w:rPr>
        <w:t xml:space="preserve"> </w:t>
      </w:r>
      <w:r w:rsidR="003A095F" w:rsidRPr="00860E81">
        <w:rPr>
          <w:color w:val="auto"/>
          <w:sz w:val="28"/>
          <w:szCs w:val="28"/>
        </w:rPr>
        <w:t>провисании тела, собственной массой тела в сочетании c вытяжением под действием грузов.</w:t>
      </w:r>
    </w:p>
    <w:p w14:paraId="24E241E4" w14:textId="77777777" w:rsidR="00860E81" w:rsidRDefault="00860E81" w:rsidP="00860E81">
      <w:pPr>
        <w:pStyle w:val="Style1"/>
        <w:spacing w:line="360" w:lineRule="auto"/>
        <w:ind w:firstLine="720"/>
        <w:rPr>
          <w:b/>
          <w:bCs/>
          <w:color w:val="auto"/>
          <w:sz w:val="28"/>
          <w:szCs w:val="28"/>
          <w:lang w:val="uk-UA"/>
        </w:rPr>
      </w:pPr>
    </w:p>
    <w:p w14:paraId="17068C17" w14:textId="77777777" w:rsid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  <w:lang w:val="uk-UA"/>
        </w:rPr>
      </w:pPr>
      <w:r w:rsidRPr="00860E81">
        <w:rPr>
          <w:b/>
          <w:bCs/>
          <w:color w:val="auto"/>
          <w:sz w:val="28"/>
          <w:szCs w:val="28"/>
        </w:rPr>
        <w:t>ФИЗИЧЕСКАЯ ХАРАКТЕРИСТИКА</w:t>
      </w:r>
    </w:p>
    <w:p w14:paraId="71391409" w14:textId="77777777" w:rsidR="00860E81" w:rsidRDefault="00860E81" w:rsidP="00860E81">
      <w:pPr>
        <w:pStyle w:val="Style1"/>
        <w:spacing w:line="360" w:lineRule="auto"/>
        <w:ind w:firstLine="720"/>
        <w:rPr>
          <w:color w:val="auto"/>
          <w:sz w:val="28"/>
          <w:szCs w:val="28"/>
          <w:lang w:val="uk-UA"/>
        </w:rPr>
      </w:pPr>
    </w:p>
    <w:p w14:paraId="35C29AA0" w14:textId="77777777" w:rsidR="003A095F" w:rsidRPr="00860E81" w:rsidRDefault="003A095F" w:rsidP="00860E81">
      <w:pPr>
        <w:pStyle w:val="Style1"/>
        <w:spacing w:line="360" w:lineRule="auto"/>
        <w:ind w:firstLine="720"/>
        <w:rPr>
          <w:i/>
          <w:iCs/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 xml:space="preserve">Подводное вытяжение </w:t>
      </w:r>
      <w:r w:rsidR="000C247B" w:rsidRPr="00860E81">
        <w:rPr>
          <w:color w:val="auto"/>
          <w:sz w:val="28"/>
          <w:szCs w:val="28"/>
        </w:rPr>
        <w:t>позвоночника</w:t>
      </w:r>
      <w:r w:rsidRPr="00860E81">
        <w:rPr>
          <w:color w:val="auto"/>
          <w:sz w:val="28"/>
          <w:szCs w:val="28"/>
        </w:rPr>
        <w:t xml:space="preserve"> представляет собой сочетанное воздействие общей ванны и вытяжении позвоночника в воде. Основной принцип вытяжения </w:t>
      </w:r>
      <w:r w:rsidR="000C247B" w:rsidRPr="00860E81">
        <w:rPr>
          <w:color w:val="auto"/>
          <w:sz w:val="28"/>
          <w:szCs w:val="28"/>
        </w:rPr>
        <w:t>состоит</w:t>
      </w:r>
      <w:r w:rsidRPr="00860E81">
        <w:rPr>
          <w:color w:val="auto"/>
          <w:sz w:val="28"/>
          <w:szCs w:val="28"/>
        </w:rPr>
        <w:t xml:space="preserve"> в </w:t>
      </w:r>
      <w:r w:rsidRPr="00860E81">
        <w:rPr>
          <w:iCs/>
          <w:color w:val="auto"/>
          <w:sz w:val="28"/>
          <w:szCs w:val="28"/>
        </w:rPr>
        <w:t>растяжении позвоночника в разных направлениях с помощью различных приемов и приспособлений.</w:t>
      </w:r>
    </w:p>
    <w:p w14:paraId="05B2C19F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35BAADE7" w14:textId="77777777" w:rsid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860E81">
        <w:rPr>
          <w:b/>
          <w:bCs/>
          <w:sz w:val="28"/>
          <w:szCs w:val="28"/>
        </w:rPr>
        <w:t>АППАРАТЫ</w:t>
      </w:r>
    </w:p>
    <w:p w14:paraId="55AE5926" w14:textId="77777777" w:rsidR="00860E81" w:rsidRDefault="00860E81" w:rsidP="00860E8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1C9EE5AB" w14:textId="77777777" w:rsidR="003A095F" w:rsidRPr="00860E81" w:rsidRDefault="003A095F" w:rsidP="00860E81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860E81">
        <w:rPr>
          <w:sz w:val="28"/>
          <w:szCs w:val="28"/>
        </w:rPr>
        <w:t xml:space="preserve">Бассейн с трапецией и другими приспособлениями, состоящими из подлокотников и головодержателя, специального пояса, на который подвешивают груз. Ванна с </w:t>
      </w:r>
      <w:r w:rsidRPr="00860E81">
        <w:rPr>
          <w:noProof/>
          <w:sz w:val="28"/>
          <w:szCs w:val="28"/>
        </w:rPr>
        <w:t>накнонной плоскостью.</w:t>
      </w:r>
    </w:p>
    <w:p w14:paraId="16DD82F4" w14:textId="77777777" w:rsidR="00860E81" w:rsidRDefault="00860E81" w:rsidP="00860E81">
      <w:pPr>
        <w:pStyle w:val="Style1"/>
        <w:spacing w:line="360" w:lineRule="auto"/>
        <w:ind w:firstLine="720"/>
        <w:rPr>
          <w:b/>
          <w:bCs/>
          <w:color w:val="auto"/>
          <w:sz w:val="28"/>
          <w:szCs w:val="28"/>
          <w:lang w:val="uk-UA"/>
        </w:rPr>
      </w:pPr>
    </w:p>
    <w:p w14:paraId="4AF57619" w14:textId="77777777" w:rsidR="00860E81" w:rsidRDefault="003A095F" w:rsidP="00860E81">
      <w:pPr>
        <w:pStyle w:val="Style1"/>
        <w:spacing w:line="360" w:lineRule="auto"/>
        <w:ind w:firstLine="720"/>
        <w:rPr>
          <w:b/>
          <w:bCs/>
          <w:noProof/>
          <w:color w:val="auto"/>
          <w:sz w:val="28"/>
          <w:szCs w:val="28"/>
          <w:lang w:val="uk-UA"/>
        </w:rPr>
      </w:pPr>
      <w:r w:rsidRPr="00860E81">
        <w:rPr>
          <w:b/>
          <w:bCs/>
          <w:color w:val="auto"/>
          <w:sz w:val="28"/>
          <w:szCs w:val="28"/>
        </w:rPr>
        <w:t xml:space="preserve">МЕТОДИКА И ТЕХНИКА ПРОВЕДЕНИЯ </w:t>
      </w:r>
      <w:r w:rsidRPr="00860E81">
        <w:rPr>
          <w:b/>
          <w:bCs/>
          <w:noProof/>
          <w:color w:val="auto"/>
          <w:sz w:val="28"/>
          <w:szCs w:val="28"/>
        </w:rPr>
        <w:t>ПРОЦЕДУРЬ</w:t>
      </w:r>
    </w:p>
    <w:p w14:paraId="45C08468" w14:textId="77777777" w:rsidR="00860E81" w:rsidRDefault="00860E81" w:rsidP="00860E81">
      <w:pPr>
        <w:pStyle w:val="Style1"/>
        <w:spacing w:line="360" w:lineRule="auto"/>
        <w:ind w:firstLine="720"/>
        <w:rPr>
          <w:b/>
          <w:bCs/>
          <w:noProof/>
          <w:color w:val="auto"/>
          <w:sz w:val="28"/>
          <w:szCs w:val="28"/>
          <w:lang w:val="uk-UA"/>
        </w:rPr>
      </w:pPr>
    </w:p>
    <w:p w14:paraId="05A47622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  <w:u w:val="single"/>
        </w:rPr>
      </w:pPr>
      <w:r w:rsidRPr="00860E81">
        <w:rPr>
          <w:color w:val="auto"/>
          <w:sz w:val="28"/>
          <w:szCs w:val="28"/>
        </w:rPr>
        <w:t xml:space="preserve">Существует несколько методик подводного </w:t>
      </w:r>
      <w:r w:rsidRPr="00860E81">
        <w:rPr>
          <w:noProof/>
          <w:color w:val="auto"/>
          <w:sz w:val="28"/>
          <w:szCs w:val="28"/>
        </w:rPr>
        <w:t xml:space="preserve">вытяжения </w:t>
      </w:r>
      <w:r w:rsidRPr="00860E81">
        <w:rPr>
          <w:color w:val="auto"/>
          <w:sz w:val="28"/>
          <w:szCs w:val="28"/>
        </w:rPr>
        <w:t xml:space="preserve">в зависимости от </w:t>
      </w:r>
      <w:r w:rsidRPr="00860E81">
        <w:rPr>
          <w:noProof/>
          <w:color w:val="auto"/>
          <w:sz w:val="28"/>
          <w:szCs w:val="28"/>
        </w:rPr>
        <w:t xml:space="preserve">растигиваемого </w:t>
      </w:r>
      <w:r w:rsidRPr="00860E81">
        <w:rPr>
          <w:color w:val="auto"/>
          <w:sz w:val="28"/>
          <w:szCs w:val="28"/>
        </w:rPr>
        <w:t xml:space="preserve">отдела </w:t>
      </w:r>
      <w:r w:rsidRPr="00860E81">
        <w:rPr>
          <w:noProof/>
          <w:color w:val="auto"/>
          <w:sz w:val="28"/>
          <w:szCs w:val="28"/>
        </w:rPr>
        <w:t xml:space="preserve">позвоночкика, </w:t>
      </w:r>
      <w:r w:rsidRPr="00860E81">
        <w:rPr>
          <w:color w:val="auto"/>
          <w:sz w:val="28"/>
          <w:szCs w:val="28"/>
        </w:rPr>
        <w:t xml:space="preserve">способа фиксации, положения в воде и </w:t>
      </w:r>
      <w:r w:rsidRPr="00860E81">
        <w:rPr>
          <w:noProof/>
          <w:color w:val="auto"/>
          <w:sz w:val="28"/>
          <w:szCs w:val="28"/>
        </w:rPr>
        <w:t>др.</w:t>
      </w:r>
      <w:r w:rsidRPr="00860E81">
        <w:rPr>
          <w:color w:val="auto"/>
          <w:sz w:val="28"/>
          <w:szCs w:val="28"/>
          <w:u w:val="single"/>
        </w:rPr>
        <w:t xml:space="preserve"> </w:t>
      </w:r>
    </w:p>
    <w:p w14:paraId="11549C7E" w14:textId="77777777" w:rsidR="003A095F" w:rsidRPr="00860E81" w:rsidRDefault="00A43AE9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u w:val="single"/>
        </w:rPr>
        <w:t>Вертикальное</w:t>
      </w:r>
      <w:r w:rsidR="003A095F" w:rsidRPr="00860E81">
        <w:rPr>
          <w:color w:val="auto"/>
          <w:sz w:val="28"/>
          <w:szCs w:val="28"/>
          <w:u w:val="single"/>
        </w:rPr>
        <w:t xml:space="preserve"> вытяжение позвоночника</w:t>
      </w:r>
      <w:r w:rsidR="003A095F" w:rsidRPr="00860E81">
        <w:rPr>
          <w:color w:val="auto"/>
          <w:sz w:val="28"/>
          <w:szCs w:val="28"/>
        </w:rPr>
        <w:t xml:space="preserve"> проводят в бассейнах или специальных емкостях. При этом верхний плечевой пояс и грудная клетка больного фиксируются приспособлением, состоящим из головодержателя и подлокотников, а вокруг туловища на уровне таза закрепляют ремень с грузом. Величина последнего</w:t>
      </w:r>
      <w:r w:rsidR="00860E81" w:rsidRPr="00860E81">
        <w:rPr>
          <w:color w:val="auto"/>
          <w:sz w:val="28"/>
          <w:szCs w:val="28"/>
        </w:rPr>
        <w:t xml:space="preserve"> </w:t>
      </w:r>
      <w:r w:rsidR="003A095F" w:rsidRPr="00860E81">
        <w:rPr>
          <w:color w:val="auto"/>
          <w:sz w:val="28"/>
          <w:szCs w:val="28"/>
        </w:rPr>
        <w:t xml:space="preserve">постепенно увеличивается как во время одной </w:t>
      </w:r>
      <w:r w:rsidR="003A095F" w:rsidRPr="00860E81">
        <w:rPr>
          <w:color w:val="auto"/>
          <w:sz w:val="28"/>
          <w:szCs w:val="28"/>
        </w:rPr>
        <w:lastRenderedPageBreak/>
        <w:t>процедуры (от 2-5 до 8-</w:t>
      </w:r>
      <w:smartTag w:uri="urn:schemas-microsoft-com:office:smarttags" w:element="metricconverter">
        <w:smartTagPr>
          <w:attr w:name="ProductID" w:val="30 кг"/>
        </w:smartTagPr>
        <w:r w:rsidR="003A095F" w:rsidRPr="00860E81">
          <w:rPr>
            <w:color w:val="auto"/>
            <w:sz w:val="28"/>
            <w:szCs w:val="28"/>
          </w:rPr>
          <w:t>10 кг</w:t>
        </w:r>
      </w:smartTag>
      <w:r w:rsidR="003A095F" w:rsidRPr="00860E81">
        <w:rPr>
          <w:color w:val="auto"/>
          <w:sz w:val="28"/>
          <w:szCs w:val="28"/>
        </w:rPr>
        <w:t>), так и в процессе курса лечения (от 2-5 до 20-</w:t>
      </w:r>
      <w:smartTag w:uri="urn:schemas-microsoft-com:office:smarttags" w:element="metricconverter">
        <w:smartTagPr>
          <w:attr w:name="ProductID" w:val="30 кг"/>
        </w:smartTagPr>
        <w:r w:rsidR="003A095F" w:rsidRPr="00860E81">
          <w:rPr>
            <w:color w:val="auto"/>
            <w:sz w:val="28"/>
            <w:szCs w:val="28"/>
          </w:rPr>
          <w:t>25 кг</w:t>
        </w:r>
      </w:smartTag>
      <w:r w:rsidR="003A095F" w:rsidRPr="00860E81">
        <w:rPr>
          <w:color w:val="auto"/>
          <w:sz w:val="28"/>
          <w:szCs w:val="28"/>
        </w:rPr>
        <w:t>). Продолжительность процедуры – 20-40 мин. Курс лечения – 10-15 процедур через день или четыре раза в неделю. Этот вариант вытяжения относится к интенсивным воздействиям, и поэтому его проводят в основном лицам молодого возраста без сопутствующей патологии.</w:t>
      </w:r>
    </w:p>
    <w:p w14:paraId="760452B4" w14:textId="77777777" w:rsidR="003A095F" w:rsidRPr="00860E81" w:rsidRDefault="00A43AE9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u w:val="single"/>
        </w:rPr>
        <w:t>Горизонтальное</w:t>
      </w:r>
      <w:r w:rsidR="003A095F" w:rsidRPr="00860E81">
        <w:rPr>
          <w:color w:val="auto"/>
          <w:sz w:val="28"/>
          <w:szCs w:val="28"/>
          <w:u w:val="single"/>
        </w:rPr>
        <w:t xml:space="preserve"> подводное вытяжение </w:t>
      </w:r>
      <w:r w:rsidR="003A095F" w:rsidRPr="00860E81">
        <w:rPr>
          <w:color w:val="auto"/>
          <w:sz w:val="28"/>
          <w:szCs w:val="28"/>
        </w:rPr>
        <w:t xml:space="preserve">проводят в ванне с помещенным в нее наклонным тракционным щитом. Головной конец щита крепят к головному борту ванны, а ножной оставляют свободным, что позволяет в процессе лечения изменять угол наклона щита и туловища. Нижнюю часть грудной клетки больного с помощью специального лифа фиксируют к головному концу щита. На таз больного накладывают полукорсет, к которому через систему блоков подвешивают груз. Его масса при первой процедуре составляет </w:t>
      </w:r>
      <w:smartTag w:uri="urn:schemas-microsoft-com:office:smarttags" w:element="metricconverter">
        <w:smartTagPr>
          <w:attr w:name="ProductID" w:val="30 кг"/>
        </w:smartTagPr>
        <w:r w:rsidR="003A095F" w:rsidRPr="00860E81">
          <w:rPr>
            <w:color w:val="auto"/>
            <w:sz w:val="28"/>
            <w:szCs w:val="28"/>
          </w:rPr>
          <w:t>5 кг</w:t>
        </w:r>
      </w:smartTag>
      <w:r w:rsidR="003A095F" w:rsidRPr="00860E81">
        <w:rPr>
          <w:color w:val="auto"/>
          <w:sz w:val="28"/>
          <w:szCs w:val="28"/>
        </w:rPr>
        <w:t xml:space="preserve">. Затем при каждой последующей процедуре силу тяги увеличивают на </w:t>
      </w:r>
      <w:smartTag w:uri="urn:schemas-microsoft-com:office:smarttags" w:element="metricconverter">
        <w:smartTagPr>
          <w:attr w:name="ProductID" w:val="30 кг"/>
        </w:smartTagPr>
        <w:r w:rsidR="003A095F" w:rsidRPr="00860E81">
          <w:rPr>
            <w:color w:val="auto"/>
            <w:sz w:val="28"/>
            <w:szCs w:val="28"/>
          </w:rPr>
          <w:t>5 кг</w:t>
        </w:r>
      </w:smartTag>
      <w:r w:rsidR="003A095F" w:rsidRPr="00860E81">
        <w:rPr>
          <w:color w:val="auto"/>
          <w:sz w:val="28"/>
          <w:szCs w:val="28"/>
        </w:rPr>
        <w:t xml:space="preserve"> и к 4-5-й процедуре доводят до 20-</w:t>
      </w:r>
      <w:smartTag w:uri="urn:schemas-microsoft-com:office:smarttags" w:element="metricconverter">
        <w:smartTagPr>
          <w:attr w:name="ProductID" w:val="30 кг"/>
        </w:smartTagPr>
        <w:r w:rsidR="003A095F" w:rsidRPr="00860E81">
          <w:rPr>
            <w:color w:val="auto"/>
            <w:sz w:val="28"/>
            <w:szCs w:val="28"/>
          </w:rPr>
          <w:t>30 кг</w:t>
        </w:r>
      </w:smartTag>
      <w:r w:rsidR="003A095F" w:rsidRPr="00860E81">
        <w:rPr>
          <w:color w:val="auto"/>
          <w:sz w:val="28"/>
          <w:szCs w:val="28"/>
        </w:rPr>
        <w:t>. В конце процедуры груз постепенно уменьшают. Продолжительность воздействия – 20-40 мин. Курс лечения – 10-12 процедур через день или четыре раза в неделю.</w:t>
      </w:r>
    </w:p>
    <w:p w14:paraId="1EE5C7CB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u w:val="single"/>
        </w:rPr>
        <w:t xml:space="preserve">Методика вытяжения позвоночника путем провисания тела (по Киселеву) </w:t>
      </w:r>
      <w:r w:rsidRPr="00860E81">
        <w:rPr>
          <w:color w:val="auto"/>
          <w:sz w:val="28"/>
          <w:szCs w:val="28"/>
        </w:rPr>
        <w:t>заключается в том, что плечевой пояс больного фиксируют в ванне с помощью кр</w:t>
      </w:r>
      <w:r w:rsidR="00A430D4">
        <w:rPr>
          <w:color w:val="auto"/>
          <w:sz w:val="28"/>
          <w:szCs w:val="28"/>
        </w:rPr>
        <w:t>онштейнов, а ноги в области гол</w:t>
      </w:r>
      <w:r w:rsidRPr="00860E81">
        <w:rPr>
          <w:color w:val="auto"/>
          <w:sz w:val="28"/>
          <w:szCs w:val="28"/>
        </w:rPr>
        <w:t>еностопным суставов закрепляют у ножного конца ванны манжетами и эластичными бинтами. Больной при этом не касается дна ванны (поза «гамака»).</w:t>
      </w:r>
    </w:p>
    <w:p w14:paraId="702E68B8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u w:val="single"/>
        </w:rPr>
        <w:t>Горизонтальное вытяжение позвоночника</w:t>
      </w:r>
      <w:r w:rsidRPr="00860E81">
        <w:rPr>
          <w:color w:val="auto"/>
          <w:sz w:val="28"/>
          <w:szCs w:val="28"/>
        </w:rPr>
        <w:t xml:space="preserve"> в ванне с помощью двух корсетов выполняется следующим образом: одним корсетом фиксируют грудной отдел позвоночника, второй закрепляют в области таза и соединяют с гидравлическим аппаратом (УПВП-1) или системой блоков с прикрепленными к ним грузами (до 20-</w:t>
      </w:r>
      <w:smartTag w:uri="urn:schemas-microsoft-com:office:smarttags" w:element="metricconverter">
        <w:smartTagPr>
          <w:attr w:name="ProductID" w:val="30 кг"/>
        </w:smartTagPr>
        <w:r w:rsidRPr="00860E81">
          <w:rPr>
            <w:color w:val="auto"/>
            <w:sz w:val="28"/>
            <w:szCs w:val="28"/>
          </w:rPr>
          <w:t>30 кг</w:t>
        </w:r>
      </w:smartTag>
      <w:r w:rsidRPr="00860E81">
        <w:rPr>
          <w:color w:val="auto"/>
          <w:sz w:val="28"/>
          <w:szCs w:val="28"/>
        </w:rPr>
        <w:t>). Курс лечения – 10-15 процедур через день.</w:t>
      </w:r>
    </w:p>
    <w:p w14:paraId="3F7460F7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 xml:space="preserve">Вытяжение позвоночника целесообразно проводить в конце дня после всех получаемых процедур с последующим длительным (до 1,0 -1,5 ч) </w:t>
      </w:r>
      <w:r w:rsidRPr="00860E81">
        <w:rPr>
          <w:color w:val="auto"/>
          <w:sz w:val="28"/>
          <w:szCs w:val="28"/>
        </w:rPr>
        <w:lastRenderedPageBreak/>
        <w:t>пребыванием его на жесткой кушетке. Необходимо также после выхода больного из ванны в положении лежа произвести иммобилизацию его позвоночника путем бинтования, можно надеть на него корсет или пояс штангистов, который больной должен снять, лежа в постели.</w:t>
      </w:r>
    </w:p>
    <w:p w14:paraId="6EB8C2F6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Подводное вытяжение позвоночника можно проводить как в минеральных ваннах (радоновая, сероводородная, хлоридная натриевая), так и в пресных и ароматических.</w:t>
      </w:r>
    </w:p>
    <w:p w14:paraId="411C5266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14:paraId="7691F6C8" w14:textId="77777777" w:rsidR="003A095F" w:rsidRPr="00860E81" w:rsidRDefault="00860E81" w:rsidP="00860E81">
      <w:pPr>
        <w:spacing w:line="360" w:lineRule="auto"/>
        <w:ind w:firstLine="720"/>
        <w:jc w:val="both"/>
        <w:rPr>
          <w:b/>
          <w:bCs/>
          <w:iCs/>
          <w:sz w:val="28"/>
          <w:szCs w:val="28"/>
          <w:lang w:val="uk-UA"/>
        </w:rPr>
      </w:pPr>
      <w:r w:rsidRPr="00860E81">
        <w:rPr>
          <w:b/>
          <w:bCs/>
          <w:iCs/>
          <w:sz w:val="28"/>
          <w:szCs w:val="28"/>
        </w:rPr>
        <w:t>ПРИМЕРНЫЙ КОМПЛЕКС ВЫТЯЖЕНИЯ ПОЗВОНОЧНИКА</w:t>
      </w:r>
      <w:r w:rsidRPr="00860E81">
        <w:rPr>
          <w:b/>
          <w:bCs/>
          <w:iCs/>
          <w:sz w:val="28"/>
          <w:szCs w:val="28"/>
          <w:lang w:val="uk-UA"/>
        </w:rPr>
        <w:t xml:space="preserve"> </w:t>
      </w:r>
      <w:r w:rsidRPr="00860E81">
        <w:rPr>
          <w:b/>
          <w:bCs/>
          <w:iCs/>
          <w:sz w:val="28"/>
          <w:szCs w:val="28"/>
        </w:rPr>
        <w:t>В ВЕРТИКАЛЬНОЙ ВАННЕ-БАССЕЙНЕ</w:t>
      </w:r>
    </w:p>
    <w:p w14:paraId="58B54DCB" w14:textId="77777777" w:rsidR="00860E81" w:rsidRPr="00860E81" w:rsidRDefault="00860E81" w:rsidP="00860E8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</w:p>
    <w:p w14:paraId="3E763764" w14:textId="77777777" w:rsidR="003A095F" w:rsidRP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60E81">
        <w:rPr>
          <w:b/>
          <w:bCs/>
          <w:sz w:val="28"/>
          <w:szCs w:val="28"/>
          <w:lang w:val="en-US" w:eastAsia="en-US"/>
        </w:rPr>
        <w:t>I</w:t>
      </w:r>
      <w:r w:rsidRPr="00860E81">
        <w:rPr>
          <w:b/>
          <w:bCs/>
          <w:sz w:val="28"/>
          <w:szCs w:val="28"/>
          <w:lang w:eastAsia="en-US"/>
        </w:rPr>
        <w:t>.</w:t>
      </w:r>
      <w:r w:rsidR="00860E81" w:rsidRPr="00860E81">
        <w:rPr>
          <w:b/>
          <w:bCs/>
          <w:sz w:val="28"/>
          <w:szCs w:val="28"/>
          <w:lang w:eastAsia="en-US"/>
        </w:rPr>
        <w:t xml:space="preserve"> </w:t>
      </w:r>
      <w:r w:rsidR="00A43AE9" w:rsidRPr="00860E81">
        <w:rPr>
          <w:b/>
          <w:bCs/>
          <w:sz w:val="28"/>
          <w:szCs w:val="28"/>
        </w:rPr>
        <w:t>Упражнения</w:t>
      </w:r>
      <w:r w:rsidRPr="00860E81">
        <w:rPr>
          <w:b/>
          <w:bCs/>
          <w:sz w:val="28"/>
          <w:szCs w:val="28"/>
        </w:rPr>
        <w:t xml:space="preserve"> с </w:t>
      </w:r>
      <w:r w:rsidR="00A43AE9" w:rsidRPr="00860E81">
        <w:rPr>
          <w:b/>
          <w:bCs/>
          <w:sz w:val="28"/>
          <w:szCs w:val="28"/>
        </w:rPr>
        <w:t>гимнастической</w:t>
      </w:r>
      <w:r w:rsidRPr="00860E81">
        <w:rPr>
          <w:b/>
          <w:bCs/>
          <w:sz w:val="28"/>
          <w:szCs w:val="28"/>
        </w:rPr>
        <w:t xml:space="preserve"> палкой.</w:t>
      </w:r>
    </w:p>
    <w:p w14:paraId="5837DE94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1. Положение стоя. Руки вперед, палка на вытянутых руках. Присесть, наклоны в сторону.</w:t>
      </w:r>
    </w:p>
    <w:p w14:paraId="7262B924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>2.</w:t>
      </w:r>
      <w:r w:rsidR="00860E81" w:rsidRPr="00860E81">
        <w:rPr>
          <w:color w:val="auto"/>
          <w:sz w:val="28"/>
          <w:szCs w:val="28"/>
          <w:lang w:eastAsia="en-US"/>
        </w:rPr>
        <w:t xml:space="preserve"> </w:t>
      </w:r>
      <w:r w:rsidRPr="00860E81">
        <w:rPr>
          <w:color w:val="auto"/>
          <w:sz w:val="28"/>
          <w:szCs w:val="28"/>
        </w:rPr>
        <w:t>Положение то же. Наклоны в стороны с вращением палки перед собой.</w:t>
      </w:r>
    </w:p>
    <w:p w14:paraId="50659110" w14:textId="77777777" w:rsidR="003A095F" w:rsidRPr="00860E81" w:rsidRDefault="00860E81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 </w:t>
      </w:r>
      <w:r w:rsidR="003A095F" w:rsidRPr="00860E81">
        <w:rPr>
          <w:color w:val="auto"/>
          <w:sz w:val="28"/>
          <w:szCs w:val="28"/>
          <w:lang w:eastAsia="en-US"/>
        </w:rPr>
        <w:t xml:space="preserve">3. </w:t>
      </w:r>
      <w:r w:rsidR="003A095F" w:rsidRPr="00860E81">
        <w:rPr>
          <w:color w:val="auto"/>
          <w:sz w:val="28"/>
          <w:szCs w:val="28"/>
        </w:rPr>
        <w:t>Положение то же. Коснуться коленями палки поочередно.</w:t>
      </w:r>
    </w:p>
    <w:p w14:paraId="637AFDBC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4. </w:t>
      </w:r>
      <w:r w:rsidRPr="00860E81">
        <w:rPr>
          <w:color w:val="auto"/>
          <w:sz w:val="28"/>
          <w:szCs w:val="28"/>
        </w:rPr>
        <w:t xml:space="preserve">Положение то же. Коснуться палки прямыми ногами поочередно. </w:t>
      </w:r>
    </w:p>
    <w:p w14:paraId="0064F6DC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5. </w:t>
      </w:r>
      <w:r w:rsidRPr="00860E81">
        <w:rPr>
          <w:color w:val="auto"/>
          <w:sz w:val="28"/>
          <w:szCs w:val="28"/>
        </w:rPr>
        <w:t>Положение стоя. Палка за спиной. Поочередно вытягиваем палку</w:t>
      </w:r>
    </w:p>
    <w:p w14:paraId="3C5EF611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вправо, влево.</w:t>
      </w:r>
    </w:p>
    <w:p w14:paraId="2212C119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6. </w:t>
      </w:r>
      <w:r w:rsidRPr="00860E81">
        <w:rPr>
          <w:color w:val="auto"/>
          <w:sz w:val="28"/>
          <w:szCs w:val="28"/>
        </w:rPr>
        <w:t>Положение стол. Палка за спиной на плечах. Присесть, повороты в стороны.</w:t>
      </w:r>
    </w:p>
    <w:p w14:paraId="4486928E" w14:textId="77777777" w:rsidR="003A095F" w:rsidRPr="00860E81" w:rsidRDefault="00860E81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 </w:t>
      </w:r>
      <w:r w:rsidR="003A095F" w:rsidRPr="00860E81">
        <w:rPr>
          <w:color w:val="auto"/>
          <w:sz w:val="28"/>
          <w:szCs w:val="28"/>
          <w:lang w:eastAsia="en-US"/>
        </w:rPr>
        <w:t xml:space="preserve">7. </w:t>
      </w:r>
      <w:r w:rsidR="003A095F" w:rsidRPr="00860E81">
        <w:rPr>
          <w:color w:val="auto"/>
          <w:sz w:val="28"/>
          <w:szCs w:val="28"/>
        </w:rPr>
        <w:t>Расслабиться.</w:t>
      </w:r>
    </w:p>
    <w:p w14:paraId="79B12D72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8. </w:t>
      </w:r>
      <w:r w:rsidR="00A43AE9" w:rsidRPr="00860E81">
        <w:rPr>
          <w:color w:val="auto"/>
          <w:sz w:val="28"/>
          <w:szCs w:val="28"/>
        </w:rPr>
        <w:t>Положение сто</w:t>
      </w:r>
      <w:r w:rsidRPr="00860E81">
        <w:rPr>
          <w:color w:val="auto"/>
          <w:sz w:val="28"/>
          <w:szCs w:val="28"/>
        </w:rPr>
        <w:t>я</w:t>
      </w:r>
      <w:r w:rsidR="00A43AE9" w:rsidRPr="00860E81">
        <w:rPr>
          <w:color w:val="auto"/>
          <w:sz w:val="28"/>
          <w:szCs w:val="28"/>
        </w:rPr>
        <w:t>.</w:t>
      </w:r>
      <w:r w:rsidRPr="00860E81">
        <w:rPr>
          <w:color w:val="auto"/>
          <w:sz w:val="28"/>
          <w:szCs w:val="28"/>
        </w:rPr>
        <w:t xml:space="preserve"> Палка на вытянутых руках вверху; опустить руки вниз, достать палку поочередно ступнями ног, смотреть вниз. </w:t>
      </w:r>
    </w:p>
    <w:p w14:paraId="1D2962C8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9. </w:t>
      </w:r>
      <w:r w:rsidRPr="00860E81">
        <w:rPr>
          <w:color w:val="auto"/>
          <w:sz w:val="28"/>
          <w:szCs w:val="28"/>
        </w:rPr>
        <w:t>Палку на пальчик, удержать равновесие палки, смотреть на палку.</w:t>
      </w:r>
    </w:p>
    <w:p w14:paraId="57BF4994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Руки меняем.</w:t>
      </w:r>
    </w:p>
    <w:p w14:paraId="60769213" w14:textId="77777777" w:rsidR="003A095F" w:rsidRPr="00860E81" w:rsidRDefault="003A095F" w:rsidP="00860E81">
      <w:pPr>
        <w:pStyle w:val="Style1"/>
        <w:spacing w:line="360" w:lineRule="auto"/>
        <w:ind w:firstLine="720"/>
        <w:rPr>
          <w:b/>
          <w:bCs/>
          <w:color w:val="auto"/>
          <w:sz w:val="28"/>
          <w:szCs w:val="28"/>
        </w:rPr>
      </w:pPr>
      <w:r w:rsidRPr="00860E81">
        <w:rPr>
          <w:b/>
          <w:bCs/>
          <w:color w:val="auto"/>
          <w:sz w:val="28"/>
          <w:szCs w:val="28"/>
          <w:lang w:val="en-US" w:eastAsia="en-US"/>
        </w:rPr>
        <w:t>II</w:t>
      </w:r>
      <w:r w:rsidRPr="00860E81">
        <w:rPr>
          <w:b/>
          <w:bCs/>
          <w:color w:val="auto"/>
          <w:sz w:val="28"/>
          <w:szCs w:val="28"/>
          <w:lang w:eastAsia="en-US"/>
        </w:rPr>
        <w:t xml:space="preserve">. </w:t>
      </w:r>
      <w:r w:rsidRPr="00860E81">
        <w:rPr>
          <w:b/>
          <w:bCs/>
          <w:color w:val="auto"/>
          <w:sz w:val="28"/>
          <w:szCs w:val="28"/>
        </w:rPr>
        <w:t>Упражнения у стенки</w:t>
      </w:r>
      <w:r w:rsidR="00860E81" w:rsidRPr="00860E81">
        <w:rPr>
          <w:b/>
          <w:bCs/>
          <w:color w:val="auto"/>
          <w:sz w:val="28"/>
          <w:szCs w:val="28"/>
        </w:rPr>
        <w:t xml:space="preserve"> </w:t>
      </w:r>
      <w:r w:rsidRPr="00860E81">
        <w:rPr>
          <w:b/>
          <w:bCs/>
          <w:color w:val="auto"/>
          <w:sz w:val="28"/>
          <w:szCs w:val="28"/>
        </w:rPr>
        <w:t>(руками держаться за стенку).</w:t>
      </w:r>
    </w:p>
    <w:p w14:paraId="3FCEBE8A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1. </w:t>
      </w:r>
      <w:r w:rsidRPr="00860E81">
        <w:rPr>
          <w:color w:val="auto"/>
          <w:sz w:val="28"/>
          <w:szCs w:val="28"/>
        </w:rPr>
        <w:t>Полу приседания.</w:t>
      </w:r>
    </w:p>
    <w:p w14:paraId="79709397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  <w:lang w:eastAsia="en-US"/>
        </w:rPr>
        <w:t xml:space="preserve">2. </w:t>
      </w:r>
      <w:r w:rsidRPr="00860E81">
        <w:rPr>
          <w:sz w:val="28"/>
          <w:szCs w:val="28"/>
        </w:rPr>
        <w:t xml:space="preserve">Ноги шире плеч, покачивание вокруг себя бедрами вправо, влево. </w:t>
      </w:r>
    </w:p>
    <w:p w14:paraId="6EDAF16D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  <w:lang w:eastAsia="en-US"/>
        </w:rPr>
        <w:lastRenderedPageBreak/>
        <w:t xml:space="preserve">3. </w:t>
      </w:r>
      <w:r w:rsidRPr="00860E81">
        <w:rPr>
          <w:sz w:val="28"/>
          <w:szCs w:val="28"/>
        </w:rPr>
        <w:t>"Волна" - ноги вместе, стоя прямо приседаем, подтягиваясь к стенке, покачивание вперед, вверх, грудью по стенке. Назад.</w:t>
      </w:r>
    </w:p>
    <w:p w14:paraId="606CE040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4. </w:t>
      </w:r>
      <w:r w:rsidRPr="00860E81">
        <w:rPr>
          <w:color w:val="auto"/>
          <w:sz w:val="28"/>
          <w:szCs w:val="28"/>
        </w:rPr>
        <w:t>Ноги вместе, присесть и повернуться в стороны.</w:t>
      </w:r>
    </w:p>
    <w:p w14:paraId="4BE3E89E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5. </w:t>
      </w:r>
      <w:r w:rsidRPr="00860E81">
        <w:rPr>
          <w:color w:val="auto"/>
          <w:sz w:val="28"/>
          <w:szCs w:val="28"/>
        </w:rPr>
        <w:t>Стоя прямо, поднять правую руку вверх одновременно согнуть</w:t>
      </w:r>
    </w:p>
    <w:p w14:paraId="015FC86C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ногу в колене, смотреть вниз.</w:t>
      </w:r>
    </w:p>
    <w:p w14:paraId="5298949A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6. </w:t>
      </w:r>
      <w:r w:rsidRPr="00860E81">
        <w:rPr>
          <w:color w:val="auto"/>
          <w:sz w:val="28"/>
          <w:szCs w:val="28"/>
        </w:rPr>
        <w:t>Положение стоя. Согнуть ноги выпрямить вперед, вверху, коснуться пятками стенки. Вернуться, не касаясь пола, в исходное положение.</w:t>
      </w:r>
    </w:p>
    <w:p w14:paraId="4289A8B8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7. </w:t>
      </w:r>
      <w:r w:rsidRPr="00860E81">
        <w:rPr>
          <w:color w:val="auto"/>
          <w:sz w:val="28"/>
          <w:szCs w:val="28"/>
        </w:rPr>
        <w:t>Лечь на поверхность воды, ноги прямые, покачивание вправо, влево, вниз, вверх.</w:t>
      </w:r>
    </w:p>
    <w:p w14:paraId="361A78CE" w14:textId="77777777" w:rsidR="003A095F" w:rsidRP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60E81">
        <w:rPr>
          <w:b/>
          <w:bCs/>
          <w:sz w:val="28"/>
          <w:szCs w:val="28"/>
          <w:lang w:val="en-US" w:eastAsia="en-US"/>
        </w:rPr>
        <w:t>III</w:t>
      </w:r>
      <w:r w:rsidRPr="00860E81">
        <w:rPr>
          <w:b/>
          <w:bCs/>
          <w:sz w:val="28"/>
          <w:szCs w:val="28"/>
          <w:lang w:eastAsia="en-US"/>
        </w:rPr>
        <w:t xml:space="preserve">. </w:t>
      </w:r>
      <w:r w:rsidRPr="00860E81">
        <w:rPr>
          <w:b/>
          <w:bCs/>
          <w:sz w:val="28"/>
          <w:szCs w:val="28"/>
        </w:rPr>
        <w:t>Упражнения на плоскости.</w:t>
      </w:r>
    </w:p>
    <w:p w14:paraId="30994822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1. </w:t>
      </w:r>
      <w:r w:rsidRPr="00860E81">
        <w:rPr>
          <w:color w:val="auto"/>
          <w:sz w:val="28"/>
          <w:szCs w:val="28"/>
        </w:rPr>
        <w:t>Лежа на спине. Тереть спиной о плоскость.</w:t>
      </w:r>
    </w:p>
    <w:p w14:paraId="03711D44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  <w:lang w:eastAsia="en-US"/>
        </w:rPr>
        <w:t xml:space="preserve">2. </w:t>
      </w:r>
      <w:r w:rsidRPr="00860E81">
        <w:rPr>
          <w:sz w:val="28"/>
          <w:szCs w:val="28"/>
        </w:rPr>
        <w:t>Поднять таз вверх, зафиксировать. Отпустить.</w:t>
      </w:r>
    </w:p>
    <w:p w14:paraId="257C762C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  <w:lang w:eastAsia="en-US"/>
        </w:rPr>
        <w:t xml:space="preserve">3. </w:t>
      </w:r>
      <w:r w:rsidRPr="00860E81">
        <w:rPr>
          <w:sz w:val="28"/>
          <w:szCs w:val="28"/>
        </w:rPr>
        <w:t>Ноги прямые, потереть бедрами о плоскость.</w:t>
      </w:r>
    </w:p>
    <w:p w14:paraId="32CE3FDD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>4.</w:t>
      </w:r>
      <w:r w:rsidRPr="00860E81">
        <w:rPr>
          <w:b/>
          <w:bCs/>
          <w:color w:val="auto"/>
          <w:sz w:val="28"/>
          <w:szCs w:val="28"/>
          <w:lang w:eastAsia="en-US"/>
        </w:rPr>
        <w:t xml:space="preserve"> </w:t>
      </w:r>
      <w:r w:rsidRPr="00860E81">
        <w:rPr>
          <w:color w:val="auto"/>
          <w:sz w:val="28"/>
          <w:szCs w:val="28"/>
        </w:rPr>
        <w:t>Сгибаем колени. Наклоны согнутыми коленями вправо, влево.</w:t>
      </w:r>
    </w:p>
    <w:p w14:paraId="2D74DEDF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5. </w:t>
      </w:r>
      <w:r w:rsidRPr="00860E81">
        <w:rPr>
          <w:color w:val="auto"/>
          <w:sz w:val="28"/>
          <w:szCs w:val="28"/>
        </w:rPr>
        <w:t>Согнуть правое колено, прижать к себе, подбородок прижать к</w:t>
      </w:r>
      <w:r w:rsidR="00860E81">
        <w:rPr>
          <w:color w:val="auto"/>
          <w:sz w:val="28"/>
          <w:szCs w:val="28"/>
          <w:lang w:val="uk-UA"/>
        </w:rPr>
        <w:t xml:space="preserve"> </w:t>
      </w:r>
      <w:r w:rsidRPr="00860E81">
        <w:rPr>
          <w:color w:val="auto"/>
          <w:sz w:val="28"/>
          <w:szCs w:val="28"/>
        </w:rPr>
        <w:t>колену. Повторить левым коленом.</w:t>
      </w:r>
    </w:p>
    <w:p w14:paraId="7796E5D4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6. </w:t>
      </w:r>
      <w:r w:rsidRPr="00860E81">
        <w:rPr>
          <w:color w:val="auto"/>
          <w:sz w:val="28"/>
          <w:szCs w:val="28"/>
        </w:rPr>
        <w:t>Положение на животе. Сгибать поочередно колени.</w:t>
      </w:r>
    </w:p>
    <w:p w14:paraId="72FBE787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7. </w:t>
      </w:r>
      <w:r w:rsidRPr="00860E81">
        <w:rPr>
          <w:color w:val="auto"/>
          <w:sz w:val="28"/>
          <w:szCs w:val="28"/>
        </w:rPr>
        <w:t>Положение на животе. Поднять правую прямую ногу, голову повернуть влево, посмотреть на пятку. Повторить левой ногой.</w:t>
      </w:r>
    </w:p>
    <w:p w14:paraId="44EE2D70" w14:textId="77777777" w:rsidR="003A095F" w:rsidRP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60E81">
        <w:rPr>
          <w:b/>
          <w:bCs/>
          <w:sz w:val="28"/>
          <w:szCs w:val="28"/>
        </w:rPr>
        <w:t>На трапеции.</w:t>
      </w:r>
    </w:p>
    <w:p w14:paraId="00520439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1. </w:t>
      </w:r>
      <w:r w:rsidRPr="00860E81">
        <w:rPr>
          <w:color w:val="auto"/>
          <w:sz w:val="28"/>
          <w:szCs w:val="28"/>
        </w:rPr>
        <w:t>Просто повисеть.</w:t>
      </w:r>
    </w:p>
    <w:p w14:paraId="6578ACB6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2. </w:t>
      </w:r>
      <w:r w:rsidRPr="00860E81">
        <w:rPr>
          <w:color w:val="auto"/>
          <w:sz w:val="28"/>
          <w:szCs w:val="28"/>
        </w:rPr>
        <w:t>Полежать на поверхности воды.</w:t>
      </w:r>
    </w:p>
    <w:p w14:paraId="6186B030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3. </w:t>
      </w:r>
      <w:r w:rsidRPr="00860E81">
        <w:rPr>
          <w:color w:val="auto"/>
          <w:sz w:val="28"/>
          <w:szCs w:val="28"/>
        </w:rPr>
        <w:t>Ноги и таз поднять на поверхность воды. Сделать скресты «Ножницы».</w:t>
      </w:r>
    </w:p>
    <w:p w14:paraId="07220326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4. </w:t>
      </w:r>
      <w:r w:rsidRPr="00860E81">
        <w:rPr>
          <w:color w:val="auto"/>
          <w:sz w:val="28"/>
          <w:szCs w:val="28"/>
        </w:rPr>
        <w:t>Исходное положение то же. Сделать ногами "Брасс" (круги ступними в стороны, сомкнуть).</w:t>
      </w:r>
    </w:p>
    <w:p w14:paraId="3EDF76E3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  <w:lang w:eastAsia="en-US"/>
        </w:rPr>
        <w:t xml:space="preserve">5. </w:t>
      </w:r>
      <w:r w:rsidRPr="00860E81">
        <w:rPr>
          <w:color w:val="auto"/>
          <w:sz w:val="28"/>
          <w:szCs w:val="28"/>
        </w:rPr>
        <w:t>Повисеть на одной руке, поменять руки.</w:t>
      </w:r>
    </w:p>
    <w:p w14:paraId="1DE0B124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>6. Руки на перекладине, подняться, подбородком коснуться трапеции, держаться как на брусьях, руки на себя.</w:t>
      </w:r>
    </w:p>
    <w:p w14:paraId="4FF88147" w14:textId="77777777" w:rsidR="003A095F" w:rsidRPr="00860E81" w:rsidRDefault="003A095F" w:rsidP="00860E81">
      <w:pPr>
        <w:spacing w:line="360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860E81">
        <w:rPr>
          <w:b/>
          <w:bCs/>
          <w:i/>
          <w:iCs/>
          <w:sz w:val="28"/>
          <w:szCs w:val="28"/>
        </w:rPr>
        <w:t xml:space="preserve">Поднять </w:t>
      </w:r>
      <w:r w:rsidR="00A43AE9" w:rsidRPr="00860E81">
        <w:rPr>
          <w:b/>
          <w:bCs/>
          <w:i/>
          <w:iCs/>
          <w:sz w:val="28"/>
          <w:szCs w:val="28"/>
        </w:rPr>
        <w:t>трапецию</w:t>
      </w:r>
      <w:r w:rsidRPr="00860E81">
        <w:rPr>
          <w:b/>
          <w:bCs/>
          <w:i/>
          <w:iCs/>
          <w:sz w:val="28"/>
          <w:szCs w:val="28"/>
        </w:rPr>
        <w:t xml:space="preserve"> (вода по пояс).</w:t>
      </w:r>
    </w:p>
    <w:p w14:paraId="0B845A69" w14:textId="77777777" w:rsidR="003A095F" w:rsidRPr="00860E81" w:rsidRDefault="003A095F" w:rsidP="00860E81">
      <w:pPr>
        <w:tabs>
          <w:tab w:val="left" w:pos="7308"/>
        </w:tabs>
        <w:spacing w:line="360" w:lineRule="auto"/>
        <w:ind w:firstLine="720"/>
        <w:jc w:val="both"/>
        <w:rPr>
          <w:sz w:val="28"/>
          <w:szCs w:val="28"/>
          <w:vertAlign w:val="subscript"/>
          <w:lang w:val="uk-UA" w:eastAsia="en-US"/>
        </w:rPr>
      </w:pPr>
      <w:r w:rsidRPr="00860E81">
        <w:rPr>
          <w:sz w:val="28"/>
          <w:szCs w:val="28"/>
          <w:lang w:eastAsia="en-US"/>
        </w:rPr>
        <w:lastRenderedPageBreak/>
        <w:t xml:space="preserve">1. </w:t>
      </w:r>
      <w:r w:rsidRPr="00860E81">
        <w:rPr>
          <w:sz w:val="28"/>
          <w:szCs w:val="28"/>
        </w:rPr>
        <w:t>Просто повисеть.</w:t>
      </w:r>
    </w:p>
    <w:p w14:paraId="6F8D2AE9" w14:textId="77777777" w:rsidR="003A095F" w:rsidRPr="00860E81" w:rsidRDefault="003A095F" w:rsidP="00860E81">
      <w:pPr>
        <w:tabs>
          <w:tab w:val="left" w:pos="7308"/>
        </w:tabs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60E81">
        <w:rPr>
          <w:sz w:val="28"/>
          <w:szCs w:val="28"/>
          <w:lang w:eastAsia="en-US"/>
        </w:rPr>
        <w:t>2.</w:t>
      </w:r>
      <w:r w:rsidR="00860E81" w:rsidRPr="00860E81">
        <w:rPr>
          <w:sz w:val="28"/>
          <w:szCs w:val="28"/>
          <w:lang w:eastAsia="en-US"/>
        </w:rPr>
        <w:t xml:space="preserve"> </w:t>
      </w:r>
      <w:r w:rsidRPr="00860E81">
        <w:rPr>
          <w:sz w:val="28"/>
          <w:szCs w:val="28"/>
        </w:rPr>
        <w:t xml:space="preserve">Повисеть, согнув </w:t>
      </w:r>
      <w:r w:rsidR="00860E81">
        <w:rPr>
          <w:sz w:val="28"/>
          <w:szCs w:val="28"/>
        </w:rPr>
        <w:t>колени.</w:t>
      </w:r>
    </w:p>
    <w:p w14:paraId="15B41266" w14:textId="77777777" w:rsidR="003A095F" w:rsidRPr="00860E81" w:rsidRDefault="003A095F" w:rsidP="00860E81">
      <w:pPr>
        <w:pStyle w:val="Style1"/>
        <w:spacing w:line="360" w:lineRule="auto"/>
        <w:ind w:firstLine="720"/>
        <w:rPr>
          <w:color w:val="auto"/>
          <w:sz w:val="28"/>
          <w:szCs w:val="28"/>
        </w:rPr>
      </w:pPr>
      <w:r w:rsidRPr="00860E81">
        <w:rPr>
          <w:color w:val="auto"/>
          <w:sz w:val="28"/>
          <w:szCs w:val="28"/>
        </w:rPr>
        <w:t xml:space="preserve">Занятие длится </w:t>
      </w:r>
      <w:r w:rsidRPr="00860E81">
        <w:rPr>
          <w:color w:val="auto"/>
          <w:sz w:val="28"/>
          <w:szCs w:val="28"/>
          <w:lang w:eastAsia="en-US"/>
        </w:rPr>
        <w:t xml:space="preserve">35 </w:t>
      </w:r>
      <w:r w:rsidRPr="00860E81">
        <w:rPr>
          <w:color w:val="auto"/>
          <w:sz w:val="28"/>
          <w:szCs w:val="28"/>
        </w:rPr>
        <w:t xml:space="preserve">мин, затем отдых </w:t>
      </w:r>
      <w:r w:rsidRPr="00860E81">
        <w:rPr>
          <w:color w:val="auto"/>
          <w:sz w:val="28"/>
          <w:szCs w:val="28"/>
          <w:lang w:eastAsia="en-US"/>
        </w:rPr>
        <w:t xml:space="preserve">25 </w:t>
      </w:r>
      <w:r w:rsidRPr="00860E81">
        <w:rPr>
          <w:color w:val="auto"/>
          <w:sz w:val="28"/>
          <w:szCs w:val="28"/>
        </w:rPr>
        <w:t>мин, лежа на подушке в удобном для больного положении.</w:t>
      </w:r>
    </w:p>
    <w:p w14:paraId="3832A04E" w14:textId="77777777" w:rsidR="003A095F" w:rsidRP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860E81">
        <w:rPr>
          <w:b/>
          <w:bCs/>
          <w:sz w:val="28"/>
          <w:szCs w:val="28"/>
        </w:rPr>
        <w:t>На кругу.</w:t>
      </w:r>
    </w:p>
    <w:p w14:paraId="093CB498" w14:textId="77777777" w:rsidR="003A095F" w:rsidRPr="00860E81" w:rsidRDefault="003A095F" w:rsidP="00860E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Ходьба, согнув ноги в коленях.</w:t>
      </w:r>
    </w:p>
    <w:p w14:paraId="78E8E00A" w14:textId="77777777" w:rsidR="003A095F" w:rsidRPr="00860E81" w:rsidRDefault="003A095F" w:rsidP="00860E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поднимаем ноги в стороны.</w:t>
      </w:r>
    </w:p>
    <w:p w14:paraId="18E7E203" w14:textId="77777777" w:rsidR="003A095F" w:rsidRPr="00860E81" w:rsidRDefault="003A095F" w:rsidP="00860E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Ходить касаясь коленями круга.</w:t>
      </w:r>
    </w:p>
    <w:p w14:paraId="12D642AB" w14:textId="77777777" w:rsidR="003A095F" w:rsidRPr="00860E81" w:rsidRDefault="003A095F" w:rsidP="00860E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Прямой ногой достать до круга.</w:t>
      </w:r>
    </w:p>
    <w:p w14:paraId="40C848BA" w14:textId="77777777" w:rsidR="003A095F" w:rsidRPr="00860E81" w:rsidRDefault="003A095F" w:rsidP="00860E81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Кружиться.</w:t>
      </w:r>
    </w:p>
    <w:p w14:paraId="5E9AE0A9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Подводное вытяжение позвоночника по В.А. Лисунову.</w:t>
      </w:r>
    </w:p>
    <w:p w14:paraId="76A98C1B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Вытяжение позвоночника по Пушкаревой-Воздвиженской и др.</w:t>
      </w:r>
    </w:p>
    <w:p w14:paraId="6170EA68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43DD88B3" w14:textId="77777777" w:rsidR="003A095F" w:rsidRP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МЕХАНИЗМ ДЕЙСТВИЯ ФАКТОРА</w:t>
      </w:r>
    </w:p>
    <w:p w14:paraId="24D20A9A" w14:textId="77777777" w:rsidR="00860E81" w:rsidRDefault="00860E81" w:rsidP="00860E8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28ED8C0A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Физико-химический эффект: подводное вытяжение позволяет растягивать позвоночник за счет использования собственной массы тела пациента.</w:t>
      </w:r>
    </w:p>
    <w:p w14:paraId="3C222A29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Физиологический эффект: тепловое воздействие воды и механическое воздействие способствует снятию мышечно-тонического синдрома, что улучшает функциональную подвижность и кровообращение в сегментах позвоночника, метаболические процессы.</w:t>
      </w:r>
    </w:p>
    <w:p w14:paraId="05B82829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Лечебный эффект: релаксационный, трофический, декомпресионный, метаболический.</w:t>
      </w:r>
    </w:p>
    <w:p w14:paraId="04E96864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</w:p>
    <w:p w14:paraId="09568059" w14:textId="77777777" w:rsidR="003A095F" w:rsidRPr="00860E81" w:rsidRDefault="003A095F" w:rsidP="00860E81">
      <w:pPr>
        <w:pStyle w:val="a3"/>
        <w:spacing w:line="360" w:lineRule="auto"/>
        <w:ind w:firstLine="720"/>
        <w:jc w:val="both"/>
        <w:rPr>
          <w:lang w:val="uk-UA"/>
        </w:rPr>
      </w:pPr>
      <w:r w:rsidRPr="00860E81">
        <w:t>МЕХА</w:t>
      </w:r>
      <w:r w:rsidR="00860E81">
        <w:t>НИЧЕСКОЕ ВЫТЯЖЕНИЕ ПОЗВОНОЧНИКА</w:t>
      </w:r>
    </w:p>
    <w:p w14:paraId="56869CC3" w14:textId="77777777" w:rsidR="00642A82" w:rsidRPr="00860E81" w:rsidRDefault="00642A82" w:rsidP="00860E81">
      <w:pPr>
        <w:pStyle w:val="a3"/>
        <w:spacing w:line="360" w:lineRule="auto"/>
        <w:ind w:firstLine="720"/>
        <w:jc w:val="both"/>
      </w:pPr>
    </w:p>
    <w:p w14:paraId="0538DB28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sz w:val="28"/>
          <w:szCs w:val="28"/>
          <w:lang/>
        </w:rPr>
        <w:t>Основно</w:t>
      </w:r>
      <w:r w:rsidRPr="00860E81">
        <w:rPr>
          <w:sz w:val="28"/>
          <w:szCs w:val="28"/>
        </w:rPr>
        <w:t>й</w:t>
      </w:r>
      <w:r w:rsidRPr="00860E81">
        <w:rPr>
          <w:sz w:val="28"/>
          <w:szCs w:val="28"/>
          <w:lang/>
        </w:rPr>
        <w:t xml:space="preserve"> принцип вытяжения состоит в</w:t>
      </w:r>
      <w:r w:rsidR="00A430D4">
        <w:rPr>
          <w:sz w:val="28"/>
          <w:szCs w:val="28"/>
          <w:lang w:val="uk-UA"/>
        </w:rPr>
        <w:t xml:space="preserve"> </w:t>
      </w:r>
      <w:r w:rsidRPr="00860E81">
        <w:rPr>
          <w:sz w:val="28"/>
          <w:szCs w:val="28"/>
          <w:lang/>
        </w:rPr>
        <w:t>растяжении позвоночника в разных направлениях с помощью различных приемов и приспособлений. Вытяжение позвоночника осуществляют в воде, на специальных столах.</w:t>
      </w:r>
    </w:p>
    <w:p w14:paraId="713C39BC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b/>
          <w:bCs/>
          <w:sz w:val="28"/>
          <w:szCs w:val="28"/>
          <w:lang/>
        </w:rPr>
        <w:lastRenderedPageBreak/>
        <w:t>ФИЗИЧЕСКАЯ ХАРАКТЕРИСТИКА</w:t>
      </w:r>
      <w:r w:rsidRPr="00860E81">
        <w:rPr>
          <w:sz w:val="28"/>
          <w:szCs w:val="28"/>
          <w:lang/>
        </w:rPr>
        <w:t>. Действующий фактор - механическое натяжение.</w:t>
      </w:r>
    </w:p>
    <w:p w14:paraId="2E7FE7F2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b/>
          <w:bCs/>
          <w:sz w:val="28"/>
          <w:szCs w:val="28"/>
          <w:lang/>
        </w:rPr>
        <w:t xml:space="preserve">АППАРАТЫ. </w:t>
      </w:r>
      <w:r w:rsidRPr="00860E81">
        <w:rPr>
          <w:sz w:val="28"/>
          <w:szCs w:val="28"/>
          <w:lang/>
        </w:rPr>
        <w:t>"Релакс" (Украина), "TRAComputer+ M I L 1 Diatermy Couch" фирмы "Medicin elektronik LG" (Германия) - система с компьютерным управлением (вибротракс) и импульсной микроволновой диатермии позволнет проводить комплексную терапию, снимает мышечнотонический синдром. За рубежом используют тракционное электронное устройство с пьедесталом и аксессуарами (США) "МР-I", тракционный комплекс: 3-секционный стол и электронное тракционное устройство с аксессуарами (США) "ТМЕ-3 + МР- l", тракционный колiплекс: 4-секционный стол + электронное тракционное устройство с акссссуарами (CШA) "АЕТ-4+МР-I" и другие.</w:t>
      </w:r>
    </w:p>
    <w:p w14:paraId="7BF1F21F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0BE28CD8" w14:textId="77777777" w:rsid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860E81">
        <w:rPr>
          <w:b/>
          <w:bCs/>
          <w:sz w:val="28"/>
          <w:szCs w:val="28"/>
          <w:lang/>
        </w:rPr>
        <w:t>МЕТОДИКА И ТЕХНИКА ПРОВЕДЕIIИЯ ПРО</w:t>
      </w:r>
      <w:r w:rsidRPr="00860E81">
        <w:rPr>
          <w:b/>
          <w:bCs/>
          <w:sz w:val="28"/>
          <w:szCs w:val="28"/>
        </w:rPr>
        <w:t>Ц</w:t>
      </w:r>
      <w:r w:rsidRPr="00860E81">
        <w:rPr>
          <w:b/>
          <w:bCs/>
          <w:sz w:val="28"/>
          <w:szCs w:val="28"/>
          <w:lang/>
        </w:rPr>
        <w:t>ЕДУРЫ</w:t>
      </w:r>
    </w:p>
    <w:p w14:paraId="0D41FE6F" w14:textId="77777777" w:rsidR="00860E81" w:rsidRDefault="00860E81" w:rsidP="00860E8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37CA9223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sz w:val="28"/>
          <w:szCs w:val="28"/>
          <w:lang/>
        </w:rPr>
        <w:t>Определяется наличием соотвествующего оборудования.</w:t>
      </w:r>
    </w:p>
    <w:p w14:paraId="715509D3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6666DDEF" w14:textId="77777777" w:rsid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860E81">
        <w:rPr>
          <w:b/>
          <w:bCs/>
          <w:sz w:val="28"/>
          <w:szCs w:val="28"/>
          <w:lang/>
        </w:rPr>
        <w:t>МЕХАНИЗМ ДЕЙСТВИЯ ФАКТОРА</w:t>
      </w:r>
    </w:p>
    <w:p w14:paraId="135D0473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72807575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sz w:val="28"/>
          <w:szCs w:val="28"/>
          <w:lang/>
        </w:rPr>
        <w:t>Релаксационно-массажный автоматизированный комплекс служит для растяжения позвоночника за счет использования собственной массы тела пациента, а также оказывает механическое и тепловое воздействие на позвоночно-двигатсльный сегмент позвоночника.</w:t>
      </w:r>
    </w:p>
    <w:p w14:paraId="452706DC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sz w:val="28"/>
          <w:szCs w:val="28"/>
          <w:lang/>
        </w:rPr>
        <w:t>Физиологические эффекты</w:t>
      </w:r>
      <w:r w:rsidRPr="00860E81">
        <w:rPr>
          <w:sz w:val="28"/>
          <w:szCs w:val="28"/>
        </w:rPr>
        <w:t>:</w:t>
      </w:r>
      <w:r w:rsidRPr="00860E81">
        <w:rPr>
          <w:sz w:val="28"/>
          <w:szCs w:val="28"/>
          <w:lang/>
        </w:rPr>
        <w:t xml:space="preserve"> тепловое и механическое воздействия способствуют расслаблению болезненно наприженных мышц, улучшению взаимоотношений в позвоночнике и межпозвонковых суставав, что повышает функциональную подвижность и улучшает кровообращение в сегментах позвоночника и метаболические проц</w:t>
      </w:r>
      <w:r w:rsidRPr="00860E81">
        <w:rPr>
          <w:sz w:val="28"/>
          <w:szCs w:val="28"/>
        </w:rPr>
        <w:t>е</w:t>
      </w:r>
      <w:r w:rsidRPr="00860E81">
        <w:rPr>
          <w:sz w:val="28"/>
          <w:szCs w:val="28"/>
          <w:lang/>
        </w:rPr>
        <w:t>ссы.</w:t>
      </w:r>
    </w:p>
    <w:p w14:paraId="053EFB6B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sz w:val="28"/>
          <w:szCs w:val="28"/>
        </w:rPr>
        <w:t>Лечебный эффект</w:t>
      </w:r>
      <w:r w:rsidRPr="00860E81">
        <w:rPr>
          <w:sz w:val="28"/>
          <w:szCs w:val="28"/>
          <w:lang/>
        </w:rPr>
        <w:t>: релаксационный, трофический, декомпрессионный, метаболический.</w:t>
      </w:r>
    </w:p>
    <w:p w14:paraId="5C3FF503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/>
        </w:rPr>
        <w:br w:type="page"/>
      </w:r>
      <w:r w:rsidR="003A095F" w:rsidRPr="00860E81">
        <w:rPr>
          <w:b/>
          <w:bCs/>
          <w:sz w:val="28"/>
          <w:szCs w:val="28"/>
          <w:lang/>
        </w:rPr>
        <w:t>ПОКАЗАНИЯ</w:t>
      </w:r>
    </w:p>
    <w:p w14:paraId="1CA75653" w14:textId="77777777" w:rsidR="00860E81" w:rsidRDefault="00860E81" w:rsidP="00860E81">
      <w:pPr>
        <w:spacing w:line="360" w:lineRule="auto"/>
        <w:ind w:firstLine="720"/>
        <w:jc w:val="both"/>
        <w:rPr>
          <w:sz w:val="28"/>
          <w:szCs w:val="28"/>
          <w:lang w:val="uk-UA"/>
        </w:rPr>
      </w:pPr>
    </w:p>
    <w:p w14:paraId="5AA766A6" w14:textId="77777777" w:rsidR="003A095F" w:rsidRPr="00860E81" w:rsidRDefault="00A430D4" w:rsidP="00860E8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/>
        </w:rPr>
        <w:t>Вытяже</w:t>
      </w:r>
      <w:r>
        <w:rPr>
          <w:sz w:val="28"/>
          <w:szCs w:val="28"/>
          <w:lang w:val="uk-UA"/>
        </w:rPr>
        <w:t>н</w:t>
      </w:r>
      <w:r w:rsidR="003A095F" w:rsidRPr="00860E81">
        <w:rPr>
          <w:sz w:val="28"/>
          <w:szCs w:val="28"/>
          <w:lang/>
        </w:rPr>
        <w:t>ие показано при заболеваниях позвоночника и суставов при наличии компрессионного синдрома (снижение межсуставной щели), а также с профилактической целью пациентаы при рутинной сидячей работе или занимающимся тяжелым физическим трудом. Применение "Релакса" показано при цервикокраниалгии, цервикоалгии, цервикобрахиалгии, торакалгии, межреберной невралгии, лопаточно-реберном синдроме.</w:t>
      </w:r>
    </w:p>
    <w:p w14:paraId="6319C67E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6EE0C7F5" w14:textId="77777777" w:rsidR="00860E81" w:rsidRDefault="003A095F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  <w:r w:rsidRPr="00860E81">
        <w:rPr>
          <w:b/>
          <w:bCs/>
          <w:sz w:val="28"/>
          <w:szCs w:val="28"/>
          <w:lang/>
        </w:rPr>
        <w:t>ПРОТИВОПОКА3АНИЯ</w:t>
      </w:r>
    </w:p>
    <w:p w14:paraId="4063E955" w14:textId="77777777" w:rsidR="00860E81" w:rsidRDefault="00860E81" w:rsidP="00860E81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14:paraId="53FB27F0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  <w:lang/>
        </w:rPr>
      </w:pPr>
      <w:r w:rsidRPr="00860E81">
        <w:rPr>
          <w:sz w:val="28"/>
          <w:szCs w:val="28"/>
          <w:lang/>
        </w:rPr>
        <w:t>Наряду с общими, пpи синдромах: общих воспалительных изменений в острую фазу, интоксикационном; болевом; наличия жидкости в полости; нарушения ритма сердца; гипе</w:t>
      </w:r>
      <w:r w:rsidRPr="00860E81">
        <w:rPr>
          <w:sz w:val="28"/>
          <w:szCs w:val="28"/>
        </w:rPr>
        <w:t>рте</w:t>
      </w:r>
      <w:r w:rsidRPr="00860E81">
        <w:rPr>
          <w:sz w:val="28"/>
          <w:szCs w:val="28"/>
          <w:lang/>
        </w:rPr>
        <w:t>нзивном; флеботромбоза; тромбофлебитическом; желтухи; печеночой и почечной колики; судорожном; деформации позвоночника (анкилозирование, сколиоз выше II степени), нарушения целостности тканей:</w:t>
      </w:r>
      <w:r w:rsidRPr="00860E81">
        <w:rPr>
          <w:sz w:val="28"/>
          <w:szCs w:val="28"/>
        </w:rPr>
        <w:t xml:space="preserve"> </w:t>
      </w:r>
      <w:r w:rsidRPr="00860E81">
        <w:rPr>
          <w:sz w:val="28"/>
          <w:szCs w:val="28"/>
          <w:lang/>
        </w:rPr>
        <w:t>менингеальном; ликворной гипертензии; отечном.</w:t>
      </w:r>
    </w:p>
    <w:p w14:paraId="6537F5A8" w14:textId="77777777" w:rsidR="003A095F" w:rsidRPr="00860E81" w:rsidRDefault="003A095F" w:rsidP="00860E81">
      <w:pPr>
        <w:spacing w:line="360" w:lineRule="auto"/>
        <w:ind w:firstLine="720"/>
        <w:jc w:val="both"/>
        <w:rPr>
          <w:sz w:val="28"/>
          <w:szCs w:val="28"/>
        </w:rPr>
      </w:pPr>
    </w:p>
    <w:p w14:paraId="2ED81535" w14:textId="77777777" w:rsidR="00642A82" w:rsidRPr="00860E81" w:rsidRDefault="00860E81" w:rsidP="00860E81">
      <w:pPr>
        <w:shd w:val="clear" w:color="auto" w:fill="FFFFFF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42A82" w:rsidRPr="00860E81">
        <w:rPr>
          <w:b/>
          <w:sz w:val="28"/>
          <w:szCs w:val="28"/>
        </w:rPr>
        <w:t>Список литературы</w:t>
      </w:r>
    </w:p>
    <w:p w14:paraId="32B270AA" w14:textId="77777777" w:rsidR="00642A82" w:rsidRPr="00860E81" w:rsidRDefault="00642A82" w:rsidP="00860E81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14:paraId="0298FE81" w14:textId="77777777" w:rsidR="00642A82" w:rsidRPr="00860E81" w:rsidRDefault="00642A82" w:rsidP="00E75EC3">
      <w:pPr>
        <w:widowControl/>
        <w:numPr>
          <w:ilvl w:val="0"/>
          <w:numId w:val="4"/>
        </w:numPr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Боголюбов В.М. Физические факторы в профилактике, лечении и м</w:t>
      </w:r>
      <w:r w:rsidRPr="00860E81">
        <w:rPr>
          <w:sz w:val="28"/>
          <w:szCs w:val="28"/>
        </w:rPr>
        <w:t>е</w:t>
      </w:r>
      <w:r w:rsidRPr="00860E81">
        <w:rPr>
          <w:sz w:val="28"/>
          <w:szCs w:val="28"/>
        </w:rPr>
        <w:t>дицинской реабилитации. – М.: Медицина. – 1987. – 154 с.</w:t>
      </w:r>
    </w:p>
    <w:p w14:paraId="42685F0C" w14:textId="77777777" w:rsidR="00642A82" w:rsidRPr="00860E81" w:rsidRDefault="00642A82" w:rsidP="00E75EC3">
      <w:pPr>
        <w:widowControl/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Боголюбов В.М., Пономаренко Г.Н. Общая физиотерапия: Учебник. – М., 1999г.</w:t>
      </w:r>
    </w:p>
    <w:p w14:paraId="39133471" w14:textId="77777777" w:rsidR="00642A82" w:rsidRPr="00860E81" w:rsidRDefault="00642A82" w:rsidP="00E75EC3">
      <w:pPr>
        <w:widowControl/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Клиническая физиотерапия / Под ред. В.В. Оржешковского. – Киев, 1984г.</w:t>
      </w:r>
    </w:p>
    <w:p w14:paraId="30CF9ECE" w14:textId="77777777" w:rsidR="00642A82" w:rsidRPr="00860E81" w:rsidRDefault="00642A82" w:rsidP="00E75EC3">
      <w:pPr>
        <w:widowControl/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Клячкин Л.М. , Виноградова М.Н. Физиотерапия. – М., 1995г.</w:t>
      </w:r>
    </w:p>
    <w:p w14:paraId="280C10D1" w14:textId="77777777" w:rsidR="00642A82" w:rsidRPr="00860E81" w:rsidRDefault="00642A82" w:rsidP="00E75EC3">
      <w:pPr>
        <w:widowControl/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Пономаренко Г.Н. Физические методы лечения: Справочник. – СПб., 2002г.</w:t>
      </w:r>
    </w:p>
    <w:p w14:paraId="71EDDC71" w14:textId="77777777" w:rsidR="00642A82" w:rsidRPr="00860E81" w:rsidRDefault="00642A82" w:rsidP="00E75EC3">
      <w:pPr>
        <w:widowControl/>
        <w:numPr>
          <w:ilvl w:val="0"/>
          <w:numId w:val="4"/>
        </w:numPr>
        <w:shd w:val="clear" w:color="auto" w:fill="FFFFFF"/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</w:rPr>
        <w:t>Улащик В.С., Лукомский И.В. Общая физиотерапия: Учебник, Минск, «Книжный дом», 2003г.</w:t>
      </w:r>
    </w:p>
    <w:p w14:paraId="4D2ED5EF" w14:textId="77777777" w:rsidR="00642A82" w:rsidRPr="00860E81" w:rsidRDefault="00642A82" w:rsidP="00E75EC3">
      <w:pPr>
        <w:widowControl/>
        <w:numPr>
          <w:ilvl w:val="0"/>
          <w:numId w:val="4"/>
        </w:numPr>
        <w:tabs>
          <w:tab w:val="clear" w:pos="1453"/>
          <w:tab w:val="num" w:pos="-720"/>
          <w:tab w:val="left" w:pos="426"/>
        </w:tabs>
        <w:autoSpaceDE/>
        <w:autoSpaceDN/>
        <w:spacing w:line="360" w:lineRule="auto"/>
        <w:ind w:left="0" w:firstLine="0"/>
        <w:jc w:val="both"/>
        <w:rPr>
          <w:sz w:val="28"/>
          <w:szCs w:val="28"/>
        </w:rPr>
      </w:pPr>
      <w:r w:rsidRPr="00860E81">
        <w:rPr>
          <w:sz w:val="28"/>
          <w:szCs w:val="28"/>
          <w:lang w:val="uk-UA"/>
        </w:rPr>
        <w:t>Физиотерапия: Пер. с польского /Под ред. М. Вейсса и А. Зембатого.— М.: Медицина, 1985.—496 с.</w:t>
      </w:r>
    </w:p>
    <w:sectPr w:rsidR="00642A82" w:rsidRPr="00860E81" w:rsidSect="00860E8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E08C" w14:textId="77777777" w:rsidR="002D0AB8" w:rsidRDefault="002D0AB8">
      <w:r>
        <w:separator/>
      </w:r>
    </w:p>
  </w:endnote>
  <w:endnote w:type="continuationSeparator" w:id="0">
    <w:p w14:paraId="759DACE8" w14:textId="77777777" w:rsidR="002D0AB8" w:rsidRDefault="002D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DBFB" w14:textId="77777777" w:rsidR="00721573" w:rsidRDefault="00721573" w:rsidP="007215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400E44" w14:textId="77777777" w:rsidR="00721573" w:rsidRDefault="00721573" w:rsidP="007215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358F" w14:textId="77777777" w:rsidR="00721573" w:rsidRDefault="00721573" w:rsidP="0072157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975F8" w14:textId="77777777" w:rsidR="002D0AB8" w:rsidRDefault="002D0AB8">
      <w:r>
        <w:separator/>
      </w:r>
    </w:p>
  </w:footnote>
  <w:footnote w:type="continuationSeparator" w:id="0">
    <w:p w14:paraId="2C6B0991" w14:textId="77777777" w:rsidR="002D0AB8" w:rsidRDefault="002D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345AA" w14:textId="77777777" w:rsidR="00D96CF2" w:rsidRDefault="00D96CF2" w:rsidP="00721573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543C10" w14:textId="77777777" w:rsidR="00D96CF2" w:rsidRDefault="00D96CF2" w:rsidP="00D96CF2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B728" w14:textId="77777777" w:rsidR="00D96CF2" w:rsidRDefault="00D96CF2" w:rsidP="00D96C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84283"/>
    <w:multiLevelType w:val="multilevel"/>
    <w:tmpl w:val="E15E6AD2"/>
    <w:lvl w:ilvl="0">
      <w:start w:val="2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168813CE"/>
    <w:multiLevelType w:val="hybridMultilevel"/>
    <w:tmpl w:val="709A5FBC"/>
    <w:lvl w:ilvl="0" w:tplc="9006DD96">
      <w:start w:val="1"/>
      <w:numFmt w:val="decimal"/>
      <w:lvlText w:val="%1."/>
      <w:lvlJc w:val="left"/>
      <w:pPr>
        <w:tabs>
          <w:tab w:val="num" w:pos="1453"/>
        </w:tabs>
        <w:ind w:left="1453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3"/>
        </w:tabs>
        <w:ind w:left="16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3"/>
        </w:tabs>
        <w:ind w:left="23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3"/>
        </w:tabs>
        <w:ind w:left="30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3"/>
        </w:tabs>
        <w:ind w:left="37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3"/>
        </w:tabs>
        <w:ind w:left="44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3"/>
        </w:tabs>
        <w:ind w:left="52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3"/>
        </w:tabs>
        <w:ind w:left="6643" w:hanging="180"/>
      </w:pPr>
      <w:rPr>
        <w:rFonts w:cs="Times New Roman"/>
      </w:rPr>
    </w:lvl>
  </w:abstractNum>
  <w:abstractNum w:abstractNumId="2" w15:restartNumberingAfterBreak="0">
    <w:nsid w:val="18675B5B"/>
    <w:multiLevelType w:val="multilevel"/>
    <w:tmpl w:val="A53EDB82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92E7F15"/>
    <w:multiLevelType w:val="multilevel"/>
    <w:tmpl w:val="AB38FA8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0C05FC6"/>
    <w:multiLevelType w:val="hybridMultilevel"/>
    <w:tmpl w:val="769A8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7E1074"/>
    <w:multiLevelType w:val="multilevel"/>
    <w:tmpl w:val="A53EDB82"/>
    <w:lvl w:ilvl="0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78BD497A"/>
    <w:multiLevelType w:val="multilevel"/>
    <w:tmpl w:val="AB38FA8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7DF57397"/>
    <w:multiLevelType w:val="multilevel"/>
    <w:tmpl w:val="AB38FA8C"/>
    <w:lvl w:ilvl="0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6"/>
    <w:lvlOverride w:ilvl="0">
      <w:lvl w:ilvl="0">
        <w:start w:val="1"/>
        <w:numFmt w:val="decimal"/>
        <w:lvlText w:val="2.%1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5F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7354"/>
    <w:rsid w:val="00077934"/>
    <w:rsid w:val="00090793"/>
    <w:rsid w:val="0009509A"/>
    <w:rsid w:val="00095AA3"/>
    <w:rsid w:val="000A4D68"/>
    <w:rsid w:val="000C247B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82675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413D4"/>
    <w:rsid w:val="00255A2E"/>
    <w:rsid w:val="00256145"/>
    <w:rsid w:val="00260A6B"/>
    <w:rsid w:val="00266578"/>
    <w:rsid w:val="00273320"/>
    <w:rsid w:val="002749F2"/>
    <w:rsid w:val="00277C2C"/>
    <w:rsid w:val="002854F3"/>
    <w:rsid w:val="0028786F"/>
    <w:rsid w:val="002965BA"/>
    <w:rsid w:val="002A0E9F"/>
    <w:rsid w:val="002A3C97"/>
    <w:rsid w:val="002A57FD"/>
    <w:rsid w:val="002A72D5"/>
    <w:rsid w:val="002C6232"/>
    <w:rsid w:val="002D0AB8"/>
    <w:rsid w:val="002D701B"/>
    <w:rsid w:val="002E3721"/>
    <w:rsid w:val="002E7538"/>
    <w:rsid w:val="00316765"/>
    <w:rsid w:val="0032788E"/>
    <w:rsid w:val="003303B8"/>
    <w:rsid w:val="00362D7D"/>
    <w:rsid w:val="00367974"/>
    <w:rsid w:val="00382270"/>
    <w:rsid w:val="003831AB"/>
    <w:rsid w:val="00386A94"/>
    <w:rsid w:val="00390B5A"/>
    <w:rsid w:val="003A03CC"/>
    <w:rsid w:val="003A095F"/>
    <w:rsid w:val="003A5C30"/>
    <w:rsid w:val="003A6FFB"/>
    <w:rsid w:val="003B30D3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4002D6"/>
    <w:rsid w:val="00405123"/>
    <w:rsid w:val="00405E69"/>
    <w:rsid w:val="0041399A"/>
    <w:rsid w:val="0041644A"/>
    <w:rsid w:val="00427C5F"/>
    <w:rsid w:val="004310E8"/>
    <w:rsid w:val="00431986"/>
    <w:rsid w:val="00433643"/>
    <w:rsid w:val="00433EA4"/>
    <w:rsid w:val="00433F86"/>
    <w:rsid w:val="00444A8B"/>
    <w:rsid w:val="0044650D"/>
    <w:rsid w:val="0045481D"/>
    <w:rsid w:val="00461991"/>
    <w:rsid w:val="00464E2D"/>
    <w:rsid w:val="00471DF8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903E4"/>
    <w:rsid w:val="005A0599"/>
    <w:rsid w:val="005B0E36"/>
    <w:rsid w:val="005B69A6"/>
    <w:rsid w:val="005C59A9"/>
    <w:rsid w:val="005C7ED8"/>
    <w:rsid w:val="005D23FE"/>
    <w:rsid w:val="005D5E04"/>
    <w:rsid w:val="005D71F1"/>
    <w:rsid w:val="005F0DF4"/>
    <w:rsid w:val="005F2EED"/>
    <w:rsid w:val="0060208F"/>
    <w:rsid w:val="0062491A"/>
    <w:rsid w:val="00624C13"/>
    <w:rsid w:val="00626A5B"/>
    <w:rsid w:val="0063610C"/>
    <w:rsid w:val="00642A82"/>
    <w:rsid w:val="00652D1E"/>
    <w:rsid w:val="00660E6D"/>
    <w:rsid w:val="006650BA"/>
    <w:rsid w:val="006804BE"/>
    <w:rsid w:val="006A1338"/>
    <w:rsid w:val="006A77BE"/>
    <w:rsid w:val="006B043E"/>
    <w:rsid w:val="006C28EB"/>
    <w:rsid w:val="006C3BD7"/>
    <w:rsid w:val="006D31AC"/>
    <w:rsid w:val="006D3DF3"/>
    <w:rsid w:val="006E283A"/>
    <w:rsid w:val="006E5F99"/>
    <w:rsid w:val="0070182D"/>
    <w:rsid w:val="00721573"/>
    <w:rsid w:val="00723E00"/>
    <w:rsid w:val="0073060E"/>
    <w:rsid w:val="007313E4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0677"/>
    <w:rsid w:val="00852496"/>
    <w:rsid w:val="00860E81"/>
    <w:rsid w:val="00871D96"/>
    <w:rsid w:val="008745E0"/>
    <w:rsid w:val="0087594E"/>
    <w:rsid w:val="0087605C"/>
    <w:rsid w:val="00877167"/>
    <w:rsid w:val="00884D95"/>
    <w:rsid w:val="008908D9"/>
    <w:rsid w:val="008A66D0"/>
    <w:rsid w:val="008B2653"/>
    <w:rsid w:val="008B3AC6"/>
    <w:rsid w:val="008B5C3F"/>
    <w:rsid w:val="008C2F4E"/>
    <w:rsid w:val="008F00BB"/>
    <w:rsid w:val="008F678D"/>
    <w:rsid w:val="00916AEA"/>
    <w:rsid w:val="00922D87"/>
    <w:rsid w:val="00936F45"/>
    <w:rsid w:val="00947D24"/>
    <w:rsid w:val="00955B33"/>
    <w:rsid w:val="00963CC2"/>
    <w:rsid w:val="009650F9"/>
    <w:rsid w:val="00980C95"/>
    <w:rsid w:val="00985304"/>
    <w:rsid w:val="00985E74"/>
    <w:rsid w:val="00986879"/>
    <w:rsid w:val="009A1174"/>
    <w:rsid w:val="009D09BB"/>
    <w:rsid w:val="009D0AA3"/>
    <w:rsid w:val="009D2227"/>
    <w:rsid w:val="009D2557"/>
    <w:rsid w:val="009E31EC"/>
    <w:rsid w:val="009E5FC3"/>
    <w:rsid w:val="009E65CE"/>
    <w:rsid w:val="00A01A17"/>
    <w:rsid w:val="00A050E1"/>
    <w:rsid w:val="00A06F5D"/>
    <w:rsid w:val="00A1403B"/>
    <w:rsid w:val="00A15280"/>
    <w:rsid w:val="00A249DD"/>
    <w:rsid w:val="00A3336D"/>
    <w:rsid w:val="00A37E0E"/>
    <w:rsid w:val="00A430D4"/>
    <w:rsid w:val="00A43AE9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C08A2"/>
    <w:rsid w:val="00AD4C21"/>
    <w:rsid w:val="00B037B5"/>
    <w:rsid w:val="00B10899"/>
    <w:rsid w:val="00B15A58"/>
    <w:rsid w:val="00B165DA"/>
    <w:rsid w:val="00B16786"/>
    <w:rsid w:val="00B2279A"/>
    <w:rsid w:val="00B31111"/>
    <w:rsid w:val="00B36E97"/>
    <w:rsid w:val="00B40040"/>
    <w:rsid w:val="00B57743"/>
    <w:rsid w:val="00B70FC4"/>
    <w:rsid w:val="00B8414B"/>
    <w:rsid w:val="00BA4D8E"/>
    <w:rsid w:val="00BB1C1D"/>
    <w:rsid w:val="00BC75AB"/>
    <w:rsid w:val="00BD4FA2"/>
    <w:rsid w:val="00BE0233"/>
    <w:rsid w:val="00BE24BF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0915"/>
    <w:rsid w:val="00C37F22"/>
    <w:rsid w:val="00C542FF"/>
    <w:rsid w:val="00C62926"/>
    <w:rsid w:val="00C650EC"/>
    <w:rsid w:val="00C6776C"/>
    <w:rsid w:val="00C71FD8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A16CE"/>
    <w:rsid w:val="00CA28DB"/>
    <w:rsid w:val="00CA3284"/>
    <w:rsid w:val="00CA3CC3"/>
    <w:rsid w:val="00CA58E4"/>
    <w:rsid w:val="00CB56EF"/>
    <w:rsid w:val="00CC01CA"/>
    <w:rsid w:val="00CD4424"/>
    <w:rsid w:val="00CD5ABC"/>
    <w:rsid w:val="00CF0084"/>
    <w:rsid w:val="00CF625E"/>
    <w:rsid w:val="00D0481F"/>
    <w:rsid w:val="00D16D91"/>
    <w:rsid w:val="00D34E23"/>
    <w:rsid w:val="00D35FA2"/>
    <w:rsid w:val="00D74685"/>
    <w:rsid w:val="00D76D6F"/>
    <w:rsid w:val="00D82312"/>
    <w:rsid w:val="00D8270E"/>
    <w:rsid w:val="00D82A09"/>
    <w:rsid w:val="00D85384"/>
    <w:rsid w:val="00D903AA"/>
    <w:rsid w:val="00D96CF2"/>
    <w:rsid w:val="00D97D0A"/>
    <w:rsid w:val="00DA4462"/>
    <w:rsid w:val="00DB0CE6"/>
    <w:rsid w:val="00DD7163"/>
    <w:rsid w:val="00DD7C4D"/>
    <w:rsid w:val="00DF55CF"/>
    <w:rsid w:val="00DF66BE"/>
    <w:rsid w:val="00E07A8C"/>
    <w:rsid w:val="00E10E75"/>
    <w:rsid w:val="00E23139"/>
    <w:rsid w:val="00E33E7E"/>
    <w:rsid w:val="00E357B0"/>
    <w:rsid w:val="00E51E0C"/>
    <w:rsid w:val="00E51EEA"/>
    <w:rsid w:val="00E52F6D"/>
    <w:rsid w:val="00E6181F"/>
    <w:rsid w:val="00E663FC"/>
    <w:rsid w:val="00E66AEA"/>
    <w:rsid w:val="00E67D7C"/>
    <w:rsid w:val="00E721AF"/>
    <w:rsid w:val="00E75EC3"/>
    <w:rsid w:val="00E76D10"/>
    <w:rsid w:val="00E82BF7"/>
    <w:rsid w:val="00E853B0"/>
    <w:rsid w:val="00E96C72"/>
    <w:rsid w:val="00E9730D"/>
    <w:rsid w:val="00EA4B50"/>
    <w:rsid w:val="00EA52BB"/>
    <w:rsid w:val="00EB5C17"/>
    <w:rsid w:val="00EC2038"/>
    <w:rsid w:val="00EC5651"/>
    <w:rsid w:val="00ED35DF"/>
    <w:rsid w:val="00EE6FD8"/>
    <w:rsid w:val="00EF0B7F"/>
    <w:rsid w:val="00EF53EF"/>
    <w:rsid w:val="00F02F22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010FD3"/>
  <w14:defaultImageDpi w14:val="0"/>
  <w15:docId w15:val="{9486F0BB-7322-43C5-81E4-2BC4AC78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095F"/>
    <w:pPr>
      <w:widowControl w:val="0"/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095F"/>
    <w:pPr>
      <w:jc w:val="center"/>
    </w:pPr>
    <w:rPr>
      <w:b/>
      <w:bCs/>
      <w:sz w:val="28"/>
      <w:szCs w:val="28"/>
    </w:rPr>
  </w:style>
  <w:style w:type="paragraph" w:customStyle="1" w:styleId="Style1">
    <w:name w:val="Style 1"/>
    <w:basedOn w:val="a"/>
    <w:rsid w:val="003A095F"/>
    <w:pPr>
      <w:autoSpaceDE/>
      <w:autoSpaceDN/>
      <w:ind w:firstLine="432"/>
      <w:jc w:val="both"/>
    </w:pPr>
    <w:rPr>
      <w:color w:val="000000"/>
      <w:sz w:val="20"/>
      <w:szCs w:val="20"/>
    </w:r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rsid w:val="003A09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3A095F"/>
    <w:rPr>
      <w:rFonts w:cs="Times New Roman"/>
    </w:rPr>
  </w:style>
  <w:style w:type="paragraph" w:styleId="a8">
    <w:name w:val="header"/>
    <w:basedOn w:val="a"/>
    <w:link w:val="a9"/>
    <w:uiPriority w:val="99"/>
    <w:rsid w:val="00D96C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1501</Words>
  <Characters>8562</Characters>
  <Application>Microsoft Office Word</Application>
  <DocSecurity>0</DocSecurity>
  <Lines>71</Lines>
  <Paragraphs>20</Paragraphs>
  <ScaleCrop>false</ScaleCrop>
  <Company>ДОМ</Company>
  <LinksUpToDate>false</LinksUpToDate>
  <CharactersWithSpaces>10043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Горловский филиал</dc:title>
  <dc:subject/>
  <dc:creator>КОСС</dc:creator>
  <cp:keywords/>
  <dc:description/>
  <cp:lastModifiedBy>Igor</cp:lastModifiedBy>
  <cp:revision>3</cp:revision>
  <dcterms:created xsi:type="dcterms:W3CDTF">2025-03-08T12:38:00Z</dcterms:created>
  <dcterms:modified xsi:type="dcterms:W3CDTF">2025-03-08T12:38:00Z</dcterms:modified>
</cp:coreProperties>
</file>