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Познавательные психические процессы</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мышления</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Мысль как единица мышления</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Мышление как процесс</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Фазы мыслительного процесса</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понятий</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Язык и дискурсивное мышление</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Виды мышления</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Мышление и воображение</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мышления</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Тестирование уровня мышления</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Мышление - орудие высшей ориентировки человека в окружающем мире и в себе самом. И.П. Павлов. [16, с. 110]</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Психические процессы являются базовой основой человеческой </w:t>
      </w:r>
      <w:r>
        <w:rPr>
          <w:rFonts w:ascii="Times New Roman CYR" w:hAnsi="Times New Roman CYR" w:cs="Times New Roman CYR"/>
          <w:sz w:val="28"/>
          <w:szCs w:val="28"/>
        </w:rPr>
        <w:t>психики. Три разновидности психических процессов - познавательные, эмоциональные и волевые - образуют в своей совокупности психическую деятельность человека.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с помощью которых формируются образы окружающей среды, а также образы самого</w:t>
      </w:r>
      <w:r>
        <w:rPr>
          <w:rFonts w:ascii="Times New Roman CYR" w:hAnsi="Times New Roman CYR" w:cs="Times New Roman CYR"/>
          <w:sz w:val="28"/>
          <w:szCs w:val="28"/>
        </w:rPr>
        <w:t xml:space="preserve"> организма и его внутренней среды, называются познавательными психическими процессами. </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 - ощущение, восприятие, мышление, воображение, память - формируют информационную базу, ориентировочную основу психики. Именно познавательные пси</w:t>
      </w:r>
      <w:r>
        <w:rPr>
          <w:rFonts w:ascii="Times New Roman CYR" w:hAnsi="Times New Roman CYR" w:cs="Times New Roman CYR"/>
          <w:sz w:val="28"/>
          <w:szCs w:val="28"/>
        </w:rPr>
        <w:t>хические процессы обеспечивают получение человеком знаний об окружающем мире и о самом себе. Эти знания являются тем фактором, который при наличии какого-либо побуждения определяет выбор человеком одного из многих возможных, на каждый данный момент, направ</w:t>
      </w:r>
      <w:r>
        <w:rPr>
          <w:rFonts w:ascii="Times New Roman CYR" w:hAnsi="Times New Roman CYR" w:cs="Times New Roman CYR"/>
          <w:sz w:val="28"/>
          <w:szCs w:val="28"/>
        </w:rPr>
        <w:t>лений движения и удерживает движение в рамках этого направления. Осознаваемые человеком потребности также даны ему в форме знаний, по крайней мере, в форме знания о том, что он чего-то хочет. Сама деятельность человека приобретает целенаправленный, упорядо</w:t>
      </w:r>
      <w:r>
        <w:rPr>
          <w:rFonts w:ascii="Times New Roman CYR" w:hAnsi="Times New Roman CYR" w:cs="Times New Roman CYR"/>
          <w:sz w:val="28"/>
          <w:szCs w:val="28"/>
        </w:rPr>
        <w:t>ченный характер, благодаря знанию о конечном ее результате как о цели, существующей в сознании, форме представления о какой-то конкретной вещи или форме абстрактной идеи.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Познавая и преобразуя мир, человек выявляет устойчивые, закономерные связи между явле</w:t>
      </w:r>
      <w:r>
        <w:rPr>
          <w:rFonts w:ascii="Times New Roman CYR" w:hAnsi="Times New Roman CYR" w:cs="Times New Roman CYR"/>
          <w:sz w:val="28"/>
          <w:szCs w:val="28"/>
        </w:rPr>
        <w:t xml:space="preserve">ниями. Закономерности, внутренние связи явлений отражаются в нашем сознании опосредованно - во внешних признаках явлений человек распознает признаки внутренних, устойчивых взаимосвязей. </w:t>
      </w:r>
      <w:r>
        <w:rPr>
          <w:rFonts w:ascii="Times New Roman CYR" w:hAnsi="Times New Roman CYR" w:cs="Times New Roman CYR"/>
          <w:sz w:val="28"/>
          <w:szCs w:val="28"/>
        </w:rPr>
        <w:lastRenderedPageBreak/>
        <w:t>Определяем ли мы, глядя в окно, по мокрому асфальту, был ли дождь, или</w:t>
      </w:r>
      <w:r>
        <w:rPr>
          <w:rFonts w:ascii="Times New Roman CYR" w:hAnsi="Times New Roman CYR" w:cs="Times New Roman CYR"/>
          <w:sz w:val="28"/>
          <w:szCs w:val="28"/>
        </w:rPr>
        <w:t xml:space="preserve"> устанавливаем законы движения небесных светил - во всех этих случаях мы отражаем мир обобщенно и опосредованно - сопоставляя факты, делая умозаключения, выявляя закономерности в различных группах явлений. Человек, не видя элементарных частиц, познал их св</w:t>
      </w:r>
      <w:r>
        <w:rPr>
          <w:rFonts w:ascii="Times New Roman CYR" w:hAnsi="Times New Roman CYR" w:cs="Times New Roman CYR"/>
          <w:sz w:val="28"/>
          <w:szCs w:val="28"/>
        </w:rPr>
        <w:t>ойства и, не побывав на Марсе, многое узнал о нем.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Замечая связи между явлениями, устанавливая всеобщий характер этих связей, человек деятельностно осваивает мир, рационально организует свое взаимодействие с ним, он осуществляет мыслительную деятельность -</w:t>
      </w:r>
      <w:r>
        <w:rPr>
          <w:rFonts w:ascii="Times New Roman CYR" w:hAnsi="Times New Roman CYR" w:cs="Times New Roman CYR"/>
          <w:sz w:val="28"/>
          <w:szCs w:val="28"/>
        </w:rPr>
        <w:t xml:space="preserve"> обобщенную ориентацию в мире.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формирует структуру индивидуального сознания, классификационно-оценочные эталоны индивида, его обобщенные оценки, характерную для него интерпретацию явлений.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Познавательные психические процессы</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знания сам</w:t>
      </w:r>
      <w:r>
        <w:rPr>
          <w:rFonts w:ascii="Times New Roman CYR" w:hAnsi="Times New Roman CYR" w:cs="Times New Roman CYR"/>
          <w:sz w:val="28"/>
          <w:szCs w:val="28"/>
        </w:rPr>
        <w:t>ого высокого порядка, например, знания о физических и химических свойствах веществ, о явно наблюдаемом устройстве вещей и скрыты от непосредственного взора закономерных отношениях между ними, о людях и их качествах, о самом себе и, наконец, знания об общем</w:t>
      </w:r>
      <w:r>
        <w:rPr>
          <w:rFonts w:ascii="Times New Roman CYR" w:hAnsi="Times New Roman CYR" w:cs="Times New Roman CYR"/>
          <w:sz w:val="28"/>
          <w:szCs w:val="28"/>
        </w:rPr>
        <w:t xml:space="preserve"> устройстве мира, являются результатом интеграции знаний, получаемых с помощью познавательных психических процессов разного уровня сложности. Каждый из этих процессов имеет собственные характеристики и собственную организацию и вносит свой особый вклад в ф</w:t>
      </w:r>
      <w:r>
        <w:rPr>
          <w:rFonts w:ascii="Times New Roman CYR" w:hAnsi="Times New Roman CYR" w:cs="Times New Roman CYR"/>
          <w:sz w:val="28"/>
          <w:szCs w:val="28"/>
        </w:rPr>
        <w:t>ормирование внутренне связанной, динамичной, но в то же время целостной картины мира.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Протекая одновременно, эти процессы взаимодействуют друг с другом настолько слаженно и настолько незаметно для нас, что мы в данный момент воспринимаем и понимаем мир не </w:t>
      </w:r>
      <w:r>
        <w:rPr>
          <w:rFonts w:ascii="Times New Roman CYR" w:hAnsi="Times New Roman CYR" w:cs="Times New Roman CYR"/>
          <w:sz w:val="28"/>
          <w:szCs w:val="28"/>
        </w:rPr>
        <w:t>как нагромождение цветов (оттенков, форм, звуков, запахов), в которых необходимо разбираться, чтобы установить, что к чему, и не как картинку, изображенную на каком-то экране, а именно как мир, находящийся вне нас, наполненный светом, звуками, запахами, пр</w:t>
      </w:r>
      <w:r>
        <w:rPr>
          <w:rFonts w:ascii="Times New Roman CYR" w:hAnsi="Times New Roman CYR" w:cs="Times New Roman CYR"/>
          <w:sz w:val="28"/>
          <w:szCs w:val="28"/>
        </w:rPr>
        <w:t>едметами, населенный людьми, имеющий перспективу и явно воспринимаемый, а также и скрытый, не воспринимаемый в данный момент план. Несмотря на то, что с помощью органов чувств, в каждый момент мы воспринимаем только часть пространства, мы знаем, что простр</w:t>
      </w:r>
      <w:r>
        <w:rPr>
          <w:rFonts w:ascii="Times New Roman CYR" w:hAnsi="Times New Roman CYR" w:cs="Times New Roman CYR"/>
          <w:sz w:val="28"/>
          <w:szCs w:val="28"/>
        </w:rPr>
        <w:t>анство, окружающего нас мира целостно и непрерывно. Благодаря этим процессам мир предстает перед нами также в его временной целостности и непрерывности, как нечто, что развивается и существует не только в настоящем, но и имеет также прошлое и будущее, всле</w:t>
      </w:r>
      <w:r>
        <w:rPr>
          <w:rFonts w:ascii="Times New Roman CYR" w:hAnsi="Times New Roman CYR" w:cs="Times New Roman CYR"/>
          <w:sz w:val="28"/>
          <w:szCs w:val="28"/>
        </w:rPr>
        <w:t>дствие чего его временные границы расширяются беспредельно.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 этот беспредельный в пространстве и времени мир умещается в маленьком пространстве человеческого организма. Организм, точнее нервная </w:t>
      </w:r>
      <w:r>
        <w:rPr>
          <w:rFonts w:ascii="Times New Roman CYR" w:hAnsi="Times New Roman CYR" w:cs="Times New Roman CYR"/>
          <w:sz w:val="28"/>
          <w:szCs w:val="28"/>
        </w:rPr>
        <w:lastRenderedPageBreak/>
        <w:t>система, строит весь этот богатый образ мира и к тому же р</w:t>
      </w:r>
      <w:r>
        <w:rPr>
          <w:rFonts w:ascii="Times New Roman CYR" w:hAnsi="Times New Roman CYR" w:cs="Times New Roman CYR"/>
          <w:sz w:val="28"/>
          <w:szCs w:val="28"/>
        </w:rPr>
        <w:t xml:space="preserve">асполагает его вне себя, пользуясь впечатлениями, </w:t>
      </w:r>
      <w:r>
        <w:rPr>
          <w:rFonts w:ascii="Times New Roman CYR" w:hAnsi="Times New Roman CYR" w:cs="Times New Roman CYR"/>
          <w:b/>
          <w:bCs/>
          <w:sz w:val="28"/>
          <w:szCs w:val="28"/>
        </w:rPr>
        <w:t>получаемыми только сенсорной поверхностью,</w:t>
      </w:r>
      <w:r>
        <w:rPr>
          <w:rFonts w:ascii="Times New Roman CYR" w:hAnsi="Times New Roman CYR" w:cs="Times New Roman CYR"/>
          <w:sz w:val="28"/>
          <w:szCs w:val="28"/>
        </w:rPr>
        <w:t xml:space="preserve"> соприкасающейся с окружающим миром.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Сенсорная (от лат. Sensus- чувство, ощущение) поверхность тела является тем экраном, на который проецируется окружающий мир, те</w:t>
      </w:r>
      <w:r>
        <w:rPr>
          <w:rFonts w:ascii="Times New Roman CYR" w:hAnsi="Times New Roman CYR" w:cs="Times New Roman CYR"/>
          <w:sz w:val="28"/>
          <w:szCs w:val="28"/>
        </w:rPr>
        <w:t>м единственным средством и источником, с помощью которого нервная система только и может построить все богатство красок и форм этого мира. И хоть это именно поверхность, то есть тонкая ткань, располагающаяся в ограниченном пространстве и имеющая свою собст</w:t>
      </w:r>
      <w:r>
        <w:rPr>
          <w:rFonts w:ascii="Times New Roman CYR" w:hAnsi="Times New Roman CYR" w:cs="Times New Roman CYR"/>
          <w:sz w:val="28"/>
          <w:szCs w:val="28"/>
        </w:rPr>
        <w:t>венную конфигурацию и свойства, образ объекта, строящийся на основе изменений, происходящих на этой поверхности, располагается вне ее, обладает свойством глубины, а сам он кажется независимым и достоверным.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 воспринимаемый нами в данный момент мир</w:t>
      </w:r>
      <w:r>
        <w:rPr>
          <w:rFonts w:ascii="Times New Roman CYR" w:hAnsi="Times New Roman CYR" w:cs="Times New Roman CYR"/>
          <w:sz w:val="28"/>
          <w:szCs w:val="28"/>
        </w:rPr>
        <w:t xml:space="preserve"> представляет собой образ («картинку»), лежащий за пределами нашего организма действительности, в чем отчасти можно убедиться, проделав небольшой эксперимент. Для этого нужно сосредоточить взгляд на каком-то отдаленном предмете и аккуратно, сквозь нижнее в</w:t>
      </w:r>
      <w:r>
        <w:rPr>
          <w:rFonts w:ascii="Times New Roman CYR" w:hAnsi="Times New Roman CYR" w:cs="Times New Roman CYR"/>
          <w:sz w:val="28"/>
          <w:szCs w:val="28"/>
        </w:rPr>
        <w:t>еко надавить на глазное яблоко. Произойдет следующее: от «объекта» как бы отделится его «образ» вместе с окружающим его планом, при этом отделившийся «образ» приобретет безжизненный, уплощенный характер и станет действительно картинкой. Слова «объект» и «о</w:t>
      </w:r>
      <w:r>
        <w:rPr>
          <w:rFonts w:ascii="Times New Roman CYR" w:hAnsi="Times New Roman CYR" w:cs="Times New Roman CYR"/>
          <w:sz w:val="28"/>
          <w:szCs w:val="28"/>
        </w:rPr>
        <w:t>браз» взяты здесь в кавычки потому, что в действительности и то и другое суть образы объекта, которые до этого совмещались в некое целое, придавая ему качество именно отдельной вещи, а не образа. [4, с.115]</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обыденной жизни мы не отдаем себе отчета в том,</w:t>
      </w:r>
      <w:r>
        <w:rPr>
          <w:rFonts w:ascii="Times New Roman CYR" w:hAnsi="Times New Roman CYR" w:cs="Times New Roman CYR"/>
          <w:sz w:val="28"/>
          <w:szCs w:val="28"/>
        </w:rPr>
        <w:t xml:space="preserve"> что, в частности, зрительно воспринимаемый нами мир - всего лишь его образ. Образы окружающих нас объектов представляются нам настолько достоверными, что мы отождествляем их с самими объектами, и только в особых условиях это обстоятельство начинает нами о</w:t>
      </w:r>
      <w:r>
        <w:rPr>
          <w:rFonts w:ascii="Times New Roman CYR" w:hAnsi="Times New Roman CYR" w:cs="Times New Roman CYR"/>
          <w:sz w:val="28"/>
          <w:szCs w:val="28"/>
        </w:rPr>
        <w:t xml:space="preserve">сознаваться, да и то лишь частично. В этих </w:t>
      </w:r>
      <w:r>
        <w:rPr>
          <w:rFonts w:ascii="Times New Roman CYR" w:hAnsi="Times New Roman CYR" w:cs="Times New Roman CYR"/>
          <w:sz w:val="28"/>
          <w:szCs w:val="28"/>
        </w:rPr>
        <w:lastRenderedPageBreak/>
        <w:t xml:space="preserve">случаях мы говорим себе, что нам что-то «кажется», «мерещится». Если имеются какие-то понятные объяснения, то эта «кажимость» переживается нами относительно спокойно, но она приводит в ужас, если таких объяснений </w:t>
      </w:r>
      <w:r>
        <w:rPr>
          <w:rFonts w:ascii="Times New Roman CYR" w:hAnsi="Times New Roman CYR" w:cs="Times New Roman CYR"/>
          <w:sz w:val="28"/>
          <w:szCs w:val="28"/>
        </w:rPr>
        <w:t>найти не удается. Легко понять переживания человека, который ясно видит, например, как находящаяся перед ним приборная доска начинает таять и капать на пол, стены комнаты - изгибаться, части лица стоящего перед ним человека - смещаться относительно друг др</w:t>
      </w:r>
      <w:r>
        <w:rPr>
          <w:rFonts w:ascii="Times New Roman CYR" w:hAnsi="Times New Roman CYR" w:cs="Times New Roman CYR"/>
          <w:sz w:val="28"/>
          <w:szCs w:val="28"/>
        </w:rPr>
        <w:t>уга, а сам он начинает скучиваться вдоль вертикальной оси.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счастью, подобные вещи случаются только в особых условиях, при которых происходит «поломка» органов, отвечающих за построение образов окружающего мира, или нарушение выполняющих ими функций, напр</w:t>
      </w:r>
      <w:r>
        <w:rPr>
          <w:rFonts w:ascii="Times New Roman CYR" w:hAnsi="Times New Roman CYR" w:cs="Times New Roman CYR"/>
          <w:sz w:val="28"/>
          <w:szCs w:val="28"/>
        </w:rPr>
        <w:t>имер, при сенсорной депривации (редких в повседневной жизни условиях, при которых ограничиваются контакты организма с окружающим миром), при поражениях головного мозга, отравлениях и при психических заболеваниях.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Образы окружающего мира представляют собой </w:t>
      </w:r>
      <w:r>
        <w:rPr>
          <w:rFonts w:ascii="Times New Roman CYR" w:hAnsi="Times New Roman CYR" w:cs="Times New Roman CYR"/>
          <w:sz w:val="28"/>
          <w:szCs w:val="28"/>
        </w:rPr>
        <w:t>сложнейшие психические образования, в их формировании принимают участие различные психические процессы, значение которых в структуре целостного образа можно выявить путем искусственного (экспериментального или логического) расчленения этого образа на соста</w:t>
      </w:r>
      <w:r>
        <w:rPr>
          <w:rFonts w:ascii="Times New Roman CYR" w:hAnsi="Times New Roman CYR" w:cs="Times New Roman CYR"/>
          <w:sz w:val="28"/>
          <w:szCs w:val="28"/>
        </w:rPr>
        <w:t>вные части, а также при нарушениях протекания этих процессов. Принятое в психологии деление единого психического процесса на отдельные познавательные процессы (ощущение, восприятие и др.) является, таким образом, условным. В то же время в основе этого деле</w:t>
      </w:r>
      <w:r>
        <w:rPr>
          <w:rFonts w:ascii="Times New Roman CYR" w:hAnsi="Times New Roman CYR" w:cs="Times New Roman CYR"/>
          <w:sz w:val="28"/>
          <w:szCs w:val="28"/>
        </w:rPr>
        <w:t xml:space="preserve">ния лежат объективные специфические особенности каждого из этих процессов, отличающие их друг от друга по тому вкладу, который они вносят в построение целостного образа. В совокупности они составляют своеобразную пирамиду процессов, в основе которой лежит </w:t>
      </w:r>
      <w:r>
        <w:rPr>
          <w:rFonts w:ascii="Times New Roman CYR" w:hAnsi="Times New Roman CYR" w:cs="Times New Roman CYR"/>
          <w:sz w:val="28"/>
          <w:szCs w:val="28"/>
        </w:rPr>
        <w:t>первоисточник завершенного образа - ощущение. Первичность ощущений при этом не означает, что весь образ является простой их суммой.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познавательными психическими процессами, которые участвуют в построении образов окружающего мира, являются: ощущен</w:t>
      </w:r>
      <w:r>
        <w:rPr>
          <w:rFonts w:ascii="Times New Roman CYR" w:hAnsi="Times New Roman CYR" w:cs="Times New Roman CYR"/>
          <w:sz w:val="28"/>
          <w:szCs w:val="28"/>
        </w:rPr>
        <w:t>ие, восприятие, мышление, память.</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Ощущение </w:t>
      </w:r>
      <w:r>
        <w:rPr>
          <w:rFonts w:ascii="Times New Roman CYR" w:hAnsi="Times New Roman CYR" w:cs="Times New Roman CYR"/>
          <w:sz w:val="28"/>
          <w:szCs w:val="28"/>
        </w:rPr>
        <w:t>- это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w:t>
      </w:r>
      <w:r>
        <w:rPr>
          <w:rFonts w:ascii="Times New Roman CYR" w:hAnsi="Times New Roman CYR" w:cs="Times New Roman CYR"/>
          <w:sz w:val="28"/>
          <w:szCs w:val="28"/>
        </w:rPr>
        <w:t>тствующие рецепторы (Введение в психологию, 1996). В действительности уже в ощущениях субъекту представлены не только отдельные свойства окружающего мира, но и иные, более общие его характеристики.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являются главным источником знания человека о себ</w:t>
      </w:r>
      <w:r>
        <w:rPr>
          <w:rFonts w:ascii="Times New Roman CYR" w:hAnsi="Times New Roman CYR" w:cs="Times New Roman CYR"/>
          <w:sz w:val="28"/>
          <w:szCs w:val="28"/>
        </w:rPr>
        <w:t>е и об окружающем мире. Ничто человек не может узнать иначе, чем через опыт, получаемый в результате восприятия окружающего мира с помощью органов чувств. Действительно, человек, не способный видеть, вряд ли сможет себе представить, что такое цвет и свет т</w:t>
      </w:r>
      <w:r>
        <w:rPr>
          <w:rFonts w:ascii="Times New Roman CYR" w:hAnsi="Times New Roman CYR" w:cs="Times New Roman CYR"/>
          <w:sz w:val="28"/>
          <w:szCs w:val="28"/>
        </w:rPr>
        <w:t>ак, как это способен представлять и ощущать зрячий человек. Тот, кто лишен слуха, не в состоянии представлять и воспринимать звуки музыки и тонкие нюансы человеческого голоса точно так же, как это способен делать хорошо слышащий человек.</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ког</w:t>
      </w:r>
      <w:r>
        <w:rPr>
          <w:rFonts w:ascii="Times New Roman CYR" w:hAnsi="Times New Roman CYR" w:cs="Times New Roman CYR"/>
          <w:sz w:val="28"/>
          <w:szCs w:val="28"/>
        </w:rPr>
        <w:t>да говорят, что ощущения являются главным источником знаний человека, под этим подразумевают то, что, не имея ощущений, человек не имел бы и сознания (в нем в основном и представлены разнообразные ощущения). Не получая ощущений, человек действительно ничег</w:t>
      </w:r>
      <w:r>
        <w:rPr>
          <w:rFonts w:ascii="Times New Roman CYR" w:hAnsi="Times New Roman CYR" w:cs="Times New Roman CYR"/>
          <w:sz w:val="28"/>
          <w:szCs w:val="28"/>
        </w:rPr>
        <w:t>о бы не знал, так как его сознание было бы отключено. Так, например, случается, когда человек на время теряет сознание. Как только у него появляются ощущения, он обретает сознание вновь, и только в этот момент времени он может иметь знание и себе и мире.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w:t>
      </w:r>
      <w:r>
        <w:rPr>
          <w:rFonts w:ascii="Times New Roman CYR" w:hAnsi="Times New Roman CYR" w:cs="Times New Roman CYR"/>
          <w:b/>
          <w:bCs/>
          <w:sz w:val="28"/>
          <w:szCs w:val="28"/>
        </w:rPr>
        <w:t>осприятие -</w:t>
      </w:r>
      <w:r>
        <w:rPr>
          <w:rFonts w:ascii="Times New Roman CYR" w:hAnsi="Times New Roman CYR" w:cs="Times New Roman CYR"/>
          <w:sz w:val="28"/>
          <w:szCs w:val="28"/>
        </w:rPr>
        <w:t xml:space="preserve"> познавательный психический процесс, состоящий в целостном отражении предметов, ситуации и событий, возникающий при непосредственном воздействии физических раздражителей на рецепторные поверхности органов чувств. Это процесс познания целостны, с</w:t>
      </w:r>
      <w:r>
        <w:rPr>
          <w:rFonts w:ascii="Times New Roman CYR" w:hAnsi="Times New Roman CYR" w:cs="Times New Roman CYR"/>
          <w:sz w:val="28"/>
          <w:szCs w:val="28"/>
        </w:rPr>
        <w:t>ложных вещей и явлений, существующих в мире и представленных в сознании человека в виде образов. Результатом восприятия как процесса является образ, то есть целостная, устойчивая система ощущений, связываемых с определенным предметом или явлением.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w:t>
      </w:r>
      <w:r>
        <w:rPr>
          <w:rFonts w:ascii="Times New Roman CYR" w:hAnsi="Times New Roman CYR" w:cs="Times New Roman CYR"/>
          <w:sz w:val="28"/>
          <w:szCs w:val="28"/>
        </w:rPr>
        <w:t>вание образов представляется очевидным в отношении зрительного восприятия и менее очевидным по отношению к другим видам восприятия, например, слуховому. Например, образом, порождаемым слуховым восприятием речи, является набор взаимосвязанных звуков человеч</w:t>
      </w:r>
      <w:r>
        <w:rPr>
          <w:rFonts w:ascii="Times New Roman CYR" w:hAnsi="Times New Roman CYR" w:cs="Times New Roman CYR"/>
          <w:sz w:val="28"/>
          <w:szCs w:val="28"/>
        </w:rPr>
        <w:t>еской речи, представляющих букву, слово, предложение или целое высказывание. Слуховым образом может стать фрагмент какого- либо музыкального произведения или все произведение в целом, когда мы ощупываем какой-либо предмет (осязательное восприятие), мы полу</w:t>
      </w:r>
      <w:r>
        <w:rPr>
          <w:rFonts w:ascii="Times New Roman CYR" w:hAnsi="Times New Roman CYR" w:cs="Times New Roman CYR"/>
          <w:sz w:val="28"/>
          <w:szCs w:val="28"/>
        </w:rPr>
        <w:t>чаем от него гамму взаимосвязанных ощущений, складывающихся в тактильный образ соответствующего предмета. Обонятельным образом предмета может служить специфический набор запахов, связанный с ним. Так, например, животные могут по запахам определять присутст</w:t>
      </w:r>
      <w:r>
        <w:rPr>
          <w:rFonts w:ascii="Times New Roman CYR" w:hAnsi="Times New Roman CYR" w:cs="Times New Roman CYR"/>
          <w:sz w:val="28"/>
          <w:szCs w:val="28"/>
        </w:rPr>
        <w:t>вие или отсутствие поблизости другого, вполне конкретного животного, не видя его и не слыша воспроизводимых им звуков. Здесь ориентация производится по так называемому обонятельному образу.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Память -</w:t>
      </w:r>
      <w:r>
        <w:rPr>
          <w:rFonts w:ascii="Times New Roman CYR" w:hAnsi="Times New Roman CYR" w:cs="Times New Roman CYR"/>
          <w:sz w:val="28"/>
          <w:szCs w:val="28"/>
        </w:rPr>
        <w:t xml:space="preserve"> это процессы организации и хранения прошлого опыта, делаю</w:t>
      </w:r>
      <w:r>
        <w:rPr>
          <w:rFonts w:ascii="Times New Roman CYR" w:hAnsi="Times New Roman CYR" w:cs="Times New Roman CYR"/>
          <w:sz w:val="28"/>
          <w:szCs w:val="28"/>
        </w:rPr>
        <w:t>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Следует отметить, что</w:t>
      </w:r>
      <w:r>
        <w:rPr>
          <w:rFonts w:ascii="Times New Roman CYR" w:hAnsi="Times New Roman CYR" w:cs="Times New Roman CYR"/>
          <w:sz w:val="28"/>
          <w:szCs w:val="28"/>
        </w:rPr>
        <w:t xml:space="preserve"> под опытом здесь понимаются любые психические процессы, предшествовавшие текущим независимо от степени их сознания. По сути дела «опыт» и «информация» тождественны, поскольку «информация - это обозначение содержания, полученного из внешнего мира в процесс</w:t>
      </w:r>
      <w:r>
        <w:rPr>
          <w:rFonts w:ascii="Times New Roman CYR" w:hAnsi="Times New Roman CYR" w:cs="Times New Roman CYR"/>
          <w:sz w:val="28"/>
          <w:szCs w:val="28"/>
        </w:rPr>
        <w:t>е нашего приспособления к нему и приспосабливанию к нему наших чувств».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Памятью называется особого рода способность человека, связанная с возможностью запоминания, сохранения, припоминания, узнавания и забывания разнообразной информации. Когда мы имеем дел</w:t>
      </w:r>
      <w:r>
        <w:rPr>
          <w:rFonts w:ascii="Times New Roman CYR" w:hAnsi="Times New Roman CYR" w:cs="Times New Roman CYR"/>
          <w:sz w:val="28"/>
          <w:szCs w:val="28"/>
        </w:rPr>
        <w:t xml:space="preserve">о с запоминанием, то предполагается, что человек не просто воспринимает, но сохраняет воспринятую информацию в течение определенного времени. </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о том, что человек пользуется памятью, припоминая или узнавая нечто, имеется в виду, что это неч</w:t>
      </w:r>
      <w:r>
        <w:rPr>
          <w:rFonts w:ascii="Times New Roman CYR" w:hAnsi="Times New Roman CYR" w:cs="Times New Roman CYR"/>
          <w:sz w:val="28"/>
          <w:szCs w:val="28"/>
        </w:rPr>
        <w:t>то уже хранится в его голове, а не получается вновь из окружающей среды. Памятью человек пользуется практически беспрерывно, и она принимает участие почти во всех его жизненных процессах и формах поведения. Когда человек только рождается на свет и еще не и</w:t>
      </w:r>
      <w:r>
        <w:rPr>
          <w:rFonts w:ascii="Times New Roman CYR" w:hAnsi="Times New Roman CYR" w:cs="Times New Roman CYR"/>
          <w:sz w:val="28"/>
          <w:szCs w:val="28"/>
        </w:rPr>
        <w:t>меет никакого жизненного опыта, в его памяти очень много так называемой генетической информации, по которой человек развивается сам, и строится вся его жизнь, по крайней мере, в течение нескольких первых лет после рождения. Все это хранится в его памяти, п</w:t>
      </w:r>
      <w:r>
        <w:rPr>
          <w:rFonts w:ascii="Times New Roman CYR" w:hAnsi="Times New Roman CYR" w:cs="Times New Roman CYR"/>
          <w:sz w:val="28"/>
          <w:szCs w:val="28"/>
        </w:rPr>
        <w:t>ередаваясь из поколения в поколение. Следовательно, память человеку нужна также для того, чтобы сохранить свой облик и быстро приспосабливаться к условиям жизни. Ведь то, что человек хранит в памяти (в данном случае мы имеем дело с так называемой генетичес</w:t>
      </w:r>
      <w:r>
        <w:rPr>
          <w:rFonts w:ascii="Times New Roman CYR" w:hAnsi="Times New Roman CYR" w:cs="Times New Roman CYR"/>
          <w:sz w:val="28"/>
          <w:szCs w:val="28"/>
        </w:rPr>
        <w:t>кой памятью), позволяет ему, не обучаясь вновь, сразу пользоваться информацией, которую он уже имеет, или очень быстро осваивать то, что ему крайне необходимо для жизни.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Мышление -</w:t>
      </w:r>
      <w:r>
        <w:rPr>
          <w:rFonts w:ascii="Times New Roman CYR" w:hAnsi="Times New Roman CYR" w:cs="Times New Roman CYR"/>
          <w:sz w:val="28"/>
          <w:szCs w:val="28"/>
        </w:rPr>
        <w:t xml:space="preserve"> это социально обусловленный, неразрывно связанный с речью познавательный пр</w:t>
      </w:r>
      <w:r>
        <w:rPr>
          <w:rFonts w:ascii="Times New Roman CYR" w:hAnsi="Times New Roman CYR" w:cs="Times New Roman CYR"/>
          <w:sz w:val="28"/>
          <w:szCs w:val="28"/>
        </w:rPr>
        <w:t>оцесс, характеризующий обобщенным и опосредствованным отражением связей и отношений между объектами в окружающей действительности.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Определение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Венцом эволюционного и исторического развития познавательных процессов человека является его способ</w:t>
      </w:r>
      <w:r>
        <w:rPr>
          <w:rFonts w:ascii="Times New Roman CYR" w:hAnsi="Times New Roman CYR" w:cs="Times New Roman CYR"/>
          <w:sz w:val="28"/>
          <w:szCs w:val="28"/>
        </w:rPr>
        <w:t>ность мыслить. Благодаря понятийному мышлению человек беспредельно раздвинул границы своего бытия, очерченные возможностями познавательных процессов более «низкого» уровня - ощущения, восприятия, представления. Чувственные образы, создаваемые с помощью эти</w:t>
      </w:r>
      <w:r>
        <w:rPr>
          <w:rFonts w:ascii="Times New Roman CYR" w:hAnsi="Times New Roman CYR" w:cs="Times New Roman CYR"/>
          <w:sz w:val="28"/>
          <w:szCs w:val="28"/>
        </w:rPr>
        <w:t>х процессов, обладая качеством надежной достоверности, то есть высокой степени соответствия объектам и ситуациям реального мира, дают возможность вовремя реагировать на происходящие изменения и эффективно строить свое поведение в ответ на эти наличные, неп</w:t>
      </w:r>
      <w:r>
        <w:rPr>
          <w:rFonts w:ascii="Times New Roman CYR" w:hAnsi="Times New Roman CYR" w:cs="Times New Roman CYR"/>
          <w:sz w:val="28"/>
          <w:szCs w:val="28"/>
        </w:rPr>
        <w:t>осредственно воспринимаемые события. Придавая движениям определенное направление в пространстве, и регулируя их силу и скорость, чувственные образы в то же время, будучи жестко «привязанными» к объекту, его форме, свойствам, местоположению и скорости его п</w:t>
      </w:r>
      <w:r>
        <w:rPr>
          <w:rFonts w:ascii="Times New Roman CYR" w:hAnsi="Times New Roman CYR" w:cs="Times New Roman CYR"/>
          <w:sz w:val="28"/>
          <w:szCs w:val="28"/>
        </w:rPr>
        <w:t>родвижения, создают и определенные ограничения в познании окружающего мира. В этих образах окружающий мир предстает, так сказать, в нетронутом виде. Для того, чтобы проникнуть в суть вещей и явлений, понять скрытые от непосредственного взора связи и отноше</w:t>
      </w:r>
      <w:r>
        <w:rPr>
          <w:rFonts w:ascii="Times New Roman CYR" w:hAnsi="Times New Roman CYR" w:cs="Times New Roman CYR"/>
          <w:sz w:val="28"/>
          <w:szCs w:val="28"/>
        </w:rPr>
        <w:t>ния внутри них и между ними, необходимо активно в них вмешаться, произвести с ними некие физические или мысленные манипуляции, в результате которых эти скрытые связи и отношения становятся явными.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постижение этих связей раздвигает границы наличной си</w:t>
      </w:r>
      <w:r>
        <w:rPr>
          <w:rFonts w:ascii="Times New Roman CYR" w:hAnsi="Times New Roman CYR" w:cs="Times New Roman CYR"/>
          <w:sz w:val="28"/>
          <w:szCs w:val="28"/>
        </w:rPr>
        <w:t>туации не только в том смысле, что мы знаем, что воспринимаемые здесь и сейчас объекты и события являются лишь ничтожной частью всего сущего в безграничном пространстве и времени; но и в том, что мы своим умственным взором можем «увидеть» то, то не дано не</w:t>
      </w:r>
      <w:r>
        <w:rPr>
          <w:rFonts w:ascii="Times New Roman CYR" w:hAnsi="Times New Roman CYR" w:cs="Times New Roman CYR"/>
          <w:sz w:val="28"/>
          <w:szCs w:val="28"/>
        </w:rPr>
        <w:t>вооруженному мыслью глазу, уху, обонянию и т.д. Такой умственный образ окружающего мира, сплетаясь с его чувственным образом, максимально отражает окружающий мир, хотя в то же время может порождать и химеры. С помощью мышления человек познает окружающий ми</w:t>
      </w:r>
      <w:r>
        <w:rPr>
          <w:rFonts w:ascii="Times New Roman CYR" w:hAnsi="Times New Roman CYR" w:cs="Times New Roman CYR"/>
          <w:sz w:val="28"/>
          <w:szCs w:val="28"/>
        </w:rPr>
        <w:t>р во всем многообразии, свойствах и отношениях.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которые дает человеку мышление, заключаются также в том, что с его помощью он может, «не сходя с места» и, таким образом, находясь в безопасном положении, «проиграть в уме» различные варианты во</w:t>
      </w:r>
      <w:r>
        <w:rPr>
          <w:rFonts w:ascii="Times New Roman CYR" w:hAnsi="Times New Roman CYR" w:cs="Times New Roman CYR"/>
          <w:sz w:val="28"/>
          <w:szCs w:val="28"/>
        </w:rPr>
        <w:t>зможных (и невозможных) событий, которые в действительности нигде и никогда не происходили; предвосхитить наступление наиболее вероятных событий, чувственно не воспринимаемых в данный момент в данном месте, и подготовиться к соответствующим ответным действ</w:t>
      </w:r>
      <w:r>
        <w:rPr>
          <w:rFonts w:ascii="Times New Roman CYR" w:hAnsi="Times New Roman CYR" w:cs="Times New Roman CYR"/>
          <w:sz w:val="28"/>
          <w:szCs w:val="28"/>
        </w:rPr>
        <w:t>иям, спланировать их и корректировать их в процессе их осуществления, то есть мышление, являясь частью психики, выполняет одну из основных ее функций - функцию упреждения событий. Таким образом, с помощью мышления человек познает не только сущее, действите</w:t>
      </w:r>
      <w:r>
        <w:rPr>
          <w:rFonts w:ascii="Times New Roman CYR" w:hAnsi="Times New Roman CYR" w:cs="Times New Roman CYR"/>
          <w:sz w:val="28"/>
          <w:szCs w:val="28"/>
        </w:rPr>
        <w:t>льное, но и возможное, он не только познает, но и создает его.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является предметом исследования многих дисциплин: философии, в рамках которой исследуются общие отношения меду мышлением и материей; социологии, где изучается зависимость мышления от с</w:t>
      </w:r>
      <w:r>
        <w:rPr>
          <w:rFonts w:ascii="Times New Roman CYR" w:hAnsi="Times New Roman CYR" w:cs="Times New Roman CYR"/>
          <w:sz w:val="28"/>
          <w:szCs w:val="28"/>
        </w:rPr>
        <w:t xml:space="preserve">оциальной структуры общества и процесса его развития; логики, которая исследует закономерные связи между такими основными формами мышления, как понятие, суждение и умозаключение; физиологии и других наук. Реально совершающееся мышление может быть, и часто </w:t>
      </w:r>
      <w:r>
        <w:rPr>
          <w:rFonts w:ascii="Times New Roman CYR" w:hAnsi="Times New Roman CYR" w:cs="Times New Roman CYR"/>
          <w:sz w:val="28"/>
          <w:szCs w:val="28"/>
        </w:rPr>
        <w:t>бывает, неправильным с точки зрения формальной логики. Оно может определяться субъективными пристрастиями, быть непоследовательным, свернутым, в процессе его осуществления могут допускаться логические ошибки, но именно это живое, обусловленное собственно п</w:t>
      </w:r>
      <w:r>
        <w:rPr>
          <w:rFonts w:ascii="Times New Roman CYR" w:hAnsi="Times New Roman CYR" w:cs="Times New Roman CYR"/>
          <w:sz w:val="28"/>
          <w:szCs w:val="28"/>
        </w:rPr>
        <w:t>сихологическими факторами мышления и интересует психологов. При изучении мышления конкретных людей в конкретных обстоятельствах были получены очень важные факты. В частности, было обнаружено, что с точки зрения достижения конечного результата, «ошибка»- по</w:t>
      </w:r>
      <w:r>
        <w:rPr>
          <w:rFonts w:ascii="Times New Roman CYR" w:hAnsi="Times New Roman CYR" w:cs="Times New Roman CYR"/>
          <w:sz w:val="28"/>
          <w:szCs w:val="28"/>
        </w:rPr>
        <w:t>нятие, весьма относительное, так как именно «ошибка» может выполнять очень важную подготовительную функцию при решении задач. Если логика изучает отношения между готовыми, уже сформированными понятиями, то психологию интересует также сам по себе процесс фо</w:t>
      </w:r>
      <w:r>
        <w:rPr>
          <w:rFonts w:ascii="Times New Roman CYR" w:hAnsi="Times New Roman CYR" w:cs="Times New Roman CYR"/>
          <w:sz w:val="28"/>
          <w:szCs w:val="28"/>
        </w:rPr>
        <w:t>рмирования понятий, при котором может происходить, например, приписывание вещам отсутствующих у них свойств. Кроме того, психологию интересуют не только развитые формы мышления, основанные на оперировании понятиями, но и более простые его формы. Основной т</w:t>
      </w:r>
      <w:r>
        <w:rPr>
          <w:rFonts w:ascii="Times New Roman CYR" w:hAnsi="Times New Roman CYR" w:cs="Times New Roman CYR"/>
          <w:sz w:val="28"/>
          <w:szCs w:val="28"/>
        </w:rPr>
        <w:t>езис о взаимосвязи психических явлений реализуется в исследовании влияния на мышление других психических процессов, состояний и свойств личности, таких как эмоции, установки, характер, личностные особенности.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мышлением мы понимаем нечто, происходящее г</w:t>
      </w:r>
      <w:r>
        <w:rPr>
          <w:rFonts w:ascii="Times New Roman CYR" w:hAnsi="Times New Roman CYR" w:cs="Times New Roman CYR"/>
          <w:sz w:val="28"/>
          <w:szCs w:val="28"/>
        </w:rPr>
        <w:t>де-то «внутри», в психической сфере, и то психическое «нечто» влияет на поведение человека таким образом, что оно приобретает нешаблонный, нестандартный, неповторяющийся характер. Когда мы наблюдаем однообразное поведение, слышим давно известные истины, зн</w:t>
      </w:r>
      <w:r>
        <w:rPr>
          <w:rFonts w:ascii="Times New Roman CYR" w:hAnsi="Times New Roman CYR" w:cs="Times New Roman CYR"/>
          <w:sz w:val="28"/>
          <w:szCs w:val="28"/>
        </w:rPr>
        <w:t>аем, что человек слепо верит во что-то, мы говорим, что здесь нет и намека на мысль. Приспособительная изменчивость поведения животных в некоторых ситуациях также побуждает нас предполагать наличие в нем разумной основы.</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к окружающей среде м</w:t>
      </w:r>
      <w:r>
        <w:rPr>
          <w:rFonts w:ascii="Times New Roman CYR" w:hAnsi="Times New Roman CYR" w:cs="Times New Roman CYR"/>
          <w:sz w:val="28"/>
          <w:szCs w:val="28"/>
        </w:rPr>
        <w:t>ожет осуществляться двумя принципиально различными путями: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путем выполнения автоматизированных, жестко запрограммированных действий, не зависящих от меняющихся обстоятельств;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путем выработки в данных, конкретных ситуациях новых индивидуальных форм по</w:t>
      </w:r>
      <w:r>
        <w:rPr>
          <w:rFonts w:ascii="Times New Roman CYR" w:hAnsi="Times New Roman CYR" w:cs="Times New Roman CYR"/>
          <w:sz w:val="28"/>
          <w:szCs w:val="28"/>
        </w:rPr>
        <w:t>ведения, учитывающих изменившиеся условия.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никакая заранее подготовленная (врожденная) программа поведения не может полностью соответствовать изменяющимся условиям среды, любое поведение, основанное на психическом отражении, можно считат</w:t>
      </w:r>
      <w:r>
        <w:rPr>
          <w:rFonts w:ascii="Times New Roman CYR" w:hAnsi="Times New Roman CYR" w:cs="Times New Roman CYR"/>
          <w:sz w:val="28"/>
          <w:szCs w:val="28"/>
        </w:rPr>
        <w:t>ь разумным, то есть целесообразным, где разумное означает индивидуально-изменчивое и приспособленное к конкретным обстоятельствам (О.К. Тихомиров). В более узком смысле, под разумным понимают нахождение отходных путей и использование орудий. Даже у животны</w:t>
      </w:r>
      <w:r>
        <w:rPr>
          <w:rFonts w:ascii="Times New Roman CYR" w:hAnsi="Times New Roman CYR" w:cs="Times New Roman CYR"/>
          <w:sz w:val="28"/>
          <w:szCs w:val="28"/>
        </w:rPr>
        <w:t>х всякое поведение представляет собой сплав врожденных и индивидуально-изменчивых форм поведения. [13, с.77]</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по признаку индивидуального приспособления к изменяющимся условиям между поведением животных и человека имеется много общего, п</w:t>
      </w:r>
      <w:r>
        <w:rPr>
          <w:rFonts w:ascii="Times New Roman CYR" w:hAnsi="Times New Roman CYR" w:cs="Times New Roman CYR"/>
          <w:sz w:val="28"/>
          <w:szCs w:val="28"/>
        </w:rPr>
        <w:t>оведение человека, основанное на мышлении, и разумное поведение животных отличаются друг от друга существенно и принципиально. Главное отличие в том, что поведение животных - приспособительное, поведение человека - приспособительно преобразующее. В процесс</w:t>
      </w:r>
      <w:r>
        <w:rPr>
          <w:rFonts w:ascii="Times New Roman CYR" w:hAnsi="Times New Roman CYR" w:cs="Times New Roman CYR"/>
          <w:sz w:val="28"/>
          <w:szCs w:val="28"/>
        </w:rPr>
        <w:t>е преобразующей деятельности человека мышление выступает как средство постановки цели и как аппарат для подготовки целенаправленных действий. То и другое возможно только на основе использования языка как средства, в котором в обобщенной форме закреплены на</w:t>
      </w:r>
      <w:r>
        <w:rPr>
          <w:rFonts w:ascii="Times New Roman CYR" w:hAnsi="Times New Roman CYR" w:cs="Times New Roman CYR"/>
          <w:sz w:val="28"/>
          <w:szCs w:val="28"/>
        </w:rPr>
        <w:t>иболее общие свойства предметов и явлений и отношения между ними. Формирования языка, существующего в речевой форме и являющегося средством общения, в свою очередь возможно только в социальной среде. Спецификой отражения на уровне мышления является отражен</w:t>
      </w:r>
      <w:r>
        <w:rPr>
          <w:rFonts w:ascii="Times New Roman CYR" w:hAnsi="Times New Roman CYR" w:cs="Times New Roman CYR"/>
          <w:sz w:val="28"/>
          <w:szCs w:val="28"/>
        </w:rPr>
        <w:t xml:space="preserve">ие именно отношений между объектами и признаками внутри них, оно требуется, в том числе и для осуществления обобщений. Специфическое отражение указанных отношений в мышлении психологически представлено в феномене </w:t>
      </w:r>
      <w:r>
        <w:rPr>
          <w:rFonts w:ascii="Times New Roman CYR" w:hAnsi="Times New Roman CYR" w:cs="Times New Roman CYR"/>
          <w:b/>
          <w:bCs/>
          <w:sz w:val="28"/>
          <w:szCs w:val="28"/>
        </w:rPr>
        <w:t>понимания.</w:t>
      </w:r>
      <w:r>
        <w:rPr>
          <w:rFonts w:ascii="Times New Roman CYR" w:hAnsi="Times New Roman CYR" w:cs="Times New Roman CYR"/>
          <w:sz w:val="28"/>
          <w:szCs w:val="28"/>
        </w:rPr>
        <w:t xml:space="preserve"> До тех пор, пока эти отношения н</w:t>
      </w:r>
      <w:r>
        <w:rPr>
          <w:rFonts w:ascii="Times New Roman CYR" w:hAnsi="Times New Roman CYR" w:cs="Times New Roman CYR"/>
          <w:sz w:val="28"/>
          <w:szCs w:val="28"/>
        </w:rPr>
        <w:t>е будут поняты субъектом, их отражение в психике будет представлено только на сенсорно - перцептивном уровне, как это случается при восприятии речевых звуков - можно услышать фразу, произнесенную на родном языке, но не понять ничего.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мышление,</w:t>
      </w:r>
      <w:r>
        <w:rPr>
          <w:rFonts w:ascii="Times New Roman CYR" w:hAnsi="Times New Roman CYR" w:cs="Times New Roman CYR"/>
          <w:sz w:val="28"/>
          <w:szCs w:val="28"/>
        </w:rPr>
        <w:t xml:space="preserve"> обладая всеми присущими ему специфическими свойствами, не обнаруживающимися в рассудочной деятельности животных, не является в то же время внезапно возникшим феноменом и имеет определенные предпосылки - биологические и социальные.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исходных усло</w:t>
      </w:r>
      <w:r>
        <w:rPr>
          <w:rFonts w:ascii="Times New Roman CYR" w:hAnsi="Times New Roman CYR" w:cs="Times New Roman CYR"/>
          <w:sz w:val="28"/>
          <w:szCs w:val="28"/>
        </w:rPr>
        <w:t>вий для возникновения мышления выступают две формы деятельности: предметная деятельность и общение. Внутри этих условий - совместных действий с предметом - в формировании мышления участвуют как собственно биологические, так и социальные предпосылки. В каче</w:t>
      </w:r>
      <w:r>
        <w:rPr>
          <w:rFonts w:ascii="Times New Roman CYR" w:hAnsi="Times New Roman CYR" w:cs="Times New Roman CYR"/>
          <w:sz w:val="28"/>
          <w:szCs w:val="28"/>
        </w:rPr>
        <w:t>стве биологической предпосылки выступает развитое восприятие, которое дает субъекту максимально адекватный образ объекта, без чего невозможна адекватная манипуляция им и, соответственно, невозможно отражение связей как внутри объекта, так и между объектами</w:t>
      </w:r>
      <w:r>
        <w:rPr>
          <w:rFonts w:ascii="Times New Roman CYR" w:hAnsi="Times New Roman CYR" w:cs="Times New Roman CYR"/>
          <w:sz w:val="28"/>
          <w:szCs w:val="28"/>
        </w:rPr>
        <w:t>. Без регулирующей функции образов невозможны также первичные исходные формы предметной деятельности и общения: без наличных образов люди, образно говоря, просто не нашли бы ни объекта для совместных действий, ни друг друга. В свою очередь, совместная пред</w:t>
      </w:r>
      <w:r>
        <w:rPr>
          <w:rFonts w:ascii="Times New Roman CYR" w:hAnsi="Times New Roman CYR" w:cs="Times New Roman CYR"/>
          <w:sz w:val="28"/>
          <w:szCs w:val="28"/>
        </w:rPr>
        <w:t>метная деятельность и общение, развиваясь, становятся мощной движущей силой и главным фактором развития мышления. Исключительно мощным средством формирования мышления, таким образом, является вовсе не созерцание, а деятельность, действие, которое, по образ</w:t>
      </w:r>
      <w:r>
        <w:rPr>
          <w:rFonts w:ascii="Times New Roman CYR" w:hAnsi="Times New Roman CYR" w:cs="Times New Roman CYR"/>
          <w:sz w:val="28"/>
          <w:szCs w:val="28"/>
        </w:rPr>
        <w:t xml:space="preserve">ному выражению С.Л. Рубинштейна, «как бы несет мышление на проникающем в объективную действительность острие своем». Разламывая кость, раскалывая орех, копая землю, бросая камень, царапая и пробивая мягкое твердым, человек постигает открывающиеся при этом </w:t>
      </w:r>
      <w:r>
        <w:rPr>
          <w:rFonts w:ascii="Times New Roman CYR" w:hAnsi="Times New Roman CYR" w:cs="Times New Roman CYR"/>
          <w:sz w:val="28"/>
          <w:szCs w:val="28"/>
        </w:rPr>
        <w:t>связи между объектами.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Исходной предпосылкой для развития мышления является непосредственная преобразующая активность отдельного индивида. Данная активность приводит к формированию первой фазы всего процесса - формированию и совершенствованию специальных о</w:t>
      </w:r>
      <w:r>
        <w:rPr>
          <w:rFonts w:ascii="Times New Roman CYR" w:hAnsi="Times New Roman CYR" w:cs="Times New Roman CYR"/>
          <w:sz w:val="28"/>
          <w:szCs w:val="28"/>
        </w:rPr>
        <w:t>рганов действия. У человека таким органом является рука. Совершенствование руки заключалось в постепенном приобретении ею такой формы, при которой один палец противопоставлен остальным, что способствует совершению разнообразных и тонких действий. Вторая фа</w:t>
      </w:r>
      <w:r>
        <w:rPr>
          <w:rFonts w:ascii="Times New Roman CYR" w:hAnsi="Times New Roman CYR" w:cs="Times New Roman CYR"/>
          <w:sz w:val="28"/>
          <w:szCs w:val="28"/>
        </w:rPr>
        <w:t xml:space="preserve">за определяется тем, что действие становится орудийным и коммуникативно опосредованным, то есть, и сами орудия, и цели, и значение действия определяются совместно с другими людьми. Далее орудийная коммуникативно опосредованная деятельность сама становится </w:t>
      </w:r>
      <w:r>
        <w:rPr>
          <w:rFonts w:ascii="Times New Roman CYR" w:hAnsi="Times New Roman CYR" w:cs="Times New Roman CYR"/>
          <w:sz w:val="28"/>
          <w:szCs w:val="28"/>
        </w:rPr>
        <w:t>главным фактором становления мыслительных процессов. Обе фазы этого процесса переплетаются и взаимно влияют друг на друга. Наблюдения за детьми, которых воспитали животные, полностью подтверждают эти представления: у них морфологически (биологически) разви</w:t>
      </w:r>
      <w:r>
        <w:rPr>
          <w:rFonts w:ascii="Times New Roman CYR" w:hAnsi="Times New Roman CYR" w:cs="Times New Roman CYR"/>
          <w:sz w:val="28"/>
          <w:szCs w:val="28"/>
        </w:rPr>
        <w:t>тый орган действий - рука - в действительности не является таковым или является только отчасти, в той же мере у них оказывается неразвитым и мышление.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 начальных этапах мощным средством развития мышления является практическое действие. В дальнейшем</w:t>
      </w:r>
      <w:r>
        <w:rPr>
          <w:rFonts w:ascii="Times New Roman CYR" w:hAnsi="Times New Roman CYR" w:cs="Times New Roman CYR"/>
          <w:sz w:val="28"/>
          <w:szCs w:val="28"/>
        </w:rPr>
        <w:t>, при развитом мышлении, уже мысль становится средством организации действия, предваряющим его фактором, выполняющим программирующую и регулирующую функцию. При этом, практическое действие не утрачивает своего значения и продолжает выполнять роль одного из</w:t>
      </w:r>
      <w:r>
        <w:rPr>
          <w:rFonts w:ascii="Times New Roman CYR" w:hAnsi="Times New Roman CYR" w:cs="Times New Roman CYR"/>
          <w:sz w:val="28"/>
          <w:szCs w:val="28"/>
        </w:rPr>
        <w:t xml:space="preserve"> основных средств совершенствования мысли. Об этом следует помнить каждому, кто в своем интеллектуальном развитии не желает останавливаться на достигнутом. [5, с.65]</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Мысль как единица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представлено субъекту не только в форме его резуль</w:t>
      </w:r>
      <w:r>
        <w:rPr>
          <w:rFonts w:ascii="Times New Roman CYR" w:hAnsi="Times New Roman CYR" w:cs="Times New Roman CYR"/>
          <w:sz w:val="28"/>
          <w:szCs w:val="28"/>
        </w:rPr>
        <w:t>тата-мысли, но и в форме процесса. Процесс мышления субъективно хорошо знаком каждому, однако субъективное - не всегда достоверное, поэтому для раскрытия этапов этого процесса, а также характера производимых при этом операций потребовались специальные иссл</w:t>
      </w:r>
      <w:r>
        <w:rPr>
          <w:rFonts w:ascii="Times New Roman CYR" w:hAnsi="Times New Roman CYR" w:cs="Times New Roman CYR"/>
          <w:sz w:val="28"/>
          <w:szCs w:val="28"/>
        </w:rPr>
        <w:t>едования.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характеристикой ощущения является его модальность (звук, свет, вкус, запах и т.д.); отличительной характеристикой образа восприятия является его предметность, то есть отражение в нем отдельного объекта как предмета с его очертаниями, объ</w:t>
      </w:r>
      <w:r>
        <w:rPr>
          <w:rFonts w:ascii="Times New Roman CYR" w:hAnsi="Times New Roman CYR" w:cs="Times New Roman CYR"/>
          <w:sz w:val="28"/>
          <w:szCs w:val="28"/>
        </w:rPr>
        <w:t>емом рельефом; особенной характеристикой мысли, отличающей ее от чувственных образов, является представленность в ней вычлененных из чувственных образов понятных субъекту отношений между отдельными объектами или отдельными свойствами, характеристиками объе</w:t>
      </w:r>
      <w:r>
        <w:rPr>
          <w:rFonts w:ascii="Times New Roman CYR" w:hAnsi="Times New Roman CYR" w:cs="Times New Roman CYR"/>
          <w:sz w:val="28"/>
          <w:szCs w:val="28"/>
        </w:rPr>
        <w:t>кта.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например, с помощью ощущений, восприятия и представлений «отразить» стоящую на окне вазу с цветами. При этом можно почувствовать запах цветов, различить их расцветку, осмотреть и ощупать подоконник, окно, вазу и цветы и таким образом постичь их</w:t>
      </w:r>
      <w:r>
        <w:rPr>
          <w:rFonts w:ascii="Times New Roman CYR" w:hAnsi="Times New Roman CYR" w:cs="Times New Roman CYR"/>
          <w:sz w:val="28"/>
          <w:szCs w:val="28"/>
        </w:rPr>
        <w:t xml:space="preserve"> форму, можно определить, какой из цветков находится ближе, а какой дальше. С помощью восприятия мы можем также выделить вазу с цветами как фигуру, при этом окно и все остальное окружение станет фоном. Мы можем воспринять окно целиком, вместе с вазой, кото</w:t>
      </w:r>
      <w:r>
        <w:rPr>
          <w:rFonts w:ascii="Times New Roman CYR" w:hAnsi="Times New Roman CYR" w:cs="Times New Roman CYR"/>
          <w:sz w:val="28"/>
          <w:szCs w:val="28"/>
        </w:rPr>
        <w:t xml:space="preserve">рая будет «встроена» в образ окна, и в этом плане отношения между ними уже будут представлены, но они не будут вычленены, абстрагированы и, таким образом, поняты. Только с помощью мышления мы можем понять, что ваза именно стоит на окне. То, что она именно </w:t>
      </w:r>
      <w:r>
        <w:rPr>
          <w:rFonts w:ascii="Times New Roman CYR" w:hAnsi="Times New Roman CYR" w:cs="Times New Roman CYR"/>
          <w:sz w:val="28"/>
          <w:szCs w:val="28"/>
        </w:rPr>
        <w:t>стоит, а не, например, лежит, или прибита, или приклеена к окну, можно понять, только произведя какую-то операцию соотнесения - попытаться физически поднять ее, толкнуть, повернуть или проделать это мысленно, манипулируя наличными образами или представлени</w:t>
      </w:r>
      <w:r>
        <w:rPr>
          <w:rFonts w:ascii="Times New Roman CYR" w:hAnsi="Times New Roman CYR" w:cs="Times New Roman CYR"/>
          <w:sz w:val="28"/>
          <w:szCs w:val="28"/>
        </w:rPr>
        <w:t>ями, либо проанализировать ситуацию, используя отвлеченные понятия, выраженные с помощью слов. В результате этих действий, связанных с выполнением операций соотнесения предметов, образов и понятий, и будут обнаружены истинные, недоступные для восприятия от</w:t>
      </w:r>
      <w:r>
        <w:rPr>
          <w:rFonts w:ascii="Times New Roman CYR" w:hAnsi="Times New Roman CYR" w:cs="Times New Roman CYR"/>
          <w:sz w:val="28"/>
          <w:szCs w:val="28"/>
        </w:rPr>
        <w:t>ношения между вазой и окном.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неспособности нашего восприятия постичь истинные отношения между явлениями и, таким образом, его способности вводить нас в заблуждение построены некоторые приемы в кино. Мы видим, например, как герой с неимоверным напря</w:t>
      </w:r>
      <w:r>
        <w:rPr>
          <w:rFonts w:ascii="Times New Roman CYR" w:hAnsi="Times New Roman CYR" w:cs="Times New Roman CYR"/>
          <w:sz w:val="28"/>
          <w:szCs w:val="28"/>
        </w:rPr>
        <w:t>жением сил, весь в поту, на одних пальцах отчаянно карабкается по отвесной скале. Вдруг мы с изумлением замечаем, что капающий с его измученного лица пот падает не вниз, в пропасть под его ногами, а вбок, на скалу, прямо перед его носом. Только тогда, когд</w:t>
      </w:r>
      <w:r>
        <w:rPr>
          <w:rFonts w:ascii="Times New Roman CYR" w:hAnsi="Times New Roman CYR" w:cs="Times New Roman CYR"/>
          <w:sz w:val="28"/>
          <w:szCs w:val="28"/>
        </w:rPr>
        <w:t>а оператор поворачивает камеру на 90 градусов и дает общий план, мы начинаем понимать, что герой просто ползет горизонтально по бутафорской «отвесной стене».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усилия специалистов, как это ни парадоксально звучит, феномен понимания по-прежнему ос</w:t>
      </w:r>
      <w:r>
        <w:rPr>
          <w:rFonts w:ascii="Times New Roman CYR" w:hAnsi="Times New Roman CYR" w:cs="Times New Roman CYR"/>
          <w:sz w:val="28"/>
          <w:szCs w:val="28"/>
        </w:rPr>
        <w:t>тается до конца не понятным. Коварство этого феномена заключается в резком расхождении между субъективной ясностью и отчетливостью его переживания и чрезвычайной трудностью его аналитического описания. Как бы там ни было, ясно, что, хотя понятными или непо</w:t>
      </w:r>
      <w:r>
        <w:rPr>
          <w:rFonts w:ascii="Times New Roman CYR" w:hAnsi="Times New Roman CYR" w:cs="Times New Roman CYR"/>
          <w:sz w:val="28"/>
          <w:szCs w:val="28"/>
        </w:rPr>
        <w:t>нятными могут быть образы, эмоции, воспоминания, понимание является специфической характеристикой именно мысли, мышления. Ведь ни образ, ни эмоция, ни воспоминание не утрачивают своих основных качеств даже в том случае, если они остаются непонятными. В отл</w:t>
      </w:r>
      <w:r>
        <w:rPr>
          <w:rFonts w:ascii="Times New Roman CYR" w:hAnsi="Times New Roman CYR" w:cs="Times New Roman CYR"/>
          <w:sz w:val="28"/>
          <w:szCs w:val="28"/>
        </w:rPr>
        <w:t>ичие от них непонятная мысль перестает быть мыслью, а средство, с помощью которого она передается, превращается в пустую оперативную оболочку. Если это было речевое высказывание, то оно превращается в своеобразный «речевой труп». Усвоение такого грамматиче</w:t>
      </w:r>
      <w:r>
        <w:rPr>
          <w:rFonts w:ascii="Times New Roman CYR" w:hAnsi="Times New Roman CYR" w:cs="Times New Roman CYR"/>
          <w:sz w:val="28"/>
          <w:szCs w:val="28"/>
        </w:rPr>
        <w:t>ски правильного набора слов без понимания его смысла - частое следствие зубрежки или бездумного повторения чужих фраз.</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механизмов понимания, схватывания, усмотрения, «синтетического обнаружения» является такое физическое или мысленное переструктур</w:t>
      </w:r>
      <w:r>
        <w:rPr>
          <w:rFonts w:ascii="Times New Roman CYR" w:hAnsi="Times New Roman CYR" w:cs="Times New Roman CYR"/>
          <w:sz w:val="28"/>
          <w:szCs w:val="28"/>
        </w:rPr>
        <w:t>ирование ситуации, при котором ее компоненты, включенные в новую структуру, выполняют новые функции. Эти новые функции и отношения и усматриваются. Они и предстают перед субъектом в форме понимания. Здесь вновь отчетливо видно, что в основе понимания - спе</w:t>
      </w:r>
      <w:r>
        <w:rPr>
          <w:rFonts w:ascii="Times New Roman CYR" w:hAnsi="Times New Roman CYR" w:cs="Times New Roman CYR"/>
          <w:sz w:val="28"/>
          <w:szCs w:val="28"/>
        </w:rPr>
        <w:t>цифической характеристике мышления - лежит активное вмешательство в ситуацию, активное действие. Следовательно, для того, чтобы понять, нужно самостоятельно это что-то сделать или переделать, переставить, разобрать и вновь собрать и т.д.</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Элементарной едини</w:t>
      </w:r>
      <w:r>
        <w:rPr>
          <w:rFonts w:ascii="Times New Roman CYR" w:hAnsi="Times New Roman CYR" w:cs="Times New Roman CYR"/>
          <w:sz w:val="28"/>
          <w:szCs w:val="28"/>
        </w:rPr>
        <w:t>цей мысли, в которой представлены отношения объектами, является суждение. Суждение - это форма мышления, в которой отражаются связи и отношения между сущностями. Логическое суждение есть связь между субъектом и предикатом, где, в общей форме, субъект - это</w:t>
      </w:r>
      <w:r>
        <w:rPr>
          <w:rFonts w:ascii="Times New Roman CYR" w:hAnsi="Times New Roman CYR" w:cs="Times New Roman CYR"/>
          <w:sz w:val="28"/>
          <w:szCs w:val="28"/>
        </w:rPr>
        <w:t xml:space="preserve"> обозначаемое, а предикат- то или иное его свойство, качество. Поскольку суждение является логическим следствием усмотрения отношений, выявляемых уже на уровне перцепции, в нем могут отражаться отношения еще до формирования понятия. Суждение с понятиями в </w:t>
      </w:r>
      <w:r>
        <w:rPr>
          <w:rFonts w:ascii="Times New Roman CYR" w:hAnsi="Times New Roman CYR" w:cs="Times New Roman CYR"/>
          <w:sz w:val="28"/>
          <w:szCs w:val="28"/>
        </w:rPr>
        <w:t>качестве его структурного элемента - это только частная, хотя и высшая форма суждений.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Суждение как форма существования элементарной мысли является исходной для двух других логических форм мышления - понятия и умозаключения.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 мысль, в которой отра</w:t>
      </w:r>
      <w:r>
        <w:rPr>
          <w:rFonts w:ascii="Times New Roman CYR" w:hAnsi="Times New Roman CYR" w:cs="Times New Roman CYR"/>
          <w:sz w:val="28"/>
          <w:szCs w:val="28"/>
        </w:rPr>
        <w:t>жаются наиболее общие, существенные и отличительные признаки предметов и явлений действительности.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Умозаключение - форма мышления, которая представляет собой такую последовательность суждений, где в результате установления отношений между ними появляется </w:t>
      </w:r>
      <w:r>
        <w:rPr>
          <w:rFonts w:ascii="Times New Roman CYR" w:hAnsi="Times New Roman CYR" w:cs="Times New Roman CYR"/>
          <w:sz w:val="28"/>
          <w:szCs w:val="28"/>
        </w:rPr>
        <w:t>новое суждение, отличное от предыдущих.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вычленить и понять отношения и связи между элементами ситуации, необходимо произвести какие-то действия-операции соотнесения элементов друг с другом.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Мыслительные, производимые с помощью физических ил</w:t>
      </w:r>
      <w:r>
        <w:rPr>
          <w:rFonts w:ascii="Times New Roman CYR" w:hAnsi="Times New Roman CYR" w:cs="Times New Roman CYR"/>
          <w:sz w:val="28"/>
          <w:szCs w:val="28"/>
        </w:rPr>
        <w:t>и умственных действий операции соотнесения: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сравнение</w:t>
      </w:r>
      <w:r>
        <w:rPr>
          <w:rFonts w:ascii="Times New Roman CYR" w:hAnsi="Times New Roman CYR" w:cs="Times New Roman CYR"/>
          <w:sz w:val="28"/>
          <w:szCs w:val="28"/>
        </w:rPr>
        <w:t>, с помощью которого вскрываются отношения сходства или различия;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анализ </w:t>
      </w:r>
      <w:r>
        <w:rPr>
          <w:rFonts w:ascii="Times New Roman CYR" w:hAnsi="Times New Roman CYR" w:cs="Times New Roman CYR"/>
          <w:sz w:val="28"/>
          <w:szCs w:val="28"/>
        </w:rPr>
        <w:t>- расчленение целостной структуры объекта;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синтез </w:t>
      </w:r>
      <w:r>
        <w:rPr>
          <w:rFonts w:ascii="Times New Roman CYR" w:hAnsi="Times New Roman CYR" w:cs="Times New Roman CYR"/>
          <w:sz w:val="28"/>
          <w:szCs w:val="28"/>
        </w:rPr>
        <w:t>- воссоединение элементов в целостную структуру;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абстракция и обобщение </w:t>
      </w:r>
      <w:r>
        <w:rPr>
          <w:rFonts w:ascii="Times New Roman CYR" w:hAnsi="Times New Roman CYR" w:cs="Times New Roman CYR"/>
          <w:sz w:val="28"/>
          <w:szCs w:val="28"/>
        </w:rPr>
        <w:t>- выд</w:t>
      </w:r>
      <w:r>
        <w:rPr>
          <w:rFonts w:ascii="Times New Roman CYR" w:hAnsi="Times New Roman CYR" w:cs="Times New Roman CYR"/>
          <w:sz w:val="28"/>
          <w:szCs w:val="28"/>
        </w:rPr>
        <w:t>еление общих признаков объекта, отделение их от единичных, случайных и поверхностных;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конкретизация </w:t>
      </w:r>
      <w:r>
        <w:rPr>
          <w:rFonts w:ascii="Times New Roman CYR" w:hAnsi="Times New Roman CYR" w:cs="Times New Roman CYR"/>
          <w:sz w:val="28"/>
          <w:szCs w:val="28"/>
        </w:rPr>
        <w:t>- операция, обратная абстрагирующему обобщению, то есть возврат к осмысливаемому объекту во всей полноте его индивидуальной специфичности.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тем, </w:t>
      </w:r>
      <w:r>
        <w:rPr>
          <w:rFonts w:ascii="Times New Roman CYR" w:hAnsi="Times New Roman CYR" w:cs="Times New Roman CYR"/>
          <w:sz w:val="28"/>
          <w:szCs w:val="28"/>
        </w:rPr>
        <w:t>что некоторые из этих операций соотнесения можно производить не только с понятиями, но и с объектами и их образами, мышление имеет различные уровни.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 наиболее ранним уровнем является наглядно-действенное мышление. Это такой уровень мышления, при</w:t>
      </w:r>
      <w:r>
        <w:rPr>
          <w:rFonts w:ascii="Times New Roman CYR" w:hAnsi="Times New Roman CYR" w:cs="Times New Roman CYR"/>
          <w:sz w:val="28"/>
          <w:szCs w:val="28"/>
        </w:rPr>
        <w:t xml:space="preserve"> котором отношения вскрываются путем непосредственного манипулирования конкретными предметами. Когда ребенок открывает для себя, что один мяч можно привести в движение, толкнув его другим мячом, или когда плотник, приложив одно бревно к другому, начинает п</w:t>
      </w:r>
      <w:r>
        <w:rPr>
          <w:rFonts w:ascii="Times New Roman CYR" w:hAnsi="Times New Roman CYR" w:cs="Times New Roman CYR"/>
          <w:sz w:val="28"/>
          <w:szCs w:val="28"/>
        </w:rPr>
        <w:t xml:space="preserve">онимать, что именно мешает им лежать плотно, они пользуются наглядно-действенным мышлением. Таким образом, хотя этот уровень характеризует мышление преимущественно высших животных и детей раннего возраста, он присутствует и в деятельности взрослых людей с </w:t>
      </w:r>
      <w:r>
        <w:rPr>
          <w:rFonts w:ascii="Times New Roman CYR" w:hAnsi="Times New Roman CYR" w:cs="Times New Roman CYR"/>
          <w:sz w:val="28"/>
          <w:szCs w:val="28"/>
        </w:rPr>
        <w:t>их развитым понятийным мышлением.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 уровнем развития является </w:t>
      </w:r>
      <w:r>
        <w:rPr>
          <w:rFonts w:ascii="Times New Roman CYR" w:hAnsi="Times New Roman CYR" w:cs="Times New Roman CYR"/>
          <w:b/>
          <w:bCs/>
          <w:sz w:val="28"/>
          <w:szCs w:val="28"/>
        </w:rPr>
        <w:t xml:space="preserve">мышление образами, или наглядно-образное мышление. </w:t>
      </w:r>
      <w:r>
        <w:rPr>
          <w:rFonts w:ascii="Times New Roman CYR" w:hAnsi="Times New Roman CYR" w:cs="Times New Roman CYR"/>
          <w:sz w:val="28"/>
          <w:szCs w:val="28"/>
        </w:rPr>
        <w:t>Это тот уровень, на котором человек вскрывает связи и отношения, не физически перемещая предметы, а соотнося друг с другом образы одног</w:t>
      </w:r>
      <w:r>
        <w:rPr>
          <w:rFonts w:ascii="Times New Roman CYR" w:hAnsi="Times New Roman CYR" w:cs="Times New Roman CYR"/>
          <w:sz w:val="28"/>
          <w:szCs w:val="28"/>
        </w:rPr>
        <w:t>о и того же предмета или образы различных предметов, когда человек, для того, чтобы понять устройство какой - нибудь машины, разглядывает ее с разных сторон и таким образом сравнивает ее образы, полученные в разных ракурсах, он манипулирует образами воспри</w:t>
      </w:r>
      <w:r>
        <w:rPr>
          <w:rFonts w:ascii="Times New Roman CYR" w:hAnsi="Times New Roman CYR" w:cs="Times New Roman CYR"/>
          <w:sz w:val="28"/>
          <w:szCs w:val="28"/>
        </w:rPr>
        <w:t>ятия. Когда он для тех же целей представляет предмет и мысленно поворачивает его в разных плоскостях, он оперирует образами представления. И в том, и в другом случае образы являются «атомами» мысли, из которых формируется ее «молекула»- понятое отношение м</w:t>
      </w:r>
      <w:r>
        <w:rPr>
          <w:rFonts w:ascii="Times New Roman CYR" w:hAnsi="Times New Roman CYR" w:cs="Times New Roman CYR"/>
          <w:sz w:val="28"/>
          <w:szCs w:val="28"/>
        </w:rPr>
        <w:t>ежду ними.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Наивысшим уровнем мышления является мышление, при котором в качестве элементов, над которыми производятся перечисленные и иные операции, служат понятия, представленные словом, - понятийное или словесно-логическое мышление.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мысль представля</w:t>
      </w:r>
      <w:r>
        <w:rPr>
          <w:rFonts w:ascii="Times New Roman CYR" w:hAnsi="Times New Roman CYR" w:cs="Times New Roman CYR"/>
          <w:sz w:val="28"/>
          <w:szCs w:val="28"/>
        </w:rPr>
        <w:t>ет собой результат соотнесения предметов, образов или понятий, причем данный результат может непосредственно отразиться в форме суждения, либо в форме понятия, либо в форме суждения, выведенного из последовательного ряда других суждений. Человеческое мышле</w:t>
      </w:r>
      <w:r>
        <w:rPr>
          <w:rFonts w:ascii="Times New Roman CYR" w:hAnsi="Times New Roman CYR" w:cs="Times New Roman CYR"/>
          <w:sz w:val="28"/>
          <w:szCs w:val="28"/>
        </w:rPr>
        <w:t>ние отличается от мышления животных тем, что все эти операции совершаются посредством системы знаков - языка. Использование знаков с соответствующими правилами связи между ними значительно облегчает процесс мышления с его операциями соотнесения. Оперироват</w:t>
      </w:r>
      <w:r>
        <w:rPr>
          <w:rFonts w:ascii="Times New Roman CYR" w:hAnsi="Times New Roman CYR" w:cs="Times New Roman CYR"/>
          <w:sz w:val="28"/>
          <w:szCs w:val="28"/>
        </w:rPr>
        <w:t xml:space="preserve">ь символами гораздо легче, чем предметами или даже чувственными образами. Способность к использованию символов в качестве заместителей категорий объектов дает человеку огромные преимущества перед другими животными в приспособлении к окружающему миру. [14, </w:t>
      </w:r>
      <w:r>
        <w:rPr>
          <w:rFonts w:ascii="Times New Roman CYR" w:hAnsi="Times New Roman CYR" w:cs="Times New Roman CYR"/>
          <w:sz w:val="28"/>
          <w:szCs w:val="28"/>
        </w:rPr>
        <w:t>с.143]</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познавательный мыслительный ощущение восприятие</w:t>
      </w:r>
    </w:p>
    <w:p w:rsidR="00000000" w:rsidRDefault="00D90F4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Мышление - как процесс</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познания на уровне мышления, процесс соотнесения объектов, образов, понятий и символов может быть развернутым и хорошо осознаваемым в силу того, что соз</w:t>
      </w:r>
      <w:r>
        <w:rPr>
          <w:rFonts w:ascii="Times New Roman CYR" w:hAnsi="Times New Roman CYR" w:cs="Times New Roman CYR"/>
          <w:sz w:val="28"/>
          <w:szCs w:val="28"/>
        </w:rPr>
        <w:t xml:space="preserve">нанию уже представлены объекты, с которыми производятся операции. Процесс мышления иногда развернут во времени так, что он не может остаться незамеченным, и наконец, часто он субъективно переживается именно как действие, деятельность, труд, иногда тяжкий, </w:t>
      </w:r>
      <w:r>
        <w:rPr>
          <w:rFonts w:ascii="Times New Roman CYR" w:hAnsi="Times New Roman CYR" w:cs="Times New Roman CYR"/>
          <w:sz w:val="28"/>
          <w:szCs w:val="28"/>
        </w:rPr>
        <w:t>утомительный, порой мучительный, но в то же время приносящий ни с чем не сопоставимое удовлетворение и восторг, когда в результате него достигается понимание или обнаруживается решение проблемы.</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психический аппарат приспособления вступает в де</w:t>
      </w:r>
      <w:r>
        <w:rPr>
          <w:rFonts w:ascii="Times New Roman CYR" w:hAnsi="Times New Roman CYR" w:cs="Times New Roman CYR"/>
          <w:sz w:val="28"/>
          <w:szCs w:val="28"/>
        </w:rPr>
        <w:t>йствие тогда, когда в процессе приспособления возникает блокада привычного приспособительного действия. Процесс преодоления препятствия в этом случае в самой общей форме будет иметь несколько этапов: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замешательство;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обращение к образам памяти и понятия</w:t>
      </w:r>
      <w:r>
        <w:rPr>
          <w:rFonts w:ascii="Times New Roman CYR" w:hAnsi="Times New Roman CYR" w:cs="Times New Roman CYR"/>
          <w:sz w:val="28"/>
          <w:szCs w:val="28"/>
        </w:rPr>
        <w:t>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образами и понятиями;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препятствия.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мышление «заработало», необходимо появление проблемной ситуации. Однако этого недостаточно для возникновения мышления, поскольку некоторые проблемные ситуации могут быть разр</w:t>
      </w:r>
      <w:r>
        <w:rPr>
          <w:rFonts w:ascii="Times New Roman CYR" w:hAnsi="Times New Roman CYR" w:cs="Times New Roman CYR"/>
          <w:sz w:val="28"/>
          <w:szCs w:val="28"/>
        </w:rPr>
        <w:t>ешены и без его привлечения, методом проб и ошибок. Специфическим для мышления объектом является не сама по себе проблемная ситуация, а задача, которая формулируются на ее основе.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является специфическим объектом мышления безотносительно к областям ч</w:t>
      </w:r>
      <w:r>
        <w:rPr>
          <w:rFonts w:ascii="Times New Roman CYR" w:hAnsi="Times New Roman CYR" w:cs="Times New Roman CYR"/>
          <w:sz w:val="28"/>
          <w:szCs w:val="28"/>
        </w:rPr>
        <w:t>еловеческого знания - это может быть физический мир, общественная жизнь, межличностные отношения, сам человек, в том числе и его процесс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может формулироваться самим человеком в ходе его практической деятельности, а может быть дана ему в г</w:t>
      </w:r>
      <w:r>
        <w:rPr>
          <w:rFonts w:ascii="Times New Roman CYR" w:hAnsi="Times New Roman CYR" w:cs="Times New Roman CYR"/>
          <w:sz w:val="28"/>
          <w:szCs w:val="28"/>
        </w:rPr>
        <w:t>отовом виде другими людьми.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задачи имеют одну общую объективную структуру и характеристики. Общая структура задачи включает в себя условия и требование. Под условиями понимаются все факторы, имеющие отношение к разрешению проблемной ситуации. Одной из </w:t>
      </w:r>
      <w:r>
        <w:rPr>
          <w:rFonts w:ascii="Times New Roman CYR" w:hAnsi="Times New Roman CYR" w:cs="Times New Roman CYR"/>
          <w:sz w:val="28"/>
          <w:szCs w:val="28"/>
        </w:rPr>
        <w:t>важных характеристик задачи является ее сложность. Проиллюстрировать возникновение проблемной ситуации и структурных компонентов задачи можно на простом жизненном примере.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Предположим, что вы после целого дня блуждания по лесу с полной корзиной грибов возв</w:t>
      </w:r>
      <w:r>
        <w:rPr>
          <w:rFonts w:ascii="Times New Roman CYR" w:hAnsi="Times New Roman CYR" w:cs="Times New Roman CYR"/>
          <w:sz w:val="28"/>
          <w:szCs w:val="28"/>
        </w:rPr>
        <w:t>ращаетесь домой. Вы идете по лесу, перешагиваете через канавы, пробираетесь сквозь кусты, обходите деревья и вдруг выходите к реке в неожиданном для вас месте (возникновение проблемной ситуации). Окинув взглядом местность, вы ставите себе задачу перебратьс</w:t>
      </w:r>
      <w:r>
        <w:rPr>
          <w:rFonts w:ascii="Times New Roman CYR" w:hAnsi="Times New Roman CYR" w:cs="Times New Roman CYR"/>
          <w:sz w:val="28"/>
          <w:szCs w:val="28"/>
        </w:rPr>
        <w:t>я на другой берег. В соответствии с задачей вы изучаете ее условия. Вы знаете, что эту реку вброд не перейти (условие). В воде плещется рыбка (к условиям не относится). Вдали летит самолет (к условиям не относится). Течение реки медленное, ветра нет (услов</w:t>
      </w:r>
      <w:r>
        <w:rPr>
          <w:rFonts w:ascii="Times New Roman CYR" w:hAnsi="Times New Roman CYR" w:cs="Times New Roman CYR"/>
          <w:sz w:val="28"/>
          <w:szCs w:val="28"/>
        </w:rPr>
        <w:t>ия). Вплавь реку с полной корзиной не переплыть (условие). Вы знаете, что, для того чтобы попасть домой засветло и не заблудиться, вам непременно нужно перебраться на другой берег (требование).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Фазы мыслительного процесса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Исходным пунктом мыслительного</w:t>
      </w:r>
      <w:r>
        <w:rPr>
          <w:rFonts w:ascii="Times New Roman CYR" w:hAnsi="Times New Roman CYR" w:cs="Times New Roman CYR"/>
          <w:sz w:val="28"/>
          <w:szCs w:val="28"/>
        </w:rPr>
        <w:t xml:space="preserve"> пути является постановка вопроса. От формулировки вопроса зависит все направление мыслительной деятельности. Условием адекватной постановки вопроса является правильная констатация дефицита информации, искомого (неизвестного). Понимание того, что именно не</w:t>
      </w:r>
      <w:r>
        <w:rPr>
          <w:rFonts w:ascii="Times New Roman CYR" w:hAnsi="Times New Roman CYR" w:cs="Times New Roman CYR"/>
          <w:sz w:val="28"/>
          <w:szCs w:val="28"/>
        </w:rPr>
        <w:t>понятно в данной ситуации, «понимание непонятности», является признаком начала работы мысли, поэтому отсутствие вопросов - «грозный индикатор отсутствия работы мысли» (он же). Является ли в нашей задаче адекватным вопрос, часто предлагаемый студентами в хо</w:t>
      </w:r>
      <w:r>
        <w:rPr>
          <w:rFonts w:ascii="Times New Roman CYR" w:hAnsi="Times New Roman CYR" w:cs="Times New Roman CYR"/>
          <w:sz w:val="28"/>
          <w:szCs w:val="28"/>
        </w:rPr>
        <w:t xml:space="preserve">де занятий: «Как перебраться на другой берег?». Этот вопрос не является адекватным, потому что его содержание выходит за рамки явных и скрытых условий и требования, ведь на другой берег можно перебраться по воздуху, по дну реки, вплавь, мысленно. С учетом </w:t>
      </w:r>
      <w:r>
        <w:rPr>
          <w:rFonts w:ascii="Times New Roman CYR" w:hAnsi="Times New Roman CYR" w:cs="Times New Roman CYR"/>
          <w:sz w:val="28"/>
          <w:szCs w:val="28"/>
        </w:rPr>
        <w:t>условий адекватным будет вопрос: «Что именно из имеющихся предметов способно выдержать вес человека вместе с корзиной грибов и может послужить в качестве плавательного средства для преодоления реки?».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фазой мыслительного процесса является перебор</w:t>
      </w:r>
      <w:r>
        <w:rPr>
          <w:rFonts w:ascii="Times New Roman CYR" w:hAnsi="Times New Roman CYR" w:cs="Times New Roman CYR"/>
          <w:sz w:val="28"/>
          <w:szCs w:val="28"/>
        </w:rPr>
        <w:t xml:space="preserve"> возможных, вероятных вариантов решения задачи. В нашем примере таковыми будут: лодка, бревна, бочки, доски, которые могут быть использованы в качестве плавательных средств.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из всех возможных способов в качестве гипотезы выбирается наилу</w:t>
      </w:r>
      <w:r>
        <w:rPr>
          <w:rFonts w:ascii="Times New Roman CYR" w:hAnsi="Times New Roman CYR" w:cs="Times New Roman CYR"/>
          <w:sz w:val="28"/>
          <w:szCs w:val="28"/>
        </w:rPr>
        <w:t>чший вариант на основе различных критериев - «стоимости», субъективной привлекательности и, наконец, вероятности выполнения требования,- вытекающих из субъективного опыта и знаний. Из этих критериев наиболее важным является вероятность достижения цели. В н</w:t>
      </w:r>
      <w:r>
        <w:rPr>
          <w:rFonts w:ascii="Times New Roman CYR" w:hAnsi="Times New Roman CYR" w:cs="Times New Roman CYR"/>
          <w:sz w:val="28"/>
          <w:szCs w:val="28"/>
        </w:rPr>
        <w:t>ашем случае объектом, удовлетворяющим этому критерию, является, конечно, лодка. На этом же этапе осуществляется проверка выбранной гипотезы. Вы осмотрели лодку и обнаружили такую пробоину, с которой, едва отплыв от берега, лодка может утонуть. Выбор конкре</w:t>
      </w:r>
      <w:r>
        <w:rPr>
          <w:rFonts w:ascii="Times New Roman CYR" w:hAnsi="Times New Roman CYR" w:cs="Times New Roman CYR"/>
          <w:sz w:val="28"/>
          <w:szCs w:val="28"/>
        </w:rPr>
        <w:t xml:space="preserve">тной гипотезы при переборе возможных вариантов осуществляется не только на основе рациональных соображений, в этом процессе принимают участие и неосознаваемые факторы. В совокупности эти процессы приводят к оценке адекватности выбранной гипотезы на основе </w:t>
      </w:r>
      <w:r>
        <w:rPr>
          <w:rFonts w:ascii="Times New Roman CYR" w:hAnsi="Times New Roman CYR" w:cs="Times New Roman CYR"/>
          <w:sz w:val="28"/>
          <w:szCs w:val="28"/>
        </w:rPr>
        <w:t>своеобразного, хорошо знакомого всем «вдохновения», которое еще называют «чувством близости решения». Осмотрев на берегу бревна, бочки, доски, заметив, что веревка достаточно длинная, вы чувствуете, что решение где-то здесь, в бочках, досках и веревке.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w:t>
      </w:r>
      <w:r>
        <w:rPr>
          <w:rFonts w:ascii="Times New Roman CYR" w:hAnsi="Times New Roman CYR" w:cs="Times New Roman CYR"/>
          <w:sz w:val="28"/>
          <w:szCs w:val="28"/>
        </w:rPr>
        <w:t>ение задач завершается получением ответа или формулировкой суждения. Мысленно соединив пустые бочки с досками и веревкой, вы находите, что при этом может получиться вполне надежное, достаточно управляемое, способное выдержать необходимый вес плавательное с</w:t>
      </w:r>
      <w:r>
        <w:rPr>
          <w:rFonts w:ascii="Times New Roman CYR" w:hAnsi="Times New Roman CYR" w:cs="Times New Roman CYR"/>
          <w:sz w:val="28"/>
          <w:szCs w:val="28"/>
        </w:rPr>
        <w:t>редство. Задача в принципе решена, благодаря чему может быть разрешена и проблемная ситуация - преодоление препятствия.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повседневной жизни в процессе приспособления к физическому миру и социальной среде человек сталкивается с препятствиями на к</w:t>
      </w:r>
      <w:r>
        <w:rPr>
          <w:rFonts w:ascii="Times New Roman CYR" w:hAnsi="Times New Roman CYR" w:cs="Times New Roman CYR"/>
          <w:sz w:val="28"/>
          <w:szCs w:val="28"/>
        </w:rPr>
        <w:t>аждом шагу, эффективность их преодоления зависит от того, в какой мере он при этом пользуется усвоенными навыками или ищет новые пути решения. Мышление при этом пронизывает все формы деятельности человека.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Формирование понятий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развито у челове</w:t>
      </w:r>
      <w:r>
        <w:rPr>
          <w:rFonts w:ascii="Times New Roman CYR" w:hAnsi="Times New Roman CYR" w:cs="Times New Roman CYR"/>
          <w:sz w:val="28"/>
          <w:szCs w:val="28"/>
        </w:rPr>
        <w:t>ка понятийное мышление, где элементами, над которыми производятся мыслительные операции, являются понятия. Предметы и явления окружающего мира представлены человеку не только в их чувственных образах, но и в форме понятий - обобщенных внечувственных, умств</w:t>
      </w:r>
      <w:r>
        <w:rPr>
          <w:rFonts w:ascii="Times New Roman CYR" w:hAnsi="Times New Roman CYR" w:cs="Times New Roman CYR"/>
          <w:sz w:val="28"/>
          <w:szCs w:val="28"/>
        </w:rPr>
        <w:t>енных образах (репрезентациях) этих объектов и явлений. В них отражаются общие для данного класса объектов существенные и отличительные признаки. Обобщение признаков невозможно вне использования специальных средств - символов или знаков, объединенных между</w:t>
      </w:r>
      <w:r>
        <w:rPr>
          <w:rFonts w:ascii="Times New Roman CYR" w:hAnsi="Times New Roman CYR" w:cs="Times New Roman CYR"/>
          <w:sz w:val="28"/>
          <w:szCs w:val="28"/>
        </w:rPr>
        <w:t xml:space="preserve"> собой определенными правилами связей, то есть языка. В историческом процессе формирование понятий и развитие языка шли в тесном взаимодействии друг с другом. Язык как система знаков, выступающая в качестве средства общения и мышления, воплощенного в форму</w:t>
      </w:r>
      <w:r>
        <w:rPr>
          <w:rFonts w:ascii="Times New Roman CYR" w:hAnsi="Times New Roman CYR" w:cs="Times New Roman CYR"/>
          <w:sz w:val="28"/>
          <w:szCs w:val="28"/>
        </w:rPr>
        <w:t xml:space="preserve"> общения - речь, служил и служит той направляющей и организующей силой, которая связывает понятие (значение) со знаком и, таким образом, ограничивает количество и качество признаков, составляющих данное понятие.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Сталкиваясь в процессе взаимодействия с миро</w:t>
      </w:r>
      <w:r>
        <w:rPr>
          <w:rFonts w:ascii="Times New Roman CYR" w:hAnsi="Times New Roman CYR" w:cs="Times New Roman CYR"/>
          <w:sz w:val="28"/>
          <w:szCs w:val="28"/>
        </w:rPr>
        <w:t>м, с каким- либо объектом этого мира, имеющим всегда множество признаков, человек получает от окружающих разъяснения по поводу его наименования. При отсутствии такового в общественном словаре для обозначения данной категории объектов, например, при столкно</w:t>
      </w:r>
      <w:r>
        <w:rPr>
          <w:rFonts w:ascii="Times New Roman CYR" w:hAnsi="Times New Roman CYR" w:cs="Times New Roman CYR"/>
          <w:sz w:val="28"/>
          <w:szCs w:val="28"/>
        </w:rPr>
        <w:t xml:space="preserve">вении с совершенно незнакомым объектом, он может получить новое наименование. Запоминая признаки данного объекта, человек связывает с ними услышанное имя всякий раз, когда признаки и имя появляются вместе. Индивидуальные признаки объектов одного и того же </w:t>
      </w:r>
      <w:r>
        <w:rPr>
          <w:rFonts w:ascii="Times New Roman CYR" w:hAnsi="Times New Roman CYR" w:cs="Times New Roman CYR"/>
          <w:sz w:val="28"/>
          <w:szCs w:val="28"/>
        </w:rPr>
        <w:t xml:space="preserve">класса, объединяемых окружающими одним именем, неизбежно меняются, в то же время существенные для данного имени признаки остаются неизменными. Получая от окружающих при столкновении с данным объектом, с данным набором признаков подтверждение или одобрение </w:t>
      </w:r>
      <w:r>
        <w:rPr>
          <w:rFonts w:ascii="Times New Roman CYR" w:hAnsi="Times New Roman CYR" w:cs="Times New Roman CYR"/>
          <w:sz w:val="28"/>
          <w:szCs w:val="28"/>
        </w:rPr>
        <w:t>по поводу соответствия сочетания признаков данному имени, человек отбрасывает редко подкрепляемые таким образом другими людьми признаки и оставляет часто подкрепляемые, то есть обобщает их в процессе общения. Процесс обобщения признаков, согласованный с др</w:t>
      </w:r>
      <w:r>
        <w:rPr>
          <w:rFonts w:ascii="Times New Roman CYR" w:hAnsi="Times New Roman CYR" w:cs="Times New Roman CYR"/>
          <w:sz w:val="28"/>
          <w:szCs w:val="28"/>
        </w:rPr>
        <w:t>угими людьми, касается не только свойств самого объекта, но и всех аспектов взаимодействия с ним. Например, в понятие «еда» включаются самые разнородные объекты, объединяемые, тем не менее, одним очень важным признаком - съедобностью.</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понятия </w:t>
      </w:r>
      <w:r>
        <w:rPr>
          <w:rFonts w:ascii="Times New Roman CYR" w:hAnsi="Times New Roman CYR" w:cs="Times New Roman CYR"/>
          <w:sz w:val="28"/>
          <w:szCs w:val="28"/>
        </w:rPr>
        <w:t>- процесс социальный, содержание понятий зависит от той культуры, в рамках которой он осуществляется. Культура группы или сообщества определяет существенность или несущественность признаков, составляющих данное понятие, связываемое с данным именем. Вследст</w:t>
      </w:r>
      <w:r>
        <w:rPr>
          <w:rFonts w:ascii="Times New Roman CYR" w:hAnsi="Times New Roman CYR" w:cs="Times New Roman CYR"/>
          <w:sz w:val="28"/>
          <w:szCs w:val="28"/>
        </w:rPr>
        <w:t>вие различий между культурами в каждой группе или сообществе имеются понятия, не представленные в других культурах. Но в силу сходства основных потребностей и относительной независимости их от конкретной культуры, а также сходства в физическом и физиологич</w:t>
      </w:r>
      <w:r>
        <w:rPr>
          <w:rFonts w:ascii="Times New Roman CYR" w:hAnsi="Times New Roman CYR" w:cs="Times New Roman CYR"/>
          <w:sz w:val="28"/>
          <w:szCs w:val="28"/>
        </w:rPr>
        <w:t>еском устройстве людей, во всех культурах имеются понятия, в которых представлены одни и те же явления. В общем, можно сказать, что во всех человеческих сообществах имеются тождественные понятия, в которых сходным образом отражены части тела, потребности в</w:t>
      </w:r>
      <w:r>
        <w:rPr>
          <w:rFonts w:ascii="Times New Roman CYR" w:hAnsi="Times New Roman CYR" w:cs="Times New Roman CYR"/>
          <w:sz w:val="28"/>
          <w:szCs w:val="28"/>
        </w:rPr>
        <w:t xml:space="preserve"> пище, воде, крове, типичные человеческие чувства, глобальные пространственные и временные отношения, а также наиболее общие свойства объектов, отражение которых обусловлено общим для всех строением органов чувств человека. Понятия, связанные с изменчивыми</w:t>
      </w:r>
      <w:r>
        <w:rPr>
          <w:rFonts w:ascii="Times New Roman CYR" w:hAnsi="Times New Roman CYR" w:cs="Times New Roman CYR"/>
          <w:sz w:val="28"/>
          <w:szCs w:val="28"/>
        </w:rPr>
        <w:t xml:space="preserve"> природными условиями существования, своеобразием хозяйственной деятельности, изменчивой формой удовлетворения потребностей и проявления чувств, понятия, в которых фиксированые диницы измерения пространства, времени, и иных свойств объектов, основанные на </w:t>
      </w:r>
      <w:r>
        <w:rPr>
          <w:rFonts w:ascii="Times New Roman CYR" w:hAnsi="Times New Roman CYR" w:cs="Times New Roman CYR"/>
          <w:sz w:val="28"/>
          <w:szCs w:val="28"/>
        </w:rPr>
        <w:t>взаимной договоренности, могут существенно различаться от культуры к культуре. [15, с. 48]</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Язык и дискурсивное мышление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 это система знаков, служащая средством человеческого общения, мыслительной деятельности, способом выражения самосознания личн</w:t>
      </w:r>
      <w:r>
        <w:rPr>
          <w:rFonts w:ascii="Times New Roman CYR" w:hAnsi="Times New Roman CYR" w:cs="Times New Roman CYR"/>
          <w:sz w:val="28"/>
          <w:szCs w:val="28"/>
        </w:rPr>
        <w:t>ости, передачи и хранения информации от поколения к поколению.</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Эволюционное развитие познавательных процессов происходило закономерным образом: для успешного приспособления к окружающей среде субъект должен был располагать средствами, с помощью которых в е</w:t>
      </w:r>
      <w:r>
        <w:rPr>
          <w:rFonts w:ascii="Times New Roman CYR" w:hAnsi="Times New Roman CYR" w:cs="Times New Roman CYR"/>
          <w:sz w:val="28"/>
          <w:szCs w:val="28"/>
        </w:rPr>
        <w:t>го субъективном пространстве были бы представлены жизненно важные характеристики данной среды. Такими средствами являются ощущения, образы восприятия, представления, а также пронизывающая все познавательные процессы память. С появлением способности постига</w:t>
      </w:r>
      <w:r>
        <w:rPr>
          <w:rFonts w:ascii="Times New Roman CYR" w:hAnsi="Times New Roman CYR" w:cs="Times New Roman CYR"/>
          <w:sz w:val="28"/>
          <w:szCs w:val="28"/>
        </w:rPr>
        <w:t>ть отношения между объектами появилась потребность в новом средстве их отражения. Образ объекта, в котором эти отношения представлены в единичной форме, в качестве такого средства не годится, поскольку он, во-первых, глубоко субъективен, поэтому недоступен</w:t>
      </w:r>
      <w:r>
        <w:rPr>
          <w:rFonts w:ascii="Times New Roman CYR" w:hAnsi="Times New Roman CYR" w:cs="Times New Roman CYR"/>
          <w:sz w:val="28"/>
          <w:szCs w:val="28"/>
        </w:rPr>
        <w:t xml:space="preserve"> другим, во-вторых, изменяется при хранении в памяти и в третьих, в нем эти отношения существуют в скрытом, не вычлененном виде. Для фиксации этих отношений потребовалось такое средство, которое обладало бы свойствами вещи и в то же время служило бы носите</w:t>
      </w:r>
      <w:r>
        <w:rPr>
          <w:rFonts w:ascii="Times New Roman CYR" w:hAnsi="Times New Roman CYR" w:cs="Times New Roman CYR"/>
          <w:sz w:val="28"/>
          <w:szCs w:val="28"/>
        </w:rPr>
        <w:t>лем этих отношений. Таким средством и является знак - любой предмет или звук, в котором в неизбежно обобщенной форме фиксируются отношения между объектом и его признаками и между объектами, что, в общем, одно и то же. Неизбежно обобщенную форму отношения п</w:t>
      </w:r>
      <w:r>
        <w:rPr>
          <w:rFonts w:ascii="Times New Roman CYR" w:hAnsi="Times New Roman CYR" w:cs="Times New Roman CYR"/>
          <w:sz w:val="28"/>
          <w:szCs w:val="28"/>
        </w:rPr>
        <w:t>риобретают потому, что для их вычленения требуется наблюдение за множеством аналогичных событий.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свойства независимости от конкретных вещей, внутри которых отношения имеются, данное средство должно обладать еще одним важным качеством - подобно субъе</w:t>
      </w:r>
      <w:r>
        <w:rPr>
          <w:rFonts w:ascii="Times New Roman CYR" w:hAnsi="Times New Roman CYR" w:cs="Times New Roman CYR"/>
          <w:sz w:val="28"/>
          <w:szCs w:val="28"/>
        </w:rPr>
        <w:t>ктивному образу оно должно всегда быть под рукой. Таким средством и оказался звук. Издаваемый речевым аппаратом звук обладает качеством изменяемости. Количество сочетаний отдельных звуков практически бесчисленно, как и количество отношений между объектами.</w:t>
      </w:r>
      <w:r>
        <w:rPr>
          <w:rFonts w:ascii="Times New Roman CYR" w:hAnsi="Times New Roman CYR" w:cs="Times New Roman CYR"/>
          <w:sz w:val="28"/>
          <w:szCs w:val="28"/>
        </w:rPr>
        <w:t xml:space="preserve"> Таким образом, отношения приобрели такую форму вещи, которой можно манипулировать так же, как и предметами. Знак становится удобным орудием мышления, в котором в обобщенной форме представлены предметы и отношения между ними. Общение и обобщение, посредств</w:t>
      </w:r>
      <w:r>
        <w:rPr>
          <w:rFonts w:ascii="Times New Roman CYR" w:hAnsi="Times New Roman CYR" w:cs="Times New Roman CYR"/>
          <w:sz w:val="28"/>
          <w:szCs w:val="28"/>
        </w:rPr>
        <w:t>ом знака, тесно связаны друг с другом. Для того, чтобы указать другому человеку на вещь или направить его к ней, необходимо указать на ту категорию, к которой она принадлежит. Обобщение признаков посредством знаков возможно только в процессе общения, обусл</w:t>
      </w:r>
      <w:r>
        <w:rPr>
          <w:rFonts w:ascii="Times New Roman CYR" w:hAnsi="Times New Roman CYR" w:cs="Times New Roman CYR"/>
          <w:sz w:val="28"/>
          <w:szCs w:val="28"/>
        </w:rPr>
        <w:t>овленного необходимостью совершения совместных действий по преобразованию среды или при приспособлении к ней. Отношения между знаком и закрепляемыми в нем свойствами и отношениями также произвольны, но однозначны. Произвольность этой связи придает языку чр</w:t>
      </w:r>
      <w:r>
        <w:rPr>
          <w:rFonts w:ascii="Times New Roman CYR" w:hAnsi="Times New Roman CYR" w:cs="Times New Roman CYR"/>
          <w:sz w:val="28"/>
          <w:szCs w:val="28"/>
        </w:rPr>
        <w:t>езвычайную гибкость в отражении мира, однозначность же достигается путем установления согласия между людьми относительно данной связи.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и фиксируемые в нем понятия об объектах, их свойствах и отношениях между ними, развиваясь вместе с понятиями, в свою</w:t>
      </w:r>
      <w:r>
        <w:rPr>
          <w:rFonts w:ascii="Times New Roman CYR" w:hAnsi="Times New Roman CYR" w:cs="Times New Roman CYR"/>
          <w:sz w:val="28"/>
          <w:szCs w:val="28"/>
        </w:rPr>
        <w:t xml:space="preserve"> очередь оказывают влияние на восприятие человеком мира и на процесс классификации явлений.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развитой формой мышления, осуществляемого посредством языка, является рассуждение - </w:t>
      </w:r>
      <w:r>
        <w:rPr>
          <w:rFonts w:ascii="Times New Roman CYR" w:hAnsi="Times New Roman CYR" w:cs="Times New Roman CYR"/>
          <w:b/>
          <w:bCs/>
          <w:sz w:val="28"/>
          <w:szCs w:val="28"/>
        </w:rPr>
        <w:t>дискурсивное мышление.</w:t>
      </w:r>
      <w:r>
        <w:rPr>
          <w:rFonts w:ascii="Times New Roman CYR" w:hAnsi="Times New Roman CYR" w:cs="Times New Roman CYR"/>
          <w:sz w:val="28"/>
          <w:szCs w:val="28"/>
        </w:rPr>
        <w:t xml:space="preserve"> Оно представляет собой цепь суждений, элементами</w:t>
      </w:r>
      <w:r>
        <w:rPr>
          <w:rFonts w:ascii="Times New Roman CYR" w:hAnsi="Times New Roman CYR" w:cs="Times New Roman CYR"/>
          <w:sz w:val="28"/>
          <w:szCs w:val="28"/>
        </w:rPr>
        <w:t xml:space="preserve"> которой являются понятия, и в конце которой появляется новое суждение, являющееся производным от предыдущих. Дискурсивное мышление возможно только с использованием языка в качестве его средства. Правильность логического вывода зависит не только от правиль</w:t>
      </w:r>
      <w:r>
        <w:rPr>
          <w:rFonts w:ascii="Times New Roman CYR" w:hAnsi="Times New Roman CYR" w:cs="Times New Roman CYR"/>
          <w:sz w:val="28"/>
          <w:szCs w:val="28"/>
        </w:rPr>
        <w:t>ного выполнения логических операций, но от ряда других условий, в частности от исходных понятий, личным и общественным опытом, существующим в форме убеждений, в том числе и иррациональных.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Двумя способами дискурсивного мышления являются индукция и дедукция</w:t>
      </w:r>
      <w:r>
        <w:rPr>
          <w:rFonts w:ascii="Times New Roman CYR" w:hAnsi="Times New Roman CYR" w:cs="Times New Roman CYR"/>
          <w:sz w:val="28"/>
          <w:szCs w:val="28"/>
        </w:rPr>
        <w:t>.</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Индукция -</w:t>
      </w:r>
      <w:r>
        <w:rPr>
          <w:rFonts w:ascii="Times New Roman CYR" w:hAnsi="Times New Roman CYR" w:cs="Times New Roman CYR"/>
          <w:sz w:val="28"/>
          <w:szCs w:val="28"/>
        </w:rPr>
        <w:t xml:space="preserve"> это движение мысли в процессе рассуждения от частных суждений к общему выводу.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Дедукция </w:t>
      </w:r>
      <w:r>
        <w:rPr>
          <w:rFonts w:ascii="Times New Roman CYR" w:hAnsi="Times New Roman CYR" w:cs="Times New Roman CYR"/>
          <w:sz w:val="28"/>
          <w:szCs w:val="28"/>
        </w:rPr>
        <w:t>- это движение мысли от общих положений к частным суждениям. Такое движение мысли в формальной логике приобретает форму силлогизма, который состоит из общ</w:t>
      </w:r>
      <w:r>
        <w:rPr>
          <w:rFonts w:ascii="Times New Roman CYR" w:hAnsi="Times New Roman CYR" w:cs="Times New Roman CYR"/>
          <w:sz w:val="28"/>
          <w:szCs w:val="28"/>
        </w:rPr>
        <w:t>ей и частной посылки и вывода. Дедуктивное мышление требует от субъекта большей способности к отвлечению и обобщению, а также к децентрации - способности на время рассуждения преодолеть эгоцентрическую позицию, взглянуть на явление как бы со стороны. В скр</w:t>
      </w:r>
      <w:r>
        <w:rPr>
          <w:rFonts w:ascii="Times New Roman CYR" w:hAnsi="Times New Roman CYR" w:cs="Times New Roman CYR"/>
          <w:sz w:val="28"/>
          <w:szCs w:val="28"/>
        </w:rPr>
        <w:t>ытой форме дедукция, так же как и индукция, присутствует в мышлении человека всегда, однако при решении отвлеченных задач люди с эгоцентричным мышлением справляются с такими задачами с трудом.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силлогизме общие и частные посылки часто основываются на убеж</w:t>
      </w:r>
      <w:r>
        <w:rPr>
          <w:rFonts w:ascii="Times New Roman CYR" w:hAnsi="Times New Roman CYR" w:cs="Times New Roman CYR"/>
          <w:sz w:val="28"/>
          <w:szCs w:val="28"/>
        </w:rPr>
        <w:t>дениях, распространенных в данной культуре. В связи с этим безупречные с точки зрения формальной логики дедуктивные рассуждения могут приводить к выводам, в своих исходных пунктах основанным на верованиях, иррациональных убеждениях. Выводы в дедуктивном мы</w:t>
      </w:r>
      <w:r>
        <w:rPr>
          <w:rFonts w:ascii="Times New Roman CYR" w:hAnsi="Times New Roman CYR" w:cs="Times New Roman CYR"/>
          <w:sz w:val="28"/>
          <w:szCs w:val="28"/>
        </w:rPr>
        <w:t>шлении могут определяться и личными верованиями и убеждениями, в том числе и основанными на предрассудках и приметах. Например, вывод о бессмертии души конкретного человека основан на вере в бессмертие души вообще. Сочетание ложной посылки с нарушениями ло</w:t>
      </w:r>
      <w:r>
        <w:rPr>
          <w:rFonts w:ascii="Times New Roman CYR" w:hAnsi="Times New Roman CYR" w:cs="Times New Roman CYR"/>
          <w:sz w:val="28"/>
          <w:szCs w:val="28"/>
        </w:rPr>
        <w:t>гики рассуждений приводит к формированию ложных, болезненных убеждений, как это случается при душевных заболеваниях. Для того, чтобы избежать подобных ошибок, люди постоянно сверяют свои представления о мире с представлениями других людей и вносят в свою к</w:t>
      </w:r>
      <w:r>
        <w:rPr>
          <w:rFonts w:ascii="Times New Roman CYR" w:hAnsi="Times New Roman CYR" w:cs="Times New Roman CYR"/>
          <w:sz w:val="28"/>
          <w:szCs w:val="28"/>
        </w:rPr>
        <w:t xml:space="preserve">артину мира соответствующие коррективы. При отсутствии подобного согласования, например, в условиях полной социальной изоляции, человек может потерять устойчивые ориентиры, связывающие его с реальностью, утратить с ней контакт и таким образом превратиться </w:t>
      </w:r>
      <w:r>
        <w:rPr>
          <w:rFonts w:ascii="Times New Roman CYR" w:hAnsi="Times New Roman CYR" w:cs="Times New Roman CYR"/>
          <w:sz w:val="28"/>
          <w:szCs w:val="28"/>
        </w:rPr>
        <w:t>в психотика.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дискурсивному мышлению открывает небывалые до того возможности для планирования и организации деятельности. Пользуясь словом как средством для закрепления отношений не только между объектами, но и между действиями, человек может </w:t>
      </w:r>
      <w:r>
        <w:rPr>
          <w:rFonts w:ascii="Times New Roman CYR" w:hAnsi="Times New Roman CYR" w:cs="Times New Roman CYR"/>
          <w:sz w:val="28"/>
          <w:szCs w:val="28"/>
        </w:rPr>
        <w:t>составить программу действий, зафиксированную в ряде словесных высказываний. Затем сверять этапы реально выполняемых действий с имеющейся словесной программой, и вносить коррективы как в действия, так и в программу в зависимости от конкретных обстоятельств</w:t>
      </w:r>
      <w:r>
        <w:rPr>
          <w:rFonts w:ascii="Times New Roman CYR" w:hAnsi="Times New Roman CYR" w:cs="Times New Roman CYR"/>
          <w:sz w:val="28"/>
          <w:szCs w:val="28"/>
        </w:rPr>
        <w:t>.</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Виды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подразделяется на виды в зависимости от используемых средств, характера решаемых задач, степени развернутости и осознанности производимых операций, преследуемых при этом целей и качества получаемого результата.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Теоретическое и </w:t>
      </w:r>
      <w:r>
        <w:rPr>
          <w:rFonts w:ascii="Times New Roman CYR" w:hAnsi="Times New Roman CYR" w:cs="Times New Roman CYR"/>
          <w:b/>
          <w:bCs/>
          <w:sz w:val="28"/>
          <w:szCs w:val="28"/>
        </w:rPr>
        <w:t>практическое мышление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Теоретическое мышление</w:t>
      </w:r>
      <w:r>
        <w:rPr>
          <w:rFonts w:ascii="Times New Roman CYR" w:hAnsi="Times New Roman CYR" w:cs="Times New Roman CYR"/>
          <w:sz w:val="28"/>
          <w:szCs w:val="28"/>
        </w:rPr>
        <w:t xml:space="preserve"> - направлено на познание наиболее общих законов и правил. Оно оперирует наиболее общими категориями и понятиями. Всякого рода научные концепции, теории, методологические основания науки являются продуктом этого </w:t>
      </w:r>
      <w:r>
        <w:rPr>
          <w:rFonts w:ascii="Times New Roman CYR" w:hAnsi="Times New Roman CYR" w:cs="Times New Roman CYR"/>
          <w:sz w:val="28"/>
          <w:szCs w:val="28"/>
        </w:rPr>
        <w:t>вида мышления. Теоретическое мышление составляет основу научного творчества.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Основная задача практического мышления</w:t>
      </w:r>
      <w:r>
        <w:rPr>
          <w:rFonts w:ascii="Times New Roman CYR" w:hAnsi="Times New Roman CYR" w:cs="Times New Roman CYR"/>
          <w:sz w:val="28"/>
          <w:szCs w:val="28"/>
        </w:rPr>
        <w:t xml:space="preserve"> - подготовка физических преобразований действительности, то есть постановка цели, создание плана, проекта, схемы действий и преобразований. </w:t>
      </w:r>
      <w:r>
        <w:rPr>
          <w:rFonts w:ascii="Times New Roman CYR" w:hAnsi="Times New Roman CYR" w:cs="Times New Roman CYR"/>
          <w:sz w:val="28"/>
          <w:szCs w:val="28"/>
        </w:rPr>
        <w:t xml:space="preserve">Его способность заключается в том, что оно часто развертывается в условиях дефицита времени, а также в том, что в условиях практической деятельности его субъект обладает ограниченными возможностями для проверки гипотез. После того как вы со своими грибами </w:t>
      </w:r>
      <w:r>
        <w:rPr>
          <w:rFonts w:ascii="Times New Roman CYR" w:hAnsi="Times New Roman CYR" w:cs="Times New Roman CYR"/>
          <w:sz w:val="28"/>
          <w:szCs w:val="28"/>
        </w:rPr>
        <w:t>упали в реку с неправильно рассчитанного и сделанного плавательного средства, бессмысленно составлять план переправы через реку.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Теоретическое и эмпирическое мышление</w:t>
      </w:r>
      <w:r>
        <w:rPr>
          <w:rFonts w:ascii="Times New Roman CYR" w:hAnsi="Times New Roman CYR" w:cs="Times New Roman CYR"/>
          <w:sz w:val="28"/>
          <w:szCs w:val="28"/>
        </w:rPr>
        <w:t xml:space="preserve"> отличаются друг от друга по характеру понятий, которыми мышление оперирует. Теоретическое</w:t>
      </w:r>
      <w:r>
        <w:rPr>
          <w:rFonts w:ascii="Times New Roman CYR" w:hAnsi="Times New Roman CYR" w:cs="Times New Roman CYR"/>
          <w:sz w:val="28"/>
          <w:szCs w:val="28"/>
        </w:rPr>
        <w:t xml:space="preserve"> мышление оперирует по возможности точно определенными понятиями, относительно которых степень согласия людей достаточно высока. Эмпирическое мышление - это мышление интуитивно и ситуативно определяемыми понятиями, кроме того, в данном случае между понятия</w:t>
      </w:r>
      <w:r>
        <w:rPr>
          <w:rFonts w:ascii="Times New Roman CYR" w:hAnsi="Times New Roman CYR" w:cs="Times New Roman CYR"/>
          <w:sz w:val="28"/>
          <w:szCs w:val="28"/>
        </w:rPr>
        <w:t>ми, используемыми разными людьми, может быть низкая степень согласованности.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Продуктивное и репродуктивное мышление.</w:t>
      </w:r>
      <w:r>
        <w:rPr>
          <w:rFonts w:ascii="Times New Roman CYR" w:hAnsi="Times New Roman CYR" w:cs="Times New Roman CYR"/>
          <w:sz w:val="28"/>
          <w:szCs w:val="28"/>
        </w:rPr>
        <w:t xml:space="preserve"> Продуктивное мышление порождает новые знания, новый материальный или идеальный результат. Продуктивным, например, является мышление ученого</w:t>
      </w:r>
      <w:r>
        <w:rPr>
          <w:rFonts w:ascii="Times New Roman CYR" w:hAnsi="Times New Roman CYR" w:cs="Times New Roman CYR"/>
          <w:sz w:val="28"/>
          <w:szCs w:val="28"/>
        </w:rPr>
        <w:t>, делающего новое открытие, писателя, создающего новое произведение, художника, пишущего новую картину. Репродуктивное - это мышление, повторно открывающее уже известные знания или воссоздающее то, что кем-то когда-то уже было создано. Репродуктивное мышле</w:t>
      </w:r>
      <w:r>
        <w:rPr>
          <w:rFonts w:ascii="Times New Roman CYR" w:hAnsi="Times New Roman CYR" w:cs="Times New Roman CYR"/>
          <w:sz w:val="28"/>
          <w:szCs w:val="28"/>
        </w:rPr>
        <w:t>ние характерно для людей, которые многократно решают типичные задачи. В таком мышлении человек идет известным, пройденным путем, поэтому данный вид мышления также называют нетворческим.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также </w:t>
      </w:r>
      <w:r>
        <w:rPr>
          <w:rFonts w:ascii="Times New Roman CYR" w:hAnsi="Times New Roman CYR" w:cs="Times New Roman CYR"/>
          <w:b/>
          <w:bCs/>
          <w:sz w:val="28"/>
          <w:szCs w:val="28"/>
        </w:rPr>
        <w:t>интуитивное и аналитическое мышление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Аналитическое мы</w:t>
      </w:r>
      <w:r>
        <w:rPr>
          <w:rFonts w:ascii="Times New Roman CYR" w:hAnsi="Times New Roman CYR" w:cs="Times New Roman CYR"/>
          <w:b/>
          <w:bCs/>
          <w:sz w:val="28"/>
          <w:szCs w:val="28"/>
        </w:rPr>
        <w:t>шление</w:t>
      </w:r>
      <w:r>
        <w:rPr>
          <w:rFonts w:ascii="Times New Roman CYR" w:hAnsi="Times New Roman CYR" w:cs="Times New Roman CYR"/>
          <w:sz w:val="28"/>
          <w:szCs w:val="28"/>
        </w:rPr>
        <w:t xml:space="preserve"> развернуто во времени, имеет более или менее четко очерченные этапы, а сам процесс мышления в достаточной мере осознан. В отличие от аналитического, </w:t>
      </w:r>
      <w:r>
        <w:rPr>
          <w:rFonts w:ascii="Times New Roman CYR" w:hAnsi="Times New Roman CYR" w:cs="Times New Roman CYR"/>
          <w:b/>
          <w:bCs/>
          <w:sz w:val="28"/>
          <w:szCs w:val="28"/>
        </w:rPr>
        <w:t>интуитивное мышление</w:t>
      </w:r>
      <w:r>
        <w:rPr>
          <w:rFonts w:ascii="Times New Roman CYR" w:hAnsi="Times New Roman CYR" w:cs="Times New Roman CYR"/>
          <w:sz w:val="28"/>
          <w:szCs w:val="28"/>
        </w:rPr>
        <w:t xml:space="preserve"> свернуто во времени, иногда решение проблемы производится молниеносно, в нем от</w:t>
      </w:r>
      <w:r>
        <w:rPr>
          <w:rFonts w:ascii="Times New Roman CYR" w:hAnsi="Times New Roman CYR" w:cs="Times New Roman CYR"/>
          <w:sz w:val="28"/>
          <w:szCs w:val="28"/>
        </w:rPr>
        <w:t>сутствуют этапы, и наконец, его процесс осознается в минимальной степени.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Очень важным с точки зрения приспособительных функций мышления является его деление на </w:t>
      </w:r>
      <w:r>
        <w:rPr>
          <w:rFonts w:ascii="Times New Roman CYR" w:hAnsi="Times New Roman CYR" w:cs="Times New Roman CYR"/>
          <w:b/>
          <w:bCs/>
          <w:sz w:val="28"/>
          <w:szCs w:val="28"/>
        </w:rPr>
        <w:t>реалистическое и аутистическое.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Реалистическое мышление </w:t>
      </w:r>
      <w:r>
        <w:rPr>
          <w:rFonts w:ascii="Times New Roman CYR" w:hAnsi="Times New Roman CYR" w:cs="Times New Roman CYR"/>
          <w:sz w:val="28"/>
          <w:szCs w:val="28"/>
        </w:rPr>
        <w:t>основывается на реальных знаниях о мире</w:t>
      </w:r>
      <w:r>
        <w:rPr>
          <w:rFonts w:ascii="Times New Roman CYR" w:hAnsi="Times New Roman CYR" w:cs="Times New Roman CYR"/>
          <w:sz w:val="28"/>
          <w:szCs w:val="28"/>
        </w:rPr>
        <w:t>, направлено на достижение целей, обусловленных жизненно важными потребностями и обстоятельствами, оно регулируется логическими законами, а его течение осознанно контролируется и направляется.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Аутистическое мышление</w:t>
      </w:r>
      <w:r>
        <w:rPr>
          <w:rFonts w:ascii="Times New Roman CYR" w:hAnsi="Times New Roman CYR" w:cs="Times New Roman CYR"/>
          <w:sz w:val="28"/>
          <w:szCs w:val="28"/>
        </w:rPr>
        <w:t xml:space="preserve"> основывается на произвольных, иррационал</w:t>
      </w:r>
      <w:r>
        <w:rPr>
          <w:rFonts w:ascii="Times New Roman CYR" w:hAnsi="Times New Roman CYR" w:cs="Times New Roman CYR"/>
          <w:sz w:val="28"/>
          <w:szCs w:val="28"/>
        </w:rPr>
        <w:t>ьных допущениях при игнорировании реальных фактов. Основной его движущей и направляющей силой являются плохо осознаваемые или неосознаваемые желания или страхи. Оно плохо контролируется сознанием.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Наглядно-действенное </w:t>
      </w:r>
      <w:r>
        <w:rPr>
          <w:rFonts w:ascii="Times New Roman CYR" w:hAnsi="Times New Roman CYR" w:cs="Times New Roman CYR"/>
          <w:sz w:val="28"/>
          <w:szCs w:val="28"/>
        </w:rPr>
        <w:t>- мышление, которое сводится к реальны</w:t>
      </w:r>
      <w:r>
        <w:rPr>
          <w:rFonts w:ascii="Times New Roman CYR" w:hAnsi="Times New Roman CYR" w:cs="Times New Roman CYR"/>
          <w:sz w:val="28"/>
          <w:szCs w:val="28"/>
        </w:rPr>
        <w:t>м, практическим действиям человека в наглядно воспринимаемой ситуации (обстановке). Здесь внутренние, умственные действия сведены к минимуму, а задача в основном решается за счет внешних, практических действий с реальными материальными предметами. Этот вид</w:t>
      </w:r>
      <w:r>
        <w:rPr>
          <w:rFonts w:ascii="Times New Roman CYR" w:hAnsi="Times New Roman CYR" w:cs="Times New Roman CYR"/>
          <w:sz w:val="28"/>
          <w:szCs w:val="28"/>
        </w:rPr>
        <w:t xml:space="preserve"> мышления можно наблюдать уже у детей раннего возраста, начиная с 6-8-го месяца жизни.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Наглядно-образным мышлением</w:t>
      </w:r>
      <w:r>
        <w:rPr>
          <w:rFonts w:ascii="Times New Roman CYR" w:hAnsi="Times New Roman CYR" w:cs="Times New Roman CYR"/>
          <w:sz w:val="28"/>
          <w:szCs w:val="28"/>
        </w:rPr>
        <w:t xml:space="preserve"> называют мышление, при котором задачи решаются не путем манипуляций с реальными, материальными предметами, а с помощью внутренних действий с </w:t>
      </w:r>
      <w:r>
        <w:rPr>
          <w:rFonts w:ascii="Times New Roman CYR" w:hAnsi="Times New Roman CYR" w:cs="Times New Roman CYR"/>
          <w:sz w:val="28"/>
          <w:szCs w:val="28"/>
        </w:rPr>
        <w:t>образами этих предметов.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Словесно-логическое мышление </w:t>
      </w:r>
      <w:r>
        <w:rPr>
          <w:rFonts w:ascii="Times New Roman CYR" w:hAnsi="Times New Roman CYR" w:cs="Times New Roman CYR"/>
          <w:sz w:val="28"/>
          <w:szCs w:val="28"/>
        </w:rPr>
        <w:t>- высший вид мышления человека, имеющий дело с понятиями о предметах и явлениях, а не с самими предметами, явлениями или их образами. Данный вид полностью протекает во внутреннем, умственном плане. [12,</w:t>
      </w:r>
      <w:r>
        <w:rPr>
          <w:rFonts w:ascii="Times New Roman CYR" w:hAnsi="Times New Roman CYR" w:cs="Times New Roman CYR"/>
          <w:sz w:val="28"/>
          <w:szCs w:val="28"/>
        </w:rPr>
        <w:t xml:space="preserve"> с.269 ]</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Мышление и воображение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Манипулируя образами, хранящимися в памяти, то есть представлениями, человек может мысленно их расчленять, изменять их пропорции, перемещать в пространстве, окрашивать в различные цвета, заменять одни элементы другими… т</w:t>
      </w:r>
      <w:r>
        <w:rPr>
          <w:rFonts w:ascii="Times New Roman CYR" w:hAnsi="Times New Roman CYR" w:cs="Times New Roman CYR"/>
          <w:sz w:val="28"/>
          <w:szCs w:val="28"/>
        </w:rPr>
        <w:t>акая способность к мысленному преобразованию чувственных образов памяти и есть воображение. В воображении, таким образом, сливается чувственный и отвлеченный характер отражения действительности, позволяющий человеку создавать новые чувственные образы, нахо</w:t>
      </w:r>
      <w:r>
        <w:rPr>
          <w:rFonts w:ascii="Times New Roman CYR" w:hAnsi="Times New Roman CYR" w:cs="Times New Roman CYR"/>
          <w:sz w:val="28"/>
          <w:szCs w:val="28"/>
        </w:rPr>
        <w:t>дящиеся во внутреннем, субъективном пространстве. Представления, полученные в результате деятельности воображения, дают человеку возможность в наглядной форме представить себе образ конечного результата в форме предмета или ситуации. На достижение этого об</w:t>
      </w:r>
      <w:r>
        <w:rPr>
          <w:rFonts w:ascii="Times New Roman CYR" w:hAnsi="Times New Roman CYR" w:cs="Times New Roman CYR"/>
          <w:sz w:val="28"/>
          <w:szCs w:val="28"/>
        </w:rPr>
        <w:t>раза и будут направлены действия, с ним будет сверяться полученный результат. Именно эта особенность отличает разумную продуктивную деятельность человека от рассудочной деятельности животных. Полученные новые образы могут анализироваться с помощью дискурси</w:t>
      </w:r>
      <w:r>
        <w:rPr>
          <w:rFonts w:ascii="Times New Roman CYR" w:hAnsi="Times New Roman CYR" w:cs="Times New Roman CYR"/>
          <w:sz w:val="28"/>
          <w:szCs w:val="28"/>
        </w:rPr>
        <w:t>вного мышления, и на основе этого анализа в них могут вноситься соответствующие изменения соответствующей их проверкой. Активное продуктивное воображение является основой творческой деятельности человека. Практическим выводом из сказанного является следующ</w:t>
      </w:r>
      <w:r>
        <w:rPr>
          <w:rFonts w:ascii="Times New Roman CYR" w:hAnsi="Times New Roman CYR" w:cs="Times New Roman CYR"/>
          <w:sz w:val="28"/>
          <w:szCs w:val="28"/>
        </w:rPr>
        <w:t>ее: успех любой деятельности человека связан со степенью четкости полученного с помощью воображения представления о конечном продукте этой деятельности.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мышления является одной из самых разработанных областей психологической науки. В отечественн</w:t>
      </w:r>
      <w:r>
        <w:rPr>
          <w:rFonts w:ascii="Times New Roman CYR" w:hAnsi="Times New Roman CYR" w:cs="Times New Roman CYR"/>
          <w:sz w:val="28"/>
          <w:szCs w:val="28"/>
        </w:rPr>
        <w:t>ой психологии мышление определяется как обобщенное опосредствованное отражение действительности, тесно связанное с чувственным познанием мира и практической деятельностью людей. Мышление является особой формой человеческой деятельности, формирующейся в пра</w:t>
      </w:r>
      <w:r>
        <w:rPr>
          <w:rFonts w:ascii="Times New Roman CYR" w:hAnsi="Times New Roman CYR" w:cs="Times New Roman CYR"/>
          <w:sz w:val="28"/>
          <w:szCs w:val="28"/>
        </w:rPr>
        <w:t>ктике, когда у человека возникает необходимость решить какую-нибудь задачу.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неоднократно подчеркивал мысль о том, что психические процессы возникают в совместной деятельности людей и в их общении друг с другом.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положение, объясняющее вне</w:t>
      </w:r>
      <w:r>
        <w:rPr>
          <w:rFonts w:ascii="Times New Roman CYR" w:hAnsi="Times New Roman CYR" w:cs="Times New Roman CYR"/>
          <w:sz w:val="28"/>
          <w:szCs w:val="28"/>
        </w:rPr>
        <w:t>шний характер формирования психической деятельности, наиболее полно представлено в трудах А.Н. Леонтьева, П.Я. Гальперина. В работах П.Я. Гальперина указывается, что всякий процесс усвоения начинается с конкретного действия с предметами. В дальнейшем опера</w:t>
      </w:r>
      <w:r>
        <w:rPr>
          <w:rFonts w:ascii="Times New Roman CYR" w:hAnsi="Times New Roman CYR" w:cs="Times New Roman CYR"/>
          <w:sz w:val="28"/>
          <w:szCs w:val="28"/>
        </w:rPr>
        <w:t>ция утрачивает характер внешнего действия с предметами и производится во внешней речи, а потом «про себя», в уме. Благодаря этому она абстрагируется от конкретных предметных условий и приобретает обобщенный характер. Происходит специфическое сокращение про</w:t>
      </w:r>
      <w:r>
        <w:rPr>
          <w:rFonts w:ascii="Times New Roman CYR" w:hAnsi="Times New Roman CYR" w:cs="Times New Roman CYR"/>
          <w:sz w:val="28"/>
          <w:szCs w:val="28"/>
        </w:rPr>
        <w:t>цесса, его автоматизация и переход в динамический стереотип.</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Развиваемые в отечественной психологии положения о том, что психические процессы возникают из внешней деятельности и являются продуктом онтогенетического развития, опираются на учение И.М. Сечено</w:t>
      </w:r>
      <w:r>
        <w:rPr>
          <w:rFonts w:ascii="Times New Roman CYR" w:hAnsi="Times New Roman CYR" w:cs="Times New Roman CYR"/>
          <w:sz w:val="28"/>
          <w:szCs w:val="28"/>
        </w:rPr>
        <w:t>ва и И.П. Павлова о рефлекторной природе психики. В своих исследованиях И.М. Сеченов доказывал, что мысль, начинаясь с образования конкретных представлений о предмете, переходит во «внечувственную область». Другой известный отечественный психолог С.Л. Рубе</w:t>
      </w:r>
      <w:r>
        <w:rPr>
          <w:rFonts w:ascii="Times New Roman CYR" w:hAnsi="Times New Roman CYR" w:cs="Times New Roman CYR"/>
          <w:sz w:val="28"/>
          <w:szCs w:val="28"/>
        </w:rPr>
        <w:t>нштейн определил мышление как аналитико - синтетическую деятельность коры головного мозга. Открытие рефлекторной основы всех, даже элементарных, психических актов обнаруживает их процессуальную структуру. Элементарные психические процессы человека (ощущени</w:t>
      </w:r>
      <w:r>
        <w:rPr>
          <w:rFonts w:ascii="Times New Roman CYR" w:hAnsi="Times New Roman CYR" w:cs="Times New Roman CYR"/>
          <w:sz w:val="28"/>
          <w:szCs w:val="28"/>
        </w:rPr>
        <w:t>я) являются процессами в том смысле, что они протекают во времени и обладают некоторой изменчивой динамикой.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С.Л. Рубенштейну, мышление является деятельностью, опирающейся на систему понятий, направленной на решение задач, подчиненной цели, учиты</w:t>
      </w:r>
      <w:r>
        <w:rPr>
          <w:rFonts w:ascii="Times New Roman CYR" w:hAnsi="Times New Roman CYR" w:cs="Times New Roman CYR"/>
          <w:sz w:val="28"/>
          <w:szCs w:val="28"/>
        </w:rPr>
        <w:t>вающей условия, в которых задача осуществляется. Для успешного выполнения задачи необходимо постоянно удерживать цель, осуществлять программу операций, сопоставлять ход выполнения с ожидаемым результатом. Эти положения и легли в основу анализа различных фо</w:t>
      </w:r>
      <w:r>
        <w:rPr>
          <w:rFonts w:ascii="Times New Roman CYR" w:hAnsi="Times New Roman CYR" w:cs="Times New Roman CYR"/>
          <w:sz w:val="28"/>
          <w:szCs w:val="28"/>
        </w:rPr>
        <w:t>рм патологии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преодолены представления о мышлении как о врожденном, имманентно развивающемся процессе или как об акте «сцепленных» ассоциаций. Одно из основных положений отечественных психологов о мышлении (Л.С. Выготски</w:t>
      </w:r>
      <w:r>
        <w:rPr>
          <w:rFonts w:ascii="Times New Roman CYR" w:hAnsi="Times New Roman CYR" w:cs="Times New Roman CYR"/>
          <w:sz w:val="28"/>
          <w:szCs w:val="28"/>
        </w:rPr>
        <w:t>й, П.Я. Гальперин, А.Н. Леонтьев, С.Л. Рубенштейн) состоит в том, что мышление является процессом овладения системой общественно - исторически выработанных операций и знаний.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зрения российской психологии на мышление как на деятельность, возникшую в п</w:t>
      </w:r>
      <w:r>
        <w:rPr>
          <w:rFonts w:ascii="Times New Roman CYR" w:hAnsi="Times New Roman CYR" w:cs="Times New Roman CYR"/>
          <w:sz w:val="28"/>
          <w:szCs w:val="28"/>
        </w:rPr>
        <w:t>роцессе жизни индивидуума, находит свое обоснование в учении И.П. Павлова. Согласно этому учению, в основе мышления лежит условно-рефлекторная деятельность, формирующаяся в индивидуальном опыте.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выдвигая положение о рефлекторной природе мышл</w:t>
      </w:r>
      <w:r>
        <w:rPr>
          <w:rFonts w:ascii="Times New Roman CYR" w:hAnsi="Times New Roman CYR" w:cs="Times New Roman CYR"/>
          <w:sz w:val="28"/>
          <w:szCs w:val="28"/>
        </w:rPr>
        <w:t>ения, отечественные психологи тем самым отрицают положения идеалистической эмпирической психологии, которая подходит к мышлению как к врожденной способности, как к функции, лишь количественно увеличивающейся в ходе созревания мозга.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Формирование и разви</w:t>
      </w:r>
      <w:r>
        <w:rPr>
          <w:rFonts w:ascii="Times New Roman CYR" w:hAnsi="Times New Roman CYR" w:cs="Times New Roman CYR"/>
          <w:b/>
          <w:bCs/>
          <w:sz w:val="28"/>
          <w:szCs w:val="28"/>
        </w:rPr>
        <w:t>тие мышления (психологические теории)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известных теорий формирования и развития мышления человека является теория, разработанная Ж. Пиаже. Он обнаружил, что многие дети дошкольного возраста не владеют способностью выполнения операций в ум</w:t>
      </w:r>
      <w:r>
        <w:rPr>
          <w:rFonts w:ascii="Times New Roman CYR" w:hAnsi="Times New Roman CYR" w:cs="Times New Roman CYR"/>
          <w:sz w:val="28"/>
          <w:szCs w:val="28"/>
        </w:rPr>
        <w:t>е. Пиаже придумал ряд экспериментальных задач и пришел к выводу о том, что в своем развитии мышление детей проходит через следующие четыре стадии: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Стадия сенсомоторного интеллекта.</w:t>
      </w:r>
      <w:r>
        <w:rPr>
          <w:rFonts w:ascii="Times New Roman CYR" w:hAnsi="Times New Roman CYR" w:cs="Times New Roman CYR"/>
          <w:sz w:val="28"/>
          <w:szCs w:val="28"/>
        </w:rPr>
        <w:t xml:space="preserve"> Она охватывает период жизни от рождения до 2-х лет. На этой стадии в сам</w:t>
      </w:r>
      <w:r>
        <w:rPr>
          <w:rFonts w:ascii="Times New Roman CYR" w:hAnsi="Times New Roman CYR" w:cs="Times New Roman CYR"/>
          <w:sz w:val="28"/>
          <w:szCs w:val="28"/>
        </w:rPr>
        <w:t>ых элементарных формах представлено наглядно-действенное мышление. Благодаря этому мышлению ребенок получает возможность познавать окружающий мир в его инвариантах, устойчивых свойствах.</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Стадия дооперационного мышления.</w:t>
      </w:r>
      <w:r>
        <w:rPr>
          <w:rFonts w:ascii="Times New Roman CYR" w:hAnsi="Times New Roman CYR" w:cs="Times New Roman CYR"/>
          <w:sz w:val="28"/>
          <w:szCs w:val="28"/>
        </w:rPr>
        <w:t xml:space="preserve"> На данной стадии находятся дети о</w:t>
      </w:r>
      <w:r>
        <w:rPr>
          <w:rFonts w:ascii="Times New Roman CYR" w:hAnsi="Times New Roman CYR" w:cs="Times New Roman CYR"/>
          <w:sz w:val="28"/>
          <w:szCs w:val="28"/>
        </w:rPr>
        <w:t>т 2-х до 6-7 лет. В это время у детей формируется речь и начинается процесс ее соединения с мышлением. Здесь же идет интериоризация внешних действий с предметами, то есть, превращение какого-либо процесса или явления из внешнего, по отношению к человеку, в</w:t>
      </w:r>
      <w:r>
        <w:rPr>
          <w:rFonts w:ascii="Times New Roman CYR" w:hAnsi="Times New Roman CYR" w:cs="Times New Roman CYR"/>
          <w:sz w:val="28"/>
          <w:szCs w:val="28"/>
        </w:rPr>
        <w:t>о внутреннее. Например - совместной, разделенной между несколькими людьми, деятельности во внутренний, психологический процесс. Однако выполнять операции ребенок еще не может.</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Стадия конкретных операций.</w:t>
      </w:r>
      <w:r>
        <w:rPr>
          <w:rFonts w:ascii="Times New Roman CYR" w:hAnsi="Times New Roman CYR" w:cs="Times New Roman CYR"/>
          <w:sz w:val="28"/>
          <w:szCs w:val="28"/>
        </w:rPr>
        <w:t xml:space="preserve"> На этой стадии находятся дети в возрасте от 7-8 л</w:t>
      </w:r>
      <w:r>
        <w:rPr>
          <w:rFonts w:ascii="Times New Roman CYR" w:hAnsi="Times New Roman CYR" w:cs="Times New Roman CYR"/>
          <w:sz w:val="28"/>
          <w:szCs w:val="28"/>
        </w:rPr>
        <w:t>ет до 11-12 лет. Они могут выполнять операции с конкретными предметами, причем действия, входящие в состав таких операций, становятся обратимыми. Однако дети этого возраста еще не в состоянии выполнять операции с абстрактными понятиями.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Стадия формальны</w:t>
      </w:r>
      <w:r>
        <w:rPr>
          <w:rFonts w:ascii="Times New Roman CYR" w:hAnsi="Times New Roman CYR" w:cs="Times New Roman CYR"/>
          <w:b/>
          <w:bCs/>
          <w:sz w:val="28"/>
          <w:szCs w:val="28"/>
        </w:rPr>
        <w:t>х операций.</w:t>
      </w:r>
      <w:r>
        <w:rPr>
          <w:rFonts w:ascii="Times New Roman CYR" w:hAnsi="Times New Roman CYR" w:cs="Times New Roman CYR"/>
          <w:sz w:val="28"/>
          <w:szCs w:val="28"/>
        </w:rPr>
        <w:t xml:space="preserve"> Она включают детей в возрасте от 11-12 лет до 14-15 лет. Эти дети в состоянии выполнять полноценные умственные, обратимые операции с понятиями, действуя по законам логики. Умственные операции детей на этой стадии представляют собой структурно </w:t>
      </w:r>
      <w:r>
        <w:rPr>
          <w:rFonts w:ascii="Times New Roman CYR" w:hAnsi="Times New Roman CYR" w:cs="Times New Roman CYR"/>
          <w:sz w:val="28"/>
          <w:szCs w:val="28"/>
        </w:rPr>
        <w:t>организованную, внутренне согласованную систему.</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изучал процесс развития понятий у детей примерно в том же диапазоне возрастов, с которыми имел дело Ж. Пиаже.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выделил следующие четыре стадии формирования понятий у детей:</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Ст</w:t>
      </w:r>
      <w:r>
        <w:rPr>
          <w:rFonts w:ascii="Times New Roman CYR" w:hAnsi="Times New Roman CYR" w:cs="Times New Roman CYR"/>
          <w:b/>
          <w:bCs/>
          <w:sz w:val="28"/>
          <w:szCs w:val="28"/>
        </w:rPr>
        <w:t>адия синкретического мышления.</w:t>
      </w:r>
      <w:r>
        <w:rPr>
          <w:rFonts w:ascii="Times New Roman CYR" w:hAnsi="Times New Roman CYR" w:cs="Times New Roman CYR"/>
          <w:sz w:val="28"/>
          <w:szCs w:val="28"/>
        </w:rPr>
        <w:t xml:space="preserve"> Дети, находящиеся на этой стадии, не справляются с решением задачи по формированию понятий, и вместо поиска существенных признаков понятия подбирают предметы на случайной основе (синкрет - это случайное, неупорядоченное множе</w:t>
      </w:r>
      <w:r>
        <w:rPr>
          <w:rFonts w:ascii="Times New Roman CYR" w:hAnsi="Times New Roman CYR" w:cs="Times New Roman CYR"/>
          <w:sz w:val="28"/>
          <w:szCs w:val="28"/>
        </w:rPr>
        <w:t>ство предметов).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Стадия комплексного мышления.</w:t>
      </w:r>
      <w:r>
        <w:rPr>
          <w:rFonts w:ascii="Times New Roman CYR" w:hAnsi="Times New Roman CYR" w:cs="Times New Roman CYR"/>
          <w:sz w:val="28"/>
          <w:szCs w:val="28"/>
        </w:rPr>
        <w:t xml:space="preserve"> Предметы на данной стадии объединяются детьми в группы на основе общих для них, объективных признаков. Однако эти признаки являются случайными, несущественными для сравниваемых предметов. К тому же выделяем</w:t>
      </w:r>
      <w:r>
        <w:rPr>
          <w:rFonts w:ascii="Times New Roman CYR" w:hAnsi="Times New Roman CYR" w:cs="Times New Roman CYR"/>
          <w:sz w:val="28"/>
          <w:szCs w:val="28"/>
        </w:rPr>
        <w:t>ые детьми признаки случайным образом могут варьировать в одном и том же эксперименте: вначале ребенок подбирает предметы по одному признаку, затем- по другому, и т.д.</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Стадия псевдопонятий.</w:t>
      </w:r>
      <w:r>
        <w:rPr>
          <w:rFonts w:ascii="Times New Roman CYR" w:hAnsi="Times New Roman CYR" w:cs="Times New Roman CYR"/>
          <w:sz w:val="28"/>
          <w:szCs w:val="28"/>
        </w:rPr>
        <w:t xml:space="preserve"> На этой стадии дети действуют, казалось бы, правильно, подбирая </w:t>
      </w:r>
      <w:r>
        <w:rPr>
          <w:rFonts w:ascii="Times New Roman CYR" w:hAnsi="Times New Roman CYR" w:cs="Times New Roman CYR"/>
          <w:sz w:val="28"/>
          <w:szCs w:val="28"/>
        </w:rPr>
        <w:t>предметы по их существенным признакам. Создается впечатление, что они понимают, что означает соответствующее понятие. Однако в этих определениях не выделяются существенные признаки соответствующих предметов.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Стадия настоящих понятий.</w:t>
      </w:r>
      <w:r>
        <w:rPr>
          <w:rFonts w:ascii="Times New Roman CYR" w:hAnsi="Times New Roman CYR" w:cs="Times New Roman CYR"/>
          <w:sz w:val="28"/>
          <w:szCs w:val="28"/>
        </w:rPr>
        <w:t xml:space="preserve"> На данной стадии де</w:t>
      </w:r>
      <w:r>
        <w:rPr>
          <w:rFonts w:ascii="Times New Roman CYR" w:hAnsi="Times New Roman CYR" w:cs="Times New Roman CYR"/>
          <w:sz w:val="28"/>
          <w:szCs w:val="28"/>
        </w:rPr>
        <w:t>ти не только правильно действуют, но и дают верные словесные определения понятиям, выделяя в них наиболее общие и существенные признаки соответствующих предметов.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Гальперин предложил еще одну теорию развития мышления, которую он назвал теорией планоме</w:t>
      </w:r>
      <w:r>
        <w:rPr>
          <w:rFonts w:ascii="Times New Roman CYR" w:hAnsi="Times New Roman CYR" w:cs="Times New Roman CYR"/>
          <w:sz w:val="28"/>
          <w:szCs w:val="28"/>
        </w:rPr>
        <w:t>рного (поэтапного) развития умственных действий. Эта теория представляет и научно обосновывает процесс постепенного превращения внешних, практических действий с материальными предметами во внутренние, умственные действия с понятиями. Этот процесс закономер</w:t>
      </w:r>
      <w:r>
        <w:rPr>
          <w:rFonts w:ascii="Times New Roman CYR" w:hAnsi="Times New Roman CYR" w:cs="Times New Roman CYR"/>
          <w:sz w:val="28"/>
          <w:szCs w:val="28"/>
        </w:rPr>
        <w:t>но проходит через следующие этапы:</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Этап формирования ориентировочной основы действия.</w:t>
      </w:r>
      <w:r>
        <w:rPr>
          <w:rFonts w:ascii="Times New Roman CYR" w:hAnsi="Times New Roman CYR" w:cs="Times New Roman CYR"/>
          <w:sz w:val="28"/>
          <w:szCs w:val="28"/>
        </w:rPr>
        <w:t xml:space="preserve"> На данном этапе человек, у которого должно быть сформировано новое умственное действие, подробно знакомится с действием, его составом и предъявляемыми к нему требовани</w:t>
      </w:r>
      <w:r>
        <w:rPr>
          <w:rFonts w:ascii="Times New Roman CYR" w:hAnsi="Times New Roman CYR" w:cs="Times New Roman CYR"/>
          <w:sz w:val="28"/>
          <w:szCs w:val="28"/>
        </w:rPr>
        <w:t>ями, то есть ориентируется в нем.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Этап выполнения действия во внешней, развернутой форме, с реальными материальными предметами</w:t>
      </w:r>
      <w:r>
        <w:rPr>
          <w:rFonts w:ascii="Times New Roman CYR" w:hAnsi="Times New Roman CYR" w:cs="Times New Roman CYR"/>
          <w:sz w:val="28"/>
          <w:szCs w:val="28"/>
        </w:rPr>
        <w:t>. На этом этапе соответствующее действие практически выполняется в его полном составе на реальных, материальных предметах и тща</w:t>
      </w:r>
      <w:r>
        <w:rPr>
          <w:rFonts w:ascii="Times New Roman CYR" w:hAnsi="Times New Roman CYR" w:cs="Times New Roman CYR"/>
          <w:sz w:val="28"/>
          <w:szCs w:val="28"/>
        </w:rPr>
        <w:t>тельно отрабатывается.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Этап выполнения действий в плане громкой речи.</w:t>
      </w:r>
      <w:r>
        <w:rPr>
          <w:rFonts w:ascii="Times New Roman CYR" w:hAnsi="Times New Roman CYR" w:cs="Times New Roman CYR"/>
          <w:sz w:val="28"/>
          <w:szCs w:val="28"/>
        </w:rPr>
        <w:t xml:space="preserve"> Здесь отработанное на предыдущем этапе действие проговаривается вслух с начала и до конца, но практически не выполняется.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Этап выполнения действия в плане речи «про себя».</w:t>
      </w:r>
      <w:r>
        <w:rPr>
          <w:rFonts w:ascii="Times New Roman CYR" w:hAnsi="Times New Roman CYR" w:cs="Times New Roman CYR"/>
          <w:sz w:val="28"/>
          <w:szCs w:val="28"/>
        </w:rPr>
        <w:t xml:space="preserve"> На данно</w:t>
      </w:r>
      <w:r>
        <w:rPr>
          <w:rFonts w:ascii="Times New Roman CYR" w:hAnsi="Times New Roman CYR" w:cs="Times New Roman CYR"/>
          <w:sz w:val="28"/>
          <w:szCs w:val="28"/>
        </w:rPr>
        <w:t>м этапе действие проговаривается человеком про себя, то есть, с помощью, так называемой беззвучной речи. Голосовые связки человека работают, но окружающие люди его не слышат.</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Этап выполнения действия в плане внутренней речи.</w:t>
      </w:r>
      <w:r>
        <w:rPr>
          <w:rFonts w:ascii="Times New Roman CYR" w:hAnsi="Times New Roman CYR" w:cs="Times New Roman CYR"/>
          <w:sz w:val="28"/>
          <w:szCs w:val="28"/>
        </w:rPr>
        <w:t xml:space="preserve"> Это завершающий этап формиро</w:t>
      </w:r>
      <w:r>
        <w:rPr>
          <w:rFonts w:ascii="Times New Roman CYR" w:hAnsi="Times New Roman CYR" w:cs="Times New Roman CYR"/>
          <w:sz w:val="28"/>
          <w:szCs w:val="28"/>
        </w:rPr>
        <w:t>вания умственного действия, на котором оно становится полностью внутренним, оказывается связанным с внутренней речью, выполняется быстро и автоматически, так что кажется, что человек мгновенно, не раздумывая, дает ответ на поставленный вопрос. [12 с. 276]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Тестирование уровня мышления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возможность тестирования, проверки мышления конкретного субъекта и сравнения его с нормальными данными. Тесты мышления являются основными в структуре интеллектуальных тесов и обеспечивают достаточно надежное пре</w:t>
      </w:r>
      <w:r>
        <w:rPr>
          <w:rFonts w:ascii="Times New Roman CYR" w:hAnsi="Times New Roman CYR" w:cs="Times New Roman CYR"/>
          <w:sz w:val="28"/>
          <w:szCs w:val="28"/>
        </w:rPr>
        <w:t>дставление о положении субъекта мыслительной деятельности в группе: выше групповой нормы, соответствует ей или ниже ее. Результаты тестирования по мышлению могут быть основанием для получения сведений о профессиональной компетентности и успешности професси</w:t>
      </w:r>
      <w:r>
        <w:rPr>
          <w:rFonts w:ascii="Times New Roman CYR" w:hAnsi="Times New Roman CYR" w:cs="Times New Roman CYR"/>
          <w:sz w:val="28"/>
          <w:szCs w:val="28"/>
        </w:rPr>
        <w:t>онального обучения.</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Методика «Сложные аналогии»</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используется для оценки логического мышления, может применяться как индивидуально, так и в группе.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методики: испытуемому предлагается на бланке 20 пар слов, отношения между которым</w:t>
      </w:r>
      <w:r>
        <w:rPr>
          <w:rFonts w:ascii="Times New Roman CYR" w:hAnsi="Times New Roman CYR" w:cs="Times New Roman CYR"/>
          <w:sz w:val="28"/>
          <w:szCs w:val="28"/>
        </w:rPr>
        <w:t>и построены на абстрактных связях, на этом же бланке в квадрате « Шифр» расположены 6 пар слов с соответствующими цифрами от 1 до 6. После того, как испытуемый определит отношения между словами в паре, ему надо найти аналогичную пару слов в квадрате « Шифр</w:t>
      </w:r>
      <w:r>
        <w:rPr>
          <w:rFonts w:ascii="Times New Roman CYR" w:hAnsi="Times New Roman CYR" w:cs="Times New Roman CYR"/>
          <w:sz w:val="28"/>
          <w:szCs w:val="28"/>
        </w:rPr>
        <w:t>» и обвести кружком соответствующую цифру. Время выполнения работы - 3 минуты. Оценка производится по числу правильных ответов.</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Стимульный материала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ШИФР</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Овца - стадо.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Малина - ягода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Море - океан.</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Свет - темнота.</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Отравление - смерть.</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6. </w:t>
      </w:r>
      <w:r>
        <w:rPr>
          <w:rFonts w:ascii="Times New Roman CYR" w:hAnsi="Times New Roman CYR" w:cs="Times New Roman CYR"/>
          <w:b/>
          <w:bCs/>
          <w:sz w:val="28"/>
          <w:szCs w:val="28"/>
        </w:rPr>
        <w:t>Враг - неприятель.</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Испуг - бегство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Физика - наука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Правильно - верно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Грядка - огород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Пара - два </w:t>
      </w:r>
      <w:r>
        <w:rPr>
          <w:rFonts w:ascii="Times New Roman" w:hAnsi="Times New Roman" w:cs="Times New Roman"/>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Слово - фраза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Бодрый - вялый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Свобода - воля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Страна - город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Похвала - брань</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Месть - поджог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Десять - число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Плакать - реветь</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Глава - роман </w:t>
      </w:r>
      <w:r>
        <w:rPr>
          <w:rFonts w:ascii="Times New Roman" w:hAnsi="Times New Roman" w:cs="Times New Roman"/>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Покой - дыхание </w:t>
      </w:r>
      <w:r>
        <w:rPr>
          <w:rFonts w:ascii="Times New Roman" w:hAnsi="Times New Roman" w:cs="Times New Roman"/>
          <w:sz w:val="28"/>
          <w:szCs w:val="28"/>
        </w:rPr>
        <w:t>∙∙∙∙∙∙∙∙∙∙∙∙∙∙∙∙∙∙∙∙∙∙</w:t>
      </w:r>
      <w:r>
        <w:rPr>
          <w:rFonts w:ascii="Times New Roman CYR" w:hAnsi="Times New Roman CYR" w:cs="Times New Roman CYR"/>
          <w:sz w:val="28"/>
          <w:szCs w:val="28"/>
        </w:rPr>
        <w:t xml:space="preserve"> 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Смелость - геройство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Прохлада - мороз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Обман - недоверие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Пение - искусс</w:t>
      </w:r>
      <w:r>
        <w:rPr>
          <w:rFonts w:ascii="Times New Roman CYR" w:hAnsi="Times New Roman CYR" w:cs="Times New Roman CYR"/>
          <w:sz w:val="28"/>
          <w:szCs w:val="28"/>
        </w:rPr>
        <w:t xml:space="preserve">тво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Тумбочка - шкаф </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1 2 3 4 5 6</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Открываемые мышлением свойства окружающего мира очень важны, так как позволяют человеку успешно приспосабливаться к нему. Благодаря мышлению мы може</w:t>
      </w:r>
      <w:r>
        <w:rPr>
          <w:rFonts w:ascii="Times New Roman CYR" w:hAnsi="Times New Roman CYR" w:cs="Times New Roman CYR"/>
          <w:sz w:val="28"/>
          <w:szCs w:val="28"/>
        </w:rPr>
        <w:t>м предвидеть те или иные факты и события, потому что мышление всякий раз, как бы добывает знания, являющиеся общими для целого класса явлений, а не только для одного какого-то случая. Умение найти в новой ситуации общее с прежней, постижение общего в казал</w:t>
      </w:r>
      <w:r>
        <w:rPr>
          <w:rFonts w:ascii="Times New Roman CYR" w:hAnsi="Times New Roman CYR" w:cs="Times New Roman CYR"/>
          <w:sz w:val="28"/>
          <w:szCs w:val="28"/>
        </w:rPr>
        <w:t>ось бы разных случаях - важнейшее отличительное свойство мышления. Мышление обнаруживает, открывает в окружающем мире определенные классы предметов и явлений, родственных по тому или иному признаку. Итак, мышление, будучи познавательным процессом, отличает</w:t>
      </w:r>
      <w:r>
        <w:rPr>
          <w:rFonts w:ascii="Times New Roman CYR" w:hAnsi="Times New Roman CYR" w:cs="Times New Roman CYR"/>
          <w:sz w:val="28"/>
          <w:szCs w:val="28"/>
        </w:rPr>
        <w:t>ся от других тем, что осуществляет обобщение и опосредованное познание объективной реальности, хотя, опирается при этом на чувственное познание при активном взаимодействии человека с познаваемым объектом.</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Активное взаимодействие, преобразование предметов, </w:t>
      </w:r>
      <w:r>
        <w:rPr>
          <w:rFonts w:ascii="Times New Roman CYR" w:hAnsi="Times New Roman CYR" w:cs="Times New Roman CYR"/>
          <w:sz w:val="28"/>
          <w:szCs w:val="28"/>
        </w:rPr>
        <w:t>различные действия человека являются существенной особенностью мышления, ведь только в ходе действий с предметами выявляются несовпадения чувственно данного, познаваемого в ощущениях и восприятии, и ненаблюдаемого, скрытого. Эти несовпадения явления и сущн</w:t>
      </w:r>
      <w:r>
        <w:rPr>
          <w:rFonts w:ascii="Times New Roman CYR" w:hAnsi="Times New Roman CYR" w:cs="Times New Roman CYR"/>
          <w:sz w:val="28"/>
          <w:szCs w:val="28"/>
        </w:rPr>
        <w:t>ости вызывают поиск, мыслительную активность человека, в результате которой достигается познание, открытие существенно нового.</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rsidR="00000000" w:rsidRDefault="00D90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Р.С. Немов, Общая психология. - М., 2001</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 Малашкина, Популярная история психологии</w:t>
      </w:r>
      <w:r>
        <w:rPr>
          <w:rFonts w:ascii="Times New Roman CYR" w:hAnsi="Times New Roman CYR" w:cs="Times New Roman CYR"/>
          <w:sz w:val="28"/>
          <w:szCs w:val="28"/>
        </w:rPr>
        <w:t xml:space="preserve"> - М., 2002</w:t>
      </w:r>
    </w:p>
    <w:p w:rsidR="00000000"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Хрестоматия - психологическая типология, составитель К.В. Сельченок - М., 2000</w:t>
      </w:r>
    </w:p>
    <w:p w:rsidR="00D90F4B" w:rsidRDefault="00D90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А.А. Реан, С.И. Розум, Психология и педагогика - Спб., 2000</w:t>
      </w:r>
    </w:p>
    <w:sectPr w:rsidR="00D90F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F"/>
    <w:rsid w:val="005A66CF"/>
    <w:rsid w:val="00D9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802507-F27E-4D10-BB9C-FFF184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9954</Words>
  <Characters>56742</Characters>
  <Application>Microsoft Office Word</Application>
  <DocSecurity>0</DocSecurity>
  <Lines>472</Lines>
  <Paragraphs>133</Paragraphs>
  <ScaleCrop>false</ScaleCrop>
  <Company/>
  <LinksUpToDate>false</LinksUpToDate>
  <CharactersWithSpaces>66563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2025-03-26T07:39:00Z</dcterms:created>
  <dcterms:modified xsi:type="dcterms:W3CDTF">2025-03-26T07:39:00Z</dcterms:modified>
</cp:coreProperties>
</file>