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Филиал НОУ ВПО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"Санкт-Петербургский институт внешнеэкономических связей, экономики и права" в г. Калининграде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нарушения при дефектах слуха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психологии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76-БП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Фомакиной А.А.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подаватель: К.п.н.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Баркаева И.Л.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Калининград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психического развития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ребенка с нарушением слуха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нарушений слуха на психическое развитие ребёнка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иям слуха относятся нарушения восприятия громкости и высоты звука, тембра и темпа (ритм); они могут вызвать также нарушения или по меньшей мере искажения восприятия шумов, музыки и речи. Нарушение восприятия музыки, однако, может быть выражено более ярко, </w:t>
      </w:r>
      <w:r>
        <w:rPr>
          <w:rFonts w:ascii="Times New Roman CYR" w:hAnsi="Times New Roman CYR" w:cs="Times New Roman CYR"/>
          <w:sz w:val="28"/>
          <w:szCs w:val="28"/>
        </w:rPr>
        <w:t xml:space="preserve">чем нарушение составляющих его элементарных функций. Иногда затрагивается аффективный компонент музыкального восприятия; музыкальные произведения, которые очень нравились пациентам, теперь больше ничего им не говорят или звучат "непривычно". Агностические </w:t>
      </w:r>
      <w:r>
        <w:rPr>
          <w:rFonts w:ascii="Times New Roman CYR" w:hAnsi="Times New Roman CYR" w:cs="Times New Roman CYR"/>
          <w:sz w:val="28"/>
          <w:szCs w:val="28"/>
        </w:rPr>
        <w:t>нарушения слухового восприятия касаются идентификации/узнавания шумов и сигналов (например, звонок телефона; слуховая агнозия) или слов (словесная глухота). Существует еще феномен отсутствия восприятия звукового раздражителя. Пациенты с таким расстройством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не обращают внимания на звуковой раздражитель в полупространстве, контралатеральном поврежденной стороне головного мозга. Слуховые иллюзии распространяются на силу звука (громче; гиперакузия), расстояние до источника звука (ближе или дальше; паракузия), р</w:t>
      </w:r>
      <w:r>
        <w:rPr>
          <w:rFonts w:ascii="Times New Roman CYR" w:hAnsi="Times New Roman CYR" w:cs="Times New Roman CYR"/>
          <w:sz w:val="28"/>
          <w:szCs w:val="28"/>
        </w:rPr>
        <w:t>итм, звучание и качество акустического раздражителя. Подобно тому, как это происходит в случае зрительных расстройств, и в области слуха могут возникать персеверации. Слуховые галлюцинации делятся на простые (бормотание, капающая вода, шепот, тиканье часов</w:t>
      </w:r>
      <w:r>
        <w:rPr>
          <w:rFonts w:ascii="Times New Roman CYR" w:hAnsi="Times New Roman CYR" w:cs="Times New Roman CYR"/>
          <w:sz w:val="28"/>
          <w:szCs w:val="28"/>
        </w:rPr>
        <w:t>, шаги, хлопанье в ладоши) и сложные (мелодии, музыка, голоса). Для различения ложных и истинных слуховых галлюцинаций используются те же критерии, что и в зрительной модальности.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форма субъективного слухового ощущения при отсутствии внешнего раздра</w:t>
      </w:r>
      <w:r>
        <w:rPr>
          <w:rFonts w:ascii="Times New Roman CYR" w:hAnsi="Times New Roman CYR" w:cs="Times New Roman CYR"/>
          <w:sz w:val="28"/>
          <w:szCs w:val="28"/>
        </w:rPr>
        <w:t xml:space="preserve">жителя - шум в ушах. Под этим названием объединяются различные шумы, которые воспринимаются то локализованными внутри уха, то рассеянными по всей голове. Большинство больных переживают их как очень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обременительные и мешающие (прежде всего в тишине и по ноч</w:t>
      </w:r>
      <w:r>
        <w:rPr>
          <w:rFonts w:ascii="Times New Roman CYR" w:hAnsi="Times New Roman CYR" w:cs="Times New Roman CYR"/>
          <w:sz w:val="28"/>
          <w:szCs w:val="28"/>
        </w:rPr>
        <w:t>ам), они часто вызывают депрессию, могут даже привести к самоубийству, Сон часто нарушен; дополнительно могут возникать расстройства концентрации внимания.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психического развития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как процесс овладения ребенком общественно-исторически</w:t>
      </w:r>
      <w:r>
        <w:rPr>
          <w:rFonts w:ascii="Times New Roman CYR" w:hAnsi="Times New Roman CYR" w:cs="Times New Roman CYR"/>
          <w:sz w:val="28"/>
          <w:szCs w:val="28"/>
        </w:rPr>
        <w:t>м опытом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человека и животных находится в состоянии постоянного развития. Однако характер и содержание процессов развития в животном мире и у человека качественно различаются. Психические функции человека и животных не могут быть отождествлены ни по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происхождению, ни по структуре. Главный механизм развития психики животных - передача наследственного биологически закрепленного опыта. На его основе развертывается индивидуальное приспособление животного к внешней среде.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психических функций чел</w:t>
      </w:r>
      <w:r>
        <w:rPr>
          <w:rFonts w:ascii="Times New Roman CYR" w:hAnsi="Times New Roman CYR" w:cs="Times New Roman CYR"/>
          <w:sz w:val="28"/>
          <w:szCs w:val="28"/>
        </w:rPr>
        <w:t>овека состоит в том, что они развиваются в процессе овладения ребенком общественно-историческим опытом. Ребенок рождается и живет в человеческом мире, мире человеческих предметов, человеческих отношений. В них фиксирован опыт общественной практики. Развити</w:t>
      </w:r>
      <w:r>
        <w:rPr>
          <w:rFonts w:ascii="Times New Roman CYR" w:hAnsi="Times New Roman CYR" w:cs="Times New Roman CYR"/>
          <w:sz w:val="28"/>
          <w:szCs w:val="28"/>
        </w:rPr>
        <w:t>е ребенка и есть процесс овладения этим опытом.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деятельность человека в ее высших формах имеет опосредствованный характер. Люди уже в древности в процессе трудовой деятельности, обучения и т.д. использовали особые предметы, условные изображения</w:t>
      </w:r>
      <w:r>
        <w:rPr>
          <w:rFonts w:ascii="Times New Roman CYR" w:hAnsi="Times New Roman CYR" w:cs="Times New Roman CYR"/>
          <w:sz w:val="28"/>
          <w:szCs w:val="28"/>
        </w:rPr>
        <w:t>, знаки как средства фиксации и передачи определенных сведений. Знаки и речь опосредствуют деятельность и процесс обучения людей.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возникновение и развитие этих средств, в том числе развитие культуры, и характеризуют, прежде всего, процесс ис</w:t>
      </w:r>
      <w:r>
        <w:rPr>
          <w:rFonts w:ascii="Times New Roman CYR" w:hAnsi="Times New Roman CYR" w:cs="Times New Roman CYR"/>
          <w:sz w:val="28"/>
          <w:szCs w:val="28"/>
        </w:rPr>
        <w:t>торического развития психики. Овладение же этими средствами определяет процесс индивидуального развития.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овладевает опытом, выработанным в истории человечества. Мышление, память, восприятие ребенка существенно обусловлены овладением речью, определе</w:t>
      </w:r>
      <w:r>
        <w:rPr>
          <w:rFonts w:ascii="Times New Roman CYR" w:hAnsi="Times New Roman CYR" w:cs="Times New Roman CYR"/>
          <w:sz w:val="28"/>
          <w:szCs w:val="28"/>
        </w:rPr>
        <w:t>нными способами деятельности, знаниями и т.д.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Отечественная педагогическая и возрастная психология исходит из представления о том, что законы психического развития человека социально обусловлены, процесс развития определяется сложной совокупностью условий </w:t>
      </w:r>
      <w:r>
        <w:rPr>
          <w:rFonts w:ascii="Times New Roman CYR" w:hAnsi="Times New Roman CYR" w:cs="Times New Roman CYR"/>
          <w:sz w:val="28"/>
          <w:szCs w:val="28"/>
        </w:rPr>
        <w:t>жизни и воспитания ребенка.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Словесно-логическая память, понятийное мышление, предметное восприятие и другие высшие, специфически человеческие психические функции не закрепляются и не передаются биологически, наследственным путем. Это создает возможность их</w:t>
      </w:r>
      <w:r>
        <w:rPr>
          <w:rFonts w:ascii="Times New Roman CYR" w:hAnsi="Times New Roman CYR" w:cs="Times New Roman CYR"/>
          <w:sz w:val="28"/>
          <w:szCs w:val="28"/>
        </w:rPr>
        <w:t xml:space="preserve"> перестройки и совершенствования в процессе исторического развития.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различать сложную прижизненно формирующуюся психическую деятельность человека (мышление, речь) и более естественные элементарные функции (например, соотношение и особенности про</w:t>
      </w:r>
      <w:r>
        <w:rPr>
          <w:rFonts w:ascii="Times New Roman CYR" w:hAnsi="Times New Roman CYR" w:cs="Times New Roman CYR"/>
          <w:sz w:val="28"/>
          <w:szCs w:val="28"/>
        </w:rPr>
        <w:t>цессов возбуждения и торможения).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определенных случаях, при недоразвитии или нарушении элементарных функций, последние начинают определять и надстраивающуюся над ними более сложную психическую деятельность. Например, при травме затылочно-теменной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коры головного мозга нарушается элементарный пространственный синтез, и это приводит к нарушению счета (акалькулии). В условиях нормального развития определенные задатки являются лишь одним из условий развития психической деятельности, которая не сводится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данным элементарным функциям, а поэтому может прямо не зависеть от них. Было доказано даже, что и сами элементарные функции развиваются под влиянием специально организованного воздействия. Так, психологи нашли пути формирования звуковысотного слуха. О п</w:t>
      </w:r>
      <w:r>
        <w:rPr>
          <w:rFonts w:ascii="Times New Roman CYR" w:hAnsi="Times New Roman CYR" w:cs="Times New Roman CYR"/>
          <w:sz w:val="28"/>
          <w:szCs w:val="28"/>
        </w:rPr>
        <w:t>одвижном, опосредствованном отношении между сложной психической деятельностью и элементарными функциями свидетельствует богатейший опыт перестройки структуры сложной психической деятельности (речи, мыслительных процессов) в результате компенсаторно-восстан</w:t>
      </w:r>
      <w:r>
        <w:rPr>
          <w:rFonts w:ascii="Times New Roman CYR" w:hAnsi="Times New Roman CYR" w:cs="Times New Roman CYR"/>
          <w:sz w:val="28"/>
          <w:szCs w:val="28"/>
        </w:rPr>
        <w:t>овительной работы с больными, страдающими локальными мозговыми нарушениями (исследования А.Р. Лурии и его сотрудников).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играет определенную роль в развитии психики ребенка, но только при условии, если он активно овладевает ею под руководством обучающ</w:t>
      </w:r>
      <w:r>
        <w:rPr>
          <w:rFonts w:ascii="Times New Roman CYR" w:hAnsi="Times New Roman CYR" w:cs="Times New Roman CYR"/>
          <w:sz w:val="28"/>
          <w:szCs w:val="28"/>
        </w:rPr>
        <w:t>их и воспитывающих его взрослых. Ребенок не пассивно приспосабливается к среде, а активно осваивает достижения человечества.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Движущей силой развития психики, сознания ребенка является его собственная деятельность по овладению объективной действительностью,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опосредованная его отношениями со взрослыми. Воспитывающие и обучающие ребенка, как справедливо подчеркивал Д.Б. Эльконин, направляют его психическое развитие. Рассматривая процесс психического развития, мы исходим из того, что основными факторами развити</w:t>
      </w:r>
      <w:r>
        <w:rPr>
          <w:rFonts w:ascii="Times New Roman CYR" w:hAnsi="Times New Roman CYR" w:cs="Times New Roman CYR"/>
          <w:sz w:val="28"/>
          <w:szCs w:val="28"/>
        </w:rPr>
        <w:t>я личности подрастающего человека являются познание, общение и труд. В процессе познания ребенок проходит сложный путь от незнания к знанию, от поверхностного отражения свойств и взаимосвязей предметов к отражению существенного, от образного отражения объе</w:t>
      </w:r>
      <w:r>
        <w:rPr>
          <w:rFonts w:ascii="Times New Roman CYR" w:hAnsi="Times New Roman CYR" w:cs="Times New Roman CYR"/>
          <w:sz w:val="28"/>
          <w:szCs w:val="28"/>
        </w:rPr>
        <w:t>ктивного мира к понятийному. Развитие познавательной деятельности совершается во взаимодействии чувственного и логического отражения объективного мира, а сам процесс познания - в единстве и взаимосвязи интеллектуальных, эмоциональных и волевых процессов.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 не рождается личностью, а становится ею в жизни и деятельности. Активное взаимодействие с окружающей действительностью, единство знаний, отношений и социальных действий являются общей закономерностью психического развития ребенка и формирования его </w:t>
      </w:r>
      <w:r>
        <w:rPr>
          <w:rFonts w:ascii="Times New Roman CYR" w:hAnsi="Times New Roman CYR" w:cs="Times New Roman CYR"/>
          <w:sz w:val="28"/>
          <w:szCs w:val="28"/>
        </w:rPr>
        <w:t>личностных психических образований: направленности характера и способностей. Поэтому единственно правильным подходом к изучению такой дифференцированной целостности, как личность, является системный подход. Таким образом, мы видим, что развитие ребенка пол</w:t>
      </w:r>
      <w:r>
        <w:rPr>
          <w:rFonts w:ascii="Times New Roman CYR" w:hAnsi="Times New Roman CYR" w:cs="Times New Roman CYR"/>
          <w:sz w:val="28"/>
          <w:szCs w:val="28"/>
        </w:rPr>
        <w:t>ностью зависит от его социального окружения, биологически обусловленных возможностей и активности самого ребенка в восприятии и освоении мира.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ребенка с нарушением слуха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нормального функционирования одного из ведущих речевых анализа</w:t>
      </w:r>
      <w:r>
        <w:rPr>
          <w:rFonts w:ascii="Times New Roman CYR" w:hAnsi="Times New Roman CYR" w:cs="Times New Roman CYR"/>
          <w:sz w:val="28"/>
          <w:szCs w:val="28"/>
        </w:rPr>
        <w:t>торов приводит к особенно серьёзным отклонениям в речевом развитии детей. Как следствие этого - проблемы в развитии мышления и личности ребенка в целом.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нарушения могут быть врожденными и приобретенными. Врожденные нарушения слуха встречаются значите</w:t>
      </w:r>
      <w:r>
        <w:rPr>
          <w:rFonts w:ascii="Times New Roman CYR" w:hAnsi="Times New Roman CYR" w:cs="Times New Roman CYR"/>
          <w:sz w:val="28"/>
          <w:szCs w:val="28"/>
        </w:rPr>
        <w:t>льно реже (примерно у 25% детей с недостатками слуха), чем приобретенные.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Неправильное внутриутробное развитие слухового органа может быть обусловлено влиянием наследственности. Так, могут быть унаследованы полная или частичная аплазия (недоразвитие) внутр</w:t>
      </w:r>
      <w:r>
        <w:rPr>
          <w:rFonts w:ascii="Times New Roman CYR" w:hAnsi="Times New Roman CYR" w:cs="Times New Roman CYR"/>
          <w:sz w:val="28"/>
          <w:szCs w:val="28"/>
        </w:rPr>
        <w:t>еннего уха, нарушения развития среднего и наружного уха в виде отсутствия барабанной полости и заращения наружного слухового прохода (атрезии). Наследственностью можно объяснить врожденную неполноценность слухового органа, которая определяет предрасположен</w:t>
      </w:r>
      <w:r>
        <w:rPr>
          <w:rFonts w:ascii="Times New Roman CYR" w:hAnsi="Times New Roman CYR" w:cs="Times New Roman CYR"/>
          <w:sz w:val="28"/>
          <w:szCs w:val="28"/>
        </w:rPr>
        <w:t>ность к тяжелым нарушениям слуха, вызванным сравнительно слабыми вредными воздействиями.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врождённой глухоты, то причинами её может быть недоразвитие слухового аппарата ребёнка (при действии вредностей на 4-5-й неделе внутриутробного развития) </w:t>
      </w:r>
      <w:r>
        <w:rPr>
          <w:rFonts w:ascii="Times New Roman CYR" w:hAnsi="Times New Roman CYR" w:cs="Times New Roman CYR"/>
          <w:sz w:val="28"/>
          <w:szCs w:val="28"/>
        </w:rPr>
        <w:t>или его повреждение во второй половине беременности вследствие болезней матери, токсикозов, гормональных расстройств, резус-конфликта и пр.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рано приобретённой глухоты может явиться асфиксия при рождении. Примерно в 80% всех случаев слух у детей на</w:t>
      </w:r>
      <w:r>
        <w:rPr>
          <w:rFonts w:ascii="Times New Roman CYR" w:hAnsi="Times New Roman CYR" w:cs="Times New Roman CYR"/>
          <w:sz w:val="28"/>
          <w:szCs w:val="28"/>
        </w:rPr>
        <w:t>рушается в возрасте до 2 лет. Причинами этого могут быть детские инфекции (в особенности менингит, корь, скарлатина), отиты, применение антибиотиков (прежде всего - стрептомицина) и др.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две основные категории детей с нарушением слуха: глу</w:t>
      </w:r>
      <w:r>
        <w:rPr>
          <w:rFonts w:ascii="Times New Roman CYR" w:hAnsi="Times New Roman CYR" w:cs="Times New Roman CYR"/>
          <w:sz w:val="28"/>
          <w:szCs w:val="28"/>
        </w:rPr>
        <w:t>хих и слабослышащих, а среди глухих - рано- и позднооглохших. Последние до наступления глухоты уже успели приобрести речь, поэтому в отношении них должна проявляться специальная забота о сохранении имеющейся речи. Беспокоиться об этом следует буквально с с</w:t>
      </w:r>
      <w:r>
        <w:rPr>
          <w:rFonts w:ascii="Times New Roman CYR" w:hAnsi="Times New Roman CYR" w:cs="Times New Roman CYR"/>
          <w:sz w:val="28"/>
          <w:szCs w:val="28"/>
        </w:rPr>
        <w:t>амых первых дней утраты слуха. При наступлении глухоты в 3-5 лет и при отсутствии специальной работы над речью у ребёнка к школьному возрасту сохраняется лишь небольшой запас искажённых слов.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Принципиальная разница между слабослышащими и глухими заключаетс</w:t>
      </w:r>
      <w:r>
        <w:rPr>
          <w:rFonts w:ascii="Times New Roman CYR" w:hAnsi="Times New Roman CYR" w:cs="Times New Roman CYR"/>
          <w:sz w:val="28"/>
          <w:szCs w:val="28"/>
        </w:rPr>
        <w:t>я в том, что имеющаяся у слабослышащих степень сохранности слуха позволяет им хотя бы в самой минимальной степени самостоятельно обогащать свой словарный запас, тогда как для глухих это полностью исключено.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Слабослышащие дети имеют разную степень снижения </w:t>
      </w:r>
      <w:r>
        <w:rPr>
          <w:rFonts w:ascii="Times New Roman CYR" w:hAnsi="Times New Roman CYR" w:cs="Times New Roman CYR"/>
          <w:sz w:val="28"/>
          <w:szCs w:val="28"/>
        </w:rPr>
        <w:t>слуха. По глубине нарушения слуха при тугоухости можно выделить четыре степени - легкую, умеренную, значительную и тяжелую.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тугоухости Восприятие речи на расстоянии от ушной раковины, м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Шепотная речь Разговорная речь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Легкая 4-6 6-8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Умеренная</w:t>
      </w:r>
      <w:r>
        <w:rPr>
          <w:rFonts w:ascii="Times New Roman CYR" w:hAnsi="Times New Roman CYR" w:cs="Times New Roman CYR"/>
          <w:sz w:val="28"/>
          <w:szCs w:val="28"/>
        </w:rPr>
        <w:t xml:space="preserve"> 1-3 4-6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Значительная 1 2-4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Тяжелая 0,5 2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гораздо большее значение имеет не степень потери слуха, а состояние речи ребёнка, поскольку при одной и той же степени тугоухости возможности речевого общения могут быть различными.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речи в проце</w:t>
      </w:r>
      <w:r>
        <w:rPr>
          <w:rFonts w:ascii="Times New Roman CYR" w:hAnsi="Times New Roman CYR" w:cs="Times New Roman CYR"/>
          <w:sz w:val="28"/>
          <w:szCs w:val="28"/>
        </w:rPr>
        <w:t>ссе развития ребенка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Окружающий нас мир полон звуков, отличающихся огромным разнообразием. Мы живем в мире сложных природных, речевых, музыкальных звуков. Слух имеет огромное значение для развития человека. Познание окружающей действительности, явлений при</w:t>
      </w:r>
      <w:r>
        <w:rPr>
          <w:rFonts w:ascii="Times New Roman CYR" w:hAnsi="Times New Roman CYR" w:cs="Times New Roman CYR"/>
          <w:sz w:val="28"/>
          <w:szCs w:val="28"/>
        </w:rPr>
        <w:t>роды и общественной жизни крайне затруднено у ребенка, лишенного слуха.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Связанная с сознанием в целом, речь человека включается в определенные взаимоотношения со всеми психическими процессами. Но основным и определяющим для речи является ее отношение к мыш</w:t>
      </w:r>
      <w:r>
        <w:rPr>
          <w:rFonts w:ascii="Times New Roman CYR" w:hAnsi="Times New Roman CYR" w:cs="Times New Roman CYR"/>
          <w:sz w:val="28"/>
          <w:szCs w:val="28"/>
        </w:rPr>
        <w:t>лению.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речью и мышлением существует не тожество и не разрыв, а единство. Это единство диалектическое, включающее различия, заостряющиеся в противоположности. Речь и мышление возникают у человека в единстве на основе общественно-трудовой практики.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</w:rPr>
        <w:t>витие речи ребенка подчинено определенным закономерностям. Существует специфический возрастной период ее развития - первые три года. По истечения этой стадии процесс слухоречевого развития и обучения замедляется и требует больших усилий.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механизмо</w:t>
      </w:r>
      <w:r>
        <w:rPr>
          <w:rFonts w:ascii="Times New Roman CYR" w:hAnsi="Times New Roman CYR" w:cs="Times New Roman CYR"/>
          <w:sz w:val="28"/>
          <w:szCs w:val="28"/>
        </w:rPr>
        <w:t xml:space="preserve">м, лежащим в основе усвоения речи, является процесс имитации. Решающим условием сохранения и развития врожденного подражательного рефлекса является живое эмоциональное общение взрослого с каждым ребенком индивидуально. Различные модуляции голоса взрослого </w:t>
      </w:r>
      <w:r>
        <w:rPr>
          <w:rFonts w:ascii="Times New Roman CYR" w:hAnsi="Times New Roman CYR" w:cs="Times New Roman CYR"/>
          <w:sz w:val="28"/>
          <w:szCs w:val="28"/>
        </w:rPr>
        <w:t>выполняют роль пускового сигнала, приводящего в действие безусловно-рефлекторный механизм эхолалии: ребенок "играет" звуками, тренирует речевой аппарат, дифференцирует окружающие звуки и голоса. Потребность в общении получает дальнейшее развитие. Впервые в</w:t>
      </w:r>
      <w:r>
        <w:rPr>
          <w:rFonts w:ascii="Times New Roman CYR" w:hAnsi="Times New Roman CYR" w:cs="Times New Roman CYR"/>
          <w:sz w:val="28"/>
          <w:szCs w:val="28"/>
        </w:rPr>
        <w:t>озникая в социальной ситуации, речь сопровождает другие виды деятельности ребенка.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произнесение звуков предполагает сопряженную деятельность слухового и речедвигательного анализаторов. При этом слуховому анализатору принадлежит ведущая роль. Аку</w:t>
      </w:r>
      <w:r>
        <w:rPr>
          <w:rFonts w:ascii="Times New Roman CYR" w:hAnsi="Times New Roman CYR" w:cs="Times New Roman CYR"/>
          <w:sz w:val="28"/>
          <w:szCs w:val="28"/>
        </w:rPr>
        <w:t>стические образы речи взрослых запечатлеваются в слуховой памяти ребенка и служат базой для их воспроизведения, поиска требуемых артикуляторных движений до совпадения с произношением окружающих. При ведущей роли слухового анализатора последовательность усв</w:t>
      </w:r>
      <w:r>
        <w:rPr>
          <w:rFonts w:ascii="Times New Roman CYR" w:hAnsi="Times New Roman CYR" w:cs="Times New Roman CYR"/>
          <w:sz w:val="28"/>
          <w:szCs w:val="28"/>
        </w:rPr>
        <w:t>оения произношения звуков определяется артикуляторными свойствами: проделывается путь от грубой артикуляторной дифференциации к более тонким процессам. Устная речь становится универсальным средством мышления, общения и познания, и оттачивается на протяжени</w:t>
      </w:r>
      <w:r>
        <w:rPr>
          <w:rFonts w:ascii="Times New Roman CYR" w:hAnsi="Times New Roman CYR" w:cs="Times New Roman CYR"/>
          <w:sz w:val="28"/>
          <w:szCs w:val="28"/>
        </w:rPr>
        <w:t>и всей жизни.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речью - одной из центральных, важнейших психических функций - в определяющей степени зависит от слуха.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имеющий серьезные дефекты слуха, не сможет самостоятельно научиться говорить, так как нечетко воспринимает звуковую речь</w:t>
      </w:r>
      <w:r>
        <w:rPr>
          <w:rFonts w:ascii="Times New Roman CYR" w:hAnsi="Times New Roman CYR" w:cs="Times New Roman CYR"/>
          <w:sz w:val="28"/>
          <w:szCs w:val="28"/>
        </w:rPr>
        <w:t>, не слышит звуковых образцов. Слух имеет исключительное значение для формирования произносительной стороны речи. Ребенок с недостатками слуха не может контролировать собственное произношение. Соответственно от этого в значительной степени страдает его уст</w:t>
      </w:r>
      <w:r>
        <w:rPr>
          <w:rFonts w:ascii="Times New Roman CYR" w:hAnsi="Times New Roman CYR" w:cs="Times New Roman CYR"/>
          <w:sz w:val="28"/>
          <w:szCs w:val="28"/>
        </w:rPr>
        <w:t>ная речь. Все эти факторы отрицательно влияют на процесс овладения всей сложной системой языка, следовательно, ограничивают возможности обучения и познания окружающего мира. Речь лежит в основе развития других познавательных процессов, поэтому ее отсутстви</w:t>
      </w:r>
      <w:r>
        <w:rPr>
          <w:rFonts w:ascii="Times New Roman CYR" w:hAnsi="Times New Roman CYR" w:cs="Times New Roman CYR"/>
          <w:sz w:val="28"/>
          <w:szCs w:val="28"/>
        </w:rPr>
        <w:t>е или недоразвитие нарушает мыслительную деятельность.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регулирует поведение и все виды деятельности ребенка. Поэтому воспитание детей с неполноценной речью вызывает определенные затруднения. Глубокие нарушения слуха и речи способствуют известной социа</w:t>
      </w:r>
      <w:r>
        <w:rPr>
          <w:rFonts w:ascii="Times New Roman CYR" w:hAnsi="Times New Roman CYR" w:cs="Times New Roman CYR"/>
          <w:sz w:val="28"/>
          <w:szCs w:val="28"/>
        </w:rPr>
        <w:t>льной изоляции аномальных детей, так как их участие в различных видах совместной деятельности с нормально слышащими детьми ограничено.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глубокое и стойкое нарушение слуха оказывает отрицательное влияние на психическое, физическое и личностное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ребенка.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Глубоким и стойким считается такое поражение слуховой функции, при котором процесс развития протекает на дефектной основе и не обнаруживает признаков улучшения пораженной функции, а лечебные средства оказываются неэффективными.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</w:t>
      </w:r>
      <w:r>
        <w:rPr>
          <w:rFonts w:ascii="Times New Roman CYR" w:hAnsi="Times New Roman CYR" w:cs="Times New Roman CYR"/>
          <w:sz w:val="28"/>
          <w:szCs w:val="28"/>
        </w:rPr>
        <w:t>арушения слуха на развитие личности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 глухих детей различно в зависимости от того, является ли их глухота врожденной, потеряли ли они слух на ранних этапах онтогенеза или нарушение произошло в более позднем возрасте. Врожденная или рання</w:t>
      </w:r>
      <w:r>
        <w:rPr>
          <w:rFonts w:ascii="Times New Roman CYR" w:hAnsi="Times New Roman CYR" w:cs="Times New Roman CYR"/>
          <w:sz w:val="28"/>
          <w:szCs w:val="28"/>
        </w:rPr>
        <w:t>я потеря слуха приводит к отсутствию речи (немота) либо ее грубому недоразвитию. Недостаточность вестибулярного аппарата обусловливает нарушения развития, связанные с задержкой формирования прямостояния, недоразвитием пространственной ориентации. При наруш</w:t>
      </w:r>
      <w:r>
        <w:rPr>
          <w:rFonts w:ascii="Times New Roman CYR" w:hAnsi="Times New Roman CYR" w:cs="Times New Roman CYR"/>
          <w:sz w:val="28"/>
          <w:szCs w:val="28"/>
        </w:rPr>
        <w:t>ении же слуха после трехлетнего возраста недоразвитие локомоторных функций выражено меньше. Успевает сформироваться фразовая речь, нарушения словарного запаса и грамматического строя нередко выражены менее грубо. При поражении слуха в школьном возрасте реч</w:t>
      </w:r>
      <w:r>
        <w:rPr>
          <w:rFonts w:ascii="Times New Roman CYR" w:hAnsi="Times New Roman CYR" w:cs="Times New Roman CYR"/>
          <w:sz w:val="28"/>
          <w:szCs w:val="28"/>
        </w:rPr>
        <w:t>ь грамматически сформирована, имеются лишь некоторые недостатки произношения.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вторичные нарушения характерны для формирования других психических процессов, эмоциональной сферы, деятельности в целом.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глухих детей из-за речевых нарушений задерживае</w:t>
      </w:r>
      <w:r>
        <w:rPr>
          <w:rFonts w:ascii="Times New Roman CYR" w:hAnsi="Times New Roman CYR" w:cs="Times New Roman CYR"/>
          <w:sz w:val="28"/>
          <w:szCs w:val="28"/>
        </w:rPr>
        <w:t>тся общение, обеспечивающее совместную со взрослыми деятельность с предметами. Происходит отставание формирования перцептивных обобщений, предметных представлений. В связи с отсутствием воздействия речи взрослого, ее эмоционального тона, формы эмоционально</w:t>
      </w:r>
      <w:r>
        <w:rPr>
          <w:rFonts w:ascii="Times New Roman CYR" w:hAnsi="Times New Roman CYR" w:cs="Times New Roman CYR"/>
          <w:sz w:val="28"/>
          <w:szCs w:val="28"/>
        </w:rPr>
        <w:t>го общения недоразвиваются уже с самых ранних этапов жизни. Эти данные подтверждают положение Л.С. Выготского о механизмах влияния первичного дефекта на возникновение сложного иерархического ряда вторичных нарушений, определяющих развитие ребенка в целом.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отсутствия слухового контроля собственного произношения, звучащая речь глухого ребенка отличается невнятностью и смазанностью. Постановке голоса, исправлению недостатков речевого дыхания, артикуляционной и дыхательной гимнастике уделяется особое вним</w:t>
      </w:r>
      <w:r>
        <w:rPr>
          <w:rFonts w:ascii="Times New Roman CYR" w:hAnsi="Times New Roman CYR" w:cs="Times New Roman CYR"/>
          <w:sz w:val="28"/>
          <w:szCs w:val="28"/>
        </w:rPr>
        <w:t>ание в работе по развитию речи. Важным условием словесного обучения является желание и потребность глухого ребенка отказаться от более доступной для него жестовой речи и перейти к устной речи. Устное слово становится ведущим в коррекции последствий дефекта</w:t>
      </w:r>
      <w:r>
        <w:rPr>
          <w:rFonts w:ascii="Times New Roman CYR" w:hAnsi="Times New Roman CYR" w:cs="Times New Roman CYR"/>
          <w:sz w:val="28"/>
          <w:szCs w:val="28"/>
        </w:rPr>
        <w:t>. Для позднооглохших детей особое значение для развития речи имеют последовательное наращивание словарного запаса, выработка полноценного произношения, обучение грамоте и грамматике.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Слабослышащие (тугоухие) дети имеют частичную слуховую недостаточность, з</w:t>
      </w:r>
      <w:r>
        <w:rPr>
          <w:rFonts w:ascii="Times New Roman CYR" w:hAnsi="Times New Roman CYR" w:cs="Times New Roman CYR"/>
          <w:sz w:val="28"/>
          <w:szCs w:val="28"/>
        </w:rPr>
        <w:t>атрудняющую речевое развитие, но сохраняющую возможность самостоятельного накопления речевого запаса при помощи слухового анализатора. Устная речь у таких детей может успешно развиваться только в условиях специального обучения.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тугоухости особенно важн</w:t>
      </w:r>
      <w:r>
        <w:rPr>
          <w:rFonts w:ascii="Times New Roman CYR" w:hAnsi="Times New Roman CYR" w:cs="Times New Roman CYR"/>
          <w:sz w:val="28"/>
          <w:szCs w:val="28"/>
        </w:rPr>
        <w:t>о учитывать не только степень снижения слуха, но и время, когда наступило снижение. Уже на первом году жизни разворачиваются процессы опережающего обеспечения речевой функции, которые при отсутствии соответствующего подкрепления постепенно угасают. Так, пр</w:t>
      </w:r>
      <w:r>
        <w:rPr>
          <w:rFonts w:ascii="Times New Roman CYR" w:hAnsi="Times New Roman CYR" w:cs="Times New Roman CYR"/>
          <w:sz w:val="28"/>
          <w:szCs w:val="28"/>
        </w:rPr>
        <w:t>и врожденной, нераспознанной тугоухости к концу первого года жизни ребенка снижается интенсивность предречевых действий (гуление, лепет). Такой ребенок почти не усваивает речевые навыки и переходит на язык жестов. Несформированность речевой функции к 4-5 г</w:t>
      </w:r>
      <w:r>
        <w:rPr>
          <w:rFonts w:ascii="Times New Roman CYR" w:hAnsi="Times New Roman CYR" w:cs="Times New Roman CYR"/>
          <w:sz w:val="28"/>
          <w:szCs w:val="28"/>
        </w:rPr>
        <w:t>одам создает тяжелые условия для дальнейшего речевого развития. Ранняя тугоухость, наступившая в доречевой период, вызывает речевое недоразвитие, требующее специального обучения.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массовой школе нередко можно встретить детей с недостатками слуха. Пребыван</w:t>
      </w:r>
      <w:r>
        <w:rPr>
          <w:rFonts w:ascii="Times New Roman CYR" w:hAnsi="Times New Roman CYR" w:cs="Times New Roman CYR"/>
          <w:sz w:val="28"/>
          <w:szCs w:val="28"/>
        </w:rPr>
        <w:t xml:space="preserve">ие в несоответствующих возможностям этих детей условиях массовой школы не только вызывает большие трудности в освоении учебной программы, но и наносит большой ущерб их психическому развитию. Непонимание обращенной к ним речи, попытки считывания речи с губ </w:t>
      </w:r>
      <w:r>
        <w:rPr>
          <w:rFonts w:ascii="Times New Roman CYR" w:hAnsi="Times New Roman CYR" w:cs="Times New Roman CYR"/>
          <w:sz w:val="28"/>
          <w:szCs w:val="28"/>
        </w:rPr>
        <w:t>учителя и одноклассников, типичные ошибки в произношении, чтении и письме, вторичные отклонения являются характерными показателями нарушения слуха.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кроме детей с выраженным нарушением слуха, перевод которых в специальную школу необходим как мо</w:t>
      </w:r>
      <w:r>
        <w:rPr>
          <w:rFonts w:ascii="Times New Roman CYR" w:hAnsi="Times New Roman CYR" w:cs="Times New Roman CYR"/>
          <w:sz w:val="28"/>
          <w:szCs w:val="28"/>
        </w:rPr>
        <w:t>жно раньше, в массовой школе могут быть дети, у которых наблюдается легкое снижение слуха, создавая ряд затруднений в обучении, не являясь основанием для обучения в школе слабослышащих. Такие дети могут успешно учиться в массовой школе при условии индивиду</w:t>
      </w:r>
      <w:r>
        <w:rPr>
          <w:rFonts w:ascii="Times New Roman CYR" w:hAnsi="Times New Roman CYR" w:cs="Times New Roman CYR"/>
          <w:sz w:val="28"/>
          <w:szCs w:val="28"/>
        </w:rPr>
        <w:t>ального подхода и создания соответствующих условий.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Ограниченные возможности общения у детей приводят к развитию вторичных невротических и неврозоподобных расстройств и других психопатологических нарушений.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слабослышащих детей возникают вторичные отклоне</w:t>
      </w:r>
      <w:r>
        <w:rPr>
          <w:rFonts w:ascii="Times New Roman CYR" w:hAnsi="Times New Roman CYR" w:cs="Times New Roman CYR"/>
          <w:sz w:val="28"/>
          <w:szCs w:val="28"/>
        </w:rPr>
        <w:t>ния психического развития, которые распространяются как на познавательные процессы, так и на эмоционально-волевую сферу личности.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 недостатками слуха нередко ошибочно диагностируют как умственно отсталых. Клиническая картина интеллектуальной недост</w:t>
      </w:r>
      <w:r>
        <w:rPr>
          <w:rFonts w:ascii="Times New Roman CYR" w:hAnsi="Times New Roman CYR" w:cs="Times New Roman CYR"/>
          <w:sz w:val="28"/>
          <w:szCs w:val="28"/>
        </w:rPr>
        <w:t>аточности у глухих и тугоухих детей осложняется за счет эмоционально-волевой незрелости, своеобразного психического инфантилизма, формирующегося вследствие сенсорной и социальной депривации, особенностей семейного воспитания и длительной психической травма</w:t>
      </w:r>
      <w:r>
        <w:rPr>
          <w:rFonts w:ascii="Times New Roman CYR" w:hAnsi="Times New Roman CYR" w:cs="Times New Roman CYR"/>
          <w:sz w:val="28"/>
          <w:szCs w:val="28"/>
        </w:rPr>
        <w:t>тизации.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Психотравмирующий смысл социальных ситуаций ведет к появлению новых нарушений, имеющих в основном функциональный характер, резко ухудшающих слуховое восприятие и затрудняющих диагностику и реабилитацию таких детей. Проявления расстройств зависят о</w:t>
      </w:r>
      <w:r>
        <w:rPr>
          <w:rFonts w:ascii="Times New Roman CYR" w:hAnsi="Times New Roman CYR" w:cs="Times New Roman CYR"/>
          <w:sz w:val="28"/>
          <w:szCs w:val="28"/>
        </w:rPr>
        <w:t>т возраста. У детей дошкольного возраста преобладали капризность, плаксивость, раздражительность, гиперактивность, отказ от еды, страх, боязнь, негативизм. У детей школьного возраста отмечались эмоциональная неустойчивость, повышенная возбудимость, труднос</w:t>
      </w:r>
      <w:r>
        <w:rPr>
          <w:rFonts w:ascii="Times New Roman CYR" w:hAnsi="Times New Roman CYR" w:cs="Times New Roman CYR"/>
          <w:sz w:val="28"/>
          <w:szCs w:val="28"/>
        </w:rPr>
        <w:t>ти в общении и обучении, аутичность, фиксация на своей неполноценности, агрессивность, отвлекаемость. Дети старшего школьного возраста осознавали свою неполноценность и остро переживали по этому поводу. В результате этого невротические и неврозоподобные ра</w:t>
      </w:r>
      <w:r>
        <w:rPr>
          <w:rFonts w:ascii="Times New Roman CYR" w:hAnsi="Times New Roman CYR" w:cs="Times New Roman CYR"/>
          <w:sz w:val="28"/>
          <w:szCs w:val="28"/>
        </w:rPr>
        <w:t>сстройства усугублялись, наблюдались соматические вегетативные расстройства, изменения в эмоционально-волевой сфере, плаксивость, повышенная ранимость, суицидальные высказывания, депрессивные и субдепрессивные состояния.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нарушений слуха на псих</w:t>
      </w:r>
      <w:r>
        <w:rPr>
          <w:rFonts w:ascii="Times New Roman CYR" w:hAnsi="Times New Roman CYR" w:cs="Times New Roman CYR"/>
          <w:sz w:val="28"/>
          <w:szCs w:val="28"/>
        </w:rPr>
        <w:t>ическое развитие ребёнка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Познание человеком действительности начинается с ощущений. Это первая ступень познания. На основе ощущений возникает процесс восприятия, в котором отражаются своеобразие и особенности процесса ощущений. Под восприятием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понимается психический процесс, возникающий при непосредственном воздействии на органы чувств предметов и явлений и заключающийся в отражении совокупности присущих им свойств в форме единого сложного воспринимаемого образа. Характер восприятия не является </w:t>
      </w:r>
      <w:r>
        <w:rPr>
          <w:rFonts w:ascii="Times New Roman CYR" w:hAnsi="Times New Roman CYR" w:cs="Times New Roman CYR"/>
          <w:sz w:val="28"/>
          <w:szCs w:val="28"/>
        </w:rPr>
        <w:t>постоянным: он совершенствуется, углубляется, расширяется. Уже в младенчестве нормально развивающийся ребенок в ходе хватания и манипулирования овладевает зрительными действиями, что дает ему возможность выделить некоторые свойства предметов и как-то в сво</w:t>
      </w:r>
      <w:r>
        <w:rPr>
          <w:rFonts w:ascii="Times New Roman CYR" w:hAnsi="Times New Roman CYR" w:cs="Times New Roman CYR"/>
          <w:sz w:val="28"/>
          <w:szCs w:val="28"/>
        </w:rPr>
        <w:t>их действиях учитывать их. Но ребенок даже в возрасте одного года еще не способен последовательно, систематически осмотреть предмет. Происходит выхватывание отдельных признаков. Ребенок еще не в состоянии фиксировать пространственное положение воспринимаем</w:t>
      </w:r>
      <w:r>
        <w:rPr>
          <w:rFonts w:ascii="Times New Roman CYR" w:hAnsi="Times New Roman CYR" w:cs="Times New Roman CYR"/>
          <w:sz w:val="28"/>
          <w:szCs w:val="28"/>
        </w:rPr>
        <w:t>ого. Переход к новому уровню развития восприятия отмечается тогда, когда ребенок на третьем году жизни начинает овладевать предметной деятельностью, особенно соотносящими и орудийными действиями. Этот процесс постепенно совершенствуется, что и находит свое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выражение в переходе от действий соотнесения, сравнения свойств предметов при помощи внешних ориентировочных действий к соотнесению свойств предметов на зрительной основе.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ребенка в раннем возрасте тесно связано с выполняемыми предметными дейст</w:t>
      </w:r>
      <w:r>
        <w:rPr>
          <w:rFonts w:ascii="Times New Roman CYR" w:hAnsi="Times New Roman CYR" w:cs="Times New Roman CYR"/>
          <w:sz w:val="28"/>
          <w:szCs w:val="28"/>
        </w:rPr>
        <w:t>виями. При этом у детей впервые возникает необходимость учитывать свойства предметов в их отношениях к свойствам других предметов. Все это проявляется тогда, когда ребенок начинает овладевать соотносящими действиями.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ребенок овладевает способами со</w:t>
      </w:r>
      <w:r>
        <w:rPr>
          <w:rFonts w:ascii="Times New Roman CYR" w:hAnsi="Times New Roman CYR" w:cs="Times New Roman CYR"/>
          <w:sz w:val="28"/>
          <w:szCs w:val="28"/>
        </w:rPr>
        <w:t>поставления предметов и подбором необходимых сочетаний с применением внешних приемов, таких, как прикладывание, накладывание и т.д. На основе внешних приемов формируются действия восприятия, Обеспечивающие предварительную ориентировку в условиях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предметных действий. Ребенок переходит к зрительному соотнесению свойств, и эти свойства уже выступают для него в качестве постоянных признаков предметов, от которых зависят возможность и способы выполнения тех или иных практических действий. Начинается и</w:t>
      </w:r>
      <w:r>
        <w:rPr>
          <w:rFonts w:ascii="Times New Roman CYR" w:hAnsi="Times New Roman CYR" w:cs="Times New Roman CYR"/>
          <w:sz w:val="28"/>
          <w:szCs w:val="28"/>
        </w:rPr>
        <w:t>нтенсивное накопление представлений, составляющих фундамент последующего развития образных форм мышления. Чувственный опыт создает необходимую основу для полноценного усвоения слова.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овладения детьми речью их восприятие становится более полным, осм</w:t>
      </w:r>
      <w:r>
        <w:rPr>
          <w:rFonts w:ascii="Times New Roman CYR" w:hAnsi="Times New Roman CYR" w:cs="Times New Roman CYR"/>
          <w:sz w:val="28"/>
          <w:szCs w:val="28"/>
        </w:rPr>
        <w:t>ысленным и дифференцированным. Как показывает опыт, ребенок третьего года жизни вполне может усвоить представления о пяти-шести формах и восьми цветах.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дошкольного детства является периодом дальнейшего интенсивного сенсорного развития совершенствова</w:t>
      </w:r>
      <w:r>
        <w:rPr>
          <w:rFonts w:ascii="Times New Roman CYR" w:hAnsi="Times New Roman CYR" w:cs="Times New Roman CYR"/>
          <w:sz w:val="28"/>
          <w:szCs w:val="28"/>
        </w:rPr>
        <w:t>ния его ориентировки во внешних свойствах и отношениях предметов и явлений, в пространстве и времени, овладения новыми действиями восприятия, позволяющими более полно и расчлененно воспринимать окружающий мир. Происходит переход от применения предметных об</w:t>
      </w:r>
      <w:r>
        <w:rPr>
          <w:rFonts w:ascii="Times New Roman CYR" w:hAnsi="Times New Roman CYR" w:cs="Times New Roman CYR"/>
          <w:sz w:val="28"/>
          <w:szCs w:val="28"/>
        </w:rPr>
        <w:t>разцов к использованию общепринятых сенсорных эталонов, совершенствование преобразования внешних ориентировочных действий в действия восприятия.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Такова общая схема развития восприятия у нормально развивающихся детей.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нарушениями слух</w:t>
      </w:r>
      <w:r>
        <w:rPr>
          <w:rFonts w:ascii="Times New Roman CYR" w:hAnsi="Times New Roman CYR" w:cs="Times New Roman CYR"/>
          <w:sz w:val="28"/>
          <w:szCs w:val="28"/>
        </w:rPr>
        <w:t>а, как было отмечено выше, наблюдаются особенности как в физическом развитии, так и в формировании чувственной основы на уровне ощущений. Все это сказывается и на развитии восприятия. Анализ хватательных движений характеризуется отсутствием четкой дифферен</w:t>
      </w:r>
      <w:r>
        <w:rPr>
          <w:rFonts w:ascii="Times New Roman CYR" w:hAnsi="Times New Roman CYR" w:cs="Times New Roman CYR"/>
          <w:sz w:val="28"/>
          <w:szCs w:val="28"/>
        </w:rPr>
        <w:t xml:space="preserve">циации форм и величин в зрительном плане, недостаточным участием осязательной чувствительности в восприятии этих свойств. Невозможной оказывается слуховая ориентировка в пространстве, задерживается зрительный поиск объектов в пространстве, так как ребенок </w:t>
      </w:r>
      <w:r>
        <w:rPr>
          <w:rFonts w:ascii="Times New Roman CYR" w:hAnsi="Times New Roman CYR" w:cs="Times New Roman CYR"/>
          <w:sz w:val="28"/>
          <w:szCs w:val="28"/>
        </w:rPr>
        <w:t>еще не способен управлять движением своей головы и может фиксировать свой взор только в рамках ограниченного пространства. С формированием двигательных функций в сенсорном развитии ребенка происходят значительные изменения.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же он овладевает ходьбой (</w:t>
      </w:r>
      <w:r>
        <w:rPr>
          <w:rFonts w:ascii="Times New Roman CYR" w:hAnsi="Times New Roman CYR" w:cs="Times New Roman CYR"/>
          <w:sz w:val="28"/>
          <w:szCs w:val="28"/>
        </w:rPr>
        <w:t>около полутора лет) и начинает свободно передвигаться, кардинально меняется его отношение с предметным миром. У него не только возникает интерес к предметам и явлениям окружающего мира, но и отмечается активная деятельность с предметами, хотя характер этих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 остается на уровне манипуляций. Подлинные предметные действия с опорой на функциональное назначение предмета, использование способов действия, закрепленных в человеческом опыте, только начинают складываться. Общее развитие совпадает с развитием н</w:t>
      </w:r>
      <w:r>
        <w:rPr>
          <w:rFonts w:ascii="Times New Roman CYR" w:hAnsi="Times New Roman CYR" w:cs="Times New Roman CYR"/>
          <w:sz w:val="28"/>
          <w:szCs w:val="28"/>
        </w:rPr>
        <w:t>ормально слышащих детей: осваивается специфическое манипулирование предметами, появляется возможность функционального использования некоторых предметов на основе развития подражания. Основу подражания у детей все чаще составляют элементы восприятия. Они на</w:t>
      </w:r>
      <w:r>
        <w:rPr>
          <w:rFonts w:ascii="Times New Roman CYR" w:hAnsi="Times New Roman CYR" w:cs="Times New Roman CYR"/>
          <w:sz w:val="28"/>
          <w:szCs w:val="28"/>
        </w:rPr>
        <w:t>чинают вычленять свойства и качества объектов (цвет, форму, величину), воспринимать пространственные отношения между объектами и учитывать свойства объектов в процессе практической деятельности с ними. Происходит развитие соотносящих предметных действий.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се эти изменения происходят без специального обучения, спонтанно, стихийно и развиваются чрезвычайно медленно и неравномерно. Описанная тенденция развития не соответствует всей совокупности развития детей раннего возраста в норме. Эти компоненты развития п</w:t>
      </w:r>
      <w:r>
        <w:rPr>
          <w:rFonts w:ascii="Times New Roman CYR" w:hAnsi="Times New Roman CYR" w:cs="Times New Roman CYR"/>
          <w:sz w:val="28"/>
          <w:szCs w:val="28"/>
        </w:rPr>
        <w:t>оявляются, как правило, после двух лет, у многих - к трем годам, т.е. к концу преддошкольного возраста.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данные свидетельствуют об отставании сенсорного развития детей с нарушениями слуха раннего возраста от уровня нормально развивающихся детей того</w:t>
      </w:r>
      <w:r>
        <w:rPr>
          <w:rFonts w:ascii="Times New Roman CYR" w:hAnsi="Times New Roman CYR" w:cs="Times New Roman CYR"/>
          <w:sz w:val="28"/>
          <w:szCs w:val="28"/>
        </w:rPr>
        <w:t xml:space="preserve"> же возраста, у которых практическая ориентировка на свойства предметов развивается в конце первого - начале второго года жизни. Отставание в сенсорном развитии детей раннего возраста с нарушениями слуха связано с вторичными дефектами: недоразвитие деятель</w:t>
      </w:r>
      <w:r>
        <w:rPr>
          <w:rFonts w:ascii="Times New Roman CYR" w:hAnsi="Times New Roman CYR" w:cs="Times New Roman CYR"/>
          <w:sz w:val="28"/>
          <w:szCs w:val="28"/>
        </w:rPr>
        <w:t>ности, отставание в развитии общения со взрослыми как речевого, так и невербального. Этим детям, как правило, еще недоступны самостоятельный анализ ситуации, выделение существенных для выполнения данной деятельности свойств и отношений объектов. У некоторы</w:t>
      </w:r>
      <w:r>
        <w:rPr>
          <w:rFonts w:ascii="Times New Roman CYR" w:hAnsi="Times New Roman CYR" w:cs="Times New Roman CYR"/>
          <w:sz w:val="28"/>
          <w:szCs w:val="28"/>
        </w:rPr>
        <w:t>х детей только начинает складываться подражание действиям взрослого, часть же детей совсем не ориентируется на свойства предметов, возникает бессодержательное подражание, которое выражается в бессмысленном повторении жестов взрослого. Только на третьем год</w:t>
      </w:r>
      <w:r>
        <w:rPr>
          <w:rFonts w:ascii="Times New Roman CYR" w:hAnsi="Times New Roman CYR" w:cs="Times New Roman CYR"/>
          <w:sz w:val="28"/>
          <w:szCs w:val="28"/>
        </w:rPr>
        <w:t>у жизни в деятельности детей с нарушениями слуха начинает складываться практическая ориентировка на свойства объектов, которая в основном проявляется в действиях с дидактическими игрушками. Те дети, которые добиваются положительных результатов, действуют в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большинстве случаев с помощью практической ориентировки, т. е. методом проб. Лишь у некоторой небольшой части детей этого возраста наряду с практической ориентировкой возникает и перцептивная, но она еще очень близка к практической. Предметная деятельност</w:t>
      </w:r>
      <w:r>
        <w:rPr>
          <w:rFonts w:ascii="Times New Roman CYR" w:hAnsi="Times New Roman CYR" w:cs="Times New Roman CYR"/>
          <w:sz w:val="28"/>
          <w:szCs w:val="28"/>
        </w:rPr>
        <w:t>ь не становится ведущей у детей в раннем возрасте.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Отставание в развитии предметной и орудийной деятельности не только сказывается на формировании чувственной основы, но и находит свое отражение в уровне развития наглядного мышления у детей с нару</w:t>
      </w:r>
      <w:r>
        <w:rPr>
          <w:rFonts w:ascii="Times New Roman CYR" w:hAnsi="Times New Roman CYR" w:cs="Times New Roman CYR"/>
          <w:sz w:val="28"/>
          <w:szCs w:val="28"/>
        </w:rPr>
        <w:t xml:space="preserve">шением слуха. Эта сторона познавательной деятельности ребенка является центральной линией становления человека. В процессе восприятия ребенок получает сведения о внешних качествах вещей (форме, цвете, величине и т.д.), используя определенные, выработанные </w:t>
      </w:r>
      <w:r>
        <w:rPr>
          <w:rFonts w:ascii="Times New Roman CYR" w:hAnsi="Times New Roman CYR" w:cs="Times New Roman CYR"/>
          <w:sz w:val="28"/>
          <w:szCs w:val="28"/>
        </w:rPr>
        <w:t>человеком средства познания. Иные средства нужны, когда перед ребенком возникает необходимость выделения скрытых свойств и связей объектов. Такое изменение содержания познавательной деятельности влечет за собой и ее принципиальное изменение, направленное н</w:t>
      </w:r>
      <w:r>
        <w:rPr>
          <w:rFonts w:ascii="Times New Roman CYR" w:hAnsi="Times New Roman CYR" w:cs="Times New Roman CYR"/>
          <w:sz w:val="28"/>
          <w:szCs w:val="28"/>
        </w:rPr>
        <w:t>а активное преобразование объектов. Различные практические действия с предметами позволяют ребенку выявить такие их свойства, которые недоступны непосредственному восприятию. Перед ним впервые начинают раскрываться связи между предметами, возможность возде</w:t>
      </w:r>
      <w:r>
        <w:rPr>
          <w:rFonts w:ascii="Times New Roman CYR" w:hAnsi="Times New Roman CYR" w:cs="Times New Roman CYR"/>
          <w:sz w:val="28"/>
          <w:szCs w:val="28"/>
        </w:rPr>
        <w:t>йствовать одним предметом на другой. Отсюда следует, что наряду с развитием восприятия, при усвоении предметных действий, у ребенка формируются и основные компоненты мышления.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проявления мышления относятся к концу первого -началу второго года жиз</w:t>
      </w:r>
      <w:r>
        <w:rPr>
          <w:rFonts w:ascii="Times New Roman CYR" w:hAnsi="Times New Roman CYR" w:cs="Times New Roman CYR"/>
          <w:sz w:val="28"/>
          <w:szCs w:val="28"/>
        </w:rPr>
        <w:t>ни, когда он овладевает практическими действиями, направленными на достижение цели и основанными на выявлении элементарных связей между объектами. Умение получать исходные сведения об объекте в процессе практической деятельности связано с развитием наглядн</w:t>
      </w:r>
      <w:r>
        <w:rPr>
          <w:rFonts w:ascii="Times New Roman CYR" w:hAnsi="Times New Roman CYR" w:cs="Times New Roman CYR"/>
          <w:sz w:val="28"/>
          <w:szCs w:val="28"/>
        </w:rPr>
        <w:t>о-действенного мышления.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развития детского мышления определяются последовательным возникновением и развитием все более сложных форм практической деятельности, т.е. если сначала ребенок познает готовые связи, то в дальнейшем учится выявлять скрытые св</w:t>
      </w:r>
      <w:r>
        <w:rPr>
          <w:rFonts w:ascii="Times New Roman CYR" w:hAnsi="Times New Roman CYR" w:cs="Times New Roman CYR"/>
          <w:sz w:val="28"/>
          <w:szCs w:val="28"/>
        </w:rPr>
        <w:t>язи между предметами или предметом и действием. В развитии мышления детей все большее место занимает формирование у них способности к обобщению. Овладение способами действия с какими-то предметами и перенос этих способов на другие - одно из первых доступны</w:t>
      </w:r>
      <w:r>
        <w:rPr>
          <w:rFonts w:ascii="Times New Roman CYR" w:hAnsi="Times New Roman CYR" w:cs="Times New Roman CYR"/>
          <w:sz w:val="28"/>
          <w:szCs w:val="28"/>
        </w:rPr>
        <w:t>х ребенку раннего возраста обобщений, осуществляемых на практике. Первые обобщения имеют функциональную природу, и их носителями являются предметы-орудия, с помощью которых ребенок производит обобщение по одному из свойств. В развитии ребенка орудийная дея</w:t>
      </w:r>
      <w:r>
        <w:rPr>
          <w:rFonts w:ascii="Times New Roman CYR" w:hAnsi="Times New Roman CYR" w:cs="Times New Roman CYR"/>
          <w:sz w:val="28"/>
          <w:szCs w:val="28"/>
        </w:rPr>
        <w:t>тельность является ведущей в решении практических задач, составляет основу развития детского мышления как деятельности, опосредованной предшествующим опытом и формирующейся в процессе его становления и обобщения.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 из опыта, ребенок на начальном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при решении практических задач ориентируется на внешнее сходство между ситуациями, затем, уже в дошкольном возрасте, он начинает улавливать внутренние механические связи и отношения между предметами, их принцип и получает соответствующие обобщения.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опыта опосредованной деятельности ребенка подготавливает функциональную основу для усвоения обобщенного опыта, данного ребенку в слове. С формированием первых обобщений связано развитие более сложной формы мышления - наглядно-образной, что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более высокий уровень умственного развития. В это время ребенок уже способен открывать новые связи в плане представлений. Способность к оперированию представлениями есть результат различных линий развития ребенка: развитие восприятия, предметн</w:t>
      </w:r>
      <w:r>
        <w:rPr>
          <w:rFonts w:ascii="Times New Roman CYR" w:hAnsi="Times New Roman CYR" w:cs="Times New Roman CYR"/>
          <w:sz w:val="28"/>
          <w:szCs w:val="28"/>
        </w:rPr>
        <w:t>ой и орудийной деятельности, развитие речи и игры и т.д.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трем годам изменяется и ведущий вид деятельности ребенка. На смену предметной деятельности и элементам сюжетной игры приходит сюжетно-ролевая игра, существенной стороной которой является образно-си</w:t>
      </w:r>
      <w:r>
        <w:rPr>
          <w:rFonts w:ascii="Times New Roman CYR" w:hAnsi="Times New Roman CYR" w:cs="Times New Roman CYR"/>
          <w:sz w:val="28"/>
          <w:szCs w:val="28"/>
        </w:rPr>
        <w:t>мволический характер. Она протекает с определенным участием речи, выполняющей не только функцию коммуникации, но и планирующую и регулирующую функции.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переход от наглядно-действенного к наглядно-образному и словесному мышлению происходит на </w:t>
      </w:r>
      <w:r>
        <w:rPr>
          <w:rFonts w:ascii="Times New Roman CYR" w:hAnsi="Times New Roman CYR" w:cs="Times New Roman CYR"/>
          <w:sz w:val="28"/>
          <w:szCs w:val="28"/>
        </w:rPr>
        <w:t>основе более высокого типа ориентировки при активизации речевых форм общения в процессе этой практической деятельности. Это особенно важно для перехода к решению задач в словесном плане.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состояния наглядных форм мышления у детей с нарушениями слух</w:t>
      </w:r>
      <w:r>
        <w:rPr>
          <w:rFonts w:ascii="Times New Roman CYR" w:hAnsi="Times New Roman CYR" w:cs="Times New Roman CYR"/>
          <w:sz w:val="28"/>
          <w:szCs w:val="28"/>
        </w:rPr>
        <w:t xml:space="preserve">а свидетельствует об отставании не только в развитии наглядно-образного, но и наглядно-действенного мышления. Формирование наглядно-действенного практического мышления протекает у них со значительным отставанием во времени и с некоторыми количественными и </w:t>
      </w:r>
      <w:r>
        <w:rPr>
          <w:rFonts w:ascii="Times New Roman CYR" w:hAnsi="Times New Roman CYR" w:cs="Times New Roman CYR"/>
          <w:sz w:val="28"/>
          <w:szCs w:val="28"/>
        </w:rPr>
        <w:t>качественными отличиями от его становления у нормально развивающихся детей, несмотря на наличие общих тенденций развития.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Наглядно-действенное мышление, как и другие его формы, связано с проблемными ситуациями, в которых ребенок не может действовать привыч</w:t>
      </w:r>
      <w:r>
        <w:rPr>
          <w:rFonts w:ascii="Times New Roman CYR" w:hAnsi="Times New Roman CYR" w:cs="Times New Roman CYR"/>
          <w:sz w:val="28"/>
          <w:szCs w:val="28"/>
        </w:rPr>
        <w:t>ными способами. Исходя из того, что задачи на уровне наглядно-действенного мышления решаются через практические действия, важен тот способ выполнения задания, который выбирает ребенок. У детей с нарушениями слуха в большинстве случаев отмечаются более прос</w:t>
      </w:r>
      <w:r>
        <w:rPr>
          <w:rFonts w:ascii="Times New Roman CYR" w:hAnsi="Times New Roman CYR" w:cs="Times New Roman CYR"/>
          <w:sz w:val="28"/>
          <w:szCs w:val="28"/>
        </w:rPr>
        <w:t>тые способы выполнения задания. Так, например, у детей с патологией слуха действие силой для достижения результатов (без учета особенностей ситуации) наблюдается на протяжении всего дошкольного возраста, тогда как у слышащих детей в ряде случаев действия с</w:t>
      </w:r>
      <w:r>
        <w:rPr>
          <w:rFonts w:ascii="Times New Roman CYR" w:hAnsi="Times New Roman CYR" w:cs="Times New Roman CYR"/>
          <w:sz w:val="28"/>
          <w:szCs w:val="28"/>
        </w:rPr>
        <w:t>илой нет даже у младших дошкольников.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заданий как те, так и другие дети прибегают к пробам, но характер этих проб бывает разный. У слышащих детей пробы носят осознанный характер, направлены на понимание существенных связей. Дети с нарушение</w:t>
      </w:r>
      <w:r>
        <w:rPr>
          <w:rFonts w:ascii="Times New Roman CYR" w:hAnsi="Times New Roman CYR" w:cs="Times New Roman CYR"/>
          <w:sz w:val="28"/>
          <w:szCs w:val="28"/>
        </w:rPr>
        <w:t>м слуха, особенно 3-5 лет, прибегают к многократным пробам, но в большинстве случаев они не анализируют их, и поэтому нерезультативные пробы не отбрасываются. Это говорит о том, что пробы часто не являются ориентировочными, не ведут к оценке ситуации, к вы</w:t>
      </w:r>
      <w:r>
        <w:rPr>
          <w:rFonts w:ascii="Times New Roman CYR" w:hAnsi="Times New Roman CYR" w:cs="Times New Roman CYR"/>
          <w:sz w:val="28"/>
          <w:szCs w:val="28"/>
        </w:rPr>
        <w:t>числению наиболее простых, лежащих на поверхности вариантов, близких к действию силой. Такой характер проб связан с тем, что внимание детей при выполнении задания направлено на цель, а не на средство, способ ее достижения. Соответственно у данной категории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по сравнению со слышащими больше преобладает ориентировка на несущественные признаки.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детей с нарушениями слуха можно констатировать отсутствие представлений о возможности использования вспомогательных средств-орудий, тогда как у слыша</w:t>
      </w:r>
      <w:r>
        <w:rPr>
          <w:rFonts w:ascii="Times New Roman CYR" w:hAnsi="Times New Roman CYR" w:cs="Times New Roman CYR"/>
          <w:sz w:val="28"/>
          <w:szCs w:val="28"/>
        </w:rPr>
        <w:t>щих детей они уже есть в опыте в раннем возрасте. Если и встречаются случаи использования вспомогательных средств, то этот опыт недостаточно обобщается, а следовательно, и не используется в других ситуациях.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медленнее, чем у слышащих, идет пере</w:t>
      </w:r>
      <w:r>
        <w:rPr>
          <w:rFonts w:ascii="Times New Roman CYR" w:hAnsi="Times New Roman CYR" w:cs="Times New Roman CYR"/>
          <w:sz w:val="28"/>
          <w:szCs w:val="28"/>
        </w:rPr>
        <w:t>ход к свернутой ориентировке, ведущей к безошибочному выполнению задания. Даже среди тех детей, которые достигают положительного результата, большинство опирается на развернутую ориентировку. Свернутая ориентировка наблюдается в единичных случаях, тогда ка</w:t>
      </w:r>
      <w:r>
        <w:rPr>
          <w:rFonts w:ascii="Times New Roman CYR" w:hAnsi="Times New Roman CYR" w:cs="Times New Roman CYR"/>
          <w:sz w:val="28"/>
          <w:szCs w:val="28"/>
        </w:rPr>
        <w:t>к у слышащих она становится преобладающей.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детей с нарушениями слуха остаются на низком уровне ориентировки в задании на протяжении всего дошкольного возраста. В то же время решение задач в образном плане требует значительно более высокой ориен</w:t>
      </w:r>
      <w:r>
        <w:rPr>
          <w:rFonts w:ascii="Times New Roman CYR" w:hAnsi="Times New Roman CYR" w:cs="Times New Roman CYR"/>
          <w:sz w:val="28"/>
          <w:szCs w:val="28"/>
        </w:rPr>
        <w:t xml:space="preserve">тировки, чем решение аналогичных задач в действии. При переходе к наглядно-образному мышлению необходимо оперирование образами, возникающими в процессе зрительной ориентировки. Только небольшая часть детей к концу дошкольного возраста осваивает зрительную </w:t>
      </w:r>
      <w:r>
        <w:rPr>
          <w:rFonts w:ascii="Times New Roman CYR" w:hAnsi="Times New Roman CYR" w:cs="Times New Roman CYR"/>
          <w:sz w:val="28"/>
          <w:szCs w:val="28"/>
        </w:rPr>
        <w:t>и свернутую ориентировки, что находит отражение в решении наглядно-образных задач. Значительным качественным отличием в действиях детей с нарушениями слуха является то, что у них речь не участвует в процессе решения ими наглядных задач. У слышащих детей пр</w:t>
      </w:r>
      <w:r>
        <w:rPr>
          <w:rFonts w:ascii="Times New Roman CYR" w:hAnsi="Times New Roman CYR" w:cs="Times New Roman CYR"/>
          <w:sz w:val="28"/>
          <w:szCs w:val="28"/>
        </w:rPr>
        <w:t>инцип решения задачи, вычлененный в действии, фиксируется и обобщается в речи. В дальнейшем дети могут оперировать выделенными закономерностями, о чем свидетельствует появление планирующей речи. У детей с нарушениями слуха такая возможность отсутствует. Та</w:t>
      </w:r>
      <w:r>
        <w:rPr>
          <w:rFonts w:ascii="Times New Roman CYR" w:hAnsi="Times New Roman CYR" w:cs="Times New Roman CYR"/>
          <w:sz w:val="28"/>
          <w:szCs w:val="28"/>
        </w:rPr>
        <w:t>ким образом, особенности уровня развития наглядного мышления, как и развития восприятия, у детей с нарушениями слуха свидетельствуют о неполноценности развития чувственного познания, практической ориентировки, осмысления закономерностей, существующих в пре</w:t>
      </w:r>
      <w:r>
        <w:rPr>
          <w:rFonts w:ascii="Times New Roman CYR" w:hAnsi="Times New Roman CYR" w:cs="Times New Roman CYR"/>
          <w:sz w:val="28"/>
          <w:szCs w:val="28"/>
        </w:rPr>
        <w:t>дметном мире.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глухие и слабослышащие дети имеют различные особенности. Огромное значение играет возраст, в котором ребенок теряет слух: есть ли зачатки речи или ребенок не слышал никогда речь взрослого и звуки окр</w:t>
      </w:r>
      <w:r>
        <w:rPr>
          <w:rFonts w:ascii="Times New Roman CYR" w:hAnsi="Times New Roman CYR" w:cs="Times New Roman CYR"/>
          <w:sz w:val="28"/>
          <w:szCs w:val="28"/>
        </w:rPr>
        <w:t>ужающего его мира. Формирование речи у глухих детей основывается на компенсаторном использовании всех сохранных анализаторов в условиях специального обучения. Развитие речи слабослышащих детей, у которых снижен слух с раннего возраста, проходит на основе и</w:t>
      </w:r>
      <w:r>
        <w:rPr>
          <w:rFonts w:ascii="Times New Roman CYR" w:hAnsi="Times New Roman CYR" w:cs="Times New Roman CYR"/>
          <w:sz w:val="28"/>
          <w:szCs w:val="28"/>
        </w:rPr>
        <w:t>х остаточного слух, в условиях естественного общения. Нарушение слуха приводит к нарушению речи или полной немоте, что сказывается на нормальном формировании словесного мышления, что, в свою очередь, ведет к нарушению познания и развития личности в целом.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психотерапевтического лечения детей с целью лечебно-педагогического воздействия следует учитывать индивидуальные способности ребенка, задержку его психического развития и т.д.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C68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психический слух нарушение</w:t>
      </w:r>
    </w:p>
    <w:p w:rsidR="00000000" w:rsidRDefault="006C68C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Змановс</w:t>
      </w:r>
      <w:r>
        <w:rPr>
          <w:rFonts w:ascii="Times New Roman CYR" w:hAnsi="Times New Roman CYR" w:cs="Times New Roman CYR"/>
          <w:sz w:val="28"/>
          <w:szCs w:val="28"/>
        </w:rPr>
        <w:t>кая Е.В. Девиантология. Психология отклоняющегося поведения: учебное пособие / Змановская Е.В., - М.: "Академия", 2006. - 288с.</w:t>
      </w:r>
    </w:p>
    <w:p w:rsidR="00000000" w:rsidRDefault="006C68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Крысько В.Г. Психология. Курс лекций [Электронный ресурс]: Учебное пособие / В.Г. Крысько. - М.: Вузовский учебник: НИЦ Инфра-</w:t>
      </w:r>
      <w:r>
        <w:rPr>
          <w:rFonts w:ascii="Times New Roman CYR" w:hAnsi="Times New Roman CYR" w:cs="Times New Roman CYR"/>
          <w:sz w:val="28"/>
          <w:szCs w:val="28"/>
        </w:rPr>
        <w:t>М, 2013. - 251 с. - Режим доступа: электронная библиотечная система http://znanium.com</w:t>
      </w:r>
    </w:p>
    <w:p w:rsidR="00000000" w:rsidRDefault="006C68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Неретина Т.Г. Специальная педагогика и коррекционная психология [Электронный ресурс]: учеб.-метод. комплекс / Т.Г. Неретина. - 2-е изд., стереотип. - М.: Флинта: НОУ ВП</w:t>
      </w:r>
      <w:r>
        <w:rPr>
          <w:rFonts w:ascii="Times New Roman CYR" w:hAnsi="Times New Roman CYR" w:cs="Times New Roman CYR"/>
          <w:sz w:val="28"/>
          <w:szCs w:val="28"/>
        </w:rPr>
        <w:t>О "МПСИ", 2010. - 376 с. - Режим доступа: электронная библиотечная система http://znanium.com</w:t>
      </w:r>
    </w:p>
    <w:p w:rsidR="00000000" w:rsidRDefault="006C68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Основы специальной психологии / [Л.В. Кузнецова, Л.И. Перелесни, Л.И. Солнцева и др.]; под ред. Кузнецовой Л.В., - М.: Академия, 2006. - 320 с.</w:t>
      </w:r>
    </w:p>
    <w:p w:rsidR="00000000" w:rsidRDefault="006C68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Основы специальн</w:t>
      </w:r>
      <w:r>
        <w:rPr>
          <w:rFonts w:ascii="Times New Roman CYR" w:hAnsi="Times New Roman CYR" w:cs="Times New Roman CYR"/>
          <w:sz w:val="28"/>
          <w:szCs w:val="28"/>
        </w:rPr>
        <w:t>ой психологии.под ред. Кузнецова Л.В., - М.: , 2003. - 334 с.</w:t>
      </w:r>
    </w:p>
    <w:p w:rsidR="00000000" w:rsidRDefault="006C68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Сорокин В.М. Специальная психология: учебное пособие / Под научн. ред. Л.М. Шипицыной, - СПб.: Речь, 2006. - 108 с.</w:t>
      </w:r>
    </w:p>
    <w:p w:rsidR="006C68C7" w:rsidRDefault="006C68C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C68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7D"/>
    <w:rsid w:val="0011797D"/>
    <w:rsid w:val="006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DB2445-B2DA-4638-B12C-51CBF23B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5566</Words>
  <Characters>31728</Characters>
  <Application>Microsoft Office Word</Application>
  <DocSecurity>0</DocSecurity>
  <Lines>264</Lines>
  <Paragraphs>74</Paragraphs>
  <ScaleCrop>false</ScaleCrop>
  <Company/>
  <LinksUpToDate>false</LinksUpToDate>
  <CharactersWithSpaces>37220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2025-03-26T07:55:00Z</dcterms:created>
  <dcterms:modified xsi:type="dcterms:W3CDTF">2025-03-26T07:55:00Z</dcterms:modified>
</cp:coreProperties>
</file>