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особенности и психические расстройства лиц зрелого, пожилого и преклонного возраста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Процесс старения и психологические изменения в личности пожилого возраста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Понятия и типы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старения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психических расстройств больных пожилого возраста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Профилактика психических расстройств у лиц пожилого возраста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стрессоры людей пожилого возраста и пути их преодоления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Типы приспособления личности к старо</w:t>
      </w:r>
      <w:r>
        <w:rPr>
          <w:rFonts w:ascii="Times New Roman CYR" w:hAnsi="Times New Roman CYR" w:cs="Times New Roman CYR"/>
          <w:sz w:val="28"/>
          <w:szCs w:val="28"/>
        </w:rPr>
        <w:t>сти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60A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демографических признаков на планете Земля - это постарение ее населения, это проблема более особенно актуальна в высокоразвитых странах мира. Старение определяется многими факторами, осн</w:t>
      </w:r>
      <w:r>
        <w:rPr>
          <w:rFonts w:ascii="Times New Roman CYR" w:hAnsi="Times New Roman CYR" w:cs="Times New Roman CYR"/>
          <w:sz w:val="28"/>
          <w:szCs w:val="28"/>
        </w:rPr>
        <w:t>овным из которых является отчетливая тенденция к сокращению рождаемости в развитых странах. Теперь в прошлом представления о возрасте 50-60 лет как о возрасте старости. Смертность в этом возрасте сегодня, в начале 21 века, упала по сравнению с концом 14 ве</w:t>
      </w:r>
      <w:r>
        <w:rPr>
          <w:rFonts w:ascii="Times New Roman CYR" w:hAnsi="Times New Roman CYR" w:cs="Times New Roman CYR"/>
          <w:sz w:val="28"/>
          <w:szCs w:val="28"/>
        </w:rPr>
        <w:t>ка в четыре - пять раз; смертность среди 70-летних в последнее время уменьшилась вдвое . Для современного человека после выхода на пенсию реальность прожить в среднем еще 15-20 лет стала вполне очевидна.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представляет жизнь человека в этот период? Уг</w:t>
      </w:r>
      <w:r>
        <w:rPr>
          <w:rFonts w:ascii="Times New Roman CYR" w:hAnsi="Times New Roman CYR" w:cs="Times New Roman CYR"/>
          <w:sz w:val="28"/>
          <w:szCs w:val="28"/>
        </w:rPr>
        <w:t>асание, немощь, Распад, болезни, потерю трудоспособности и многое другое? Или же напротив, с учетом изменившихся реальностей возможность вести полноценную интересную жизнь: трудиться в меру своих сил, стараться быть нужным своим близким, друзьям, приняв со</w:t>
      </w:r>
      <w:r>
        <w:rPr>
          <w:rFonts w:ascii="Times New Roman CYR" w:hAnsi="Times New Roman CYR" w:cs="Times New Roman CYR"/>
          <w:sz w:val="28"/>
          <w:szCs w:val="28"/>
        </w:rPr>
        <w:t>бственную старость как очередной этап жизни, в котором есть свои радости и свои проблемы (как и на предыдущих этапах жизни)?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два поколения наиболее остро чувствуют на себе последствия экономических - социально преобразований: это люди пожилого и зр</w:t>
      </w:r>
      <w:r>
        <w:rPr>
          <w:rFonts w:ascii="Times New Roman CYR" w:hAnsi="Times New Roman CYR" w:cs="Times New Roman CYR"/>
          <w:sz w:val="28"/>
          <w:szCs w:val="28"/>
        </w:rPr>
        <w:t>елого возраста. Экономические проблемы выступают в очень конкретном облике голода. Чтобы жить, а не выживать, особенно людям пожилого возраста, нужны знания и навыки для налаживания социальных коммуникаций, для того, чтобы реализовать те силы жизни,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они в себе еще чувствуют. Для этого необходима глубокая глубинная работа над собой. Образцы необычайной работоспособности и творчества демонстрируют люди весьма преклонного возраста. После 70 лет успешно работали многие известные ученые - П. Ламарк,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М. Э</w:t>
      </w:r>
      <w:r>
        <w:rPr>
          <w:rFonts w:ascii="Times New Roman CYR" w:hAnsi="Times New Roman CYR" w:cs="Times New Roman CYR"/>
          <w:sz w:val="28"/>
          <w:szCs w:val="28"/>
        </w:rPr>
        <w:t>йлер, К. Лаплас, Г. Галилей, Эммануил Кант и др. А. Гумбольт писал «Космос» с 76 до 89 лет, И.П. Павлов создал «Двадцатилетний опыт» в 73 года, а «Лекции о работе больших полушарий головного мозга» - в 77 лет (а всего Иван Петрович Павлов прожил 87 лет).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 жизнь свидетельствует и о том, что в пожилом и позднем возрасте человек может быть глубоко несчастным, одиноким, быть «обузой» для близких, «досадой» для молодых и даже испытывать жестокое к себе обращение, как в семье, так и в государственном социальном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помочь человеку в пожилом возрасте избежать всех этих проблем и постараться прожить более спокойно и радостно - вот вопросы, которые интересуют меня в данной работы.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- рассмотрение психических особенностей и психических </w:t>
      </w:r>
      <w:r>
        <w:rPr>
          <w:rFonts w:ascii="Times New Roman CYR" w:hAnsi="Times New Roman CYR" w:cs="Times New Roman CYR"/>
          <w:sz w:val="28"/>
          <w:szCs w:val="28"/>
        </w:rPr>
        <w:t>расстройств лиц зрелого, пожилого и преклонного возраста.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работы: Психологические изменения личности лиц пожилого возраста связанное со страхом старости.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теоретические источники по данной теме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материал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выводы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анализа литературных источников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работы: Старение организма сопровождается изменением всех его функций - как биологических, так и психических. Однако характер этих изменений и время их пр</w:t>
      </w:r>
      <w:r>
        <w:rPr>
          <w:rFonts w:ascii="Times New Roman CYR" w:hAnsi="Times New Roman CYR" w:cs="Times New Roman CYR"/>
          <w:sz w:val="28"/>
          <w:szCs w:val="28"/>
        </w:rPr>
        <w:t>оявления имеют индивидуальные особенности и колеблются в широких пределах: психические возрастные изменения не всегда коррелируют с соматическими проявлениями старения организма. Кстати, и сами соматические проявления у стареющих людей изменяются неоднозна</w:t>
      </w:r>
      <w:r>
        <w:rPr>
          <w:rFonts w:ascii="Times New Roman CYR" w:hAnsi="Times New Roman CYR" w:cs="Times New Roman CYR"/>
          <w:sz w:val="28"/>
          <w:szCs w:val="28"/>
        </w:rPr>
        <w:t xml:space="preserve">чно. Незначительность или даже отсутствие возрастных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изменений в одних системах организма может сочетаться с выраженностью таких изменений в других. Так, например, при выраженных возрастных изменениях со стороны двигательного аппарата сосудистые нарушения,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 с возрастом, могут быть незначительными. Однако чаще всего возрастные изменения проявляются во всех функциональных системах организма.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Процесс старения и психологические изменения в личности пожилого возраста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Понятия и типы пси</w:t>
      </w:r>
      <w:r>
        <w:rPr>
          <w:rFonts w:ascii="Times New Roman CYR" w:hAnsi="Times New Roman CYR" w:cs="Times New Roman CYR"/>
          <w:sz w:val="28"/>
          <w:szCs w:val="28"/>
        </w:rPr>
        <w:t>хологического старения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- это заключительная стадия в развитии человека, когда процесс идет по нисходящей жизненной линии. Другими словами, с определенного возраста в жизни человека проявляются признаки, которые выражается уже не только, во внешне</w:t>
      </w:r>
      <w:r>
        <w:rPr>
          <w:rFonts w:ascii="Times New Roman CYR" w:hAnsi="Times New Roman CYR" w:cs="Times New Roman CYR"/>
          <w:sz w:val="28"/>
          <w:szCs w:val="28"/>
        </w:rPr>
        <w:t>м виде человека, но и в ограниченности физических возможностей, уменьшении его жизненной активности.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понятия старость относится к числу "вечных проблем". Ведутся дискуссии вокруг того, что считать старостью, ее первыми проявлениями, что такое в</w:t>
      </w:r>
      <w:r>
        <w:rPr>
          <w:rFonts w:ascii="Times New Roman CYR" w:hAnsi="Times New Roman CYR" w:cs="Times New Roman CYR"/>
          <w:sz w:val="28"/>
          <w:szCs w:val="28"/>
        </w:rPr>
        <w:t>озраст старости и каковы его границы. Основная трудность в определении этого понятия в том, что старение - процесс длительный, плавный, не существует точной границы, которая отделяет старость от среднего возраста. В целом, старение - процесс индивидуальный</w:t>
      </w:r>
      <w:r>
        <w:rPr>
          <w:rFonts w:ascii="Times New Roman CYR" w:hAnsi="Times New Roman CYR" w:cs="Times New Roman CYR"/>
          <w:sz w:val="28"/>
          <w:szCs w:val="28"/>
        </w:rPr>
        <w:t>, у одних людей он начинается раньше, у других позже.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разные периоды истории общества и в разных культурах начало старости определялось следующим образом: Пифагор - 60 лет, китайские ученые - 70 лет, английские физиологи XX века - свыше 50 лет, немецкий </w:t>
      </w:r>
      <w:r>
        <w:rPr>
          <w:rFonts w:ascii="Times New Roman CYR" w:hAnsi="Times New Roman CYR" w:cs="Times New Roman CYR"/>
          <w:sz w:val="28"/>
          <w:szCs w:val="28"/>
        </w:rPr>
        <w:t>физиолог М. Рубнер - 50 лет старость, 70 лет - почтенная старость [15].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Ю.Б. Тарнавский предлагает весь период позднего возраста делить на отдельные группы: пожилой возраст (его еще называют инволюционным или предстарческим) - от 50 до 65 лет; старческий в</w:t>
      </w:r>
      <w:r>
        <w:rPr>
          <w:rFonts w:ascii="Times New Roman CYR" w:hAnsi="Times New Roman CYR" w:cs="Times New Roman CYR"/>
          <w:sz w:val="28"/>
          <w:szCs w:val="28"/>
        </w:rPr>
        <w:t>озраст - от 65 и выше.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Е.С. Авербух, российский психиатр условно выделяет возраст 45-60 лет как пост репродуктивный (климактерический) период, предшествующий пожилому (предстарческому - 60-75 лет) и старческому (75-90 лет) возрастом. По мнению автора, люде</w:t>
      </w:r>
      <w:r>
        <w:rPr>
          <w:rFonts w:ascii="Times New Roman CYR" w:hAnsi="Times New Roman CYR" w:cs="Times New Roman CYR"/>
          <w:sz w:val="28"/>
          <w:szCs w:val="28"/>
        </w:rPr>
        <w:t>й свыше 90 лет следует считать долгожителями. [2]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науке принята следующая схема возрастной периодизации[3]: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 60-74 года мужчины, 55-74 года женщины.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Старческий возраст 75-90 лет мужчины и женщины.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Долгожители - 90 лет и старше </w:t>
      </w:r>
      <w:r>
        <w:rPr>
          <w:rFonts w:ascii="Times New Roman CYR" w:hAnsi="Times New Roman CYR" w:cs="Times New Roman CYR"/>
          <w:sz w:val="28"/>
          <w:szCs w:val="28"/>
        </w:rPr>
        <w:t>мужчины и женщины.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также пенсионный возраст, границы которого устанавливаются государством. При определении пенсионного возраста исходят из возраста хронологического - количества прожитых лет.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понятие функционального возраста,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возрастную динамику физиологических функций, определяется генетическим компонентом, образом жизни, перенесенными заболеваниями, стрессовыми ситуациями, физической, психической и интеллектуальной активностью. Понятие - психологического возраста - </w:t>
      </w:r>
      <w:r>
        <w:rPr>
          <w:rFonts w:ascii="Times New Roman CYR" w:hAnsi="Times New Roman CYR" w:cs="Times New Roman CYR"/>
          <w:sz w:val="28"/>
          <w:szCs w:val="28"/>
        </w:rPr>
        <w:t>группа показателей, характеризующих возрастные измерения психики. Понятие - биологического возраста - показатель уровня износа структуры и функций организма. Таким образом, двумя путями старость приближаться к человеку двумя путями: путем снижения силы и п</w:t>
      </w:r>
      <w:r>
        <w:rPr>
          <w:rFonts w:ascii="Times New Roman CYR" w:hAnsi="Times New Roman CYR" w:cs="Times New Roman CYR"/>
          <w:sz w:val="28"/>
          <w:szCs w:val="28"/>
        </w:rPr>
        <w:t>одвижности психических процессов и через физиологическое ослабление организма [8].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старости происходит естественное и обязательное снижение силы, ограничение физических возможностей. Эти инволюционные процессы касаются и психической деятельности, что выр</w:t>
      </w:r>
      <w:r>
        <w:rPr>
          <w:rFonts w:ascii="Times New Roman CYR" w:hAnsi="Times New Roman CYR" w:cs="Times New Roman CYR"/>
          <w:sz w:val="28"/>
          <w:szCs w:val="28"/>
        </w:rPr>
        <w:t>ажается в разнообразных психических состояниях, не сопровождающихся слабоумием, и тогда говорят о психическом упадке.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монографии Н.Ф. Шахматов «Психическое старение» определяет его как случай естественного старения, при котором отмечаются снижение психич</w:t>
      </w:r>
      <w:r>
        <w:rPr>
          <w:rFonts w:ascii="Times New Roman CYR" w:hAnsi="Times New Roman CYR" w:cs="Times New Roman CYR"/>
          <w:sz w:val="28"/>
          <w:szCs w:val="28"/>
        </w:rPr>
        <w:t>еской силы, сужение объема психической жизни, экономное использование имеющихся ресурсов.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слабость, снижение силы и подвижности психических процессов при психическом упадке в старости находятся в тесной связи с фактором физического здоровья. Ук</w:t>
      </w:r>
      <w:r>
        <w:rPr>
          <w:rFonts w:ascii="Times New Roman CYR" w:hAnsi="Times New Roman CYR" w:cs="Times New Roman CYR"/>
          <w:sz w:val="28"/>
          <w:szCs w:val="28"/>
        </w:rPr>
        <w:t>репление физического здоровья, излечение от соматических болезней быстро ведут к оживлению психической жизни в старости [12].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крайней точки придерживаются исследователи, склонные восхвалять «очарование преклонного возраста». У этих людей физическое </w:t>
      </w:r>
      <w:r>
        <w:rPr>
          <w:rFonts w:ascii="Times New Roman CYR" w:hAnsi="Times New Roman CYR" w:cs="Times New Roman CYR"/>
          <w:sz w:val="28"/>
          <w:szCs w:val="28"/>
        </w:rPr>
        <w:t>ослабление компенсируется высоким духовным подъемом. Поэтому период, предшествовавший наступлению старости и старческого недомогания, называют «лучшими годами». Именно это имеется в виду, когда говорят о счастливой старости. Но, тем не менее, понятие это в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значительной степени неопределенно и вызывает к себе противоречивое отношение. Действительно, трудно представить себе, что старость является счастливым периодом жизни, особенно если сравнивать ее с более ранними возрастными периодами. Вместе с тем, если о</w:t>
      </w:r>
      <w:r>
        <w:rPr>
          <w:rFonts w:ascii="Times New Roman CYR" w:hAnsi="Times New Roman CYR" w:cs="Times New Roman CYR"/>
          <w:sz w:val="28"/>
          <w:szCs w:val="28"/>
        </w:rPr>
        <w:t>братиться к самим старым людям, то станет очевидным, что понятие «счастливая старость» не является абстрактным, оно наполнено определенным содержанием, которое соответствует представлению о счастье в любой из возрастных периодов или включает новые и незнак</w:t>
      </w:r>
      <w:r>
        <w:rPr>
          <w:rFonts w:ascii="Times New Roman CYR" w:hAnsi="Times New Roman CYR" w:cs="Times New Roman CYR"/>
          <w:sz w:val="28"/>
          <w:szCs w:val="28"/>
        </w:rPr>
        <w:t>омые по прошлому переживания [1].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третья группа исследователей находит в старости как отрицательные, так и положительные черты.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психическое старение, необходимо учитывать некоторые положительные сдвиги, которые являются компенсатор</w:t>
      </w:r>
      <w:r>
        <w:rPr>
          <w:rFonts w:ascii="Times New Roman CYR" w:hAnsi="Times New Roman CYR" w:cs="Times New Roman CYR"/>
          <w:sz w:val="28"/>
          <w:szCs w:val="28"/>
        </w:rPr>
        <w:t>ными или приспособительными в новых условиях жизни. Так, одновременно со снижением уровня психической деятельности отмечаются качественные изменения, способствующие преодолению и уравновешиванию этого снижения, достижение структурного единства дефицитарных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старения с позитивными или компенсаторными. Это свидетельствует о возможности в старости адаптироваться к новым условиям жизни. При изучении способностей у старых людей в возрасте от 75 до 90 лет установлено, что они используют структуру своего </w:t>
      </w:r>
      <w:r>
        <w:rPr>
          <w:rFonts w:ascii="Times New Roman CYR" w:hAnsi="Times New Roman CYR" w:cs="Times New Roman CYR"/>
          <w:sz w:val="28"/>
          <w:szCs w:val="28"/>
        </w:rPr>
        <w:t>опыта, черпая из него элементы для удержания имеющихся знаний на должном уровне и для переработки их в новые знания. Старые люди могут в значительной степени развивать некоторые свои способности и даже проявлять новые [20].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все особенно</w:t>
      </w:r>
      <w:r>
        <w:rPr>
          <w:rFonts w:ascii="Times New Roman CYR" w:hAnsi="Times New Roman CYR" w:cs="Times New Roman CYR"/>
          <w:sz w:val="28"/>
          <w:szCs w:val="28"/>
        </w:rPr>
        <w:t>сти психического старения многообразно, диапазон его проявлений весьма широк. Обратимся к основным его типам. В типологии Ф. Гизе выделяются три типа стариков и старости[16]: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старик-негативист, отрицающий у себя какие-либо признаки старости;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старик - э</w:t>
      </w:r>
      <w:r>
        <w:rPr>
          <w:rFonts w:ascii="Times New Roman CYR" w:hAnsi="Times New Roman CYR" w:cs="Times New Roman CYR"/>
          <w:sz w:val="28"/>
          <w:szCs w:val="28"/>
        </w:rPr>
        <w:t>кстравертированный, признающий наступление старости через внешние влияния и путем наблюдений за изменениями (выросла молодежь, расхождение с нею во взглядах, смерть близких, изменение своего положения в семье, изменения-новшества в области техники, социаль</w:t>
      </w:r>
      <w:r>
        <w:rPr>
          <w:rFonts w:ascii="Times New Roman CYR" w:hAnsi="Times New Roman CYR" w:cs="Times New Roman CYR"/>
          <w:sz w:val="28"/>
          <w:szCs w:val="28"/>
        </w:rPr>
        <w:t>ной жизни и т.д.);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интровертированный тип, для которого характерно острое переживание процесса старения. Человек не проявляет интереса к новому, погружается в воспоминания о прошлом, малоподвижен, стремится к покою и т.п.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выделяет следующие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ально-психологические типы старости [10]: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тип - активная творческая старость, когда ветераны, уходя на заслуженный отдых, продолжают участвовать в общественной жизни, в воспитании молодежи и т.д.- живут полнокровной жизнью, не испытывая какой-либо у</w:t>
      </w:r>
      <w:r>
        <w:rPr>
          <w:rFonts w:ascii="Times New Roman CYR" w:hAnsi="Times New Roman CYR" w:cs="Times New Roman CYR"/>
          <w:sz w:val="28"/>
          <w:szCs w:val="28"/>
        </w:rPr>
        <w:t>щербности.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старости характеризуется тем, что пенсионеры занимаются делами, на которые раньше у них просто не было времени: самообразованием, отдыхом, развлечениями и т.п. Т.е. для этого типа стариков характерны тоже хорошая социальная и психолог</w:t>
      </w:r>
      <w:r>
        <w:rPr>
          <w:rFonts w:ascii="Times New Roman CYR" w:hAnsi="Times New Roman CYR" w:cs="Times New Roman CYR"/>
          <w:sz w:val="28"/>
          <w:szCs w:val="28"/>
        </w:rPr>
        <w:t>ическая приспособляемость, гибкость, адаптация, но энергия направлена главным образом на себя.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тип (а это преимущественно женщины) находит главное приложение своих сил в семье. А поскольку домашняя работа неисчерпаема, то женщинам, занимающимся ею, </w:t>
      </w:r>
      <w:r>
        <w:rPr>
          <w:rFonts w:ascii="Times New Roman CYR" w:hAnsi="Times New Roman CYR" w:cs="Times New Roman CYR"/>
          <w:sz w:val="28"/>
          <w:szCs w:val="28"/>
        </w:rPr>
        <w:t>просто некогда хандрить, скучать. Однако, как отмечают психологи, удовлетворенность жизнь у этой группы людей ниже, чем у первых двух.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Четвертый тип - это люди, смыслом жизни которых становится забота о собственном здоровье. С этим связаны и разнообразные </w:t>
      </w:r>
      <w:r>
        <w:rPr>
          <w:rFonts w:ascii="Times New Roman CYR" w:hAnsi="Times New Roman CYR" w:cs="Times New Roman CYR"/>
          <w:sz w:val="28"/>
          <w:szCs w:val="28"/>
        </w:rPr>
        <w:t>формы активности, и моральное удовлетворение. Вместе с тем обнаруживается склонность (чаще у мужчин) к преувеличению своих действительных и мнимых болезней, повышенная тревожность.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И.С. Кон считает все эти типы благополучными, есть и от</w:t>
      </w:r>
      <w:r>
        <w:rPr>
          <w:rFonts w:ascii="Times New Roman CYR" w:hAnsi="Times New Roman CYR" w:cs="Times New Roman CYR"/>
          <w:sz w:val="28"/>
          <w:szCs w:val="28"/>
        </w:rPr>
        <w:t>рицательные типы развития. К таким можно отнести агрессивных старых ворчунов, недовольных состоянием агрессивного мира, критикующие все, кроме себя. Другой вариант негативного проявления старости - разочарование в собственной жизни и в себе, грустные и оди</w:t>
      </w:r>
      <w:r>
        <w:rPr>
          <w:rFonts w:ascii="Times New Roman CYR" w:hAnsi="Times New Roman CYR" w:cs="Times New Roman CYR"/>
          <w:sz w:val="28"/>
          <w:szCs w:val="28"/>
        </w:rPr>
        <w:t>нокие неудачники. Они винят себя за мнимые и действительные упущенные возможности.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развития французского психолога Шарлота Бюлер выделяются пять фаз развития; последняя, пятая фаза начинается в 65-70 лет. Автор полагает, что в этот период многие л</w:t>
      </w:r>
      <w:r>
        <w:rPr>
          <w:rFonts w:ascii="Times New Roman CYR" w:hAnsi="Times New Roman CYR" w:cs="Times New Roman CYR"/>
          <w:sz w:val="28"/>
          <w:szCs w:val="28"/>
        </w:rPr>
        <w:t>юди не преследуют больше цели, которые они поставили перед собой в юном возрасте. Силы, которые остались, они тратят на досуг, спокойно проживая последние годы. При этом обозревают свою жизнь, испытывая разочарование или удовлетворения. Невротическая лично</w:t>
      </w:r>
      <w:r>
        <w:rPr>
          <w:rFonts w:ascii="Times New Roman CYR" w:hAnsi="Times New Roman CYR" w:cs="Times New Roman CYR"/>
          <w:sz w:val="28"/>
          <w:szCs w:val="28"/>
        </w:rPr>
        <w:t>сть чаще всего испытывает разочарование, потому что невротик не умеет радоваться успехам, ему всегда кажется, что он что-то не дополучил, что ему не додали, он никогда не доволен своими достижениями, К старости эти сомнения усиливаются.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Восьмой кризис (Э. </w:t>
      </w:r>
      <w:r>
        <w:rPr>
          <w:rFonts w:ascii="Times New Roman CYR" w:hAnsi="Times New Roman CYR" w:cs="Times New Roman CYR"/>
          <w:sz w:val="28"/>
          <w:szCs w:val="28"/>
        </w:rPr>
        <w:t>Эриксон) или пятая фаза (Ш. Бюлер) знаменуют собой завершение предшествующего жизненного пути, и разрешение этого кризиса зависит от того, как этот путь был пройден. Человек подводит итоги, и если воспринимает жизнь, как целостность, где ни убавить, ни при</w:t>
      </w:r>
      <w:r>
        <w:rPr>
          <w:rFonts w:ascii="Times New Roman CYR" w:hAnsi="Times New Roman CYR" w:cs="Times New Roman CYR"/>
          <w:sz w:val="28"/>
          <w:szCs w:val="28"/>
        </w:rPr>
        <w:t>бавить, то он уравновешен и спокойно смотрит в будущее, так как понимает, что смерть - естественный конец жизни. Если же человек приходит к печальным выводам, что жизнь прожита зря и состояла из разочарований и ошибок, теперь уже непоправимых, то его насти</w:t>
      </w:r>
      <w:r>
        <w:rPr>
          <w:rFonts w:ascii="Times New Roman CYR" w:hAnsi="Times New Roman CYR" w:cs="Times New Roman CYR"/>
          <w:sz w:val="28"/>
          <w:szCs w:val="28"/>
        </w:rPr>
        <w:t>гает чувство бессилия. Приходит страх смерти [18].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страх смерти - чисто человеческое чувство, такого нет ни у одного животного, именно поэтому оно и может быть преодолено. Философы, от Платона и Аристотеля, стремились преодолеть трагизм смерти, осво</w:t>
      </w:r>
      <w:r>
        <w:rPr>
          <w:rFonts w:ascii="Times New Roman CYR" w:hAnsi="Times New Roman CYR" w:cs="Times New Roman CYR"/>
          <w:sz w:val="28"/>
          <w:szCs w:val="28"/>
        </w:rPr>
        <w:t>бодить человека от страха перед ней. Древнегреческий философ Эпикур приводил простой и остроумный довод против страха смерти: «Смерть для человека реально не существует, он с нею «не встречается». Покуда он есть, смерти нет. Когда же она есть - его нет. По</w:t>
      </w:r>
      <w:r>
        <w:rPr>
          <w:rFonts w:ascii="Times New Roman CYR" w:hAnsi="Times New Roman CYR" w:cs="Times New Roman CYR"/>
          <w:sz w:val="28"/>
          <w:szCs w:val="28"/>
        </w:rPr>
        <w:t>этому ее не стоит страшиться. Френсис Бэкон по тому же поводу замечал: «люди страшатся смерти, как малые дети потемок. Но боязнь ее как неизбежной дани природе есть слабость» [14].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 Е.С. Авербух выделил два противоположных типа в собственном отноше</w:t>
      </w:r>
      <w:r>
        <w:rPr>
          <w:rFonts w:ascii="Times New Roman CYR" w:hAnsi="Times New Roman CYR" w:cs="Times New Roman CYR"/>
          <w:sz w:val="28"/>
          <w:szCs w:val="28"/>
        </w:rPr>
        <w:t>нии к своей старости. Первые из них долго не осознают свой возраст, даже не чувствуют его, поэтому в поведении "молодятся", подчас теряя в этом чувство меры; вторые - переоценивают свою старость, начинают раньше времени чрезмерно беречь себя, ограждают себ</w:t>
      </w:r>
      <w:r>
        <w:rPr>
          <w:rFonts w:ascii="Times New Roman CYR" w:hAnsi="Times New Roman CYR" w:cs="Times New Roman CYR"/>
          <w:sz w:val="28"/>
          <w:szCs w:val="28"/>
        </w:rPr>
        <w:t>я от жизненных треволнений.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выделяют три типа старости: "счастливая", "несчастливая" и психопатологическая [4].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"Счастливая" старость характеризуется умиротворенностью, мудрой просветленностью мировосприятия и мировоззрения, созерцательностью, сдер</w:t>
      </w:r>
      <w:r>
        <w:rPr>
          <w:rFonts w:ascii="Times New Roman CYR" w:hAnsi="Times New Roman CYR" w:cs="Times New Roman CYR"/>
          <w:sz w:val="28"/>
          <w:szCs w:val="28"/>
        </w:rPr>
        <w:t>жанностью и самообладанием. Так называемая, "несчастливая" старость обуславливается повышением уровня личной тревоги, тревожной мнимости по поводу своего физического здоровья. Характерны также склонность к частым сомнениям и опасениям по незначительному по</w:t>
      </w:r>
      <w:r>
        <w:rPr>
          <w:rFonts w:ascii="Times New Roman CYR" w:hAnsi="Times New Roman CYR" w:cs="Times New Roman CYR"/>
          <w:sz w:val="28"/>
          <w:szCs w:val="28"/>
        </w:rPr>
        <w:t>воду, неуверенность в себе, в будущем, потеря прежнего и отсутствие иного смысла жизни, размышления о приближающейся смерти.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"Психопатологическая старость" проявляется возрастно-органическими нарушениями психики, личности и поведения. Наблюдается снижение </w:t>
      </w:r>
      <w:r>
        <w:rPr>
          <w:rFonts w:ascii="Times New Roman CYR" w:hAnsi="Times New Roman CYR" w:cs="Times New Roman CYR"/>
          <w:sz w:val="28"/>
          <w:szCs w:val="28"/>
        </w:rPr>
        <w:t>адаптационных возможностей психопатической личности с частым развитием разнообразных дезадаптационных реакций.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психических расстройств больных пожилого возраста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возрастом изменение психического функционирования проявляться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возрастные периоды избирательно. Ухудшается также подвижность психических процессов, возможность быстрого переключения внимания, так, сравнительно рано начинает ослабевать у человека способность воображения - его яркость, образность. Несколько п</w:t>
      </w:r>
      <w:r>
        <w:rPr>
          <w:rFonts w:ascii="Times New Roman CYR" w:hAnsi="Times New Roman CYR" w:cs="Times New Roman CYR"/>
          <w:sz w:val="28"/>
          <w:szCs w:val="28"/>
        </w:rPr>
        <w:t>озже ухудшается усвоение знаний. Возникает элективное расстройство памяти - трудности в воспроизведении нужных в данный момент сведений. Однако спустя некоторое время эти сведения, данные сведения вспоминаются. В связи с замедлением темпа течения психическ</w:t>
      </w:r>
      <w:r>
        <w:rPr>
          <w:rFonts w:ascii="Times New Roman CYR" w:hAnsi="Times New Roman CYR" w:cs="Times New Roman CYR"/>
          <w:sz w:val="28"/>
          <w:szCs w:val="28"/>
        </w:rPr>
        <w:t>их процессов решение тех или иных задач требует больше времени, но, несмотря на это свойственное личности качество интеллектуальных процессов сохраняется довольно долго.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и видоизменяется и эмоциональные проявления. Развивается тревога, эмоциона</w:t>
      </w:r>
      <w:r>
        <w:rPr>
          <w:rFonts w:ascii="Times New Roman CYR" w:hAnsi="Times New Roman CYR" w:cs="Times New Roman CYR"/>
          <w:sz w:val="28"/>
          <w:szCs w:val="28"/>
        </w:rPr>
        <w:t>льная неустойчивость. Возникает склонность к тревожно-депрессивная окраска настроению, фиксации на неприятных переживаниях. Время появления возрастных изменений психики индивидуально. Вместе с тем выделяются конкретные периоды жизни личности, в которых наб</w:t>
      </w:r>
      <w:r>
        <w:rPr>
          <w:rFonts w:ascii="Times New Roman CYR" w:hAnsi="Times New Roman CYR" w:cs="Times New Roman CYR"/>
          <w:sz w:val="28"/>
          <w:szCs w:val="28"/>
        </w:rPr>
        <w:t>людается появление возрастных изменений. Один из них гормонально-физиологических изменений в организме другой - возрастной - календарный. Возраст, который обычно считается началом возникновения психических изменений, связанных с инволюцией, составляет 50-6</w:t>
      </w:r>
      <w:r>
        <w:rPr>
          <w:rFonts w:ascii="Times New Roman CYR" w:hAnsi="Times New Roman CYR" w:cs="Times New Roman CYR"/>
          <w:sz w:val="28"/>
          <w:szCs w:val="28"/>
        </w:rPr>
        <w:t>0 лет. Психические расстройства у лиц старческого и пожилого возрастов могут проявляться как в форме пограничных психических расстройств, так и в виде выраженных расстройств психики - грубые расстройства памяти, слабоумие, бред и т. д.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людей старше 6</w:t>
      </w:r>
      <w:r>
        <w:rPr>
          <w:rFonts w:ascii="Times New Roman CYR" w:hAnsi="Times New Roman CYR" w:cs="Times New Roman CYR"/>
          <w:sz w:val="28"/>
          <w:szCs w:val="28"/>
        </w:rPr>
        <w:t>0 лет психические нарушения различной степени составляют 35-45%, из них психозы с выраженными расстройствами - 3-5%. Пограничные расстройства включают неврозоподобные нарушения, аффективные расстройства и изменение личности [17].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Неврозоподобные нарушения </w:t>
      </w:r>
      <w:r>
        <w:rPr>
          <w:rFonts w:ascii="Times New Roman CYR" w:hAnsi="Times New Roman CYR" w:cs="Times New Roman CYR"/>
          <w:sz w:val="28"/>
          <w:szCs w:val="28"/>
        </w:rPr>
        <w:t>проявляются в виде различных неприятных ощущений в теле, нарушения сна, раздражительности, эмоционально-неустойчивого настроения, безотчетной тревоги и опасений за благополучие близких, свое здоровье и т.д. Случаи соматическое неблагополучия, физического н</w:t>
      </w:r>
      <w:r>
        <w:rPr>
          <w:rFonts w:ascii="Times New Roman CYR" w:hAnsi="Times New Roman CYR" w:cs="Times New Roman CYR"/>
          <w:sz w:val="28"/>
          <w:szCs w:val="28"/>
        </w:rPr>
        <w:t>едомогания, часто наводят на мысль о наличии какого-либо «смертельного» заболевания.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Происходящие изменения личности больного захватывают как характерологические, так и интеллектуальные его свойства. В характерологических особенностях происходит как бы зао</w:t>
      </w:r>
      <w:r>
        <w:rPr>
          <w:rFonts w:ascii="Times New Roman CYR" w:hAnsi="Times New Roman CYR" w:cs="Times New Roman CYR"/>
          <w:sz w:val="28"/>
          <w:szCs w:val="28"/>
        </w:rPr>
        <w:t>стрение и утрирование отдельных, свойственных больному ранее личностных черт. Так, недоверчивость переходит в подозрительность, бережливость - в скупость, настойчивость - в упрямство и т.д. Интеллектуальные процессы утрачивают свою яркость, ассоциации стан</w:t>
      </w:r>
      <w:r>
        <w:rPr>
          <w:rFonts w:ascii="Times New Roman CYR" w:hAnsi="Times New Roman CYR" w:cs="Times New Roman CYR"/>
          <w:sz w:val="28"/>
          <w:szCs w:val="28"/>
        </w:rPr>
        <w:t>овятся бедными, снижается уровень обобщения понятий. Осмысление новых событий и явлений требует большого напряжения и времени. Новая информация или вообще не усваивается, или усваивается с трудом. Прежде всего нарушается память на текущие события. С трудом</w:t>
      </w:r>
      <w:r>
        <w:rPr>
          <w:rFonts w:ascii="Times New Roman CYR" w:hAnsi="Times New Roman CYR" w:cs="Times New Roman CYR"/>
          <w:sz w:val="28"/>
          <w:szCs w:val="28"/>
        </w:rPr>
        <w:t>, например, вспоминаются события прошедшего дня. Происходит также и снижение критики - возможность правильно оценивать свое психическое состояние и происходящие изменения.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изменениями в клинической картине лиц предстарческого и старческого возраст</w:t>
      </w:r>
      <w:r>
        <w:rPr>
          <w:rFonts w:ascii="Times New Roman CYR" w:hAnsi="Times New Roman CYR" w:cs="Times New Roman CYR"/>
          <w:sz w:val="28"/>
          <w:szCs w:val="28"/>
        </w:rPr>
        <w:t>а являются: ослабление памяти, от легких расстройств до амнестического (корсаковского) синдрома, ухудшение интеллектуальных способностей вплоть до слабоумия, нарушение эмоций - слабодушие, слезливость, апатия и т.д. [9].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психические расстройства, в</w:t>
      </w:r>
      <w:r>
        <w:rPr>
          <w:rFonts w:ascii="Times New Roman CYR" w:hAnsi="Times New Roman CYR" w:cs="Times New Roman CYR"/>
          <w:sz w:val="28"/>
          <w:szCs w:val="28"/>
        </w:rPr>
        <w:t>стречающиеся у ряда больных в предстарческом и старческом возрасте, связаны с дегенеративными и атрофическими изменениями головного мозга и изменениями в функционировании других систем организма.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изменения сопровождаются типичными психическими расс</w:t>
      </w:r>
      <w:r>
        <w:rPr>
          <w:rFonts w:ascii="Times New Roman CYR" w:hAnsi="Times New Roman CYR" w:cs="Times New Roman CYR"/>
          <w:sz w:val="28"/>
          <w:szCs w:val="28"/>
        </w:rPr>
        <w:t>тройствами, получившими название болезней Альцгеймера, Пика (по имени психиатров, впервые их описавших), старческого слабоумия и других болезней. Рассмотрим подробнее болезнь Альцгеймера, Пика и старческого слабоумия [7]: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Альцгеймера. Более половин</w:t>
      </w:r>
      <w:r>
        <w:rPr>
          <w:rFonts w:ascii="Times New Roman CYR" w:hAnsi="Times New Roman CYR" w:cs="Times New Roman CYR"/>
          <w:sz w:val="28"/>
          <w:szCs w:val="28"/>
        </w:rPr>
        <w:t>ы лиц, умирающих с диагнозом деменции, по данным национального института старения (США), умирают от болезни Альцгеймера. Заболевание чаще развивается постепенно, средний возраст больных, когда они заболевают, 55-60 лет, женщины заболевают в три и более раз</w:t>
      </w:r>
      <w:r>
        <w:rPr>
          <w:rFonts w:ascii="Times New Roman CYR" w:hAnsi="Times New Roman CYR" w:cs="Times New Roman CYR"/>
          <w:sz w:val="28"/>
          <w:szCs w:val="28"/>
        </w:rPr>
        <w:t>а чаще, чем мужчины. Для заболевания типичны прогрессирующая амнезия и тотальное слабоумие. В инициальном периоде болезни часто наблюдаются слезливо-раздражительные депрессии, параллельно с этим отмечается быстро нарастающее ухудшение памяти, близкое к про</w:t>
      </w:r>
      <w:r>
        <w:rPr>
          <w:rFonts w:ascii="Times New Roman CYR" w:hAnsi="Times New Roman CYR" w:cs="Times New Roman CYR"/>
          <w:sz w:val="28"/>
          <w:szCs w:val="28"/>
        </w:rPr>
        <w:t>грессирующей амнезии. Вскоре же после появления первых признаков болезни развивается дезориентировка в пространстве. Особенностью болезни Альцгеймера является то, что больные довольно долго сохраняют общее формальное критическое отношение к своему состояни</w:t>
      </w:r>
      <w:r>
        <w:rPr>
          <w:rFonts w:ascii="Times New Roman CYR" w:hAnsi="Times New Roman CYR" w:cs="Times New Roman CYR"/>
          <w:sz w:val="28"/>
          <w:szCs w:val="28"/>
        </w:rPr>
        <w:t>ю в отличие от страдающих болезнью Пика. С развитием болезни прогрессирует слабоумие (тотальное). Поведение таких больных становится нелепым, они утрачивают все бытовые навыки, движения их часто совершенно бессмысленны. У больных рано проявляются речевые р</w:t>
      </w:r>
      <w:r>
        <w:rPr>
          <w:rFonts w:ascii="Times New Roman CYR" w:hAnsi="Times New Roman CYR" w:cs="Times New Roman CYR"/>
          <w:sz w:val="28"/>
          <w:szCs w:val="28"/>
        </w:rPr>
        <w:t>асстройства, афазии, эпилептиформные припадки, спастические контрактуры и т.д. Нередко наблюдаются психические расстройства в виде несистематизированных идей преследования, ущерба, отравления, слуховые и зрительные галлюцинации, состояние спутанности и пси</w:t>
      </w:r>
      <w:r>
        <w:rPr>
          <w:rFonts w:ascii="Times New Roman CYR" w:hAnsi="Times New Roman CYR" w:cs="Times New Roman CYR"/>
          <w:sz w:val="28"/>
          <w:szCs w:val="28"/>
        </w:rPr>
        <w:t>хомоторного возбуждения, усиливающееся, как правило, в ночное и вечернее время, а также эпизоды расстроенного сознания. По мере развития атрофического процесса в головном мозге к нарастающим психическим и неврологическим расстройствам присоединяются и троф</w:t>
      </w:r>
      <w:r>
        <w:rPr>
          <w:rFonts w:ascii="Times New Roman CYR" w:hAnsi="Times New Roman CYR" w:cs="Times New Roman CYR"/>
          <w:sz w:val="28"/>
          <w:szCs w:val="28"/>
        </w:rPr>
        <w:t>ические. Продолжительность заболевания варьирует в пределах от нескольких месяцев до десяти лет. Прогноз этого заболевания неблагоприятный.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Пика. Это заболевание возникает обычно в возрасте 50-60 лет, встречается в четыре раза реже, чем болезнь Аль</w:t>
      </w:r>
      <w:r>
        <w:rPr>
          <w:rFonts w:ascii="Times New Roman CYR" w:hAnsi="Times New Roman CYR" w:cs="Times New Roman CYR"/>
          <w:sz w:val="28"/>
          <w:szCs w:val="28"/>
        </w:rPr>
        <w:t>цгеймера. При этом заболевании, прежде всего, наблюдается прогрессирующее расстройство личности: развивается аспонтанность, равнодушие, безразличие. Больные ничего не делают по собственной инициативе, однако при наличии побуждающего стимула со стороны могу</w:t>
      </w:r>
      <w:r>
        <w:rPr>
          <w:rFonts w:ascii="Times New Roman CYR" w:hAnsi="Times New Roman CYR" w:cs="Times New Roman CYR"/>
          <w:sz w:val="28"/>
          <w:szCs w:val="28"/>
        </w:rPr>
        <w:t xml:space="preserve">т выполнять даже сложную работу. Иногда состояние приобретает псевдопаралитический характер и выражается благодушно-эйфорическим настроением с элементами расторможенности влечений. Отмечаются грубые расстройства памяти: больные забывают события прошедшего </w:t>
      </w:r>
      <w:r>
        <w:rPr>
          <w:rFonts w:ascii="Times New Roman CYR" w:hAnsi="Times New Roman CYR" w:cs="Times New Roman CYR"/>
          <w:sz w:val="28"/>
          <w:szCs w:val="28"/>
        </w:rPr>
        <w:t>дня, текущие события, не узнают знакомых лиц, встречая их в непривычной обстановке. Критическое отношение к своему состоянию отсутствует, и, хотя больные огорчаются, когда убеждаются в своей несостоятельности, такая реакция кратковременна. Обычно же у боль</w:t>
      </w:r>
      <w:r>
        <w:rPr>
          <w:rFonts w:ascii="Times New Roman CYR" w:hAnsi="Times New Roman CYR" w:cs="Times New Roman CYR"/>
          <w:sz w:val="28"/>
          <w:szCs w:val="28"/>
        </w:rPr>
        <w:t>ных ровное, благодушное настроение. Отмечаются грубые нарушения мышления (тотальное слабоумие). Они не замечают явных противоречий в своих суждениях и оценках. Так, больные планируют свои дела, не учитывая при этом собственную несостоятельность. Не понимаю</w:t>
      </w:r>
      <w:r>
        <w:rPr>
          <w:rFonts w:ascii="Times New Roman CYR" w:hAnsi="Times New Roman CYR" w:cs="Times New Roman CYR"/>
          <w:sz w:val="28"/>
          <w:szCs w:val="28"/>
        </w:rPr>
        <w:t>т смыслового значения тех или иных событий, ситуаций. Грубые нарушения осмысления легко выявляются при психологических обследованиях. Больные не в состоянии передать смысл сюжетных изображений и ограничиваются лишь простым перечислением компонентов. Для бо</w:t>
      </w:r>
      <w:r>
        <w:rPr>
          <w:rFonts w:ascii="Times New Roman CYR" w:hAnsi="Times New Roman CYR" w:cs="Times New Roman CYR"/>
          <w:sz w:val="28"/>
          <w:szCs w:val="28"/>
        </w:rPr>
        <w:t>льных с болезнью Пика типичны так называемые стоячие симптомы - многократные повторения одних и тех же речевых оборотов. По мере развития болезни появляются и неврологические расстройства: агнозия, расстройство речи, апраксия и т.д.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Старческое слабоумие. П</w:t>
      </w:r>
      <w:r>
        <w:rPr>
          <w:rFonts w:ascii="Times New Roman CYR" w:hAnsi="Times New Roman CYR" w:cs="Times New Roman CYR"/>
          <w:sz w:val="28"/>
          <w:szCs w:val="28"/>
        </w:rPr>
        <w:t xml:space="preserve">ри старческом слабоумии, как видно из названия, ведущее значение принадлежит тотальному слабоумию в сочетании с особыми мнестическими и интеллектуальными нарушениями. 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начинается, как правило, незаметно. Постепенно меняется психический облик больно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го, наблюдается эмоциональное оскудение с раздражительностью и ворчливостью, резкое снижение круга интересов, настороженность, упрямство наряду с внушаемостью и доверчивостью. 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яркими признаками заболевания, определяющими его клиническую картину, </w:t>
      </w:r>
      <w:r>
        <w:rPr>
          <w:rFonts w:ascii="Times New Roman CYR" w:hAnsi="Times New Roman CYR" w:cs="Times New Roman CYR"/>
          <w:sz w:val="28"/>
          <w:szCs w:val="28"/>
        </w:rPr>
        <w:t>являются прогрессирующие расстройства памяти и слабоумие (тотальное). Формируются также бредовые идеи ограбления, обнищания и разорения. Память ухудшается прежде всего на текущие события, затем мнестические расстройства распространяются и на более ранние п</w:t>
      </w:r>
      <w:r>
        <w:rPr>
          <w:rFonts w:ascii="Times New Roman CYR" w:hAnsi="Times New Roman CYR" w:cs="Times New Roman CYR"/>
          <w:sz w:val="28"/>
          <w:szCs w:val="28"/>
        </w:rPr>
        <w:t>ериоды жизни больного. Образовавшиеся пробелы памяти больные заполняют ложными воспоминаниями-псевдореминисценциями и конфабуляциями. Обильные конфабуляции у отдельных больных могут создавать впечатление бредовой продукции. Однако они отличаются нестойкост</w:t>
      </w:r>
      <w:r>
        <w:rPr>
          <w:rFonts w:ascii="Times New Roman CYR" w:hAnsi="Times New Roman CYR" w:cs="Times New Roman CYR"/>
          <w:sz w:val="28"/>
          <w:szCs w:val="28"/>
        </w:rPr>
        <w:t>ью и отсутствием определенной тематики. Эмоциональные проявления больных резко суживаются и изменяются, наблюдаются либо благодушие, либо угрюмо-раздражительное настроение. Отмечается диссонанс между нарушенной возможностью понимания ситуации и достаточной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сохранностью привычных форм поведения и навыков, невозможность правильной оценки ситуации и обстановки в целом. В поведении отмечаются пассивность и инертность, больные ничем не могут заняться или, напротив, суетливы, собирают вещи, пытаются куда-то уйти.</w:t>
      </w:r>
      <w:r>
        <w:rPr>
          <w:rFonts w:ascii="Times New Roman CYR" w:hAnsi="Times New Roman CYR" w:cs="Times New Roman CYR"/>
          <w:sz w:val="28"/>
          <w:szCs w:val="28"/>
        </w:rPr>
        <w:t xml:space="preserve"> Утрачивается критика и способность адекватного понимания окружающего, текущих событий, отсутствует понимание болезненности своего состояния. 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поведение больных характеризуется расторможенностью инстинктов - повышенным аппетитом и гиперсексуальност</w:t>
      </w:r>
      <w:r>
        <w:rPr>
          <w:rFonts w:ascii="Times New Roman CYR" w:hAnsi="Times New Roman CYR" w:cs="Times New Roman CYR"/>
          <w:sz w:val="28"/>
          <w:szCs w:val="28"/>
        </w:rPr>
        <w:t>ью. Сексуальная расторможенность проявляется в идеях ревности, в попытках совершения развратных сексуальных действий в отношении малолетних.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проявлений старческого слабоумия следует отличать состояния, определяемые понятием «снижение уровня личности», в</w:t>
      </w:r>
      <w:r>
        <w:rPr>
          <w:rFonts w:ascii="Times New Roman CYR" w:hAnsi="Times New Roman CYR" w:cs="Times New Roman CYR"/>
          <w:sz w:val="28"/>
          <w:szCs w:val="28"/>
        </w:rPr>
        <w:t>ыражающиеся общим снижением темпа течения психических процессов, значительной трудностью в усвоении нового, ухудшением уровня суждения, критики, обеднением эмоциональной жизни.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стрессор личность старость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Профилактика психических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 у лиц пожилого возраста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стрессоры людей пожилого возраста и пути их преодоления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стрессорами людей старческого и пожилого возраста можно считать: сужение сферы общения; уход от активной трудовой деятельности; синдром «о</w:t>
      </w:r>
      <w:r>
        <w:rPr>
          <w:rFonts w:ascii="Times New Roman CYR" w:hAnsi="Times New Roman CYR" w:cs="Times New Roman CYR"/>
          <w:sz w:val="28"/>
          <w:szCs w:val="28"/>
        </w:rPr>
        <w:t>пустошения гнезда»; ощущение дискомфорта от замкнутого пространства и многие другие жизненные события и ситуации; отсутствие четкого жизненного ритма; уход человека в себя.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сильным стрессом является одиночество в старости. У человека нет ни родств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енников, сверстников, друзей. Одиночество в старости может быть связано и с отдельным проживанием от молодых членов семьи. Однако более существенными в старости оказываются психологические аспекты (изоляция, самоизоляция), отражающие осознание одиночества </w:t>
      </w:r>
      <w:r>
        <w:rPr>
          <w:rFonts w:ascii="Times New Roman CYR" w:hAnsi="Times New Roman CYR" w:cs="Times New Roman CYR"/>
          <w:sz w:val="28"/>
          <w:szCs w:val="28"/>
        </w:rPr>
        <w:t>как непонимания и безразличия со стороны окружающих. Особенно реальным одиночество становится для человека, живущего долго. В центре внимания, дум, размышлений старого человека может быть исключительно ситуация, породившая ограничение круга общения [6].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однородность и сложность чувства одиночества выражается в том, что старый человек, с одной стороны, ощущает увеличивающийся разрыв с окружающими, боится одинокого образа жизни; с другой стороны, он стремится отгородиться от окружающих, защитить свой мир и </w:t>
      </w:r>
      <w:r>
        <w:rPr>
          <w:rFonts w:ascii="Times New Roman CYR" w:hAnsi="Times New Roman CYR" w:cs="Times New Roman CYR"/>
          <w:sz w:val="28"/>
          <w:szCs w:val="28"/>
        </w:rPr>
        <w:t>стабильность в нем от вторжения посторонних. Практикующие геронтологи постоянно сталкиваются с фактами, когда жалобы на одиночество исходят от старых людей, живущих вместе с родственниками или детьми, гораздо чаще, чем от стариков, живущих отдельно. Одна и</w:t>
      </w:r>
      <w:r>
        <w:rPr>
          <w:rFonts w:ascii="Times New Roman CYR" w:hAnsi="Times New Roman CYR" w:cs="Times New Roman CYR"/>
          <w:sz w:val="28"/>
          <w:szCs w:val="28"/>
        </w:rPr>
        <w:t>з очень серьезных причин нарушения связей с окружающим кроется в нарушении связей стариков с молодыми людьми. Нередким сегодня можно назвать и такое явление, как геронтофобия, или враждебные чувства по отношению к старым людям. [10].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геронтофобию ра</w:t>
      </w:r>
      <w:r>
        <w:rPr>
          <w:rFonts w:ascii="Times New Roman CYR" w:hAnsi="Times New Roman CYR" w:cs="Times New Roman CYR"/>
          <w:sz w:val="28"/>
          <w:szCs w:val="28"/>
        </w:rPr>
        <w:t>ссматривают - как страх старости.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стрессоров людей пожилого и старого возраста можно предупредить или относительно безболезненно преодолеть именно за счет изменения к старикам и к процессу старения в целом. Известный американский врач и основател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ь Института соматических исследований Томас Хана пишет: «Прославление молодости - это оборотная сторона ненависти к старению… Презирать факт старения - это то же самое, что презирать жизнь. Молодость - это не то состояние, которое надо сохранить. 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ояние, которое надо сохранить и продолжить. У молодости есть сила, но у нее нет умения. А ведь умение и опыт - это самая большая сила. У молодости есть быстрота, но у нее нет эффективности. А ведь в конечном итоге лишь эффективность помогает достичь цели. </w:t>
      </w:r>
      <w:r>
        <w:rPr>
          <w:rFonts w:ascii="Times New Roman CYR" w:hAnsi="Times New Roman CYR" w:cs="Times New Roman CYR"/>
          <w:sz w:val="28"/>
          <w:szCs w:val="28"/>
        </w:rPr>
        <w:t xml:space="preserve">Молодости не хватает настойчивости. А ведь только настойчивость помогает решать сложные задачи и принимать верные решения. У молодежи есть энергия и ум, но она не обладает способностью принимать верные решения, правильно судить о том, как использовать эти </w:t>
      </w:r>
      <w:r>
        <w:rPr>
          <w:rFonts w:ascii="Times New Roman CYR" w:hAnsi="Times New Roman CYR" w:cs="Times New Roman CYR"/>
          <w:sz w:val="28"/>
          <w:szCs w:val="28"/>
        </w:rPr>
        <w:t>качества. Молодость заполнена генетически запрограммированными желаниями, но она не умеет добиваться их выполнения и ощущать красоту достигнутого. Молодость полна надежд и обещаний, но у нее нет способности оценить их свершение и выполнение [11].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Типы </w:t>
      </w:r>
      <w:r>
        <w:rPr>
          <w:rFonts w:ascii="Times New Roman CYR" w:hAnsi="Times New Roman CYR" w:cs="Times New Roman CYR"/>
          <w:sz w:val="28"/>
          <w:szCs w:val="28"/>
        </w:rPr>
        <w:t>приспособления личности к старости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широко в мировой психологической литературе поддерживается классификация, которую предложила Д.Б. Бромлей. Она выделяет пять типов приспособления личности к старости [17]: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Конструктивное отношение человека к с</w:t>
      </w:r>
      <w:r>
        <w:rPr>
          <w:rFonts w:ascii="Times New Roman CYR" w:hAnsi="Times New Roman CYR" w:cs="Times New Roman CYR"/>
          <w:sz w:val="28"/>
          <w:szCs w:val="28"/>
        </w:rPr>
        <w:t>тарости, при котором пожилые и старые люди внутренне уравновешены, имеют хорошее настроение, удовлетворены эмоциональными контактами с окружающими людьми. Они в меру критичны по отношению к себе и вместе с тем весьма терпимо относятся к другим, к их возмож</w:t>
      </w:r>
      <w:r>
        <w:rPr>
          <w:rFonts w:ascii="Times New Roman CYR" w:hAnsi="Times New Roman CYR" w:cs="Times New Roman CYR"/>
          <w:sz w:val="28"/>
          <w:szCs w:val="28"/>
        </w:rPr>
        <w:t>ным недостаткам. Не драматизируют окончание профессиональной деятельности, оптимистически относятся к жизни, а возможность смерти трактуют как естественное событие, не вызывающее печали и страха. Не пережив в прошлом слишком много травм и потрясений, они н</w:t>
      </w:r>
      <w:r>
        <w:rPr>
          <w:rFonts w:ascii="Times New Roman CYR" w:hAnsi="Times New Roman CYR" w:cs="Times New Roman CYR"/>
          <w:sz w:val="28"/>
          <w:szCs w:val="28"/>
        </w:rPr>
        <w:t xml:space="preserve">е проявляют ни агрессии, ни подавленности, имеют живые интересы и постоянные планы на будущее. Благодаря своему положительному жизненному балансу они с уверенностью рассчитывают нас помощь окружающих. Самооценка этой группы пожилых и старых людей довольна </w:t>
      </w:r>
      <w:r>
        <w:rPr>
          <w:rFonts w:ascii="Times New Roman CYR" w:hAnsi="Times New Roman CYR" w:cs="Times New Roman CYR"/>
          <w:sz w:val="28"/>
          <w:szCs w:val="28"/>
        </w:rPr>
        <w:t>высока.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Отношение зависимости. Зависимая личность - это человек, подчиненный кому-либо, зависимый от супружеского партнера или от своего ребенка, не имеющий слишком высоких жизненных претензий и благодаря этому охотно уходящий из профессиональной среды. </w:t>
      </w:r>
      <w:r>
        <w:rPr>
          <w:rFonts w:ascii="Times New Roman CYR" w:hAnsi="Times New Roman CYR" w:cs="Times New Roman CYR"/>
          <w:sz w:val="28"/>
          <w:szCs w:val="28"/>
        </w:rPr>
        <w:t>Семейная среда обеспечивает ему ощущение безопасности, помогает поддерживать внутреннюю гармонию, эмоциональное равновесие, не испытывать ни враждебности, ни страха.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Оборонительное отношение, для которого характерны преувеличенная эмоциональная сдержанно</w:t>
      </w:r>
      <w:r>
        <w:rPr>
          <w:rFonts w:ascii="Times New Roman CYR" w:hAnsi="Times New Roman CYR" w:cs="Times New Roman CYR"/>
          <w:sz w:val="28"/>
          <w:szCs w:val="28"/>
        </w:rPr>
        <w:t>сть, некоторая прямолинейность в своих поступках и привычках, стремление к «самообеспеченности» и неохотному принятию помощи от других людей. Люди данного типа приспособления к старости избегают высказывать собственное мнение, с трудом делятся своими сомне</w:t>
      </w:r>
      <w:r>
        <w:rPr>
          <w:rFonts w:ascii="Times New Roman CYR" w:hAnsi="Times New Roman CYR" w:cs="Times New Roman CYR"/>
          <w:sz w:val="28"/>
          <w:szCs w:val="28"/>
        </w:rPr>
        <w:t>ниями, проблемами. Оборонительную позицию занимают иногда по отношению ко всей семье: если даже имеются какие-то претензии и жалобы в адрес семьи, они их не выражают. Защитным механизмом, который они используют против ощущения страха смерти и обездоленност</w:t>
      </w:r>
      <w:r>
        <w:rPr>
          <w:rFonts w:ascii="Times New Roman CYR" w:hAnsi="Times New Roman CYR" w:cs="Times New Roman CYR"/>
          <w:sz w:val="28"/>
          <w:szCs w:val="28"/>
        </w:rPr>
        <w:t>и, является их активность «через силу», постоянная «подпитка» внешними действиями. Люди с оборонительным отношением к наступающей старости с большой неохотой и только под давлением окружающих оставляют свою профессиональную работу;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Отношение враждебности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окружающим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таким отношением агрессивны, взрывчаты и подозрительны, стремятся «переложить» на других людей вину и ответственность за собственные неудачи, не совсем адекватно оценивают действительность.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 и недоверие заставляют пожил</w:t>
      </w:r>
      <w:r>
        <w:rPr>
          <w:rFonts w:ascii="Times New Roman CYR" w:hAnsi="Times New Roman CYR" w:cs="Times New Roman CYR"/>
          <w:sz w:val="28"/>
          <w:szCs w:val="28"/>
        </w:rPr>
        <w:t>ых людей замыкаться в себе, избегать контактов с другими людьми. Они всячески отгоняют мысль о переходе на пенсию, так как используют механизм разрядки напряжения через активность. Их жизненный путь, как правило, сопровождался многочисленными стрессами и н</w:t>
      </w:r>
      <w:r>
        <w:rPr>
          <w:rFonts w:ascii="Times New Roman CYR" w:hAnsi="Times New Roman CYR" w:cs="Times New Roman CYR"/>
          <w:sz w:val="28"/>
          <w:szCs w:val="28"/>
        </w:rPr>
        <w:t>еудачами, многие из которых превратились в нервные заболевания. Люди, относящиеся к данному типу отношения к старости, склонны к острым реакциям страха, они не воспринимают свою старость, с отчаянием думают о прогрессирующей утрате сил. Все это соединяется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еще и с враждебным отношением к молодым людям, иногда с переносом этого отношения на весь «новый, чужой мир». Такой своего рода бунт против собственной старости сочетается у этих людей с сильным страхом смерти.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враждебности человека к самому с</w:t>
      </w:r>
      <w:r>
        <w:rPr>
          <w:rFonts w:ascii="Times New Roman CYR" w:hAnsi="Times New Roman CYR" w:cs="Times New Roman CYR"/>
          <w:sz w:val="28"/>
          <w:szCs w:val="28"/>
        </w:rPr>
        <w:t>ебе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такого типа избегают воспоминаний, потому что в их жизни было много неудач и трудностей. Они пассивны, не бунтуют против собственной старости, лишь безропотно принимают то, что посылает им судьба. Невозможность удовлетворить потребность в любви яв</w:t>
      </w:r>
      <w:r>
        <w:rPr>
          <w:rFonts w:ascii="Times New Roman CYR" w:hAnsi="Times New Roman CYR" w:cs="Times New Roman CYR"/>
          <w:sz w:val="28"/>
          <w:szCs w:val="28"/>
        </w:rPr>
        <w:t>ляется причиной депрессий, претензий к себе и печали. С этими состояниями соединяются чувство одиночества и ненужности. Собственное старение оценивается достаточно реалистично; завершение жизни, смерть трактуется этими людьми как избавление от страданий.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овольно оригинальную трактовку дает А. Качкин, социолог из Ульяновска. Он разделяет пожилых людей по типам в зависимости от интересов, главенствующих в их жизни [14]: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Семейный тип - нацелен только на семью, ее благополучие.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Одинокий тип. Наполненность </w:t>
      </w:r>
      <w:r>
        <w:rPr>
          <w:rFonts w:ascii="Times New Roman CYR" w:hAnsi="Times New Roman CYR" w:cs="Times New Roman CYR"/>
          <w:sz w:val="28"/>
          <w:szCs w:val="28"/>
        </w:rPr>
        <w:t>жизни достигается главным образом за счет общения с самим собой, собственными воспоминаниями (возможен вариант одиночества вдвоем).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Творческий тип. Не обязательно должен заниматься художественным творчеством, этот тип может реализовать себя и на садовом </w:t>
      </w:r>
      <w:r>
        <w:rPr>
          <w:rFonts w:ascii="Times New Roman CYR" w:hAnsi="Times New Roman CYR" w:cs="Times New Roman CYR"/>
          <w:sz w:val="28"/>
          <w:szCs w:val="28"/>
        </w:rPr>
        <w:t>участке.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 тип - пенсионер-общественник, занятый общественно-полезными делами и мероприятиями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Политический тип заполняет свою жизнь участием (активным или пассивным) в политической жизни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Религиозный тип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Угасающий тип. Человек, который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не смог или не захотел компенсировать былую полноту жизни каким-то новым занятием, не нашел применения своим силам.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Больной тип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такой направленности заняты не столько поддержанием собственного здоровья, сколько наблюдением за протеканием своих бо</w:t>
      </w:r>
      <w:r>
        <w:rPr>
          <w:rFonts w:ascii="Times New Roman CYR" w:hAnsi="Times New Roman CYR" w:cs="Times New Roman CYR"/>
          <w:sz w:val="28"/>
          <w:szCs w:val="28"/>
        </w:rPr>
        <w:t>лезней.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 М. Мак-Каллох, первым изучивший влияние животных на психику человека, в результате анкетирования пришел к выводу, что домашние животные делают человека спокойнее, а некоторым людям, перенесшим серьезные душевные потрясения, таких «четверон</w:t>
      </w:r>
      <w:r>
        <w:rPr>
          <w:rFonts w:ascii="Times New Roman CYR" w:hAnsi="Times New Roman CYR" w:cs="Times New Roman CYR"/>
          <w:sz w:val="28"/>
          <w:szCs w:val="28"/>
        </w:rPr>
        <w:t>огих лекарей» просто необходимо назначать. [9].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одиночества истощает душевные силы человека и таким образом подтачивает и физическое отсутствие человеческих контактов, разрушает личность, ее социальный строй. «Прямыми опытами доказано, -писал акаде</w:t>
      </w:r>
      <w:r>
        <w:rPr>
          <w:rFonts w:ascii="Times New Roman CYR" w:hAnsi="Times New Roman CYR" w:cs="Times New Roman CYR"/>
          <w:sz w:val="28"/>
          <w:szCs w:val="28"/>
        </w:rPr>
        <w:t xml:space="preserve">мик А.И. Берг,- что человек может нормально мыслить длительное время только при условии непрекращающегося информационного общения с внешним миром. Полная информационная изоляция-это начало безумия. Информация, стимулирующая мышление, связь с внешним миром </w:t>
      </w:r>
      <w:r>
        <w:rPr>
          <w:rFonts w:ascii="Times New Roman CYR" w:hAnsi="Times New Roman CYR" w:cs="Times New Roman CYR"/>
          <w:sz w:val="28"/>
          <w:szCs w:val="28"/>
        </w:rPr>
        <w:t>также необходима, как пища и тепло, мало того - как наличие тех энергетических полей, в которых происходит вся жизнедеятельность людей на планете».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Сохранить нормальное, полнокровное человеческое общение, не поддаться зову одиночества - значит отодвинуть с</w:t>
      </w:r>
      <w:r>
        <w:rPr>
          <w:rFonts w:ascii="Times New Roman CYR" w:hAnsi="Times New Roman CYR" w:cs="Times New Roman CYR"/>
          <w:sz w:val="28"/>
          <w:szCs w:val="28"/>
        </w:rPr>
        <w:t>тарость.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представленные здесь основные типы старости, отношения к ней, не исчерпывают всего многообразия проявления поведения, общения, деятельности стареющего человека, многообразия индивидуальностей. Все классификации носят ориентировочный характер, </w:t>
      </w:r>
      <w:r>
        <w:rPr>
          <w:rFonts w:ascii="Times New Roman CYR" w:hAnsi="Times New Roman CYR" w:cs="Times New Roman CYR"/>
          <w:sz w:val="28"/>
          <w:szCs w:val="28"/>
        </w:rPr>
        <w:t>с тем, чтобы составить некоторую базу для конкретной работы с людьми пожилого и старческого возраста. [7]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Старинная французская пословица - «Каждый стареет так, как он жил» - намечает лишь одну из тенденций, присущих пожилому и преклонному в</w:t>
      </w:r>
      <w:r>
        <w:rPr>
          <w:rFonts w:ascii="Times New Roman CYR" w:hAnsi="Times New Roman CYR" w:cs="Times New Roman CYR"/>
          <w:sz w:val="28"/>
          <w:szCs w:val="28"/>
        </w:rPr>
        <w:t>озрасту. Она не отражает иных закономерностей этого возрастного периода. В действительности старости присущ свой лик, роднящий доселе несхожих людей. Сюда относится и некоторая эгоцентричность, и медлительность в принятии решений, влекущих за собой серьезн</w:t>
      </w:r>
      <w:r>
        <w:rPr>
          <w:rFonts w:ascii="Times New Roman CYR" w:hAnsi="Times New Roman CYR" w:cs="Times New Roman CYR"/>
          <w:sz w:val="28"/>
          <w:szCs w:val="28"/>
        </w:rPr>
        <w:t>ые изменения в жизни, и особая недоверчивость.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выход на пенсию является как бы разделяющей чертой между возрастом активных действий, здоровья и бодрости и периодом старости, когда активность сменяется пассивностью, жизнь превращается в борьб</w:t>
      </w:r>
      <w:r>
        <w:rPr>
          <w:rFonts w:ascii="Times New Roman CYR" w:hAnsi="Times New Roman CYR" w:cs="Times New Roman CYR"/>
          <w:sz w:val="28"/>
          <w:szCs w:val="28"/>
        </w:rPr>
        <w:t>у за здоровье, интересы становятся уже - жизнь течет по типу «семейно-бытовых картинок». Принято считать, что старости присуши болезни, также как молодости - здоровье.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незапамятных времен старость и болезни ассоциировались так же неизменно, как лошадь ас</w:t>
      </w:r>
      <w:r>
        <w:rPr>
          <w:rFonts w:ascii="Times New Roman CYR" w:hAnsi="Times New Roman CYR" w:cs="Times New Roman CYR"/>
          <w:sz w:val="28"/>
          <w:szCs w:val="28"/>
        </w:rPr>
        <w:t>социировалась с повозкой. В конечном счете, большинство людей считали, что возраст означает неизбежный переход к болезням, бессилию и неподвижности. Однако, теперь это не так. Сегодняшние престарелые, к примеру, США и иных экономически развитых стран, опро</w:t>
      </w:r>
      <w:r>
        <w:rPr>
          <w:rFonts w:ascii="Times New Roman CYR" w:hAnsi="Times New Roman CYR" w:cs="Times New Roman CYR"/>
          <w:sz w:val="28"/>
          <w:szCs w:val="28"/>
        </w:rPr>
        <w:t xml:space="preserve">вергают эти представления. Ровно половина людей, которым от 75 до 84, не испытывают проблем со здоровьем, которое требовало бы специального лечения или ограничивало их деятельность. Социолог Б. Нойгартен утверждает: «Даже в самой старой возрастной группе, </w:t>
      </w:r>
      <w:r>
        <w:rPr>
          <w:rFonts w:ascii="Times New Roman CYR" w:hAnsi="Times New Roman CYR" w:cs="Times New Roman CYR"/>
          <w:sz w:val="28"/>
          <w:szCs w:val="28"/>
        </w:rPr>
        <w:t>среди тех, кому за 85, более трети утверждают, что они не испытывают ограничений, связанных со здоровьем».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психическом и психологическом плане основной проблемой старости является, как было показано выше, одиночество и вследствие этого утрата необходимых</w:t>
      </w:r>
      <w:r>
        <w:rPr>
          <w:rFonts w:ascii="Times New Roman CYR" w:hAnsi="Times New Roman CYR" w:cs="Times New Roman CYR"/>
          <w:sz w:val="28"/>
          <w:szCs w:val="28"/>
        </w:rPr>
        <w:t xml:space="preserve"> и желанных контактов, беззащитность перед окружением, несущим, как кажется пожилым, лишь угрозу их благосостоянию и здоровью. При этом отношения между соседями не всегда носят доброжелательный характер. Зачастую эти отношения превращаются в длительную вой</w:t>
      </w:r>
      <w:r>
        <w:rPr>
          <w:rFonts w:ascii="Times New Roman CYR" w:hAnsi="Times New Roman CYR" w:cs="Times New Roman CYR"/>
          <w:sz w:val="28"/>
          <w:szCs w:val="28"/>
        </w:rPr>
        <w:t>ну, текущую с переменным успехом. Поражения предстают в виде инфарктов, инсультов и других заболеваний. Однако не только недружественные отношения между соседями могут вытекать из психической болезни одной из сторон. Зачастую болезненно повышенная подозрит</w:t>
      </w:r>
      <w:r>
        <w:rPr>
          <w:rFonts w:ascii="Times New Roman CYR" w:hAnsi="Times New Roman CYR" w:cs="Times New Roman CYR"/>
          <w:sz w:val="28"/>
          <w:szCs w:val="28"/>
        </w:rPr>
        <w:t>ельность одинокого пожилого человека провоцирует вспышки гнева у его близкого окружения. Проявление психической болезни у пожилых, вовлеченных в конфликт с соседями, очень схожи с проявлениями недружелюбного отношения, однако поддаются распознаванию.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ти</w:t>
      </w:r>
      <w:r>
        <w:rPr>
          <w:rFonts w:ascii="Times New Roman CYR" w:hAnsi="Times New Roman CYR" w:cs="Times New Roman CYR"/>
          <w:sz w:val="28"/>
          <w:szCs w:val="28"/>
        </w:rPr>
        <w:t xml:space="preserve">пичных психологических или психопатологических феноменов лиц пожилого и преклонного возрастов можно отметить повышенную тревожность, подозрительность и недоверие, страх быть обманутым. Из личностных качеств отмечается уменьшение с возрастом таких качеств, </w:t>
      </w:r>
      <w:r>
        <w:rPr>
          <w:rFonts w:ascii="Times New Roman CYR" w:hAnsi="Times New Roman CYR" w:cs="Times New Roman CYR"/>
          <w:sz w:val="28"/>
          <w:szCs w:val="28"/>
        </w:rPr>
        <w:t xml:space="preserve">как честолюбие, самолюбие и тщеславие при одновременном снижении общительности и человеколюбия. Если сравнить проявления эмоциональных переживаний пожилых и молодых людей, то с возрастом происходит значительное уменьшение переживаний в виде тоски и печали </w:t>
      </w:r>
      <w:r>
        <w:rPr>
          <w:rFonts w:ascii="Times New Roman CYR" w:hAnsi="Times New Roman CYR" w:cs="Times New Roman CYR"/>
          <w:sz w:val="28"/>
          <w:szCs w:val="28"/>
        </w:rPr>
        <w:t>с увеличением тревоги, раздражительности, угрюмости, страха.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60A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0AC3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Авдулова, Т.П. Возрастная психология: Учебное пособие для студентов учреждений высшего профессионального образования / Т.Д. Марцинковская, Т.П. Авдулова; П</w:t>
      </w:r>
      <w:r>
        <w:rPr>
          <w:rFonts w:ascii="Times New Roman CYR" w:hAnsi="Times New Roman CYR" w:cs="Times New Roman CYR"/>
          <w:sz w:val="28"/>
          <w:szCs w:val="28"/>
        </w:rPr>
        <w:t>од ред. Т.Д. Марцинковская. - М.: ИЦ Академия, 2011. - 336 c.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Александрова М.Д. Старение: социально-психологический аспект // Психология старости и старения: Хрестоматия / Сост. О.В. Краснова, А.Г. Лидерс. - М.: Академия, 2003. - С.180-182.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</w:t>
      </w:r>
      <w:r>
        <w:rPr>
          <w:rFonts w:ascii="Times New Roman CYR" w:hAnsi="Times New Roman CYR" w:cs="Times New Roman CYR"/>
          <w:sz w:val="28"/>
          <w:szCs w:val="28"/>
        </w:rPr>
        <w:t>я развития. / Под ред. А.К. Болотовой и О.Н. Молчановой - М: ЧеРо, 2005. - 524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Батюта М.Б., Князева Т.Н. Возрастная психология Издание: Логос Год: 2013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Греллер М. Старение и работа: человеческий и экономический потенциал // Психология старости и ста</w:t>
      </w:r>
      <w:r>
        <w:rPr>
          <w:rFonts w:ascii="Times New Roman CYR" w:hAnsi="Times New Roman CYR" w:cs="Times New Roman CYR"/>
          <w:sz w:val="28"/>
          <w:szCs w:val="28"/>
        </w:rPr>
        <w:t>рения: Хрестоматия / Сост. О.В. Краснова, А.Г. Лидерс. - М.: Академия, 2003. - С.256-264.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Дарвиш, О.Б. Возрастная психология: Учебное пособие / О.Б. Дарвиш; Под ред. В.Е. Клочко. - М.: КДУ, Владос-Пр., 2013. - 264 c.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Жариков Н.М., Морозов Г.В., Хритини</w:t>
      </w:r>
      <w:r>
        <w:rPr>
          <w:rFonts w:ascii="Times New Roman CYR" w:hAnsi="Times New Roman CYR" w:cs="Times New Roman CYR"/>
          <w:sz w:val="28"/>
          <w:szCs w:val="28"/>
        </w:rPr>
        <w:t>н Д.Ф. Судебная психиатрия: Учебник для вузов / Под общ. ред. акад. РАМН Г.В. Морозова. - 3-е изд., перераб. и доп. - М.: Издательство НОРМА, 2003. - 528 с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«Психология взрослости» СПб: ПИТЕР, 2003.- 544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Кравченко А.И. Социальная работа 6 </w:t>
      </w:r>
      <w:r>
        <w:rPr>
          <w:rFonts w:ascii="Times New Roman CYR" w:hAnsi="Times New Roman CYR" w:cs="Times New Roman CYR"/>
          <w:sz w:val="28"/>
          <w:szCs w:val="28"/>
        </w:rPr>
        <w:t>-М.: ТК Велби, Изд. Проспект, 2008.- 100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Лысенко Е.М. Возрастная психология М: Владос, 2006. - 96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Обухова, Л.Ф. Возрастная психология: Учебник для бакалавров / Л.Ф. Обухова. - М.: Юрайт, 2013. - 460 c.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Самыгин, С.И. Психология развития, возраст</w:t>
      </w:r>
      <w:r>
        <w:rPr>
          <w:rFonts w:ascii="Times New Roman CYR" w:hAnsi="Times New Roman CYR" w:cs="Times New Roman CYR"/>
          <w:sz w:val="28"/>
          <w:szCs w:val="28"/>
        </w:rPr>
        <w:t>ная психология для студентов вузов / С.И. Самыгин; Под общ. ред. Л.И. Щербакова. - Рн/Д: Феникс, 2013. - 220 c.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Сафарова Г., Косолапенко Н., Арутюнов В. Региональная дифференциация показателей старения населения России // Успехи геронтологии. 2005. №16 -</w:t>
      </w:r>
      <w:r>
        <w:rPr>
          <w:rFonts w:ascii="Times New Roman CYR" w:hAnsi="Times New Roman CYR" w:cs="Times New Roman CYR"/>
          <w:sz w:val="28"/>
          <w:szCs w:val="28"/>
        </w:rPr>
        <w:t xml:space="preserve"> 13с.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Сорокоумова. Е. А. Возрастная психология. Спб. 2009. - 105с.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Писарев А.В. Образ жизни пожилых в современной России СОЦИС - 2004. - 56с.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Холостова Е.И. Социальная работа. Учебное пособие. Москва. "Дашков и Ко", 2007. - 208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Хилько, М.Е. Возр</w:t>
      </w:r>
      <w:r>
        <w:rPr>
          <w:rFonts w:ascii="Times New Roman CYR" w:hAnsi="Times New Roman CYR" w:cs="Times New Roman CYR"/>
          <w:sz w:val="28"/>
          <w:szCs w:val="28"/>
        </w:rPr>
        <w:t>астная психология: Краткий курс лекций / М.Е. Хилько, М.С. Ткачева. - М.: Юрайт, 2013. - 200 c.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Хухлаева О.В. Психология развития: молодость, зрелость, старость: Учеб. пособие. - М.: Академия, 2005. - 208 с.</w:t>
      </w:r>
    </w:p>
    <w:p w:rsidR="00000000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Шаповаленко, И.В. Психология развития и возр</w:t>
      </w:r>
      <w:r>
        <w:rPr>
          <w:rFonts w:ascii="Times New Roman CYR" w:hAnsi="Times New Roman CYR" w:cs="Times New Roman CYR"/>
          <w:sz w:val="28"/>
          <w:szCs w:val="28"/>
        </w:rPr>
        <w:t>астная психология: Учебник для бакалавров / И.В. Шаповаленко. - М.: Юрайт, 2013. - 567 c.</w:t>
      </w:r>
    </w:p>
    <w:p w:rsidR="00760AC3" w:rsidRDefault="0076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Якимова Е.В. Геронтология в динамическом обществе: Реферативный обзор // Психология старости и старения: Хрестоматия / Сост. О.В. Краснова, А.Г. Лидерс. - М.: Акаде</w:t>
      </w:r>
      <w:r>
        <w:rPr>
          <w:rFonts w:ascii="Times New Roman CYR" w:hAnsi="Times New Roman CYR" w:cs="Times New Roman CYR"/>
          <w:sz w:val="28"/>
          <w:szCs w:val="28"/>
        </w:rPr>
        <w:t>мия, 2003. - С.24-28.</w:t>
      </w:r>
    </w:p>
    <w:sectPr w:rsidR="00760A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85"/>
    <w:rsid w:val="00760AC3"/>
    <w:rsid w:val="00F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ECB7E-AC16-464C-B6B6-FFCCF38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5924</Words>
  <Characters>33771</Characters>
  <Application>Microsoft Office Word</Application>
  <DocSecurity>0</DocSecurity>
  <Lines>281</Lines>
  <Paragraphs>79</Paragraphs>
  <ScaleCrop>false</ScaleCrop>
  <Company/>
  <LinksUpToDate>false</LinksUpToDate>
  <CharactersWithSpaces>39616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2025-03-26T07:40:00Z</dcterms:created>
  <dcterms:modified xsi:type="dcterms:W3CDTF">2025-03-26T07:40:00Z</dcterms:modified>
</cp:coreProperties>
</file>