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Психологические особенности личности осужденного больного туберкулезом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677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 стране наблюдается резкое социальное расслоение общества, появление большого количества асоциальных элементов, страдающих алкоголизмом</w:t>
      </w:r>
      <w:r>
        <w:rPr>
          <w:rFonts w:ascii="Times New Roman CYR" w:hAnsi="Times New Roman CYR" w:cs="Times New Roman CYR"/>
          <w:sz w:val="28"/>
          <w:szCs w:val="28"/>
        </w:rPr>
        <w:t>, наркоманией, токсикоманией и являющихся потенциальным пополнением учреждений уголовно-исполнительной системы. Особенно тревожная ситуация в пенитенциарных учреждениях сложилась в связи с резким ростом туберкулеза среди осужденных. Ежегодно тысячи осужден</w:t>
      </w:r>
      <w:r>
        <w:rPr>
          <w:rFonts w:ascii="Times New Roman CYR" w:hAnsi="Times New Roman CYR" w:cs="Times New Roman CYR"/>
          <w:sz w:val="28"/>
          <w:szCs w:val="28"/>
        </w:rPr>
        <w:t>ных, больных открытой формой туберкулеза, освобождаются из мест лишения свободы. Предшествующее пребывание в условиях изоляции, разрыв семейных, родственных и других социальных связей приводят к тому, что значительная часть освобожденных, больных туберкуле</w:t>
      </w:r>
      <w:r>
        <w:rPr>
          <w:rFonts w:ascii="Times New Roman CYR" w:hAnsi="Times New Roman CYR" w:cs="Times New Roman CYR"/>
          <w:sz w:val="28"/>
          <w:szCs w:val="28"/>
        </w:rPr>
        <w:t>зом, продолжает вести асоциальный образ жизни и являться источником распространения туберкулеза. Отсутствие жилья и средств существования у значительной части освобожденных, больных туберкулезом, уклонение от диспансерного учета и противотуберкулезного леч</w:t>
      </w:r>
      <w:r>
        <w:rPr>
          <w:rFonts w:ascii="Times New Roman CYR" w:hAnsi="Times New Roman CYR" w:cs="Times New Roman CYR"/>
          <w:sz w:val="28"/>
          <w:szCs w:val="28"/>
        </w:rPr>
        <w:t>ения составляют объективные проблемы социальной адаптации этой категории лиц. Меры, принимаемые лечебными исправительными учреждениями по подготовке к освобождению больных туберкулезом, и последующая различная помощь государственных организаций и обществен</w:t>
      </w:r>
      <w:r>
        <w:rPr>
          <w:rFonts w:ascii="Times New Roman CYR" w:hAnsi="Times New Roman CYR" w:cs="Times New Roman CYR"/>
          <w:sz w:val="28"/>
          <w:szCs w:val="28"/>
        </w:rPr>
        <w:t>ных объединений в целом ряде случаев не приводят к решению проблем. В целом эти обстоятельства серьезно осложняют социальную адаптацию освобожденных, больных туберкулезом, и способствуют совершению новых преступлений и распространению туберкулеза среди нас</w:t>
      </w:r>
      <w:r>
        <w:rPr>
          <w:rFonts w:ascii="Times New Roman CYR" w:hAnsi="Times New Roman CYR" w:cs="Times New Roman CYR"/>
          <w:sz w:val="28"/>
          <w:szCs w:val="28"/>
        </w:rPr>
        <w:t>еления.</w:t>
      </w:r>
    </w:p>
    <w:p w:rsidR="00000000" w:rsidRDefault="000677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Пути решения проблем социальной адаптации освобожденных, больных туберкулезом, достаточно сложны и требуют научного анализа. Также требует определения понятие подготовки к освобождению осужденных, больных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туберкулезом, и их социальной адаптации. В </w:t>
      </w:r>
      <w:r>
        <w:rPr>
          <w:rFonts w:ascii="Times New Roman CYR" w:hAnsi="Times New Roman CYR" w:cs="Times New Roman CYR"/>
          <w:sz w:val="28"/>
          <w:szCs w:val="28"/>
        </w:rPr>
        <w:t>связи с этим корректное определение социальной адаптации освобожденных, больных туберкулезом, и пути решения её проблем являются весьма актуальной и важной задачей науки уголовно-исполнительного права и криминологии, поскольку она непосредственно связана с</w:t>
      </w:r>
      <w:r>
        <w:rPr>
          <w:rFonts w:ascii="Times New Roman CYR" w:hAnsi="Times New Roman CYR" w:cs="Times New Roman CYR"/>
          <w:sz w:val="28"/>
          <w:szCs w:val="28"/>
        </w:rPr>
        <w:t xml:space="preserve"> предупреждением рецидивной преступности, а также распространением туберкулеза.</w:t>
      </w:r>
    </w:p>
    <w:p w:rsidR="00000000" w:rsidRDefault="000677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и причины заболеваемости туберкулезом в учреждениях уголовно-исполнительной системы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преступник туберкулез осужденный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всем мире заключенные болеют тубе</w:t>
      </w:r>
      <w:r>
        <w:rPr>
          <w:rFonts w:ascii="Times New Roman CYR" w:hAnsi="Times New Roman CYR" w:cs="Times New Roman CYR"/>
          <w:sz w:val="28"/>
          <w:szCs w:val="28"/>
        </w:rPr>
        <w:t>ркулезом чаще, чем остальное население, но в России новая волна туберкулеза особенно сильно отразилась на осужденных. Уровень заболеваемости туберкулезом в местах лишения свободы в 23 раза превышает средний российский показатель. В исправительных учреждени</w:t>
      </w:r>
      <w:r>
        <w:rPr>
          <w:rFonts w:ascii="Times New Roman CYR" w:hAnsi="Times New Roman CYR" w:cs="Times New Roman CYR"/>
          <w:sz w:val="28"/>
          <w:szCs w:val="28"/>
        </w:rPr>
        <w:t xml:space="preserve">ях страны по состоянию на начало 2001 года содержалось более 87 тысяч больных активным туберкулезом,1 По данным специальной переписи 1999 года, 12% осужденных страдают туберкулезом, из них 3% - в открытой форме (см. таблицу 1). Из всех страдающих открытой </w:t>
      </w:r>
      <w:r>
        <w:rPr>
          <w:rFonts w:ascii="Times New Roman CYR" w:hAnsi="Times New Roman CYR" w:cs="Times New Roman CYR"/>
          <w:sz w:val="28"/>
          <w:szCs w:val="28"/>
        </w:rPr>
        <w:t>формой туберкулеза 28,3% содержится в больницах, 44% - в лечебных исправительных учреждениях, 2,7% - в след-ственных изоляторах и 25% находятся в стационарах колоний и тюрем. Начиная с начала 90-х годов, ежегодно наблюдалось увеличение количества лиц, закл</w:t>
      </w:r>
      <w:r>
        <w:rPr>
          <w:rFonts w:ascii="Times New Roman CYR" w:hAnsi="Times New Roman CYR" w:cs="Times New Roman CYR"/>
          <w:sz w:val="28"/>
          <w:szCs w:val="28"/>
        </w:rPr>
        <w:t>юченных под стражу с заболеванием туберкулеза. Концентрация среди контингента больных туберкулезом и другими инфекционными заболеваниями, которыми страдают социально неблагополучные лица, составляющие основную массу арестованных и осужденных, является одно</w:t>
      </w:r>
      <w:r>
        <w:rPr>
          <w:rFonts w:ascii="Times New Roman CYR" w:hAnsi="Times New Roman CYR" w:cs="Times New Roman CYR"/>
          <w:sz w:val="28"/>
          <w:szCs w:val="28"/>
        </w:rPr>
        <w:t>й из основных причин распространения туберкулеза в уголовно-исполнительной системе. Выборочное исследование образа жизни больных туберкулезом лиц, взятых под стражу, проведенное Лукиной Е.А., показывает, что многие из них (почти 80%) последнее время вели н</w:t>
      </w:r>
      <w:r>
        <w:rPr>
          <w:rFonts w:ascii="Times New Roman CYR" w:hAnsi="Times New Roman CYR" w:cs="Times New Roman CYR"/>
          <w:sz w:val="28"/>
          <w:szCs w:val="28"/>
        </w:rPr>
        <w:t>ищенский образ жизни: не работали, не имели жилья, проживали на чердаках, в других неприспособленных для жилья помещениях, питались от случая к случаю, зачастую некачественными продуктами, часто употребляли спиртные напитки или суррогат, наркотические сред</w:t>
      </w:r>
      <w:r>
        <w:rPr>
          <w:rFonts w:ascii="Times New Roman CYR" w:hAnsi="Times New Roman CYR" w:cs="Times New Roman CYR"/>
          <w:sz w:val="28"/>
          <w:szCs w:val="28"/>
        </w:rPr>
        <w:t xml:space="preserve">ства и одурманивающие вещества. Несомненно, подобный образ жизни способствовал заболеванию туберкулезом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 прогрессированию болезни.. Как показывают данные, у каждого четвертого больного туберкулезом при поступлении его в следственный изолятор заболевание у</w:t>
      </w:r>
      <w:r>
        <w:rPr>
          <w:rFonts w:ascii="Times New Roman CYR" w:hAnsi="Times New Roman CYR" w:cs="Times New Roman CYR"/>
          <w:sz w:val="28"/>
          <w:szCs w:val="28"/>
        </w:rPr>
        <w:t>станавливается впервые.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Образ жизни больных туберкулезом до ареста является одной из основных причин, способствующих заболеванию их туберкулезом. Высокий уровень туберкулеза среди заключенных и осужденных обусловлен и тем, что в местах лишения свободы это </w:t>
      </w:r>
      <w:r>
        <w:rPr>
          <w:rFonts w:ascii="Times New Roman CYR" w:hAnsi="Times New Roman CYR" w:cs="Times New Roman CYR"/>
          <w:sz w:val="28"/>
          <w:szCs w:val="28"/>
        </w:rPr>
        <w:t>заболевание активно выявляется. Всем вновь поступившим в следственный изолятор проводят флюорографическое обследование, выявленных больных различной формой туберкулеза изолируют и начинают основной курс лечения. Активное выявление больных не прекращается п</w:t>
      </w:r>
      <w:r>
        <w:rPr>
          <w:rFonts w:ascii="Times New Roman CYR" w:hAnsi="Times New Roman CYR" w:cs="Times New Roman CYR"/>
          <w:sz w:val="28"/>
          <w:szCs w:val="28"/>
        </w:rPr>
        <w:t>осле первичного обследования, диагностирование продолжается при повторных флюорографических обследованиях. Такое активное выявление туберкулеза, несомненно, обусловливаевает высокие показатели этого заболевания в местах лишения свободы по сравнению с выявл</w:t>
      </w:r>
      <w:r>
        <w:rPr>
          <w:rFonts w:ascii="Times New Roman CYR" w:hAnsi="Times New Roman CYR" w:cs="Times New Roman CYR"/>
          <w:sz w:val="28"/>
          <w:szCs w:val="28"/>
        </w:rPr>
        <w:t>ением среди населения. Причины распространения туберкулеза в уголовно-исполнительной системе, на наш взгляд, можно разделить на две группы - макросоциальные и микросоциальные. К макросоциальным причинам в первую очередь необходимо отнести экономический кри</w:t>
      </w:r>
      <w:r>
        <w:rPr>
          <w:rFonts w:ascii="Times New Roman CYR" w:hAnsi="Times New Roman CYR" w:cs="Times New Roman CYR"/>
          <w:sz w:val="28"/>
          <w:szCs w:val="28"/>
        </w:rPr>
        <w:t>зис страны в переходный период к рыночной экономке, что привело к неадекватному финансированию противотуберкулезных мероприятий, ухудшению условий жизни населения, атмосфере неуверенности и нервным стрессам, росту в обществе асоциальных элементов. Вследств</w:t>
      </w:r>
      <w:r>
        <w:rPr>
          <w:rFonts w:ascii="Times New Roman CYR" w:hAnsi="Times New Roman CYR" w:cs="Times New Roman CYR"/>
          <w:sz w:val="28"/>
          <w:szCs w:val="28"/>
        </w:rPr>
        <w:t>ие негативной социально-экономической ситуации и резкого социального расслоения населения значительно увеличилось количество лиц без определенного места жительства, нищих, безработных, вынужденных мигрантов.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микросоциальным причинам распространения тубер</w:t>
      </w:r>
      <w:r>
        <w:rPr>
          <w:rFonts w:ascii="Times New Roman CYR" w:hAnsi="Times New Roman CYR" w:cs="Times New Roman CYR"/>
          <w:sz w:val="28"/>
          <w:szCs w:val="28"/>
        </w:rPr>
        <w:t>кулеза в учреждениях уголовно-исполнительной системы, прежде всего, относятся: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концентрация среди контингента больных туберкулезом;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неудовлетворительные условия содержания в камерах следственных изоляторов;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скученность, переводы из камеры в камеру, минимал</w:t>
      </w:r>
      <w:r>
        <w:rPr>
          <w:rFonts w:ascii="Times New Roman CYR" w:hAnsi="Times New Roman CYR" w:cs="Times New Roman CYR"/>
          <w:sz w:val="28"/>
          <w:szCs w:val="28"/>
        </w:rPr>
        <w:t>ьная внутренняя вентиляция, неудовлетворительные санитарно-бытовые условия;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стрессы при аресте являются благоприятной средой для развития и распространения туберкулеза.</w:t>
      </w:r>
    </w:p>
    <w:p w:rsidR="00000000" w:rsidRDefault="000677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портрет больного туберкулезом</w:t>
      </w:r>
    </w:p>
    <w:p w:rsidR="00000000" w:rsidRDefault="000677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«туберкулез» из</w:t>
      </w:r>
      <w:r>
        <w:rPr>
          <w:rFonts w:ascii="Times New Roman CYR" w:hAnsi="Times New Roman CYR" w:cs="Times New Roman CYR"/>
          <w:sz w:val="28"/>
          <w:szCs w:val="28"/>
        </w:rPr>
        <w:t xml:space="preserve">вестна с древнейших времен и является одной из важнейших проблем человечества. «Чахотка» - так прозвали болезнь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веке в России. Болели и умерли от туберкулеза В. Г. Белинский, Н. А. Добролюбов, А. П. Чехов, Ф. Шопен и многие другие известные люди.</w:t>
      </w:r>
    </w:p>
    <w:p w:rsidR="00000000" w:rsidRDefault="000677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Туб</w:t>
      </w:r>
      <w:r>
        <w:rPr>
          <w:rFonts w:ascii="Times New Roman CYR" w:hAnsi="Times New Roman CYR" w:cs="Times New Roman CYR"/>
          <w:sz w:val="28"/>
          <w:szCs w:val="28"/>
        </w:rPr>
        <w:t>еркулез передается воздушно-капельным путем. Возбудитель - микобактерия туберкулеза. Туберкулез имеет всевозможные формы, при которых поражаются различные органы и ткани: плевра, лимфатические узлы, глаза, кости, почки, оболочки мозга и др., но наиболее ра</w:t>
      </w:r>
      <w:r>
        <w:rPr>
          <w:rFonts w:ascii="Times New Roman CYR" w:hAnsi="Times New Roman CYR" w:cs="Times New Roman CYR"/>
          <w:sz w:val="28"/>
          <w:szCs w:val="28"/>
        </w:rPr>
        <w:t>спространенной считается туберкулез легких. При этом в легких начинается патологический процесс, который разрушает их. Наиболее частые симптомы - это кашель, который часто сопровождается кровохарканием, потливость, легкая лихорадка. Эти симптомы сопровожда</w:t>
      </w:r>
      <w:r>
        <w:rPr>
          <w:rFonts w:ascii="Times New Roman CYR" w:hAnsi="Times New Roman CYR" w:cs="Times New Roman CYR"/>
          <w:sz w:val="28"/>
          <w:szCs w:val="28"/>
        </w:rPr>
        <w:t>ются похуданием, потерей аппетита и чувством подавленности. Лечить туберкулез самостоятельно невозможно. Терапия проводится систематично. Врач производит индивидуальный подбор препаратов, в зависимости от динамики заболевания. Для больных важен режим труда</w:t>
      </w:r>
      <w:r>
        <w:rPr>
          <w:rFonts w:ascii="Times New Roman CYR" w:hAnsi="Times New Roman CYR" w:cs="Times New Roman CYR"/>
          <w:sz w:val="28"/>
          <w:szCs w:val="28"/>
        </w:rPr>
        <w:t>, отдыха и покоя. Рациональное питание - составная часть терапии туберкулеза.</w:t>
      </w:r>
    </w:p>
    <w:p w:rsidR="00000000" w:rsidRDefault="000677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Восприимчивость к туберкулезу определяется особенностями работы иммунной системы, на которую в свою очередь влияют социальная ситуация и личность самого человека. В качестве псих</w:t>
      </w:r>
      <w:r>
        <w:rPr>
          <w:rFonts w:ascii="Times New Roman CYR" w:hAnsi="Times New Roman CYR" w:cs="Times New Roman CYR"/>
          <w:sz w:val="28"/>
          <w:szCs w:val="28"/>
        </w:rPr>
        <w:t>ологических причин возникновения болезни указывается постоянно изнуряющие напряжения и конфликты, разочарования, длительный страх или постоянные раздоры, которые приводят к состоянию страдания. Это могут быть обычные ситуации, которые воспринимаются как ду</w:t>
      </w:r>
      <w:r>
        <w:rPr>
          <w:rFonts w:ascii="Times New Roman CYR" w:hAnsi="Times New Roman CYR" w:cs="Times New Roman CYR"/>
          <w:sz w:val="28"/>
          <w:szCs w:val="28"/>
        </w:rPr>
        <w:t>шевные катастрофы.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Туберкулез - тяжелая болезнь, не только потому, что это инфекционное заболевание, которое поражает все органы и ткани организма кроме волос и ногтей. От нее страдает также и психика пациентов. Больные туберкулезом социально не однородны </w:t>
      </w:r>
      <w:r>
        <w:rPr>
          <w:rFonts w:ascii="Times New Roman CYR" w:hAnsi="Times New Roman CYR" w:cs="Times New Roman CYR"/>
          <w:sz w:val="28"/>
          <w:szCs w:val="28"/>
        </w:rPr>
        <w:t>и они по-разному реагируют на одну и ту же ситуацию.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 дезадаптированные больные (лица БОМЖ, осужденные, вышедшие из мест лишения свободы, безработные, алкоголики, наркоманы, психически не уравновешенные личности и др.) еще до установления диагноза</w:t>
      </w:r>
      <w:r>
        <w:rPr>
          <w:rFonts w:ascii="Times New Roman CYR" w:hAnsi="Times New Roman CYR" w:cs="Times New Roman CYR"/>
          <w:sz w:val="28"/>
          <w:szCs w:val="28"/>
        </w:rPr>
        <w:t xml:space="preserve"> туберкулеза имеют ряд психологических особенностей, которые не позволят им адаптироваться в нормальной жизни. Их поведение асоциально.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Они иначе реагируют на информацию о новом диагнозе и зачастую бывают ему рады, получая пищу, теплую постель и крышу над </w:t>
      </w:r>
      <w:r>
        <w:rPr>
          <w:rFonts w:ascii="Times New Roman CYR" w:hAnsi="Times New Roman CYR" w:cs="Times New Roman CYR"/>
          <w:sz w:val="28"/>
          <w:szCs w:val="28"/>
        </w:rPr>
        <w:t>головой.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определенных обстоятельствах они стремятся к лечению в стационаре, но с легкостью покидают его, как только их личные интересы и привычки вступают в противоречие с режимом пребывания в больнице. На фазе продолжения терапии, которая, как правил</w:t>
      </w:r>
      <w:r>
        <w:rPr>
          <w:rFonts w:ascii="Times New Roman CYR" w:hAnsi="Times New Roman CYR" w:cs="Times New Roman CYR"/>
          <w:sz w:val="28"/>
          <w:szCs w:val="28"/>
        </w:rPr>
        <w:t>о, проводится в амбулаторных условиях, эти пациенты чаще прерывают терапию и прекращают лечение, и приход за лекарствами часто обусловлен только возможностью получения какой-либо выгоды (набор продуктов, медицинская справка, предметы гигиены и др.).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</w:t>
      </w:r>
      <w:r>
        <w:rPr>
          <w:rFonts w:ascii="Times New Roman CYR" w:hAnsi="Times New Roman CYR" w:cs="Times New Roman CYR"/>
          <w:sz w:val="28"/>
          <w:szCs w:val="28"/>
        </w:rPr>
        <w:t>ами прекращения лечения социально дезадаптированных больных часто являются отсутствие веры в излечение, желание вести свободный образ жизни, злоупотребление алкоголем, потеря самокритики и т.д.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люди с негативным жизненным опытом, часто опустившиеся, ра</w:t>
      </w:r>
      <w:r>
        <w:rPr>
          <w:rFonts w:ascii="Times New Roman CYR" w:hAnsi="Times New Roman CYR" w:cs="Times New Roman CYR"/>
          <w:sz w:val="28"/>
          <w:szCs w:val="28"/>
        </w:rPr>
        <w:t>зуверившиеся и в жизни, и в людях, по разным причинам потерявшие дом и родных. Некоторые из них живут с изначальной установкой на «свободу» от всего и от всех.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65% таких пациентов в первые недели после установления диагноза обычно возникают пограничные н</w:t>
      </w:r>
      <w:r>
        <w:rPr>
          <w:rFonts w:ascii="Times New Roman CYR" w:hAnsi="Times New Roman CYR" w:cs="Times New Roman CYR"/>
          <w:sz w:val="28"/>
          <w:szCs w:val="28"/>
        </w:rPr>
        <w:t>ервные расстройства. Невротическое состояние усугубляется такими эмоциями как страх, ужас, отчаяние. Иногда пациенты отрицают опасность и демонстративно беспечны.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определенная часть больных может вовремя не начать лечение. У каждого фтизиатра есть </w:t>
      </w:r>
      <w:r>
        <w:rPr>
          <w:rFonts w:ascii="Times New Roman CYR" w:hAnsi="Times New Roman CYR" w:cs="Times New Roman CYR"/>
          <w:sz w:val="28"/>
          <w:szCs w:val="28"/>
        </w:rPr>
        <w:t>пациенты, которые не приходят в диспансер после установления им диагноза.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часть больных, приступив к лечению, может тут же от него отказаться, ничем не мотивируя свое решение.</w:t>
      </w:r>
    </w:p>
    <w:p w:rsidR="00000000" w:rsidRDefault="000677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личность преступника признается неотъемле</w:t>
      </w:r>
      <w:r>
        <w:rPr>
          <w:rFonts w:ascii="Times New Roman CYR" w:hAnsi="Times New Roman CYR" w:cs="Times New Roman CYR"/>
          <w:sz w:val="28"/>
          <w:szCs w:val="28"/>
        </w:rPr>
        <w:t>мым элементом криминалистической характеристики преступления.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Значимыми являются как социально-демографические, так и нравственно-психологические аспекты личности преступника. Многие тяжелые соматические заболевания сопровождаются нервно-психическими наруш</w:t>
      </w:r>
      <w:r>
        <w:rPr>
          <w:rFonts w:ascii="Times New Roman CYR" w:hAnsi="Times New Roman CYR" w:cs="Times New Roman CYR"/>
          <w:sz w:val="28"/>
          <w:szCs w:val="28"/>
        </w:rPr>
        <w:t>ениями, что нередко затрагивает сферу личности больного. Нарушения проявляются повышенной чувствительностью и раздражительностью, снижением работоспособности, неустойчивостью настроения, фобиями, депрессией. Характерны нарушения с социальной дезадаптацией:</w:t>
      </w:r>
      <w:r>
        <w:rPr>
          <w:rFonts w:ascii="Times New Roman CYR" w:hAnsi="Times New Roman CYR" w:cs="Times New Roman CYR"/>
          <w:sz w:val="28"/>
          <w:szCs w:val="28"/>
        </w:rPr>
        <w:t xml:space="preserve"> асоциальные тенденции, пренебрежение общепринятыми нормами, ригидность психических процессов.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исследованию И.В. Хохлова у большинства больных туберкулезом осужденных наблюдаются акцентуированные черты, дезадаптирующие свойства, неуверенность в се</w:t>
      </w:r>
      <w:r>
        <w:rPr>
          <w:rFonts w:ascii="Times New Roman CYR" w:hAnsi="Times New Roman CYR" w:cs="Times New Roman CYR"/>
          <w:sz w:val="28"/>
          <w:szCs w:val="28"/>
        </w:rPr>
        <w:t>бе и избыточная ориентированность на общепринятые нормы поведения, свойственна зависимость, самоуверенность и неумение соблюдать субординацию, демонстративность, индивидуализм.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Больных туберкулезом отличают также дефекты в адаптивной системе: общая плохая </w:t>
      </w:r>
      <w:r>
        <w:rPr>
          <w:rFonts w:ascii="Times New Roman CYR" w:hAnsi="Times New Roman CYR" w:cs="Times New Roman CYR"/>
          <w:sz w:val="28"/>
          <w:szCs w:val="28"/>
        </w:rPr>
        <w:t>приспособляемость, недостаточная устойчивость структуры личности со снижением способности противодействия дезорганизующим явлениям.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лечебно-исправительных учреждениях осужденные, больные инфекционными заболеваниями, содержатся раздельно по видам инфекций</w:t>
      </w:r>
      <w:r>
        <w:rPr>
          <w:rFonts w:ascii="Times New Roman CYR" w:hAnsi="Times New Roman CYR" w:cs="Times New Roman CYR"/>
          <w:sz w:val="28"/>
          <w:szCs w:val="28"/>
        </w:rPr>
        <w:t xml:space="preserve"> и отдельно от соматических больных.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Открытая форма туберкулеза имеет более тяжелое течение и неблагоприятный исход заболевания, что, несомненно, осознается больным.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предположить, что психологический портрет осужденных с закрытой и открытой формой ту</w:t>
      </w:r>
      <w:r>
        <w:rPr>
          <w:rFonts w:ascii="Times New Roman CYR" w:hAnsi="Times New Roman CYR" w:cs="Times New Roman CYR"/>
          <w:sz w:val="28"/>
          <w:szCs w:val="28"/>
        </w:rPr>
        <w:t>беркулеза может иметь свои различия.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лечения любого заболевания отражает в определенной мере действия ряда психологических факторов, оказывающих положительное или отрицательное влияние на его эффективность. Психологические факторы, влияющие на дейс</w:t>
      </w:r>
      <w:r>
        <w:rPr>
          <w:rFonts w:ascii="Times New Roman CYR" w:hAnsi="Times New Roman CYR" w:cs="Times New Roman CYR"/>
          <w:sz w:val="28"/>
          <w:szCs w:val="28"/>
        </w:rPr>
        <w:t>твенность терапии, могут быть различными в зависимости от применения в комплексном лечении общепсихотерапевтического подхода или специальных методов психотерапии.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Александер, Ф. Психосоматическая медицина. Принципы и применение / Ф</w:t>
      </w:r>
      <w:r>
        <w:rPr>
          <w:rFonts w:ascii="Times New Roman CYR" w:hAnsi="Times New Roman CYR" w:cs="Times New Roman CYR"/>
          <w:sz w:val="28"/>
          <w:szCs w:val="28"/>
        </w:rPr>
        <w:t>. Александер; пер. с англ. А.М. Боковикова, В.В. Старовойтова. - М.: Ин¬ститут Общегyманитарных Исследований, 2004. - 336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Асмолов, А.Г. Психология личности: Принципы общепсихологического анализа: /А.Г. Асмолов. - М.: Изд-во МГУ,2001. - 367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Барышк</w:t>
      </w:r>
      <w:r>
        <w:rPr>
          <w:rFonts w:ascii="Times New Roman CYR" w:hAnsi="Times New Roman CYR" w:cs="Times New Roman CYR"/>
          <w:sz w:val="28"/>
          <w:szCs w:val="28"/>
        </w:rPr>
        <w:t>ов, В.П. Аксиология личностного бытия. Саратов,2001. -127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Березин, Ф.Б. Психическая и психофизиологическая адаптация человека. - Л., 2008. - 364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Бобнева, М. Социальные нормы и регуляция поведения. - М, 2005. -192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Бодалев, А.А. О качествах л</w:t>
      </w:r>
      <w:r>
        <w:rPr>
          <w:rFonts w:ascii="Times New Roman CYR" w:hAnsi="Times New Roman CYR" w:cs="Times New Roman CYR"/>
          <w:sz w:val="28"/>
          <w:szCs w:val="28"/>
        </w:rPr>
        <w:t>ичности, нужных для успешного общения // Личность и общение. - 2007. - № 6. - 55-64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Большой толковый психологический словарь, под ред. А. Ребера, Москва, 2001. - 592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Ботаршев, А.В. Темперамент и характер. М.: Ин-т психотерапии, 2001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Васильев, В</w:t>
      </w:r>
      <w:r>
        <w:rPr>
          <w:rFonts w:ascii="Times New Roman CYR" w:hAnsi="Times New Roman CYR" w:cs="Times New Roman CYR"/>
          <w:sz w:val="28"/>
          <w:szCs w:val="28"/>
        </w:rPr>
        <w:t>.Л. Юридическая психология. - СПб.: Питер, 2001. - 356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Гиппенрейтер, Ю.Б. Введение в общую психологию. / Личность и ее формирование. - М., Наука, 2008. - 281-310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Датий, А.В. Условия содержания в женских исправительных учреждениях на пороге XXI ве</w:t>
      </w:r>
      <w:r>
        <w:rPr>
          <w:rFonts w:ascii="Times New Roman CYR" w:hAnsi="Times New Roman CYR" w:cs="Times New Roman CYR"/>
          <w:sz w:val="28"/>
          <w:szCs w:val="28"/>
        </w:rPr>
        <w:t>ка. М.: Специализированный институт юриспруденции, 2001. - 52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Дикая, Л.Г. Отношение человека к неблагоприятным жизненным событиям и факторам его формирования /Л.Г. Дикая, А.В. Махнач // Психол. журн. - Т. 17. - 2003. - N23. - 137-148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Дуранов, М.Е</w:t>
      </w:r>
      <w:r>
        <w:rPr>
          <w:rFonts w:ascii="Times New Roman CYR" w:hAnsi="Times New Roman CYR" w:cs="Times New Roman CYR"/>
          <w:sz w:val="28"/>
          <w:szCs w:val="28"/>
        </w:rPr>
        <w:t>. Теоретические и методические предпосылки формирования направленности личности. Челябинск, 2000. - 285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Еникеев, М.И. Общая, социальная, юридическая психология - М.: Изд-во ПРИОР, 2002. - 132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Журбин, В.И. Понятия психологической защиты в концепци</w:t>
      </w:r>
      <w:r>
        <w:rPr>
          <w:rFonts w:ascii="Times New Roman CYR" w:hAnsi="Times New Roman CYR" w:cs="Times New Roman CYR"/>
          <w:sz w:val="28"/>
          <w:szCs w:val="28"/>
        </w:rPr>
        <w:t>ях З. Фрейда и К. Роджерса// Вопр. психологии.- 2000. - №4. - 17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Залесский, Г.Е. Психодиагностика убеждений и ориентаций личности. М., 1996. - 294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Зозуля, Т.В. «Основы социальной и клинической психиатрии», Москва, 2001. - 224с.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псих</w:t>
      </w:r>
      <w:r>
        <w:rPr>
          <w:rFonts w:ascii="Times New Roman CYR" w:hAnsi="Times New Roman CYR" w:cs="Times New Roman CYR"/>
          <w:sz w:val="28"/>
          <w:szCs w:val="28"/>
        </w:rPr>
        <w:t>ология, под ред. Б.Д. Карвасарского, Санкт-Петербург, 2002. - 960с.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Клиническая психология, под ред. М. Перре, У. Бауманна, Санкт-Петербург, 2002. - 1312с.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Клубова, Е.Б. Методы медицинской психологии в диагностике психологических защитных механизмов// </w:t>
      </w:r>
      <w:r>
        <w:rPr>
          <w:rFonts w:ascii="Times New Roman CYR" w:hAnsi="Times New Roman CYR" w:cs="Times New Roman CYR"/>
          <w:sz w:val="28"/>
          <w:szCs w:val="28"/>
        </w:rPr>
        <w:t>Теория и практика медицинской психологии и психотерапии. - СПб., 2004. - 77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Комер, Р. «Патопсихология. Нарушения и патологии психики», Санкт-Петербург, 2002. - 608с.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Крюков, В.В. Основные концепции теории ценностей. Новосибирск, 2003. - 407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Кун</w:t>
      </w:r>
      <w:r>
        <w:rPr>
          <w:rFonts w:ascii="Times New Roman CYR" w:hAnsi="Times New Roman CYR" w:cs="Times New Roman CYR"/>
          <w:sz w:val="28"/>
          <w:szCs w:val="28"/>
        </w:rPr>
        <w:t>, Д. Основы психологии. Все тайны поведения человека, Санкт-Петербург, 2002. - 864с.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Малеев, А.И. История создания фтизиатрической службы Ленинградской области / Ю.В.Корнеев, Т.М. Голубева, И.П. Бормотов, А.И. Малеев, А.А. Лихачев, С.Д. Соловей // Фтизиа</w:t>
      </w:r>
      <w:r>
        <w:rPr>
          <w:rFonts w:ascii="Times New Roman CYR" w:hAnsi="Times New Roman CYR" w:cs="Times New Roman CYR"/>
          <w:sz w:val="28"/>
          <w:szCs w:val="28"/>
        </w:rPr>
        <w:t>трическая служба Ленинградской области - состояние и перспективы развития Зелено-Холмской туб. б-цы, Ленинградской области: Сб. науч. тр. - Выборг, 2005.- 59-66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Малеев, А.И. Новые формы организации лечения больных туберкулезом с сопутствующей патологи</w:t>
      </w:r>
      <w:r>
        <w:rPr>
          <w:rFonts w:ascii="Times New Roman CYR" w:hAnsi="Times New Roman CYR" w:cs="Times New Roman CYR"/>
          <w:sz w:val="28"/>
          <w:szCs w:val="28"/>
        </w:rPr>
        <w:t>ей / В.И. Орел, А.И. Малеев, В.Н. Кривохиж // Вестник СПбГМА им. И.И. Мечникова.- 2007. - № 3 (8).- 11-13 С.</w:t>
      </w:r>
    </w:p>
    <w:p w:rsidR="00000000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Майерс, Д. Социальная психология - СПб.:Изд-во Питер,2000. -248 с.</w:t>
      </w:r>
    </w:p>
    <w:p w:rsidR="00067707" w:rsidRDefault="000677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Маслоу, А. По направлению к психологии бытия. М., 2002. - 375 с.</w:t>
      </w:r>
    </w:p>
    <w:sectPr w:rsidR="000677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80"/>
    <w:rsid w:val="00067707"/>
    <w:rsid w:val="0041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B1CAFF-1E32-4ACB-AB71-7A3679CB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2252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2025-03-24T19:16:00Z</dcterms:created>
  <dcterms:modified xsi:type="dcterms:W3CDTF">2025-03-24T19:16:00Z</dcterms:modified>
</cp:coreProperties>
</file>