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6401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Российской Федерации</w:t>
      </w:r>
    </w:p>
    <w:p w:rsidR="00000000" w:rsidRDefault="006401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ФГБОУ ВПО «Чувашский государственный педагогический университет им. И.Я. Яковлева»</w:t>
      </w:r>
    </w:p>
    <w:p w:rsidR="00000000" w:rsidRDefault="006401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дошкольной и коррекционной педагогики и психологии</w:t>
      </w:r>
    </w:p>
    <w:p w:rsidR="00000000" w:rsidRDefault="006401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возрастной, педагогической и специальной психолог</w:t>
      </w:r>
      <w:r>
        <w:rPr>
          <w:rFonts w:ascii="Times New Roman CYR" w:hAnsi="Times New Roman CYR" w:cs="Times New Roman CYR"/>
          <w:sz w:val="28"/>
          <w:szCs w:val="28"/>
        </w:rPr>
        <w:t>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Дипломная работа</w:t>
      </w:r>
    </w:p>
    <w:p w:rsidR="00000000" w:rsidRDefault="00640137">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Психологические особенности страхов у детей с нарушениями зрения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Чебоксары 2013</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 ограниченными возможностями здоровья - это дети, состояние здоровья которых препятствует освоению образовательных пр</w:t>
      </w:r>
      <w:r>
        <w:rPr>
          <w:rFonts w:ascii="Times New Roman CYR" w:hAnsi="Times New Roman CYR" w:cs="Times New Roman CYR"/>
          <w:sz w:val="28"/>
          <w:szCs w:val="28"/>
        </w:rPr>
        <w:t>ограмм вне специальных условий обучения и воспитания. Биологическое неблагополучие ребенка, являясь предпосылкой нарушения его взаимодействия с окружающим миром, обусловливает возникновение отклонений в его психическом развитии.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Состав группы детей с ОВЗ, </w:t>
      </w:r>
      <w:r>
        <w:rPr>
          <w:rFonts w:ascii="Times New Roman CYR" w:hAnsi="Times New Roman CYR" w:cs="Times New Roman CYR"/>
          <w:sz w:val="28"/>
          <w:szCs w:val="28"/>
        </w:rPr>
        <w:t>по мнению Н.Н. Малофеева [40], в настоящее время явно меняется, при этом выделяются два взаимосвязанных процесса. Одной из ведущих современных тенденций является рост доли детей с тяжелыми комплексными нарушениями, нуждающихся в создании максимально развер</w:t>
      </w:r>
      <w:r>
        <w:rPr>
          <w:rFonts w:ascii="Times New Roman CYR" w:hAnsi="Times New Roman CYR" w:cs="Times New Roman CYR"/>
          <w:sz w:val="28"/>
          <w:szCs w:val="28"/>
        </w:rPr>
        <w:t>нутой системы специальных условий обучения и воспитания.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наряду с «утяжелением» состава детей с ОВЗ обнаруживается и противоположная тенденция. Масштабное практическое применение научных достижений в сфере медицины, техники, цифровых технолог</w:t>
      </w:r>
      <w:r>
        <w:rPr>
          <w:rFonts w:ascii="Times New Roman CYR" w:hAnsi="Times New Roman CYR" w:cs="Times New Roman CYR"/>
          <w:sz w:val="28"/>
          <w:szCs w:val="28"/>
        </w:rPr>
        <w:t xml:space="preserve">ий, специальной психологии и коррекционной педагогики приводит к тому, что часть детей с ОВЗ к семи годам достигают близкого к норме уровня психического развития, что ранее наблюдалось в единичных случаях, а потому считалось исключительным. Часть наиболее </w:t>
      </w:r>
      <w:r>
        <w:rPr>
          <w:rFonts w:ascii="Times New Roman CYR" w:hAnsi="Times New Roman CYR" w:cs="Times New Roman CYR"/>
          <w:sz w:val="28"/>
          <w:szCs w:val="28"/>
        </w:rPr>
        <w:t>«благополучных» детей с ОВЗ «уходит» из специального образовательного пространства в общеобразовательное пространство массового образования. Именно поэтому в настоящее время присутствует необходимость комплексного изучения детей с ОВЗ с целью выявления усл</w:t>
      </w:r>
      <w:r>
        <w:rPr>
          <w:rFonts w:ascii="Times New Roman CYR" w:hAnsi="Times New Roman CYR" w:cs="Times New Roman CYR"/>
          <w:sz w:val="28"/>
          <w:szCs w:val="28"/>
        </w:rPr>
        <w:t>овий, способствующих достижению уровня психического развития этих детей уровню, близкого к норме.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данным статистики в настоящее время в мире живут около 180 миллионов детей с нарушениями зрения. При этом нарушения эмоциональной сферы как вторичный</w:t>
      </w:r>
      <w:r>
        <w:rPr>
          <w:rFonts w:ascii="Times New Roman CYR" w:hAnsi="Times New Roman CYR" w:cs="Times New Roman CYR"/>
          <w:sz w:val="28"/>
          <w:szCs w:val="28"/>
        </w:rPr>
        <w:t xml:space="preserve"> дефект у данной категории детей становятся все более разнообразными и трудными для осуществления коррекционной поддержки.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Эмоциональная сфера многими известными педагогами и психологами выводится в ранг базовых образований личности дошкольников, ее «центр</w:t>
      </w:r>
      <w:r>
        <w:rPr>
          <w:rFonts w:ascii="Times New Roman CYR" w:hAnsi="Times New Roman CYR" w:cs="Times New Roman CYR"/>
          <w:sz w:val="28"/>
          <w:szCs w:val="28"/>
        </w:rPr>
        <w:t>ального звена» (Л.С. Выготский [8], С.Л. Рубинштейн [56] и др.), «ядра индивидуальности» (А.В. Запорожец [17], Л.И. Божович [4] и др.), первичной структуры, осуществляющей регуляцию поведения и деятельности ребенка, его ориентацию в окружающем мире.</w:t>
      </w:r>
    </w:p>
    <w:p w:rsidR="00000000" w:rsidRDefault="00640137">
      <w:pPr>
        <w:widowControl w:val="0"/>
        <w:tabs>
          <w:tab w:val="left" w:pos="94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w:t>
      </w:r>
      <w:r>
        <w:rPr>
          <w:rFonts w:ascii="Times New Roman CYR" w:hAnsi="Times New Roman CYR" w:cs="Times New Roman CYR"/>
          <w:sz w:val="28"/>
          <w:szCs w:val="28"/>
        </w:rPr>
        <w:t xml:space="preserve"> оказывают влияние на все виды психической деятельности не только нормально развивающегося ребенка дошкольного возраста, но и ребенка с нарушением зрения. Формирование эмоциональной сферы в условиях нормативного развития нашло отражение в работах: Л.С. Выг</w:t>
      </w:r>
      <w:r>
        <w:rPr>
          <w:rFonts w:ascii="Times New Roman CYR" w:hAnsi="Times New Roman CYR" w:cs="Times New Roman CYR"/>
          <w:sz w:val="28"/>
          <w:szCs w:val="28"/>
        </w:rPr>
        <w:t>отского [8], С.Л. Рубинштейна [56], П.К. Анохина [1], А.В.</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 xml:space="preserve">Запорожца [17], В.С. Мухиной [44], Е.П. Ильина [25], Б.И. Додонова [14], И.В. Шаповаленко [68], К.Э. Изарда [23], </w:t>
      </w:r>
      <w:r>
        <w:rPr>
          <w:rFonts w:ascii="Times New Roman CYR" w:hAnsi="Times New Roman CYR" w:cs="Times New Roman CYR"/>
          <w:noProof/>
          <w:sz w:val="28"/>
          <w:szCs w:val="28"/>
        </w:rPr>
        <w:t xml:space="preserve">И.Ю. Кулагиной [31], </w:t>
      </w:r>
      <w:r>
        <w:rPr>
          <w:rFonts w:ascii="Times New Roman CYR" w:hAnsi="Times New Roman CYR" w:cs="Times New Roman CYR"/>
          <w:sz w:val="28"/>
          <w:szCs w:val="28"/>
        </w:rPr>
        <w:t>О.А.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Карабанова [26], А.Н. Лука [35] и др. В исследованиях эт</w:t>
      </w:r>
      <w:r>
        <w:rPr>
          <w:rFonts w:ascii="Times New Roman CYR" w:hAnsi="Times New Roman CYR" w:cs="Times New Roman CYR"/>
          <w:sz w:val="28"/>
          <w:szCs w:val="28"/>
        </w:rPr>
        <w:t>их специалистов эмоциональная сфера рассматривается как важнейшая система психики, тесно связанная с когнитивной, волевой, мотивационной сферами, влияющая на любое проявление человеческой активности и обеспечивающая адаптацию к изменяющимся условиям окружа</w:t>
      </w:r>
      <w:r>
        <w:rPr>
          <w:rFonts w:ascii="Times New Roman CYR" w:hAnsi="Times New Roman CYR" w:cs="Times New Roman CYR"/>
          <w:sz w:val="28"/>
          <w:szCs w:val="28"/>
        </w:rPr>
        <w:t>ющей действительности. В дошкольном возрасте эмоциональное развитие претерпевает значительные изменения в сторону своего усложнения, устойчивости, дифференциации характеристик и интеграции их в единую целостную систему. Возрастную динамику эмоционального р</w:t>
      </w:r>
      <w:r>
        <w:rPr>
          <w:rFonts w:ascii="Times New Roman CYR" w:hAnsi="Times New Roman CYR" w:cs="Times New Roman CYR"/>
          <w:sz w:val="28"/>
          <w:szCs w:val="28"/>
        </w:rPr>
        <w:t>азвития определяют эмоциональные новообразования, последовательно формирующиеся на различных этапах онтогенеза: ситуативная вариативность эмоционального реагирования, расширение ряда эмоциональных модальностей (базовые - социальные), опознание эмоциональны</w:t>
      </w:r>
      <w:r>
        <w:rPr>
          <w:rFonts w:ascii="Times New Roman CYR" w:hAnsi="Times New Roman CYR" w:cs="Times New Roman CYR"/>
          <w:sz w:val="28"/>
          <w:szCs w:val="28"/>
        </w:rPr>
        <w:t xml:space="preserve">х состояний по выражению лица, социальное преобразование выражения эмоций, формирование структуры представлений об эмоциях, вербальное обозначение эмоций. В индивидуальном развитии человека эмоции и чувства выступают как значимый фактор в </w:t>
      </w:r>
      <w:r>
        <w:rPr>
          <w:rFonts w:ascii="Times New Roman CYR" w:hAnsi="Times New Roman CYR" w:cs="Times New Roman CYR"/>
          <w:sz w:val="28"/>
          <w:szCs w:val="28"/>
        </w:rPr>
        <w:lastRenderedPageBreak/>
        <w:t>формировании личн</w:t>
      </w:r>
      <w:r>
        <w:rPr>
          <w:rFonts w:ascii="Times New Roman CYR" w:hAnsi="Times New Roman CYR" w:cs="Times New Roman CYR"/>
          <w:sz w:val="28"/>
          <w:szCs w:val="28"/>
        </w:rPr>
        <w:t>ости, в особенности ее мотивационной сферы. На базе положительных эмоциональных переживаний появляются и закрепляются потребности и интересы человека.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Психологические особенности эмоциональной сферы у детей с нарушениями зрения нашли отражение в работах Л.</w:t>
      </w:r>
      <w:r>
        <w:rPr>
          <w:rFonts w:ascii="Times New Roman CYR" w:hAnsi="Times New Roman CYR" w:cs="Times New Roman CYR"/>
          <w:sz w:val="28"/>
          <w:szCs w:val="28"/>
        </w:rPr>
        <w:t>И. Солнцевой [60], С.А. Тимофеевой [63], А.Г. Литвака [34], Л.И. Фильчиковой [65], Л.И.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Плаксиной [50], Г.А. Буткиной [7], В.П. Гудониса [12], В.П.</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Ермакова</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[16] и др. Нарушение зрения вносит специфику в развитие всей личности ребенка и особенно велико его</w:t>
      </w:r>
      <w:r>
        <w:rPr>
          <w:rFonts w:ascii="Times New Roman CYR" w:hAnsi="Times New Roman CYR" w:cs="Times New Roman CYR"/>
          <w:sz w:val="28"/>
          <w:szCs w:val="28"/>
        </w:rPr>
        <w:t xml:space="preserve"> влияние на эмоциональную сферу ребенка. Развитие эмоций у детей с нарушением зрения имеет ряд особенностей: преобладание отрицательных эмоций, повышенная тревожность, одиночество, страхи.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социальная ситуация развития далеко не всегда способств</w:t>
      </w:r>
      <w:r>
        <w:rPr>
          <w:rFonts w:ascii="Times New Roman CYR" w:hAnsi="Times New Roman CYR" w:cs="Times New Roman CYR"/>
          <w:sz w:val="28"/>
          <w:szCs w:val="28"/>
        </w:rPr>
        <w:t>ует удовлетворению потребностей дошкольников с ограниченными возможностями здоровья, особенно детей с нарушениями зрения, в положительных эмоциональных переживаниях. Взрослые не всегда понимают проблемы, трудности при ориентации в окружающем мире детей дан</w:t>
      </w:r>
      <w:r>
        <w:rPr>
          <w:rFonts w:ascii="Times New Roman CYR" w:hAnsi="Times New Roman CYR" w:cs="Times New Roman CYR"/>
          <w:sz w:val="28"/>
          <w:szCs w:val="28"/>
        </w:rPr>
        <w:t>ной категории. В связи с этим нередкими стали случаи различного рода отклонений в эмоциональном развитии детей, проявления агрессивности, тревожности, страха, эгоцентризма, нежелания сочувствовать и сопереживать другим.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А.И. Захаров [18] в своих работах ук</w:t>
      </w:r>
      <w:r>
        <w:rPr>
          <w:rFonts w:ascii="Times New Roman CYR" w:hAnsi="Times New Roman CYR" w:cs="Times New Roman CYR"/>
          <w:sz w:val="28"/>
          <w:szCs w:val="28"/>
        </w:rPr>
        <w:t>азывает, что страх основан на инстинкте самосохранения, имеет защитный характер и сопровождается определенными физиологическими изменениями высшей нервной деятельности, что отражается на частоте пульса и дыхания, показателях артериального давления, выделен</w:t>
      </w:r>
      <w:r>
        <w:rPr>
          <w:rFonts w:ascii="Times New Roman CYR" w:hAnsi="Times New Roman CYR" w:cs="Times New Roman CYR"/>
          <w:sz w:val="28"/>
          <w:szCs w:val="28"/>
        </w:rPr>
        <w:t>ии желудочного сока. А.В.Петровский [49] рассматривает страх как эмоцию, возникающую в ситуациях угрозы биологическому или социальному существованию индивида и направленную на источник действительности или воображаемой опасности.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самом общем виде эмоция </w:t>
      </w:r>
      <w:r>
        <w:rPr>
          <w:rFonts w:ascii="Times New Roman CYR" w:hAnsi="Times New Roman CYR" w:cs="Times New Roman CYR"/>
          <w:sz w:val="28"/>
          <w:szCs w:val="28"/>
        </w:rPr>
        <w:t xml:space="preserve">страха возникает в ответ на действие </w:t>
      </w:r>
      <w:r>
        <w:rPr>
          <w:rFonts w:ascii="Times New Roman CYR" w:hAnsi="Times New Roman CYR" w:cs="Times New Roman CYR"/>
          <w:sz w:val="28"/>
          <w:szCs w:val="28"/>
        </w:rPr>
        <w:lastRenderedPageBreak/>
        <w:t>угрожающего стимула.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литературных источников показывает, что специальных психологических исследований, посвященных трудностям эмоционального развития детей с нарушениями зрения крайне мало. В свою очередь труднос</w:t>
      </w:r>
      <w:r>
        <w:rPr>
          <w:rFonts w:ascii="Times New Roman CYR" w:hAnsi="Times New Roman CYR" w:cs="Times New Roman CYR"/>
          <w:sz w:val="28"/>
          <w:szCs w:val="28"/>
        </w:rPr>
        <w:t>ти эмоционального развития ребенка с нарушениями зрения в дошкольном возрасте становятся фактором, осложняющим его взаимодействие со сверстниками и адаптацию в дошкольном учреждении и в школе. Эмоциональные расстройства негативно влияют на психическое здор</w:t>
      </w:r>
      <w:r>
        <w:rPr>
          <w:rFonts w:ascii="Times New Roman CYR" w:hAnsi="Times New Roman CYR" w:cs="Times New Roman CYR"/>
          <w:sz w:val="28"/>
          <w:szCs w:val="28"/>
        </w:rPr>
        <w:t>овье дошкольников с нарушениями зрения, а также ограничивают их социальные возможности в процессе адаптации и интеграции. Следовательно, проблема эмоционального самочувствия детей с нарушениями зрения требует специального психологического изучения.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w:t>
      </w:r>
      <w:r>
        <w:rPr>
          <w:rFonts w:ascii="Times New Roman CYR" w:hAnsi="Times New Roman CYR" w:cs="Times New Roman CYR"/>
          <w:sz w:val="28"/>
          <w:szCs w:val="28"/>
        </w:rPr>
        <w:t>следования: выявление психологических особенностей страхов у дошкольников с нарушениями зрения.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эмоциональная сфера детей старшего дошкольного возраста с нарушениями зрения.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психологические особенности страхов у д</w:t>
      </w:r>
      <w:r>
        <w:rPr>
          <w:rFonts w:ascii="Times New Roman CYR" w:hAnsi="Times New Roman CYR" w:cs="Times New Roman CYR"/>
          <w:sz w:val="28"/>
          <w:szCs w:val="28"/>
        </w:rPr>
        <w:t>етей старшего дошкольного возраста с нарушениями зрения.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предположили, что в эмоциональном развитии детей старшего дошкольного возраста с нарушениями зрения и нормально видящих сверстников имеются существенные различия. В условиях зрительной н</w:t>
      </w:r>
      <w:r>
        <w:rPr>
          <w:rFonts w:ascii="Times New Roman CYR" w:hAnsi="Times New Roman CYR" w:cs="Times New Roman CYR"/>
          <w:sz w:val="28"/>
          <w:szCs w:val="28"/>
        </w:rPr>
        <w:t>едостаточности у детей с нарушениями зрения проявляются эмоциональные трудности, в частности высокий уровень страхов и их повышенное количество, существенный недостаток понимания эмоциональных переживаний, неуверенность и другие.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целью, о</w:t>
      </w:r>
      <w:r>
        <w:rPr>
          <w:rFonts w:ascii="Times New Roman CYR" w:hAnsi="Times New Roman CYR" w:cs="Times New Roman CYR"/>
          <w:sz w:val="28"/>
          <w:szCs w:val="28"/>
        </w:rPr>
        <w:t>бъектом, предметом и гипотезой исследования были поставлены следующие задачи: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современное состояние проблемы формирования эмоциональной сферы у детей в психологической и педагогической литературе.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особенности развития страхов у дош</w:t>
      </w:r>
      <w:r>
        <w:rPr>
          <w:rFonts w:ascii="Times New Roman CYR" w:hAnsi="Times New Roman CYR" w:cs="Times New Roman CYR"/>
          <w:sz w:val="28"/>
          <w:szCs w:val="28"/>
        </w:rPr>
        <w:t>кольников с нарушениями зрения.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составить рекомендации по коррекции страхов у дошкольников с нарушениями зрения.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Методологические основы исследования: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Основополагающие законы и принципы диалектико-материалистической философии (закон перехода количественных</w:t>
      </w:r>
      <w:r>
        <w:rPr>
          <w:rFonts w:ascii="Times New Roman CYR" w:hAnsi="Times New Roman CYR" w:cs="Times New Roman CYR"/>
          <w:sz w:val="28"/>
          <w:szCs w:val="28"/>
        </w:rPr>
        <w:t xml:space="preserve"> изменений в качественные, единства и борьбы противоположностей; принципы развития, взаимосвязи, детерминизма и др.)</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ключевые теоретические положения, изложенные в концепциях Л.С. Выготского (о формировании высших психических функций, об общих закономернос</w:t>
      </w:r>
      <w:r>
        <w:rPr>
          <w:rFonts w:ascii="Times New Roman CYR" w:hAnsi="Times New Roman CYR" w:cs="Times New Roman CYR"/>
          <w:sz w:val="28"/>
          <w:szCs w:val="28"/>
        </w:rPr>
        <w:t>тях развития нормального и аномального ребенка, о сложной структуре дефекта, о развивающем характере обучения, об актуальном уровне и потенциальном уровне развития ребенка); А.Н. Леонтьева, С.Л. Рубинштейна (о развитии психики в деятельности); А.Н. Запорож</w:t>
      </w:r>
      <w:r>
        <w:rPr>
          <w:rFonts w:ascii="Times New Roman CYR" w:hAnsi="Times New Roman CYR" w:cs="Times New Roman CYR"/>
          <w:sz w:val="28"/>
          <w:szCs w:val="28"/>
        </w:rPr>
        <w:t>ца, В.П. Зинченко, С.Л. Рубинштейна (о ведущей роли зрительного анализатора в познавательной и практической деятельности); А.Г. Литвака, Л.И. Плаксиной, Л.И. Солнцевой (о взаимодействии общего и специфического в индивидуальном развитии лиц с нарушениями зр</w:t>
      </w:r>
      <w:r>
        <w:rPr>
          <w:rFonts w:ascii="Times New Roman CYR" w:hAnsi="Times New Roman CYR" w:cs="Times New Roman CYR"/>
          <w:sz w:val="28"/>
          <w:szCs w:val="28"/>
        </w:rPr>
        <w:t>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мы опирались на исследования, выполненные в области психологии и педагогики по проблеме эмоциональной сферы (Л.С. Выготский, К.Э. Изард, Е.И. Изотова, А.Н. Лук и др.)</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и обобщение материалов исследований, выполненных в обла</w:t>
      </w:r>
      <w:r>
        <w:rPr>
          <w:rFonts w:ascii="Times New Roman CYR" w:hAnsi="Times New Roman CYR" w:cs="Times New Roman CYR"/>
          <w:sz w:val="28"/>
          <w:szCs w:val="28"/>
        </w:rPr>
        <w:t>сти детской, педагогической и специальной психологии по проблеме исследования.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медицинской документации.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эксперимент</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количественной и качественной обработки полученных данных.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исследования:</w:t>
      </w:r>
    </w:p>
    <w:p w:rsidR="00000000" w:rsidRDefault="0064013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Полученные</w:t>
      </w:r>
      <w:r>
        <w:rPr>
          <w:rFonts w:ascii="Times New Roman CYR" w:hAnsi="Times New Roman CYR" w:cs="Times New Roman CYR"/>
          <w:sz w:val="28"/>
          <w:szCs w:val="28"/>
        </w:rPr>
        <w:t xml:space="preserve"> данные дополняют характеристику детей старшего дошкольного возраста с нарушениями зрения в плане формирования их эмоциональной сферы и могут быть использованы при преподавании курса специальной психологии.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Разработанные методические рекомендации по корр</w:t>
      </w:r>
      <w:r>
        <w:rPr>
          <w:rFonts w:ascii="Times New Roman CYR" w:hAnsi="Times New Roman CYR" w:cs="Times New Roman CYR"/>
          <w:sz w:val="28"/>
          <w:szCs w:val="28"/>
        </w:rPr>
        <w:t>екции страхов могут быть использованы педагогами и психологами дошкольного образовательного учреждения в работе с детьми, имеющими нарушения зрения.</w:t>
      </w:r>
    </w:p>
    <w:p w:rsidR="00000000" w:rsidRDefault="0064013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исследования:</w:t>
      </w:r>
    </w:p>
    <w:p w:rsidR="00000000" w:rsidRDefault="0064013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1 этап (февраль - сентябрь 2012 г.): анализ психологической и педагогической литерату</w:t>
      </w:r>
      <w:r>
        <w:rPr>
          <w:rFonts w:ascii="Times New Roman CYR" w:hAnsi="Times New Roman CYR" w:cs="Times New Roman CYR"/>
          <w:sz w:val="28"/>
          <w:szCs w:val="28"/>
        </w:rPr>
        <w:t>ры по исследуемой проблеме, выявление проблемы; разработка плана исследования, подбор комплекса диагностических методик, определение основных параметров исследования;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2 этап (октябрь 2012 г. - февраль 2013 г.): проведение экспериментального исследования </w:t>
      </w:r>
      <w:r>
        <w:rPr>
          <w:rFonts w:ascii="Times New Roman CYR" w:hAnsi="Times New Roman CYR" w:cs="Times New Roman CYR"/>
          <w:sz w:val="28"/>
          <w:szCs w:val="28"/>
        </w:rPr>
        <w:t>по проверке гипотезы; обработка полученных данных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3 этап (март - июнь 2013): составление рекомендаций по проблеме исследования, формулирование выводов, оформление выпускной квалификационной работы.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исследования: исследование проводилось на ба</w:t>
      </w:r>
      <w:r>
        <w:rPr>
          <w:rFonts w:ascii="Times New Roman CYR" w:hAnsi="Times New Roman CYR" w:cs="Times New Roman CYR"/>
          <w:sz w:val="28"/>
          <w:szCs w:val="28"/>
        </w:rPr>
        <w:t>зе МБДОУ «Детский сад № 137 компенсирующего вида» и МБДОУ «Детский сад № 112 комбинированного вида». В нем принимало участие 29 детей: дети с нормальным зрением (19) и дети, имеющие нарушения зрения (10).</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Апробация исследования: результаты исследования обс</w:t>
      </w:r>
      <w:r>
        <w:rPr>
          <w:rFonts w:ascii="Times New Roman CYR" w:hAnsi="Times New Roman CYR" w:cs="Times New Roman CYR"/>
          <w:sz w:val="28"/>
          <w:szCs w:val="28"/>
        </w:rPr>
        <w:t>уждались: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Всероссийской научно - практической конференции «Культурологический подход в дошкольном и специальном образовании: психолого-педагогический аспект», организованной ФГБОУ ВПО «ЧГПУ им. И.Я. Яковлева» 21 марта 2012 года на факультете дошкольной </w:t>
      </w:r>
      <w:r>
        <w:rPr>
          <w:rFonts w:ascii="Times New Roman CYR" w:hAnsi="Times New Roman CYR" w:cs="Times New Roman CYR"/>
          <w:sz w:val="28"/>
          <w:szCs w:val="28"/>
        </w:rPr>
        <w:t>и коррекционной педагогики и психологии (доклад на тему: «Особенности формирования эмоций у детей дошкольного возраста с нарушениями зрения») с публикацией одноименной научной статьи в сборнике по материалам данной конференции;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X Всероссийской научно-пр</w:t>
      </w:r>
      <w:r>
        <w:rPr>
          <w:rFonts w:ascii="Times New Roman CYR" w:hAnsi="Times New Roman CYR" w:cs="Times New Roman CYR"/>
          <w:sz w:val="28"/>
          <w:szCs w:val="28"/>
        </w:rPr>
        <w:t>актической конференции студентов и аспирантов «Культурологический подход в дошкольном и специальном образовании: психолого-педагогический аспект», организованной ФГБОУ ВПО «ЧГПУ им. И.Я. Яковлева» 27 апреля 2013 года на факультете дошкольной и коррекционно</w:t>
      </w:r>
      <w:r>
        <w:rPr>
          <w:rFonts w:ascii="Times New Roman CYR" w:hAnsi="Times New Roman CYR" w:cs="Times New Roman CYR"/>
          <w:sz w:val="28"/>
          <w:szCs w:val="28"/>
        </w:rPr>
        <w:t>й педагогики и психологии (доклад на тему: «Особенности формирования страхов у детей старшего дошкольного возраста с нарушениями зрения») с публикацией одноименной научной статьи в сборнике по материалам данной конференции;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Всероссийской научно-практич</w:t>
      </w:r>
      <w:r>
        <w:rPr>
          <w:rFonts w:ascii="Times New Roman CYR" w:hAnsi="Times New Roman CYR" w:cs="Times New Roman CYR"/>
          <w:sz w:val="28"/>
          <w:szCs w:val="28"/>
        </w:rPr>
        <w:t>еской конференции студентов (заочно) «Студент и наука - 2013», организованной ГОУ ВПО «Магнитогорский государственный университет» 19 апреля 2013 года (доклад на тему «Формирование эмоциональной сферы у детей старшего дошкольного возраста») с публикацией о</w:t>
      </w:r>
      <w:r>
        <w:rPr>
          <w:rFonts w:ascii="Times New Roman CYR" w:hAnsi="Times New Roman CYR" w:cs="Times New Roman CYR"/>
          <w:sz w:val="28"/>
          <w:szCs w:val="28"/>
        </w:rPr>
        <w:t>дноименной научной статьи в сборнике по материалам данной конференции;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w:t>
      </w:r>
      <w:r>
        <w:rPr>
          <w:rFonts w:ascii="Times New Roman CYR" w:hAnsi="Times New Roman CYR" w:cs="Times New Roman CYR"/>
          <w:sz w:val="28"/>
          <w:szCs w:val="28"/>
          <w:lang w:val="en-US"/>
        </w:rPr>
        <w:t>IV</w:t>
      </w:r>
      <w:r>
        <w:rPr>
          <w:rFonts w:ascii="Times New Roman CYR" w:hAnsi="Times New Roman CYR" w:cs="Times New Roman CYR"/>
          <w:sz w:val="28"/>
          <w:szCs w:val="28"/>
        </w:rPr>
        <w:t xml:space="preserve"> Всероссийской научно-практической конференции молодых исследователей (заочно) «Коррекционно-развивающая среда как средство социализации детей с отклонениями в развитии», организов</w:t>
      </w:r>
      <w:r>
        <w:rPr>
          <w:rFonts w:ascii="Times New Roman CYR" w:hAnsi="Times New Roman CYR" w:cs="Times New Roman CYR"/>
          <w:sz w:val="28"/>
          <w:szCs w:val="28"/>
        </w:rPr>
        <w:t>анной ФГБОУ ВПО «Мордовский государственный педагогический институт им. М.Е. Евсевьева» на факультете психологии и дефектологии 22-23 ноября 2012 года (доклад на тему «Психологические особенности страхов детей старшего дошкольного возраста с нарушениями зр</w:t>
      </w:r>
      <w:r>
        <w:rPr>
          <w:rFonts w:ascii="Times New Roman CYR" w:hAnsi="Times New Roman CYR" w:cs="Times New Roman CYR"/>
          <w:sz w:val="28"/>
          <w:szCs w:val="28"/>
        </w:rPr>
        <w:t>ения») с публикацией одноименной научной статьи в сборнике по материалам данной конференции.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СОВРЕМЕННОЕ СОСТОЯНИЕ ПРОБЛЕМЫ РАЗВИТИЯ СТРАХОВ У ДОШКОЛЬНИКОВ С НАРУШЕНИЯМИ ЗРЕНИЯ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1.1 Эмоциональная сфера как предмет исследования в психологии и пед</w:t>
      </w:r>
      <w:r>
        <w:rPr>
          <w:rFonts w:ascii="Times New Roman CYR" w:hAnsi="Times New Roman CYR" w:cs="Times New Roman CYR"/>
          <w:caps/>
          <w:sz w:val="28"/>
          <w:szCs w:val="28"/>
        </w:rPr>
        <w:t>агогике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психологии отношение к проблеме эмоционального развития неоднозначно. Проблемой изучения развития эмоциональной сферы занимались Л.С. Выготский [8], А.В. Запорожец [17], А.С.</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Спиваковская [61], Б.И. Додонов [14], Е.П. Ильин [25], К.Э</w:t>
      </w:r>
      <w:r>
        <w:rPr>
          <w:rFonts w:ascii="Times New Roman CYR" w:hAnsi="Times New Roman CYR" w:cs="Times New Roman CYR"/>
          <w:sz w:val="28"/>
          <w:szCs w:val="28"/>
        </w:rPr>
        <w:t>. Изард [23] и др. В исследованиях этих специалистов эмоциональная сфера рассматривается как важнейшая система психики, тесно связанная с когнитивной, волевой, мотивационной сферами, влияющая на любое проявление человеческой активности и обеспечивающая ада</w:t>
      </w:r>
      <w:r>
        <w:rPr>
          <w:rFonts w:ascii="Times New Roman CYR" w:hAnsi="Times New Roman CYR" w:cs="Times New Roman CYR"/>
          <w:sz w:val="28"/>
          <w:szCs w:val="28"/>
        </w:rPr>
        <w:t>птацию к изменяющимся условиям окружающей действительности.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XVIII - XIX вв. учёные не имели единой точки зрения относительно природы эмоций. Р.С. Немов [45] в своей работе упоминает о том, что еще в 1872 г. Ч. Дарвин опубликовал книгу «Выражение эмоций у</w:t>
      </w:r>
      <w:r>
        <w:rPr>
          <w:rFonts w:ascii="Times New Roman CYR" w:hAnsi="Times New Roman CYR" w:cs="Times New Roman CYR"/>
          <w:sz w:val="28"/>
          <w:szCs w:val="28"/>
        </w:rPr>
        <w:t xml:space="preserve"> человека и животных», которая явилась поворотным пунктом в понимании связи биологических и психологических явлений, в частности, организма и эмоций. Эмоции, согласно эволюционной теории, появились в процессе эволюции живых существ как жизненно важные прис</w:t>
      </w:r>
      <w:r>
        <w:rPr>
          <w:rFonts w:ascii="Times New Roman CYR" w:hAnsi="Times New Roman CYR" w:cs="Times New Roman CYR"/>
          <w:sz w:val="28"/>
          <w:szCs w:val="28"/>
        </w:rPr>
        <w:t>пособительные механизмы, способствующие адаптации организма к условиям и ситуациям его жизни.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Е.И. Рогов говорит о том, что идеи Ч. Дарвина были восприняты и развиты в другой теории, получившей в психологии широкую известность в конце 19 века. Ее авторами </w:t>
      </w:r>
      <w:r>
        <w:rPr>
          <w:rFonts w:ascii="Times New Roman CYR" w:hAnsi="Times New Roman CYR" w:cs="Times New Roman CYR"/>
          <w:sz w:val="28"/>
          <w:szCs w:val="28"/>
        </w:rPr>
        <w:t xml:space="preserve">явились У. Джемс и К. Ланге. Согласно этой теории, первопричинами возникновения эмоциональных состояний являются изменения физиологического характера, происходящие в организме. Возникнув под влиянием внешних или внутренних стимулов, они затем отражаются в </w:t>
      </w:r>
      <w:r>
        <w:rPr>
          <w:rFonts w:ascii="Times New Roman CYR" w:hAnsi="Times New Roman CYR" w:cs="Times New Roman CYR"/>
          <w:sz w:val="28"/>
          <w:szCs w:val="28"/>
        </w:rPr>
        <w:t>голове человека через систему обратных нервных связей и порождают ощущение определенного эмоционального тона [55].</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Е.П. Ильин пишет о том, что в 1928 году У. Кэннон и П. Бард, сформировали таламическую концепцию эмоций, где центральной составляющей в запус</w:t>
      </w:r>
      <w:r>
        <w:rPr>
          <w:rFonts w:ascii="Times New Roman CYR" w:hAnsi="Times New Roman CYR" w:cs="Times New Roman CYR"/>
          <w:sz w:val="28"/>
          <w:szCs w:val="28"/>
        </w:rPr>
        <w:t>ке эмоциональных состояний являлся таламус. По мнению разработчиков теории, таламус выполняет роль «диспетчера», который при возникновении эмоциональных ситуаций одновременно посылает мощный импульс вегетативной нервной системе и коре больших полушарий моз</w:t>
      </w:r>
      <w:r>
        <w:rPr>
          <w:rFonts w:ascii="Times New Roman CYR" w:hAnsi="Times New Roman CYR" w:cs="Times New Roman CYR"/>
          <w:sz w:val="28"/>
          <w:szCs w:val="28"/>
        </w:rPr>
        <w:t>га [25].</w:t>
      </w:r>
    </w:p>
    <w:p w:rsidR="00000000" w:rsidRDefault="006401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Периферическая концепция Джемса - Ланге и таламическая концепция Кэннона - Барда образуют группу детерминистских теорий эмоций. Основная их идея: эмоции человека детерминированы, т.е. что все наши эмоции обусловлены воздействием каких-то событий и</w:t>
      </w:r>
      <w:r>
        <w:rPr>
          <w:rFonts w:ascii="Times New Roman CYR" w:hAnsi="Times New Roman CYR" w:cs="Times New Roman CYR"/>
          <w:sz w:val="28"/>
          <w:szCs w:val="28"/>
        </w:rPr>
        <w:t>ли стимулов и не проявляются свободно.</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Отдельно стоит когнитивная группа теорий, объясняющих природу эмоций через интеллектуальные или, как их ещё называют, когнитивные факторы.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К.Э. Изард [23], Р.С. Немов [45], Е.И. Рогов [55] обращают внимание на теорию </w:t>
      </w:r>
      <w:r>
        <w:rPr>
          <w:rFonts w:ascii="Times New Roman CYR" w:hAnsi="Times New Roman CYR" w:cs="Times New Roman CYR"/>
          <w:sz w:val="28"/>
          <w:szCs w:val="28"/>
        </w:rPr>
        <w:t xml:space="preserve">когнитивного диссонанса, предложенную американским исследователем Л. Фестингером. Исходное положение: диссонанс есть отрицательное состояние, возникающее в ситуации, когда человек имеет разные, противоречивые друг другу сведения, мнения, знания об одном и </w:t>
      </w:r>
      <w:r>
        <w:rPr>
          <w:rFonts w:ascii="Times New Roman CYR" w:hAnsi="Times New Roman CYR" w:cs="Times New Roman CYR"/>
          <w:sz w:val="28"/>
          <w:szCs w:val="28"/>
        </w:rPr>
        <w:t>том же объекте. Положительные эмоции человек испытывает, когда реальные результаты деятельности согласуются с намеченными или ожидаемыми. Состояние диссонанса субъективно переживается как дискомфорт, внутреннее неудобство, от которого человек стремится изб</w:t>
      </w:r>
      <w:r>
        <w:rPr>
          <w:rFonts w:ascii="Times New Roman CYR" w:hAnsi="Times New Roman CYR" w:cs="Times New Roman CYR"/>
          <w:sz w:val="28"/>
          <w:szCs w:val="28"/>
        </w:rPr>
        <w:t>авиться. Для этого у каждого человека есть только два выхода: изменить свои ожидания так, чтобы они соответствовали реальности, или попытаться получить новую информацию, которая устранила бы противоречие и согласовалась с прежними ожиданиями.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разряду ког</w:t>
      </w:r>
      <w:r>
        <w:rPr>
          <w:rFonts w:ascii="Times New Roman CYR" w:hAnsi="Times New Roman CYR" w:cs="Times New Roman CYR"/>
          <w:sz w:val="28"/>
          <w:szCs w:val="28"/>
        </w:rPr>
        <w:t>нитивистских теорий можно отнести информационную концепцию эмоций П.В. Симонова. В соответствии с этой теорией эмоциональные состояния определяются качеством и интенсивностью актуальной потребности индивида и оценкой, которую он дает вероятности ее удовлет</w:t>
      </w:r>
      <w:r>
        <w:rPr>
          <w:rFonts w:ascii="Times New Roman CYR" w:hAnsi="Times New Roman CYR" w:cs="Times New Roman CYR"/>
          <w:sz w:val="28"/>
          <w:szCs w:val="28"/>
        </w:rPr>
        <w:t>ворения. Если у человека нет потребности, то и эмоции он не испытывает; эмоция не возникает и в том случае, когда человек, испытывающий потребность, обладает полной возможностью для ее реализации. Если субъективная оценка вероятности удовлетворения потребн</w:t>
      </w:r>
      <w:r>
        <w:rPr>
          <w:rFonts w:ascii="Times New Roman CYR" w:hAnsi="Times New Roman CYR" w:cs="Times New Roman CYR"/>
          <w:sz w:val="28"/>
          <w:szCs w:val="28"/>
        </w:rPr>
        <w:t>ости велика, проявляются положительные чувства. Отрицательные эмоции возникают, если субъект отрицательно оценивает возможность удовлетворения потребности [58]. Дискуссии о специфичности физиологического проявления эмоций в 1920-е годы приводят многих псих</w:t>
      </w:r>
      <w:r>
        <w:rPr>
          <w:rFonts w:ascii="Times New Roman CYR" w:hAnsi="Times New Roman CYR" w:cs="Times New Roman CYR"/>
          <w:sz w:val="28"/>
          <w:szCs w:val="28"/>
        </w:rPr>
        <w:t>ологов и физиологов к описанию эмоций в контексте энергетических и фоновых процессов. Тем самым под вопрос ставился сам статус эмоциональных явлений как качественно своеобразных «сущностей», занимающих свое, особое, отдельное место в процессах жизнедеятель</w:t>
      </w:r>
      <w:r>
        <w:rPr>
          <w:rFonts w:ascii="Times New Roman CYR" w:hAnsi="Times New Roman CYR" w:cs="Times New Roman CYR"/>
          <w:sz w:val="28"/>
          <w:szCs w:val="28"/>
        </w:rPr>
        <w:t>ности. Под этим понимается, что для психологии пропадает явление эмоций самих по себе, к чему психология пришла уже к середине XX века [5]. Г.М. Бреслав пишет о том, что наиболее радикальной в отрицании эмоциональных явлений как определенного класса психич</w:t>
      </w:r>
      <w:r>
        <w:rPr>
          <w:rFonts w:ascii="Times New Roman CYR" w:hAnsi="Times New Roman CYR" w:cs="Times New Roman CYR"/>
          <w:sz w:val="28"/>
          <w:szCs w:val="28"/>
        </w:rPr>
        <w:t>еских явлений была Э. Даффи, которая в своих работах утверждала, что физиологическое проявление эмоциональной сферы настолько генерализовано, что опознать по физиологическим проявлениям конкретное эмоциональное состояние невозможно, и в принципе существова</w:t>
      </w:r>
      <w:r>
        <w:rPr>
          <w:rFonts w:ascii="Times New Roman CYR" w:hAnsi="Times New Roman CYR" w:cs="Times New Roman CYR"/>
          <w:sz w:val="28"/>
          <w:szCs w:val="28"/>
        </w:rPr>
        <w:t>ние описания даже самых сильных эмоциональных состояний не отличаются от описаний поведения в целом. Делается радикальный вывод о том, что эмоций как отдельных и специфических явлений в реальности не существует, а есть лишь дань философской традиции, выдел</w:t>
      </w:r>
      <w:r>
        <w:rPr>
          <w:rFonts w:ascii="Times New Roman CYR" w:hAnsi="Times New Roman CYR" w:cs="Times New Roman CYR"/>
          <w:sz w:val="28"/>
          <w:szCs w:val="28"/>
        </w:rPr>
        <w:t>яющей эмоции в отдельную группу явлений [5].</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В.Д. Шадриков пишет о том, что объектом изучения дифференциальных теорий являются частные эмоции, каждая из которых рассматривается отдельно от других, как самостоятельный переживательно - мотивационный процесс,</w:t>
      </w:r>
      <w:r>
        <w:rPr>
          <w:rFonts w:ascii="Times New Roman CYR" w:hAnsi="Times New Roman CYR" w:cs="Times New Roman CYR"/>
          <w:sz w:val="28"/>
          <w:szCs w:val="28"/>
        </w:rPr>
        <w:t xml:space="preserve"> влияющий на когнитивную сферу и на поведение человека в целом.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основном все дифференциальные теории основываются на трехмерном представлении системы чувств В. Вундта, в которой выделяются три пары простых чувств: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удовольствие - неудовольствие,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возбужден</w:t>
      </w:r>
      <w:r>
        <w:rPr>
          <w:rFonts w:ascii="Times New Roman CYR" w:hAnsi="Times New Roman CYR" w:cs="Times New Roman CYR"/>
          <w:sz w:val="28"/>
          <w:szCs w:val="28"/>
        </w:rPr>
        <w:t>ие - успокоение,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напряжение - разрешение [67]. На основе этой трехмерной схемы Р.С. Вудвортс предложил свою двухмерную классификацию мимических выражений эмоций в виде круга с двумя осмии: «удовольствие - неудовольствие» и «принятие - отталкивание». Затем,</w:t>
      </w:r>
      <w:r>
        <w:rPr>
          <w:rFonts w:ascii="Times New Roman CYR" w:hAnsi="Times New Roman CYR" w:cs="Times New Roman CYR"/>
          <w:sz w:val="28"/>
          <w:szCs w:val="28"/>
        </w:rPr>
        <w:t xml:space="preserve"> как отмечает Г.М. Бреслав, Г. Шлоссберг добавил третье измерение «сон - напряжение»[6, С. 42].</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последующие исследования показали, что оценки «принятие - отталкивание» и «сон - напряжение» высоко корректируют друг с другом и не является независимыми</w:t>
      </w:r>
      <w:r>
        <w:rPr>
          <w:rFonts w:ascii="Times New Roman CYR" w:hAnsi="Times New Roman CYR" w:cs="Times New Roman CYR"/>
          <w:sz w:val="28"/>
          <w:szCs w:val="28"/>
        </w:rPr>
        <w:t xml:space="preserve"> [67]. В результате была создана шкала Шлоссберга - Вудвортса для предсказания категории эмоций с помощью оценок удовольствия - неудовольствия и принятие - отталкивания [25].</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группе дифференциальных теорий эмоций Г.М. Бреслав относит концепцию Р. Плутчик</w:t>
      </w:r>
      <w:r>
        <w:rPr>
          <w:rFonts w:ascii="Times New Roman CYR" w:hAnsi="Times New Roman CYR" w:cs="Times New Roman CYR"/>
          <w:sz w:val="28"/>
          <w:szCs w:val="28"/>
        </w:rPr>
        <w:t>а. Р. Плутчик один из наиболее известных теоретиков по базовым эмоциям, также придавал особое значение тому, какие эмоциональные явления являются первичными, а какие производными. И выделил общие свойства «первичных эмоций»: они релевантные базовым биологи</w:t>
      </w:r>
      <w:r>
        <w:rPr>
          <w:rFonts w:ascii="Times New Roman CYR" w:hAnsi="Times New Roman CYR" w:cs="Times New Roman CYR"/>
          <w:sz w:val="28"/>
          <w:szCs w:val="28"/>
        </w:rPr>
        <w:t xml:space="preserve">ческим адаптивным процессам; могут быть найдены в той или иной форме на всех эволюционных уровнях; не зависят в своем определении от конкретных нейрофизиологических структур или частей тела; не зависят в своем определении от интроспекции (хотя она и может </w:t>
      </w:r>
      <w:r>
        <w:rPr>
          <w:rFonts w:ascii="Times New Roman CYR" w:hAnsi="Times New Roman CYR" w:cs="Times New Roman CYR"/>
          <w:sz w:val="28"/>
          <w:szCs w:val="28"/>
        </w:rPr>
        <w:t>использоваться); могут быть определены первично в поведенческих («стимульно-реактивных») терминах [6, С. 48].</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К.Э. Изард [23] разрабатывает дифференциальную теорию эмоций, в которой выделяет 10 фундаментальных эмоций, образующих основную мотивационную сист</w:t>
      </w:r>
      <w:r>
        <w:rPr>
          <w:rFonts w:ascii="Times New Roman CYR" w:hAnsi="Times New Roman CYR" w:cs="Times New Roman CYR"/>
          <w:sz w:val="28"/>
          <w:szCs w:val="28"/>
        </w:rPr>
        <w:t>ему человеческого существования: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Интерес - возбуждение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Удовольствие - радость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Удивление - изумление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Горе - печаль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Гнев - ярость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Отвращение - омерзение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Презрение - пренебрежение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 ужас</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Стыд - застенчивость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Вина - раскаяние.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Из десяти фундаментальных </w:t>
      </w:r>
      <w:r>
        <w:rPr>
          <w:rFonts w:ascii="Times New Roman CYR" w:hAnsi="Times New Roman CYR" w:cs="Times New Roman CYR"/>
          <w:sz w:val="28"/>
          <w:szCs w:val="28"/>
        </w:rPr>
        <w:t>эмоций можно составить (и пережить!) 45 диад и 120 триад. Несмотря на такой удивительно многообразный репертуар эмоциональных состояний, которые потенциально доступны человеку, К. Изард считает, что в каждый момент времени, возможно, испытывать только одну</w:t>
      </w:r>
      <w:r>
        <w:rPr>
          <w:rFonts w:ascii="Times New Roman CYR" w:hAnsi="Times New Roman CYR" w:cs="Times New Roman CYR"/>
          <w:sz w:val="28"/>
          <w:szCs w:val="28"/>
        </w:rPr>
        <w:t xml:space="preserve"> преобладающую эмоцию.</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самой дифференциальной теории К.Э. Изарда лежат пять ключевых тезисов: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основную мотивационную систему образуют десять фундаментальных эмоций;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из этих эмоций имеет свою мотивационную и «переживательную» составляющую;</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w:t>
      </w:r>
      <w:r>
        <w:rPr>
          <w:rFonts w:ascii="Times New Roman CYR" w:hAnsi="Times New Roman CYR" w:cs="Times New Roman CYR"/>
          <w:sz w:val="28"/>
          <w:szCs w:val="28"/>
        </w:rPr>
        <w:t>ундаментальные эмоции, такие как радость, печаль, гнев или стыд, переживаются по-разному и по-разному влияют на когнитивную сферу и на поведение человека;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эмоциональные процессы взаимодействуют с драйвами, с гомеостатическими, перцептивными, когнитивными и</w:t>
      </w:r>
      <w:r>
        <w:rPr>
          <w:rFonts w:ascii="Times New Roman CYR" w:hAnsi="Times New Roman CYR" w:cs="Times New Roman CYR"/>
          <w:sz w:val="28"/>
          <w:szCs w:val="28"/>
        </w:rPr>
        <w:t xml:space="preserve"> моторными процессами и оказывают на них влияние;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драйвы, гомеостатические, перцептивно-когнитивные и моторные процессы влияют на протекание эмоционального процесса [23].</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Г.М. Бреслава эклектические теории эмоций представляют нам </w:t>
      </w:r>
      <w:r>
        <w:rPr>
          <w:rFonts w:ascii="Times New Roman CYR" w:hAnsi="Times New Roman CYR" w:cs="Times New Roman CYR"/>
          <w:sz w:val="28"/>
          <w:szCs w:val="28"/>
        </w:rPr>
        <w:t>совершенно новые модели эмоций, которые объединяют все ранее представленные учения в некий собирательный «букет» разнородных принципов и идей современных зарубежных исследователей психологии эмоций [6].</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Кросс-культурная концепция позволяет учитывать культу</w:t>
      </w:r>
      <w:r>
        <w:rPr>
          <w:rFonts w:ascii="Times New Roman CYR" w:hAnsi="Times New Roman CYR" w:cs="Times New Roman CYR"/>
          <w:sz w:val="28"/>
          <w:szCs w:val="28"/>
        </w:rPr>
        <w:t>рные правила выражения и переживания эмоций, которые действуют в различных культурных общностях.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Г.М. Бреслав к эклектической группе теории эмоций относит кросс-культурную концепцию П. Экмана и Т. Фризена. Они в 1972 году провели эксперимент по универсальн</w:t>
      </w:r>
      <w:r>
        <w:rPr>
          <w:rFonts w:ascii="Times New Roman CYR" w:hAnsi="Times New Roman CYR" w:cs="Times New Roman CYR"/>
          <w:sz w:val="28"/>
          <w:szCs w:val="28"/>
        </w:rPr>
        <w:t>ой классификации телесных движений в разных культурах, в котором участвовали американцы и японцы. Испытуемым демонстрировали фрагменты фильмов, имеющие негативное эмоциональное содержание. В одном случае, испытуемые просматривали фильм в одиночку, их мимич</w:t>
      </w:r>
      <w:r>
        <w:rPr>
          <w:rFonts w:ascii="Times New Roman CYR" w:hAnsi="Times New Roman CYR" w:cs="Times New Roman CYR"/>
          <w:sz w:val="28"/>
          <w:szCs w:val="28"/>
        </w:rPr>
        <w:t>еские проявления можно было описать как универсальные. В другом случае, к испытуемым заходил старший по возрасту экспериментатор. При нём американцы проявляли негативные эмоции, а японцы улыбались. Их улыбки не были интернализованными реакциями на негативн</w:t>
      </w:r>
      <w:r>
        <w:rPr>
          <w:rFonts w:ascii="Times New Roman CYR" w:hAnsi="Times New Roman CYR" w:cs="Times New Roman CYR"/>
          <w:sz w:val="28"/>
          <w:szCs w:val="28"/>
        </w:rPr>
        <w:t>ую ситуацию. Следовательно, выражение эмоций на лице подвергается двойному влиянию универсальных, биологически детерминированных факторов выражения фундаментальных эмоций и специфических для данной культуры правил. Позже П. Экман провел эксперимент по унив</w:t>
      </w:r>
      <w:r>
        <w:rPr>
          <w:rFonts w:ascii="Times New Roman CYR" w:hAnsi="Times New Roman CYR" w:cs="Times New Roman CYR"/>
          <w:sz w:val="28"/>
          <w:szCs w:val="28"/>
        </w:rPr>
        <w:t>ерсальной выраженности и схожести в переживании фундаментальных эмоций, описанных К.Э. Изардом. Данный эксперимент проведен 21 стране мира, так эмоция удивления была опознана в 20 странах , эмоция страха - в 19, а эмоция гнева - в 18 [6].</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 Экмана м</w:t>
      </w:r>
      <w:r>
        <w:rPr>
          <w:rFonts w:ascii="Times New Roman CYR" w:hAnsi="Times New Roman CYR" w:cs="Times New Roman CYR"/>
          <w:sz w:val="28"/>
          <w:szCs w:val="28"/>
        </w:rPr>
        <w:t>ногие занимались распознанием эмоций по мимике в различных культурах, подтверждая данные об универсальности проявления эмоций. Д. Мацумото и его коллеги исследовали различия в культурных нормах проявления эмоций между различными культурами, предполагая, чт</w:t>
      </w:r>
      <w:r>
        <w:rPr>
          <w:rFonts w:ascii="Times New Roman CYR" w:hAnsi="Times New Roman CYR" w:cs="Times New Roman CYR"/>
          <w:sz w:val="28"/>
          <w:szCs w:val="28"/>
        </w:rPr>
        <w:t>о нормы проявления эмоций различаются в соответствии с особенностями индивидуалистического или коллективистского подхода к отношениям личности с членами и с не членами группы. Д. Мацумото считает, что выражение лица имеет массу преимуществ перед другими ср</w:t>
      </w:r>
      <w:r>
        <w:rPr>
          <w:rFonts w:ascii="Times New Roman CYR" w:hAnsi="Times New Roman CYR" w:cs="Times New Roman CYR"/>
          <w:sz w:val="28"/>
          <w:szCs w:val="28"/>
        </w:rPr>
        <w:t>едствами передачи эмоций. Во-первых, годы исследований создали более чем достаточную базу для проведения новых исследований и дальнейшего сбора данных. Во-вторых, представление об универсальности обеспечивает как теоретиков, так и экспериментаторов концепт</w:t>
      </w:r>
      <w:r>
        <w:rPr>
          <w:rFonts w:ascii="Times New Roman CYR" w:hAnsi="Times New Roman CYR" w:cs="Times New Roman CYR"/>
          <w:sz w:val="28"/>
          <w:szCs w:val="28"/>
        </w:rPr>
        <w:t>уальной базой, на основе которой возможно осмысление черт культурного сходства и различия, проявляющихся в выражениях лица. В-третьих, лицо может выражать отдельные эмоциональные состояния, давая конкретную информацию о человеке, которая может изучаться ка</w:t>
      </w:r>
      <w:r>
        <w:rPr>
          <w:rFonts w:ascii="Times New Roman CYR" w:hAnsi="Times New Roman CYR" w:cs="Times New Roman CYR"/>
          <w:sz w:val="28"/>
          <w:szCs w:val="28"/>
        </w:rPr>
        <w:t>к с точки зрения мотивации, так и с точки зрения коммуникации. В-четвертых, разработки, подобные системе кодирования мимики П. Экмана и Т. Фризена, показали, что лицо - это одна из самых сложных сигнальных систем и поэтому представляет собой богатый матери</w:t>
      </w:r>
      <w:r>
        <w:rPr>
          <w:rFonts w:ascii="Times New Roman CYR" w:hAnsi="Times New Roman CYR" w:cs="Times New Roman CYR"/>
          <w:sz w:val="28"/>
          <w:szCs w:val="28"/>
        </w:rPr>
        <w:t>ал для исследования [54].</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особый интерес вызывает подход Л.С. Выготского, раскрывающий проблему эмоций в неразрывном единстве с личностным развитием детей и процессом их социализации. Великий отечественный психолог подчеркивал ро</w:t>
      </w:r>
      <w:r>
        <w:rPr>
          <w:rFonts w:ascii="Times New Roman CYR" w:hAnsi="Times New Roman CYR" w:cs="Times New Roman CYR"/>
          <w:sz w:val="28"/>
          <w:szCs w:val="28"/>
        </w:rPr>
        <w:t>ль межфункциональных связей и отношений между отдельными процессами, интеллектуальной и эмоциональной сферой психики. Л.С. Выготский, выделив в качестве «центрального звена» структуры личности дошкольника, положил начало изучению связи «аффекта с интеллект</w:t>
      </w:r>
      <w:r>
        <w:rPr>
          <w:rFonts w:ascii="Times New Roman CYR" w:hAnsi="Times New Roman CYR" w:cs="Times New Roman CYR"/>
          <w:sz w:val="28"/>
          <w:szCs w:val="28"/>
        </w:rPr>
        <w:t>ом». Данная связь обнаруживается, во-первых, во взаимовлиянии этих сторон психики друг на друга, во-вторых, в том, что эта связь носит динамический характер - всякой ступени в развитии интеллекта соответствует своя ступень в развитии эмоций [8].</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Последоват</w:t>
      </w:r>
      <w:r>
        <w:rPr>
          <w:rFonts w:ascii="Times New Roman CYR" w:hAnsi="Times New Roman CYR" w:cs="Times New Roman CYR"/>
          <w:sz w:val="28"/>
          <w:szCs w:val="28"/>
        </w:rPr>
        <w:t xml:space="preserve">ели Л.С. Выготского (Л.И. Божович [4], А.В. Запорожец [17], А.Н. Леонтьев [33]) научно обосновывают существование связей между эмоциональным развитием ребенка и его деятельностью, практическим опытом: эмоциональная сфера ребенка развивается в деятельности </w:t>
      </w:r>
      <w:r>
        <w:rPr>
          <w:rFonts w:ascii="Times New Roman CYR" w:hAnsi="Times New Roman CYR" w:cs="Times New Roman CYR"/>
          <w:sz w:val="28"/>
          <w:szCs w:val="28"/>
        </w:rPr>
        <w:t>и зависит от содержания и структуры этой деятельности.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связей меду эмоциональной и другими сферами личности не сводится к одностороннему влиянию эмоции - мотивы, эмоции - познавательная деятельность и др. В отечественной психологии доказано наличие</w:t>
      </w:r>
      <w:r>
        <w:rPr>
          <w:rFonts w:ascii="Times New Roman CYR" w:hAnsi="Times New Roman CYR" w:cs="Times New Roman CYR"/>
          <w:sz w:val="28"/>
          <w:szCs w:val="28"/>
        </w:rPr>
        <w:t xml:space="preserve"> обратной связи - влияние других сфер личности на механизм включения эмоций, обогащение эмоциональных проявлений в целом (С.Л. Рубинштейн [56], П.В. Симонов [58], Д.Б. Эльконин [70] и др.).</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видим, что существует много теорий эмоций, однак</w:t>
      </w:r>
      <w:r>
        <w:rPr>
          <w:rFonts w:ascii="Times New Roman CYR" w:hAnsi="Times New Roman CYR" w:cs="Times New Roman CYR"/>
          <w:sz w:val="28"/>
          <w:szCs w:val="28"/>
        </w:rPr>
        <w:t>о споры о ее природе продолжаются.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данный момент в психологии можно встретить разные определения эмоций. Б.И. Додонов пишет, что «термины, обозначающие психические явления, обычно называемые эмоциями, не имеют строгого значения, и среди психологов до си</w:t>
      </w:r>
      <w:r>
        <w:rPr>
          <w:rFonts w:ascii="Times New Roman CYR" w:hAnsi="Times New Roman CYR" w:cs="Times New Roman CYR"/>
          <w:sz w:val="28"/>
          <w:szCs w:val="28"/>
        </w:rPr>
        <w:t>х пор идут дискуссии на тему «что значит что»». Сам автор использовал понятие «эмоция» в широком смысле, включающем и чувства.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П.К. Анохин, определяя эмоцию, пишет: «Эмоции - физиологические состояния организма, имеющие ярко выраженную субъективную окраску</w:t>
      </w:r>
      <w:r>
        <w:rPr>
          <w:rFonts w:ascii="Times New Roman CYR" w:hAnsi="Times New Roman CYR" w:cs="Times New Roman CYR"/>
          <w:sz w:val="28"/>
          <w:szCs w:val="28"/>
        </w:rPr>
        <w:t xml:space="preserve"> и охватывающие все виды чувствований и переживаний человека - от глубоко травмирующих страданий до высоких форм радости и социального жизнеощущения» [1, С. 10].</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 Леонтьев пишет, что к эмоциональным процессам относится широкий класс процессов внутренне</w:t>
      </w:r>
      <w:r>
        <w:rPr>
          <w:rFonts w:ascii="Times New Roman CYR" w:hAnsi="Times New Roman CYR" w:cs="Times New Roman CYR"/>
          <w:sz w:val="28"/>
          <w:szCs w:val="28"/>
        </w:rPr>
        <w:t xml:space="preserve">й регуляции деятельности и что они способны регулировать деятельность в соответствии предвосхищаемыми обстоятельствами. По его мнению, простейшие эмоциональные процессы выражаются в органических, двигательных и секреторных изменениях (врожденных реакциях) </w:t>
      </w:r>
      <w:r>
        <w:rPr>
          <w:rFonts w:ascii="Times New Roman CYR" w:hAnsi="Times New Roman CYR" w:cs="Times New Roman CYR"/>
          <w:sz w:val="28"/>
          <w:szCs w:val="28"/>
        </w:rPr>
        <w:t>[33].</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 Рубинштейн в раскрытии сущности эмоций исходил из того, что в отличие от восприятия, которое отражает содержание объектов, эмоции выражают состояние субъекта и его отношение к объекту [56].</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момент наиболее употребительным являетс</w:t>
      </w:r>
      <w:r>
        <w:rPr>
          <w:rFonts w:ascii="Times New Roman CYR" w:hAnsi="Times New Roman CYR" w:cs="Times New Roman CYR"/>
          <w:sz w:val="28"/>
          <w:szCs w:val="28"/>
        </w:rPr>
        <w:t>я определение «эмоции», которое дал Е.П. Ильин: «Эмоция - это переживание человеком своего отношения к какому-то объекту или событию; рефлекторная психовегетативная реакция, связанная с проявлением своего субъективного пристрастного отношения (в виде переж</w:t>
      </w:r>
      <w:r>
        <w:rPr>
          <w:rFonts w:ascii="Times New Roman CYR" w:hAnsi="Times New Roman CYR" w:cs="Times New Roman CYR"/>
          <w:sz w:val="28"/>
          <w:szCs w:val="28"/>
        </w:rPr>
        <w:t>иваний) к ситуации и ее исходу и способствующая организации целесообразного поведения в этой ситуации» [25, С. 457].</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 Додонов [14] предложил классификацию «ценных» эмоций.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Альтруистические эмоции. Эти переживания возникают на основе потребности в сод</w:t>
      </w:r>
      <w:r>
        <w:rPr>
          <w:rFonts w:ascii="Times New Roman CYR" w:hAnsi="Times New Roman CYR" w:cs="Times New Roman CYR"/>
          <w:sz w:val="28"/>
          <w:szCs w:val="28"/>
        </w:rPr>
        <w:t>ействии, помощи, покровительстве другим людям.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Коммуникативные эмоции. Эти эмоции возникают на основе потребности в общении.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Глорические эмоции (от лат. </w:t>
      </w:r>
      <w:r>
        <w:rPr>
          <w:rFonts w:ascii="Times New Roman CYR" w:hAnsi="Times New Roman CYR" w:cs="Times New Roman CYR"/>
          <w:sz w:val="28"/>
          <w:szCs w:val="28"/>
          <w:lang w:val="en-US"/>
        </w:rPr>
        <w:t>gloria</w:t>
      </w:r>
      <w:r>
        <w:rPr>
          <w:rFonts w:ascii="Times New Roman CYR" w:hAnsi="Times New Roman CYR" w:cs="Times New Roman CYR"/>
          <w:sz w:val="28"/>
          <w:szCs w:val="28"/>
        </w:rPr>
        <w:t xml:space="preserve"> - слава). Эти эмоции связаны с потребностью в самоутверждении, в славе.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Праксические эмоци</w:t>
      </w:r>
      <w:r>
        <w:rPr>
          <w:rFonts w:ascii="Times New Roman CYR" w:hAnsi="Times New Roman CYR" w:cs="Times New Roman CYR"/>
          <w:sz w:val="28"/>
          <w:szCs w:val="28"/>
        </w:rPr>
        <w:t>и. Переживания, «вызываемые деятельностью, изменением ее в ходе работы, успешностью или неуспешностью ее, трудностями ее осуществления и завершения».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Пугнические эмоции (от лат. </w:t>
      </w:r>
      <w:r>
        <w:rPr>
          <w:rFonts w:ascii="Times New Roman CYR" w:hAnsi="Times New Roman CYR" w:cs="Times New Roman CYR"/>
          <w:sz w:val="28"/>
          <w:szCs w:val="28"/>
          <w:lang w:val="en-US"/>
        </w:rPr>
        <w:t>pugna</w:t>
      </w:r>
      <w:r>
        <w:rPr>
          <w:rFonts w:ascii="Times New Roman CYR" w:hAnsi="Times New Roman CYR" w:cs="Times New Roman CYR"/>
          <w:sz w:val="28"/>
          <w:szCs w:val="28"/>
        </w:rPr>
        <w:t xml:space="preserve"> - борьба). Эмоции происходят от потребности в преодолении опасности, н</w:t>
      </w:r>
      <w:r>
        <w:rPr>
          <w:rFonts w:ascii="Times New Roman CYR" w:hAnsi="Times New Roman CYR" w:cs="Times New Roman CYR"/>
          <w:sz w:val="28"/>
          <w:szCs w:val="28"/>
        </w:rPr>
        <w:t>а основе которой позднее возникает интерес к борьбе.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Романтические эмоции. В академическом «Словаре русского языка» романтизм определяется как «умонастроение, проникнутое идеализацией действительности, мечтательной созерцательностью», а романтиком словар</w:t>
      </w:r>
      <w:r>
        <w:rPr>
          <w:rFonts w:ascii="Times New Roman CYR" w:hAnsi="Times New Roman CYR" w:cs="Times New Roman CYR"/>
          <w:sz w:val="28"/>
          <w:szCs w:val="28"/>
        </w:rPr>
        <w:t>ь называет того, «кто настроен романтически, склонен к мечтательности, к идеализации жизни и людей».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Гностические эмоции. Гностические (от греч, </w:t>
      </w:r>
      <w:r>
        <w:rPr>
          <w:rFonts w:ascii="Times New Roman CYR" w:hAnsi="Times New Roman CYR" w:cs="Times New Roman CYR"/>
          <w:sz w:val="28"/>
          <w:szCs w:val="28"/>
          <w:lang w:val="en-US"/>
        </w:rPr>
        <w:t>gnosis</w:t>
      </w:r>
      <w:r>
        <w:rPr>
          <w:rFonts w:ascii="Times New Roman CYR" w:hAnsi="Times New Roman CYR" w:cs="Times New Roman CYR"/>
          <w:sz w:val="28"/>
          <w:szCs w:val="28"/>
        </w:rPr>
        <w:t xml:space="preserve"> - знание) эмоции издавна описываются в учебниках психологии под рубрикой интеллектуальных чувств. Част</w:t>
      </w:r>
      <w:r>
        <w:rPr>
          <w:rFonts w:ascii="Times New Roman CYR" w:hAnsi="Times New Roman CYR" w:cs="Times New Roman CYR"/>
          <w:sz w:val="28"/>
          <w:szCs w:val="28"/>
        </w:rPr>
        <w:t>о, однако, при этом в одном ряду оказываются и конкретные переживания (удивление), и свойства личности (чувство нового).</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Эстетические эмоции. Категория эстетических чувств выделена давно. Сложность проблемы состоит в том, что эстетические отношения к изо</w:t>
      </w:r>
      <w:r>
        <w:rPr>
          <w:rFonts w:ascii="Times New Roman CYR" w:hAnsi="Times New Roman CYR" w:cs="Times New Roman CYR"/>
          <w:sz w:val="28"/>
          <w:szCs w:val="28"/>
        </w:rPr>
        <w:t>бражаемому проявляются через все другие чувства - радость, гнев, тоску, отвращение, страдание, горе и т.д.</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Гедонистические эмоции. К указанной категории, по мнению Б.И. Додонова, относятся эмоции, связанные с удовлетворением потребности в телесном и душе</w:t>
      </w:r>
      <w:r>
        <w:rPr>
          <w:rFonts w:ascii="Times New Roman CYR" w:hAnsi="Times New Roman CYR" w:cs="Times New Roman CYR"/>
          <w:sz w:val="28"/>
          <w:szCs w:val="28"/>
        </w:rPr>
        <w:t>вном комфорте.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Акизитивные эмоции (от франц. </w:t>
      </w:r>
      <w:r>
        <w:rPr>
          <w:rFonts w:ascii="Times New Roman CYR" w:hAnsi="Times New Roman CYR" w:cs="Times New Roman CYR"/>
          <w:sz w:val="28"/>
          <w:szCs w:val="28"/>
          <w:lang w:val="en-US"/>
        </w:rPr>
        <w:t>acquisition</w:t>
      </w:r>
      <w:r>
        <w:rPr>
          <w:rFonts w:ascii="Times New Roman CYR" w:hAnsi="Times New Roman CYR" w:cs="Times New Roman CYR"/>
          <w:sz w:val="28"/>
          <w:szCs w:val="28"/>
        </w:rPr>
        <w:t xml:space="preserve"> - приобретение). Эти эмоции возникают в связи с интересом к накоплению, «коллекционированию» вещей, выходящему за пределы практической нужды в них [14].</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П.В. Симонов классифицировал эмоции, исходя </w:t>
      </w:r>
      <w:r>
        <w:rPr>
          <w:rFonts w:ascii="Times New Roman CYR" w:hAnsi="Times New Roman CYR" w:cs="Times New Roman CYR"/>
          <w:sz w:val="28"/>
          <w:szCs w:val="28"/>
        </w:rPr>
        <w:t>из потребностей, которые провоцируют появление этих эмоций. В результате он обозначил четыре пары базисных эмоций: удовольствие-отвращение, радость-горе, уверенность-страх, торжество-ярость. К вторичным (интеллектуальным) эмоциям отнес интерес, волнение. С</w:t>
      </w:r>
      <w:r>
        <w:rPr>
          <w:rFonts w:ascii="Times New Roman CYR" w:hAnsi="Times New Roman CYR" w:cs="Times New Roman CYR"/>
          <w:sz w:val="28"/>
          <w:szCs w:val="28"/>
        </w:rPr>
        <w:t>ложные смешанные эмоции, по мнению П.В. Симонова, возникают при одновременной актуализации двух или нескольких потребностей - злорадство, возмущение, презрение и др. [58].</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встречается деление эмоций на положительные и отрицательные (А.Н. Леонтьев [33</w:t>
      </w:r>
      <w:r>
        <w:rPr>
          <w:rFonts w:ascii="Times New Roman CYR" w:hAnsi="Times New Roman CYR" w:cs="Times New Roman CYR"/>
          <w:sz w:val="28"/>
          <w:szCs w:val="28"/>
        </w:rPr>
        <w:t>]), низшие и высшие (социальные): нравственные, эстетические, интеллектуальные (А.В. Запорожец [17], В.С. Мухина [44] и др.)</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наиболее значимым эмоциям в современной психологии принято относить следующие типы эмоциональных переживаний: аффекты, собственно</w:t>
      </w:r>
      <w:r>
        <w:rPr>
          <w:rFonts w:ascii="Times New Roman CYR" w:hAnsi="Times New Roman CYR" w:cs="Times New Roman CYR"/>
          <w:sz w:val="28"/>
          <w:szCs w:val="28"/>
        </w:rPr>
        <w:t xml:space="preserve"> эмоции, чувства, настроения, стресс [2].</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 Асмолов рассматривает аффект как эмоциональное состояние, насыщенное яркими движениями и изменениями в функционировании внутренних органов, является следствием переживания значимых для человека жизненных событ</w:t>
      </w:r>
      <w:r>
        <w:rPr>
          <w:rFonts w:ascii="Times New Roman CYR" w:hAnsi="Times New Roman CYR" w:cs="Times New Roman CYR"/>
          <w:sz w:val="28"/>
          <w:szCs w:val="28"/>
        </w:rPr>
        <w:t>ий, приводящих к потере самообладания. Несмотря на кратковременность протекания, влияние аффекта на общее состояние значительно [2].</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Собственно эмоции, по мнению Л. Д. Столяренко, в отличие от аффектов, более длительные состояния. Они - реакция не только н</w:t>
      </w:r>
      <w:r>
        <w:rPr>
          <w:rFonts w:ascii="Times New Roman CYR" w:hAnsi="Times New Roman CYR" w:cs="Times New Roman CYR"/>
          <w:sz w:val="28"/>
          <w:szCs w:val="28"/>
        </w:rPr>
        <w:t>а события совершившиеся, но и на вероятные или вспоминаемые. Эмоции носят опережающий характер, отражая события в форме обобщенной субъективной оценки личностью определенной ситуации, связанной с удовлетворением потребностей человека [62].</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более узком зн</w:t>
      </w:r>
      <w:r>
        <w:rPr>
          <w:rFonts w:ascii="Times New Roman CYR" w:hAnsi="Times New Roman CYR" w:cs="Times New Roman CYR"/>
          <w:sz w:val="28"/>
          <w:szCs w:val="28"/>
        </w:rPr>
        <w:t>ачении, по мнению А.В. Петровского, эмоция - это непосредственное, временное переживание какого-нибудь более постоянного чувства [49].</w:t>
      </w:r>
    </w:p>
    <w:p w:rsidR="00000000" w:rsidRDefault="006401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Чувства, как отмечает А.Г. Асмолов, это высший продукт развития эмоций человека, которые представляют собой устойчивые эм</w:t>
      </w:r>
      <w:r>
        <w:rPr>
          <w:rFonts w:ascii="Times New Roman CYR" w:hAnsi="Times New Roman CYR" w:cs="Times New Roman CYR"/>
          <w:sz w:val="28"/>
          <w:szCs w:val="28"/>
        </w:rPr>
        <w:t>оциональные отношения к окружающему (людям, предметам, природе) проявляющиеся в действиях, поступках человека [2].</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высшим проявлением чувств многие авторы (Р.С. Немов [45], Л.Д. Столяренко [62] и др.) относят страсть - еще один вид сложных, качественно с</w:t>
      </w:r>
      <w:r>
        <w:rPr>
          <w:rFonts w:ascii="Times New Roman CYR" w:hAnsi="Times New Roman CYR" w:cs="Times New Roman CYR"/>
          <w:sz w:val="28"/>
          <w:szCs w:val="28"/>
        </w:rPr>
        <w:t>воеобразных и встречающихся только у человека эмоциональных состояний. Страсть представляет собой сплав эмоций, мотивов, чувств, сконцентрированных вокруг определенного вида деятельности или предмета.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С.Л. Рубинштейна, настроение - эмоциональное </w:t>
      </w:r>
      <w:r>
        <w:rPr>
          <w:rFonts w:ascii="Times New Roman CYR" w:hAnsi="Times New Roman CYR" w:cs="Times New Roman CYR"/>
          <w:sz w:val="28"/>
          <w:szCs w:val="28"/>
        </w:rPr>
        <w:t>состояние, окрашивающее поведение человека, в течение длительного периода и образующее фон жизнедеятельности. Настроение не связано с конкретными предметами или событиями, а представляет собой общее состояние [56].</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Стресс - состояние, вызванное в качестве </w:t>
      </w:r>
      <w:r>
        <w:rPr>
          <w:rFonts w:ascii="Times New Roman CYR" w:hAnsi="Times New Roman CYR" w:cs="Times New Roman CYR"/>
          <w:sz w:val="28"/>
          <w:szCs w:val="28"/>
        </w:rPr>
        <w:t>ответной реакции на различные экстремальные ситуации, воздействия. Пережитые стрессовые ситуации часто приводят человека в состояние душевной подавленности, детей - к физическим и психическим заболеваниям [2].</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Е.П. Ильин в своих работах раскрыл свойства эм</w:t>
      </w:r>
      <w:r>
        <w:rPr>
          <w:rFonts w:ascii="Times New Roman CYR" w:hAnsi="Times New Roman CYR" w:cs="Times New Roman CYR"/>
          <w:sz w:val="28"/>
          <w:szCs w:val="28"/>
        </w:rPr>
        <w:t>оций [25]:</w:t>
      </w:r>
    </w:p>
    <w:p w:rsidR="00000000" w:rsidRDefault="006401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Универсальность - независимость эмоций от вида потребности и специфики деятельности, в которой они возникают. Например, удовольствие можно испытывать от различных ощущений, образов восприятия и представления.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Динамичность эмоций заключается в ф</w:t>
      </w:r>
      <w:r>
        <w:rPr>
          <w:rFonts w:ascii="Times New Roman CYR" w:hAnsi="Times New Roman CYR" w:cs="Times New Roman CYR"/>
          <w:sz w:val="28"/>
          <w:szCs w:val="28"/>
        </w:rPr>
        <w:t>азовости их протекания, т. е. в нарастании напряжения и его разрешении. Эмоциональное напряжение нарастает в ситуации ожидания: чем ближе предстоящее событие, тем сильнее нарастает напряжение.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Доминантность. Сильные эмоции обладают способностью подавлять п</w:t>
      </w:r>
      <w:r>
        <w:rPr>
          <w:rFonts w:ascii="Times New Roman CYR" w:hAnsi="Times New Roman CYR" w:cs="Times New Roman CYR"/>
          <w:sz w:val="28"/>
          <w:szCs w:val="28"/>
        </w:rPr>
        <w:t>ротивоположные себе эмоции, не допускать их в сознание человека.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Суммация, «упрочнение». Эмоции, связанные с одним и тем же объектом, суммируются в течение жизни, что приводит к увеличению их интенсивности, упрочению чувств, в результате чего и их пережива</w:t>
      </w:r>
      <w:r>
        <w:rPr>
          <w:rFonts w:ascii="Times New Roman CYR" w:hAnsi="Times New Roman CYR" w:cs="Times New Roman CYR"/>
          <w:sz w:val="28"/>
          <w:szCs w:val="28"/>
        </w:rPr>
        <w:t>ние в виде эмоций становится сильнее.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Пристрастность (субъективность). В зависимости от личностных (вкусов, интересов, нравственных установок, опыта) и темпераментных особенностей людей, а также от ситуации, в которой они находятся, одна и та же причина мо</w:t>
      </w:r>
      <w:r>
        <w:rPr>
          <w:rFonts w:ascii="Times New Roman CYR" w:hAnsi="Times New Roman CYR" w:cs="Times New Roman CYR"/>
          <w:sz w:val="28"/>
          <w:szCs w:val="28"/>
        </w:rPr>
        <w:t>жет вызывать у них разные эмоции.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Заразительность. Человек, испытывающий ту или иную эмоцию, может невольно передавать свое настроение, переживание другим людям, общающимся с ним.</w:t>
      </w:r>
    </w:p>
    <w:p w:rsidR="00000000" w:rsidRDefault="006401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Пластичность. Одна и та же по модальности эмоция может переживаться с различ</w:t>
      </w:r>
      <w:r>
        <w:rPr>
          <w:rFonts w:ascii="Times New Roman CYR" w:hAnsi="Times New Roman CYR" w:cs="Times New Roman CYR"/>
          <w:sz w:val="28"/>
          <w:szCs w:val="28"/>
        </w:rPr>
        <w:t>ными оттенками и даже как эмоция различного знака (приятная или неприятная). Например, страх может переживаться не только негативно, при определенных условиях люди могут получать от него удовольствие, испытывая «острые ощущения».</w:t>
      </w:r>
    </w:p>
    <w:p w:rsidR="00000000" w:rsidRDefault="006401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Удержание в памяти. Еще од</w:t>
      </w:r>
      <w:r>
        <w:rPr>
          <w:rFonts w:ascii="Times New Roman CYR" w:hAnsi="Times New Roman CYR" w:cs="Times New Roman CYR"/>
          <w:sz w:val="28"/>
          <w:szCs w:val="28"/>
        </w:rPr>
        <w:t>ним свойством эмоций считается их способность долгое время храниться в памяти. В связи с этим выделяют особый вид памяти - эмоциональный.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Иррадиация. Это свойство означает возможность распространения настроения (эмоционального фона) с обстоятельств, его пе</w:t>
      </w:r>
      <w:r>
        <w:rPr>
          <w:rFonts w:ascii="Times New Roman CYR" w:hAnsi="Times New Roman CYR" w:cs="Times New Roman CYR"/>
          <w:sz w:val="28"/>
          <w:szCs w:val="28"/>
        </w:rPr>
        <w:t>рвоначально вызвавших, на все, что человеком воспринимается. Счастливому «все улыбается», кажется приятным и радостным.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Пepeнoc. Близким к иррадиации является свойство чувств переноситься на другие объекты. У влюбленного способностью вызвать сентиментальны</w:t>
      </w:r>
      <w:r>
        <w:rPr>
          <w:rFonts w:ascii="Times New Roman CYR" w:hAnsi="Times New Roman CYR" w:cs="Times New Roman CYR"/>
          <w:sz w:val="28"/>
          <w:szCs w:val="28"/>
        </w:rPr>
        <w:t>е эмоции обладает не только вид любимого человека, но и предметы, с ним соприкасавшиеся.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Амбивалентность. Это свойство выражается в том, что человек может одновременно переживать и положительное и отрицательное эмоциональное состояние.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Переключаемость. Это</w:t>
      </w:r>
      <w:r>
        <w:rPr>
          <w:rFonts w:ascii="Times New Roman CYR" w:hAnsi="Times New Roman CYR" w:cs="Times New Roman CYR"/>
          <w:sz w:val="28"/>
          <w:szCs w:val="28"/>
        </w:rPr>
        <w:t xml:space="preserve"> свойство означает, что предметом (объектом) одной эмоции становится другая эмоция: мне стыдно своей радости; я наслаждаюсь страхом; я упиваюсь своей грустью и т. п.</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Порождение одних эмоций другими. Неразделение эмоций и чувств привело, с точки зрения Е.П.</w:t>
      </w:r>
      <w:r>
        <w:rPr>
          <w:rFonts w:ascii="Times New Roman CYR" w:hAnsi="Times New Roman CYR" w:cs="Times New Roman CYR"/>
          <w:sz w:val="28"/>
          <w:szCs w:val="28"/>
        </w:rPr>
        <w:t xml:space="preserve"> Ильина, к созданию мифа о еще одном свойстве эмоций, а именно о том, что одни эмоции способны порождать другие [25].</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 психологической и педагогической литературы показывает, что эмоциональная сфера - класс субъективных психологических</w:t>
      </w:r>
      <w:r>
        <w:rPr>
          <w:rFonts w:ascii="Times New Roman CYR" w:hAnsi="Times New Roman CYR" w:cs="Times New Roman CYR"/>
          <w:sz w:val="28"/>
          <w:szCs w:val="28"/>
        </w:rPr>
        <w:t xml:space="preserve"> состояний человека, в отношении которого среди психологов до сих пор нет согласия, хотя ее исследования ведутся уже много веков. В исследованиях одних специалистов эмоциональная сфера рассматривается как важнейшая система психики, тесно связанная с когнит</w:t>
      </w:r>
      <w:r>
        <w:rPr>
          <w:rFonts w:ascii="Times New Roman CYR" w:hAnsi="Times New Roman CYR" w:cs="Times New Roman CYR"/>
          <w:sz w:val="28"/>
          <w:szCs w:val="28"/>
        </w:rPr>
        <w:t xml:space="preserve">ивной, волевой, мотивационной сферами, влияющая на любое проявление человеческой активности и обеспечивающая адаптацию к изменяющимся условиям окружающей действительности, в исследованиях других эмоции являются вторичным явлением - осознанием приходящих в </w:t>
      </w:r>
      <w:r>
        <w:rPr>
          <w:rFonts w:ascii="Times New Roman CYR" w:hAnsi="Times New Roman CYR" w:cs="Times New Roman CYR"/>
          <w:sz w:val="28"/>
          <w:szCs w:val="28"/>
        </w:rPr>
        <w:t>мозг сигналов об изменениях в мышцах, сосудах и внутренних органах в момент реализации поведенческого акта, вызванного эмоциогенным раздражителем.</w:t>
      </w:r>
    </w:p>
    <w:p w:rsidR="00000000" w:rsidRDefault="00640137">
      <w:pPr>
        <w:widowControl w:val="0"/>
        <w:autoSpaceDE w:val="0"/>
        <w:autoSpaceDN w:val="0"/>
        <w:adjustRightInd w:val="0"/>
        <w:spacing w:after="0" w:line="360" w:lineRule="auto"/>
        <w:ind w:firstLine="709"/>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эмоциональный дошкольный зрение страх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br w:type="page"/>
        <w:t>1.2 Особенности формирования эмоциональной сферы дошкольников, развива</w:t>
      </w:r>
      <w:r>
        <w:rPr>
          <w:rFonts w:ascii="Times New Roman CYR" w:hAnsi="Times New Roman CYR" w:cs="Times New Roman CYR"/>
          <w:caps/>
          <w:sz w:val="28"/>
          <w:szCs w:val="28"/>
        </w:rPr>
        <w:t>ющихся в норме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индивидуальном развитии человека эмоции и чувства играют важную социализирующую роль. Они выступают как значимый фактор в формировании личности, в особенности ее мотивационной сферы. На базе положительных эмоциональных переживаний появляю</w:t>
      </w:r>
      <w:r>
        <w:rPr>
          <w:rFonts w:ascii="Times New Roman CYR" w:hAnsi="Times New Roman CYR" w:cs="Times New Roman CYR"/>
          <w:sz w:val="28"/>
          <w:szCs w:val="28"/>
        </w:rPr>
        <w:t>тся и закрепляются потребности и интересы человека [68].</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А.М. Щетинина отмечала, что эмоции помогают ребенку приспособиться к той или иной ситуации; эмоции ребенка - это «послание» окружающим взрослым о его состоянии [69].</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 Выготский писал о необходимо</w:t>
      </w:r>
      <w:r>
        <w:rPr>
          <w:rFonts w:ascii="Times New Roman CYR" w:hAnsi="Times New Roman CYR" w:cs="Times New Roman CYR"/>
          <w:sz w:val="28"/>
          <w:szCs w:val="28"/>
        </w:rPr>
        <w:t>сти различать в развитии каждого психического процесса следующие уровни: первый - генетически первичный (природный), натуральный и второй - высший, или культурный (социальный), уровень. То же самое различение («природного» материала и новых культурных форм</w:t>
      </w:r>
      <w:r>
        <w:rPr>
          <w:rFonts w:ascii="Times New Roman CYR" w:hAnsi="Times New Roman CYR" w:cs="Times New Roman CYR"/>
          <w:sz w:val="28"/>
          <w:szCs w:val="28"/>
        </w:rPr>
        <w:t>) он считал необходимым и в отношении эмоциональных процессов [8].</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Раскрывая роль Л.С. Выготского в разработке проблемы эмоций, А.В. Запорожец [17] неоднократно подчеркивал, что одной из фундаментальных закономерностей проявления и развития эмоций является</w:t>
      </w:r>
      <w:r>
        <w:rPr>
          <w:rFonts w:ascii="Times New Roman CYR" w:hAnsi="Times New Roman CYR" w:cs="Times New Roman CYR"/>
          <w:sz w:val="28"/>
          <w:szCs w:val="28"/>
        </w:rPr>
        <w:t xml:space="preserve"> их многоуровневость. Она заключается в существенных качественных отличиях в природе и содержании эмоциональных проявлений разных уровней: первый уровень - непосредственных эмоциональных реакций и второй уровень - высших эмоций и чувств, опосредованных реч</w:t>
      </w:r>
      <w:r>
        <w:rPr>
          <w:rFonts w:ascii="Times New Roman CYR" w:hAnsi="Times New Roman CYR" w:cs="Times New Roman CYR"/>
          <w:sz w:val="28"/>
          <w:szCs w:val="28"/>
        </w:rPr>
        <w:t>евой функцией, индивидуальным практическим опытом, социальными эталонами, требованиями и ожиданиями. Многоуровневость (или многослойность) эмоциональных проявлений можно отчетливо представить, если проследить основные тенденции возникновения и развития эмо</w:t>
      </w:r>
      <w:r>
        <w:rPr>
          <w:rFonts w:ascii="Times New Roman CYR" w:hAnsi="Times New Roman CYR" w:cs="Times New Roman CYR"/>
          <w:sz w:val="28"/>
          <w:szCs w:val="28"/>
        </w:rPr>
        <w:t>ций от одного возрастного этапа к другому.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рассмотрим более подробно особенности эмоционального развития в онтогенезе. Некоторые ученые (В.С. Мухина [44], И.В. Шаповаленко [68] и др.) считают, что первое проявление эмоции - это первый крик: спазмы в</w:t>
      </w:r>
      <w:r>
        <w:rPr>
          <w:rFonts w:ascii="Times New Roman CYR" w:hAnsi="Times New Roman CYR" w:cs="Times New Roman CYR"/>
          <w:sz w:val="28"/>
          <w:szCs w:val="28"/>
        </w:rPr>
        <w:t>ызывают чувство стеснения. Уже в первые дни жизни ребенок криком отвечает на неприятные ощущения, связанные с потребностью в пище, сне, тепле: основанием для крика служат голод, мокрые пеленки и т.д.</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Постепенно, примерно к одному месяцу, как отмечают М.Е. </w:t>
      </w:r>
      <w:r>
        <w:rPr>
          <w:rFonts w:ascii="Times New Roman CYR" w:hAnsi="Times New Roman CYR" w:cs="Times New Roman CYR"/>
          <w:sz w:val="28"/>
          <w:szCs w:val="28"/>
        </w:rPr>
        <w:t>Хилько и М.С. Ткачева, у новорожденного вырабатывается особая эмоционально-двигательная реакция: при виде лица матери он останавливает на нем взгляд, протягивает к ней ручки, быстро двигает ножками, издает радостные звуки и начинает улыбаться. Такая реакци</w:t>
      </w:r>
      <w:r>
        <w:rPr>
          <w:rFonts w:ascii="Times New Roman CYR" w:hAnsi="Times New Roman CYR" w:cs="Times New Roman CYR"/>
          <w:sz w:val="28"/>
          <w:szCs w:val="28"/>
        </w:rPr>
        <w:t>я называется комплексом оживления. Появление комплекса оживления является новообразованием данного периода, считается завершением периода новорожденности и свидетельствует о переходе к младенчеству [66].</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ребенок научился узнавать и бурно рад</w:t>
      </w:r>
      <w:r>
        <w:rPr>
          <w:rFonts w:ascii="Times New Roman CYR" w:hAnsi="Times New Roman CYR" w:cs="Times New Roman CYR"/>
          <w:sz w:val="28"/>
          <w:szCs w:val="28"/>
        </w:rPr>
        <w:t xml:space="preserve">оваться маме, по словам </w:t>
      </w:r>
      <w:r>
        <w:rPr>
          <w:rFonts w:ascii="Times New Roman CYR" w:hAnsi="Times New Roman CYR" w:cs="Times New Roman CYR"/>
          <w:noProof/>
          <w:sz w:val="28"/>
          <w:szCs w:val="28"/>
        </w:rPr>
        <w:t xml:space="preserve">И.Ю. Кулагиной, </w:t>
      </w:r>
      <w:r>
        <w:rPr>
          <w:rFonts w:ascii="Times New Roman CYR" w:hAnsi="Times New Roman CYR" w:cs="Times New Roman CYR"/>
          <w:sz w:val="28"/>
          <w:szCs w:val="28"/>
        </w:rPr>
        <w:t>он доброжелательно реагирует на любого человека. После</w:t>
      </w:r>
      <w:r>
        <w:rPr>
          <w:rFonts w:ascii="Times New Roman CYR" w:hAnsi="Times New Roman CYR" w:cs="Times New Roman CYR"/>
          <w:noProof/>
          <w:sz w:val="28"/>
          <w:szCs w:val="28"/>
        </w:rPr>
        <w:t xml:space="preserve"> 3-4</w:t>
      </w:r>
      <w:r>
        <w:rPr>
          <w:rFonts w:ascii="Times New Roman CYR" w:hAnsi="Times New Roman CYR" w:cs="Times New Roman CYR"/>
          <w:sz w:val="28"/>
          <w:szCs w:val="28"/>
        </w:rPr>
        <w:t xml:space="preserve"> месяцев он улыбается знакомым, но несколько теряется при виде незнакомого взрослого человека. Однако если тот демонстрирует свое доброе отношение, насторожен</w:t>
      </w:r>
      <w:r>
        <w:rPr>
          <w:rFonts w:ascii="Times New Roman CYR" w:hAnsi="Times New Roman CYR" w:cs="Times New Roman CYR"/>
          <w:sz w:val="28"/>
          <w:szCs w:val="28"/>
        </w:rPr>
        <w:t>ное внимание сменяется радостью. В</w:t>
      </w:r>
      <w:r>
        <w:rPr>
          <w:rFonts w:ascii="Times New Roman CYR" w:hAnsi="Times New Roman CYR" w:cs="Times New Roman CYR"/>
          <w:noProof/>
          <w:sz w:val="28"/>
          <w:szCs w:val="28"/>
        </w:rPr>
        <w:t xml:space="preserve"> 7-8</w:t>
      </w:r>
      <w:r>
        <w:rPr>
          <w:rFonts w:ascii="Times New Roman CYR" w:hAnsi="Times New Roman CYR" w:cs="Times New Roman CYR"/>
          <w:sz w:val="28"/>
          <w:szCs w:val="28"/>
        </w:rPr>
        <w:t xml:space="preserve"> месяцев беспокойство при появлении незнакомых резко усиливается.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noProof/>
          <w:sz w:val="28"/>
          <w:szCs w:val="28"/>
        </w:rPr>
      </w:pPr>
      <w:r>
        <w:rPr>
          <w:rFonts w:ascii="Times New Roman CYR" w:hAnsi="Times New Roman CYR" w:cs="Times New Roman CYR"/>
          <w:sz w:val="28"/>
          <w:szCs w:val="28"/>
        </w:rPr>
        <w:t>Примерно в это же время, между</w:t>
      </w:r>
      <w:r>
        <w:rPr>
          <w:rFonts w:ascii="Times New Roman CYR" w:hAnsi="Times New Roman CYR" w:cs="Times New Roman CYR"/>
          <w:noProof/>
          <w:sz w:val="28"/>
          <w:szCs w:val="28"/>
        </w:rPr>
        <w:t xml:space="preserve"> 7</w:t>
      </w:r>
      <w:r>
        <w:rPr>
          <w:rFonts w:ascii="Times New Roman CYR" w:hAnsi="Times New Roman CYR" w:cs="Times New Roman CYR"/>
          <w:sz w:val="28"/>
          <w:szCs w:val="28"/>
        </w:rPr>
        <w:t xml:space="preserve"> и</w:t>
      </w:r>
      <w:r>
        <w:rPr>
          <w:rFonts w:ascii="Times New Roman CYR" w:hAnsi="Times New Roman CYR" w:cs="Times New Roman CYR"/>
          <w:noProof/>
          <w:sz w:val="28"/>
          <w:szCs w:val="28"/>
        </w:rPr>
        <w:t xml:space="preserve"> 9</w:t>
      </w:r>
      <w:r>
        <w:rPr>
          <w:rFonts w:ascii="Times New Roman CYR" w:hAnsi="Times New Roman CYR" w:cs="Times New Roman CYR"/>
          <w:sz w:val="28"/>
          <w:szCs w:val="28"/>
        </w:rPr>
        <w:t xml:space="preserve"> месяцами, появляется так называемый «страх расставания»</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грусть или острый испуг при исчезновении мамы (когда ее д</w:t>
      </w:r>
      <w:r>
        <w:rPr>
          <w:rFonts w:ascii="Times New Roman CYR" w:hAnsi="Times New Roman CYR" w:cs="Times New Roman CYR"/>
          <w:sz w:val="28"/>
          <w:szCs w:val="28"/>
        </w:rPr>
        <w:t>олго нет или она просто на какое-то время вышла)</w:t>
      </w:r>
      <w:r>
        <w:rPr>
          <w:rFonts w:ascii="Times New Roman CYR" w:hAnsi="Times New Roman CYR" w:cs="Times New Roman CYR"/>
          <w:noProof/>
          <w:sz w:val="28"/>
          <w:szCs w:val="28"/>
        </w:rPr>
        <w:t xml:space="preserve"> [31].</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 Зинченко считает, что на протяжении первого года жизни значительные изменения претерпевает аффект как эмоциональное проявление. В частности, существенные изменения обнаруживают:</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знак и модально</w:t>
      </w:r>
      <w:r>
        <w:rPr>
          <w:rFonts w:ascii="Times New Roman CYR" w:hAnsi="Times New Roman CYR" w:cs="Times New Roman CYR"/>
          <w:sz w:val="28"/>
          <w:szCs w:val="28"/>
        </w:rPr>
        <w:t>сть переживаний: от плача и крика как рефлекторных реакций - к улыбке как социально опосредованному эмоциональному ответу ребенка;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произвольность возникновения переживаний: от спонтанных, непроизвольных проявлений - к эмоциям, обусловленным конкретными </w:t>
      </w:r>
      <w:r>
        <w:rPr>
          <w:rFonts w:ascii="Times New Roman CYR" w:hAnsi="Times New Roman CYR" w:cs="Times New Roman CYR"/>
          <w:sz w:val="28"/>
          <w:szCs w:val="28"/>
        </w:rPr>
        <w:t>действиями и воздействиями взрослого;</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дифференцированность целостного акта переживания, его предметного содержания: от глобальных и недифференцированных переживаний внутренних состояний - к дифференцированным по предметному содержанию эмоциональным отве</w:t>
      </w:r>
      <w:r>
        <w:rPr>
          <w:rFonts w:ascii="Times New Roman CYR" w:hAnsi="Times New Roman CYR" w:cs="Times New Roman CYR"/>
          <w:sz w:val="28"/>
          <w:szCs w:val="28"/>
        </w:rPr>
        <w:t>там, которые могут быть вызваны близким взрослым игрушкой;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связь с потребностью: от непосредственной обусловленности биологическими потребностями - к актуализации и развитию собственно социальных потребностей (потребности в другом человеке, в эмоциональ</w:t>
      </w:r>
      <w:r>
        <w:rPr>
          <w:rFonts w:ascii="Times New Roman CYR" w:hAnsi="Times New Roman CYR" w:cs="Times New Roman CYR"/>
          <w:sz w:val="28"/>
          <w:szCs w:val="28"/>
        </w:rPr>
        <w:t>ном контакте с ним, в отношении) [22].</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отмечает И.Ю. Кулагина, непосредственно-эмоциональное общение с взрослым создает у ребенка радостное настроение и повышает его активность, что становится необходимой основой для развития его движений, восприятия, </w:t>
      </w:r>
      <w:r>
        <w:rPr>
          <w:rFonts w:ascii="Times New Roman CYR" w:hAnsi="Times New Roman CYR" w:cs="Times New Roman CYR"/>
          <w:sz w:val="28"/>
          <w:szCs w:val="28"/>
        </w:rPr>
        <w:t>мышления, речи [31].</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же происходит, если потребность в общении не удовлетворяется или удовлетворяется недостаточно?</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Ю.А. Макаренко обращает внимание на работы Е.И. Туревской, в которых говорится о том, что дети, оказавшиеся в больнице или детском доме,</w:t>
      </w:r>
      <w:r>
        <w:rPr>
          <w:rFonts w:ascii="Times New Roman CYR" w:hAnsi="Times New Roman CYR" w:cs="Times New Roman CYR"/>
          <w:sz w:val="28"/>
          <w:szCs w:val="28"/>
        </w:rPr>
        <w:t xml:space="preserve"> отстают в психическом развитии. До 9-10 месяцев они сохраняют бессмысленный, безразличный взгляд, устремленный вверх, мало двигаются, ощупывают свое тело или одежду и не стремятся схватить попавшиеся на глаза игрушки. Они вялы, апатичны, не испытывают инт</w:t>
      </w:r>
      <w:r>
        <w:rPr>
          <w:rFonts w:ascii="Times New Roman CYR" w:hAnsi="Times New Roman CYR" w:cs="Times New Roman CYR"/>
          <w:sz w:val="28"/>
          <w:szCs w:val="28"/>
        </w:rPr>
        <w:t>ереса к окружающему. Речь появится у них очень поздно. Более того, даже при хорошем гигиеническом уходе дети отстают в своем физическом развитии. Эти тяжелые последствия недостатка общения в младенчестве получили название госпитализма [38].</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младенчес</w:t>
      </w:r>
      <w:r>
        <w:rPr>
          <w:rFonts w:ascii="Times New Roman CYR" w:hAnsi="Times New Roman CYR" w:cs="Times New Roman CYR"/>
          <w:sz w:val="28"/>
          <w:szCs w:val="28"/>
        </w:rPr>
        <w:t>тва начинается новый этап развития человека</w:t>
      </w:r>
      <w:r>
        <w:rPr>
          <w:rFonts w:ascii="Times New Roman CYR" w:hAnsi="Times New Roman CYR" w:cs="Times New Roman CYR"/>
          <w:noProof/>
          <w:sz w:val="28"/>
          <w:szCs w:val="28"/>
        </w:rPr>
        <w:t xml:space="preserve"> - </w:t>
      </w:r>
      <w:r>
        <w:rPr>
          <w:rFonts w:ascii="Times New Roman CYR" w:hAnsi="Times New Roman CYR" w:cs="Times New Roman CYR"/>
          <w:sz w:val="28"/>
          <w:szCs w:val="28"/>
        </w:rPr>
        <w:t>раннее детство (от</w:t>
      </w:r>
      <w:r>
        <w:rPr>
          <w:rFonts w:ascii="Times New Roman CYR" w:hAnsi="Times New Roman CYR" w:cs="Times New Roman CYR"/>
          <w:noProof/>
          <w:sz w:val="28"/>
          <w:szCs w:val="28"/>
        </w:rPr>
        <w:t xml:space="preserve"> 1</w:t>
      </w:r>
      <w:r>
        <w:rPr>
          <w:rFonts w:ascii="Times New Roman CYR" w:hAnsi="Times New Roman CYR" w:cs="Times New Roman CYR"/>
          <w:sz w:val="28"/>
          <w:szCs w:val="28"/>
        </w:rPr>
        <w:t xml:space="preserve"> года до</w:t>
      </w:r>
      <w:r>
        <w:rPr>
          <w:rFonts w:ascii="Times New Roman CYR" w:hAnsi="Times New Roman CYR" w:cs="Times New Roman CYR"/>
          <w:noProof/>
          <w:sz w:val="28"/>
          <w:szCs w:val="28"/>
        </w:rPr>
        <w:t xml:space="preserve"> 3</w:t>
      </w:r>
      <w:r>
        <w:rPr>
          <w:rFonts w:ascii="Times New Roman CYR" w:hAnsi="Times New Roman CYR" w:cs="Times New Roman CYR"/>
          <w:sz w:val="28"/>
          <w:szCs w:val="28"/>
        </w:rPr>
        <w:t xml:space="preserve"> лет).</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И.Ю. Кулагина</w:t>
      </w:r>
      <w:r>
        <w:rPr>
          <w:rFonts w:ascii="Times New Roman CYR" w:hAnsi="Times New Roman CYR" w:cs="Times New Roman CYR"/>
          <w:sz w:val="28"/>
          <w:szCs w:val="28"/>
        </w:rPr>
        <w:t xml:space="preserve"> обращает внимание на то, что доминирующее в раннем возрасте восприятие аффективно окрашено. Ребенок эмоционально реагирует только на то, что непосредственно во</w:t>
      </w:r>
      <w:r>
        <w:rPr>
          <w:rFonts w:ascii="Times New Roman CYR" w:hAnsi="Times New Roman CYR" w:cs="Times New Roman CYR"/>
          <w:sz w:val="28"/>
          <w:szCs w:val="28"/>
        </w:rPr>
        <w:t>спринимает. Он остро переживает неприятную процедуру в кабинете врача, но уже через несколько минут спокоен и живо интересуется новой обстановкой [31].</w:t>
      </w:r>
    </w:p>
    <w:p w:rsidR="00000000" w:rsidRDefault="006401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О.А. Карабанова подчеркивает, что в раннем возрасте возникают начальные формы «высших чувств», собственн</w:t>
      </w:r>
      <w:r>
        <w:rPr>
          <w:rFonts w:ascii="Times New Roman CYR" w:hAnsi="Times New Roman CYR" w:cs="Times New Roman CYR"/>
          <w:sz w:val="28"/>
          <w:szCs w:val="28"/>
        </w:rPr>
        <w:t>о социальных эмоций. К ним относятся: моральные чувства, познавательные интересы, эстетические чувства, начальные формы эмпатии, сочувствия и сопереживания, понимания чувств другого[26].</w:t>
      </w:r>
    </w:p>
    <w:p w:rsidR="00000000" w:rsidRDefault="006401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 Мухина подчеркивает, что на втором году жизни у ребенка возникаю</w:t>
      </w:r>
      <w:r>
        <w:rPr>
          <w:rFonts w:ascii="Times New Roman CYR" w:hAnsi="Times New Roman CYR" w:cs="Times New Roman CYR"/>
          <w:sz w:val="28"/>
          <w:szCs w:val="28"/>
        </w:rPr>
        <w:t>т положительные чувства к товарищам, с которыми он играет. Похвала, одобрение окружающих вызывают у детей чувство гордости, и они пытаются заслужить положительную оценку, демонстрируя взрослым свои достижения [44].</w:t>
      </w:r>
    </w:p>
    <w:p w:rsidR="00000000" w:rsidRDefault="006401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М.В. Гамезо отмечает, что зарождение эмоц</w:t>
      </w:r>
      <w:r>
        <w:rPr>
          <w:rFonts w:ascii="Times New Roman CYR" w:hAnsi="Times New Roman CYR" w:cs="Times New Roman CYR"/>
          <w:sz w:val="28"/>
          <w:szCs w:val="28"/>
        </w:rPr>
        <w:t>иональной реакции на похвалу создает внутренние условия для развития самооценки, самолюбия, для формирования устойчивого положительно - эмоционального отношения малыша к себе и к своим качествам [10].</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Несколько позднее, как отмечает В.С. Мухина, чем чувств</w:t>
      </w:r>
      <w:r>
        <w:rPr>
          <w:rFonts w:ascii="Times New Roman CYR" w:hAnsi="Times New Roman CYR" w:cs="Times New Roman CYR"/>
          <w:sz w:val="28"/>
          <w:szCs w:val="28"/>
        </w:rPr>
        <w:t>о гордости, ребенок начинает испытывать чувство стыда, в случаях, если его действия не оправдывают ожиданий взрослых, порицаются ими. Чаще всего ребенку становится стыдно, если он неправильно произносит слова, ошибается, рассказывая стишок, и т.п. [44].</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noProof/>
          <w:sz w:val="28"/>
          <w:szCs w:val="28"/>
        </w:rPr>
        <w:t>И.</w:t>
      </w:r>
      <w:r>
        <w:rPr>
          <w:rFonts w:ascii="Times New Roman CYR" w:hAnsi="Times New Roman CYR" w:cs="Times New Roman CYR"/>
          <w:noProof/>
          <w:sz w:val="28"/>
          <w:szCs w:val="28"/>
        </w:rPr>
        <w:t>Ю. Кулагина</w:t>
      </w:r>
      <w:r>
        <w:rPr>
          <w:rFonts w:ascii="Times New Roman CYR" w:hAnsi="Times New Roman CYR" w:cs="Times New Roman CYR"/>
          <w:sz w:val="28"/>
          <w:szCs w:val="28"/>
        </w:rPr>
        <w:t xml:space="preserve"> отмечает, что при приближении к кризису</w:t>
      </w:r>
      <w:r>
        <w:rPr>
          <w:rFonts w:ascii="Times New Roman CYR" w:hAnsi="Times New Roman CYR" w:cs="Times New Roman CYR"/>
          <w:noProof/>
          <w:sz w:val="28"/>
          <w:szCs w:val="28"/>
        </w:rPr>
        <w:t xml:space="preserve"> 3</w:t>
      </w:r>
      <w:r>
        <w:rPr>
          <w:rFonts w:ascii="Times New Roman CYR" w:hAnsi="Times New Roman CYR" w:cs="Times New Roman CYR"/>
          <w:sz w:val="28"/>
          <w:szCs w:val="28"/>
        </w:rPr>
        <w:t xml:space="preserve"> лет, наблюдаются аффективные реакции на трудности, с которыми сталкивается ребенок. Причиной гнева или плача могут быть отсутствие внимания к нему со стороны близких взрослых, занятых своими делами имен</w:t>
      </w:r>
      <w:r>
        <w:rPr>
          <w:rFonts w:ascii="Times New Roman CYR" w:hAnsi="Times New Roman CYR" w:cs="Times New Roman CYR"/>
          <w:sz w:val="28"/>
          <w:szCs w:val="28"/>
        </w:rPr>
        <w:t>но в то время, когда ребенок изо всех сил старается их вниманием завладеть; ревность к брату или сестре и т.п. [31].</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в возрасте от трех лет, как отмечает В.С. Мухина, переживает сильное потрясение от своего открытия: он не является центром мироздан</w:t>
      </w:r>
      <w:r>
        <w:rPr>
          <w:rFonts w:ascii="Times New Roman CYR" w:hAnsi="Times New Roman CYR" w:cs="Times New Roman CYR"/>
          <w:sz w:val="28"/>
          <w:szCs w:val="28"/>
        </w:rPr>
        <w:t xml:space="preserve">ия. Он открывает также, что не является центром своей семьи. Особенно его потрясает открытие, что папа любит маму, а мама - папу. До этого он бессознательно ощущал себя центром семьи, ощущал, что именно вокруг него, по его поводу происходили эмоциональные </w:t>
      </w:r>
      <w:r>
        <w:rPr>
          <w:rFonts w:ascii="Times New Roman CYR" w:hAnsi="Times New Roman CYR" w:cs="Times New Roman CYR"/>
          <w:sz w:val="28"/>
          <w:szCs w:val="28"/>
        </w:rPr>
        <w:t>всплески в семье. Разочарованный малыш начинает капризничать, проявлять агрессию. Ему кажется, что родители его «провели»</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ведь им вполне хорошо и без него.</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ребенку недостает любви, он теряет уверенность в себе, к нему приходит чувство насильственной</w:t>
      </w:r>
      <w:r>
        <w:rPr>
          <w:rFonts w:ascii="Times New Roman CYR" w:hAnsi="Times New Roman CYR" w:cs="Times New Roman CYR"/>
          <w:sz w:val="28"/>
          <w:szCs w:val="28"/>
        </w:rPr>
        <w:t xml:space="preserve"> отчужденности других от него, он чувствует себя покинутым и одиноким. Если взрослый не оказывает ребенку поддержки в необычной для него ситуации, предоставляет его самому себе, ребенок чувствует себя покинутым, испытывает страх. В необычной, неопределенно</w:t>
      </w:r>
      <w:r>
        <w:rPr>
          <w:rFonts w:ascii="Times New Roman CYR" w:hAnsi="Times New Roman CYR" w:cs="Times New Roman CYR"/>
          <w:sz w:val="28"/>
          <w:szCs w:val="28"/>
        </w:rPr>
        <w:t>й ситуации ребенка очень часто охватывает сильное волнение. Типичен в этом отношении страх темноты. От этих форм страха принципиально отличается страх за других, когда самому ребенку ничто не угрожает, но он переживает от страха за тех, кого любит [44].</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w:t>
      </w:r>
      <w:r>
        <w:rPr>
          <w:rFonts w:ascii="Times New Roman CYR" w:hAnsi="Times New Roman CYR" w:cs="Times New Roman CYR"/>
          <w:sz w:val="28"/>
          <w:szCs w:val="28"/>
        </w:rPr>
        <w:t>прохождением кризиса трех лет (известное всем «Я сам!») протекающего по оси перестройки социальных отношений ребенка с окружающими людьми, как отмечает И.Ю. Кулагина, все больше усложняется предметное содержание эмоциональных проявлений [31].</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дошкольном </w:t>
      </w:r>
      <w:r>
        <w:rPr>
          <w:rFonts w:ascii="Times New Roman CYR" w:hAnsi="Times New Roman CYR" w:cs="Times New Roman CYR"/>
          <w:sz w:val="28"/>
          <w:szCs w:val="28"/>
        </w:rPr>
        <w:t>возрасте желания, побуждения ребенка соединяются с его представлениями, и благодаря этому побуждения перестраиваются. Эмоции, связанные с представлением, позволяют предвосхищать результаты действий ребенка, удовлетворение его желаний.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Механизм эмоционально</w:t>
      </w:r>
      <w:r>
        <w:rPr>
          <w:rFonts w:ascii="Times New Roman CYR" w:hAnsi="Times New Roman CYR" w:cs="Times New Roman CYR"/>
          <w:sz w:val="28"/>
          <w:szCs w:val="28"/>
        </w:rPr>
        <w:t>го предвосхищения подробно описан А.В. Запорожцем. Им показано, как меняется функциональное место аффекта в общей структуре поведения. Эмоционально предвосхищая последствия своего поведения, ребенок уже заранее знает, хорошо или дурно он собирается поступи</w:t>
      </w:r>
      <w:r>
        <w:rPr>
          <w:rFonts w:ascii="Times New Roman CYR" w:hAnsi="Times New Roman CYR" w:cs="Times New Roman CYR"/>
          <w:sz w:val="28"/>
          <w:szCs w:val="28"/>
        </w:rPr>
        <w:t>ть [17].</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 Лук считает, что в среднем дошкольном возрасте происходит развитие как содержательной, так и динамической стороны эмоций: эмоции углубляются, их переживания становятся более продолжительными и частыми, увеличивается круг предметов и явлений</w:t>
      </w:r>
      <w:r>
        <w:rPr>
          <w:rFonts w:ascii="Times New Roman CYR" w:hAnsi="Times New Roman CYR" w:cs="Times New Roman CYR"/>
          <w:sz w:val="28"/>
          <w:szCs w:val="28"/>
        </w:rPr>
        <w:t>, к которым ребенок испытывает устойчивое отношение, его эмоции становятся мотивом поведения. Можно наблюдать проявление таких интеллектуальных эмоций ребенка, как любопытство, чувство нового, стремление утвердится в истине, любознательность [35].</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Старший </w:t>
      </w:r>
      <w:r>
        <w:rPr>
          <w:rFonts w:ascii="Times New Roman CYR" w:hAnsi="Times New Roman CYR" w:cs="Times New Roman CYR"/>
          <w:sz w:val="28"/>
          <w:szCs w:val="28"/>
        </w:rPr>
        <w:t>дошкольный возраст, по мнению Л.И. Божович, характеризуется развитием у детей социальных эмоций: сострадания и сорадости, сопереживания и сочувствия, играющих чрезвычайно важную роль в социальном и нравственном развитии ребенка. Фактически способность ребе</w:t>
      </w:r>
      <w:r>
        <w:rPr>
          <w:rFonts w:ascii="Times New Roman CYR" w:hAnsi="Times New Roman CYR" w:cs="Times New Roman CYR"/>
          <w:sz w:val="28"/>
          <w:szCs w:val="28"/>
        </w:rPr>
        <w:t>нка к сопереживанию и сочувствию, к сорадости и состраданию является предпосылкой формирования у него наиболее сложных социальных чувств - уважения и любви к другим людям. Эти эмоциональные проявления свидетельствуют о развитии у ребенка потребности в друг</w:t>
      </w:r>
      <w:r>
        <w:rPr>
          <w:rFonts w:ascii="Times New Roman CYR" w:hAnsi="Times New Roman CYR" w:cs="Times New Roman CYR"/>
          <w:sz w:val="28"/>
          <w:szCs w:val="28"/>
        </w:rPr>
        <w:t>ом человеке, в эмоциональном контакте с другими людьми [4].</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ребенка, как отмечает А.В. Запорожец, складываются более сложные формы эмоционально-смысловой ориентировки и оценивания, осуществляемые не только в плане непосредственного восприятия, но и в пре</w:t>
      </w:r>
      <w:r>
        <w:rPr>
          <w:rFonts w:ascii="Times New Roman CYR" w:hAnsi="Times New Roman CYR" w:cs="Times New Roman CYR"/>
          <w:sz w:val="28"/>
          <w:szCs w:val="28"/>
        </w:rPr>
        <w:t>дставлениях, в плане воображения [17]</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Закономерности изменений эмоциональной сферы в дошкольном возрасте отражены в работах известных психологов (Г.М. Бреслав [5], Е.П. Ильин [25], А.М. Щетинина [69]). В результате их анализа было выявлено содержание таких</w:t>
      </w:r>
      <w:r>
        <w:rPr>
          <w:rFonts w:ascii="Times New Roman CYR" w:hAnsi="Times New Roman CYR" w:cs="Times New Roman CYR"/>
          <w:sz w:val="28"/>
          <w:szCs w:val="28"/>
        </w:rPr>
        <w:t xml:space="preserve"> изменений: ситуативная вариативность эмоционального реагирования, расширение ряда эмоциональных модальностей (базовые - социальные), опознание эмоциональных состояний по выражению лица, социальное преобразование выражения эмоций, формирование структуры пр</w:t>
      </w:r>
      <w:r>
        <w:rPr>
          <w:rFonts w:ascii="Times New Roman CYR" w:hAnsi="Times New Roman CYR" w:cs="Times New Roman CYR"/>
          <w:sz w:val="28"/>
          <w:szCs w:val="28"/>
        </w:rPr>
        <w:t>едставлений об эмоциях, вербальное обозначение эмоций.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Е.И. Изотовой [24], структуру эмоционального развития составляют аффективный, когнитивный и реактивный компоненты: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аффективный компонент характеризуется как совокупность разномодальных индиви</w:t>
      </w:r>
      <w:r>
        <w:rPr>
          <w:rFonts w:ascii="Times New Roman CYR" w:hAnsi="Times New Roman CYR" w:cs="Times New Roman CYR"/>
          <w:sz w:val="28"/>
          <w:szCs w:val="28"/>
        </w:rPr>
        <w:t>дуальных переживаний ребенка (базовые эмоции, социальные переживания, чувства);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когнитивный компонент определяется системой знаний и представлений ребенка об эмоциональной сфере человека (сущность эмоциональных явлений, причины и последствия возникновения </w:t>
      </w:r>
      <w:r>
        <w:rPr>
          <w:rFonts w:ascii="Times New Roman CYR" w:hAnsi="Times New Roman CYR" w:cs="Times New Roman CYR"/>
          <w:sz w:val="28"/>
          <w:szCs w:val="28"/>
        </w:rPr>
        <w:t>эмоций, способы их выражения);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реактивный компонент представлен способами непроизвольного эмоционального реагирования и возможностью произвольной регуляции эмоций (рис. 1).</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Рис.1. Структура эмоционального развития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ходе анализа</w:t>
      </w:r>
      <w:r>
        <w:rPr>
          <w:rFonts w:ascii="Times New Roman CYR" w:hAnsi="Times New Roman CYR" w:cs="Times New Roman CYR"/>
          <w:sz w:val="28"/>
          <w:szCs w:val="28"/>
        </w:rPr>
        <w:t xml:space="preserve"> психологической и педагогической литературы было установлено, что в дошкольном возрасте эмоциональное развитие претерпевает значительные изменения в сторону своего усложнения, устойчивости, дифференциации характеристик и интеграции их в единую целостную с</w:t>
      </w:r>
      <w:r>
        <w:rPr>
          <w:rFonts w:ascii="Times New Roman CYR" w:hAnsi="Times New Roman CYR" w:cs="Times New Roman CYR"/>
          <w:sz w:val="28"/>
          <w:szCs w:val="28"/>
        </w:rPr>
        <w:t>истему. Возрастную динамику эмоционального развития определяют эмоциональные новообразования, последовательно формирующиеся на различных этапах онтогенеза: ситуативная вариативность эмоционального реагирования, расширение ряда эмоциональных модальностей (б</w:t>
      </w:r>
      <w:r>
        <w:rPr>
          <w:rFonts w:ascii="Times New Roman CYR" w:hAnsi="Times New Roman CYR" w:cs="Times New Roman CYR"/>
          <w:sz w:val="28"/>
          <w:szCs w:val="28"/>
        </w:rPr>
        <w:t>азовые - социальные), опознание эмоциональных состояний по выражению лица, социальное преобразование выражения эмоций, формирование структуры представлений об эмоциях, вербальное обозначение эмоций.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1.3 Особенности формирования эмоциональной сферы у детей</w:t>
      </w:r>
      <w:r>
        <w:rPr>
          <w:rFonts w:ascii="Times New Roman CYR" w:hAnsi="Times New Roman CYR" w:cs="Times New Roman CYR"/>
          <w:caps/>
          <w:sz w:val="28"/>
          <w:szCs w:val="28"/>
        </w:rPr>
        <w:t xml:space="preserve"> дошкольного возраста с нарушениями зрения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годы в коррекционной психологии и педагогике возрастает количество исследований, посвященных изучению внутреннего мира ребенка с ограниченными возможностями здоровья. Изучением эмоционального развити</w:t>
      </w:r>
      <w:r>
        <w:rPr>
          <w:rFonts w:ascii="Times New Roman CYR" w:hAnsi="Times New Roman CYR" w:cs="Times New Roman CYR"/>
          <w:sz w:val="28"/>
          <w:szCs w:val="28"/>
        </w:rPr>
        <w:t>я детей со зрительной патологией, в частности слепых и слабовидящих, занимались такие известные психологи и педагоги, как А.Г. Литвак [34], Л.И.Солнцева [60], С.А. Тимофеева [63], М.И.</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Земцова [20], Л.И. Плаксина [50], Л.И. Фильчикова [65] и др.</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w:t>
      </w:r>
      <w:r>
        <w:rPr>
          <w:rFonts w:ascii="Times New Roman CYR" w:hAnsi="Times New Roman CYR" w:cs="Times New Roman CYR"/>
          <w:sz w:val="28"/>
          <w:szCs w:val="28"/>
        </w:rPr>
        <w:t>эмоций у детей с нарушениями зрения, по мнению Л.И. Фильчиковой, проходит особый путь. Поскольку дети младенческого возраста с нарушениями зрения имеют врожденную патологию зрительного анализатора, то есть раннюю депривацию, то путь психического развития м</w:t>
      </w:r>
      <w:r>
        <w:rPr>
          <w:rFonts w:ascii="Times New Roman CYR" w:hAnsi="Times New Roman CYR" w:cs="Times New Roman CYR"/>
          <w:sz w:val="28"/>
          <w:szCs w:val="28"/>
        </w:rPr>
        <w:t>ладенца с дефектом зрения является своеобразным как по темпу психического развития, так и по качественной его характеристике [65]. Однако из наблюдений Л.И.Солнцевой за развитием эмоциональной сферы у младенцев с нарушениями зрения определилось, что младен</w:t>
      </w:r>
      <w:r>
        <w:rPr>
          <w:rFonts w:ascii="Times New Roman CYR" w:hAnsi="Times New Roman CYR" w:cs="Times New Roman CYR"/>
          <w:sz w:val="28"/>
          <w:szCs w:val="28"/>
        </w:rPr>
        <w:t>цы до двух-трех летнего возраста по характеру реакций и поведению мало чем отличаются от зрячих [60].</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Младенцы с нарушениями зрения и младенцы с нормальным зрением, как отмечает Л.И.Солнцева, обладают тремя эмоциями: страхом (испуг), который обнаруживается</w:t>
      </w:r>
      <w:r>
        <w:rPr>
          <w:rFonts w:ascii="Times New Roman CYR" w:hAnsi="Times New Roman CYR" w:cs="Times New Roman CYR"/>
          <w:sz w:val="28"/>
          <w:szCs w:val="28"/>
        </w:rPr>
        <w:t xml:space="preserve"> при сильном звуке; гневом, как реакцией на стеснение движений; удовольствием, возникающем в ответ на покачивание, а также на поглаживание кожи. Эмоции выражаются виде плача, а также появляется первая улыбка (непроизвольная). Пока это чисто рефлекторное яв</w:t>
      </w:r>
      <w:r>
        <w:rPr>
          <w:rFonts w:ascii="Times New Roman CYR" w:hAnsi="Times New Roman CYR" w:cs="Times New Roman CYR"/>
          <w:sz w:val="28"/>
          <w:szCs w:val="28"/>
        </w:rPr>
        <w:t>ление, не связанное с событиями окружающего мира. Постепенно улыбка становится более определенной, ребенок улыбается в ответ на самые разнообразные стимулы [60].</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Отставание в развитии эмоций у детей с нарушениями зрения возникает тогда, когда у них появляе</w:t>
      </w:r>
      <w:r>
        <w:rPr>
          <w:rFonts w:ascii="Times New Roman CYR" w:hAnsi="Times New Roman CYR" w:cs="Times New Roman CYR"/>
          <w:sz w:val="28"/>
          <w:szCs w:val="28"/>
        </w:rPr>
        <w:t xml:space="preserve">тся социальная улыбка, которая обращена к другому человеческому лицу. С.А. Тимофеева отмечает, что ребенок с дефектом зрения не может фиксировать взгляд, у него не наблюдаются первые попытки прослеживающих движений глаз. Эти нарушения влияют на социальные </w:t>
      </w:r>
      <w:r>
        <w:rPr>
          <w:rFonts w:ascii="Times New Roman CYR" w:hAnsi="Times New Roman CYR" w:cs="Times New Roman CYR"/>
          <w:sz w:val="28"/>
          <w:szCs w:val="28"/>
        </w:rPr>
        <w:t>контакты, в результате чего у ребенка не формируется новый вид эмоционального реагирования - формирование аффективно-личностных связей. Эти связи у нормальных детей закладываются в первые полгода жизни. Они способствуют развитию у этих детей экспрессии (ла</w:t>
      </w:r>
      <w:r>
        <w:rPr>
          <w:rFonts w:ascii="Times New Roman CYR" w:hAnsi="Times New Roman CYR" w:cs="Times New Roman CYR"/>
          <w:sz w:val="28"/>
          <w:szCs w:val="28"/>
        </w:rPr>
        <w:t>т. еxpressio - выражение) [63].</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с нарушениями зрения младшего дошкольного возраста, как отмечают А.Г. Литвак [34], Л.И. Солнцева [60], запаздывают в эмоциональных реакциях на ситуацию, не умеют понимать эмоциональное состояние других. Это проявляется </w:t>
      </w:r>
      <w:r>
        <w:rPr>
          <w:rFonts w:ascii="Times New Roman CYR" w:hAnsi="Times New Roman CYR" w:cs="Times New Roman CYR"/>
          <w:sz w:val="28"/>
          <w:szCs w:val="28"/>
        </w:rPr>
        <w:t>в том, что дети, видя, что другим плохо, часто приходят в замешательство. Дети могут рассмеяться или не знают, как им реагировать на происходящее.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у детей с нормальным зрением, как отмечает Ю.А. Макаренко, уже наблюдается изображение эмоций - они подб</w:t>
      </w:r>
      <w:r>
        <w:rPr>
          <w:rFonts w:ascii="Times New Roman CYR" w:hAnsi="Times New Roman CYR" w:cs="Times New Roman CYR"/>
          <w:sz w:val="28"/>
          <w:szCs w:val="28"/>
        </w:rPr>
        <w:t xml:space="preserve">ирают мимические средства для выражения радости, удивления, а также стремятся продемонстрировать свои успехи взрослому, то у детей с нарушением зрения, в этом случае, начинают проявляться стрессовые состояния, которые ограничивают ребенка в познавательной </w:t>
      </w:r>
      <w:r>
        <w:rPr>
          <w:rFonts w:ascii="Times New Roman CYR" w:hAnsi="Times New Roman CYR" w:cs="Times New Roman CYR"/>
          <w:sz w:val="28"/>
          <w:szCs w:val="28"/>
        </w:rPr>
        <w:t>деятельности: в общении, в понимании себя как ценной личности [38].</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как показывает в своих исследованиях Л.И. Солнцева, в проявлении эмоциональных состояний (это общее настроение, аффективное поведение, стресс) занимает понимание своего отлич</w:t>
      </w:r>
      <w:r>
        <w:rPr>
          <w:rFonts w:ascii="Times New Roman CYR" w:hAnsi="Times New Roman CYR" w:cs="Times New Roman CYR"/>
          <w:sz w:val="28"/>
          <w:szCs w:val="28"/>
        </w:rPr>
        <w:t>ия детей с нарушением зрения от нормально видящих сверстников в возрасте 4-5 лет. Ребенок начинает переживать свой дефект. У детей наблюдается напряженность, обеспокоенность, связанные с неопределенностью вещей и событий для них. Наблюдаются трудности в ра</w:t>
      </w:r>
      <w:r>
        <w:rPr>
          <w:rFonts w:ascii="Times New Roman CYR" w:hAnsi="Times New Roman CYR" w:cs="Times New Roman CYR"/>
          <w:sz w:val="28"/>
          <w:szCs w:val="28"/>
        </w:rPr>
        <w:t>зличении эмоциональных реакций человека в ответ на эмоциональную ситуацию [60].</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нормально развивающихся детей 4-5 лет, как отмечает А.В. Запорожец, происходит качественный скачок в развитии эмоций, в том числе и положительных. У дошкольников появляется о</w:t>
      </w:r>
      <w:r>
        <w:rPr>
          <w:rFonts w:ascii="Times New Roman CYR" w:hAnsi="Times New Roman CYR" w:cs="Times New Roman CYR"/>
          <w:sz w:val="28"/>
          <w:szCs w:val="28"/>
        </w:rPr>
        <w:t>жидание (предвосхищение) тех или иных эмоций, что существенно оказывает влияние на мотивацию их поведения и деятельности, что нельзя сказать о детях с нарушением зрения. Уже в дошкольном возрасте они имеют достаточно высокий процент эмоциональных нарушений</w:t>
      </w:r>
      <w:r>
        <w:rPr>
          <w:rFonts w:ascii="Times New Roman CYR" w:hAnsi="Times New Roman CYR" w:cs="Times New Roman CYR"/>
          <w:sz w:val="28"/>
          <w:szCs w:val="28"/>
        </w:rPr>
        <w:t xml:space="preserve"> [17].</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 Земцова отмечает, что нарушение зрения оказывает влияние на знак (положительный, отрицательный) и глубину эмоций. У детей с нарушениями зрения часто наблюдаются отрицательные эмоции или отсутствие эмоционального реагирования на некоторые объект</w:t>
      </w:r>
      <w:r>
        <w:rPr>
          <w:rFonts w:ascii="Times New Roman CYR" w:hAnsi="Times New Roman CYR" w:cs="Times New Roman CYR"/>
          <w:sz w:val="28"/>
          <w:szCs w:val="28"/>
        </w:rPr>
        <w:t>ы, это можно объяснить отсутствием интереса. В то же время можно видеть, что ряд объектов, не вызывающих никаких эмоций у зрячих, у слепых вызывают сильные эмоциональные переживания [20].</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А.Г. Литвака показывают с одной стороны, что дети с нар</w:t>
      </w:r>
      <w:r>
        <w:rPr>
          <w:rFonts w:ascii="Times New Roman CYR" w:hAnsi="Times New Roman CYR" w:cs="Times New Roman CYR"/>
          <w:sz w:val="28"/>
          <w:szCs w:val="28"/>
        </w:rPr>
        <w:t>ушениями зрения, так же, как и зрячие, имеют ту же номенклатуру эмоций и проявляют одинаковые эмоции. С другой стороны степень и уровень их развития могут быть достаточно низким и не соответствовать возрасту детей [34]. По мнению Г.М. Бреслава распростране</w:t>
      </w:r>
      <w:r>
        <w:rPr>
          <w:rFonts w:ascii="Times New Roman CYR" w:hAnsi="Times New Roman CYR" w:cs="Times New Roman CYR"/>
          <w:sz w:val="28"/>
          <w:szCs w:val="28"/>
        </w:rPr>
        <w:t>нными являются либо агрессия, либо апатия ко всему происходящему. У детей обнаруживается эмоциональное неблагополучие (отрицательное эмоциональное самочувствие ребенка). Отрицательные эмоции возникают при неудовлетворенности ребенка отношением к нему окруж</w:t>
      </w:r>
      <w:r>
        <w:rPr>
          <w:rFonts w:ascii="Times New Roman CYR" w:hAnsi="Times New Roman CYR" w:cs="Times New Roman CYR"/>
          <w:sz w:val="28"/>
          <w:szCs w:val="28"/>
        </w:rPr>
        <w:t>ающих людей [5]. Невозможность достигнуть желаемых отношений усугубляет положение ребенка с дефектом зрения, за которым, по словам Л.И. Божович, лежит мир потребностей ребенка - его стремлений, желаний, намерений в их сложном переплетении между собой и в и</w:t>
      </w:r>
      <w:r>
        <w:rPr>
          <w:rFonts w:ascii="Times New Roman CYR" w:hAnsi="Times New Roman CYR" w:cs="Times New Roman CYR"/>
          <w:sz w:val="28"/>
          <w:szCs w:val="28"/>
        </w:rPr>
        <w:t>х соотношений с возможностями их удовлетворения. Неудовлетворенность ребенка взаимоотношениями с окружающими выступает в виде различных переживаний: разочарования, обиды, гнева. В одних случаях они могут проявляться ярко и непосредственно - в речи, мимике,</w:t>
      </w:r>
      <w:r>
        <w:rPr>
          <w:rFonts w:ascii="Times New Roman CYR" w:hAnsi="Times New Roman CYR" w:cs="Times New Roman CYR"/>
          <w:sz w:val="28"/>
          <w:szCs w:val="28"/>
        </w:rPr>
        <w:t xml:space="preserve"> позе, движениях [4].</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М.И. Земцовой и ее экспериментальных исследованиях в сравнении со зрячими, у детей с нарушением зрения наблюдается большее неблагополучие в эмоциональном отражении своих отношений с миром вещей, людей и обществом. Она отмеча</w:t>
      </w:r>
      <w:r>
        <w:rPr>
          <w:rFonts w:ascii="Times New Roman CYR" w:hAnsi="Times New Roman CYR" w:cs="Times New Roman CYR"/>
          <w:sz w:val="28"/>
          <w:szCs w:val="28"/>
        </w:rPr>
        <w:t>ет, что дети с дефектом зрения более ранимы, чем зрячие, проявляют повышенную тревожность и чрезмерную эмоциональность. Наиболее острые и устойчивые отрицательные эмоции ребенок с нарушениями зрения испытывает при негативном отношении к нему окружающих люд</w:t>
      </w:r>
      <w:r>
        <w:rPr>
          <w:rFonts w:ascii="Times New Roman CYR" w:hAnsi="Times New Roman CYR" w:cs="Times New Roman CYR"/>
          <w:sz w:val="28"/>
          <w:szCs w:val="28"/>
        </w:rPr>
        <w:t>ей, особенно педагога и сверстников. Отрицательные эмоции выступают в виде различных переживаний: разочарования, обиды, гнева или страха. Они могут проявляться ярко и непосредственно в речи, мимике, позе, движениях, в особой избирательности действий, посту</w:t>
      </w:r>
      <w:r>
        <w:rPr>
          <w:rFonts w:ascii="Times New Roman CYR" w:hAnsi="Times New Roman CYR" w:cs="Times New Roman CYR"/>
          <w:sz w:val="28"/>
          <w:szCs w:val="28"/>
        </w:rPr>
        <w:t>пков, отношения к другим людям [20].</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 Солнцева отмечает, что отсутствие или недостаточность зрительной информации ограничивает получение знаний об окружающем мире. Зрительный дефект проявляется в снижении зрения, четкости видения, снижении скорости пер</w:t>
      </w:r>
      <w:r>
        <w:rPr>
          <w:rFonts w:ascii="Times New Roman CYR" w:hAnsi="Times New Roman CYR" w:cs="Times New Roman CYR"/>
          <w:sz w:val="28"/>
          <w:szCs w:val="28"/>
        </w:rPr>
        <w:t xml:space="preserve">еработки информации, нарушении поля обзора, нарушении глазодвигательных функций, нарушении бинокулярного зрения, нарушении стереоскопичности; в неполноте, неточности, фрагментарности, замедленности; в обедненности представлений образов предметов, снижении </w:t>
      </w:r>
      <w:r>
        <w:rPr>
          <w:rFonts w:ascii="Times New Roman CYR" w:hAnsi="Times New Roman CYR" w:cs="Times New Roman CYR"/>
          <w:sz w:val="28"/>
          <w:szCs w:val="28"/>
        </w:rPr>
        <w:t>уровня чувственного опыта, замедлении хода развития всех познавательных процессов. А самое главное, наблюдается нарушение в эмоциональной сфере, проявляющееся в неуверенности, снижении познавательного интереса, снижении желания к самоопределению [60].</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w:t>
      </w:r>
      <w:r>
        <w:rPr>
          <w:rFonts w:ascii="Times New Roman CYR" w:hAnsi="Times New Roman CYR" w:cs="Times New Roman CYR"/>
          <w:sz w:val="28"/>
          <w:szCs w:val="28"/>
        </w:rPr>
        <w:t>аршем дошкольном возрасте, как отмечает В.П. Ермаков [16], у детей с нарушениями зрения наблюдаются: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эмоциональной децентрации - ребенок не способен сопереживать ни в реальной ситуации, ни при прослушивании литературных произведений;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отсутствие </w:t>
      </w:r>
      <w:r>
        <w:rPr>
          <w:rFonts w:ascii="Times New Roman CYR" w:hAnsi="Times New Roman CYR" w:cs="Times New Roman CYR"/>
          <w:sz w:val="28"/>
          <w:szCs w:val="28"/>
        </w:rPr>
        <w:t>эмоциональной синтонии - ребенок не способен откликаться на эмоциональное состояние другого человека, прежде всего близкого или симпатичного;</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специфического феномена эмоциональной саморегуляции.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Ю.М. Миланич, исследуя детей с нарушениями зрения,</w:t>
      </w:r>
      <w:r>
        <w:rPr>
          <w:rFonts w:ascii="Times New Roman CYR" w:hAnsi="Times New Roman CYR" w:cs="Times New Roman CYR"/>
          <w:sz w:val="28"/>
          <w:szCs w:val="28"/>
        </w:rPr>
        <w:t xml:space="preserve"> выделяет группы детей с особыми эмоциональными нарушениями. В первую входят дети с выраженными внутриличностными конфликтами, у которых отмечаются тревожность, необоснованные страхи, частые колебания настроения.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Следующую группу составляют дети с межлично</w:t>
      </w:r>
      <w:r>
        <w:rPr>
          <w:rFonts w:ascii="Times New Roman CYR" w:hAnsi="Times New Roman CYR" w:cs="Times New Roman CYR"/>
          <w:sz w:val="28"/>
          <w:szCs w:val="28"/>
        </w:rPr>
        <w:t>стными конфликтами. Эти дети отличаются повышенной эмоциональной возбудимостью, раздражительностью, агрессивностью.</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Третью группу составляют дети как с внутриличностными, так и с межличностными конфликтами. Для них характерны эмоциональная неустойчивость, </w:t>
      </w:r>
      <w:r>
        <w:rPr>
          <w:rFonts w:ascii="Times New Roman CYR" w:hAnsi="Times New Roman CYR" w:cs="Times New Roman CYR"/>
          <w:sz w:val="28"/>
          <w:szCs w:val="28"/>
        </w:rPr>
        <w:t>раздражительность, агрессивность, с одной стороны, и обидчивость, тревожность, мнительность и страхи - с другой стороны [42].</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 Земцова [20] и Л.И. Солнцева [60] отмечали, что нарушение зрения влечет за собой изменения в характере эмоциональных состояни</w:t>
      </w:r>
      <w:r>
        <w:rPr>
          <w:rFonts w:ascii="Times New Roman CYR" w:hAnsi="Times New Roman CYR" w:cs="Times New Roman CYR"/>
          <w:sz w:val="28"/>
          <w:szCs w:val="28"/>
        </w:rPr>
        <w:t>й в сторону преобладания астенических, подавляющих активность индивида, настроений грусти, тоски либо повышенной раздражительности, аффективности. В том и другом случае подчеркивалось отличие эмоциональных состояний незрячих от нормы, причем подобные измен</w:t>
      </w:r>
      <w:r>
        <w:rPr>
          <w:rFonts w:ascii="Times New Roman CYR" w:hAnsi="Times New Roman CYR" w:cs="Times New Roman CYR"/>
          <w:sz w:val="28"/>
          <w:szCs w:val="28"/>
        </w:rPr>
        <w:t>ения считались типичными проявлениями поведения слепых.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и чувства, эмоциональные состояния имеют внешнее проявление в так называемых выразительных движениях: мимике, пантомимике, вокальной мимике (интонация и тембр голоса). Выразительные движения пр</w:t>
      </w:r>
      <w:r>
        <w:rPr>
          <w:rFonts w:ascii="Times New Roman CYR" w:hAnsi="Times New Roman CYR" w:cs="Times New Roman CYR"/>
          <w:sz w:val="28"/>
          <w:szCs w:val="28"/>
        </w:rPr>
        <w:t>и глубоких нарушениях зрения ослаблены, причем степень редуцированности мимики и пантомимики зависит от времени и степени расстройства зрения. Редуцированность этих движений достигает такой степени, что даже безусловно-рефлекторные выразительные пантомимич</w:t>
      </w:r>
      <w:r>
        <w:rPr>
          <w:rFonts w:ascii="Times New Roman CYR" w:hAnsi="Times New Roman CYR" w:cs="Times New Roman CYR"/>
          <w:sz w:val="28"/>
          <w:szCs w:val="28"/>
        </w:rPr>
        <w:t>еские движения, сопровождающие состояние горя, радости, гнева и др. проявляется у них в весьма ослабленном виде. Исключение составляют лишь оборонительные движения, сопровождающие переживание страха [60].</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Раскрывая вопросы эмоционального развития дошкольни</w:t>
      </w:r>
      <w:r>
        <w:rPr>
          <w:rFonts w:ascii="Times New Roman CYR" w:hAnsi="Times New Roman CYR" w:cs="Times New Roman CYR"/>
          <w:sz w:val="28"/>
          <w:szCs w:val="28"/>
        </w:rPr>
        <w:t>ков с нарушениями зрения, Г.А. Буткина подчеркивает, что в основе возникающих трудностей при взаимодействии с окружающим миров лежит особое отношение к препятствиям, проявляющееся в отказе от поиска решений возникающей проблемы, «капитуляция перед трудност</w:t>
      </w:r>
      <w:r>
        <w:rPr>
          <w:rFonts w:ascii="Times New Roman CYR" w:hAnsi="Times New Roman CYR" w:cs="Times New Roman CYR"/>
          <w:sz w:val="28"/>
          <w:szCs w:val="28"/>
        </w:rPr>
        <w:t>ями». Это приводит к условиям самостоятельной жизнедеятельности [7].</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детей с сенсорными дефектами показало, что зрительные нарушения осложняют и обуславливают познание детьми окружающего мира и ориентировку в нем, поскольку у детей данной категори</w:t>
      </w:r>
      <w:r>
        <w:rPr>
          <w:rFonts w:ascii="Times New Roman CYR" w:hAnsi="Times New Roman CYR" w:cs="Times New Roman CYR"/>
          <w:sz w:val="28"/>
          <w:szCs w:val="28"/>
        </w:rPr>
        <w:t>и отмечается недоразвитие представлений об окружающем мире с его разнообразием признаков и свойств. Это проявляется в своеобразии процесса социальной перцепции, в недоразвитии способности получать информацию о внешнем облике человека, о его эмоциональном с</w:t>
      </w:r>
      <w:r>
        <w:rPr>
          <w:rFonts w:ascii="Times New Roman CYR" w:hAnsi="Times New Roman CYR" w:cs="Times New Roman CYR"/>
          <w:sz w:val="28"/>
          <w:szCs w:val="28"/>
        </w:rPr>
        <w:t>остоянии (М.И. Земцова [20], А.Г. Литвак [34], Л.И. Плаксина [50], Л.И. Солнцева [60] и др.)</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В.П. Гудонис отмечает, что часто чрезмерно щадящее отношение к детям, имеющим нарушения зрения, приводит к развитию у них пассивности, неверия в свои возможности. </w:t>
      </w:r>
      <w:r>
        <w:rPr>
          <w:rFonts w:ascii="Times New Roman CYR" w:hAnsi="Times New Roman CYR" w:cs="Times New Roman CYR"/>
          <w:sz w:val="28"/>
          <w:szCs w:val="28"/>
        </w:rPr>
        <w:t>Одновременно с этим заниженные ожидания со стороны родителей и педагогического коллектива могут приводить к тому, что дети начинают в самостоятельной деятельности прогнозировать себе неуспех, в связи с чем познавательная деятельность становится менее эффек</w:t>
      </w:r>
      <w:r>
        <w:rPr>
          <w:rFonts w:ascii="Times New Roman CYR" w:hAnsi="Times New Roman CYR" w:cs="Times New Roman CYR"/>
          <w:sz w:val="28"/>
          <w:szCs w:val="28"/>
        </w:rPr>
        <w:t>тивной и продуктивность [12].</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МакДугалл обращает внимание на работы И.А. Кормаковой, которая из всего массива эмоциональных нарушений у старших дошкольников с парциальным зрительным дефектом выделяет три группы: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острые эмоциональные реакции, окрашивающи</w:t>
      </w:r>
      <w:r>
        <w:rPr>
          <w:rFonts w:ascii="Times New Roman CYR" w:hAnsi="Times New Roman CYR" w:cs="Times New Roman CYR"/>
          <w:sz w:val="28"/>
          <w:szCs w:val="28"/>
        </w:rPr>
        <w:t>е конкретные конфликтные для ребенка ситуации: агрессивные, истерические, протестные реакции, а также реакции страха и чрезмерной обиды;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напряженные эмоциональные состояния - более стабильные по времени надситуативные негативные переживания: мрачность, тре</w:t>
      </w:r>
      <w:r>
        <w:rPr>
          <w:rFonts w:ascii="Times New Roman CYR" w:hAnsi="Times New Roman CYR" w:cs="Times New Roman CYR"/>
          <w:sz w:val="28"/>
          <w:szCs w:val="28"/>
        </w:rPr>
        <w:t>вожность, подавленное настроение, боязливость, робость;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динамики эмоциональных состояний: аффективная взрывчатость и лабильность (быстрые переходы от положительных эмоций к отрицательным и наоборот) [39].</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своих исследованиях Л.И. Плаксина отме</w:t>
      </w:r>
      <w:r>
        <w:rPr>
          <w:rFonts w:ascii="Times New Roman CYR" w:hAnsi="Times New Roman CYR" w:cs="Times New Roman CYR"/>
          <w:sz w:val="28"/>
          <w:szCs w:val="28"/>
        </w:rPr>
        <w:t>чает, что значительному количеству детей с косоглазием и амблиопией старшего дошкольного возраста присущи невротические проявления, которые имеют свою специфику и причины. Можно наблюдать подавленность в настроении, частые слезы, огорчения. В отдельных слу</w:t>
      </w:r>
      <w:r>
        <w:rPr>
          <w:rFonts w:ascii="Times New Roman CYR" w:hAnsi="Times New Roman CYR" w:cs="Times New Roman CYR"/>
          <w:sz w:val="28"/>
          <w:szCs w:val="28"/>
        </w:rPr>
        <w:t>чаях можно наблюдать повышенную возбудимость, раздражительность, быструю утомляемость, рассеянность внимания, эмоциональную неустойчивость и конфликтность.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исследования ученых показывают, что нарушение зрения вносит специфику в развитие всей</w:t>
      </w:r>
      <w:r>
        <w:rPr>
          <w:rFonts w:ascii="Times New Roman CYR" w:hAnsi="Times New Roman CYR" w:cs="Times New Roman CYR"/>
          <w:sz w:val="28"/>
          <w:szCs w:val="28"/>
        </w:rPr>
        <w:t xml:space="preserve"> личности ребенка и особенно велико его влияние на эмоциональную сферу ребенка. Развитие эмоций у детей с нарушением зрения имеет ряд особенностей: преобладание отрицательных эмоций, повышенная тревожность, одиночество, страхи. Кроме того, у детей со зрите</w:t>
      </w:r>
      <w:r>
        <w:rPr>
          <w:rFonts w:ascii="Times New Roman CYR" w:hAnsi="Times New Roman CYR" w:cs="Times New Roman CYR"/>
          <w:sz w:val="28"/>
          <w:szCs w:val="28"/>
        </w:rPr>
        <w:t>льным дефектом наблюдается своеобразие восприятия и недостаточность овладения компенсаторными навыками по созданию наглядно-чувственного образа, приводящие в свою очередь, к обеднению эмоционального опыта.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1.4</w:t>
      </w:r>
      <w:r>
        <w:rPr>
          <w:rFonts w:ascii="Times New Roman CYR" w:hAnsi="Times New Roman CYR" w:cs="Times New Roman CYR"/>
          <w:caps/>
          <w:sz w:val="28"/>
          <w:szCs w:val="28"/>
        </w:rPr>
        <w:tab/>
        <w:t>Методы психологической коррекции страхов у до</w:t>
      </w:r>
      <w:r>
        <w:rPr>
          <w:rFonts w:ascii="Times New Roman CYR" w:hAnsi="Times New Roman CYR" w:cs="Times New Roman CYR"/>
          <w:caps/>
          <w:sz w:val="28"/>
          <w:szCs w:val="28"/>
        </w:rPr>
        <w:t>школьников с нарушениями зрения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Затрагивая вопрос о формировании эмоциональной сферы у ребенка с нарушением зрения, мы говорим о ее гармонизации, направленной на преодоление негативных эмоциональных состояний, нарушений в функционировании или отставании в</w:t>
      </w:r>
      <w:r>
        <w:rPr>
          <w:rFonts w:ascii="Times New Roman CYR" w:hAnsi="Times New Roman CYR" w:cs="Times New Roman CYR"/>
          <w:sz w:val="28"/>
          <w:szCs w:val="28"/>
        </w:rPr>
        <w:t xml:space="preserve"> развитии тех или иных составляющих эмоциональной сферы ребенка, а также о компенсации негативных особенностей личности, складывающихся на основе данных процессов.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и изменение всех психических процессов происходит, прежде всего, в деятельности.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w:t>
      </w:r>
      <w:r>
        <w:rPr>
          <w:rFonts w:ascii="Times New Roman CYR" w:hAnsi="Times New Roman CYR" w:cs="Times New Roman CYR"/>
          <w:sz w:val="28"/>
          <w:szCs w:val="28"/>
        </w:rPr>
        <w:t>огие исследователи (Л.С. Выготский [8], Д.Б. Эльконин [70] и др.) отмечают, что начало детской деятельности - это игра. Д.Б. Эльконин полагает, что игра - это одна из форм развития психических функций и способ познания ребенком мира взрослых людей.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 Зе</w:t>
      </w:r>
      <w:r>
        <w:rPr>
          <w:rFonts w:ascii="Times New Roman CYR" w:hAnsi="Times New Roman CYR" w:cs="Times New Roman CYR"/>
          <w:sz w:val="28"/>
          <w:szCs w:val="28"/>
        </w:rPr>
        <w:t>ньковский пишет о том, что игры, в их внутреннем чтении, независимо от биологической функции, внешне благоприятствующей их развитию, служат задачам эмоциональной жизни ребенка; в них ищет своего выражения эта жизнь, в них она ищет разрешения своих вопросов</w:t>
      </w:r>
      <w:r>
        <w:rPr>
          <w:rFonts w:ascii="Times New Roman CYR" w:hAnsi="Times New Roman CYR" w:cs="Times New Roman CYR"/>
          <w:sz w:val="28"/>
          <w:szCs w:val="28"/>
        </w:rPr>
        <w:t xml:space="preserve"> и задач». Игра, по мнению В.В. Зеньковского, является средством телесного и психического выражения чувства [21].</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Большой вклад в работу с детьми со страхами внес исследователь А.И. Захаров. Игра, по словам А.И. Захарова, представляет собой моделирование, </w:t>
      </w:r>
      <w:r>
        <w:rPr>
          <w:rFonts w:ascii="Times New Roman CYR" w:hAnsi="Times New Roman CYR" w:cs="Times New Roman CYR"/>
          <w:sz w:val="28"/>
          <w:szCs w:val="28"/>
        </w:rPr>
        <w:t>репетицию возможных жизненных ситуаций, что позволяет лучше адаптироваться к ним в реальной жизни [18]. Игра рассматривается А.И. Захаровым как самостоятельный метод. Как отмечает ученый, спонтанная игра снимает напряжение, возникающее при беседе [19].</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А.И</w:t>
      </w:r>
      <w:r>
        <w:rPr>
          <w:rFonts w:ascii="Times New Roman CYR" w:hAnsi="Times New Roman CYR" w:cs="Times New Roman CYR"/>
          <w:sz w:val="28"/>
          <w:szCs w:val="28"/>
        </w:rPr>
        <w:t>. Захаров [19] выделяет функции игры: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диагностическая функция игры - наблюдение за игрой детей и раскрытие переживаний ребенка, особенностей его характера и отношений. Игра выявляет скрытые проблемы, конфликты.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терапевтическая функция игры - преодолени</w:t>
      </w:r>
      <w:r>
        <w:rPr>
          <w:rFonts w:ascii="Times New Roman CYR" w:hAnsi="Times New Roman CYR" w:cs="Times New Roman CYR"/>
          <w:sz w:val="28"/>
          <w:szCs w:val="28"/>
        </w:rPr>
        <w:t>е страхов, торможения и излишнего беспокойства, излишнего напряжения и неуверенности при нахождении своевременного выхода из стрессовых ситуаций.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обучающая функция игры - научение новым, более адаптивным навыкам поведения, прежде всего взаимодействию в с</w:t>
      </w:r>
      <w:r>
        <w:rPr>
          <w:rFonts w:ascii="Times New Roman CYR" w:hAnsi="Times New Roman CYR" w:cs="Times New Roman CYR"/>
          <w:sz w:val="28"/>
          <w:szCs w:val="28"/>
        </w:rPr>
        <w:t>пециально создаваемых (моделируемых) проблемных ситуациях.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В.В. Зеньковский отмечает, что включаясь в игру, ребенок преступает порог застенчивости и страха, подражание в игре любимым героям помогает побороть страх, испуг [21].</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в</w:t>
      </w:r>
      <w:r>
        <w:rPr>
          <w:rFonts w:ascii="Times New Roman CYR" w:hAnsi="Times New Roman CYR" w:cs="Times New Roman CYR"/>
          <w:sz w:val="28"/>
          <w:szCs w:val="28"/>
        </w:rPr>
        <w:t xml:space="preserve"> игровой деятельности занимает сюжетно-ролевая игра. В.И. Гарбузов говорит о том, что на основе воспитывающего значения игры можно моделировать различные ситуации из жизни взрослых, воссоздать положительный или отрицательный образ, воспроизводить объективн</w:t>
      </w:r>
      <w:r>
        <w:rPr>
          <w:rFonts w:ascii="Times New Roman CYR" w:hAnsi="Times New Roman CYR" w:cs="Times New Roman CYR"/>
          <w:sz w:val="28"/>
          <w:szCs w:val="28"/>
        </w:rPr>
        <w:t>ую логику событий в определенной последовательности, вырабатывать у ребенка чувство коллективизма. Игра выступает как естественное средство против страховых реакций, встречающихся у детей дошкольного возраста.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Известный исследователь О.А. Карабанова в свои</w:t>
      </w:r>
      <w:r>
        <w:rPr>
          <w:rFonts w:ascii="Times New Roman CYR" w:hAnsi="Times New Roman CYR" w:cs="Times New Roman CYR"/>
          <w:sz w:val="28"/>
          <w:szCs w:val="28"/>
        </w:rPr>
        <w:t>х работах отмечает, что коррекционные возможности игры представители психоаналитического подхода связывают с ее символическим характером, а сторонники недирективной, центрированной на ребенке терапии важное, главное значение придают практике реальных взаим</w:t>
      </w:r>
      <w:r>
        <w:rPr>
          <w:rFonts w:ascii="Times New Roman CYR" w:hAnsi="Times New Roman CYR" w:cs="Times New Roman CYR"/>
          <w:sz w:val="28"/>
          <w:szCs w:val="28"/>
        </w:rPr>
        <w:t>оотношений ребенка и взрослого в процессе игры [27].</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А.С. Спиваковской базовыми видами деятельности для коррекционной работы в детском возрасте являются игровая деятельность, в первую очередь сюжетно-ролевая игра, изобразительная деятельность, во</w:t>
      </w:r>
      <w:r>
        <w:rPr>
          <w:rFonts w:ascii="Times New Roman CYR" w:hAnsi="Times New Roman CYR" w:cs="Times New Roman CYR"/>
          <w:sz w:val="28"/>
          <w:szCs w:val="28"/>
        </w:rPr>
        <w:t>сприятие художественных произведений музыки [61].</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О.А. Карабанова [27] предлагает следующую последовательность игровых процедур при коррекции страхов и тревожности у детей:</w:t>
      </w:r>
    </w:p>
    <w:p w:rsidR="00000000" w:rsidRDefault="0064013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восприятие образца поведения в разыгрываемой стрессогенной ситуации,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обсуждение</w:t>
      </w:r>
      <w:r>
        <w:rPr>
          <w:rFonts w:ascii="Times New Roman CYR" w:hAnsi="Times New Roman CYR" w:cs="Times New Roman CYR"/>
          <w:sz w:val="28"/>
          <w:szCs w:val="28"/>
        </w:rPr>
        <w:t xml:space="preserve"> «старых» (неуспешных) и новых эмоционально-адекватных способов поведения,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практическая обработка эмоционально-адекватных поведенческих реакций на занятиях,</w:t>
      </w:r>
    </w:p>
    <w:p w:rsidR="00000000" w:rsidRDefault="0064013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закрепление поведенческих реакций в реальной обстановке в виде «домашних заданий».</w:t>
      </w:r>
    </w:p>
    <w:p w:rsidR="00000000" w:rsidRDefault="0064013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сдела</w:t>
      </w:r>
      <w:r>
        <w:rPr>
          <w:rFonts w:ascii="Times New Roman CYR" w:hAnsi="Times New Roman CYR" w:cs="Times New Roman CYR"/>
          <w:sz w:val="28"/>
          <w:szCs w:val="28"/>
        </w:rPr>
        <w:t>ть вывод, что игра может успешно применятся для коррекции эмоциональной сферы как самостоятельный метод, а также в сочетании с другими методами (арт-терапия).</w:t>
      </w:r>
    </w:p>
    <w:p w:rsidR="00000000" w:rsidRDefault="0064013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среди ученых существуют разногласия в интерпретации термина «арт-терапия». Разн</w:t>
      </w:r>
      <w:r>
        <w:rPr>
          <w:rFonts w:ascii="Times New Roman CYR" w:hAnsi="Times New Roman CYR" w:cs="Times New Roman CYR"/>
          <w:sz w:val="28"/>
          <w:szCs w:val="28"/>
        </w:rPr>
        <w:t>ые исследователи ссылаясь на зарубежные и отечественные источники трактуют его по-разному.</w:t>
      </w:r>
    </w:p>
    <w:p w:rsidR="00000000" w:rsidRDefault="0064013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Л.Д. Лебедева [32], А.И. Копытин [30] и другие исследователи связывают арт-терапию с изобразительной деятельностью клиента в контексте психотерапевтических отношений</w:t>
      </w:r>
      <w:r>
        <w:rPr>
          <w:rFonts w:ascii="Times New Roman CYR" w:hAnsi="Times New Roman CYR" w:cs="Times New Roman CYR"/>
          <w:sz w:val="28"/>
          <w:szCs w:val="28"/>
        </w:rPr>
        <w:t xml:space="preserve"> с целью достижения лечебно-коррекционного, развивающего либо профилактического эффекта.</w:t>
      </w:r>
    </w:p>
    <w:p w:rsidR="00000000" w:rsidRDefault="0064013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Л.Д. Лебедева [32] и А.А. Осипова [46] указали основные цели арттерапевтического воздействия в ходе психокоррекционной работы с детьми:</w:t>
      </w:r>
    </w:p>
    <w:p w:rsidR="00000000" w:rsidRDefault="0064013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предоставить детям возможност</w:t>
      </w:r>
      <w:r>
        <w:rPr>
          <w:rFonts w:ascii="Times New Roman CYR" w:hAnsi="Times New Roman CYR" w:cs="Times New Roman CYR"/>
          <w:sz w:val="28"/>
          <w:szCs w:val="28"/>
        </w:rPr>
        <w:t>ь выражать в социально приемлемой форме свои чувства, тревогу, беспокойство, эмоциональное напряжение, агрессивность, внутренний конфликт и другие сильные негативные эмоции,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облегчить психокоррекционную работу за счет возможности невербального выражения </w:t>
      </w:r>
      <w:r>
        <w:rPr>
          <w:rFonts w:ascii="Times New Roman CYR" w:hAnsi="Times New Roman CYR" w:cs="Times New Roman CYR"/>
          <w:sz w:val="28"/>
          <w:szCs w:val="28"/>
        </w:rPr>
        <w:t>ребенком неосознаваемых внутренних конфликтов и переживаний,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получить материалы (продукты художественного творчества) для интерпретации и диагностических заключений,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проработать мысли, чувства и негативные эмоции, которые ребенок привык подавлять,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w:t>
      </w:r>
      <w:r>
        <w:rPr>
          <w:rFonts w:ascii="Times New Roman CYR" w:hAnsi="Times New Roman CYR" w:cs="Times New Roman CYR"/>
          <w:sz w:val="28"/>
          <w:szCs w:val="28"/>
        </w:rPr>
        <w:t>учить ребенка распознавать чувства и вербализовать свои переживания через продукты художественного творчества,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сформировать отношения эмпатии и взаимного принятия между психологом и ребенком,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развивать саморегуляцию и чувство внутреннего контроля,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ус</w:t>
      </w:r>
      <w:r>
        <w:rPr>
          <w:rFonts w:ascii="Times New Roman CYR" w:hAnsi="Times New Roman CYR" w:cs="Times New Roman CYR"/>
          <w:sz w:val="28"/>
          <w:szCs w:val="28"/>
        </w:rPr>
        <w:t>илить внимание ребенка к собственным чувствам и зрительным, слуховым и кинестетическим ощущениям,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развивать воображение, художественные и сенсорные способности,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создать условия для личностного роста ребенка и нормализации его самооценки.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по мне</w:t>
      </w:r>
      <w:r>
        <w:rPr>
          <w:rFonts w:ascii="Times New Roman CYR" w:hAnsi="Times New Roman CYR" w:cs="Times New Roman CYR"/>
          <w:sz w:val="28"/>
          <w:szCs w:val="28"/>
        </w:rPr>
        <w:t>нию авторов, арт-терапия не ставит своей целью целенаправленное обучение детей и формирование навыков и умений в каком-либо виде художественной деятельности. Она служит эффективным способом освобождения личности ребенка от внутренних конфликтов и негативны</w:t>
      </w:r>
      <w:r>
        <w:rPr>
          <w:rFonts w:ascii="Times New Roman CYR" w:hAnsi="Times New Roman CYR" w:cs="Times New Roman CYR"/>
          <w:sz w:val="28"/>
          <w:szCs w:val="28"/>
        </w:rPr>
        <w:t>х эмоциональных переживаний, средством повышения самооценки и личностного роста [32, 46].</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Ю.М. Миланич рекомендует в процессе рисования страхов использовать прием «эмотивных переживаний». Данный прием предполагает использование тормозящих страх позитивных </w:t>
      </w:r>
      <w:r>
        <w:rPr>
          <w:rFonts w:ascii="Times New Roman CYR" w:hAnsi="Times New Roman CYR" w:cs="Times New Roman CYR"/>
          <w:sz w:val="28"/>
          <w:szCs w:val="28"/>
        </w:rPr>
        <w:t>переживаний в ходе изображения истории, которую рассказывает психолог. Главными героями этой истории становятся сам ребенок и объект его страха [43].</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А.И. Захарова, рисование страхов в половине случаев устраняет страхи посредством определенным об</w:t>
      </w:r>
      <w:r>
        <w:rPr>
          <w:rFonts w:ascii="Times New Roman CYR" w:hAnsi="Times New Roman CYR" w:cs="Times New Roman CYR"/>
          <w:sz w:val="28"/>
          <w:szCs w:val="28"/>
        </w:rPr>
        <w:t>разом направленного рисования [18].</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использование игры и методов арт-терапии дает возможность ребенку выпустить свои чувства и переживания, желания и мечты, облегчает процесс коммуникации для замкнутых, стеснительных</w:t>
      </w:r>
      <w:r>
        <w:rPr>
          <w:rFonts w:ascii="Times New Roman CYR" w:hAnsi="Times New Roman CYR" w:cs="Times New Roman CYR"/>
          <w:sz w:val="28"/>
          <w:szCs w:val="28"/>
        </w:rPr>
        <w:t xml:space="preserve"> детей, оказывает влияние на осознание ребенком своих чувств, переживаний, эмоциональных состояний, существенно повышает уверенность в себе.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ЭКСПЕРИМЕНТАЛЬНОЕ ИССЛЕДОВАНИЕ СТРАХОВ У ДЕТЕЙ 5-7 ЛЕТ С НАРУШЕНИЯМИ ЗРЕНИЯ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 Цель, задачи и методика</w:t>
      </w:r>
      <w:r>
        <w:rPr>
          <w:rFonts w:ascii="Times New Roman CYR" w:hAnsi="Times New Roman CYR" w:cs="Times New Roman CYR"/>
          <w:caps/>
          <w:sz w:val="28"/>
          <w:szCs w:val="28"/>
        </w:rPr>
        <w:t xml:space="preserve"> психологического эксперимента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Экспериментальное исследование проводилось на базе МБДОУ «Детский сад №112 комбинированного вида» и МБДОУ «Детский сад №137 компенсирующего вида» города Чебоксары Чувашской Республики. В исследовании принимали участие 29 дет</w:t>
      </w:r>
      <w:r>
        <w:rPr>
          <w:rFonts w:ascii="Times New Roman CYR" w:hAnsi="Times New Roman CYR" w:cs="Times New Roman CYR"/>
          <w:sz w:val="28"/>
          <w:szCs w:val="28"/>
        </w:rPr>
        <w:t>ей 5-7 лет (10 детей с нарушениями зрения составили экспериментальную группу (ЭГ) и 19 детей, не имеющих зрительные нарушения - контрольную (КГ)). Списки детей контрольной и экспериментальной группы представлены в приложениях А, Б.</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медицинской доку</w:t>
      </w:r>
      <w:r>
        <w:rPr>
          <w:rFonts w:ascii="Times New Roman CYR" w:hAnsi="Times New Roman CYR" w:cs="Times New Roman CYR"/>
          <w:sz w:val="28"/>
          <w:szCs w:val="28"/>
        </w:rPr>
        <w:t>ментации показал, что в экспериментальной группе у 40% детей наблюдалась миопия сложной степени, сложный миопический астигматизм, амблиопия сложной степени; 20% детей были с атрофией зрительного нерва, амблиопией высшей степени, горизонтальным нистагмом; 2</w:t>
      </w:r>
      <w:r>
        <w:rPr>
          <w:rFonts w:ascii="Times New Roman CYR" w:hAnsi="Times New Roman CYR" w:cs="Times New Roman CYR"/>
          <w:sz w:val="28"/>
          <w:szCs w:val="28"/>
        </w:rPr>
        <w:t>0% имели гиперметропию сложной (высшей) степени, расходящееся косоглазие; 10% - сходящееся альтернативное косоглазие; 10% врожденный птоз верхнего века, эпикантус, парез взора наверх.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 Плаксина отмечает, что категория детей, имеющих зрительный дефект, </w:t>
      </w:r>
      <w:r>
        <w:rPr>
          <w:rFonts w:ascii="Times New Roman CYR" w:hAnsi="Times New Roman CYR" w:cs="Times New Roman CYR"/>
          <w:sz w:val="28"/>
          <w:szCs w:val="28"/>
        </w:rPr>
        <w:t>весьма разнообразна и неоднородна как по остроте центрального зрения, так и по характеру глазных заболеваний. У значительной части детей, имеющих аномалии рефракции, понижение остроты зрения корригируется оптическими средствами (очки, линзы). В таких случа</w:t>
      </w:r>
      <w:r>
        <w:rPr>
          <w:rFonts w:ascii="Times New Roman CYR" w:hAnsi="Times New Roman CYR" w:cs="Times New Roman CYR"/>
          <w:sz w:val="28"/>
          <w:szCs w:val="28"/>
        </w:rPr>
        <w:t>ях их зрительные возможности не ограничиваются и не нарушаются процессы нормального психического развития. Другая часть детей с нарушениями зрения оказывается в условиях лишь частичного восполнения недостатка зрения за счет оптической коррекции или отсутст</w:t>
      </w:r>
      <w:r>
        <w:rPr>
          <w:rFonts w:ascii="Times New Roman CYR" w:hAnsi="Times New Roman CYR" w:cs="Times New Roman CYR"/>
          <w:sz w:val="28"/>
          <w:szCs w:val="28"/>
        </w:rPr>
        <w:t>вия таковой при тотальной слепоте. Эта группа детей относится к детям с ограниченными зрительными возможностями, вследствие которых нарушается ход их нормального развития и которым необходима специальная коррекционная психоло-педагогическая помощь [50].</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w:t>
      </w:r>
      <w:r>
        <w:rPr>
          <w:rFonts w:ascii="Times New Roman CYR" w:hAnsi="Times New Roman CYR" w:cs="Times New Roman CYR"/>
          <w:sz w:val="28"/>
          <w:szCs w:val="28"/>
        </w:rPr>
        <w:t>лью экспериментального исследования было изучение психологических особенностей страхов дошкольников с нарушениями зрения.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поставленной целью перед нами стояли следующие задачи: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Подобрать и адаптировать комплекс диагностических методик.</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особенности страхов у нормально развивающихся детей старшего дошкольного возраста.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Определить особенности страхов у детей старшего дошкольного возраста с нарушениями зрения.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Разработать методические рекомендации по результатам проведенного </w:t>
      </w:r>
      <w:r>
        <w:rPr>
          <w:rFonts w:ascii="Times New Roman CYR" w:hAnsi="Times New Roman CYR" w:cs="Times New Roman CYR"/>
          <w:sz w:val="28"/>
          <w:szCs w:val="28"/>
        </w:rPr>
        <w:t>исследования.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реализации поставленных задач были применены следующие экспериментальные методики: 1) Методика выявления детских страхов «Страхи в домиках»; 2) Модификация теста Петера Муриса «Уровни детских страхов»; 4) методика «Тест руки»; 4) методика</w:t>
      </w:r>
      <w:r>
        <w:rPr>
          <w:rFonts w:ascii="Times New Roman CYR" w:hAnsi="Times New Roman CYR" w:cs="Times New Roman CYR"/>
          <w:sz w:val="28"/>
          <w:szCs w:val="28"/>
        </w:rPr>
        <w:t xml:space="preserve"> «Изучение паралингвистических средств общения».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контингент детей, мы адаптировали вышеназванные методики, опираясь на рекомендации Л.И. Солнцевой [59]. Мы увеличили размеры предлагаемых изображений.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Остановимся на более детальном раскрытии содерж</w:t>
      </w:r>
      <w:r>
        <w:rPr>
          <w:rFonts w:ascii="Times New Roman CYR" w:hAnsi="Times New Roman CYR" w:cs="Times New Roman CYR"/>
          <w:sz w:val="28"/>
          <w:szCs w:val="28"/>
        </w:rPr>
        <w:t>ания диагностических методик.</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выявления детских страхов «Страхи в домиках»</w:t>
      </w:r>
      <w:r>
        <w:rPr>
          <w:rFonts w:ascii="Times New Roman CYR" w:hAnsi="Times New Roman CYR" w:cs="Times New Roman CYR"/>
          <w:sz w:val="28"/>
          <w:szCs w:val="28"/>
          <w:lang w:val="en-US"/>
        </w:rPr>
        <w:t xml:space="preserve"> </w:t>
      </w:r>
      <w:r>
        <w:rPr>
          <w:rFonts w:ascii="Times New Roman CYR" w:hAnsi="Times New Roman CYR" w:cs="Times New Roman CYR"/>
          <w:sz w:val="28"/>
          <w:szCs w:val="28"/>
        </w:rPr>
        <w:t>[18].</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А.И. Захаров и М.Панфилова.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выявление и уточнение преобладающих видов страхов (страх темноты, одиночества, смерти, медицинские страхи и т. д.) у детей</w:t>
      </w:r>
      <w:r>
        <w:rPr>
          <w:rFonts w:ascii="Times New Roman CYR" w:hAnsi="Times New Roman CYR" w:cs="Times New Roman CYR"/>
          <w:sz w:val="28"/>
          <w:szCs w:val="28"/>
        </w:rPr>
        <w:t xml:space="preserve"> старше 3-х лет.</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Стимульным материалом служили два контурных дома на двух листах : черный и красный; список со страхами: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Ты боишься: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остаешься один;</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нападения;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заболеть, заразиться;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умереть;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того, что умрут твои родители;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каких-то детей;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каких-то людей;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мамы или папы;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того, что они тебя накажут;</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Бабы Яги, Кощея Бессмертного, Бармалея, Змея Горыныча, чудовища. (У школьников к этому списку добавляются страхи невидимок, скелетов, Черной руки, Пиковой Дамы - вся группа этих страхов обо</w:t>
      </w:r>
      <w:r>
        <w:rPr>
          <w:rFonts w:ascii="Times New Roman CYR" w:hAnsi="Times New Roman CYR" w:cs="Times New Roman CYR"/>
          <w:sz w:val="28"/>
          <w:szCs w:val="28"/>
        </w:rPr>
        <w:t>значена как страхи сказочных персонажей);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перед тем как заснуть;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страшных снов (каких именно);</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темноты;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волка, медведя, собак, пауков, змей (страхи животных);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машин, поездов, самолетов (страхи транспорта);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бури, урагана, наводнения, землетрясе</w:t>
      </w:r>
      <w:r>
        <w:rPr>
          <w:rFonts w:ascii="Times New Roman CYR" w:hAnsi="Times New Roman CYR" w:cs="Times New Roman CYR"/>
          <w:sz w:val="28"/>
          <w:szCs w:val="28"/>
        </w:rPr>
        <w:t>ния (страхи стихии);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очень высоко (страх высоты);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очень глубоко (страх глубины);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тесной маленькой комнате, помещении, туалете, переполненном автобусе, метро (страх замкнутого пространства);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воды;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огня;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пожара;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войны;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больших у</w:t>
      </w:r>
      <w:r>
        <w:rPr>
          <w:rFonts w:ascii="Times New Roman CYR" w:hAnsi="Times New Roman CYR" w:cs="Times New Roman CYR"/>
          <w:sz w:val="28"/>
          <w:szCs w:val="28"/>
        </w:rPr>
        <w:t>лиц, площадей;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врачей (кроме зубных);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крови (когда идет кровь);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уколов;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боли (когда больно);</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неожиданных, резких звуков, когда что-то внезапно упадет, стукнет (боишься, вздрагиваешь при этом);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сделать что-либо не так, неправильно (плохо - у дош</w:t>
      </w:r>
      <w:r>
        <w:rPr>
          <w:rFonts w:ascii="Times New Roman CYR" w:hAnsi="Times New Roman CYR" w:cs="Times New Roman CYR"/>
          <w:sz w:val="28"/>
          <w:szCs w:val="28"/>
        </w:rPr>
        <w:t>кольников);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опоздать в сад (школу);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Предъявлялась следующая инструкция: «В черном домике живут страшные страхи, а в красном - не страшные. Помоги мне расселить страхи из списка по домикам».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Экспериментатор показывал два контурных дома на двух листах: чер</w:t>
      </w:r>
      <w:r>
        <w:rPr>
          <w:rFonts w:ascii="Times New Roman CYR" w:hAnsi="Times New Roman CYR" w:cs="Times New Roman CYR"/>
          <w:sz w:val="28"/>
          <w:szCs w:val="28"/>
        </w:rPr>
        <w:t xml:space="preserve">ный и красный. И потом предлагалось расселить в домики страхи из списка (взрослые называет по очереди страхи). Записывались те страхи, которые ребенок поселил в черный домик, т.е. признал, что он боится этого. После выполнения задания ребенку предлагалось </w:t>
      </w:r>
      <w:r>
        <w:rPr>
          <w:rFonts w:ascii="Times New Roman CYR" w:hAnsi="Times New Roman CYR" w:cs="Times New Roman CYR"/>
          <w:sz w:val="28"/>
          <w:szCs w:val="28"/>
        </w:rPr>
        <w:t>закрыть черный дом на замок (нарисовать его), а ключ - выбросить или потерять. Данный акт успокаивал актуализированные страхи.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экспериментатор подсчитывал страхи в черном доме и сравнивал их с возрастными нормами. Совокупные ответы ребенка об</w:t>
      </w:r>
      <w:r>
        <w:rPr>
          <w:rFonts w:ascii="Times New Roman CYR" w:hAnsi="Times New Roman CYR" w:cs="Times New Roman CYR"/>
          <w:sz w:val="28"/>
          <w:szCs w:val="28"/>
        </w:rPr>
        <w:t>ъединялись в несколько групп по видам страхов. Если ребенок в трех случаях из четырех-пяти давал утвердительный ответ, то этот вид страха диагностируется как имеющийся в наличии.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перечисленные страхи можно было разделить на несколько групп:</w:t>
      </w:r>
    </w:p>
    <w:p w:rsidR="00000000" w:rsidRDefault="00640137">
      <w:pPr>
        <w:widowControl w:val="0"/>
        <w:tabs>
          <w:tab w:val="left" w:pos="993"/>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медицинск</w:t>
      </w:r>
      <w:r>
        <w:rPr>
          <w:rFonts w:ascii="Times New Roman CYR" w:hAnsi="Times New Roman CYR" w:cs="Times New Roman CYR"/>
          <w:sz w:val="28"/>
          <w:szCs w:val="28"/>
        </w:rPr>
        <w:t>ие страхи - боль, уколы, врачи, болезни;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страхи, связанные с причинением физического ущерба - транспорт, неожиданные звуки, пожар, война, стихии;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страх смерти (своей);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боязнь животных;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страхи сказочных персонажей;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страх темноты и кошмарных снов;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социально-опосредованные страхи - людей, детей, наказаний, опозданий, одиночества;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пространственные страхи - высоты, глубины, замкнутых пространств;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большого количества разнообразных страхов у ребенка - это показатель преневротического состоян</w:t>
      </w:r>
      <w:r>
        <w:rPr>
          <w:rFonts w:ascii="Times New Roman CYR" w:hAnsi="Times New Roman CYR" w:cs="Times New Roman CYR"/>
          <w:sz w:val="28"/>
          <w:szCs w:val="28"/>
        </w:rPr>
        <w:t>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тем, что автором этой методики уровни по количеству страхов выделены не были, нам пришлось адаптировать данную методику. Мы выделили 3 уровня, ориентируясь на данные возрастной нормы, приведенные в работах А.И. Захарова и М. Панфиловой (см. п</w:t>
      </w:r>
      <w:r>
        <w:rPr>
          <w:rFonts w:ascii="Times New Roman CYR" w:hAnsi="Times New Roman CYR" w:cs="Times New Roman CYR"/>
          <w:sz w:val="28"/>
          <w:szCs w:val="28"/>
        </w:rPr>
        <w:t>риложение Ц): высокий (17-31), средний (9-16) и низкий (0-8).</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Модификация теста Петера Муриса «Уровни детских страхов»</w:t>
      </w:r>
      <w:r>
        <w:rPr>
          <w:rFonts w:ascii="Times New Roman CYR" w:hAnsi="Times New Roman CYR" w:cs="Times New Roman CYR"/>
          <w:sz w:val="28"/>
          <w:szCs w:val="28"/>
          <w:lang w:val="en-US"/>
        </w:rPr>
        <w:t xml:space="preserve"> </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Петер Мурис.</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получение информации о страхах ребенка, о степени выраженности страхов.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Стимульным материалом при проведении</w:t>
      </w:r>
      <w:r>
        <w:rPr>
          <w:rFonts w:ascii="Times New Roman CYR" w:hAnsi="Times New Roman CYR" w:cs="Times New Roman CYR"/>
          <w:sz w:val="28"/>
          <w:szCs w:val="28"/>
        </w:rPr>
        <w:t xml:space="preserve"> данной методики служили 3 вида эмоций в пиктограммах (эмоция радости, эмоция страха, эмоция ужаса).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Экспериментатор показывал пиктограммы и пояснял, здесь нарисованы все девочки (если испытуемый девочка), мальчики (если испытуемый мальчик). Указывая на пи</w:t>
      </w:r>
      <w:r>
        <w:rPr>
          <w:rFonts w:ascii="Times New Roman CYR" w:hAnsi="Times New Roman CYR" w:cs="Times New Roman CYR"/>
          <w:sz w:val="28"/>
          <w:szCs w:val="28"/>
        </w:rPr>
        <w:t>ктограмму радости, пояснял - здесь девочки (мальчики), которые не боятся. Указывая на пиктограмму страха - здесь девочки (мальчики), которые чуть-чуть боятся. А на последней картинке - девочки (мальчики), которые очень сильно боятся.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Предлагалась следующая</w:t>
      </w:r>
      <w:r>
        <w:rPr>
          <w:rFonts w:ascii="Times New Roman CYR" w:hAnsi="Times New Roman CYR" w:cs="Times New Roman CYR"/>
          <w:sz w:val="28"/>
          <w:szCs w:val="28"/>
        </w:rPr>
        <w:t xml:space="preserve"> инструкция: «Я буду задавать тебе вопросы, а ты попробуешь угадать, боятся ли этого девочки (мальчики) чуть-чуть, очень сильно боятся или совсем не боятся».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показывает, действительно ли тот или иной стимул вызывает у ребенка эмоцию страха, или же это</w:t>
      </w:r>
      <w:r>
        <w:rPr>
          <w:rFonts w:ascii="Times New Roman CYR" w:hAnsi="Times New Roman CYR" w:cs="Times New Roman CYR"/>
          <w:sz w:val="28"/>
          <w:szCs w:val="28"/>
        </w:rPr>
        <w:t xml:space="preserve"> реакция опасения, внушенная родителями, проявляющаяся как тревожность.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Профессор А.И. Захаров в своих работах вывел среднее количество страхов у детей определенного возраста.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интерпретации нужно сопоставить количество страхов в конкретном случае с кон</w:t>
      </w:r>
      <w:r>
        <w:rPr>
          <w:rFonts w:ascii="Times New Roman CYR" w:hAnsi="Times New Roman CYR" w:cs="Times New Roman CYR"/>
          <w:sz w:val="28"/>
          <w:szCs w:val="28"/>
        </w:rPr>
        <w:t>трольным количеством страхов в таблице.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60"/>
        <w:gridCol w:w="3190"/>
        <w:gridCol w:w="3191"/>
      </w:tblGrid>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графа Эмоция радости</w:t>
            </w:r>
          </w:p>
        </w:tc>
        <w:tc>
          <w:tcPr>
            <w:tcW w:w="31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графа Эмоция страха</w:t>
            </w:r>
          </w:p>
        </w:tc>
        <w:tc>
          <w:tcPr>
            <w:tcW w:w="319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графа Эмоция ужаса</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Большое количество положительных ответов в данной графе говорит о благополучном эмоциональном состоянии ребенка.</w:t>
            </w:r>
          </w:p>
        </w:tc>
        <w:tc>
          <w:tcPr>
            <w:tcW w:w="31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Большое количество положительных о</w:t>
            </w:r>
            <w:r>
              <w:rPr>
                <w:rFonts w:ascii="Times New Roman CYR" w:hAnsi="Times New Roman CYR" w:cs="Times New Roman CYR"/>
                <w:sz w:val="20"/>
                <w:szCs w:val="20"/>
              </w:rPr>
              <w:t>тветов в данной графе указывает на повышение уровня тревожности у ребенка.</w:t>
            </w:r>
          </w:p>
        </w:tc>
        <w:tc>
          <w:tcPr>
            <w:tcW w:w="319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Большое количество положительных ответов в данной графе указывает о невротизации ребенка, а также о возможном развитии фобии.</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6381" w:type="dxa"/>
            <w:gridSpan w:val="2"/>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Суммируется общее количество ответов в двух этих граф</w:t>
            </w:r>
            <w:r>
              <w:rPr>
                <w:rFonts w:ascii="Times New Roman CYR" w:hAnsi="Times New Roman CYR" w:cs="Times New Roman CYR"/>
                <w:sz w:val="20"/>
                <w:szCs w:val="20"/>
              </w:rPr>
              <w:t>ах и соотносится с данными о возрастной норме, представленной А.И. Захаровым.</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Методика «Тест руки» </w:t>
      </w:r>
      <w:r>
        <w:rPr>
          <w:rFonts w:ascii="Times New Roman CYR" w:hAnsi="Times New Roman CYR" w:cs="Times New Roman CYR"/>
          <w:sz w:val="28"/>
          <w:szCs w:val="28"/>
          <w:lang w:val="en-US"/>
        </w:rPr>
        <w:t>[57]</w:t>
      </w:r>
      <w:r>
        <w:rPr>
          <w:rFonts w:ascii="Times New Roman CYR" w:hAnsi="Times New Roman CYR" w:cs="Times New Roman CYR"/>
          <w:sz w:val="28"/>
          <w:szCs w:val="28"/>
        </w:rPr>
        <w:t>.</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Автором данной методики является Э. Вагнер.</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выявление наличия ожидаемой агрессии со стороны окружения, определение активной или пассивной ли</w:t>
      </w:r>
      <w:r>
        <w:rPr>
          <w:rFonts w:ascii="Times New Roman CYR" w:hAnsi="Times New Roman CYR" w:cs="Times New Roman CYR"/>
          <w:sz w:val="28"/>
          <w:szCs w:val="28"/>
        </w:rPr>
        <w:t>чностной позиции.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Стимульным материалом служили 10 карточек: 9 с фиксированным изображением кисти и одна чистая; бланк результатов, часы для измерения начала времени реакции (приложение 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давалась следующая инструкция: «Здесь нарисована рука. Пос</w:t>
      </w:r>
      <w:r>
        <w:rPr>
          <w:rFonts w:ascii="Times New Roman CYR" w:hAnsi="Times New Roman CYR" w:cs="Times New Roman CYR"/>
          <w:sz w:val="28"/>
          <w:szCs w:val="28"/>
        </w:rPr>
        <w:t>мотри на нее внимательно и скажи, как тебе кажется, что делает эта рука? Ты можешь поворачивать картинку, если тебе не понятно. Давай попробуем: так что делает эта рука?» При переходе к последней карточке ребенку предлагалось представить на карточке без из</w:t>
      </w:r>
      <w:r>
        <w:rPr>
          <w:rFonts w:ascii="Times New Roman CYR" w:hAnsi="Times New Roman CYR" w:cs="Times New Roman CYR"/>
          <w:sz w:val="28"/>
          <w:szCs w:val="28"/>
        </w:rPr>
        <w:t>ображения какую-нибудь руку и сказать, что она делает.</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в определенной последовательности в фиксированном положении предъявлялись карточки с изображениями кисти. Карточки можно было поворачивать и при ответе держать в любом положении. Экспериментато</w:t>
      </w:r>
      <w:r>
        <w:rPr>
          <w:rFonts w:ascii="Times New Roman CYR" w:hAnsi="Times New Roman CYR" w:cs="Times New Roman CYR"/>
          <w:sz w:val="28"/>
          <w:szCs w:val="28"/>
        </w:rPr>
        <w:t>р отмечал время реакции на предъявляемые карточки стимульного набора. Ответы фиксировались в бланке результатов, как и время, понадобившееся для обдумывания до начала ответа.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обработке полученных результатов каждый ответ ребенка относился к одной из 9 </w:t>
      </w:r>
      <w:r>
        <w:rPr>
          <w:rFonts w:ascii="Times New Roman CYR" w:hAnsi="Times New Roman CYR" w:cs="Times New Roman CYR"/>
          <w:sz w:val="28"/>
          <w:szCs w:val="28"/>
        </w:rPr>
        <w:t>категорий: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Активность (Акт.). Эта категория включала ответы, отражающие тенденции к действию, ответы, в которых рука воспринималась как совершающая какое-либо активное действие. При этом засчитывались как безличные, так и личностно ориентированные ответы. </w:t>
      </w:r>
      <w:r>
        <w:rPr>
          <w:rFonts w:ascii="Times New Roman CYR" w:hAnsi="Times New Roman CYR" w:cs="Times New Roman CYR"/>
          <w:sz w:val="28"/>
          <w:szCs w:val="28"/>
        </w:rPr>
        <w:t>В эту категорию включались ответы, в которых рука изменяла свое физическое положение, сопротивляясь силе тяжести. Любые варианты ответов, относящихся к действиям театра кукол, театра теней. Такие ответы необходимо было дифференцировать от ответов, ориентир</w:t>
      </w:r>
      <w:r>
        <w:rPr>
          <w:rFonts w:ascii="Times New Roman CYR" w:hAnsi="Times New Roman CYR" w:cs="Times New Roman CYR"/>
          <w:sz w:val="28"/>
          <w:szCs w:val="28"/>
        </w:rPr>
        <w:t>ованных на коммуникацию и оцениваемых как категория коммуникативность. Необходимое различение определялось уточняющими вопросами.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Пассивность (Пас.). Эта категория включала ответы, отражающие тенденции к бездействию или пассивному действию, не требующие пр</w:t>
      </w:r>
      <w:r>
        <w:rPr>
          <w:rFonts w:ascii="Times New Roman CYR" w:hAnsi="Times New Roman CYR" w:cs="Times New Roman CYR"/>
          <w:sz w:val="28"/>
          <w:szCs w:val="28"/>
        </w:rPr>
        <w:t>исутствия другого лица, а также безличные ситуации, в которых рука не меняет физическое положение или пассивно подчинялась силе тяжести.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(Тр.) Эта категория отражала неуверенность ребенка, ожидание им возможной агрессии со стороны внешнего мира</w:t>
      </w:r>
      <w:r>
        <w:rPr>
          <w:rFonts w:ascii="Times New Roman CYR" w:hAnsi="Times New Roman CYR" w:cs="Times New Roman CYR"/>
          <w:sz w:val="28"/>
          <w:szCs w:val="28"/>
        </w:rPr>
        <w:t>. Также она включала ответы ограждающего, ритуального характера. Ответы по этой категории передавали ощущение напряжения, отсутствие уюта, чувство дискомфорта. К данной категории также относились ответы ребенка, касающиеся изменений позы руки в качестве ре</w:t>
      </w:r>
      <w:r>
        <w:rPr>
          <w:rFonts w:ascii="Times New Roman CYR" w:hAnsi="Times New Roman CYR" w:cs="Times New Roman CYR"/>
          <w:sz w:val="28"/>
          <w:szCs w:val="28"/>
        </w:rPr>
        <w:t>акции на внешнюю ситуацию.</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Агрессивность (Агр.). Это ответы, в которых рука представлялась как нападающая, использующая предметы для целей нападения, агрессии.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Примечание. При получении ответов по категории тревожность и агрессивность особенно важным являл</w:t>
      </w:r>
      <w:r>
        <w:rPr>
          <w:rFonts w:ascii="Times New Roman CYR" w:hAnsi="Times New Roman CYR" w:cs="Times New Roman CYR"/>
          <w:sz w:val="28"/>
          <w:szCs w:val="28"/>
        </w:rPr>
        <w:t>ось получение дополнительной информации о принадлежности руки кому-либо, что позволяло выявить круг значимых лиц, от которых ребенком ожидается агрессия или причинение дискомфорта.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Директивность (Дир.). Эта категория включала ответы, в которых рука предста</w:t>
      </w:r>
      <w:r>
        <w:rPr>
          <w:rFonts w:ascii="Times New Roman CYR" w:hAnsi="Times New Roman CYR" w:cs="Times New Roman CYR"/>
          <w:sz w:val="28"/>
          <w:szCs w:val="28"/>
        </w:rPr>
        <w:t>влялась как ведущая, управляющая, иным образом оказывающая влияние. К этой категории относили такие ответы, в которых рука описывалась общающейся, однако это общение являлось вторичным по отношению к намерению оказать активное влияние на ход действий друго</w:t>
      </w:r>
      <w:r>
        <w:rPr>
          <w:rFonts w:ascii="Times New Roman CYR" w:hAnsi="Times New Roman CYR" w:cs="Times New Roman CYR"/>
          <w:sz w:val="28"/>
          <w:szCs w:val="28"/>
        </w:rPr>
        <w:t>го лица (например, проповедь, чтение лекций, проведение урока и обучение, раздача указаний). Ответы этой категории отражали тенденции к превосходству, высокую самооценку.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Коммуникация (общение) (Ком.). Это такие ответы, в которых рука общалась или делала п</w:t>
      </w:r>
      <w:r>
        <w:rPr>
          <w:rFonts w:ascii="Times New Roman CYR" w:hAnsi="Times New Roman CYR" w:cs="Times New Roman CYR"/>
          <w:sz w:val="28"/>
          <w:szCs w:val="28"/>
        </w:rPr>
        <w:t>опытку общаться с кем-то. В этих ответах подразумевалось, что имеется необходимость в «желании разделить трудности или радость», «желании быть понятым и принятым», «желании пожаловаться» и т.п., то есть ответы по этой категории выражали потребность ребенка</w:t>
      </w:r>
      <w:r>
        <w:rPr>
          <w:rFonts w:ascii="Times New Roman CYR" w:hAnsi="Times New Roman CYR" w:cs="Times New Roman CYR"/>
          <w:sz w:val="28"/>
          <w:szCs w:val="28"/>
        </w:rPr>
        <w:t xml:space="preserve"> не только во взаимоотношениях, но и сочувствии, жалости.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ситуации необходимо было различать «коммуникативные» ответы и ответы категорий «активность» или «демонстративность». Последние могли быть дифференцированы с помощью уточняющих вопросов, пок</w:t>
      </w:r>
      <w:r>
        <w:rPr>
          <w:rFonts w:ascii="Times New Roman CYR" w:hAnsi="Times New Roman CYR" w:cs="Times New Roman CYR"/>
          <w:sz w:val="28"/>
          <w:szCs w:val="28"/>
        </w:rPr>
        <w:t>азывающих больший оттенок демонстративности и активности, чем в ситуации коммуникации. В последнем случае рука всего лишь «показывала», не уточняя, для кого и в какой ситуации.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Демонстративность (Дем.). Эта категория включала ответы, в которых рука принима</w:t>
      </w:r>
      <w:r>
        <w:rPr>
          <w:rFonts w:ascii="Times New Roman CYR" w:hAnsi="Times New Roman CYR" w:cs="Times New Roman CYR"/>
          <w:sz w:val="28"/>
          <w:szCs w:val="28"/>
        </w:rPr>
        <w:t>ла участие в каком-либо действии, в котором она «самовыражаелась», что-то демонстрировала и вообще нарочито проявляла себя.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Зависимость (Зав.). эта категория включала ответы, в которых рука активно или пассивно искала поддержки или помощи со стороны другог</w:t>
      </w:r>
      <w:r>
        <w:rPr>
          <w:rFonts w:ascii="Times New Roman CYR" w:hAnsi="Times New Roman CYR" w:cs="Times New Roman CYR"/>
          <w:sz w:val="28"/>
          <w:szCs w:val="28"/>
        </w:rPr>
        <w:t>о лица или ожидает поддержки, помощи. В эту же категорию входили ответы, в которых рука подчинялсь, как противоположная директивности. Психологическое значение этого ответа связано с количеством подобных ответов: чем их больше, тем больше субъект чувствует</w:t>
      </w:r>
      <w:r>
        <w:rPr>
          <w:rFonts w:ascii="Times New Roman CYR" w:hAnsi="Times New Roman CYR" w:cs="Times New Roman CYR"/>
          <w:sz w:val="28"/>
          <w:szCs w:val="28"/>
        </w:rPr>
        <w:t>, что другие должны уделять ему время, внимание, разделять ответственность.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Физическая дефицитарность (ущербность) (Деф.).Эти ответы отражали чувство физической дефицитарности, неадекватности. Данная категория включала руки, которые представлялись как дефо</w:t>
      </w:r>
      <w:r>
        <w:rPr>
          <w:rFonts w:ascii="Times New Roman CYR" w:hAnsi="Times New Roman CYR" w:cs="Times New Roman CYR"/>
          <w:sz w:val="28"/>
          <w:szCs w:val="28"/>
        </w:rPr>
        <w:t>рмированные, поврежденные, ущербные и т. п. У детей возможно отнесение к данной категории ответов типа «некрасивая рука», «неправильная».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Возможные варианты ответов по указанным выше категориям представлены в приложении Т.</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Подсчиты</w:t>
      </w:r>
      <w:r>
        <w:rPr>
          <w:rFonts w:ascii="Times New Roman CYR" w:hAnsi="Times New Roman CYR" w:cs="Times New Roman CYR"/>
          <w:sz w:val="28"/>
          <w:szCs w:val="28"/>
        </w:rPr>
        <w:t>валось общее количество ответов, данных ребенком, которое принимается за 100%.</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Осуществлялось определение каждого ответа по отношению к одной из девяти оценочных категорий.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Регистрировалось количество ответов по каждой из категорий. Подсчитывался проце</w:t>
      </w:r>
      <w:r>
        <w:rPr>
          <w:rFonts w:ascii="Times New Roman CYR" w:hAnsi="Times New Roman CYR" w:cs="Times New Roman CYR"/>
          <w:sz w:val="28"/>
          <w:szCs w:val="28"/>
        </w:rPr>
        <w:t>нт каждой категории по отношению к общему количеству ответов.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Определялся коэффициент по формулам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ожидаемой агрессии (тревожности)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Акт + Агр + Дир + Дем Ктр</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(Ктр)= ______________________</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 + Пас + Зав + Дир</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Кт</w:t>
      </w:r>
      <w:r>
        <w:rPr>
          <w:rFonts w:ascii="Times New Roman CYR" w:hAnsi="Times New Roman CYR" w:cs="Times New Roman CYR"/>
          <w:sz w:val="28"/>
          <w:szCs w:val="28"/>
        </w:rPr>
        <w:t>р больше 1 - превалирование истинно агрессивного поведения ребенка;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Ктр меньше 1 - преобладает тенденция ожидаемой агрессии извне, тревожности ребенка по поводу агрессивного поведения окружающих.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общей психологической активности ребенка (Ка</w:t>
      </w:r>
      <w:r>
        <w:rPr>
          <w:rFonts w:ascii="Times New Roman CYR" w:hAnsi="Times New Roman CYR" w:cs="Times New Roman CYR"/>
          <w:sz w:val="28"/>
          <w:szCs w:val="28"/>
        </w:rPr>
        <w:t>кт)</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Акт + Агр + Дир</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Какт = _______________</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Пас + Зав + Деф</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меньше 1 - сниженный уровень общей психической активности; больше 1 - достаточный уровень общей психической активности.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Коэффициент личностной дезадаптации (Кдез)</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Акт + Ком + 0,5Дир + 0,5Дем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Кдез = __________________________</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Пас + Тр + Зав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меньше 1 - тенденция к неблагополучию личностной адаптации;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1 - относительная личностная адаптация ребенка к социуму.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w:t>
      </w:r>
      <w:r>
        <w:rPr>
          <w:rFonts w:ascii="Times New Roman CYR" w:hAnsi="Times New Roman CYR" w:cs="Times New Roman CYR"/>
          <w:sz w:val="28"/>
          <w:szCs w:val="28"/>
        </w:rPr>
        <w:t>тов проводилась следующим образом: связи с тем, что развитие эмоциональной сферы ребенка, становление личностных характеристик нельзя считать законченным в анализируемый возрастной период, отнесение ответов к той или иной категории производились после уточ</w:t>
      </w:r>
      <w:r>
        <w:rPr>
          <w:rFonts w:ascii="Times New Roman CYR" w:hAnsi="Times New Roman CYR" w:cs="Times New Roman CYR"/>
          <w:sz w:val="28"/>
          <w:szCs w:val="28"/>
        </w:rPr>
        <w:t>няющих вопросов, выяснения ситуации, в которой происходит действие, связанное с изображением руки.</w:t>
      </w:r>
      <w:r>
        <w:rPr>
          <w:rFonts w:ascii="Times New Roman CYR" w:hAnsi="Times New Roman CYR" w:cs="Times New Roman CYR"/>
          <w:sz w:val="28"/>
          <w:szCs w:val="28"/>
        </w:rPr>
        <w:tab/>
        <w:t>Также при интерпретации ответов имело значение не абстрактное их количество, а их количество по отношению к ответам других типов.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когда ребенок зат</w:t>
      </w:r>
      <w:r>
        <w:rPr>
          <w:rFonts w:ascii="Times New Roman CYR" w:hAnsi="Times New Roman CYR" w:cs="Times New Roman CYR"/>
          <w:sz w:val="28"/>
          <w:szCs w:val="28"/>
        </w:rPr>
        <w:t>руднялся ответить или ему необходимо было повернуть карточку, для того чтобы дать хотя бы один ответ, отражала обедненность зрительного образа или, вероятно, слабость зрительной памяти. Это также учитывалось при интерпретации результатов.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w:t>
      </w:r>
      <w:r>
        <w:rPr>
          <w:rFonts w:ascii="Times New Roman CYR" w:hAnsi="Times New Roman CYR" w:cs="Times New Roman CYR"/>
          <w:sz w:val="28"/>
          <w:szCs w:val="28"/>
        </w:rPr>
        <w:t>ультатов по отдельным оценочным категориям: большое количество ответов по категории «Активность» свидетельствует о достаточном уровне психической активности. Отмечается зависимость между ответами по категории «Активность» и «Директивность».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Повышенное коли</w:t>
      </w:r>
      <w:r>
        <w:rPr>
          <w:rFonts w:ascii="Times New Roman CYR" w:hAnsi="Times New Roman CYR" w:cs="Times New Roman CYR"/>
          <w:sz w:val="28"/>
          <w:szCs w:val="28"/>
        </w:rPr>
        <w:t>чество ответов категории «Пассивность» свойственно детям с невысоким общим уровнем психической активности. Дети, дающие большое количество пассивных ответов, как правило, показывают достаточно постоянную величину латентного времени реакции (малый разброс п</w:t>
      </w:r>
      <w:r>
        <w:rPr>
          <w:rFonts w:ascii="Times New Roman CYR" w:hAnsi="Times New Roman CYR" w:cs="Times New Roman CYR"/>
          <w:sz w:val="28"/>
          <w:szCs w:val="28"/>
        </w:rPr>
        <w:t>оказателей по всем изображениям).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Сочетание ответов категории «Тревожность» с «агрессивными» ответами и обязательным наличием ответов категории «Пассивность» говорят не столько об уровне истинной агрессивности, сколько о состоянии повышенной тревожности и </w:t>
      </w:r>
      <w:r>
        <w:rPr>
          <w:rFonts w:ascii="Times New Roman CYR" w:hAnsi="Times New Roman CYR" w:cs="Times New Roman CYR"/>
          <w:sz w:val="28"/>
          <w:szCs w:val="28"/>
        </w:rPr>
        <w:t>ожидании агрессии извне.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об истинной агрессивности можно говорить в том случае, если большое количество агрессивных ответов сочетается с большим количеством ответов по категории «Директивность».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«Директивные» ответы всегда являются активными и</w:t>
      </w:r>
      <w:r>
        <w:rPr>
          <w:rFonts w:ascii="Times New Roman CYR" w:hAnsi="Times New Roman CYR" w:cs="Times New Roman CYR"/>
          <w:sz w:val="28"/>
          <w:szCs w:val="28"/>
        </w:rPr>
        <w:t xml:space="preserve"> в принципе характерны для детей, имеющих достаточный уровень активности, самооценки высокий уровень притязаний на успех. Нередко такие ответы сочетаются с ответами демонстративного характера.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Сочетание ответов по категориям «Директивность», «Тревожность»</w:t>
      </w:r>
      <w:r>
        <w:rPr>
          <w:rFonts w:ascii="Times New Roman CYR" w:hAnsi="Times New Roman CYR" w:cs="Times New Roman CYR"/>
          <w:sz w:val="28"/>
          <w:szCs w:val="28"/>
        </w:rPr>
        <w:t xml:space="preserve"> и «Зависимость» в первую очередь говорит о преобладании тревожности и зависимости от директивного поведения (воздействия) извне. О субъекте или объекте директивного поведения можно узнать с помощью дополнительных, уточняющих вопросов к ребенку.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четк</w:t>
      </w:r>
      <w:r>
        <w:rPr>
          <w:rFonts w:ascii="Times New Roman CYR" w:hAnsi="Times New Roman CYR" w:cs="Times New Roman CYR"/>
          <w:sz w:val="28"/>
          <w:szCs w:val="28"/>
        </w:rPr>
        <w:t xml:space="preserve">о различать категории «Директивность» и «Коммуникативность». Четкое представление об этих отличиях может дать сравнение психологического различия между «нотацией», «социальной правильностью» (примеры «Директивности») с «попыткой договориться» (относится к </w:t>
      </w:r>
      <w:r>
        <w:rPr>
          <w:rFonts w:ascii="Times New Roman CYR" w:hAnsi="Times New Roman CYR" w:cs="Times New Roman CYR"/>
          <w:sz w:val="28"/>
          <w:szCs w:val="28"/>
        </w:rPr>
        <w:t>«Коммуникативности»).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по категории «Коммуникация» могут сочетаться как с активными, так и с пассивными ответами. При увеличении количества ответов «Активность» + «Коммуникация» можно говорить об отражении имеющегося опыта коммуникации. Увеличение ко</w:t>
      </w:r>
      <w:r>
        <w:rPr>
          <w:rFonts w:ascii="Times New Roman CYR" w:hAnsi="Times New Roman CYR" w:cs="Times New Roman CYR"/>
          <w:sz w:val="28"/>
          <w:szCs w:val="28"/>
        </w:rPr>
        <w:t>личества ответов «Тревожность» + «Коммуникация» + «Пассивность» говорит скорее о наличии потребности в общении при недостаточно сформированных коммуникативных навыках.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принципе ответы по категории «Зависимость» являются нормативными для детей дошкольного</w:t>
      </w:r>
      <w:r>
        <w:rPr>
          <w:rFonts w:ascii="Times New Roman CYR" w:hAnsi="Times New Roman CYR" w:cs="Times New Roman CYR"/>
          <w:sz w:val="28"/>
          <w:szCs w:val="28"/>
        </w:rPr>
        <w:t xml:space="preserve"> и младшего школьного возраста. Но в сочетании с категорией «Пассивность» и «Тревожность» категория «Зависимость» отражает неблагополучие личной позиции, трудности личностной адаптации ребенка в социуме.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ответы по категории «Дефицитарность» до</w:t>
      </w:r>
      <w:r>
        <w:rPr>
          <w:rFonts w:ascii="Times New Roman CYR" w:hAnsi="Times New Roman CYR" w:cs="Times New Roman CYR"/>
          <w:sz w:val="28"/>
          <w:szCs w:val="28"/>
        </w:rPr>
        <w:t>статочно редки, однако они встречаются в ответах детей, чьи родители зациклены либо на состоянии здоровья самих детей, либо на собственном соматическом состоянии. Дети с наличием каких-либо заболеваний дают ответы категории «Дефицитарности» не чаще, чем зд</w:t>
      </w:r>
      <w:r>
        <w:rPr>
          <w:rFonts w:ascii="Times New Roman CYR" w:hAnsi="Times New Roman CYR" w:cs="Times New Roman CYR"/>
          <w:sz w:val="28"/>
          <w:szCs w:val="28"/>
        </w:rPr>
        <w:t>оровые сверстники. Однако это не относится к детям, недавно перенесшим травмы (особенно травмы конечностей). Таким образом, большое количество ответов по данной категории в зависимости от объективного состояния здоровья ребенка может говорить о переживании</w:t>
      </w:r>
      <w:r>
        <w:rPr>
          <w:rFonts w:ascii="Times New Roman CYR" w:hAnsi="Times New Roman CYR" w:cs="Times New Roman CYR"/>
          <w:sz w:val="28"/>
          <w:szCs w:val="28"/>
        </w:rPr>
        <w:t xml:space="preserve"> ребенком своей (пусть даже неявной) физической несостоятельности либо о фиксации ребенка на теме здоровья.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Методика «Изучение паралингвистических средств общения»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 В.М. Минаева.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Цель: изучение знаний детей о паралингвистических средствах общения, </w:t>
      </w:r>
      <w:r>
        <w:rPr>
          <w:rFonts w:ascii="Times New Roman CYR" w:hAnsi="Times New Roman CYR" w:cs="Times New Roman CYR"/>
          <w:sz w:val="28"/>
          <w:szCs w:val="28"/>
        </w:rPr>
        <w:t>в частности мимике.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предлагалась следующая инструкция: « Сегодня мы с тобой немного покривляемся. Покажи, как ты радуешься (боишься, грустишь, злишься, удивляешься)».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Ребенку предлагалось показать забавные эмоциональные состояния (радость, грусть, </w:t>
      </w:r>
      <w:r>
        <w:rPr>
          <w:rFonts w:ascii="Times New Roman CYR" w:hAnsi="Times New Roman CYR" w:cs="Times New Roman CYR"/>
          <w:sz w:val="28"/>
          <w:szCs w:val="28"/>
        </w:rPr>
        <w:t>страх, гнев, удивление) с помощью паралингвистических средств общения (мимики).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обработке подсчитывалось количество правильно показанных эмоциональных состояний.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 у дошкольников нормальные показатели выборки составляют:</w:t>
      </w:r>
    </w:p>
    <w:p w:rsidR="00000000" w:rsidRDefault="00640137">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высокий уровень </w:t>
      </w:r>
      <w:r>
        <w:rPr>
          <w:rFonts w:ascii="Times New Roman CYR" w:hAnsi="Times New Roman CYR" w:cs="Times New Roman CYR"/>
          <w:sz w:val="28"/>
          <w:szCs w:val="28"/>
        </w:rPr>
        <w:t>- полностью правильное выполнение задания;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средний уровень - 4 правильно показанных эмоциональных состояний;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низкий уровень - от 0 до 3 показанных эмоциональных состояний.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определили цель, задачи и методы исследования. Теперь рассмотр</w:t>
      </w:r>
      <w:r>
        <w:rPr>
          <w:rFonts w:ascii="Times New Roman CYR" w:hAnsi="Times New Roman CYR" w:cs="Times New Roman CYR"/>
          <w:sz w:val="28"/>
          <w:szCs w:val="28"/>
        </w:rPr>
        <w:t>им результаты.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Психологические особенности страхов у дошкольников с нарушениями зрения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помощи методики «Страхи в домиках» нами было проведено исследование с целью выявления и уточнения преобладающих видов страхов. Полученные у нормально развивающ</w:t>
      </w:r>
      <w:r>
        <w:rPr>
          <w:rFonts w:ascii="Times New Roman CYR" w:hAnsi="Times New Roman CYR" w:cs="Times New Roman CYR"/>
          <w:sz w:val="28"/>
          <w:szCs w:val="28"/>
        </w:rPr>
        <w:t>ихся детей результаты представлены в таблице 1 и в приложении 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 Распределение детей контрольной группы по уровням проявления страхов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68"/>
        <w:gridCol w:w="2393"/>
        <w:gridCol w:w="2393"/>
        <w:gridCol w:w="2393"/>
      </w:tblGrid>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26,3</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52,6</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представленные в таблице 1 показывают, что но</w:t>
      </w:r>
      <w:r>
        <w:rPr>
          <w:rFonts w:ascii="Times New Roman CYR" w:hAnsi="Times New Roman CYR" w:cs="Times New Roman CYR"/>
          <w:sz w:val="28"/>
          <w:szCs w:val="28"/>
        </w:rPr>
        <w:t>рмально развивающимся детям наиболее характерен низкий уровень проявления страхов - 52,6 %. Высокий уровень наблюдается у 26,3 % и средний - 21 % испытуемых.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изучения страхов в экспериментальной группе представлены в таблице 2 и в приложении Г:</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 Распределение детей экспериментальной группы по уровням проявления страхов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09"/>
        <w:gridCol w:w="2393"/>
        <w:gridCol w:w="2393"/>
        <w:gridCol w:w="2393"/>
      </w:tblGrid>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 нарушениями зрения низкий уровень выраженности страхов не наблюдался. Для них свойственен высокий уровень</w:t>
      </w:r>
      <w:r>
        <w:rPr>
          <w:rFonts w:ascii="Times New Roman CYR" w:hAnsi="Times New Roman CYR" w:cs="Times New Roman CYR"/>
          <w:sz w:val="28"/>
          <w:szCs w:val="28"/>
        </w:rPr>
        <w:t xml:space="preserve"> - 90 %, средний уровень проявился у 10 %.</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Дошкольники с низким уровнем проявления страхов в ходе проведения методики вели себя активно, принимали задание, запоминали инструкцию с первого раза, отвечали четко без сомнения. Дошкольники со средним уровнем пр</w:t>
      </w:r>
      <w:r>
        <w:rPr>
          <w:rFonts w:ascii="Times New Roman CYR" w:hAnsi="Times New Roman CYR" w:cs="Times New Roman CYR"/>
          <w:sz w:val="28"/>
          <w:szCs w:val="28"/>
        </w:rPr>
        <w:t>оявления страхов внимательно слушали объяснение инструкции, во время выполнения задания не нуждались в помощи экспериментатора, чувствовали себя спокойно, уверенно. Дети с высоким уровнем во время выполнения задания отвлекались, движения руки были недостат</w:t>
      </w:r>
      <w:r>
        <w:rPr>
          <w:rFonts w:ascii="Times New Roman CYR" w:hAnsi="Times New Roman CYR" w:cs="Times New Roman CYR"/>
          <w:sz w:val="28"/>
          <w:szCs w:val="28"/>
        </w:rPr>
        <w:t>очно координированы, скованны, не уверены, наблюдалось беспокойство.</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качественного анализа полученных данных мы выявили следующие особенности. Нарушения зрения не сказались в проявлении следующих видов страхов: страха заболеть, заразиться; страха св</w:t>
      </w:r>
      <w:r>
        <w:rPr>
          <w:rFonts w:ascii="Times New Roman CYR" w:hAnsi="Times New Roman CYR" w:cs="Times New Roman CYR"/>
          <w:sz w:val="28"/>
          <w:szCs w:val="28"/>
        </w:rPr>
        <w:t>оей смерти; боязнь мамы или папы (0%). Указанные страхи в обеих группах были выражены в низкой степени. В контрольной и экспериментальной группе практически у всех детей наблюдался страх смерти своих родителей (100%) и своей смерти (94%). Как указывает А.И</w:t>
      </w:r>
      <w:r>
        <w:rPr>
          <w:rFonts w:ascii="Times New Roman CYR" w:hAnsi="Times New Roman CYR" w:cs="Times New Roman CYR"/>
          <w:sz w:val="28"/>
          <w:szCs w:val="28"/>
        </w:rPr>
        <w:t>. Захаров [18], указанные выше особенности являются нормой для детей 5-7 лет.</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контрольной группы характерен низкий уровень проявления следующих страхов: боязнь других детей, темноты, различных видов транспорта, замкнутых пространств, воды, крови, опо</w:t>
      </w:r>
      <w:r>
        <w:rPr>
          <w:rFonts w:ascii="Times New Roman CYR" w:hAnsi="Times New Roman CYR" w:cs="Times New Roman CYR"/>
          <w:sz w:val="28"/>
          <w:szCs w:val="28"/>
        </w:rPr>
        <w:t>зданий в садик. Указанные страхи наблюдались у 20% детей с нормальным зрением.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Экспериментальной группе свойственен высокий уровень проявления следующих видов страхов: страх сказочных персонажей (100%), страшных снов (100%), животных (100%), страх высоты (</w:t>
      </w:r>
      <w:r>
        <w:rPr>
          <w:rFonts w:ascii="Times New Roman CYR" w:hAnsi="Times New Roman CYR" w:cs="Times New Roman CYR"/>
          <w:sz w:val="28"/>
          <w:szCs w:val="28"/>
        </w:rPr>
        <w:t>80%), глубины (90%), огня (80%), войны (90%), неожиданных резких звуков (100%). Наличие большого количества разнообразных страхов у ребенка, как отмечает автор методики А.И. Захаров, это показатель преневротического со</w:t>
      </w:r>
      <w:r>
        <w:rPr>
          <w:rFonts w:ascii="Times New Roman CYR" w:hAnsi="Times New Roman CYR" w:cs="Times New Roman CYR"/>
          <w:sz w:val="28"/>
          <w:szCs w:val="28"/>
          <w:lang w:val="en-US"/>
        </w:rPr>
        <w:t>c</w:t>
      </w:r>
      <w:r>
        <w:rPr>
          <w:rFonts w:ascii="Times New Roman CYR" w:hAnsi="Times New Roman CYR" w:cs="Times New Roman CYR"/>
          <w:sz w:val="28"/>
          <w:szCs w:val="28"/>
        </w:rPr>
        <w:t>тояния.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статистической проверки в</w:t>
      </w:r>
      <w:r>
        <w:rPr>
          <w:rFonts w:ascii="Times New Roman CYR" w:hAnsi="Times New Roman CYR" w:cs="Times New Roman CYR"/>
          <w:sz w:val="28"/>
          <w:szCs w:val="28"/>
        </w:rPr>
        <w:t xml:space="preserve">ыявленных различий между контрольной и экспериментальной группой был вычислен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-критерий Стьюдента. Вычисленное значение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-критерия 5,09876 больше табличного 2,05 при вероятности допустимой ошибки 0,05 и числе степени свободы 27. Следовательно, установленн</w:t>
      </w:r>
      <w:r>
        <w:rPr>
          <w:rFonts w:ascii="Times New Roman CYR" w:hAnsi="Times New Roman CYR" w:cs="Times New Roman CYR"/>
          <w:sz w:val="28"/>
          <w:szCs w:val="28"/>
        </w:rPr>
        <w:t>ые различия в уровнях проявления страхов у детей с нарушениями зрения и нормально видящих детей статистически значимы.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Методика «Уровни страхов» показывает, действительно ли тот или иной страх вызывает у ребенка эмоцию страха, или же это реакция опасения, </w:t>
      </w:r>
      <w:r>
        <w:rPr>
          <w:rFonts w:ascii="Times New Roman CYR" w:hAnsi="Times New Roman CYR" w:cs="Times New Roman CYR"/>
          <w:sz w:val="28"/>
          <w:szCs w:val="28"/>
        </w:rPr>
        <w:t>проявляющаяся как тревожность. При обследовании детей с нормальным зрением старшего дошкольного возраста нами были получены результаты, представленные на таблице 3 и в приложении Д:</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 Распределение детей контрольной группы по степени выраженност</w:t>
      </w:r>
      <w:r>
        <w:rPr>
          <w:rFonts w:ascii="Times New Roman CYR" w:hAnsi="Times New Roman CYR" w:cs="Times New Roman CYR"/>
          <w:sz w:val="28"/>
          <w:szCs w:val="28"/>
        </w:rPr>
        <w:t>и страхов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42"/>
        <w:gridCol w:w="2393"/>
        <w:gridCol w:w="2393"/>
        <w:gridCol w:w="2393"/>
      </w:tblGrid>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Отсутствие страха</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 опасение</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Сильный страх</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нормально развивающихся детей старшего дошкольного возраста характерным является отсутствие страха - 68 %, что говорит о благополучном эмоциональном состоянии де</w:t>
      </w:r>
      <w:r>
        <w:rPr>
          <w:rFonts w:ascii="Times New Roman CYR" w:hAnsi="Times New Roman CYR" w:cs="Times New Roman CYR"/>
          <w:sz w:val="28"/>
          <w:szCs w:val="28"/>
        </w:rPr>
        <w:t>тей. Опасение наблюдается в 15,8 % и сильный страх - 15,8 % случаев. При выполнении задания дети вели себя спокойно, уверенно.</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также была проведена на экспериментальной группе детей. Нами были получены следующие результаты (таблица 4 и прил</w:t>
      </w:r>
      <w:r>
        <w:rPr>
          <w:rFonts w:ascii="Times New Roman CYR" w:hAnsi="Times New Roman CYR" w:cs="Times New Roman CYR"/>
          <w:sz w:val="28"/>
          <w:szCs w:val="28"/>
        </w:rPr>
        <w:t>ожение 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4 - распределение детей экспериментальной группы по степени выраженности страхов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68"/>
        <w:gridCol w:w="2393"/>
        <w:gridCol w:w="2393"/>
        <w:gridCol w:w="2393"/>
      </w:tblGrid>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Отсутствие страха</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 опасение</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Сильный страх</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80</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с нарушениями зрения наиболее часто проявляется сильный страх</w:t>
      </w:r>
      <w:r>
        <w:rPr>
          <w:rFonts w:ascii="Times New Roman CYR" w:hAnsi="Times New Roman CYR" w:cs="Times New Roman CYR"/>
          <w:sz w:val="28"/>
          <w:szCs w:val="28"/>
        </w:rPr>
        <w:t xml:space="preserve"> - 80 %, что говорит о невротизации детей, а также о возможном развитии фобий. Опасение присуще 20 % детей, что говорит о повышении у них уровня тревожности. При выполнении задания дети проявляли взволнованность, у некоторых детей при переспрашивании наблю</w:t>
      </w:r>
      <w:r>
        <w:rPr>
          <w:rFonts w:ascii="Times New Roman CYR" w:hAnsi="Times New Roman CYR" w:cs="Times New Roman CYR"/>
          <w:sz w:val="28"/>
          <w:szCs w:val="28"/>
        </w:rPr>
        <w:t>далась дрожь в голосе.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Анализируя результаты проведенного исследования проявления страхов по методике «Уровни страхов» как у нормально видящих детей, так и детей с нарушениями зрения мы видим, что полученные результаты свидетельствуют о некоторых различиях</w:t>
      </w:r>
      <w:r>
        <w:rPr>
          <w:rFonts w:ascii="Times New Roman CYR" w:hAnsi="Times New Roman CYR" w:cs="Times New Roman CYR"/>
          <w:sz w:val="28"/>
          <w:szCs w:val="28"/>
        </w:rPr>
        <w:t xml:space="preserve"> проявления страхов у детей разных категорий, в первую очередь они касаются количества и степени выраженности.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анализируя все вышесказанное, можно сделать вывод, что у детей с нарушениями зрения степень выраженности страхов намного выше, чем</w:t>
      </w:r>
      <w:r>
        <w:rPr>
          <w:rFonts w:ascii="Times New Roman CYR" w:hAnsi="Times New Roman CYR" w:cs="Times New Roman CYR"/>
          <w:sz w:val="28"/>
          <w:szCs w:val="28"/>
        </w:rPr>
        <w:t xml:space="preserve"> у детей с нормальным зрением.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исследования по методике «Тест руки» у детей с нормальным зрением и детей с нарушениями зрения старшего дошкольного возраста были получены результаты, представленные в таблице 5 и в приложениях Ж, К,Л 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w:t>
      </w:r>
      <w:r>
        <w:rPr>
          <w:rFonts w:ascii="Times New Roman CYR" w:hAnsi="Times New Roman CYR" w:cs="Times New Roman CYR"/>
          <w:sz w:val="28"/>
          <w:szCs w:val="28"/>
        </w:rPr>
        <w:t xml:space="preserve"> 5 - Сведения о коэффициентах тревожности, психической активности и личностной дезадаптации у контрольной и экспериментальной группы</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201"/>
        <w:gridCol w:w="927"/>
        <w:gridCol w:w="1153"/>
        <w:gridCol w:w="1198"/>
        <w:gridCol w:w="1000"/>
        <w:gridCol w:w="1259"/>
        <w:gridCol w:w="883"/>
        <w:gridCol w:w="1514"/>
      </w:tblGrid>
      <w:tr w:rsidR="00000000">
        <w:tblPrEx>
          <w:tblCellMar>
            <w:top w:w="0" w:type="dxa"/>
            <w:bottom w:w="0" w:type="dxa"/>
          </w:tblCellMar>
        </w:tblPrEx>
        <w:tc>
          <w:tcPr>
            <w:tcW w:w="2128" w:type="dxa"/>
            <w:gridSpan w:val="2"/>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2351" w:type="dxa"/>
            <w:gridSpan w:val="2"/>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Коэффициент ожидаемой агрессии (тревожности) (Ктр)</w:t>
            </w:r>
          </w:p>
        </w:tc>
        <w:tc>
          <w:tcPr>
            <w:tcW w:w="2259" w:type="dxa"/>
            <w:gridSpan w:val="2"/>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Коэффициент общей психической активности (Какт)</w:t>
            </w:r>
          </w:p>
        </w:tc>
        <w:tc>
          <w:tcPr>
            <w:tcW w:w="2397" w:type="dxa"/>
            <w:gridSpan w:val="2"/>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Коэффициент личностной </w:t>
            </w:r>
            <w:r>
              <w:rPr>
                <w:rFonts w:ascii="Times New Roman CYR" w:hAnsi="Times New Roman CYR" w:cs="Times New Roman CYR"/>
                <w:sz w:val="20"/>
                <w:szCs w:val="20"/>
              </w:rPr>
              <w:t>дезадаптации (Кдез)</w:t>
            </w:r>
          </w:p>
        </w:tc>
      </w:tr>
      <w:tr w:rsidR="00000000">
        <w:tblPrEx>
          <w:tblCellMar>
            <w:top w:w="0" w:type="dxa"/>
            <w:bottom w:w="0" w:type="dxa"/>
          </w:tblCellMar>
        </w:tblPrEx>
        <w:tc>
          <w:tcPr>
            <w:tcW w:w="2128" w:type="dxa"/>
            <w:gridSpan w:val="2"/>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15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&gt;1</w:t>
            </w:r>
          </w:p>
        </w:tc>
        <w:tc>
          <w:tcPr>
            <w:tcW w:w="11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r>
              <w:rPr>
                <w:rFonts w:ascii="Times New Roman CYR" w:hAnsi="Times New Roman CYR" w:cs="Times New Roman CYR"/>
                <w:sz w:val="20"/>
                <w:szCs w:val="20"/>
              </w:rPr>
              <w:t>1</w:t>
            </w:r>
          </w:p>
        </w:tc>
        <w:tc>
          <w:tcPr>
            <w:tcW w:w="100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&gt;1</w:t>
            </w:r>
          </w:p>
        </w:tc>
        <w:tc>
          <w:tcPr>
            <w:tcW w:w="125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r>
              <w:rPr>
                <w:rFonts w:ascii="Times New Roman CYR" w:hAnsi="Times New Roman CYR" w:cs="Times New Roman CYR"/>
                <w:sz w:val="20"/>
                <w:szCs w:val="20"/>
              </w:rPr>
              <w:t>1</w:t>
            </w:r>
          </w:p>
        </w:tc>
        <w:tc>
          <w:tcPr>
            <w:tcW w:w="8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&gt; 1</w:t>
            </w:r>
          </w:p>
        </w:tc>
        <w:tc>
          <w:tcPr>
            <w:tcW w:w="151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r>
              <w:rPr>
                <w:rFonts w:ascii="Times New Roman CYR" w:hAnsi="Times New Roman CYR" w:cs="Times New Roman CYR"/>
                <w:sz w:val="20"/>
                <w:szCs w:val="20"/>
              </w:rPr>
              <w:t>1</w:t>
            </w:r>
          </w:p>
        </w:tc>
      </w:tr>
      <w:tr w:rsidR="00000000">
        <w:tblPrEx>
          <w:tblCellMar>
            <w:top w:w="0" w:type="dxa"/>
            <w:bottom w:w="0" w:type="dxa"/>
          </w:tblCellMar>
        </w:tblPrEx>
        <w:tc>
          <w:tcPr>
            <w:tcW w:w="120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КГ</w:t>
            </w:r>
          </w:p>
        </w:tc>
        <w:tc>
          <w:tcPr>
            <w:tcW w:w="9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115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1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0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25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51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20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9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5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11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125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151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20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ЭГ</w:t>
            </w:r>
          </w:p>
        </w:tc>
        <w:tc>
          <w:tcPr>
            <w:tcW w:w="9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115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1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0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5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1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r w:rsidR="00000000">
        <w:tblPrEx>
          <w:tblCellMar>
            <w:top w:w="0" w:type="dxa"/>
            <w:bottom w:w="0" w:type="dxa"/>
          </w:tblCellMar>
        </w:tblPrEx>
        <w:tc>
          <w:tcPr>
            <w:tcW w:w="120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9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15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11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0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125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8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90</w:t>
            </w:r>
          </w:p>
        </w:tc>
        <w:tc>
          <w:tcPr>
            <w:tcW w:w="151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Примечание: при Ктр больше 1 - превалирование истинно агрессивного поведения ребенка; при Ктр меньше 1 - преобладает тенденция </w:t>
      </w:r>
      <w:r>
        <w:rPr>
          <w:rFonts w:ascii="Times New Roman CYR" w:hAnsi="Times New Roman CYR" w:cs="Times New Roman CYR"/>
          <w:sz w:val="28"/>
          <w:szCs w:val="28"/>
        </w:rPr>
        <w:t>ожидаемой агрессии извне, тревожности ребенка по поводу агрессивного поведения окружающих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5 % детей контрольной и 10 % детей экспериментальной групы преобладает тенденция ожидания агрессии извне, тревожность по поводу агрессивного поведения окружающих. </w:t>
      </w:r>
      <w:r>
        <w:rPr>
          <w:rFonts w:ascii="Times New Roman CYR" w:hAnsi="Times New Roman CYR" w:cs="Times New Roman CYR"/>
          <w:sz w:val="28"/>
          <w:szCs w:val="28"/>
        </w:rPr>
        <w:t>Для этих детей характерно снижение общего уровня психической активности, тенденция к неблагополучию личностной адаптации или даже формирующейся социально-психологической дезадаптации ребенка.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95 % нормально развивающихся детей и 90 % детей с нарушениями </w:t>
      </w:r>
      <w:r>
        <w:rPr>
          <w:rFonts w:ascii="Times New Roman CYR" w:hAnsi="Times New Roman CYR" w:cs="Times New Roman CYR"/>
          <w:sz w:val="28"/>
          <w:szCs w:val="28"/>
        </w:rPr>
        <w:t>зрения можно говорить о преобладании истинно агрессивного поведения. В то же время у этих детей наблюдается достаточный уровень общей психической активности, достаточная личностная адаптированность в социуме. В отличие от нормы, дети с нарушениями зрения в</w:t>
      </w:r>
      <w:r>
        <w:rPr>
          <w:rFonts w:ascii="Times New Roman CYR" w:hAnsi="Times New Roman CYR" w:cs="Times New Roman CYR"/>
          <w:sz w:val="28"/>
          <w:szCs w:val="28"/>
        </w:rPr>
        <w:t>ыполняли задание в более медленном темпе. У этих детей наблюдается увеличение латентного времени реакции. Дети данной группы комментировали свои действия: Слава Н.: «вот это я не могу назвать», «у меня не получается», Арина Л.: «эта рука делает тук-тук-тук</w:t>
      </w:r>
      <w:r>
        <w:rPr>
          <w:rFonts w:ascii="Times New Roman CYR" w:hAnsi="Times New Roman CYR" w:cs="Times New Roman CYR"/>
          <w:sz w:val="28"/>
          <w:szCs w:val="28"/>
        </w:rPr>
        <w:t>». Большинство детей экспериментальной группы пробовали придать позу, показанную на карточке.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подтверждения выявленных различий в коэффициентах тревожности, психической активности и личностной дезадаптации между экспериментальной и контрольной группами</w:t>
      </w:r>
      <w:r>
        <w:rPr>
          <w:rFonts w:ascii="Times New Roman CYR" w:hAnsi="Times New Roman CYR" w:cs="Times New Roman CYR"/>
          <w:sz w:val="28"/>
          <w:szCs w:val="28"/>
        </w:rPr>
        <w:t xml:space="preserve"> мы воспользовались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-критерием Стьюдента. Вычисленное значение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-критерия относительно коэффициента тревожности(ожидаемой агрессии) равно 0,6; относительно коэффициента общей психической активности вычисленное значение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-критерия равно 0,7; относительно з</w:t>
      </w:r>
      <w:r>
        <w:rPr>
          <w:rFonts w:ascii="Times New Roman CYR" w:hAnsi="Times New Roman CYR" w:cs="Times New Roman CYR"/>
          <w:sz w:val="28"/>
          <w:szCs w:val="28"/>
        </w:rPr>
        <w:t>начения коэффициента личностной дезадаптации - 0,6, что меньше табличного 2,05 при вероятности допустимой ошибки 0,05 и числе степеней свободы 27.</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 установленные различия в коэффициентах ожидаемой агрессии (тревожности), общей психической акт</w:t>
      </w:r>
      <w:r>
        <w:rPr>
          <w:rFonts w:ascii="Times New Roman CYR" w:hAnsi="Times New Roman CYR" w:cs="Times New Roman CYR"/>
          <w:sz w:val="28"/>
          <w:szCs w:val="28"/>
        </w:rPr>
        <w:t>ивности и личностной дезадаптации статистически не подтвердились.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проведенного исследования уровня знаний нормально развивающихся детей о паралингвистических средствах общения, в частности мимики, с помощью методики «Изучение паралингвистически</w:t>
      </w:r>
      <w:r>
        <w:rPr>
          <w:rFonts w:ascii="Times New Roman CYR" w:hAnsi="Times New Roman CYR" w:cs="Times New Roman CYR"/>
          <w:sz w:val="28"/>
          <w:szCs w:val="28"/>
        </w:rPr>
        <w:t>х средств общения» представлены на таблице 6 и в приложении Н:</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6 - Распределение детей контрольной группы по уровням знаний о паралингвистических средствах общения</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668"/>
        <w:gridCol w:w="2393"/>
        <w:gridCol w:w="2393"/>
        <w:gridCol w:w="2393"/>
      </w:tblGrid>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179" w:type="dxa"/>
            <w:gridSpan w:val="3"/>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Уровни</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57,8</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26,4</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мы ви</w:t>
      </w:r>
      <w:r>
        <w:rPr>
          <w:rFonts w:ascii="Times New Roman CYR" w:hAnsi="Times New Roman CYR" w:cs="Times New Roman CYR"/>
          <w:sz w:val="28"/>
          <w:szCs w:val="28"/>
        </w:rPr>
        <w:t>дим, что для нормально развивающихся детей старшего дошкольного возраста более свойственен высокий уровень знаний о паралингвистических средствах общения - 57,8 %, средний уровень имеют 26,3 % детей и низкий уровень наблюдается у 15,8 %. Дети слушали инстр</w:t>
      </w:r>
      <w:r>
        <w:rPr>
          <w:rFonts w:ascii="Times New Roman CYR" w:hAnsi="Times New Roman CYR" w:cs="Times New Roman CYR"/>
          <w:sz w:val="28"/>
          <w:szCs w:val="28"/>
        </w:rPr>
        <w:t>укцию выполнения задания спокойно, вслушиваясь в смысл каждого слова. К выполнению задания приступали с интересом.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«Изучение паралингвистических средств общения» была также проведена на детях старшего дошкольного возраста с нарушениями зрения. Рез</w:t>
      </w:r>
      <w:r>
        <w:rPr>
          <w:rFonts w:ascii="Times New Roman CYR" w:hAnsi="Times New Roman CYR" w:cs="Times New Roman CYR"/>
          <w:sz w:val="28"/>
          <w:szCs w:val="28"/>
        </w:rPr>
        <w:t>ультаты проведенного исследования уровня знаний о паралингвистических средствах общения, в частности мимики, у детей с нарушениями зрения представлены в таблице 7 и в приложении П:</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7 - Распределение детей экспериментальной группы по уровням знаний</w:t>
      </w:r>
      <w:r>
        <w:rPr>
          <w:rFonts w:ascii="Times New Roman CYR" w:hAnsi="Times New Roman CYR" w:cs="Times New Roman CYR"/>
          <w:sz w:val="28"/>
          <w:szCs w:val="28"/>
        </w:rPr>
        <w:t xml:space="preserve"> о паралингвистических средствах общения</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09"/>
        <w:gridCol w:w="2393"/>
        <w:gridCol w:w="2393"/>
        <w:gridCol w:w="2393"/>
      </w:tblGrid>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179" w:type="dxa"/>
            <w:gridSpan w:val="3"/>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Уровни</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Абс.</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180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70</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мы видим, что детям с нарушениями зрения характерен низкий уровень знаний о паралингвистических средствах общения - 70 %, высокий уровень наблюд</w:t>
      </w:r>
      <w:r>
        <w:rPr>
          <w:rFonts w:ascii="Times New Roman CYR" w:hAnsi="Times New Roman CYR" w:cs="Times New Roman CYR"/>
          <w:sz w:val="28"/>
          <w:szCs w:val="28"/>
        </w:rPr>
        <w:t>ается у 10 % детей и средний уровень - 20 %. Детям было трудно понять инструкцию. Многие нуждались в наводящих вопросах. Но само задание вызывало у детей с нарушениями зрения интерес.</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статистической проверки выявленных различий между экспериментальной </w:t>
      </w:r>
      <w:r>
        <w:rPr>
          <w:rFonts w:ascii="Times New Roman CYR" w:hAnsi="Times New Roman CYR" w:cs="Times New Roman CYR"/>
          <w:sz w:val="28"/>
          <w:szCs w:val="28"/>
        </w:rPr>
        <w:t xml:space="preserve">и контрольной группой был вычислен </w:t>
      </w: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-критерий Стьюдента. Вычисленное значение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-критерия 3,4 больше табличного 2,05 при вероятности допустимой ошибки 0.05 и числе степеней свободы 27. Следовательно, установленные различия в сформированности паралингвистиче</w:t>
      </w:r>
      <w:r>
        <w:rPr>
          <w:rFonts w:ascii="Times New Roman CYR" w:hAnsi="Times New Roman CYR" w:cs="Times New Roman CYR"/>
          <w:sz w:val="28"/>
          <w:szCs w:val="28"/>
        </w:rPr>
        <w:t>ских средств общения у детей с нарушениями зрения и нормально видящих детей статистически значимы. На основании полученных результатов можно сделать вывод, что паралингвистические средства общения наиболее лучше развиты у детей с нормальным зрением.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w:t>
      </w:r>
      <w:r>
        <w:rPr>
          <w:rFonts w:ascii="Times New Roman CYR" w:hAnsi="Times New Roman CYR" w:cs="Times New Roman CYR"/>
          <w:sz w:val="28"/>
          <w:szCs w:val="28"/>
        </w:rPr>
        <w:t xml:space="preserve">ование паралингвистических средств общения проводилось по заданию, направленному на изучение особенностей использования детьми мимики при демонстрации заданной эмоции. После предъявления инструкции большинство детей вначале отказывалось выполнять задание, </w:t>
      </w:r>
      <w:r>
        <w:rPr>
          <w:rFonts w:ascii="Times New Roman CYR" w:hAnsi="Times New Roman CYR" w:cs="Times New Roman CYR"/>
          <w:sz w:val="28"/>
          <w:szCs w:val="28"/>
        </w:rPr>
        <w:t>мотивируя это тем, что «кривляться нехорошо», «рожицы показывать нельзя». Наиболее часто это наблюдалось у детей с нормальным зрением.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выполнения задания дети, имеющие высокий и средний уровень, наиболее ярко представляли в лицевой экспрессии нужную</w:t>
      </w:r>
      <w:r>
        <w:rPr>
          <w:rFonts w:ascii="Times New Roman CYR" w:hAnsi="Times New Roman CYR" w:cs="Times New Roman CYR"/>
          <w:sz w:val="28"/>
          <w:szCs w:val="28"/>
        </w:rPr>
        <w:t xml:space="preserve"> эмоцию, что не наблюдалось у детей с низким уровнем. Они не могли отобразить на лице нужную эмоцию, даже при использовании подсказок. От этих детей можно было услышать: «Я не умею».</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Наибольшие трудности у детей вызывала эмоция «удивления». С ней не справи</w:t>
      </w:r>
      <w:r>
        <w:rPr>
          <w:rFonts w:ascii="Times New Roman CYR" w:hAnsi="Times New Roman CYR" w:cs="Times New Roman CYR"/>
          <w:sz w:val="28"/>
          <w:szCs w:val="28"/>
        </w:rPr>
        <w:t>лось 16 % нормально развивающихся детей и 70 % детей с нарушениями зрения.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констатировать, что паралингвистические средства общения наиболее лучше развиты у нормально развивающихся детей.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ходе проведенного психодиагностического</w:t>
      </w:r>
      <w:r>
        <w:rPr>
          <w:rFonts w:ascii="Times New Roman CYR" w:hAnsi="Times New Roman CYR" w:cs="Times New Roman CYR"/>
          <w:sz w:val="28"/>
          <w:szCs w:val="28"/>
        </w:rPr>
        <w:t xml:space="preserve"> исследования были выявлены следующие особенности: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экспериментальной группы более свойственен высокий уровень выраженности страхов. Низкий уровень данной группе не характерен.</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зрения не сказались в проявлении следующих видов страхов: страха</w:t>
      </w:r>
      <w:r>
        <w:rPr>
          <w:rFonts w:ascii="Times New Roman CYR" w:hAnsi="Times New Roman CYR" w:cs="Times New Roman CYR"/>
          <w:sz w:val="28"/>
          <w:szCs w:val="28"/>
        </w:rPr>
        <w:t xml:space="preserve"> заболеть, заразиться; страха своей смерти; боязнь мамы или папы. Указанные страхи в обеих группах были выражены в низкой степени. В контрольной и экспериментальной группе практически у всех детей наблюдался страх смерти своих родителей и своей смерти. Ука</w:t>
      </w:r>
      <w:r>
        <w:rPr>
          <w:rFonts w:ascii="Times New Roman CYR" w:hAnsi="Times New Roman CYR" w:cs="Times New Roman CYR"/>
          <w:sz w:val="28"/>
          <w:szCs w:val="28"/>
        </w:rPr>
        <w:t>занные выше особенности являются нормой для детей 5-7 лет.</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Экспериментальной группе свойственен высокий уровень проявления следующих видов страхов: страх сказочных персонажей, страшных снов, животных, страх высоты, глубины, огня, войны, неожиданных резких </w:t>
      </w:r>
      <w:r>
        <w:rPr>
          <w:rFonts w:ascii="Times New Roman CYR" w:hAnsi="Times New Roman CYR" w:cs="Times New Roman CYR"/>
          <w:sz w:val="28"/>
          <w:szCs w:val="28"/>
        </w:rPr>
        <w:t xml:space="preserve">звуков. </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Наличие большого количества разнообразных страхов у ребенка - это показатель преневротического состояния. У детей с нарушениями зрения наиболее часто проявляется сильный страх, что говорит о невротизации детей, а также о возможном развитии фобий, </w:t>
      </w:r>
      <w:r>
        <w:rPr>
          <w:rFonts w:ascii="Times New Roman CYR" w:hAnsi="Times New Roman CYR" w:cs="Times New Roman CYR"/>
          <w:sz w:val="28"/>
          <w:szCs w:val="28"/>
        </w:rPr>
        <w:t>о повышении у них уровня тревожности. У детей с нарушениями зрения степень выраженности страхов намного выше, чем у детей с нормальным зрением.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с нарушениями зрения характерен низкий уровень знаний о паралингвистических средствах. Паралингвистические</w:t>
      </w:r>
      <w:r>
        <w:rPr>
          <w:rFonts w:ascii="Times New Roman CYR" w:hAnsi="Times New Roman CYR" w:cs="Times New Roman CYR"/>
          <w:sz w:val="28"/>
          <w:szCs w:val="28"/>
        </w:rPr>
        <w:t xml:space="preserve"> средства общения наиболее лучше развиты у детей с нормальным зрением.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 Рекомендации по коррекции страхов у дошкольников с нарушениями зрения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проведенного исследования показали существенную разницу в проявлении страхов у дошкольников с нар</w:t>
      </w:r>
      <w:r>
        <w:rPr>
          <w:rFonts w:ascii="Times New Roman CYR" w:hAnsi="Times New Roman CYR" w:cs="Times New Roman CYR"/>
          <w:sz w:val="28"/>
          <w:szCs w:val="28"/>
        </w:rPr>
        <w:t>ушениями зрения в сравнении с дошкольниками, которые не имеют зрительные отклонения. У детей со зрительной патологией наблюдается повышенный уровень страхов. В соответствии с этим мы разработали программу коррекции страхов дошкольников с нарушениями зрения</w:t>
      </w:r>
      <w:r>
        <w:rPr>
          <w:rFonts w:ascii="Times New Roman CYR" w:hAnsi="Times New Roman CYR" w:cs="Times New Roman CYR"/>
          <w:sz w:val="28"/>
          <w:szCs w:val="28"/>
        </w:rPr>
        <w:t>, которую можно рекомендовать в практику специального коррекционного дошкольного образования.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составлении программы коррекции мы ориентировались на следующие положения: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эмоциональное развитие претерпевает изменения в сторону своег</w:t>
      </w:r>
      <w:r>
        <w:rPr>
          <w:rFonts w:ascii="Times New Roman CYR" w:hAnsi="Times New Roman CYR" w:cs="Times New Roman CYR"/>
          <w:sz w:val="28"/>
          <w:szCs w:val="28"/>
        </w:rPr>
        <w:t>о усложнения, устойчивости, дифференциации характеристик и интеграции их в единую целостную систему (Л.С. Выготский); единство «аффекта и интеллекта» (Л. С. Выготский);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развивается в целостной системе социальных отношений, неразрывно от них и в еди</w:t>
      </w:r>
      <w:r>
        <w:rPr>
          <w:rFonts w:ascii="Times New Roman CYR" w:hAnsi="Times New Roman CYR" w:cs="Times New Roman CYR"/>
          <w:sz w:val="28"/>
          <w:szCs w:val="28"/>
        </w:rPr>
        <w:t>нстве с ними. Объектом развития является не изолированный ребенок, а целостная система социальных отношений, субъектом которых он является;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вид деятельности дошкольного возраста - игра.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создании программы коррекции мы придерживались следующих п</w:t>
      </w:r>
      <w:r>
        <w:rPr>
          <w:rFonts w:ascii="Times New Roman CYR" w:hAnsi="Times New Roman CYR" w:cs="Times New Roman CYR"/>
          <w:sz w:val="28"/>
          <w:szCs w:val="28"/>
        </w:rPr>
        <w:t>ринципов:</w:t>
      </w:r>
    </w:p>
    <w:p w:rsidR="00000000" w:rsidRDefault="006401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Деятельностный принцип коррекции (определяет тактику проведения коррекционной работы, пути и способы реализации поставленных целей). В данной программе учитывается ведущая деятельность дошкольника - игра. В программе подобраны игры и игровые уп</w:t>
      </w:r>
      <w:r>
        <w:rPr>
          <w:rFonts w:ascii="Times New Roman CYR" w:hAnsi="Times New Roman CYR" w:cs="Times New Roman CYR"/>
          <w:sz w:val="28"/>
          <w:szCs w:val="28"/>
        </w:rPr>
        <w:t>ражнения на коррекцию страхов и негативных эмоциональных состояний ребёнка.</w:t>
      </w:r>
    </w:p>
    <w:p w:rsidR="00000000" w:rsidRDefault="006401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учета возрастно-психологических и индивидуальных особенностей детей согласует требования соответствия хода психического и личностного развития клиента нормативному развитию</w:t>
      </w:r>
      <w:r>
        <w:rPr>
          <w:rFonts w:ascii="Times New Roman CYR" w:hAnsi="Times New Roman CYR" w:cs="Times New Roman CYR"/>
          <w:sz w:val="28"/>
          <w:szCs w:val="28"/>
        </w:rPr>
        <w:t>, с одной стороны, и признание бесспорного факта уникальности и неповторимости конкретного пути развития личности - с другой. Данная программа учитывает возрастные особенности старшего дошкольного возраста. Также в работе учитываются индивидуальные особенн</w:t>
      </w:r>
      <w:r>
        <w:rPr>
          <w:rFonts w:ascii="Times New Roman CYR" w:hAnsi="Times New Roman CYR" w:cs="Times New Roman CYR"/>
          <w:sz w:val="28"/>
          <w:szCs w:val="28"/>
        </w:rPr>
        <w:t>ости ребёнка, выявленные в ходе диагностики эмоциональной сферы.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программированного развития и коррекции. Представленная программа состоит из последовательных и взаимосвязанных этапов работы: Контактный этап - даёт возможность познакомиться с дет</w:t>
      </w:r>
      <w:r>
        <w:rPr>
          <w:rFonts w:ascii="Times New Roman CYR" w:hAnsi="Times New Roman CYR" w:cs="Times New Roman CYR"/>
          <w:sz w:val="28"/>
          <w:szCs w:val="28"/>
        </w:rPr>
        <w:t>ьми, установить контакт с группой, с каждым ребёнком в ней. Коррекционно-направленный этап - непосредственно коррекционная работа. Используются специально подобранные игры и упражнения. Итоговый этап - закрепление, подведение итогов проведённой работы.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w:t>
      </w:r>
      <w:r>
        <w:rPr>
          <w:rFonts w:ascii="Times New Roman CYR" w:hAnsi="Times New Roman CYR" w:cs="Times New Roman CYR"/>
          <w:sz w:val="28"/>
          <w:szCs w:val="28"/>
        </w:rPr>
        <w:t xml:space="preserve">нцип комплексности методов психологического воздействия в психокоррекционной работе утверждает необходимость использования всего многообразия методов, техник и приемов из арсенала практической психологии. В данной психокоррекционной программе используются </w:t>
      </w:r>
      <w:r>
        <w:rPr>
          <w:rFonts w:ascii="Times New Roman CYR" w:hAnsi="Times New Roman CYR" w:cs="Times New Roman CYR"/>
          <w:sz w:val="28"/>
          <w:szCs w:val="28"/>
        </w:rPr>
        <w:t>различные методы психологического воздействия: подвижные игры, физкультминутки, упражнения на релаксацию, методы арт-терапии.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 активного привлечения ближайшего социального окружения ребенка к участию психологической коррекции. Ребенок развивается в </w:t>
      </w:r>
      <w:r>
        <w:rPr>
          <w:rFonts w:ascii="Times New Roman CYR" w:hAnsi="Times New Roman CYR" w:cs="Times New Roman CYR"/>
          <w:sz w:val="28"/>
          <w:szCs w:val="28"/>
        </w:rPr>
        <w:t>целостной системе социальных отношений, неразрывно от них и в единстве с ними. Объектом развития является не изолированный ребенок, а целостная система социальных отношений, субъектом которых он является.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содержании программы занятий мы выделили три блок</w:t>
      </w:r>
      <w:r>
        <w:rPr>
          <w:rFonts w:ascii="Times New Roman CYR" w:hAnsi="Times New Roman CYR" w:cs="Times New Roman CYR"/>
          <w:sz w:val="28"/>
          <w:szCs w:val="28"/>
        </w:rPr>
        <w:t>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 контактный - 2 занятия - направлен на объединение детей, на создание доброй и безопасной обстановки.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 коррекционно-направленный - 8 занятий - направлен на актуализацию страхов; символическое уничтожение страха; снижение эмоционального напря</w:t>
      </w:r>
      <w:r>
        <w:rPr>
          <w:rFonts w:ascii="Times New Roman CYR" w:hAnsi="Times New Roman CYR" w:cs="Times New Roman CYR"/>
          <w:sz w:val="28"/>
          <w:szCs w:val="28"/>
        </w:rPr>
        <w:t>жения; уменьшение тревожности, мышечных зажимов; преодоление негативных переживаний.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 - итоговый - 2 занятия - направлен на освобождение от отрицательных эмоций; развитие социального доверия; повышение уверенности в своих силах,значимости в глазах окру</w:t>
      </w:r>
      <w:r>
        <w:rPr>
          <w:rFonts w:ascii="Times New Roman CYR" w:hAnsi="Times New Roman CYR" w:cs="Times New Roman CYR"/>
          <w:sz w:val="28"/>
          <w:szCs w:val="28"/>
        </w:rPr>
        <w:t>жающих.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Коррекционная работа должна проводиться 2 раза в неделю, средняя продолжительность одного занятия - 40 мин.</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занятия: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приветствия - 10 мин.</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коррекционно-развивающий этап - 20 мин.</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прощания - 10 мин.</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Тематическое планирование </w:t>
      </w:r>
      <w:r>
        <w:rPr>
          <w:rFonts w:ascii="Times New Roman CYR" w:hAnsi="Times New Roman CYR" w:cs="Times New Roman CYR"/>
          <w:sz w:val="28"/>
          <w:szCs w:val="28"/>
        </w:rPr>
        <w:t>занятий с детьми: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 «Здравствуйте, это 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2 «Моё имя»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3 «Настроение»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4 «Настроение»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5 «Настроение»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6 «Наши страхи»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7 «Я больше не боюсь!»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8 «Волшебный лес»</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9 «Сказочная ш</w:t>
      </w:r>
      <w:r>
        <w:rPr>
          <w:rFonts w:ascii="Times New Roman CYR" w:hAnsi="Times New Roman CYR" w:cs="Times New Roman CYR"/>
          <w:sz w:val="28"/>
          <w:szCs w:val="28"/>
        </w:rPr>
        <w:t>катулка»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10 «Волшебники»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блок:</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11 «Солнце в ладошке»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12 «Солнце в ладошке»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-ый блок предполагает проведение бесед с детьми, задания по рисованию и игры, направленные на установление доверительных взаимоотношений. В план работы с род</w:t>
      </w:r>
      <w:r>
        <w:rPr>
          <w:rFonts w:ascii="Times New Roman CYR" w:hAnsi="Times New Roman CYR" w:cs="Times New Roman CYR"/>
          <w:sz w:val="28"/>
          <w:szCs w:val="28"/>
        </w:rPr>
        <w:t>ителями входит знакомство с ними, создание дружеских взаимоотношений для дальнейшего сотрудничества, выявление эмоционального климата в семье.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2-ом блоке детям предлагается нарисовать свой страх, игры с «превращениями», подвижные игры, задания на релакс</w:t>
      </w:r>
      <w:r>
        <w:rPr>
          <w:rFonts w:ascii="Times New Roman CYR" w:hAnsi="Times New Roman CYR" w:cs="Times New Roman CYR"/>
          <w:sz w:val="28"/>
          <w:szCs w:val="28"/>
        </w:rPr>
        <w:t>ацию. В некоторых заданиях требуется доверие друг к другу. Работа с родителями предполагает формирование у них представлений об основных детских страхах, знакомство с причинами появления страхов у детей и основными приемами преодоления страхов в семье.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З-и</w:t>
      </w:r>
      <w:r>
        <w:rPr>
          <w:rFonts w:ascii="Times New Roman CYR" w:hAnsi="Times New Roman CYR" w:cs="Times New Roman CYR"/>
          <w:sz w:val="28"/>
          <w:szCs w:val="28"/>
        </w:rPr>
        <w:t>й блок - заключительный в нашей работе. Здесь проводится рисование, дарение друг другу своих рисунков, неоконченные предложения и задания, направленные на релаксацию. Работа с родителями включает формирование у них рациональной позиции в вопросах наказания</w:t>
      </w:r>
      <w:r>
        <w:rPr>
          <w:rFonts w:ascii="Times New Roman CYR" w:hAnsi="Times New Roman CYR" w:cs="Times New Roman CYR"/>
          <w:sz w:val="28"/>
          <w:szCs w:val="28"/>
        </w:rPr>
        <w:t xml:space="preserve"> детей, принятие своего ребенка таким, какой он есть.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проведенное исследование дает основание сделать следующие выводы: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психологической и педагогической литературы показал, что современная психология располагает определенными све</w:t>
      </w:r>
      <w:r>
        <w:rPr>
          <w:rFonts w:ascii="Times New Roman CYR" w:hAnsi="Times New Roman CYR" w:cs="Times New Roman CYR"/>
          <w:sz w:val="28"/>
          <w:szCs w:val="28"/>
        </w:rPr>
        <w:t>дениями относительно сущности и характеристик эмоциональной сферы: определены теоретические подходы к пониманию эмоций, даны классификации эмоциональных состояний, показана их структура. В современной детской психологии имеются сведения о генезисе эмоциона</w:t>
      </w:r>
      <w:r>
        <w:rPr>
          <w:rFonts w:ascii="Times New Roman CYR" w:hAnsi="Times New Roman CYR" w:cs="Times New Roman CYR"/>
          <w:sz w:val="28"/>
          <w:szCs w:val="28"/>
        </w:rPr>
        <w:t>льной сферы на протяжении дошкольного возраста, о взаимосвязях эмоций и высших психических функций. Вместе с тем были прослежены особенности эмоциональной сферы у детей с нарушениями зрения старшего дошкольного возраста: эти дети отличаются повышением коли</w:t>
      </w:r>
      <w:r>
        <w:rPr>
          <w:rFonts w:ascii="Times New Roman CYR" w:hAnsi="Times New Roman CYR" w:cs="Times New Roman CYR"/>
          <w:sz w:val="28"/>
          <w:szCs w:val="28"/>
        </w:rPr>
        <w:t>чества страхов, сложности в изображении эмоций в лицевой экспрессии. Однако в отношении детей с нарушением зрения исследуемую нами проблему сложно признать достаточно разработанной. Актуальными остаются вопросы исследования специфики формирования эмоционал</w:t>
      </w:r>
      <w:r>
        <w:rPr>
          <w:rFonts w:ascii="Times New Roman CYR" w:hAnsi="Times New Roman CYR" w:cs="Times New Roman CYR"/>
          <w:sz w:val="28"/>
          <w:szCs w:val="28"/>
        </w:rPr>
        <w:t>ьной сферы и разработки специальных мероприятий, направленных на предупреждение отклонений в формировании эмоциональной сферы у детей с нарушением зрения в условиях семьи и дошкольного образовательного учреждения.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Выдвинутая нами гипотеза о том, что у дете</w:t>
      </w:r>
      <w:r>
        <w:rPr>
          <w:rFonts w:ascii="Times New Roman CYR" w:hAnsi="Times New Roman CYR" w:cs="Times New Roman CYR"/>
          <w:sz w:val="28"/>
          <w:szCs w:val="28"/>
        </w:rPr>
        <w:t>й старшего дошкольного возраста с нарушением зрения могут проявляться негативные эмоциональные состояния, в частности высокий уровень страхов и их повышенное количество, существенный недостаток понимания эмоциональных переживаний, неуверенность, подтвердил</w:t>
      </w:r>
      <w:r>
        <w:rPr>
          <w:rFonts w:ascii="Times New Roman CYR" w:hAnsi="Times New Roman CYR" w:cs="Times New Roman CYR"/>
          <w:sz w:val="28"/>
          <w:szCs w:val="28"/>
        </w:rPr>
        <w:t>ась. По данным, полученным в ходе проведенного исследования, удалось установить, что у детей старшего дошкольного возраста с нарушением зрения: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экспериментальной группы более свойственен высокий уровень выраженности страхов. Низкий уровень данной гру</w:t>
      </w:r>
      <w:r>
        <w:rPr>
          <w:rFonts w:ascii="Times New Roman CYR" w:hAnsi="Times New Roman CYR" w:cs="Times New Roman CYR"/>
          <w:sz w:val="28"/>
          <w:szCs w:val="28"/>
        </w:rPr>
        <w:t>ппе не характерен.</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Нарушения зрения не сказались в проявлении следующих видов страхов: страха заболеть, заразиться; страха своей смерти; боязнь мамы или папы. Указанные страхи в обеих группах были выражены в низкой степени. В контрольной и экспериментально</w:t>
      </w:r>
      <w:r>
        <w:rPr>
          <w:rFonts w:ascii="Times New Roman CYR" w:hAnsi="Times New Roman CYR" w:cs="Times New Roman CYR"/>
          <w:sz w:val="28"/>
          <w:szCs w:val="28"/>
        </w:rPr>
        <w:t>й группе практически у всех детей наблюдался страх смерти своих родителей и своей смерти. Указанные выше особенности являются нормой для детей 5-7 лет.</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Экспериментальной группе свойственен высокий уровень проявления следующих видов страхов: страх сказочных</w:t>
      </w:r>
      <w:r>
        <w:rPr>
          <w:rFonts w:ascii="Times New Roman CYR" w:hAnsi="Times New Roman CYR" w:cs="Times New Roman CYR"/>
          <w:sz w:val="28"/>
          <w:szCs w:val="28"/>
        </w:rPr>
        <w:t xml:space="preserve"> персонажей, страшных снов, животных, страх высоты, глубины, огня, войны, неожиданных резких звуков. Наличие большого количества разнообразных страхов у ребенка - это показатель преневротического состояния. У детей с нарушениями зрения наиболее часто прояв</w:t>
      </w:r>
      <w:r>
        <w:rPr>
          <w:rFonts w:ascii="Times New Roman CYR" w:hAnsi="Times New Roman CYR" w:cs="Times New Roman CYR"/>
          <w:sz w:val="28"/>
          <w:szCs w:val="28"/>
        </w:rPr>
        <w:t>ляется сильный страх, что говорит о невротизации детей, а также о возможном развитии фобий, о повышении у них уровня тревожности. У детей с нарушениями зрения степень выраженности страхов намного выше, чем у детей с нормальным зрением.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с нарушениями</w:t>
      </w:r>
      <w:r>
        <w:rPr>
          <w:rFonts w:ascii="Times New Roman CYR" w:hAnsi="Times New Roman CYR" w:cs="Times New Roman CYR"/>
          <w:sz w:val="28"/>
          <w:szCs w:val="28"/>
        </w:rPr>
        <w:t xml:space="preserve"> зрения характерен низкий уровень знаний о паралингвистических средствах. Паралингвистические средства общения наиболее лучше развиты у детей с нормальным зрением.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проведенного исследования имеют прикладное значение. Разработанная система рекоме</w:t>
      </w:r>
      <w:r>
        <w:rPr>
          <w:rFonts w:ascii="Times New Roman CYR" w:hAnsi="Times New Roman CYR" w:cs="Times New Roman CYR"/>
          <w:sz w:val="28"/>
          <w:szCs w:val="28"/>
        </w:rPr>
        <w:t>ндаций по коррекции страхов у дошкольников может быть использована педагогами и психологами дошкольного образовательного учреждения для детей с нарушениями зрения.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Данное исследование не исчерпывает решение проблемы и требует своей дальнейшей разработки.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Анохин, П.К. Эмоции / П.К. Анохин // Большая медицинская энциклопедия / под ред. А.Н. Бакулева. - 2-е изд. - М. : Советская энциклопедия, 1964. - С. 339-367.</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Асмолов, А. Г. Психология личности : принципы общепедагогического анализ</w:t>
      </w:r>
      <w:r>
        <w:rPr>
          <w:rFonts w:ascii="Times New Roman CYR" w:hAnsi="Times New Roman CYR" w:cs="Times New Roman CYR"/>
          <w:sz w:val="28"/>
          <w:szCs w:val="28"/>
        </w:rPr>
        <w:t>а / А. Г. Асмолов. - М. : Смысл, Академия, 2002. - 416 с.</w:t>
      </w:r>
    </w:p>
    <w:p w:rsidR="00000000" w:rsidRDefault="00640137">
      <w:pPr>
        <w:widowControl w:val="0"/>
        <w:shd w:val="clear" w:color="auto" w:fill="FFFFFF"/>
        <w:tabs>
          <w:tab w:val="left" w:pos="0"/>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Баранова, Э. А. Технология выполнения выпускной квалификационной работы по психологии : учебно-методическое пособие / Э. А. Баранова. - Чебоксары : Чуваш. гос. пед. ун-т, 2010. - 114 с.</w:t>
      </w:r>
    </w:p>
    <w:p w:rsidR="00000000" w:rsidRDefault="00640137">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Божови</w:t>
      </w:r>
      <w:r>
        <w:rPr>
          <w:rFonts w:ascii="Times New Roman CYR" w:hAnsi="Times New Roman CYR" w:cs="Times New Roman CYR"/>
          <w:sz w:val="28"/>
          <w:szCs w:val="28"/>
        </w:rPr>
        <w:t>ч, Л. И. Личность и ее формирование в детском возрасте / Л. И. Божович. - СПб. : Питер, 2009. - 400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Бреслав, Г. М. Проблемы эмоциональной регуляции общения у дошкольников / Г. М. Бреслав // Вопросы психологии. - 1984. - №3. - С. 53-59.</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Бреслав, Г. </w:t>
      </w:r>
      <w:r>
        <w:rPr>
          <w:rFonts w:ascii="Times New Roman CYR" w:hAnsi="Times New Roman CYR" w:cs="Times New Roman CYR"/>
          <w:sz w:val="28"/>
          <w:szCs w:val="28"/>
        </w:rPr>
        <w:t>М. Психология эмоций / Г. М. Бреслав. - М. : Смысл ; Академия, 2004. - 544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Буткина, Г. А. Проблема социально-психологической адаптации дошкольников с глубоким нарушением зрения / Г. А. Буткина // материалы Всесоюз. Симпоз. по дошкольному воспитанию де</w:t>
      </w:r>
      <w:r>
        <w:rPr>
          <w:rFonts w:ascii="Times New Roman CYR" w:hAnsi="Times New Roman CYR" w:cs="Times New Roman CYR"/>
          <w:sz w:val="28"/>
          <w:szCs w:val="28"/>
        </w:rPr>
        <w:t>тей с нарушением зрения. М., 1980. - С. 60-65.</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Выготский, Л. С. Психология развития человека / Л. С. Выготский. - Т. 2. - М. : Смысл; Эксмо, 2005, - 1136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Гаврилко, Т. И. Динамика понимания эмоциональных состояний других людей слабовидящими младшими </w:t>
      </w:r>
      <w:r>
        <w:rPr>
          <w:rFonts w:ascii="Times New Roman CYR" w:hAnsi="Times New Roman CYR" w:cs="Times New Roman CYR"/>
          <w:sz w:val="28"/>
          <w:szCs w:val="28"/>
        </w:rPr>
        <w:t>школьниками / Т. И. Гаврилко // Дефектология. - 2008. - № 4. - С. 20-24.</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Гамезо, М. В. Возрастная и педагогическая психология : уч. пособие для вузов / М. В. Гамезо, Е. А. Петрова, Л. М. Орлова ; под ред. М. В. Гамезо. - М. : Педагогическое общество Росс</w:t>
      </w:r>
      <w:r>
        <w:rPr>
          <w:rFonts w:ascii="Times New Roman CYR" w:hAnsi="Times New Roman CYR" w:cs="Times New Roman CYR"/>
          <w:sz w:val="28"/>
          <w:szCs w:val="28"/>
        </w:rPr>
        <w:t>ии, 2009. - 512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Гарбузов, В. И. Нервные дети : советы врача / В. И. Гарбузов. - СПб. : Медицина, 1990. - 176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Гудонис, В. П. Социальные и психолого-педагогические основы интеграции лиц с нарушенным зрением / В. П. Гудонис. - М. : МГУ, 2005. - 46c.</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Дети с глубоким нарушением зрения / под ред. М. И. Земцовой, А. И. Каплан, М. С. Певзнер. - М. : Педагогика, 1976. - 276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Додонов, Б.И. Эмоция как ценность // Психология мотивации и эмоций / под ред. Ю. Б. Гиппенрейтер, М. В. Фаликман. - М.: ЧеРо</w:t>
      </w:r>
      <w:r>
        <w:rPr>
          <w:rFonts w:ascii="Times New Roman CYR" w:hAnsi="Times New Roman CYR" w:cs="Times New Roman CYR"/>
          <w:sz w:val="28"/>
          <w:szCs w:val="28"/>
        </w:rPr>
        <w:t>, 2002. - 725с. - Серия Хрестоматия по психологии.</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Дубровина, И. В. Психология: учебник для студ. сред. пед. учеб. заведений / И. В. Дубровина, Е. Е. Данилова,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w:t>
      </w:r>
      <w:r>
        <w:rPr>
          <w:rFonts w:ascii="Times New Roman CYR" w:hAnsi="Times New Roman CYR" w:cs="Times New Roman CYR"/>
          <w:sz w:val="28"/>
          <w:szCs w:val="28"/>
        </w:rPr>
        <w:t>. Прихожан ; под ред. И. В.Дубровиной. - 3-е изд., стереотип. - М. : Академия, 2004. - 464</w:t>
      </w:r>
      <w:r>
        <w:rPr>
          <w:rFonts w:ascii="Times New Roman CYR" w:hAnsi="Times New Roman CYR" w:cs="Times New Roman CYR"/>
          <w:sz w:val="28"/>
          <w:szCs w:val="28"/>
        </w:rPr>
        <w:t xml:space="preserve">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Ермаков, В. П. Основы тифлопедагогики / В. П. Ермаков, Г. А. Якунин. М. : Владос, 2000. - 264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Запорожец, А. В. Воспитание эмоций и чувств у дошкольника : Эмоциональное развитие дошкольника / А. В. Запорожец. - М., 1985. - 120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Захаров, А. И.</w:t>
      </w:r>
      <w:r>
        <w:rPr>
          <w:rFonts w:ascii="Times New Roman CYR" w:hAnsi="Times New Roman CYR" w:cs="Times New Roman CYR"/>
          <w:sz w:val="28"/>
          <w:szCs w:val="28"/>
        </w:rPr>
        <w:t xml:space="preserve"> Дневные и ночные страхи у детей / А. И. Захаров. - СПб. : Речь, 2010. - 320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Захаров, А. И. Игра как способ преодоления неврозов у детей / А. И. Захаров. - СПб. : КАРО, 2006. - 416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Земцова, М. И. Дети с глубокими нарушениями зрения / М. И. Земцов</w:t>
      </w:r>
      <w:r>
        <w:rPr>
          <w:rFonts w:ascii="Times New Roman CYR" w:hAnsi="Times New Roman CYR" w:cs="Times New Roman CYR"/>
          <w:sz w:val="28"/>
          <w:szCs w:val="28"/>
        </w:rPr>
        <w:t>а, А.И. Каплан, М.С. Певзнер. - М. : Просвещение, 1967. - 376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Зеньковский, В. В. Психология детства / В. В. Зеньковский. - Екатеринбург. : 2003. - 146 с.</w:t>
      </w:r>
    </w:p>
    <w:p w:rsidR="00000000" w:rsidRDefault="0064013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22.</w:t>
      </w:r>
      <w:r>
        <w:rPr>
          <w:rFonts w:ascii="Times New Roman CYR" w:hAnsi="Times New Roman CYR" w:cs="Times New Roman CYR"/>
          <w:noProof/>
          <w:sz w:val="28"/>
          <w:szCs w:val="28"/>
        </w:rPr>
        <w:tab/>
        <w:t xml:space="preserve">Зинченко, В. П. Афффект и интелллект в образовании / В. П. Зинченко. - М. : Тривола, 1995. - </w:t>
      </w:r>
      <w:r>
        <w:rPr>
          <w:rFonts w:ascii="Times New Roman CYR" w:hAnsi="Times New Roman CYR" w:cs="Times New Roman CYR"/>
          <w:noProof/>
          <w:sz w:val="28"/>
          <w:szCs w:val="28"/>
        </w:rPr>
        <w:t>63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23.</w:t>
      </w:r>
      <w:r>
        <w:rPr>
          <w:rFonts w:ascii="Times New Roman CYR" w:hAnsi="Times New Roman CYR" w:cs="Times New Roman CYR"/>
          <w:sz w:val="28"/>
          <w:szCs w:val="28"/>
        </w:rPr>
        <w:tab/>
        <w:t>Изард, К. Э. Психология эмоций / К.Э. Изард. СПб. : Питер, 2012 460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Изотова, Е. И. Амплификация эмоционального развития детей в условия дошкольного учреждения / Е. И. Изотова // Психолог в детском саду. - 2007. №4. - С. 57-77.</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 П.</w:t>
      </w:r>
      <w:r>
        <w:rPr>
          <w:rFonts w:ascii="Times New Roman CYR" w:hAnsi="Times New Roman CYR" w:cs="Times New Roman CYR"/>
          <w:sz w:val="28"/>
          <w:szCs w:val="28"/>
        </w:rPr>
        <w:t xml:space="preserve"> Эмоции и чувства Е. П. Ильин. СПб. : Питер, 2002. - 512 с.</w:t>
      </w:r>
    </w:p>
    <w:p w:rsidR="00000000" w:rsidRDefault="0064013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noProof/>
          <w:sz w:val="28"/>
          <w:szCs w:val="28"/>
        </w:rPr>
        <w:t>26.</w:t>
      </w:r>
      <w:r>
        <w:rPr>
          <w:rFonts w:ascii="Times New Roman CYR" w:hAnsi="Times New Roman CYR" w:cs="Times New Roman CYR"/>
          <w:noProof/>
          <w:sz w:val="28"/>
          <w:szCs w:val="28"/>
        </w:rPr>
        <w:tab/>
        <w:t>Карабанова, О. А. Возрастная психология : курс лекций / О. А. Карабанова. - М. : Айрисс-пресс, 2005. - 238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27.</w:t>
      </w:r>
      <w:r>
        <w:rPr>
          <w:rFonts w:ascii="Times New Roman CYR" w:hAnsi="Times New Roman CYR" w:cs="Times New Roman CYR"/>
          <w:sz w:val="28"/>
          <w:szCs w:val="28"/>
        </w:rPr>
        <w:tab/>
        <w:t>Карабанова, О. А. Игра в коррекции психического развития / О. А. Карабанова. -</w:t>
      </w:r>
      <w:r>
        <w:rPr>
          <w:rFonts w:ascii="Times New Roman CYR" w:hAnsi="Times New Roman CYR" w:cs="Times New Roman CYR"/>
          <w:sz w:val="28"/>
          <w:szCs w:val="28"/>
        </w:rPr>
        <w:t xml:space="preserve"> М. : РПА, 2007. - 190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Колягина, В.Г. Психологические особенности страхов дошкольников с недостатками речевого развития : дис. … канд. психол. наук : 19.00.10 / В.Г. Колягина. - М, 2011. - 211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Конопкин, О.А. Участие эмоций в осознанной регуляции </w:t>
      </w:r>
      <w:r>
        <w:rPr>
          <w:rFonts w:ascii="Times New Roman CYR" w:hAnsi="Times New Roman CYR" w:cs="Times New Roman CYR"/>
          <w:sz w:val="28"/>
          <w:szCs w:val="28"/>
        </w:rPr>
        <w:t>целенаправленной активности человека / О. А. Конопкин // Вопросы психологии. - 2006. - № 3. - С. 38-49.</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Копытин, А. И. Руководство по детско-подростковой и семейной арт-терапии / А. И. Копытин, Е. Е. Свистовская. - СПБ. : Речь, 2010. - 256 с.</w:t>
      </w:r>
    </w:p>
    <w:p w:rsidR="00000000" w:rsidRDefault="00640137">
      <w:pPr>
        <w:widowControl w:val="0"/>
        <w:autoSpaceDE w:val="0"/>
        <w:autoSpaceDN w:val="0"/>
        <w:adjustRightInd w:val="0"/>
        <w:spacing w:after="0" w:line="360" w:lineRule="auto"/>
        <w:jc w:val="both"/>
        <w:rPr>
          <w:rFonts w:ascii="Times New Roman CYR" w:hAnsi="Times New Roman CYR" w:cs="Times New Roman CYR"/>
          <w:noProof/>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Кулагина,</w:t>
      </w:r>
      <w:r>
        <w:rPr>
          <w:rFonts w:ascii="Times New Roman CYR" w:hAnsi="Times New Roman CYR" w:cs="Times New Roman CYR"/>
          <w:sz w:val="28"/>
          <w:szCs w:val="28"/>
        </w:rPr>
        <w:t xml:space="preserve"> И. Ю. </w:t>
      </w:r>
      <w:r>
        <w:rPr>
          <w:rFonts w:ascii="Times New Roman CYR" w:hAnsi="Times New Roman CYR" w:cs="Times New Roman CYR"/>
          <w:noProof/>
          <w:sz w:val="28"/>
          <w:szCs w:val="28"/>
        </w:rPr>
        <w:t>Возрастная психология : развитие ребенка от рождения до 17 лет / И. Ю. Кулагина. - 5-е изд. - М. : УРАО, 2009. - 175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32.</w:t>
      </w:r>
      <w:r>
        <w:rPr>
          <w:rFonts w:ascii="Times New Roman CYR" w:hAnsi="Times New Roman CYR" w:cs="Times New Roman CYR"/>
          <w:sz w:val="28"/>
          <w:szCs w:val="28"/>
        </w:rPr>
        <w:tab/>
        <w:t>Лебедева, Л. Д. Практика арт-терапии : подходы, диагностика, система занятий / Л. Д. Лебедева. - СПБ. : Речь, 2008. - 256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 Н. Проблемы развития психики / А. Н. Леонтьев. - М. : МГУ, 1981. - 584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Литвак, А. Г. Психология слепых и слабовидящих / А. Г. Литвак. - М. : Каро, 2006. - 336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Лук, А. Н. Эмоции и личность / А. Н. Лук. - М. : Знание, 1982. - 175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Лучков, В. В. Значение теории Л. С. Выготского для психологии и дефектологии / В. В. Лучков, М. С. Певзнер // Дефектология. - 2011. - № 1. - С. 3-14.</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Мавлянова, О. В. Коррекционная работа с агрессивными проявлениями в поведении детей посредством развит</w:t>
      </w:r>
      <w:r>
        <w:rPr>
          <w:rFonts w:ascii="Times New Roman CYR" w:hAnsi="Times New Roman CYR" w:cs="Times New Roman CYR"/>
          <w:sz w:val="28"/>
          <w:szCs w:val="28"/>
        </w:rPr>
        <w:t>ия эмоциональной компетенотности и целенаправленности поведения / О. В. Мавлянова // Дефектология. - 2011. - № 6. - С. 25-32.</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Макаренко, Ю. А. Пути изучения эмоций у детей / Ю. А. Макаренко. - М., 1976. - 361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МакДугалл, У. Психология эмоций : Развит</w:t>
      </w:r>
      <w:r>
        <w:rPr>
          <w:rFonts w:ascii="Times New Roman CYR" w:hAnsi="Times New Roman CYR" w:cs="Times New Roman CYR"/>
          <w:sz w:val="28"/>
          <w:szCs w:val="28"/>
        </w:rPr>
        <w:t>ие эмоций и чувств/ У. МакДугалл. - М., 1987.</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Малофеев, Н. Н. Единая концепция специального федерального государственного стандарта для детей с ограниченными возможностями здоровья:основные положения / Н. Н. Малофеев, О.С. Никольская // Дефектология. - 2</w:t>
      </w:r>
      <w:r>
        <w:rPr>
          <w:rFonts w:ascii="Times New Roman CYR" w:hAnsi="Times New Roman CYR" w:cs="Times New Roman CYR"/>
          <w:sz w:val="28"/>
          <w:szCs w:val="28"/>
        </w:rPr>
        <w:t>010. - № . - С. 6-22.</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Малофеев, Н. Н. Специальное образование в меняющемся мире. Россия. Н. Н. Малофеев. - М. : Просвещение. - 2013. - 320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Миланич, Ю. М. Психологическая коррекция эмоциональных нарушений у детей младшего дошкольного возраста / Ю. М</w:t>
      </w:r>
      <w:r>
        <w:rPr>
          <w:rFonts w:ascii="Times New Roman CYR" w:hAnsi="Times New Roman CYR" w:cs="Times New Roman CYR"/>
          <w:sz w:val="28"/>
          <w:szCs w:val="28"/>
        </w:rPr>
        <w:t>. Миланич. - СПБ., 1997. - 119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Миланич, Ю. М. Психологическая коррекция эмоциональных нарушений у детей дошкольного возраста : дис. … канд.психол.наук / Ю. М. Миланич. - СПБ, 1998. - 161 с.</w:t>
      </w:r>
    </w:p>
    <w:p w:rsidR="00000000" w:rsidRDefault="00640137">
      <w:pPr>
        <w:widowControl w:val="0"/>
        <w:shd w:val="clear" w:color="auto" w:fill="FFFFFF"/>
        <w:tabs>
          <w:tab w:val="left" w:pos="0"/>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44.</w:t>
      </w:r>
      <w:r>
        <w:rPr>
          <w:rFonts w:ascii="Times New Roman CYR" w:hAnsi="Times New Roman CYR" w:cs="Times New Roman CYR"/>
          <w:sz w:val="28"/>
          <w:szCs w:val="28"/>
        </w:rPr>
        <w:tab/>
        <w:t>Мухина В. С. Возрастная психология: феноменология развити</w:t>
      </w:r>
      <w:r>
        <w:rPr>
          <w:rFonts w:ascii="Times New Roman CYR" w:hAnsi="Times New Roman CYR" w:cs="Times New Roman CYR"/>
          <w:sz w:val="28"/>
          <w:szCs w:val="28"/>
        </w:rPr>
        <w:t>я / В. С. Мухина. - 14-е изд. стер. - М. : Академия, 2012. - 656 с.</w:t>
      </w:r>
    </w:p>
    <w:p w:rsidR="00000000" w:rsidRDefault="00640137">
      <w:pPr>
        <w:widowControl w:val="0"/>
        <w:tabs>
          <w:tab w:val="left" w:pos="567"/>
          <w:tab w:val="left" w:pos="1418"/>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45.</w:t>
      </w:r>
      <w:r>
        <w:rPr>
          <w:rFonts w:ascii="Times New Roman CYR" w:hAnsi="Times New Roman CYR" w:cs="Times New Roman CYR"/>
          <w:sz w:val="28"/>
          <w:szCs w:val="28"/>
        </w:rPr>
        <w:tab/>
        <w:t>Немов, Р. С. Общие основы психологии: Учеб. для студ. высш. пед. учеб. заведений. В 2 кн. Кн. 1. - М. : Просвещение: ВЛАДОС, 2003, 4-е изд., 688 с.</w:t>
      </w:r>
    </w:p>
    <w:p w:rsidR="00000000" w:rsidRDefault="00640137">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46.</w:t>
      </w:r>
      <w:r>
        <w:rPr>
          <w:rFonts w:ascii="Times New Roman CYR" w:hAnsi="Times New Roman CYR" w:cs="Times New Roman CYR"/>
          <w:sz w:val="28"/>
          <w:szCs w:val="28"/>
        </w:rPr>
        <w:tab/>
        <w:t>Осипова, А. А. Общая психокоррек</w:t>
      </w:r>
      <w:r>
        <w:rPr>
          <w:rFonts w:ascii="Times New Roman CYR" w:hAnsi="Times New Roman CYR" w:cs="Times New Roman CYR"/>
          <w:sz w:val="28"/>
          <w:szCs w:val="28"/>
        </w:rPr>
        <w:t>ция : учебное пособие для студентов А. А. Осипова. - М. : Сфера, 2000. - 512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47.</w:t>
      </w:r>
      <w:r>
        <w:rPr>
          <w:rFonts w:ascii="Times New Roman CYR" w:hAnsi="Times New Roman CYR" w:cs="Times New Roman CYR"/>
          <w:sz w:val="28"/>
          <w:szCs w:val="28"/>
        </w:rPr>
        <w:tab/>
        <w:t>Павлова, Т. С. Семейные факторы социальной тревожности у детей дошкольного возраста / Т. С. Павлова, А. Б. Холмогорова // Дефектология. - 2010. - № 6. - С. 30-38.</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Панаиот</w:t>
      </w:r>
      <w:r>
        <w:rPr>
          <w:rFonts w:ascii="Times New Roman CYR" w:hAnsi="Times New Roman CYR" w:cs="Times New Roman CYR"/>
          <w:sz w:val="28"/>
          <w:szCs w:val="28"/>
        </w:rPr>
        <w:t>иди, Э. Г. Эмоции и музыка: новые подходы к старой проблеме / Э. Г. Панаиотиди // Вопросы психологии. - 2008. - № 6. - С. 110-118.</w:t>
      </w:r>
    </w:p>
    <w:p w:rsidR="00000000" w:rsidRDefault="00640137">
      <w:pPr>
        <w:widowControl w:val="0"/>
        <w:shd w:val="clear" w:color="auto" w:fill="FFFFFF"/>
        <w:tabs>
          <w:tab w:val="left" w:pos="0"/>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49.</w:t>
      </w:r>
      <w:r>
        <w:rPr>
          <w:rFonts w:ascii="Times New Roman CYR" w:hAnsi="Times New Roman CYR" w:cs="Times New Roman CYR"/>
          <w:sz w:val="28"/>
          <w:szCs w:val="28"/>
        </w:rPr>
        <w:tab/>
        <w:t>Петровский, А. В. Психология / А. В. Петровский, М. Г. Ярошевский. - М. : Академия, 2002. - 512 с.</w:t>
      </w:r>
    </w:p>
    <w:p w:rsidR="00000000" w:rsidRDefault="00640137">
      <w:pPr>
        <w:widowControl w:val="0"/>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50.</w:t>
      </w:r>
      <w:r>
        <w:rPr>
          <w:rFonts w:ascii="Times New Roman CYR" w:hAnsi="Times New Roman CYR" w:cs="Times New Roman CYR"/>
          <w:sz w:val="28"/>
          <w:szCs w:val="28"/>
        </w:rPr>
        <w:tab/>
        <w:t>Плаксина, Л. И. Пс</w:t>
      </w:r>
      <w:r>
        <w:rPr>
          <w:rFonts w:ascii="Times New Roman CYR" w:hAnsi="Times New Roman CYR" w:cs="Times New Roman CYR"/>
          <w:sz w:val="28"/>
          <w:szCs w:val="28"/>
        </w:rPr>
        <w:t>ихолого-педагогическая характеристика детей с нарушениями зрения : учебное пособие / Л. И. Плаксина. - М. : РАОИКП, 1999. - 54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51.</w:t>
      </w:r>
      <w:r>
        <w:rPr>
          <w:rFonts w:ascii="Times New Roman CYR" w:hAnsi="Times New Roman CYR" w:cs="Times New Roman CYR"/>
          <w:sz w:val="28"/>
          <w:szCs w:val="28"/>
        </w:rPr>
        <w:tab/>
        <w:t xml:space="preserve">Плаксина, Л. И. Теоретические основы коррекционной работы в детском саду для детей с нарушением зрения/ Л. И. Плаксина. - </w:t>
      </w:r>
      <w:r>
        <w:rPr>
          <w:rFonts w:ascii="Times New Roman CYR" w:hAnsi="Times New Roman CYR" w:cs="Times New Roman CYR"/>
          <w:sz w:val="28"/>
          <w:szCs w:val="28"/>
        </w:rPr>
        <w:t>М. : ГороД, 1998. - 262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Прихидько, А. И. Проблема эмоций в зарубежной социальной психологии / А. И. Прихидько // Вопросы психологии. - 2009. - №1. - С.141-153.</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Прусакова, О. А. Понимание эмоций детьми дошкольного возраста / О. А. Прусакрва, Е. А. Се</w:t>
      </w:r>
      <w:r>
        <w:rPr>
          <w:rFonts w:ascii="Times New Roman CYR" w:hAnsi="Times New Roman CYR" w:cs="Times New Roman CYR"/>
          <w:sz w:val="28"/>
          <w:szCs w:val="28"/>
        </w:rPr>
        <w:t>ргиенко // Вопросы психологии. - 2006. - № 4. - С. 24-36.</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Психология и культура / под ред. Д. Мацумото. - СПб. : Питер, 2003. - 718 стр. - «Мастера психологии».</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Рогов, Е. И. Эмоции и воля / Е. И. Рогов. - М. : Владос, 2001. - 240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 Л.</w:t>
      </w:r>
      <w:r>
        <w:rPr>
          <w:rFonts w:ascii="Times New Roman CYR" w:hAnsi="Times New Roman CYR" w:cs="Times New Roman CYR"/>
          <w:sz w:val="28"/>
          <w:szCs w:val="28"/>
        </w:rPr>
        <w:t xml:space="preserve"> Основы общей психологии / С. Л. Рубинштейн. - СПБ. : Питер, 2007. - 713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Семаго, Н.Я. Диагностический комплект психолога : методическое руководство / Н.Я. Семаго, М.М. Семаго. - 3-е изд., перераб. и доп. - М. : АПКиППРО, 2007. - 128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Симонов, П.В.</w:t>
      </w:r>
      <w:r>
        <w:rPr>
          <w:rFonts w:ascii="Times New Roman CYR" w:hAnsi="Times New Roman CYR" w:cs="Times New Roman CYR"/>
          <w:sz w:val="28"/>
          <w:szCs w:val="28"/>
        </w:rPr>
        <w:t xml:space="preserve"> Эмоциональный мозг / П.В. Симонов. - М. : Наука, 1981. 215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Солнцева, Л. И. Адаптация диагностических методик при изучении детей с нарушениями зрения / Л. И. Солнцева // Дефектология - 1998. - №4. - С. 9.</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Солнцева, Л. И. Тифлопсихология детства</w:t>
      </w:r>
      <w:r>
        <w:rPr>
          <w:rFonts w:ascii="Times New Roman CYR" w:hAnsi="Times New Roman CYR" w:cs="Times New Roman CYR"/>
          <w:sz w:val="28"/>
          <w:szCs w:val="28"/>
        </w:rPr>
        <w:t xml:space="preserve"> / Л. И. Солнцева. - М. : Полиграф сервис, 2000. - 250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Спиваковская, А. С. Профилактика детских неврозов / А. С. Спиваковская. - М. : МГУ, 1988. - 200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Столяренко, Л. Д. Основы психологии : учебное пособие / Л. Д. Столяренко. - Ростов н/Д. : Феник</w:t>
      </w:r>
      <w:r>
        <w:rPr>
          <w:rFonts w:ascii="Times New Roman CYR" w:hAnsi="Times New Roman CYR" w:cs="Times New Roman CYR"/>
          <w:sz w:val="28"/>
          <w:szCs w:val="28"/>
        </w:rPr>
        <w:t>с, 2006. - 704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Тимофеева, С. А. Развитие эмоционального мира дошкольников с нарушением зрения и речи / С. А. Тимофеева // Дошкольная педагогика. - 2007. - №6. - С. 36-38.</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Федоренко, Ю.В. Особенности эмоционального развития детей старшего дошкольного</w:t>
      </w:r>
      <w:r>
        <w:rPr>
          <w:rFonts w:ascii="Times New Roman CYR" w:hAnsi="Times New Roman CYR" w:cs="Times New Roman CYR"/>
          <w:sz w:val="28"/>
          <w:szCs w:val="28"/>
        </w:rPr>
        <w:t xml:space="preserve"> возраста с нарушением зрения : дис. … канд. психол. наук : 19.00.10 / Ю.В. Федоренко. - Н. Новгород, 2010. - 200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Фильчикова, Л. И. Нарушения зрения у детей раннего возраста: Диагностика и коррекция / Л. И. Фильчикова, М. Э. Бернадская, О. В. Парамей.</w:t>
      </w:r>
      <w:r>
        <w:rPr>
          <w:rFonts w:ascii="Times New Roman CYR" w:hAnsi="Times New Roman CYR" w:cs="Times New Roman CYR"/>
          <w:sz w:val="28"/>
          <w:szCs w:val="28"/>
        </w:rPr>
        <w:t xml:space="preserve"> - М. : Полиграф сервис, 2003. - 176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Хилько, М. Е. Возрастная психология : конспект лекций / М. Е. Хилько, М. С. Ткачева. - М. : Юрайт-Издат, 2011. - 194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Шадриков, В. Д. Введение в психологию : эмоции и чувства / В. Д. Шадриков. М. : Логос, 2002.</w:t>
      </w:r>
      <w:r>
        <w:rPr>
          <w:rFonts w:ascii="Times New Roman CYR" w:hAnsi="Times New Roman CYR" w:cs="Times New Roman CYR"/>
          <w:sz w:val="28"/>
          <w:szCs w:val="28"/>
        </w:rPr>
        <w:t xml:space="preserve"> - 156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Шаповаленко, И. В. Возрастная психология : психология развития и возрастная психология / И. В. Шаповаленко. - М. : Гардарики, 2005. - 349 с.</w:t>
      </w:r>
    </w:p>
    <w:p w:rsidR="00000000" w:rsidRDefault="00640137">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Щетинина, А. М. Восприятие и понимание дошкольниками эмоционального состояния человека / А. М. Новико</w:t>
      </w:r>
      <w:r>
        <w:rPr>
          <w:rFonts w:ascii="Times New Roman CYR" w:hAnsi="Times New Roman CYR" w:cs="Times New Roman CYR"/>
          <w:sz w:val="28"/>
          <w:szCs w:val="28"/>
        </w:rPr>
        <w:t>ва // Вопросы психологии. - 1984. - № 3. - С. 60-66.</w:t>
      </w:r>
    </w:p>
    <w:p w:rsidR="00000000" w:rsidRDefault="00640137">
      <w:pPr>
        <w:widowControl w:val="0"/>
        <w:shd w:val="clear" w:color="auto" w:fill="FFFFFF"/>
        <w:tabs>
          <w:tab w:val="left" w:pos="0"/>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70.</w:t>
      </w:r>
      <w:r>
        <w:rPr>
          <w:rFonts w:ascii="Times New Roman CYR" w:hAnsi="Times New Roman CYR" w:cs="Times New Roman CYR"/>
          <w:sz w:val="28"/>
          <w:szCs w:val="28"/>
        </w:rPr>
        <w:tab/>
        <w:t>Эльконин, Д. Б. Детская психология: учеб. пособие для студ. высш. учеб. заведений / Д. Б. Эльконин; ред.-сост. Б. Д. Эльконин. - 6-е изд., стер. - М. : Академия, 2011. - 384 с.</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Список</w:t>
      </w:r>
      <w:r>
        <w:rPr>
          <w:rFonts w:ascii="Times New Roman CYR" w:hAnsi="Times New Roman CYR" w:cs="Times New Roman CYR"/>
          <w:kern w:val="36"/>
          <w:sz w:val="28"/>
          <w:szCs w:val="28"/>
        </w:rPr>
        <w:t xml:space="preserve"> детей контрольной группы</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07"/>
        <w:gridCol w:w="3454"/>
        <w:gridCol w:w="4154"/>
      </w:tblGrid>
      <w:tr w:rsidR="00000000">
        <w:tblPrEx>
          <w:tblCellMar>
            <w:top w:w="0" w:type="dxa"/>
            <w:bottom w:w="0" w:type="dxa"/>
          </w:tblCellMar>
        </w:tblPrEx>
        <w:tc>
          <w:tcPr>
            <w:tcW w:w="9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 п/п</w:t>
            </w:r>
          </w:p>
        </w:tc>
        <w:tc>
          <w:tcPr>
            <w:tcW w:w="34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Имя ребенка</w:t>
            </w:r>
          </w:p>
        </w:tc>
        <w:tc>
          <w:tcPr>
            <w:tcW w:w="41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Возраст</w:t>
            </w:r>
          </w:p>
        </w:tc>
      </w:tr>
      <w:tr w:rsidR="00000000">
        <w:tblPrEx>
          <w:tblCellMar>
            <w:top w:w="0" w:type="dxa"/>
            <w:bottom w:w="0" w:type="dxa"/>
          </w:tblCellMar>
        </w:tblPrEx>
        <w:tc>
          <w:tcPr>
            <w:tcW w:w="9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1</w:t>
            </w:r>
          </w:p>
        </w:tc>
        <w:tc>
          <w:tcPr>
            <w:tcW w:w="34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Рома В.</w:t>
            </w:r>
          </w:p>
        </w:tc>
        <w:tc>
          <w:tcPr>
            <w:tcW w:w="41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6,5 лет</w:t>
            </w:r>
          </w:p>
        </w:tc>
      </w:tr>
      <w:tr w:rsidR="00000000">
        <w:tblPrEx>
          <w:tblCellMar>
            <w:top w:w="0" w:type="dxa"/>
            <w:bottom w:w="0" w:type="dxa"/>
          </w:tblCellMar>
        </w:tblPrEx>
        <w:tc>
          <w:tcPr>
            <w:tcW w:w="9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2</w:t>
            </w:r>
          </w:p>
        </w:tc>
        <w:tc>
          <w:tcPr>
            <w:tcW w:w="34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Никита Г.</w:t>
            </w:r>
          </w:p>
        </w:tc>
        <w:tc>
          <w:tcPr>
            <w:tcW w:w="41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6 лет</w:t>
            </w:r>
          </w:p>
        </w:tc>
      </w:tr>
      <w:tr w:rsidR="00000000">
        <w:tblPrEx>
          <w:tblCellMar>
            <w:top w:w="0" w:type="dxa"/>
            <w:bottom w:w="0" w:type="dxa"/>
          </w:tblCellMar>
        </w:tblPrEx>
        <w:tc>
          <w:tcPr>
            <w:tcW w:w="9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3</w:t>
            </w:r>
          </w:p>
        </w:tc>
        <w:tc>
          <w:tcPr>
            <w:tcW w:w="34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Илья Г.</w:t>
            </w:r>
          </w:p>
        </w:tc>
        <w:tc>
          <w:tcPr>
            <w:tcW w:w="41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6,5 лет</w:t>
            </w:r>
          </w:p>
        </w:tc>
      </w:tr>
      <w:tr w:rsidR="00000000">
        <w:tblPrEx>
          <w:tblCellMar>
            <w:top w:w="0" w:type="dxa"/>
            <w:bottom w:w="0" w:type="dxa"/>
          </w:tblCellMar>
        </w:tblPrEx>
        <w:tc>
          <w:tcPr>
            <w:tcW w:w="9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4</w:t>
            </w:r>
          </w:p>
        </w:tc>
        <w:tc>
          <w:tcPr>
            <w:tcW w:w="34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Диана Х.</w:t>
            </w:r>
          </w:p>
        </w:tc>
        <w:tc>
          <w:tcPr>
            <w:tcW w:w="41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6 лет</w:t>
            </w:r>
          </w:p>
        </w:tc>
      </w:tr>
      <w:tr w:rsidR="00000000">
        <w:tblPrEx>
          <w:tblCellMar>
            <w:top w:w="0" w:type="dxa"/>
            <w:bottom w:w="0" w:type="dxa"/>
          </w:tblCellMar>
        </w:tblPrEx>
        <w:tc>
          <w:tcPr>
            <w:tcW w:w="9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5</w:t>
            </w:r>
          </w:p>
        </w:tc>
        <w:tc>
          <w:tcPr>
            <w:tcW w:w="34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Никита И.</w:t>
            </w:r>
          </w:p>
        </w:tc>
        <w:tc>
          <w:tcPr>
            <w:tcW w:w="41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6 лет</w:t>
            </w:r>
          </w:p>
        </w:tc>
      </w:tr>
      <w:tr w:rsidR="00000000">
        <w:tblPrEx>
          <w:tblCellMar>
            <w:top w:w="0" w:type="dxa"/>
            <w:bottom w:w="0" w:type="dxa"/>
          </w:tblCellMar>
        </w:tblPrEx>
        <w:tc>
          <w:tcPr>
            <w:tcW w:w="9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6</w:t>
            </w:r>
          </w:p>
        </w:tc>
        <w:tc>
          <w:tcPr>
            <w:tcW w:w="34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Даша Ф.</w:t>
            </w:r>
          </w:p>
        </w:tc>
        <w:tc>
          <w:tcPr>
            <w:tcW w:w="41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7 лет</w:t>
            </w:r>
          </w:p>
        </w:tc>
      </w:tr>
      <w:tr w:rsidR="00000000">
        <w:tblPrEx>
          <w:tblCellMar>
            <w:top w:w="0" w:type="dxa"/>
            <w:bottom w:w="0" w:type="dxa"/>
          </w:tblCellMar>
        </w:tblPrEx>
        <w:tc>
          <w:tcPr>
            <w:tcW w:w="9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7</w:t>
            </w:r>
          </w:p>
        </w:tc>
        <w:tc>
          <w:tcPr>
            <w:tcW w:w="34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Настя Е.</w:t>
            </w:r>
          </w:p>
        </w:tc>
        <w:tc>
          <w:tcPr>
            <w:tcW w:w="41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6 лет</w:t>
            </w:r>
          </w:p>
        </w:tc>
      </w:tr>
      <w:tr w:rsidR="00000000">
        <w:tblPrEx>
          <w:tblCellMar>
            <w:top w:w="0" w:type="dxa"/>
            <w:bottom w:w="0" w:type="dxa"/>
          </w:tblCellMar>
        </w:tblPrEx>
        <w:tc>
          <w:tcPr>
            <w:tcW w:w="9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8</w:t>
            </w:r>
          </w:p>
        </w:tc>
        <w:tc>
          <w:tcPr>
            <w:tcW w:w="34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Даниил А.</w:t>
            </w:r>
          </w:p>
        </w:tc>
        <w:tc>
          <w:tcPr>
            <w:tcW w:w="41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6,5 лет</w:t>
            </w:r>
          </w:p>
        </w:tc>
      </w:tr>
      <w:tr w:rsidR="00000000">
        <w:tblPrEx>
          <w:tblCellMar>
            <w:top w:w="0" w:type="dxa"/>
            <w:bottom w:w="0" w:type="dxa"/>
          </w:tblCellMar>
        </w:tblPrEx>
        <w:tc>
          <w:tcPr>
            <w:tcW w:w="9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9</w:t>
            </w:r>
          </w:p>
        </w:tc>
        <w:tc>
          <w:tcPr>
            <w:tcW w:w="34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Лиза К.</w:t>
            </w:r>
          </w:p>
        </w:tc>
        <w:tc>
          <w:tcPr>
            <w:tcW w:w="41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6 лет</w:t>
            </w:r>
          </w:p>
        </w:tc>
      </w:tr>
      <w:tr w:rsidR="00000000">
        <w:tblPrEx>
          <w:tblCellMar>
            <w:top w:w="0" w:type="dxa"/>
            <w:bottom w:w="0" w:type="dxa"/>
          </w:tblCellMar>
        </w:tblPrEx>
        <w:tc>
          <w:tcPr>
            <w:tcW w:w="9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10</w:t>
            </w:r>
          </w:p>
        </w:tc>
        <w:tc>
          <w:tcPr>
            <w:tcW w:w="34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Руслан Х.</w:t>
            </w:r>
          </w:p>
        </w:tc>
        <w:tc>
          <w:tcPr>
            <w:tcW w:w="41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6 лет</w:t>
            </w:r>
          </w:p>
        </w:tc>
      </w:tr>
      <w:tr w:rsidR="00000000">
        <w:tblPrEx>
          <w:tblCellMar>
            <w:top w:w="0" w:type="dxa"/>
            <w:bottom w:w="0" w:type="dxa"/>
          </w:tblCellMar>
        </w:tblPrEx>
        <w:tc>
          <w:tcPr>
            <w:tcW w:w="9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11</w:t>
            </w:r>
          </w:p>
        </w:tc>
        <w:tc>
          <w:tcPr>
            <w:tcW w:w="34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Лева А.</w:t>
            </w:r>
          </w:p>
        </w:tc>
        <w:tc>
          <w:tcPr>
            <w:tcW w:w="41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6 ле</w:t>
            </w:r>
            <w:r>
              <w:rPr>
                <w:rFonts w:ascii="Times New Roman CYR" w:hAnsi="Times New Roman CYR" w:cs="Times New Roman CYR"/>
                <w:kern w:val="36"/>
                <w:sz w:val="20"/>
                <w:szCs w:val="20"/>
              </w:rPr>
              <w:t>т</w:t>
            </w:r>
          </w:p>
        </w:tc>
      </w:tr>
      <w:tr w:rsidR="00000000">
        <w:tblPrEx>
          <w:tblCellMar>
            <w:top w:w="0" w:type="dxa"/>
            <w:bottom w:w="0" w:type="dxa"/>
          </w:tblCellMar>
        </w:tblPrEx>
        <w:tc>
          <w:tcPr>
            <w:tcW w:w="9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12</w:t>
            </w:r>
          </w:p>
        </w:tc>
        <w:tc>
          <w:tcPr>
            <w:tcW w:w="34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Егор Я.</w:t>
            </w:r>
          </w:p>
        </w:tc>
        <w:tc>
          <w:tcPr>
            <w:tcW w:w="41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kern w:val="36"/>
                <w:sz w:val="20"/>
                <w:szCs w:val="20"/>
              </w:rPr>
            </w:pPr>
            <w:r>
              <w:rPr>
                <w:rFonts w:ascii="Times New Roman CYR" w:hAnsi="Times New Roman CYR" w:cs="Times New Roman CYR"/>
                <w:kern w:val="36"/>
                <w:sz w:val="20"/>
                <w:szCs w:val="20"/>
              </w:rPr>
              <w:t>6 лет</w:t>
            </w:r>
          </w:p>
        </w:tc>
      </w:tr>
      <w:tr w:rsidR="00000000">
        <w:tblPrEx>
          <w:tblCellMar>
            <w:top w:w="0" w:type="dxa"/>
            <w:bottom w:w="0" w:type="dxa"/>
          </w:tblCellMar>
        </w:tblPrEx>
        <w:tc>
          <w:tcPr>
            <w:tcW w:w="9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4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Денис П.</w:t>
            </w:r>
          </w:p>
        </w:tc>
        <w:tc>
          <w:tcPr>
            <w:tcW w:w="41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 лет</w:t>
            </w:r>
          </w:p>
        </w:tc>
      </w:tr>
      <w:tr w:rsidR="00000000">
        <w:tblPrEx>
          <w:tblCellMar>
            <w:top w:w="0" w:type="dxa"/>
            <w:bottom w:w="0" w:type="dxa"/>
          </w:tblCellMar>
        </w:tblPrEx>
        <w:tc>
          <w:tcPr>
            <w:tcW w:w="9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4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Леша Д.</w:t>
            </w:r>
          </w:p>
        </w:tc>
        <w:tc>
          <w:tcPr>
            <w:tcW w:w="41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лет</w:t>
            </w:r>
          </w:p>
        </w:tc>
      </w:tr>
      <w:tr w:rsidR="00000000">
        <w:tblPrEx>
          <w:tblCellMar>
            <w:top w:w="0" w:type="dxa"/>
            <w:bottom w:w="0" w:type="dxa"/>
          </w:tblCellMar>
        </w:tblPrEx>
        <w:tc>
          <w:tcPr>
            <w:tcW w:w="9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4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Паша А.</w:t>
            </w:r>
          </w:p>
        </w:tc>
        <w:tc>
          <w:tcPr>
            <w:tcW w:w="41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лет</w:t>
            </w:r>
          </w:p>
        </w:tc>
      </w:tr>
      <w:tr w:rsidR="00000000">
        <w:tblPrEx>
          <w:tblCellMar>
            <w:top w:w="0" w:type="dxa"/>
            <w:bottom w:w="0" w:type="dxa"/>
          </w:tblCellMar>
        </w:tblPrEx>
        <w:tc>
          <w:tcPr>
            <w:tcW w:w="9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34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Света В.</w:t>
            </w:r>
          </w:p>
        </w:tc>
        <w:tc>
          <w:tcPr>
            <w:tcW w:w="41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лет</w:t>
            </w:r>
          </w:p>
        </w:tc>
      </w:tr>
      <w:tr w:rsidR="00000000">
        <w:tblPrEx>
          <w:tblCellMar>
            <w:top w:w="0" w:type="dxa"/>
            <w:bottom w:w="0" w:type="dxa"/>
          </w:tblCellMar>
        </w:tblPrEx>
        <w:tc>
          <w:tcPr>
            <w:tcW w:w="9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34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К.</w:t>
            </w:r>
          </w:p>
        </w:tc>
        <w:tc>
          <w:tcPr>
            <w:tcW w:w="41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 лет</w:t>
            </w:r>
          </w:p>
        </w:tc>
      </w:tr>
      <w:tr w:rsidR="00000000">
        <w:tblPrEx>
          <w:tblCellMar>
            <w:top w:w="0" w:type="dxa"/>
            <w:bottom w:w="0" w:type="dxa"/>
          </w:tblCellMar>
        </w:tblPrEx>
        <w:tc>
          <w:tcPr>
            <w:tcW w:w="9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4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Лиза Г.</w:t>
            </w:r>
          </w:p>
        </w:tc>
        <w:tc>
          <w:tcPr>
            <w:tcW w:w="41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лет</w:t>
            </w:r>
          </w:p>
        </w:tc>
      </w:tr>
      <w:tr w:rsidR="00000000">
        <w:tblPrEx>
          <w:tblCellMar>
            <w:top w:w="0" w:type="dxa"/>
            <w:bottom w:w="0" w:type="dxa"/>
          </w:tblCellMar>
        </w:tblPrEx>
        <w:tc>
          <w:tcPr>
            <w:tcW w:w="9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34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 М.</w:t>
            </w:r>
          </w:p>
        </w:tc>
        <w:tc>
          <w:tcPr>
            <w:tcW w:w="415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лет</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Б</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детей экспериментальной группы</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4"/>
        <w:gridCol w:w="1506"/>
        <w:gridCol w:w="894"/>
        <w:gridCol w:w="6066"/>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п/п</w:t>
            </w:r>
          </w:p>
        </w:tc>
        <w:tc>
          <w:tcPr>
            <w:tcW w:w="15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ребёнка</w:t>
            </w:r>
          </w:p>
        </w:tc>
        <w:tc>
          <w:tcPr>
            <w:tcW w:w="8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60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Диагноз</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Карина П.</w:t>
            </w:r>
          </w:p>
        </w:tc>
        <w:tc>
          <w:tcPr>
            <w:tcW w:w="8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лет</w:t>
            </w:r>
          </w:p>
        </w:tc>
        <w:tc>
          <w:tcPr>
            <w:tcW w:w="60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Миопия сложной степени, сложный миопический астигматизм, амблиопия сложной степени.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Артем Т.</w:t>
            </w:r>
          </w:p>
        </w:tc>
        <w:tc>
          <w:tcPr>
            <w:tcW w:w="8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лет</w:t>
            </w:r>
          </w:p>
        </w:tc>
        <w:tc>
          <w:tcPr>
            <w:tcW w:w="60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Врожденная миопия высшей степени, сложный миопатический астигматизм, амблиопия сложной степени.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С.</w:t>
            </w:r>
          </w:p>
        </w:tc>
        <w:tc>
          <w:tcPr>
            <w:tcW w:w="8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лет</w:t>
            </w:r>
          </w:p>
        </w:tc>
        <w:tc>
          <w:tcPr>
            <w:tcW w:w="60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Миопия сложной степени, сложный </w:t>
            </w:r>
            <w:r>
              <w:rPr>
                <w:rFonts w:ascii="Times New Roman CYR" w:hAnsi="Times New Roman CYR" w:cs="Times New Roman CYR"/>
                <w:sz w:val="20"/>
                <w:szCs w:val="20"/>
              </w:rPr>
              <w:t>миопический астигматизм, амблиопия сложной степени.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5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 С.</w:t>
            </w:r>
          </w:p>
        </w:tc>
        <w:tc>
          <w:tcPr>
            <w:tcW w:w="8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лет</w:t>
            </w:r>
          </w:p>
        </w:tc>
        <w:tc>
          <w:tcPr>
            <w:tcW w:w="60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Сложный миопический астигматизм, амблиопия сложной степени</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Святослав В.</w:t>
            </w:r>
          </w:p>
        </w:tc>
        <w:tc>
          <w:tcPr>
            <w:tcW w:w="8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лет</w:t>
            </w:r>
          </w:p>
        </w:tc>
        <w:tc>
          <w:tcPr>
            <w:tcW w:w="60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Гиперметропия сложной степени, расходящееся косоглазие с вертикальным компонентом.</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В.</w:t>
            </w:r>
          </w:p>
        </w:tc>
        <w:tc>
          <w:tcPr>
            <w:tcW w:w="8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лет</w:t>
            </w:r>
          </w:p>
        </w:tc>
        <w:tc>
          <w:tcPr>
            <w:tcW w:w="60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Атроф</w:t>
            </w:r>
            <w:r>
              <w:rPr>
                <w:rFonts w:ascii="Times New Roman CYR" w:hAnsi="Times New Roman CYR" w:cs="Times New Roman CYR"/>
                <w:sz w:val="20"/>
                <w:szCs w:val="20"/>
              </w:rPr>
              <w:t>ия зрительного нерва, амблиопия высшей степени, горизонтальный нистагм.</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5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Слава Н.</w:t>
            </w:r>
          </w:p>
        </w:tc>
        <w:tc>
          <w:tcPr>
            <w:tcW w:w="8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лет</w:t>
            </w:r>
          </w:p>
        </w:tc>
        <w:tc>
          <w:tcPr>
            <w:tcW w:w="60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Сходящееся альтернативное косоглазие с вертикальным компонентом, гиперметропия сложной степени, амблиопия сложной степени, атрофия зрительного нерва.</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Арина Л.</w:t>
            </w:r>
          </w:p>
        </w:tc>
        <w:tc>
          <w:tcPr>
            <w:tcW w:w="8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ле</w:t>
            </w:r>
            <w:r>
              <w:rPr>
                <w:rFonts w:ascii="Times New Roman CYR" w:hAnsi="Times New Roman CYR" w:cs="Times New Roman CYR"/>
                <w:sz w:val="20"/>
                <w:szCs w:val="20"/>
              </w:rPr>
              <w:t>т</w:t>
            </w:r>
          </w:p>
        </w:tc>
        <w:tc>
          <w:tcPr>
            <w:tcW w:w="60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Врожденный птоз верхнего века, эпикантус. Частичная атрофия зрительного нерва, горизонтальный нистагм, парез взора на верх.</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Марк А.</w:t>
            </w:r>
          </w:p>
        </w:tc>
        <w:tc>
          <w:tcPr>
            <w:tcW w:w="8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лет</w:t>
            </w:r>
          </w:p>
        </w:tc>
        <w:tc>
          <w:tcPr>
            <w:tcW w:w="60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Гиперметропия высшей степени, врожденный горизонтальный непостоянный нистагм, расходящееся косоглазие.</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5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Карин</w:t>
            </w:r>
            <w:r>
              <w:rPr>
                <w:rFonts w:ascii="Times New Roman CYR" w:hAnsi="Times New Roman CYR" w:cs="Times New Roman CYR"/>
                <w:sz w:val="20"/>
                <w:szCs w:val="20"/>
              </w:rPr>
              <w:t>а Е.</w:t>
            </w:r>
          </w:p>
        </w:tc>
        <w:tc>
          <w:tcPr>
            <w:tcW w:w="8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лет</w:t>
            </w:r>
          </w:p>
        </w:tc>
        <w:tc>
          <w:tcPr>
            <w:tcW w:w="60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Атрофия зрительного нерва, амблиопия высшей степени.</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проведенного исследования преобладающих видов страхов детей контрольной группы по методике «Страхи в домиках»</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13"/>
        <w:gridCol w:w="2839"/>
        <w:gridCol w:w="2432"/>
        <w:gridCol w:w="2065"/>
      </w:tblGrid>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8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Ф. ребенка</w:t>
            </w:r>
          </w:p>
        </w:tc>
        <w:tc>
          <w:tcPr>
            <w:tcW w:w="24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 (лет)</w:t>
            </w:r>
          </w:p>
        </w:tc>
        <w:tc>
          <w:tcPr>
            <w:tcW w:w="20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страхов</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8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r>
              <w:rPr>
                <w:rFonts w:ascii="Times New Roman CYR" w:hAnsi="Times New Roman CYR" w:cs="Times New Roman CYR"/>
                <w:sz w:val="20"/>
                <w:szCs w:val="20"/>
              </w:rPr>
              <w:t>икита Г.</w:t>
            </w:r>
          </w:p>
        </w:tc>
        <w:tc>
          <w:tcPr>
            <w:tcW w:w="24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8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Рома В.</w:t>
            </w:r>
          </w:p>
        </w:tc>
        <w:tc>
          <w:tcPr>
            <w:tcW w:w="24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0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8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Диана Х.</w:t>
            </w:r>
          </w:p>
        </w:tc>
        <w:tc>
          <w:tcPr>
            <w:tcW w:w="24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8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 Г.</w:t>
            </w:r>
          </w:p>
        </w:tc>
        <w:tc>
          <w:tcPr>
            <w:tcW w:w="24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0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8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И.</w:t>
            </w:r>
          </w:p>
        </w:tc>
        <w:tc>
          <w:tcPr>
            <w:tcW w:w="24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8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Настя Е.</w:t>
            </w:r>
          </w:p>
        </w:tc>
        <w:tc>
          <w:tcPr>
            <w:tcW w:w="24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8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Даша Ф.</w:t>
            </w:r>
          </w:p>
        </w:tc>
        <w:tc>
          <w:tcPr>
            <w:tcW w:w="24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0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8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Даниил А.</w:t>
            </w:r>
          </w:p>
        </w:tc>
        <w:tc>
          <w:tcPr>
            <w:tcW w:w="24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0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8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Лиза К.</w:t>
            </w:r>
          </w:p>
        </w:tc>
        <w:tc>
          <w:tcPr>
            <w:tcW w:w="24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8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Руслан Х.</w:t>
            </w:r>
          </w:p>
        </w:tc>
        <w:tc>
          <w:tcPr>
            <w:tcW w:w="24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8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Лева А.</w:t>
            </w:r>
          </w:p>
        </w:tc>
        <w:tc>
          <w:tcPr>
            <w:tcW w:w="24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8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Егор Я.</w:t>
            </w:r>
          </w:p>
        </w:tc>
        <w:tc>
          <w:tcPr>
            <w:tcW w:w="24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8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Денис П.</w:t>
            </w:r>
          </w:p>
        </w:tc>
        <w:tc>
          <w:tcPr>
            <w:tcW w:w="24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0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8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Леша Д.</w:t>
            </w:r>
          </w:p>
        </w:tc>
        <w:tc>
          <w:tcPr>
            <w:tcW w:w="24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8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Паша А</w:t>
            </w:r>
            <w:r>
              <w:rPr>
                <w:rFonts w:ascii="Times New Roman CYR" w:hAnsi="Times New Roman CYR" w:cs="Times New Roman CYR"/>
                <w:sz w:val="20"/>
                <w:szCs w:val="20"/>
              </w:rPr>
              <w:t>.</w:t>
            </w:r>
          </w:p>
        </w:tc>
        <w:tc>
          <w:tcPr>
            <w:tcW w:w="24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8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Света В.</w:t>
            </w:r>
          </w:p>
        </w:tc>
        <w:tc>
          <w:tcPr>
            <w:tcW w:w="24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8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К.</w:t>
            </w:r>
          </w:p>
        </w:tc>
        <w:tc>
          <w:tcPr>
            <w:tcW w:w="24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0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8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Лиза Г.</w:t>
            </w:r>
          </w:p>
        </w:tc>
        <w:tc>
          <w:tcPr>
            <w:tcW w:w="24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81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8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 М.</w:t>
            </w:r>
          </w:p>
        </w:tc>
        <w:tc>
          <w:tcPr>
            <w:tcW w:w="24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Г</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проведенного исследования преобладающих видов страхов детей экспериментальной группы по методике «Страхи в домиках»</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90"/>
        <w:gridCol w:w="2690"/>
        <w:gridCol w:w="1911"/>
        <w:gridCol w:w="3466"/>
      </w:tblGrid>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6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Ф. ребенка</w:t>
            </w:r>
          </w:p>
        </w:tc>
        <w:tc>
          <w:tcPr>
            <w:tcW w:w="19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 (лет)</w:t>
            </w:r>
          </w:p>
        </w:tc>
        <w:tc>
          <w:tcPr>
            <w:tcW w:w="34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w:t>
            </w:r>
            <w:r>
              <w:rPr>
                <w:rFonts w:ascii="Times New Roman CYR" w:hAnsi="Times New Roman CYR" w:cs="Times New Roman CYR"/>
                <w:sz w:val="20"/>
                <w:szCs w:val="20"/>
              </w:rPr>
              <w:t>ство страхов</w:t>
            </w:r>
          </w:p>
        </w:tc>
      </w:tr>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6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Вячеслав Н.</w:t>
            </w:r>
          </w:p>
        </w:tc>
        <w:tc>
          <w:tcPr>
            <w:tcW w:w="19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4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6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Артем Т.</w:t>
            </w:r>
          </w:p>
        </w:tc>
        <w:tc>
          <w:tcPr>
            <w:tcW w:w="19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4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6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С.</w:t>
            </w:r>
          </w:p>
        </w:tc>
        <w:tc>
          <w:tcPr>
            <w:tcW w:w="19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4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6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В.</w:t>
            </w:r>
          </w:p>
        </w:tc>
        <w:tc>
          <w:tcPr>
            <w:tcW w:w="19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4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6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Арина Л.</w:t>
            </w:r>
          </w:p>
        </w:tc>
        <w:tc>
          <w:tcPr>
            <w:tcW w:w="19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4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6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Святослав В.</w:t>
            </w:r>
          </w:p>
        </w:tc>
        <w:tc>
          <w:tcPr>
            <w:tcW w:w="19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4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6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Карина П.</w:t>
            </w:r>
          </w:p>
        </w:tc>
        <w:tc>
          <w:tcPr>
            <w:tcW w:w="19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4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6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Марк А.</w:t>
            </w:r>
          </w:p>
        </w:tc>
        <w:tc>
          <w:tcPr>
            <w:tcW w:w="19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4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r>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6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С.</w:t>
            </w:r>
          </w:p>
        </w:tc>
        <w:tc>
          <w:tcPr>
            <w:tcW w:w="19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4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tblPrEx>
          <w:tblCellMar>
            <w:top w:w="0" w:type="dxa"/>
            <w:bottom w:w="0" w:type="dxa"/>
          </w:tblCellMar>
        </w:tblPrEx>
        <w:tc>
          <w:tcPr>
            <w:tcW w:w="9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6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Карина Е.</w:t>
            </w:r>
          </w:p>
        </w:tc>
        <w:tc>
          <w:tcPr>
            <w:tcW w:w="19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46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Д</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проведенного исследова</w:t>
      </w:r>
      <w:r>
        <w:rPr>
          <w:rFonts w:ascii="Times New Roman CYR" w:hAnsi="Times New Roman CYR" w:cs="Times New Roman CYR"/>
          <w:sz w:val="28"/>
          <w:szCs w:val="28"/>
        </w:rPr>
        <w:t>ния уровня выраженности страхов у детей контрольной группы по методике «Уровни страхов»</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22"/>
        <w:gridCol w:w="1712"/>
        <w:gridCol w:w="998"/>
        <w:gridCol w:w="1712"/>
        <w:gridCol w:w="1570"/>
        <w:gridCol w:w="1658"/>
      </w:tblGrid>
      <w:tr w:rsidR="00000000">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Ф. ребенка</w:t>
            </w:r>
          </w:p>
        </w:tc>
        <w:tc>
          <w:tcPr>
            <w:tcW w:w="9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 (лет)</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Отсутствие страха</w:t>
            </w:r>
          </w:p>
        </w:tc>
        <w:tc>
          <w:tcPr>
            <w:tcW w:w="157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 опасение</w:t>
            </w:r>
          </w:p>
        </w:tc>
        <w:tc>
          <w:tcPr>
            <w:tcW w:w="165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Сильный страх</w:t>
            </w:r>
          </w:p>
        </w:tc>
      </w:tr>
      <w:tr w:rsidR="00000000">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Г.</w:t>
            </w:r>
          </w:p>
        </w:tc>
        <w:tc>
          <w:tcPr>
            <w:tcW w:w="9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57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5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Рома В.</w:t>
            </w:r>
          </w:p>
        </w:tc>
        <w:tc>
          <w:tcPr>
            <w:tcW w:w="9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57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5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r>
      <w:tr w:rsidR="00000000">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Диана Х.</w:t>
            </w:r>
          </w:p>
        </w:tc>
        <w:tc>
          <w:tcPr>
            <w:tcW w:w="9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57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5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 Г.</w:t>
            </w:r>
          </w:p>
        </w:tc>
        <w:tc>
          <w:tcPr>
            <w:tcW w:w="9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7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5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И.</w:t>
            </w:r>
          </w:p>
        </w:tc>
        <w:tc>
          <w:tcPr>
            <w:tcW w:w="9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57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5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Настя Е.</w:t>
            </w:r>
          </w:p>
        </w:tc>
        <w:tc>
          <w:tcPr>
            <w:tcW w:w="9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57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5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Даша Ф.</w:t>
            </w:r>
          </w:p>
        </w:tc>
        <w:tc>
          <w:tcPr>
            <w:tcW w:w="9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57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5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Даниил А.</w:t>
            </w:r>
          </w:p>
        </w:tc>
        <w:tc>
          <w:tcPr>
            <w:tcW w:w="9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57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65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Лиза К.</w:t>
            </w:r>
          </w:p>
        </w:tc>
        <w:tc>
          <w:tcPr>
            <w:tcW w:w="9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7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65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Руслан Х.</w:t>
            </w:r>
          </w:p>
        </w:tc>
        <w:tc>
          <w:tcPr>
            <w:tcW w:w="9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57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65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Лева А.</w:t>
            </w:r>
          </w:p>
        </w:tc>
        <w:tc>
          <w:tcPr>
            <w:tcW w:w="9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57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5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Егор Я.</w:t>
            </w:r>
          </w:p>
        </w:tc>
        <w:tc>
          <w:tcPr>
            <w:tcW w:w="9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57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5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Денис П.</w:t>
            </w:r>
          </w:p>
        </w:tc>
        <w:tc>
          <w:tcPr>
            <w:tcW w:w="9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57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65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Леша Д.</w:t>
            </w:r>
          </w:p>
        </w:tc>
        <w:tc>
          <w:tcPr>
            <w:tcW w:w="9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57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5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Паша А.</w:t>
            </w:r>
          </w:p>
        </w:tc>
        <w:tc>
          <w:tcPr>
            <w:tcW w:w="9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57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5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Света </w:t>
            </w:r>
            <w:r>
              <w:rPr>
                <w:rFonts w:ascii="Times New Roman CYR" w:hAnsi="Times New Roman CYR" w:cs="Times New Roman CYR"/>
                <w:sz w:val="20"/>
                <w:szCs w:val="20"/>
              </w:rPr>
              <w:t>В.</w:t>
            </w:r>
          </w:p>
        </w:tc>
        <w:tc>
          <w:tcPr>
            <w:tcW w:w="9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57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5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К.</w:t>
            </w:r>
          </w:p>
        </w:tc>
        <w:tc>
          <w:tcPr>
            <w:tcW w:w="9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57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5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Лиза Г.</w:t>
            </w:r>
          </w:p>
        </w:tc>
        <w:tc>
          <w:tcPr>
            <w:tcW w:w="9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57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5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8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 М.</w:t>
            </w:r>
          </w:p>
        </w:tc>
        <w:tc>
          <w:tcPr>
            <w:tcW w:w="99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57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5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проведенного исследования уровня выраженности страхов у детей экспериментальной группы по методике «Уровни страхов»</w:t>
      </w: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22"/>
        <w:gridCol w:w="1842"/>
        <w:gridCol w:w="1274"/>
        <w:gridCol w:w="1810"/>
        <w:gridCol w:w="1843"/>
        <w:gridCol w:w="1621"/>
      </w:tblGrid>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4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Ф. ребенка</w:t>
            </w:r>
          </w:p>
        </w:tc>
        <w:tc>
          <w:tcPr>
            <w:tcW w:w="127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 (лет)</w:t>
            </w:r>
          </w:p>
        </w:tc>
        <w:tc>
          <w:tcPr>
            <w:tcW w:w="181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w:t>
            </w:r>
            <w:r>
              <w:rPr>
                <w:rFonts w:ascii="Times New Roman CYR" w:hAnsi="Times New Roman CYR" w:cs="Times New Roman CYR"/>
                <w:sz w:val="20"/>
                <w:szCs w:val="20"/>
              </w:rPr>
              <w:t>утствие страха</w:t>
            </w:r>
          </w:p>
        </w:tc>
        <w:tc>
          <w:tcPr>
            <w:tcW w:w="184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Страх, опасение</w:t>
            </w:r>
          </w:p>
        </w:tc>
        <w:tc>
          <w:tcPr>
            <w:tcW w:w="162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Сильный страх</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4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Вячеслав Н.</w:t>
            </w:r>
          </w:p>
        </w:tc>
        <w:tc>
          <w:tcPr>
            <w:tcW w:w="127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1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4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2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4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Артем Т.</w:t>
            </w:r>
          </w:p>
        </w:tc>
        <w:tc>
          <w:tcPr>
            <w:tcW w:w="127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1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4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2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4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С.</w:t>
            </w:r>
          </w:p>
        </w:tc>
        <w:tc>
          <w:tcPr>
            <w:tcW w:w="127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1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2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4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В.</w:t>
            </w:r>
          </w:p>
        </w:tc>
        <w:tc>
          <w:tcPr>
            <w:tcW w:w="127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1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4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62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4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Арина Л.</w:t>
            </w:r>
          </w:p>
        </w:tc>
        <w:tc>
          <w:tcPr>
            <w:tcW w:w="127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1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2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4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Святослав В.</w:t>
            </w:r>
          </w:p>
        </w:tc>
        <w:tc>
          <w:tcPr>
            <w:tcW w:w="127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1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62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4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Карина П.</w:t>
            </w:r>
          </w:p>
        </w:tc>
        <w:tc>
          <w:tcPr>
            <w:tcW w:w="127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1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4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2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4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Марк А.</w:t>
            </w:r>
          </w:p>
        </w:tc>
        <w:tc>
          <w:tcPr>
            <w:tcW w:w="127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1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4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62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4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С.</w:t>
            </w:r>
          </w:p>
        </w:tc>
        <w:tc>
          <w:tcPr>
            <w:tcW w:w="127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1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4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2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jc w:val="center"/>
        </w:trPr>
        <w:tc>
          <w:tcPr>
            <w:tcW w:w="62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4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Карина Е.</w:t>
            </w:r>
          </w:p>
        </w:tc>
        <w:tc>
          <w:tcPr>
            <w:tcW w:w="127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1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2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Ж</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проведенного исследования наличия ожидаемой агрессии со стороны окружающих детей контрольной группы по методике «Тест руки»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4"/>
        <w:gridCol w:w="1417"/>
        <w:gridCol w:w="637"/>
        <w:gridCol w:w="802"/>
        <w:gridCol w:w="803"/>
        <w:gridCol w:w="802"/>
        <w:gridCol w:w="802"/>
        <w:gridCol w:w="803"/>
        <w:gridCol w:w="802"/>
        <w:gridCol w:w="802"/>
        <w:gridCol w:w="803"/>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Ф. ребенка</w:t>
            </w:r>
          </w:p>
        </w:tc>
        <w:tc>
          <w:tcPr>
            <w:tcW w:w="63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Дир.</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Деф.</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Г.</w:t>
            </w:r>
          </w:p>
        </w:tc>
        <w:tc>
          <w:tcPr>
            <w:tcW w:w="63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1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Рома В.</w:t>
            </w:r>
          </w:p>
        </w:tc>
        <w:tc>
          <w:tcPr>
            <w:tcW w:w="63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1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Диана Х.</w:t>
            </w:r>
          </w:p>
        </w:tc>
        <w:tc>
          <w:tcPr>
            <w:tcW w:w="63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1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 Г.</w:t>
            </w:r>
          </w:p>
        </w:tc>
        <w:tc>
          <w:tcPr>
            <w:tcW w:w="63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1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И.</w:t>
            </w:r>
          </w:p>
        </w:tc>
        <w:tc>
          <w:tcPr>
            <w:tcW w:w="63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1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Настя Е.</w:t>
            </w:r>
          </w:p>
        </w:tc>
        <w:tc>
          <w:tcPr>
            <w:tcW w:w="63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1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Даша Ф.</w:t>
            </w:r>
          </w:p>
        </w:tc>
        <w:tc>
          <w:tcPr>
            <w:tcW w:w="63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1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Даниил А.</w:t>
            </w:r>
          </w:p>
        </w:tc>
        <w:tc>
          <w:tcPr>
            <w:tcW w:w="63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1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Лиза К.</w:t>
            </w:r>
          </w:p>
        </w:tc>
        <w:tc>
          <w:tcPr>
            <w:tcW w:w="63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1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Руслан Х.</w:t>
            </w:r>
          </w:p>
        </w:tc>
        <w:tc>
          <w:tcPr>
            <w:tcW w:w="63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41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Лева</w:t>
            </w:r>
            <w:r>
              <w:rPr>
                <w:rFonts w:ascii="Times New Roman CYR" w:hAnsi="Times New Roman CYR" w:cs="Times New Roman CYR"/>
                <w:sz w:val="20"/>
                <w:szCs w:val="20"/>
              </w:rPr>
              <w:t xml:space="preserve"> А.</w:t>
            </w:r>
          </w:p>
        </w:tc>
        <w:tc>
          <w:tcPr>
            <w:tcW w:w="63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41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Егор Я.</w:t>
            </w:r>
          </w:p>
        </w:tc>
        <w:tc>
          <w:tcPr>
            <w:tcW w:w="63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41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Денис П.</w:t>
            </w:r>
          </w:p>
        </w:tc>
        <w:tc>
          <w:tcPr>
            <w:tcW w:w="63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41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Леша Д.</w:t>
            </w:r>
          </w:p>
        </w:tc>
        <w:tc>
          <w:tcPr>
            <w:tcW w:w="63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41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Паша А.</w:t>
            </w:r>
          </w:p>
        </w:tc>
        <w:tc>
          <w:tcPr>
            <w:tcW w:w="63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41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Света В.</w:t>
            </w:r>
          </w:p>
        </w:tc>
        <w:tc>
          <w:tcPr>
            <w:tcW w:w="63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41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К.</w:t>
            </w:r>
          </w:p>
        </w:tc>
        <w:tc>
          <w:tcPr>
            <w:tcW w:w="63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41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Лиза Г.</w:t>
            </w:r>
          </w:p>
        </w:tc>
        <w:tc>
          <w:tcPr>
            <w:tcW w:w="63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41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 М.</w:t>
            </w:r>
          </w:p>
        </w:tc>
        <w:tc>
          <w:tcPr>
            <w:tcW w:w="63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0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640137">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К</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w:t>
      </w:r>
      <w:r>
        <w:rPr>
          <w:rFonts w:ascii="Times New Roman CYR" w:hAnsi="Times New Roman CYR" w:cs="Times New Roman CYR"/>
          <w:sz w:val="28"/>
          <w:szCs w:val="28"/>
        </w:rPr>
        <w:t>токол проведенного исследования наличия ожидаемой агрессии со стороны окружающих детей контрольной группы по методике «Тест руки»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36"/>
        <w:gridCol w:w="2052"/>
        <w:gridCol w:w="1711"/>
        <w:gridCol w:w="2119"/>
        <w:gridCol w:w="2235"/>
      </w:tblGrid>
      <w:tr w:rsidR="00000000">
        <w:tblPrEx>
          <w:tblCellMar>
            <w:top w:w="0" w:type="dxa"/>
            <w:bottom w:w="0" w:type="dxa"/>
          </w:tblCellMar>
        </w:tblPrEx>
        <w:tc>
          <w:tcPr>
            <w:tcW w:w="9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0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Ф. ребенка</w:t>
            </w:r>
          </w:p>
        </w:tc>
        <w:tc>
          <w:tcPr>
            <w:tcW w:w="17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Коэф. ожидаемой агрессии</w:t>
            </w:r>
          </w:p>
        </w:tc>
        <w:tc>
          <w:tcPr>
            <w:tcW w:w="21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Коэф. общей психической активности</w:t>
            </w:r>
          </w:p>
        </w:tc>
        <w:tc>
          <w:tcPr>
            <w:tcW w:w="22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Коэф. личностной дезадаптации</w:t>
            </w:r>
          </w:p>
        </w:tc>
      </w:tr>
      <w:tr w:rsidR="00000000">
        <w:tblPrEx>
          <w:tblCellMar>
            <w:top w:w="0" w:type="dxa"/>
            <w:bottom w:w="0" w:type="dxa"/>
          </w:tblCellMar>
        </w:tblPrEx>
        <w:tc>
          <w:tcPr>
            <w:tcW w:w="9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0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Г.</w:t>
            </w:r>
          </w:p>
        </w:tc>
        <w:tc>
          <w:tcPr>
            <w:tcW w:w="17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1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2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r>
      <w:tr w:rsidR="00000000">
        <w:tblPrEx>
          <w:tblCellMar>
            <w:top w:w="0" w:type="dxa"/>
            <w:bottom w:w="0" w:type="dxa"/>
          </w:tblCellMar>
        </w:tblPrEx>
        <w:tc>
          <w:tcPr>
            <w:tcW w:w="9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0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Рома В.</w:t>
            </w:r>
          </w:p>
        </w:tc>
        <w:tc>
          <w:tcPr>
            <w:tcW w:w="17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2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r>
      <w:tr w:rsidR="00000000">
        <w:tblPrEx>
          <w:tblCellMar>
            <w:top w:w="0" w:type="dxa"/>
            <w:bottom w:w="0" w:type="dxa"/>
          </w:tblCellMar>
        </w:tblPrEx>
        <w:tc>
          <w:tcPr>
            <w:tcW w:w="9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0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Диана Х.</w:t>
            </w:r>
          </w:p>
        </w:tc>
        <w:tc>
          <w:tcPr>
            <w:tcW w:w="17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21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2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9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0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 Г.</w:t>
            </w:r>
          </w:p>
        </w:tc>
        <w:tc>
          <w:tcPr>
            <w:tcW w:w="17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1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2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r>
      <w:tr w:rsidR="00000000">
        <w:tblPrEx>
          <w:tblCellMar>
            <w:top w:w="0" w:type="dxa"/>
            <w:bottom w:w="0" w:type="dxa"/>
          </w:tblCellMar>
        </w:tblPrEx>
        <w:tc>
          <w:tcPr>
            <w:tcW w:w="9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0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И.</w:t>
            </w:r>
          </w:p>
        </w:tc>
        <w:tc>
          <w:tcPr>
            <w:tcW w:w="17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1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9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0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Настя Е.</w:t>
            </w:r>
          </w:p>
        </w:tc>
        <w:tc>
          <w:tcPr>
            <w:tcW w:w="17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1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2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w:t>
            </w:r>
          </w:p>
        </w:tc>
      </w:tr>
      <w:tr w:rsidR="00000000">
        <w:tblPrEx>
          <w:tblCellMar>
            <w:top w:w="0" w:type="dxa"/>
            <w:bottom w:w="0" w:type="dxa"/>
          </w:tblCellMar>
        </w:tblPrEx>
        <w:tc>
          <w:tcPr>
            <w:tcW w:w="9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0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Даша Ф.</w:t>
            </w:r>
          </w:p>
        </w:tc>
        <w:tc>
          <w:tcPr>
            <w:tcW w:w="17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1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2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r>
      <w:tr w:rsidR="00000000">
        <w:tblPrEx>
          <w:tblCellMar>
            <w:top w:w="0" w:type="dxa"/>
            <w:bottom w:w="0" w:type="dxa"/>
          </w:tblCellMar>
        </w:tblPrEx>
        <w:tc>
          <w:tcPr>
            <w:tcW w:w="9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0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Даниил А.</w:t>
            </w:r>
          </w:p>
        </w:tc>
        <w:tc>
          <w:tcPr>
            <w:tcW w:w="17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1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9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0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Лиза К.</w:t>
            </w:r>
          </w:p>
        </w:tc>
        <w:tc>
          <w:tcPr>
            <w:tcW w:w="17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1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9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0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Руслан Х.</w:t>
            </w:r>
          </w:p>
        </w:tc>
        <w:tc>
          <w:tcPr>
            <w:tcW w:w="17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1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2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r>
      <w:tr w:rsidR="00000000">
        <w:tblPrEx>
          <w:tblCellMar>
            <w:top w:w="0" w:type="dxa"/>
            <w:bottom w:w="0" w:type="dxa"/>
          </w:tblCellMar>
        </w:tblPrEx>
        <w:tc>
          <w:tcPr>
            <w:tcW w:w="9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0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Лева А.</w:t>
            </w:r>
          </w:p>
        </w:tc>
        <w:tc>
          <w:tcPr>
            <w:tcW w:w="17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1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2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1,125</w:t>
            </w:r>
          </w:p>
        </w:tc>
      </w:tr>
      <w:tr w:rsidR="00000000">
        <w:tblPrEx>
          <w:tblCellMar>
            <w:top w:w="0" w:type="dxa"/>
            <w:bottom w:w="0" w:type="dxa"/>
          </w:tblCellMar>
        </w:tblPrEx>
        <w:tc>
          <w:tcPr>
            <w:tcW w:w="9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0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Егор Я.</w:t>
            </w:r>
          </w:p>
        </w:tc>
        <w:tc>
          <w:tcPr>
            <w:tcW w:w="17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2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r>
      <w:tr w:rsidR="00000000">
        <w:tblPrEx>
          <w:tblCellMar>
            <w:top w:w="0" w:type="dxa"/>
            <w:bottom w:w="0" w:type="dxa"/>
          </w:tblCellMar>
        </w:tblPrEx>
        <w:tc>
          <w:tcPr>
            <w:tcW w:w="9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0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Денис П.</w:t>
            </w:r>
          </w:p>
        </w:tc>
        <w:tc>
          <w:tcPr>
            <w:tcW w:w="17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1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2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9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0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Леша Д.</w:t>
            </w:r>
          </w:p>
        </w:tc>
        <w:tc>
          <w:tcPr>
            <w:tcW w:w="17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1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9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0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Паша А.</w:t>
            </w:r>
          </w:p>
        </w:tc>
        <w:tc>
          <w:tcPr>
            <w:tcW w:w="17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1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2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r>
      <w:tr w:rsidR="00000000">
        <w:tblPrEx>
          <w:tblCellMar>
            <w:top w:w="0" w:type="dxa"/>
            <w:bottom w:w="0" w:type="dxa"/>
          </w:tblCellMar>
        </w:tblPrEx>
        <w:tc>
          <w:tcPr>
            <w:tcW w:w="9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0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Света В.</w:t>
            </w:r>
          </w:p>
        </w:tc>
        <w:tc>
          <w:tcPr>
            <w:tcW w:w="17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1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2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9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0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К.</w:t>
            </w:r>
          </w:p>
        </w:tc>
        <w:tc>
          <w:tcPr>
            <w:tcW w:w="17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w:t>
            </w:r>
          </w:p>
        </w:tc>
        <w:tc>
          <w:tcPr>
            <w:tcW w:w="21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2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9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0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Лиза Г.</w:t>
            </w:r>
          </w:p>
        </w:tc>
        <w:tc>
          <w:tcPr>
            <w:tcW w:w="17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1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2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9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0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 М.</w:t>
            </w:r>
          </w:p>
        </w:tc>
        <w:tc>
          <w:tcPr>
            <w:tcW w:w="171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2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Л</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проведенного исследования наличия ожидаемой агрессии со стороны окружающих детей экспериментал</w:t>
      </w:r>
      <w:r>
        <w:rPr>
          <w:rFonts w:ascii="Times New Roman CYR" w:hAnsi="Times New Roman CYR" w:cs="Times New Roman CYR"/>
          <w:sz w:val="28"/>
          <w:szCs w:val="28"/>
        </w:rPr>
        <w:t>ьной группы по методике «Тест руки»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826"/>
        <w:gridCol w:w="1479"/>
        <w:gridCol w:w="638"/>
        <w:gridCol w:w="782"/>
        <w:gridCol w:w="636"/>
        <w:gridCol w:w="782"/>
        <w:gridCol w:w="782"/>
        <w:gridCol w:w="783"/>
        <w:gridCol w:w="782"/>
        <w:gridCol w:w="782"/>
        <w:gridCol w:w="783"/>
      </w:tblGrid>
      <w:tr w:rsidR="00000000">
        <w:tblPrEx>
          <w:tblCellMar>
            <w:top w:w="0" w:type="dxa"/>
            <w:bottom w:w="0" w:type="dxa"/>
          </w:tblCellMar>
        </w:tblPrEx>
        <w:tc>
          <w:tcPr>
            <w:tcW w:w="8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47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Ф. ребенка</w:t>
            </w:r>
          </w:p>
        </w:tc>
        <w:tc>
          <w:tcPr>
            <w:tcW w:w="63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w:t>
            </w:r>
          </w:p>
        </w:tc>
        <w:tc>
          <w:tcPr>
            <w:tcW w:w="6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Дир.</w:t>
            </w: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w:t>
            </w: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Деф.</w:t>
            </w:r>
          </w:p>
        </w:tc>
      </w:tr>
      <w:tr w:rsidR="00000000">
        <w:tblPrEx>
          <w:tblCellMar>
            <w:top w:w="0" w:type="dxa"/>
            <w:bottom w:w="0" w:type="dxa"/>
          </w:tblCellMar>
        </w:tblPrEx>
        <w:tc>
          <w:tcPr>
            <w:tcW w:w="8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7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Вячеслав Н.</w:t>
            </w:r>
          </w:p>
        </w:tc>
        <w:tc>
          <w:tcPr>
            <w:tcW w:w="63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8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47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Артем Т.</w:t>
            </w:r>
          </w:p>
        </w:tc>
        <w:tc>
          <w:tcPr>
            <w:tcW w:w="63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8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47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С.</w:t>
            </w:r>
          </w:p>
        </w:tc>
        <w:tc>
          <w:tcPr>
            <w:tcW w:w="63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6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8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47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В.</w:t>
            </w:r>
          </w:p>
        </w:tc>
        <w:tc>
          <w:tcPr>
            <w:tcW w:w="63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8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47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Арина Л.</w:t>
            </w:r>
          </w:p>
        </w:tc>
        <w:tc>
          <w:tcPr>
            <w:tcW w:w="63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6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8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47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Святослав В.</w:t>
            </w:r>
          </w:p>
        </w:tc>
        <w:tc>
          <w:tcPr>
            <w:tcW w:w="63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6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8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47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Карина П.</w:t>
            </w:r>
          </w:p>
        </w:tc>
        <w:tc>
          <w:tcPr>
            <w:tcW w:w="63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8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47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Марк А.</w:t>
            </w:r>
          </w:p>
        </w:tc>
        <w:tc>
          <w:tcPr>
            <w:tcW w:w="63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8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47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С.</w:t>
            </w:r>
          </w:p>
        </w:tc>
        <w:tc>
          <w:tcPr>
            <w:tcW w:w="63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6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8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47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Карина Е.</w:t>
            </w:r>
          </w:p>
        </w:tc>
        <w:tc>
          <w:tcPr>
            <w:tcW w:w="63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3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78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78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640137">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проведенного исследования наличия ожидаемой агрессии со стороны окружающих детей экспериментальной группы п</w:t>
      </w:r>
      <w:r>
        <w:rPr>
          <w:rFonts w:ascii="Times New Roman CYR" w:hAnsi="Times New Roman CYR" w:cs="Times New Roman CYR"/>
          <w:sz w:val="28"/>
          <w:szCs w:val="28"/>
        </w:rPr>
        <w:t>о методике «Тест руки»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735"/>
        <w:gridCol w:w="1694"/>
        <w:gridCol w:w="940"/>
        <w:gridCol w:w="1753"/>
        <w:gridCol w:w="1946"/>
        <w:gridCol w:w="1949"/>
      </w:tblGrid>
      <w:tr w:rsidR="00000000">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Ф. ребенка</w:t>
            </w:r>
          </w:p>
        </w:tc>
        <w:tc>
          <w:tcPr>
            <w:tcW w:w="94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 (лет)</w:t>
            </w:r>
          </w:p>
        </w:tc>
        <w:tc>
          <w:tcPr>
            <w:tcW w:w="175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Коэф. ожидаемой агрессии</w:t>
            </w:r>
          </w:p>
        </w:tc>
        <w:tc>
          <w:tcPr>
            <w:tcW w:w="194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Коэф. общей психической активности</w:t>
            </w:r>
          </w:p>
        </w:tc>
        <w:tc>
          <w:tcPr>
            <w:tcW w:w="194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Коэф. личностной дезадаптации</w:t>
            </w:r>
          </w:p>
        </w:tc>
      </w:tr>
      <w:tr w:rsidR="00000000">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Вячеслав Н.</w:t>
            </w:r>
          </w:p>
        </w:tc>
        <w:tc>
          <w:tcPr>
            <w:tcW w:w="94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5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94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4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Артем Т.</w:t>
            </w:r>
          </w:p>
        </w:tc>
        <w:tc>
          <w:tcPr>
            <w:tcW w:w="94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5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4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4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С.</w:t>
            </w:r>
          </w:p>
        </w:tc>
        <w:tc>
          <w:tcPr>
            <w:tcW w:w="94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5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94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4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r>
      <w:tr w:rsidR="00000000">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В.</w:t>
            </w:r>
          </w:p>
        </w:tc>
        <w:tc>
          <w:tcPr>
            <w:tcW w:w="94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5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4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4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Арина Л.</w:t>
            </w:r>
          </w:p>
        </w:tc>
        <w:tc>
          <w:tcPr>
            <w:tcW w:w="94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5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194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194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r>
      <w:tr w:rsidR="00000000">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Святослав В.</w:t>
            </w:r>
          </w:p>
        </w:tc>
        <w:tc>
          <w:tcPr>
            <w:tcW w:w="94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5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94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4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Карина П.</w:t>
            </w:r>
          </w:p>
        </w:tc>
        <w:tc>
          <w:tcPr>
            <w:tcW w:w="94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5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94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4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r>
      <w:tr w:rsidR="00000000">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6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Марк А.</w:t>
            </w:r>
          </w:p>
        </w:tc>
        <w:tc>
          <w:tcPr>
            <w:tcW w:w="94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5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94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4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6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С.</w:t>
            </w:r>
          </w:p>
        </w:tc>
        <w:tc>
          <w:tcPr>
            <w:tcW w:w="94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5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94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4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r>
      <w:tr w:rsidR="00000000">
        <w:tblPrEx>
          <w:tblCellMar>
            <w:top w:w="0" w:type="dxa"/>
            <w:bottom w:w="0" w:type="dxa"/>
          </w:tblCellMar>
        </w:tblPrEx>
        <w:tc>
          <w:tcPr>
            <w:tcW w:w="73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69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Карина Е.</w:t>
            </w:r>
          </w:p>
        </w:tc>
        <w:tc>
          <w:tcPr>
            <w:tcW w:w="94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5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4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4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Н</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проведенного исследования знаний детей контрольной группы по методике «Изучение паралингв</w:t>
      </w:r>
      <w:r>
        <w:rPr>
          <w:rFonts w:ascii="Times New Roman CYR" w:hAnsi="Times New Roman CYR" w:cs="Times New Roman CYR"/>
          <w:sz w:val="28"/>
          <w:szCs w:val="28"/>
        </w:rPr>
        <w:t>истических средств общения»</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106"/>
        <w:gridCol w:w="1993"/>
        <w:gridCol w:w="1852"/>
        <w:gridCol w:w="3804"/>
      </w:tblGrid>
      <w:tr w:rsidR="00000000">
        <w:tblPrEx>
          <w:tblCellMar>
            <w:top w:w="0" w:type="dxa"/>
            <w:bottom w:w="0" w:type="dxa"/>
          </w:tblCellMar>
        </w:tblPrEx>
        <w:tc>
          <w:tcPr>
            <w:tcW w:w="11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9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Ф. ребенка</w:t>
            </w:r>
          </w:p>
        </w:tc>
        <w:tc>
          <w:tcPr>
            <w:tcW w:w="18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 (лет)</w:t>
            </w:r>
          </w:p>
        </w:tc>
        <w:tc>
          <w:tcPr>
            <w:tcW w:w="380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правильно показанных эмоциональных состояний</w:t>
            </w:r>
          </w:p>
        </w:tc>
      </w:tr>
      <w:tr w:rsidR="00000000">
        <w:tblPrEx>
          <w:tblCellMar>
            <w:top w:w="0" w:type="dxa"/>
            <w:bottom w:w="0" w:type="dxa"/>
          </w:tblCellMar>
        </w:tblPrEx>
        <w:tc>
          <w:tcPr>
            <w:tcW w:w="11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9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Г.</w:t>
            </w:r>
          </w:p>
        </w:tc>
        <w:tc>
          <w:tcPr>
            <w:tcW w:w="18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0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1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9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Рома В.</w:t>
            </w:r>
          </w:p>
        </w:tc>
        <w:tc>
          <w:tcPr>
            <w:tcW w:w="18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80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11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9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Диана Х.</w:t>
            </w:r>
          </w:p>
        </w:tc>
        <w:tc>
          <w:tcPr>
            <w:tcW w:w="18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0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1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9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Илья Г.</w:t>
            </w:r>
          </w:p>
        </w:tc>
        <w:tc>
          <w:tcPr>
            <w:tcW w:w="18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80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1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9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Никита И.</w:t>
            </w:r>
          </w:p>
        </w:tc>
        <w:tc>
          <w:tcPr>
            <w:tcW w:w="18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0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1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9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Настя Е.</w:t>
            </w:r>
          </w:p>
        </w:tc>
        <w:tc>
          <w:tcPr>
            <w:tcW w:w="18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0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1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9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Даша Ф.</w:t>
            </w:r>
          </w:p>
        </w:tc>
        <w:tc>
          <w:tcPr>
            <w:tcW w:w="18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80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1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9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Даниил А.</w:t>
            </w:r>
          </w:p>
        </w:tc>
        <w:tc>
          <w:tcPr>
            <w:tcW w:w="18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80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1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9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Лиза К.</w:t>
            </w:r>
          </w:p>
        </w:tc>
        <w:tc>
          <w:tcPr>
            <w:tcW w:w="18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0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1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9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Руслан Х.</w:t>
            </w:r>
          </w:p>
        </w:tc>
        <w:tc>
          <w:tcPr>
            <w:tcW w:w="18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0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1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9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Лева А.</w:t>
            </w:r>
          </w:p>
        </w:tc>
        <w:tc>
          <w:tcPr>
            <w:tcW w:w="18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0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1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9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Егор Я.</w:t>
            </w:r>
          </w:p>
        </w:tc>
        <w:tc>
          <w:tcPr>
            <w:tcW w:w="18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0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1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9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Денис П.</w:t>
            </w:r>
          </w:p>
        </w:tc>
        <w:tc>
          <w:tcPr>
            <w:tcW w:w="18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80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1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9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Леша Д.</w:t>
            </w:r>
          </w:p>
        </w:tc>
        <w:tc>
          <w:tcPr>
            <w:tcW w:w="18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0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1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9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Паша А.</w:t>
            </w:r>
          </w:p>
        </w:tc>
        <w:tc>
          <w:tcPr>
            <w:tcW w:w="18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0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1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9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Света В.</w:t>
            </w:r>
          </w:p>
        </w:tc>
        <w:tc>
          <w:tcPr>
            <w:tcW w:w="18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0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1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9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К.</w:t>
            </w:r>
          </w:p>
        </w:tc>
        <w:tc>
          <w:tcPr>
            <w:tcW w:w="18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80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11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9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Лиза Г.</w:t>
            </w:r>
          </w:p>
        </w:tc>
        <w:tc>
          <w:tcPr>
            <w:tcW w:w="18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0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11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99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Саша М.</w:t>
            </w:r>
          </w:p>
        </w:tc>
        <w:tc>
          <w:tcPr>
            <w:tcW w:w="185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80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П</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Протокол проведенного исследования знаний детей экс</w:t>
      </w:r>
      <w:r>
        <w:rPr>
          <w:rFonts w:ascii="Times New Roman CYR" w:hAnsi="Times New Roman CYR" w:cs="Times New Roman CYR"/>
          <w:sz w:val="28"/>
          <w:szCs w:val="28"/>
        </w:rPr>
        <w:t>периментальной группы по методике «Изучение паралингвистических средств общения»</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4"/>
        <w:gridCol w:w="1739"/>
        <w:gridCol w:w="1560"/>
        <w:gridCol w:w="4780"/>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7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Ф. ребенка</w:t>
            </w:r>
          </w:p>
        </w:tc>
        <w:tc>
          <w:tcPr>
            <w:tcW w:w="156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 (лет)</w:t>
            </w:r>
          </w:p>
        </w:tc>
        <w:tc>
          <w:tcPr>
            <w:tcW w:w="47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правильно показанных эмоциональных состояний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7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Вячеслав Н.</w:t>
            </w:r>
          </w:p>
        </w:tc>
        <w:tc>
          <w:tcPr>
            <w:tcW w:w="156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7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Артем Т.</w:t>
            </w:r>
          </w:p>
        </w:tc>
        <w:tc>
          <w:tcPr>
            <w:tcW w:w="156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7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7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С.</w:t>
            </w:r>
          </w:p>
        </w:tc>
        <w:tc>
          <w:tcPr>
            <w:tcW w:w="156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7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7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В.</w:t>
            </w:r>
          </w:p>
        </w:tc>
        <w:tc>
          <w:tcPr>
            <w:tcW w:w="156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7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7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Арина Л.</w:t>
            </w:r>
          </w:p>
        </w:tc>
        <w:tc>
          <w:tcPr>
            <w:tcW w:w="156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7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7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Святослав В.</w:t>
            </w:r>
          </w:p>
        </w:tc>
        <w:tc>
          <w:tcPr>
            <w:tcW w:w="156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7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7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Карина П.</w:t>
            </w:r>
          </w:p>
        </w:tc>
        <w:tc>
          <w:tcPr>
            <w:tcW w:w="156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47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7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Марк А.</w:t>
            </w:r>
          </w:p>
        </w:tc>
        <w:tc>
          <w:tcPr>
            <w:tcW w:w="156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7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7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С.</w:t>
            </w:r>
          </w:p>
        </w:tc>
        <w:tc>
          <w:tcPr>
            <w:tcW w:w="156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7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73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Карина Е.</w:t>
            </w:r>
          </w:p>
        </w:tc>
        <w:tc>
          <w:tcPr>
            <w:tcW w:w="156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47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Р</w:t>
      </w:r>
    </w:p>
    <w:p w:rsidR="00000000" w:rsidRDefault="006401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содержание программы развития пространственного мышления у детей старшего дошкольного возраста с нарушениями зрения.</w:t>
      </w:r>
    </w:p>
    <w:p w:rsidR="00000000" w:rsidRDefault="00640137">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Форма организа</w:t>
      </w:r>
      <w:r>
        <w:rPr>
          <w:rFonts w:ascii="Times New Roman CYR" w:hAnsi="Times New Roman CYR" w:cs="Times New Roman CYR"/>
          <w:sz w:val="28"/>
          <w:szCs w:val="28"/>
        </w:rPr>
        <w:t>ции: групповая (не более 10 человек), смешанная.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 «ЗДРАВСТВУЙТЕ, ЭТО 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знакомство участников друг с другом, повышение позитивного настроя и сплочения детей, эмоциональное и мышечное расслабление.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для занятия: магнитофон, спокойна</w:t>
      </w:r>
      <w:r>
        <w:rPr>
          <w:rFonts w:ascii="Times New Roman CYR" w:hAnsi="Times New Roman CYR" w:cs="Times New Roman CYR"/>
          <w:sz w:val="28"/>
          <w:szCs w:val="28"/>
        </w:rPr>
        <w:t>я музыка, большой лист бумаги, краски, макеты кочек.</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Приветствие Упражнение «Росточек под солнцем»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превращаются в маленький росточек (сворачиваются в клубочек и обхватывают колени руками) всё чаще пригревает солнышко, и росточек начинает расти и тянут</w:t>
      </w:r>
      <w:r>
        <w:rPr>
          <w:rFonts w:ascii="Times New Roman CYR" w:hAnsi="Times New Roman CYR" w:cs="Times New Roman CYR"/>
          <w:sz w:val="28"/>
          <w:szCs w:val="28"/>
        </w:rPr>
        <w:t>ься к солнышку.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движения выполняются под музыку.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«Доброе утро…»</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вместе с психологом сидят в кругу. Всем предлагается поприветствовать друг друга: «Доброе утро Саша… Оля…» и т.д., которые нужно пропеть.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«Что я люблю?»</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 к</w:t>
      </w:r>
      <w:r>
        <w:rPr>
          <w:rFonts w:ascii="Times New Roman CYR" w:hAnsi="Times New Roman CYR" w:cs="Times New Roman CYR"/>
          <w:sz w:val="28"/>
          <w:szCs w:val="28"/>
        </w:rPr>
        <w:t>ругу, каждый говорит по очереди, что он любит из еды, одежды, во что любит играть и т. д.</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«Качели»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 парах. Один из участников становится в позу эмбриона, другой его раскачивает. Далее меняются.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«Угадай кто»</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из игроков выход</w:t>
      </w:r>
      <w:r>
        <w:rPr>
          <w:rFonts w:ascii="Times New Roman CYR" w:hAnsi="Times New Roman CYR" w:cs="Times New Roman CYR"/>
          <w:sz w:val="28"/>
          <w:szCs w:val="28"/>
        </w:rPr>
        <w:t>ит за двери, остальные должны обнаружить, кто вышел из комнаты, и описать его.</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«Лягушки на болоте»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превращаются в лягушек. На полу выкладываются макеты кочек на разном расстоянии друг от друга, каждый должен попасть на все кочки по порядку.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прощания «Поклон»</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2 «МОЁ ИМЯ»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раскрытие своего «Я», формирование чувства близости с другими людьми, достижение взаимопонимания и сплочённости.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к занятию: магнитофон, спокойная музыка, краски, альбомы для рисования.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w:t>
      </w:r>
      <w:r>
        <w:rPr>
          <w:rFonts w:ascii="Times New Roman CYR" w:hAnsi="Times New Roman CYR" w:cs="Times New Roman CYR"/>
          <w:sz w:val="28"/>
          <w:szCs w:val="28"/>
        </w:rPr>
        <w:t>иветствия «Передаем бабочку»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«Представьте, что мы спрятали в кулачке маленькую бабочку. Давайте будем передавать ее по кругу».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«Узнай по голосу»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встают в круг, выбирают водящего. Он встаёт в центр круга и старается узнать детей по голосу.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«Моё имя»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задаёт вопросы; дети по кругу отвечают.</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Тебе нравится твоё имя?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Хотел бы ты, чтобы тебя звали по-другому? Как?</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затруднении в ответах психолог называет ласкательные производные от имени ребёнка, а тот выбирает понравившееся.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w:t>
      </w:r>
      <w:r>
        <w:rPr>
          <w:rFonts w:ascii="Times New Roman CYR" w:hAnsi="Times New Roman CYR" w:cs="Times New Roman CYR"/>
          <w:sz w:val="28"/>
          <w:szCs w:val="28"/>
        </w:rPr>
        <w:t>олог говорит: «Известно ли вам, что имена растут вместе с людьми? Сегодня вы маленькие и имя у вас маленькое. Когда вы подрастете, и имя подрастёт вместе с вами и станет полным, например: Маша - Мария; Дима - Дмитрий и т.д.».</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«Вагончики»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выстраив</w:t>
      </w:r>
      <w:r>
        <w:rPr>
          <w:rFonts w:ascii="Times New Roman CYR" w:hAnsi="Times New Roman CYR" w:cs="Times New Roman CYR"/>
          <w:sz w:val="28"/>
          <w:szCs w:val="28"/>
        </w:rPr>
        <w:t>аются змейкой друг за другом. В зале расставляются стулья беспорядочно. Первый в колонне ведёт запутывая.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самого себя.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предлагает нарисовать себя в трёх зеркалах: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зелёном - такими, какими они представляются себе;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голубом - какими</w:t>
      </w:r>
      <w:r>
        <w:rPr>
          <w:rFonts w:ascii="Times New Roman CYR" w:hAnsi="Times New Roman CYR" w:cs="Times New Roman CYR"/>
          <w:sz w:val="28"/>
          <w:szCs w:val="28"/>
        </w:rPr>
        <w:t xml:space="preserve"> они хотят быть;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красном - какими их видят друзья.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прощания «Поклон»</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3 «НАСТРОЕНИЕ»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осознание своего эмоционального состояния, снижение психоэмоционального напряжения, развитие умения чувствовать настроение и сопереживать окружающи</w:t>
      </w:r>
      <w:r>
        <w:rPr>
          <w:rFonts w:ascii="Times New Roman CYR" w:hAnsi="Times New Roman CYR" w:cs="Times New Roman CYR"/>
          <w:sz w:val="28"/>
          <w:szCs w:val="28"/>
        </w:rPr>
        <w:t>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для занятия: магнитофон, спокойная музыка, краски, альбомные листы, «пружинки» на отдельных листах.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приветствия «Здороваемся по-русски»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«Здравствуйте! Давайте поздороваемся друг с другом по-русски. Будем пожимать друг другу руку».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w:t>
      </w:r>
      <w:r>
        <w:rPr>
          <w:rFonts w:ascii="Times New Roman CYR" w:hAnsi="Times New Roman CYR" w:cs="Times New Roman CYR"/>
          <w:sz w:val="28"/>
          <w:szCs w:val="28"/>
        </w:rPr>
        <w:t>нение «Возьми и передай»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встают в круг, берутся за руки, смотрят друг другу в глаза и мимикой передают радостное настроение, добрую улыбку.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«Неваляшка»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делятся по три человека. Один из них неваляшка, двое других раскачивают эту неваляш</w:t>
      </w:r>
      <w:r>
        <w:rPr>
          <w:rFonts w:ascii="Times New Roman CYR" w:hAnsi="Times New Roman CYR" w:cs="Times New Roman CYR"/>
          <w:sz w:val="28"/>
          <w:szCs w:val="28"/>
        </w:rPr>
        <w:t>ку.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«Превращения»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предлагает детям: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нахмуриться как… осенняя туча; рассерженный человек;</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позлиться как… злая волшебница; два барана на мосту; голодный волк; ребёнок, у которого отняли мяч;</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испугаться как … заяц, увидевший волка</w:t>
      </w:r>
      <w:r>
        <w:rPr>
          <w:rFonts w:ascii="Times New Roman CYR" w:hAnsi="Times New Roman CYR" w:cs="Times New Roman CYR"/>
          <w:sz w:val="28"/>
          <w:szCs w:val="28"/>
        </w:rPr>
        <w:t>; птенец, упавший из гнезда;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улыбнуться как … кот на солнышке; само солнышко; хитрая лиса;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на тему «Моё настроение»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выполнения рисунков дети рассказывают, какое настроение они изобразили.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«Закончи предложение»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предлагаетс</w:t>
      </w:r>
      <w:r>
        <w:rPr>
          <w:rFonts w:ascii="Times New Roman CYR" w:hAnsi="Times New Roman CYR" w:cs="Times New Roman CYR"/>
          <w:sz w:val="28"/>
          <w:szCs w:val="28"/>
        </w:rPr>
        <w:t>я закончить предложение: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Взрослые обычно боятся….; дети обычно боятся….; мамы обычно боятся….; папы обычно боятся….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«Пружинки»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предлагается обвести как можно точнее уже нарисованные пружинки.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прощания «Волна»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4 «НАСТРОЕНИЕ»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осознание своего самочувствия, снижение эмоционального напряжения, уменьшение тревожности, снижение мышечных зажимов.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к занятию: магнитофон, спокойная музыка, краски, ватман, песочница, мел.</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приветствия: «Встаньте все, кто…»</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Встаньте </w:t>
      </w:r>
      <w:r>
        <w:rPr>
          <w:rFonts w:ascii="Times New Roman CYR" w:hAnsi="Times New Roman CYR" w:cs="Times New Roman CYR"/>
          <w:sz w:val="28"/>
          <w:szCs w:val="28"/>
        </w:rPr>
        <w:t>все, кто сегодня чистил зубы (завтракал) и т.д.</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«Злые и добрые кошки»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«Чертим ручеёк. По обе стороны ручейка находятся злые кошки . Они дразнят друг друга , злятся друг на друга. По команде встают в центр ручейка и превращаются в добрых кошек, л</w:t>
      </w:r>
      <w:r>
        <w:rPr>
          <w:rFonts w:ascii="Times New Roman CYR" w:hAnsi="Times New Roman CYR" w:cs="Times New Roman CYR"/>
          <w:sz w:val="28"/>
          <w:szCs w:val="28"/>
        </w:rPr>
        <w:t>аскают друг друга, говорят ласковые слова». Далее предлагается анализ возникших чувств.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«На что похоже моё настроение?»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по кругу при помощи сравнения говорят, на что похоже настроение. Начинает психолог: «Моё настроение похоже на белое пушистое о</w:t>
      </w:r>
      <w:r>
        <w:rPr>
          <w:rFonts w:ascii="Times New Roman CYR" w:hAnsi="Times New Roman CYR" w:cs="Times New Roman CYR"/>
          <w:sz w:val="28"/>
          <w:szCs w:val="28"/>
        </w:rPr>
        <w:t>блачко в спокойном голубом небе».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«Ласковый мелок»</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разбиваются на пары. По очереди рисуют на спине друг другу различные предметы. Тот, кому рисуют должен угадать, что нарисовано. Анализируем чувства и ощущения.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«Угадай, что спрят</w:t>
      </w:r>
      <w:r>
        <w:rPr>
          <w:rFonts w:ascii="Times New Roman CYR" w:hAnsi="Times New Roman CYR" w:cs="Times New Roman CYR"/>
          <w:sz w:val="28"/>
          <w:szCs w:val="28"/>
        </w:rPr>
        <w:t>ано в песке?»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разбиваются на пары. Один прячет что - то в песке, другой пытается найти.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на тему «Автопортрет»</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предлагается нарисовать себя с тем настроением, с которым они пойдут с занятия.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прощания: «Комплимент»</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5 «НАС</w:t>
      </w:r>
      <w:r>
        <w:rPr>
          <w:rFonts w:ascii="Times New Roman CYR" w:hAnsi="Times New Roman CYR" w:cs="Times New Roman CYR"/>
          <w:sz w:val="28"/>
          <w:szCs w:val="28"/>
        </w:rPr>
        <w:t>ТРОЕНИЕ»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снижение эмоционального напряжения, уменьшение тревожности, снижение мышечных зажимов, актуализация страхов.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к заданию: спокойная музыка.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приветствия: «Здороваемся по-африкански»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кто знает, как здороваются люди, котор</w:t>
      </w:r>
      <w:r>
        <w:rPr>
          <w:rFonts w:ascii="Times New Roman CYR" w:hAnsi="Times New Roman CYR" w:cs="Times New Roman CYR"/>
          <w:sz w:val="28"/>
          <w:szCs w:val="28"/>
        </w:rPr>
        <w:t>ые живут в Африке? Они здороваются, касаясь друг друга носами. Давайте и мы с вами попробуем так поздороваться друг с другом».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«Доверяющее падение»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встают друг против друга и сцепляют руки. Один из детей падает спиной на сцепленные руки.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w:t>
      </w:r>
      <w:r>
        <w:rPr>
          <w:rFonts w:ascii="Times New Roman CYR" w:hAnsi="Times New Roman CYR" w:cs="Times New Roman CYR"/>
          <w:sz w:val="28"/>
          <w:szCs w:val="28"/>
        </w:rPr>
        <w:t>ра «Путанка»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Выбирается один ведущий, остальные дети, держась за руки, запутываются. Задача водящего - распутать детей.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«Имена и пантомима»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попросить детей встать в круг и взяться за руки. Первый, кто начнет игру, выходит в центр круга и говорит</w:t>
      </w:r>
      <w:r>
        <w:rPr>
          <w:rFonts w:ascii="Times New Roman CYR" w:hAnsi="Times New Roman CYR" w:cs="Times New Roman CYR"/>
          <w:sz w:val="28"/>
          <w:szCs w:val="28"/>
        </w:rPr>
        <w:t>:</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«Привет, ребята,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 вами дружу.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 зовут _____</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Смотрите, что я покажу».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 этот момент ребенок должен сделать какое-нибудь простое телодвижение. Например, он может помахать руками, как птица крыльями. После этого остальные дети отвечают ему: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«Привет,</w:t>
      </w:r>
      <w:r>
        <w:rPr>
          <w:rFonts w:ascii="Times New Roman CYR" w:hAnsi="Times New Roman CYR" w:cs="Times New Roman CYR"/>
          <w:sz w:val="28"/>
          <w:szCs w:val="28"/>
        </w:rPr>
        <w:t xml:space="preserve"> ______________</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с тобой дружим тоже,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мы так сделать можем!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 группа копирует показанное ей движение».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прощания «Аплодисменты по кругу»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хорошо поработали сегодня».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начинает хлопать в ладоши, глядя и постепенно подходя к одному из и</w:t>
      </w:r>
      <w:r>
        <w:rPr>
          <w:rFonts w:ascii="Times New Roman CYR" w:hAnsi="Times New Roman CYR" w:cs="Times New Roman CYR"/>
          <w:sz w:val="28"/>
          <w:szCs w:val="28"/>
        </w:rPr>
        <w:t>гроков группы. Затем этот участник выбирает из группы следующего, кому они аплодируют вдвоем. 3-ий выбирает 4-го и т.д. Последнему участнику аплодирует уже вся группа.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6 «НАШИ СТРАХИ»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стимулирование аффективной сферы ребёнка, повышение психич</w:t>
      </w:r>
      <w:r>
        <w:rPr>
          <w:rFonts w:ascii="Times New Roman CYR" w:hAnsi="Times New Roman CYR" w:cs="Times New Roman CYR"/>
          <w:sz w:val="28"/>
          <w:szCs w:val="28"/>
        </w:rPr>
        <w:t>еского тонуса ребёнка.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к занятию: магнитофон, спокойная музыка, краски, альбомные листы, большой лист бумаги, подушка.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приветствия «Здороваемся локтем»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«Петушиные бои»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разбиваются на пары - петушки. Они, стоя на одной ноге</w:t>
      </w:r>
      <w:r>
        <w:rPr>
          <w:rFonts w:ascii="Times New Roman CYR" w:hAnsi="Times New Roman CYR" w:cs="Times New Roman CYR"/>
          <w:sz w:val="28"/>
          <w:szCs w:val="28"/>
        </w:rPr>
        <w:t xml:space="preserve"> дерутся подушками. При этом они стараются сделать так, что - бы соперник наступил обеими ногами на пол, что означает его проигрыш.</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«Расскажи свой страх»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рассказывает детям о своих собственных страхах, тем самым показывая, что страх - н</w:t>
      </w:r>
      <w:r>
        <w:rPr>
          <w:rFonts w:ascii="Times New Roman CYR" w:hAnsi="Times New Roman CYR" w:cs="Times New Roman CYR"/>
          <w:sz w:val="28"/>
          <w:szCs w:val="28"/>
        </w:rPr>
        <w:t>ормальное человеческое чувство и его не надо стыдиться. Затем дети сами рассказывают, что они боялись, когда были маленькими.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на тему « Чего я боялся, когда был маленьким»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рисуют свои страхи, не показывая никому.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«Дом ужасов»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w:t>
      </w:r>
      <w:r>
        <w:rPr>
          <w:rFonts w:ascii="Times New Roman CYR" w:hAnsi="Times New Roman CYR" w:cs="Times New Roman CYR"/>
          <w:sz w:val="28"/>
          <w:szCs w:val="28"/>
        </w:rPr>
        <w:t>м предлагается нарисовать обитателей дома ужасов.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страхи и ужасы остаются в кабинете у психолога.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прощания «Воздушный шарик»</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7 «Я БОЛЬШЕ НЕ БОЮСЬ»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преодоление негативных переживаний, символическое уничтожение страха, снижение эмоци</w:t>
      </w:r>
      <w:r>
        <w:rPr>
          <w:rFonts w:ascii="Times New Roman CYR" w:hAnsi="Times New Roman CYR" w:cs="Times New Roman CYR"/>
          <w:sz w:val="28"/>
          <w:szCs w:val="28"/>
        </w:rPr>
        <w:t>онального напряжения.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к занятию: магнитофон, спокойная музыка, краски, альбомные листы, подушка, задорная музыка.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приветствия «Поздоровайся ушами»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«Смелые ребята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выбирают ведущего - он страшный дракон. Ребёнок становиться н</w:t>
      </w:r>
      <w:r>
        <w:rPr>
          <w:rFonts w:ascii="Times New Roman CYR" w:hAnsi="Times New Roman CYR" w:cs="Times New Roman CYR"/>
          <w:sz w:val="28"/>
          <w:szCs w:val="28"/>
        </w:rPr>
        <w:t>а стул и говорит грозным голосом: «Бойтесь, меня бойтесь!» Дети отвечают: «Не боимся мы тебя!» Так повторяется 2-3 раза. От слов детей дракон постепенно уменьшается (ребёнок спрыгивает со стула), превращается в маленького воробушка. Начинает чирикать, лета</w:t>
      </w:r>
      <w:r>
        <w:rPr>
          <w:rFonts w:ascii="Times New Roman CYR" w:hAnsi="Times New Roman CYR" w:cs="Times New Roman CYR"/>
          <w:sz w:val="28"/>
          <w:szCs w:val="28"/>
        </w:rPr>
        <w:t>ть по комнате.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«Азбука страхов»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предлагается нарисовать различных, страшных героев на отдельных листах и дать им имена. Далее дети рассказывают о том, что нарисовали. Далее каждому ребёнку предлагается превратить страшных героев в смешных,</w:t>
      </w:r>
      <w:r>
        <w:rPr>
          <w:rFonts w:ascii="Times New Roman CYR" w:hAnsi="Times New Roman CYR" w:cs="Times New Roman CYR"/>
          <w:sz w:val="28"/>
          <w:szCs w:val="28"/>
        </w:rPr>
        <w:t xml:space="preserve"> дорисовав их.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«Страшная сказка по кругу»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и взрослый сочиняют вместе страшную сказку. Они говорят по очереди, по 1-2 предложения каждый. Сказка должна нагромоздить так много страшного, чтобы это страшное превратилось в смешное.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w:t>
      </w:r>
      <w:r>
        <w:rPr>
          <w:rFonts w:ascii="Times New Roman CYR" w:hAnsi="Times New Roman CYR" w:cs="Times New Roman CYR"/>
          <w:sz w:val="28"/>
          <w:szCs w:val="28"/>
        </w:rPr>
        <w:t>На лесной полянке»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предлагает детям представить, что они попали на залитую солнцем полянку. На неё со всех сторон сбежались и слетелись лесные жители - всевозможные букашки, таракашки.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Звучит музыка, дети превращаются в лесных жителей. Выполняют з</w:t>
      </w:r>
      <w:r>
        <w:rPr>
          <w:rFonts w:ascii="Times New Roman CYR" w:hAnsi="Times New Roman CYR" w:cs="Times New Roman CYR"/>
          <w:sz w:val="28"/>
          <w:szCs w:val="28"/>
        </w:rPr>
        <w:t>адания, соответственно каждому персонажу (кузнечику, бабочке, муравью и т. д.)</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«Прогони Бабу - Ягу»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Ребёнка просят представить, что в подушку залезла Баба - Яга, её необходимо прогнать громкими криками. Можно громко стучать по подушке палкой.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w:t>
      </w:r>
      <w:r>
        <w:rPr>
          <w:rFonts w:ascii="Times New Roman CYR" w:hAnsi="Times New Roman CYR" w:cs="Times New Roman CYR"/>
          <w:sz w:val="28"/>
          <w:szCs w:val="28"/>
        </w:rPr>
        <w:t>ражнение «Я тебя не боюсь»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Один ребёнок стоит перед психологом, остальные дети начинают его пугать по очереди. Ребёнок громким уверенным голосом говорит: «Я тебя не боюсь!»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прощания «Спасибо, до свидания!»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8 «ВОЛШЕБНЫЙ ЛЕС»</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развитие у</w:t>
      </w:r>
      <w:r>
        <w:rPr>
          <w:rFonts w:ascii="Times New Roman CYR" w:hAnsi="Times New Roman CYR" w:cs="Times New Roman CYR"/>
          <w:sz w:val="28"/>
          <w:szCs w:val="28"/>
        </w:rPr>
        <w:t>мения передавать своё эмоциональное состояние через художественный образ, снижение психоэмоционального напряжения, повышение уверенности в себе.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к занятию: магнитофон, спокойная музыка, краски, ватман или кусок обоев, макеты кочек.</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приветс</w:t>
      </w:r>
      <w:r>
        <w:rPr>
          <w:rFonts w:ascii="Times New Roman CYR" w:hAnsi="Times New Roman CYR" w:cs="Times New Roman CYR"/>
          <w:sz w:val="28"/>
          <w:szCs w:val="28"/>
        </w:rPr>
        <w:t>твия «Добрый день»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Давайте все поздороваемся, пожелав друг другу доброго дня: «Добрый день!»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«За что меня любит мама…папа…сестра…и т. д.»</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предлагается сказать, за что их любят взрослые и за что они любят взрослых.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«Море волнуетс</w:t>
      </w:r>
      <w:r>
        <w:rPr>
          <w:rFonts w:ascii="Times New Roman CYR" w:hAnsi="Times New Roman CYR" w:cs="Times New Roman CYR"/>
          <w:sz w:val="28"/>
          <w:szCs w:val="28"/>
        </w:rPr>
        <w:t>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«Море волнуется раз,</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Море волнуется два,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Море волнуется три,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Морская фигура замри!»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замирают в определенной позе. Кто первый пошевельнулся, тот ведущий.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«Неопределённые фигуры»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на доске рисует различные фигуры, ребята говорят,</w:t>
      </w:r>
      <w:r>
        <w:rPr>
          <w:rFonts w:ascii="Times New Roman CYR" w:hAnsi="Times New Roman CYR" w:cs="Times New Roman CYR"/>
          <w:sz w:val="28"/>
          <w:szCs w:val="28"/>
        </w:rPr>
        <w:t xml:space="preserve"> на какие страшные существа они похожи.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«Тропинка»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выстраиваются в затылок и идут змейкой по воображаемой тропинке. По команде психолога по команде они преодолевают воображаемые препятствия: «Спокойно идём по тропинке…. Вокруг кусты, деревья, зел</w:t>
      </w:r>
      <w:r>
        <w:rPr>
          <w:rFonts w:ascii="Times New Roman CYR" w:hAnsi="Times New Roman CYR" w:cs="Times New Roman CYR"/>
          <w:sz w:val="28"/>
          <w:szCs w:val="28"/>
        </w:rPr>
        <w:t>ёная травка…. Вдруг на тропинке появились лужи. …Одна.…Вторая.…Третья…. Спокойно идём по тропинке.… Перед нами ручей. Через него перекинут мостик. Переходим по мостику, держась за перила. Спокойно идём по тропинке… и т. д.</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«Доверяющее падение»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w:t>
      </w:r>
      <w:r>
        <w:rPr>
          <w:rFonts w:ascii="Times New Roman CYR" w:hAnsi="Times New Roman CYR" w:cs="Times New Roman CYR"/>
          <w:sz w:val="28"/>
          <w:szCs w:val="28"/>
        </w:rPr>
        <w:t>м. 2.занятие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прощания «Поклон»</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9 «СКАЗОЧНАЯ ШКАТУЛКА»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Формирование положительной «Я-концепции», самопринятия, уверенности в себе, снижение тревожности, выявление положительных черт личности.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к занятию: магнитофон, спокойная м</w:t>
      </w:r>
      <w:r>
        <w:rPr>
          <w:rFonts w:ascii="Times New Roman CYR" w:hAnsi="Times New Roman CYR" w:cs="Times New Roman CYR"/>
          <w:sz w:val="28"/>
          <w:szCs w:val="28"/>
        </w:rPr>
        <w:t>узыка, шкатулка, мяч, краски, альбомные листы, начало страшной сказки.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приветствия «Передай бабочку»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«Сказочная шкатулка»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сообщает детям, что Фея сказок принесла свою шкатулку - в ней спрятались герои сказок. Далее он говорит: «Вспомн</w:t>
      </w:r>
      <w:r>
        <w:rPr>
          <w:rFonts w:ascii="Times New Roman CYR" w:hAnsi="Times New Roman CYR" w:cs="Times New Roman CYR"/>
          <w:sz w:val="28"/>
          <w:szCs w:val="28"/>
        </w:rPr>
        <w:t>ите своих любимых сказочных героев и скажите, какие они, чем они вам нравятся, как они выглядят». Далее с помощью волшебной полочки все дети превращаются в сказочных героев.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«Конкурс боюсек»</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Дети по кругу передают мяч. Получивший должен назвать </w:t>
      </w:r>
      <w:r>
        <w:rPr>
          <w:rFonts w:ascii="Times New Roman CYR" w:hAnsi="Times New Roman CYR" w:cs="Times New Roman CYR"/>
          <w:sz w:val="28"/>
          <w:szCs w:val="28"/>
        </w:rPr>
        <w:t>тот или иной страх, произнося при этом громко и уверенно: «Я….. этого не боюсь!»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«Принц и принцесса»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стоят по кругу. В центр ставится стул - это трон. Кто сегодня будет Принцем (Принцессой)? Ребёнок садится по желанию на трон. Остальные оказывают</w:t>
      </w:r>
      <w:r>
        <w:rPr>
          <w:rFonts w:ascii="Times New Roman CYR" w:hAnsi="Times New Roman CYR" w:cs="Times New Roman CYR"/>
          <w:sz w:val="28"/>
          <w:szCs w:val="28"/>
        </w:rPr>
        <w:t xml:space="preserve"> ему знаки внимания, говорят что-то хорошее.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«Придумай весёлый конец»</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читает ребятам начало детской страшной сказки. Необходимо придумать смешное продолжение и окончание.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на тему «Волшебные зеркала»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предлагает нарисов</w:t>
      </w:r>
      <w:r>
        <w:rPr>
          <w:rFonts w:ascii="Times New Roman CYR" w:hAnsi="Times New Roman CYR" w:cs="Times New Roman CYR"/>
          <w:sz w:val="28"/>
          <w:szCs w:val="28"/>
        </w:rPr>
        <w:t>ать себя в трёх зеркалах, но не простых, волшебных: в первом - маленьким и испуганным; во-втором - большим и весёлым; в третьем - небоящимся ничего и сильным.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задаются вопросы: «Какой человек симпатичнее? На кого ты сейчас похож? В какое зеркало ты ч</w:t>
      </w:r>
      <w:r>
        <w:rPr>
          <w:rFonts w:ascii="Times New Roman CYR" w:hAnsi="Times New Roman CYR" w:cs="Times New Roman CYR"/>
          <w:sz w:val="28"/>
          <w:szCs w:val="28"/>
        </w:rPr>
        <w:t>аще смотришься?»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прощания «Молодцы»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10 «ВОЛШЕБНИКИ»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снижение психомышечного напряжения, закрепление адекватных форм проявления эмоций, развитие социального доверия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Материалы к занятию: магнитофон, спокойная музыка.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приветствия «</w:t>
      </w:r>
      <w:r>
        <w:rPr>
          <w:rFonts w:ascii="Times New Roman CYR" w:hAnsi="Times New Roman CYR" w:cs="Times New Roman CYR"/>
          <w:sz w:val="28"/>
          <w:szCs w:val="28"/>
        </w:rPr>
        <w:t>Встаньте все, кто…»</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«Путаница». Выбирается один водящий. Остальные дети запутываются, не расцепляя руки. Водящий должен распутать клубок.</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«Кораблик»</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Матрос - один из детей, остальные дети - кораблик в бушующем море. Матрос, находящийся на корабле</w:t>
      </w:r>
      <w:r>
        <w:rPr>
          <w:rFonts w:ascii="Times New Roman CYR" w:hAnsi="Times New Roman CYR" w:cs="Times New Roman CYR"/>
          <w:sz w:val="28"/>
          <w:szCs w:val="28"/>
        </w:rPr>
        <w:t xml:space="preserve"> должен перекричать бурю: «Я не боюсь бури, я самый сильный матрос!»</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«Кони и всадники»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делятся на пары - один ребёнок превращается в «коня», другой во «всадника». «Коням» завязывают глаза, а всадники встают сзади, берут за локти и готовятся</w:t>
      </w:r>
      <w:r>
        <w:rPr>
          <w:rFonts w:ascii="Times New Roman CYR" w:hAnsi="Times New Roman CYR" w:cs="Times New Roman CYR"/>
          <w:sz w:val="28"/>
          <w:szCs w:val="28"/>
        </w:rPr>
        <w:t xml:space="preserve"> ими править. На скачках задача «коня» - бегать быстрее, а задача «всадника» - не допускать столкновения с другими конями.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«Волшебники»</w:t>
      </w:r>
    </w:p>
    <w:p w:rsidR="00000000" w:rsidRDefault="00640137">
      <w:pPr>
        <w:widowControl w:val="0"/>
        <w:autoSpaceDE w:val="0"/>
        <w:autoSpaceDN w:val="0"/>
        <w:adjustRightInd w:val="0"/>
        <w:spacing w:after="0" w:line="360" w:lineRule="auto"/>
        <w:ind w:firstLine="709"/>
        <w:jc w:val="both"/>
        <w:rPr>
          <w:rFonts w:ascii="Calibri" w:hAnsi="Calibri" w:cs="Calibri"/>
          <w:sz w:val="28"/>
          <w:szCs w:val="28"/>
        </w:rPr>
      </w:pPr>
      <w:r>
        <w:rPr>
          <w:rFonts w:ascii="Times New Roman CYR" w:hAnsi="Times New Roman CYR" w:cs="Times New Roman CYR"/>
          <w:sz w:val="28"/>
          <w:szCs w:val="28"/>
        </w:rPr>
        <w:t>Один из детей превращается в волшебника. Ему завязывают глаза и предлагают догадаться, кто будет к нему подхо</w:t>
      </w:r>
      <w:r>
        <w:rPr>
          <w:rFonts w:ascii="Times New Roman CYR" w:hAnsi="Times New Roman CYR" w:cs="Times New Roman CYR"/>
          <w:sz w:val="28"/>
          <w:szCs w:val="28"/>
        </w:rPr>
        <w:t>дить, он ощупывают кисти рук. Ритуал прощания «Спасибо, до свидания»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11 «СОЛНЦЕ В ЛАДОШКЕ»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освобождение от отрицательных эмоций, развитие социального доверия, повышение уверенности в своих силах повышение значимости в глазах окружающих.</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w:t>
      </w:r>
      <w:r>
        <w:rPr>
          <w:rFonts w:ascii="Times New Roman CYR" w:hAnsi="Times New Roman CYR" w:cs="Times New Roman CYR"/>
          <w:sz w:val="28"/>
          <w:szCs w:val="28"/>
        </w:rPr>
        <w:t>иалы к занятию: магнитофон, спокойная музыка, фотографии детей, краски, альбомные листы.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приветствия «Слово на ушко»</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«Неоконченные предложения»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предлагается предложения, которые нужно закончить.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люблю…», «Меня любят…», «Я не бою</w:t>
      </w:r>
      <w:r>
        <w:rPr>
          <w:rFonts w:ascii="Times New Roman CYR" w:hAnsi="Times New Roman CYR" w:cs="Times New Roman CYR"/>
          <w:sz w:val="28"/>
          <w:szCs w:val="28"/>
        </w:rPr>
        <w:t>сь…», «Я верю...», «В меня верят…», «Обо мне заботятся…».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«Баба - Яга»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считалке выбирается Баба - Яга. В центре комнаты рисуем круг. Баба - Яга берёт веточку - помело и становится в круг. Дети бегают вокруг Бабы - Яги и дразнят её: «Баба - Яга, кос</w:t>
      </w:r>
      <w:r>
        <w:rPr>
          <w:rFonts w:ascii="Times New Roman CYR" w:hAnsi="Times New Roman CYR" w:cs="Times New Roman CYR"/>
          <w:sz w:val="28"/>
          <w:szCs w:val="28"/>
        </w:rPr>
        <w:t>тяная нога. С печки упала, ногу сломала. Пошла в огород, испугала весь народ. Побежала в баньку - испугала зайку!» Баба-Яга выпрыгивает из круга и старается коснуться ребят помелом.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«Комплименты»</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Стоя в кругу, все берутся за руки. Глядя в глаза соседа</w:t>
      </w:r>
      <w:r>
        <w:rPr>
          <w:rFonts w:ascii="Times New Roman CYR" w:hAnsi="Times New Roman CYR" w:cs="Times New Roman CYR"/>
          <w:sz w:val="28"/>
          <w:szCs w:val="28"/>
        </w:rPr>
        <w:t>, ребёнок говорит: «Мне нравится в тебе…». Принимающий кивает головой и отвечает: «Спасибо, мне очень приятно!»</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продолжается по кругу. Далее обсуждаем чувства, которые испытали дети при выполнении данного задания.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«Доверяющее падение»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w:t>
      </w:r>
      <w:r>
        <w:rPr>
          <w:rFonts w:ascii="Times New Roman CYR" w:hAnsi="Times New Roman CYR" w:cs="Times New Roman CYR"/>
          <w:sz w:val="28"/>
          <w:szCs w:val="28"/>
        </w:rPr>
        <w:t>л прощания «Волна»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Занятие 12 «СОЛНЦЕ В ЛАДОШКЕ»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приветствия «Добрый день»</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«Кошки - мышки»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стоят в кругу, ладошки сцеплены. Выбирается мышка. Круг - это кошка. В центре круга - домик мышки. Задача мышки - попасть в свой домик. Для этого ну</w:t>
      </w:r>
      <w:r>
        <w:rPr>
          <w:rFonts w:ascii="Times New Roman CYR" w:hAnsi="Times New Roman CYR" w:cs="Times New Roman CYR"/>
          <w:sz w:val="28"/>
          <w:szCs w:val="28"/>
        </w:rPr>
        <w:t>жно пролезть под сцепленными руками детей.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«Солнце в ладошке»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 зачитывает стихотворение, затем дети рисуют и дарят подарки (рисунки) друг другу: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«Солнце в ладошке, тень на дорожке,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Крик петушиный, мурлыканье кошки,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Птица на ветке, цвето</w:t>
      </w:r>
      <w:r>
        <w:rPr>
          <w:rFonts w:ascii="Times New Roman CYR" w:hAnsi="Times New Roman CYR" w:cs="Times New Roman CYR"/>
          <w:sz w:val="28"/>
          <w:szCs w:val="28"/>
        </w:rPr>
        <w:t>к у тропинки,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Пчела на цветке, муравей на травинке,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рядышком - жук, весь покрытый загаром.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всё это - мне, и всё это - даром!</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так - ни за что! Лишь бы жил я и жил,</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Любил этот мир и другим сохранил…».</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Игра «Воздушный шарик»</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Релаксация «Избавление о</w:t>
      </w:r>
      <w:r>
        <w:rPr>
          <w:rFonts w:ascii="Times New Roman CYR" w:hAnsi="Times New Roman CYR" w:cs="Times New Roman CYR"/>
          <w:sz w:val="28"/>
          <w:szCs w:val="28"/>
        </w:rPr>
        <w:t>т тревог»</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Необходимое время: 5-10 мин.</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«Расслабьтесь и представьте, что вы сидите на чудесной зеленой лужайке в ясный солнечный день... Небо озарено радугой, и частица этого сияния принадлежит вам... Оно ярче тысяч солнц... Его лучи мягко и ласк</w:t>
      </w:r>
      <w:r>
        <w:rPr>
          <w:rFonts w:ascii="Times New Roman CYR" w:hAnsi="Times New Roman CYR" w:cs="Times New Roman CYR"/>
          <w:sz w:val="28"/>
          <w:szCs w:val="28"/>
        </w:rPr>
        <w:t>ово пригревают вашу голову, проникают в тело, разливаются по нему, все оно наполняется очищающим целительным светом, в котором растворяются ваши огорчения и тревоги, все отрицательные мысли и чувства, страхи и предположения. Все нездоровые частицы покидают</w:t>
      </w:r>
      <w:r>
        <w:rPr>
          <w:rFonts w:ascii="Times New Roman CYR" w:hAnsi="Times New Roman CYR" w:cs="Times New Roman CYR"/>
          <w:sz w:val="28"/>
          <w:szCs w:val="28"/>
        </w:rPr>
        <w:t xml:space="preserve"> ваше тело, превратившись в темный дым, который быстро рассеивает нежный ветер. Вы избавлены от тревог, вы очищены, вам светло и радостно!»</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Ритуал прощания «Поклон»</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С</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Возрастные нормы (по А. И. Захарову)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Среднее число страхов: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w:t>
      </w:r>
      <w:r>
        <w:rPr>
          <w:rFonts w:ascii="Times New Roman CYR" w:hAnsi="Times New Roman CYR" w:cs="Times New Roman CYR"/>
          <w:sz w:val="28"/>
          <w:szCs w:val="28"/>
        </w:rPr>
        <w:t>асте: - у девочек =10,3; - у мальчиков - 8,2;</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школьном возрасте: - у мальчиков = 6,9; - у девочек = 9,2.</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Среднее число страхов у детей (по полу и возрасту)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76"/>
        <w:gridCol w:w="3185"/>
        <w:gridCol w:w="3186"/>
      </w:tblGrid>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Возраст</w:t>
            </w:r>
          </w:p>
        </w:tc>
        <w:tc>
          <w:tcPr>
            <w:tcW w:w="31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Мальчики</w:t>
            </w:r>
          </w:p>
        </w:tc>
        <w:tc>
          <w:tcPr>
            <w:tcW w:w="31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Девочки</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31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1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1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(дошкольники)</w:t>
            </w:r>
          </w:p>
        </w:tc>
        <w:tc>
          <w:tcPr>
            <w:tcW w:w="31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 (школьники)</w:t>
            </w:r>
          </w:p>
        </w:tc>
        <w:tc>
          <w:tcPr>
            <w:tcW w:w="31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31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31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1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31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1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31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1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1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31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1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Т</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категории и возможные варианты ответов по методике «Тест руки»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4"/>
        <w:gridCol w:w="2126"/>
        <w:gridCol w:w="6201"/>
      </w:tblGrid>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1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Категория ответа</w:t>
            </w:r>
          </w:p>
        </w:tc>
        <w:tc>
          <w:tcPr>
            <w:tcW w:w="620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Возможные ответы</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1. </w:t>
            </w:r>
          </w:p>
        </w:tc>
        <w:tc>
          <w:tcPr>
            <w:tcW w:w="21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Активность (Акт.).</w:t>
            </w:r>
          </w:p>
        </w:tc>
        <w:tc>
          <w:tcPr>
            <w:tcW w:w="620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«Берет что-либо», «поднимает руку», «держ</w:t>
            </w:r>
            <w:r>
              <w:rPr>
                <w:rFonts w:ascii="Times New Roman CYR" w:hAnsi="Times New Roman CYR" w:cs="Times New Roman CYR"/>
                <w:sz w:val="20"/>
                <w:szCs w:val="20"/>
              </w:rPr>
              <w:t>ит (кого-либо или что-либо)», «держит (мел, ручку)», «хватает», « бьет по мячу», «ловит» (мяч, кубик, портфель), «считает деньги», «подтягивается» (на физкультуре), «кормит», «пилит», «показывает» (что-либо у доски), «бросает», «перелистывает», «строит», «</w:t>
            </w:r>
            <w:r>
              <w:rPr>
                <w:rFonts w:ascii="Times New Roman CYR" w:hAnsi="Times New Roman CYR" w:cs="Times New Roman CYR"/>
                <w:sz w:val="20"/>
                <w:szCs w:val="20"/>
              </w:rPr>
              <w:t>машет» (но не жест прощания, который трактуется как категория коммуникативность), «солит» (пищу), «жест О.К.» (в ситуации «у меня все отлично», но нe показывает этот жест кому-то).</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w:t>
            </w:r>
          </w:p>
        </w:tc>
        <w:tc>
          <w:tcPr>
            <w:tcW w:w="21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Пассивность (Пас.).</w:t>
            </w:r>
          </w:p>
        </w:tc>
        <w:tc>
          <w:tcPr>
            <w:tcW w:w="620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«Лежит», «отдыхает», «просто так, ничего не делает</w:t>
            </w:r>
            <w:r>
              <w:rPr>
                <w:rFonts w:ascii="Times New Roman CYR" w:hAnsi="Times New Roman CYR" w:cs="Times New Roman CYR"/>
                <w:sz w:val="20"/>
                <w:szCs w:val="20"/>
              </w:rPr>
              <w:t>», «висит», «опущена», «устала», «ждет» и т.п.</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 </w:t>
            </w:r>
          </w:p>
        </w:tc>
        <w:tc>
          <w:tcPr>
            <w:tcW w:w="21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Тревожность (Тр.)</w:t>
            </w:r>
          </w:p>
        </w:tc>
        <w:tc>
          <w:tcPr>
            <w:tcW w:w="620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«Прячет», «прикрывает», «спряталась, чтобы не поднимать руку на уроке», «поднял руку, чтобы ответить, но потом испугался и сделал руку так…», «хотел ударить, но испугался и передумал, г</w:t>
            </w:r>
            <w:r>
              <w:rPr>
                <w:rFonts w:ascii="Times New Roman CYR" w:hAnsi="Times New Roman CYR" w:cs="Times New Roman CYR"/>
                <w:sz w:val="20"/>
                <w:szCs w:val="20"/>
              </w:rPr>
              <w:t xml:space="preserve">оворит, это не я», «говорит - уходи, уйди» (но не прощается - что относится к категории «коммуникация»), «закрывает глаза», «отталкивает» (в ситуации неприятия), хочет схватить (как ожидание агрессии от кого то), «пугает», «ругается», «кричит», «шлепает», </w:t>
            </w:r>
            <w:r>
              <w:rPr>
                <w:rFonts w:ascii="Times New Roman CYR" w:hAnsi="Times New Roman CYR" w:cs="Times New Roman CYR"/>
                <w:sz w:val="20"/>
                <w:szCs w:val="20"/>
              </w:rPr>
              <w:t>«нависает».</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4. </w:t>
            </w:r>
          </w:p>
        </w:tc>
        <w:tc>
          <w:tcPr>
            <w:tcW w:w="21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Агрессивность (Агр.).</w:t>
            </w:r>
          </w:p>
        </w:tc>
        <w:tc>
          <w:tcPr>
            <w:tcW w:w="620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«Бьет», «толкает», «душит», «лупит», «злится», «в лоб (зубы) дает», «отталкивает», «щелбана дает», «набрасывается», «кулаком в лицо», «сжат кулак», «оскорбляет», «отпихивает», «напрягается от злости», «дергает за воло</w:t>
            </w:r>
            <w:r>
              <w:rPr>
                <w:rFonts w:ascii="Times New Roman CYR" w:hAnsi="Times New Roman CYR" w:cs="Times New Roman CYR"/>
                <w:sz w:val="20"/>
                <w:szCs w:val="20"/>
              </w:rPr>
              <w:t>сы», «толкает в живот», «дергает за нос», «фигу показывает».</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w:t>
            </w:r>
          </w:p>
        </w:tc>
        <w:tc>
          <w:tcPr>
            <w:tcW w:w="21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Директивность (Дир.).</w:t>
            </w:r>
          </w:p>
        </w:tc>
        <w:tc>
          <w:tcPr>
            <w:tcW w:w="620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«Объясняет», «останавливает», «учит», «дает указания», «показывает направление движения», «объясняет» (ситуации, когда «…объясняет, что ребенок был не прав» - относятся</w:t>
            </w:r>
            <w:r>
              <w:rPr>
                <w:rFonts w:ascii="Times New Roman CYR" w:hAnsi="Times New Roman CYR" w:cs="Times New Roman CYR"/>
                <w:sz w:val="20"/>
                <w:szCs w:val="20"/>
              </w:rPr>
              <w:t xml:space="preserve"> к данной категории, но ситуацию «объясняет, как пройти» - скорее следует отнести к категории коммуникативность), «запрещает», «дирижирует», «милиционер регулирует движение», «стучит кулаком» (чтобы запретить или прекратить), «говорит - хватит», «помогает </w:t>
            </w:r>
            <w:r>
              <w:rPr>
                <w:rFonts w:ascii="Times New Roman CYR" w:hAnsi="Times New Roman CYR" w:cs="Times New Roman CYR"/>
                <w:sz w:val="20"/>
                <w:szCs w:val="20"/>
              </w:rPr>
              <w:t>вести», «подталкивает» (что-то сделать), «показывает жест «стоп»».</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6. </w:t>
            </w:r>
          </w:p>
        </w:tc>
        <w:tc>
          <w:tcPr>
            <w:tcW w:w="21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Коммуникация (общение) (Ком.).</w:t>
            </w:r>
          </w:p>
        </w:tc>
        <w:tc>
          <w:tcPr>
            <w:tcW w:w="620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«Здоровается», «подает руку», «похлопывает по плечу», «протягивает руку», «подзывает», «хочет пожать руку», «лежит на плече», «говорит - до свиданья» (же</w:t>
            </w:r>
            <w:r>
              <w:rPr>
                <w:rFonts w:ascii="Times New Roman CYR" w:hAnsi="Times New Roman CYR" w:cs="Times New Roman CYR"/>
                <w:sz w:val="20"/>
                <w:szCs w:val="20"/>
              </w:rPr>
              <w:t>ст, обозначающий прощание), «объясняет» (в ситуации «объясняет, как пройти»), «гладит», «успокаивает», «показывает кукольный театр (жестовый театр и т.п.)».</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7. </w:t>
            </w:r>
          </w:p>
        </w:tc>
        <w:tc>
          <w:tcPr>
            <w:tcW w:w="21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Демонстративность (Дем.).</w:t>
            </w:r>
          </w:p>
        </w:tc>
        <w:tc>
          <w:tcPr>
            <w:tcW w:w="620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 ОК» (изображение 8), «показывает что-то на руке», «прячет что-т</w:t>
            </w:r>
            <w:r>
              <w:rPr>
                <w:rFonts w:ascii="Times New Roman CYR" w:hAnsi="Times New Roman CYR" w:cs="Times New Roman CYR"/>
                <w:sz w:val="20"/>
                <w:szCs w:val="20"/>
              </w:rPr>
              <w:t>о в руке» (в зависимости от контекста ответа на уточняющий вопрос: прячет для того, чтобы подразнить, заинтересовать или для того , чтобы скрыть, - в последнем случае ответ оценивается как относящийся к категории «тревожность») , «делает зарядку», «подбира</w:t>
            </w:r>
            <w:r>
              <w:rPr>
                <w:rFonts w:ascii="Times New Roman CYR" w:hAnsi="Times New Roman CYR" w:cs="Times New Roman CYR"/>
                <w:sz w:val="20"/>
                <w:szCs w:val="20"/>
              </w:rPr>
              <w:t>ет к себе», «танцует», «бьет по барабану» (в ситуации: сжимает барабанные палочки), «играет на пианино» (других музыкальных инструментах), «представляет кукольный театр» (театр теней).</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8. </w:t>
            </w:r>
          </w:p>
        </w:tc>
        <w:tc>
          <w:tcPr>
            <w:tcW w:w="21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Зависимость (Зав.).</w:t>
            </w:r>
          </w:p>
        </w:tc>
        <w:tc>
          <w:tcPr>
            <w:tcW w:w="620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«Просит остановиться»; «умоляет»; «просит ден</w:t>
            </w:r>
            <w:r>
              <w:rPr>
                <w:rFonts w:ascii="Times New Roman CYR" w:hAnsi="Times New Roman CYR" w:cs="Times New Roman CYR"/>
                <w:sz w:val="20"/>
                <w:szCs w:val="20"/>
              </w:rPr>
              <w:t>ьги»; «рука ребенка, которая держится за руку»; «подзывает к себе» (ситуация просьбы о помощи); «закрывает глаза» (следует отличать от ситуации тревоги); «протягивает руку» (потребность в помощи); «просит милостыню»; «ждет сдачу» (деньги); «отдает деньги»;</w:t>
            </w:r>
            <w:r>
              <w:rPr>
                <w:rFonts w:ascii="Times New Roman CYR" w:hAnsi="Times New Roman CYR" w:cs="Times New Roman CYR"/>
                <w:sz w:val="20"/>
                <w:szCs w:val="20"/>
              </w:rPr>
              <w:t xml:space="preserve"> «он виноват» (ситуация обвинения другого, как защита от обвинения самого себя); «просит прощения».</w:t>
            </w:r>
          </w:p>
        </w:tc>
      </w:tr>
      <w:tr w:rsidR="00000000">
        <w:tblPrEx>
          <w:tblCellMar>
            <w:top w:w="0" w:type="dxa"/>
            <w:bottom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9. </w:t>
            </w:r>
          </w:p>
        </w:tc>
        <w:tc>
          <w:tcPr>
            <w:tcW w:w="21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Физическая дефицитарность (ущербность) (Деф.).</w:t>
            </w:r>
          </w:p>
        </w:tc>
        <w:tc>
          <w:tcPr>
            <w:tcW w:w="620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«Рука больна»; «сломанная» (вся или ее часть); «рука больного и умирающего человека»; «согнутая рука»; «</w:t>
            </w:r>
            <w:r>
              <w:rPr>
                <w:rFonts w:ascii="Times New Roman CYR" w:hAnsi="Times New Roman CYR" w:cs="Times New Roman CYR"/>
                <w:sz w:val="20"/>
                <w:szCs w:val="20"/>
              </w:rPr>
              <w:t>показывает, что болит»; «рука не может распрямиться»; «плохо двигается»; «опирается на стол» (в ситуации физической неполноценности); «хватается, чтобы удержаться»; «гладит больное место»; «берет таблетку».</w:t>
            </w:r>
          </w:p>
        </w:tc>
      </w:tr>
    </w:tbl>
    <w:p w:rsidR="00000000" w:rsidRDefault="00640137">
      <w:pPr>
        <w:widowControl w:val="0"/>
        <w:tabs>
          <w:tab w:val="left" w:pos="390"/>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Приложение У</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Стимульный материал к методике «</w:t>
      </w:r>
      <w:r>
        <w:rPr>
          <w:rFonts w:ascii="Times New Roman CYR" w:hAnsi="Times New Roman CYR" w:cs="Times New Roman CYR"/>
          <w:sz w:val="28"/>
          <w:szCs w:val="28"/>
        </w:rPr>
        <w:t>Тест руки»</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05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390775" cy="3352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0775" cy="3352800"/>
                    </a:xfrm>
                    <a:prstGeom prst="rect">
                      <a:avLst/>
                    </a:prstGeom>
                    <a:noFill/>
                    <a:ln>
                      <a:noFill/>
                    </a:ln>
                  </pic:spPr>
                </pic:pic>
              </a:graphicData>
            </a:graphic>
          </wp:inline>
        </w:drawing>
      </w:r>
      <w:r w:rsidR="00640137">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extent cx="2667000" cy="37242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724275"/>
                    </a:xfrm>
                    <a:prstGeom prst="rect">
                      <a:avLst/>
                    </a:prstGeom>
                    <a:noFill/>
                    <a:ln>
                      <a:noFill/>
                    </a:ln>
                  </pic:spPr>
                </pic:pic>
              </a:graphicData>
            </a:graphic>
          </wp:inline>
        </w:drawing>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D705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533650" cy="3124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3124200"/>
                    </a:xfrm>
                    <a:prstGeom prst="rect">
                      <a:avLst/>
                    </a:prstGeom>
                    <a:noFill/>
                    <a:ln>
                      <a:noFill/>
                    </a:ln>
                  </pic:spPr>
                </pic:pic>
              </a:graphicData>
            </a:graphic>
          </wp:inline>
        </w:drawing>
      </w:r>
      <w:r w:rsidR="00640137">
        <w:rPr>
          <w:rFonts w:ascii="Times New Roman CYR" w:hAnsi="Times New Roman CYR" w:cs="Times New Roman CYR"/>
          <w:sz w:val="28"/>
          <w:szCs w:val="28"/>
        </w:rPr>
        <w:t xml:space="preserve"> </w:t>
      </w:r>
      <w:r>
        <w:rPr>
          <w:rFonts w:ascii="Microsoft Sans Serif" w:hAnsi="Microsoft Sans Serif" w:cs="Microsoft Sans Serif"/>
          <w:noProof/>
          <w:sz w:val="17"/>
          <w:szCs w:val="17"/>
        </w:rPr>
        <w:drawing>
          <wp:inline distT="0" distB="0" distL="0" distR="0">
            <wp:extent cx="2343150" cy="3095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3095625"/>
                    </a:xfrm>
                    <a:prstGeom prst="rect">
                      <a:avLst/>
                    </a:prstGeom>
                    <a:noFill/>
                    <a:ln>
                      <a:noFill/>
                    </a:ln>
                  </pic:spPr>
                </pic:pic>
              </a:graphicData>
            </a:graphic>
          </wp:inline>
        </w:drawing>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D7055E">
        <w:rPr>
          <w:rFonts w:ascii="Microsoft Sans Serif" w:hAnsi="Microsoft Sans Serif" w:cs="Microsoft Sans Serif"/>
          <w:noProof/>
          <w:sz w:val="17"/>
          <w:szCs w:val="17"/>
        </w:rPr>
        <w:drawing>
          <wp:inline distT="0" distB="0" distL="0" distR="0">
            <wp:extent cx="2495550" cy="34956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3495675"/>
                    </a:xfrm>
                    <a:prstGeom prst="rect">
                      <a:avLst/>
                    </a:prstGeom>
                    <a:noFill/>
                    <a:ln>
                      <a:noFill/>
                    </a:ln>
                  </pic:spPr>
                </pic:pic>
              </a:graphicData>
            </a:graphic>
          </wp:inline>
        </w:drawing>
      </w:r>
      <w:r w:rsidR="00D7055E">
        <w:rPr>
          <w:rFonts w:ascii="Microsoft Sans Serif" w:hAnsi="Microsoft Sans Serif" w:cs="Microsoft Sans Serif"/>
          <w:noProof/>
          <w:sz w:val="17"/>
          <w:szCs w:val="17"/>
        </w:rPr>
        <w:drawing>
          <wp:inline distT="0" distB="0" distL="0" distR="0">
            <wp:extent cx="2581275" cy="3581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1275" cy="3581400"/>
                    </a:xfrm>
                    <a:prstGeom prst="rect">
                      <a:avLst/>
                    </a:prstGeom>
                    <a:noFill/>
                    <a:ln>
                      <a:noFill/>
                    </a:ln>
                  </pic:spPr>
                </pic:pic>
              </a:graphicData>
            </a:graphic>
          </wp:inline>
        </w:drawing>
      </w:r>
    </w:p>
    <w:p w:rsidR="00000000" w:rsidRDefault="00D7055E">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2324100" cy="38290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3829050"/>
                    </a:xfrm>
                    <a:prstGeom prst="rect">
                      <a:avLst/>
                    </a:prstGeom>
                    <a:noFill/>
                    <a:ln>
                      <a:noFill/>
                    </a:ln>
                  </pic:spPr>
                </pic:pic>
              </a:graphicData>
            </a:graphic>
          </wp:inline>
        </w:drawing>
      </w:r>
      <w:r>
        <w:rPr>
          <w:rFonts w:ascii="Microsoft Sans Serif" w:hAnsi="Microsoft Sans Serif" w:cs="Microsoft Sans Serif"/>
          <w:noProof/>
          <w:sz w:val="17"/>
          <w:szCs w:val="17"/>
        </w:rPr>
        <w:drawing>
          <wp:inline distT="0" distB="0" distL="0" distR="0">
            <wp:extent cx="2438400" cy="34099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3409950"/>
                    </a:xfrm>
                    <a:prstGeom prst="rect">
                      <a:avLst/>
                    </a:prstGeom>
                    <a:noFill/>
                    <a:ln>
                      <a:noFill/>
                    </a:ln>
                  </pic:spPr>
                </pic:pic>
              </a:graphicData>
            </a:graphic>
          </wp:inline>
        </w:drawing>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Приложение Ф</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Статистический анализ данных эксперимента с помощью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-критерия Стьюдента.</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Критерий Стьюдента (</w:t>
      </w:r>
      <w:r>
        <w:rPr>
          <w:rFonts w:ascii="Times New Roman CYR" w:hAnsi="Times New Roman CYR" w:cs="Times New Roman CYR"/>
          <w:sz w:val="28"/>
          <w:szCs w:val="28"/>
          <w:lang w:val="en-US"/>
        </w:rPr>
        <w:t>t</w:t>
      </w:r>
      <w:r>
        <w:rPr>
          <w:rFonts w:ascii="Times New Roman CYR" w:hAnsi="Times New Roman CYR" w:cs="Times New Roman CYR"/>
          <w:sz w:val="28"/>
          <w:szCs w:val="28"/>
        </w:rPr>
        <w:t>-критерий). Применяется в тех случаях, когда необходимо установить достов</w:t>
      </w:r>
      <w:r>
        <w:rPr>
          <w:rFonts w:ascii="Times New Roman CYR" w:hAnsi="Times New Roman CYR" w:cs="Times New Roman CYR"/>
          <w:sz w:val="28"/>
          <w:szCs w:val="28"/>
        </w:rPr>
        <w:t>ерность различий между выборками, количественными данными и др. Вычисляется по формуле: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         M</w:t>
      </w:r>
      <w:r>
        <w:rPr>
          <w:rFonts w:ascii="Times New Roman CYR" w:hAnsi="Times New Roman CYR" w:cs="Times New Roman CYR"/>
          <w:sz w:val="28"/>
          <w:szCs w:val="28"/>
        </w:rPr>
        <w:t xml:space="preserve">2 - </w:t>
      </w:r>
      <w:r>
        <w:rPr>
          <w:rFonts w:ascii="Times New Roman CYR" w:hAnsi="Times New Roman CYR" w:cs="Times New Roman CYR"/>
          <w:sz w:val="28"/>
          <w:szCs w:val="28"/>
          <w:lang w:val="en-US"/>
        </w:rPr>
        <w:t>M</w:t>
      </w:r>
      <w:r>
        <w:rPr>
          <w:rFonts w:ascii="Times New Roman CYR" w:hAnsi="Times New Roman CYR" w:cs="Times New Roman CYR"/>
          <w:sz w:val="28"/>
          <w:szCs w:val="28"/>
        </w:rPr>
        <w:t>1</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t</w:t>
      </w:r>
      <w:r>
        <w:rPr>
          <w:rFonts w:ascii="Times New Roman CYR" w:hAnsi="Times New Roman CYR" w:cs="Times New Roman CYR"/>
          <w:sz w:val="28"/>
          <w:szCs w:val="28"/>
        </w:rPr>
        <w:t xml:space="preserve"> =</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m</w:t>
      </w:r>
      <w:r>
        <w:rPr>
          <w:rFonts w:ascii="Times New Roman CYR" w:hAnsi="Times New Roman CYR" w:cs="Times New Roman CYR"/>
          <w:sz w:val="28"/>
          <w:szCs w:val="28"/>
        </w:rPr>
        <w:t>1</w:t>
      </w:r>
      <w:r>
        <w:rPr>
          <w:rFonts w:ascii="Times New Roman" w:hAnsi="Times New Roman" w:cs="Times New Roman"/>
          <w:sz w:val="28"/>
          <w:szCs w:val="28"/>
        </w:rPr>
        <w:t>²</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m</w:t>
      </w:r>
      <w:r>
        <w:rPr>
          <w:rFonts w:ascii="Times New Roman CYR" w:hAnsi="Times New Roman CYR" w:cs="Times New Roman CYR"/>
          <w:sz w:val="28"/>
          <w:szCs w:val="28"/>
        </w:rPr>
        <w:t>2</w:t>
      </w:r>
      <w:r>
        <w:rPr>
          <w:rFonts w:ascii="Times New Roman" w:hAnsi="Times New Roman" w:cs="Times New Roman"/>
          <w:sz w:val="28"/>
          <w:szCs w:val="28"/>
        </w:rPr>
        <w:t>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М1 и М2 - средние значения,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1 и </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2 - показатели отклонений частных значений из двух сравниваемых выборок от соответствующих </w:t>
      </w:r>
      <w:r>
        <w:rPr>
          <w:rFonts w:ascii="Times New Roman CYR" w:hAnsi="Times New Roman CYR" w:cs="Times New Roman CYR"/>
          <w:sz w:val="28"/>
          <w:szCs w:val="28"/>
        </w:rPr>
        <w:t>им средних величин;</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число частных показателей.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Значения </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1 и </w:t>
      </w:r>
      <w:r>
        <w:rPr>
          <w:rFonts w:ascii="Times New Roman CYR" w:hAnsi="Times New Roman CYR" w:cs="Times New Roman CYR"/>
          <w:sz w:val="28"/>
          <w:szCs w:val="28"/>
          <w:lang w:val="en-US"/>
        </w:rPr>
        <w:t>m</w:t>
      </w:r>
      <w:r>
        <w:rPr>
          <w:rFonts w:ascii="Times New Roman CYR" w:hAnsi="Times New Roman CYR" w:cs="Times New Roman CYR"/>
          <w:sz w:val="28"/>
          <w:szCs w:val="28"/>
        </w:rPr>
        <w:t>2 в свою очередь вычисляются по следующей формуле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Pr>
        <w:t>σ²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w:t>
      </w:r>
      <w:r>
        <w:rPr>
          <w:rFonts w:ascii="Times New Roman" w:hAnsi="Times New Roman" w:cs="Times New Roman"/>
          <w:sz w:val="28"/>
          <w:szCs w:val="28"/>
        </w:rPr>
        <w:t>²</w:t>
      </w:r>
      <w:r>
        <w:rPr>
          <w:rFonts w:ascii="Times New Roman CYR" w:hAnsi="Times New Roman CYR" w:cs="Times New Roman CYR"/>
          <w:sz w:val="28"/>
          <w:szCs w:val="28"/>
        </w:rPr>
        <w:t xml:space="preserve"> =</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           N</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w:t>
      </w:r>
      <w:r>
        <w:rPr>
          <w:rFonts w:ascii="Times New Roman CYR" w:hAnsi="Times New Roman CYR" w:cs="Times New Roman CYR"/>
          <w:sz w:val="28"/>
          <w:szCs w:val="28"/>
        </w:rPr>
        <w:t xml:space="preserve"> - дисперсия,</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число частных показателей.</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свою очередь, дисперсия вычисляется по формуле:</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w:hAnsi="Times New Roman" w:cs="Times New Roman"/>
          <w:sz w:val="28"/>
          <w:szCs w:val="28"/>
        </w:rPr>
        <w:t>∑</w:t>
      </w:r>
      <w:r>
        <w:rPr>
          <w:rFonts w:ascii="Times New Roman CYR" w:hAnsi="Times New Roman CYR" w:cs="Times New Roman CYR"/>
          <w:sz w:val="28"/>
          <w:szCs w:val="28"/>
          <w:lang w:val="en-US"/>
        </w:rPr>
        <w:t>d</w:t>
      </w:r>
      <w:r>
        <w:rPr>
          <w:rFonts w:ascii="Times New Roman" w:hAnsi="Times New Roman" w:cs="Times New Roman"/>
          <w:sz w:val="28"/>
          <w:szCs w:val="28"/>
        </w:rPr>
        <w:t>²</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σ²</w:t>
      </w:r>
      <w:r>
        <w:rPr>
          <w:rFonts w:ascii="Times New Roman CYR" w:hAnsi="Times New Roman CYR" w:cs="Times New Roman CYR"/>
          <w:sz w:val="28"/>
          <w:szCs w:val="28"/>
        </w:rPr>
        <w:t xml:space="preserve"> =</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 xml:space="preserve">         N</w:t>
      </w:r>
    </w:p>
    <w:p w:rsidR="00000000" w:rsidRDefault="0064013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 отклонение от средней выборочной,</w:t>
      </w:r>
    </w:p>
    <w:p w:rsidR="00000000" w:rsidRDefault="0064013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lang w:val="en-US"/>
        </w:rPr>
        <w:t>N</w:t>
      </w:r>
      <w:r>
        <w:rPr>
          <w:rFonts w:ascii="Times New Roman CYR" w:hAnsi="Times New Roman CYR" w:cs="Times New Roman CYR"/>
          <w:sz w:val="28"/>
          <w:szCs w:val="28"/>
        </w:rPr>
        <w:t xml:space="preserve"> - число показателей.</w:t>
      </w:r>
    </w:p>
    <w:p w:rsidR="00000000" w:rsidRDefault="0064013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w:hAnsi="Times New Roman" w:cs="Times New Roman"/>
          <w:sz w:val="28"/>
          <w:szCs w:val="28"/>
        </w:rPr>
        <w:t>∑</w:t>
      </w:r>
      <w:r>
        <w:rPr>
          <w:rFonts w:ascii="Times New Roman CYR" w:hAnsi="Times New Roman CYR" w:cs="Times New Roman CYR"/>
          <w:sz w:val="28"/>
          <w:szCs w:val="28"/>
          <w:lang w:val="en-US"/>
        </w:rPr>
        <w:t>d</w:t>
      </w:r>
      <w:r>
        <w:rPr>
          <w:rFonts w:ascii="Times New Roman" w:hAnsi="Times New Roman" w:cs="Times New Roman"/>
          <w:sz w:val="28"/>
          <w:szCs w:val="28"/>
        </w:rPr>
        <w:t>²</w:t>
      </w:r>
      <w:r>
        <w:rPr>
          <w:rFonts w:ascii="Times New Roman CYR" w:hAnsi="Times New Roman CYR" w:cs="Times New Roman CYR"/>
          <w:sz w:val="28"/>
          <w:szCs w:val="28"/>
        </w:rPr>
        <w:t xml:space="preserve"> - сумма квадратов отклонений</w:t>
      </w:r>
    </w:p>
    <w:p w:rsidR="00000000" w:rsidRDefault="0064013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Отклонение от средней выборочной вычисляется по формуле:</w:t>
      </w:r>
    </w:p>
    <w:p w:rsidR="00000000" w:rsidRDefault="0064013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x</w:t>
      </w:r>
      <w:r>
        <w:rPr>
          <w:rFonts w:ascii="Times New Roman CYR" w:hAnsi="Times New Roman CYR" w:cs="Times New Roman CYR"/>
          <w:sz w:val="28"/>
          <w:szCs w:val="28"/>
        </w:rPr>
        <w:t xml:space="preserve"> - </w:t>
      </w:r>
      <w:r>
        <w:rPr>
          <w:rFonts w:ascii="Times New Roman CYR" w:hAnsi="Times New Roman CYR" w:cs="Times New Roman CYR"/>
          <w:sz w:val="28"/>
          <w:szCs w:val="28"/>
          <w:lang w:val="en-US"/>
        </w:rPr>
        <w:t>M</w:t>
      </w:r>
    </w:p>
    <w:p w:rsidR="00000000" w:rsidRDefault="0064013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 - частное значение; </w:t>
      </w:r>
      <w:r>
        <w:rPr>
          <w:rFonts w:ascii="Times New Roman CYR" w:hAnsi="Times New Roman CYR" w:cs="Times New Roman CYR"/>
          <w:sz w:val="28"/>
          <w:szCs w:val="28"/>
          <w:lang w:val="en-US"/>
        </w:rPr>
        <w:t>M</w:t>
      </w:r>
      <w:r>
        <w:rPr>
          <w:rFonts w:ascii="Times New Roman CYR" w:hAnsi="Times New Roman CYR" w:cs="Times New Roman CYR"/>
          <w:sz w:val="28"/>
          <w:szCs w:val="28"/>
        </w:rPr>
        <w:t xml:space="preserve"> - выборочная средняя величина.</w:t>
      </w:r>
    </w:p>
    <w:p w:rsidR="00000000" w:rsidRDefault="00640137">
      <w:pPr>
        <w:widowControl w:val="0"/>
        <w:autoSpaceDE w:val="0"/>
        <w:autoSpaceDN w:val="0"/>
        <w:adjustRightInd w:val="0"/>
        <w:spacing w:after="0" w:line="240" w:lineRule="auto"/>
        <w:rPr>
          <w:rFonts w:ascii="Times New Roman CYR" w:hAnsi="Times New Roman CYR" w:cs="Times New Roman CYR"/>
          <w:sz w:val="28"/>
          <w:szCs w:val="28"/>
          <w:lang w:val="x-none"/>
        </w:rPr>
      </w:pPr>
    </w:p>
    <w:p w:rsidR="00000000" w:rsidRDefault="00640137">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1 - Методика «Страхи в доми</w:t>
      </w:r>
      <w:r>
        <w:rPr>
          <w:rFonts w:ascii="Times New Roman CYR" w:hAnsi="Times New Roman CYR" w:cs="Times New Roman CYR"/>
          <w:sz w:val="28"/>
          <w:szCs w:val="28"/>
        </w:rPr>
        <w:t>ках»</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84"/>
        <w:gridCol w:w="1612"/>
        <w:gridCol w:w="2072"/>
        <w:gridCol w:w="1290"/>
        <w:gridCol w:w="980"/>
        <w:gridCol w:w="1686"/>
      </w:tblGrid>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lang w:val="en-US"/>
              </w:rPr>
              <w:t>x</w:t>
            </w:r>
            <w:r>
              <w:rPr>
                <w:rFonts w:ascii="Times New Roman CYR" w:hAnsi="Times New Roman CYR" w:cs="Times New Roman CYR"/>
                <w:sz w:val="20"/>
                <w:szCs w:val="20"/>
              </w:rPr>
              <w:t>1</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d1</w:t>
            </w: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d</w:t>
            </w:r>
            <w:r>
              <w:rPr>
                <w:rFonts w:ascii="Times New Roman" w:hAnsi="Times New Roman" w:cs="Times New Roman"/>
                <w:sz w:val="20"/>
                <w:szCs w:val="20"/>
              </w:rPr>
              <w:t>²</w:t>
            </w:r>
            <w:r>
              <w:rPr>
                <w:rFonts w:ascii="Times New Roman CYR" w:hAnsi="Times New Roman CYR" w:cs="Times New Roman CYR"/>
                <w:sz w:val="20"/>
                <w:szCs w:val="20"/>
              </w:rPr>
              <w:t>2</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x2</w:t>
            </w: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d1</w:t>
            </w: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d</w:t>
            </w:r>
            <w:r>
              <w:rPr>
                <w:rFonts w:ascii="Times New Roman" w:hAnsi="Times New Roman" w:cs="Times New Roman"/>
                <w:sz w:val="20"/>
                <w:szCs w:val="20"/>
              </w:rPr>
              <w:t>²</w:t>
            </w:r>
            <w:r>
              <w:rPr>
                <w:rFonts w:ascii="Times New Roman CYR" w:hAnsi="Times New Roman CYR" w:cs="Times New Roman CYR"/>
                <w:sz w:val="20"/>
                <w:szCs w:val="20"/>
              </w:rPr>
              <w:t>2</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12,63158</w:t>
            </w: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159,5568</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11,56</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5,63158</w:t>
            </w: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31,71469</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-6,4</w:t>
            </w: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40,96</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-4,36842</w:t>
            </w: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19,08309</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31,36</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-7,36842</w:t>
            </w: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54,29361</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-3,36842</w:t>
            </w: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11,34625</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3,63158</w:t>
            </w: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13,18837</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w:t>
            </w: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0,16</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9,63158</w:t>
            </w: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92,76733</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31,36</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-7,36842</w:t>
            </w: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54,29361</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w:t>
            </w: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7,63158</w:t>
            </w: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58,24101</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-0,36842</w:t>
            </w: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0,135733</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1,96</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4,63158</w:t>
            </w: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21,45153</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1,63158</w:t>
            </w: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2,662053</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5,63158</w:t>
            </w: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31,71469</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-5,36842</w:t>
            </w: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28,81993</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-5,36842</w:t>
            </w: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28,81993</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-3,36842</w:t>
            </w: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11,34625</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-4,36842</w:t>
            </w: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19,08309</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-3,36842</w:t>
            </w: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11,34625</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-6,36842</w:t>
            </w: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40,55677</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М1=11,3684</w:t>
            </w:r>
          </w:p>
        </w:tc>
        <w:tc>
          <w:tcPr>
            <w:tcW w:w="161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2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r>
              <w:rPr>
                <w:rFonts w:ascii="Times New Roman CYR" w:hAnsi="Times New Roman CYR" w:cs="Times New Roman CYR"/>
                <w:sz w:val="20"/>
                <w:szCs w:val="20"/>
                <w:lang w:val="en-US"/>
              </w:rPr>
              <w:t>d</w:t>
            </w:r>
            <w:r>
              <w:rPr>
                <w:rFonts w:ascii="Times New Roman" w:hAnsi="Times New Roman" w:cs="Times New Roman"/>
                <w:sz w:val="20"/>
                <w:szCs w:val="20"/>
              </w:rPr>
              <w:t>²</w:t>
            </w:r>
            <w:r>
              <w:rPr>
                <w:rFonts w:ascii="Times New Roman CYR" w:hAnsi="Times New Roman CYR" w:cs="Times New Roman CYR"/>
                <w:sz w:val="20"/>
                <w:szCs w:val="20"/>
              </w:rPr>
              <w:t>1=690,4211</w:t>
            </w:r>
          </w:p>
        </w:tc>
        <w:tc>
          <w:tcPr>
            <w:tcW w:w="129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М2=20,4</w:t>
            </w:r>
          </w:p>
        </w:tc>
        <w:tc>
          <w:tcPr>
            <w:tcW w:w="980"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8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r>
              <w:rPr>
                <w:rFonts w:ascii="Times New Roman CYR" w:hAnsi="Times New Roman CYR" w:cs="Times New Roman CYR"/>
                <w:sz w:val="20"/>
                <w:szCs w:val="20"/>
                <w:lang w:val="en-US"/>
              </w:rPr>
              <w:t>d</w:t>
            </w:r>
            <w:r>
              <w:rPr>
                <w:rFonts w:ascii="Times New Roman" w:hAnsi="Times New Roman" w:cs="Times New Roman"/>
                <w:sz w:val="20"/>
                <w:szCs w:val="20"/>
              </w:rPr>
              <w:t>²</w:t>
            </w:r>
            <w:r>
              <w:rPr>
                <w:rFonts w:ascii="Times New Roman CYR" w:hAnsi="Times New Roman CYR" w:cs="Times New Roman CYR"/>
                <w:sz w:val="20"/>
                <w:szCs w:val="20"/>
              </w:rPr>
              <w:t>2=122,4</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σ²</w:t>
      </w:r>
      <w:r>
        <w:rPr>
          <w:rFonts w:ascii="Times New Roman CYR" w:hAnsi="Times New Roman CYR" w:cs="Times New Roman CYR"/>
          <w:sz w:val="28"/>
          <w:szCs w:val="28"/>
        </w:rPr>
        <w:t>1 = 690,4211 : 19 = 36,33795</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σ²</w:t>
      </w:r>
      <w:r>
        <w:rPr>
          <w:rFonts w:ascii="Times New Roman CYR" w:hAnsi="Times New Roman CYR" w:cs="Times New Roman CYR"/>
          <w:sz w:val="28"/>
          <w:szCs w:val="28"/>
        </w:rPr>
        <w:t>2 = 122,4 : 10 = 12,24</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w:t>
      </w:r>
      <w:r>
        <w:rPr>
          <w:rFonts w:ascii="Times New Roman" w:hAnsi="Times New Roman" w:cs="Times New Roman"/>
          <w:sz w:val="28"/>
          <w:szCs w:val="28"/>
          <w:lang w:val="en-US"/>
        </w:rPr>
        <w:t>²</w:t>
      </w:r>
      <w:r>
        <w:rPr>
          <w:rFonts w:ascii="Times New Roman CYR" w:hAnsi="Times New Roman CYR" w:cs="Times New Roman CYR"/>
          <w:sz w:val="28"/>
          <w:szCs w:val="28"/>
          <w:lang w:val="en-US"/>
        </w:rPr>
        <w:t>1 = 36</w:t>
      </w:r>
      <w:r>
        <w:rPr>
          <w:rFonts w:ascii="Times New Roman CYR" w:hAnsi="Times New Roman CYR" w:cs="Times New Roman CYR"/>
          <w:sz w:val="28"/>
          <w:szCs w:val="28"/>
        </w:rPr>
        <w:t>,</w:t>
      </w:r>
      <w:r>
        <w:rPr>
          <w:rFonts w:ascii="Times New Roman CYR" w:hAnsi="Times New Roman CYR" w:cs="Times New Roman CYR"/>
          <w:sz w:val="28"/>
          <w:szCs w:val="28"/>
          <w:lang w:val="en-US"/>
        </w:rPr>
        <w:t xml:space="preserve"> 33795</w:t>
      </w:r>
      <w:r>
        <w:rPr>
          <w:rFonts w:ascii="Times New Roman CYR" w:hAnsi="Times New Roman CYR" w:cs="Times New Roman CYR"/>
          <w:sz w:val="28"/>
          <w:szCs w:val="28"/>
        </w:rPr>
        <w:t xml:space="preserve"> : 19 = 1,91252</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w:t>
      </w:r>
      <w:r>
        <w:rPr>
          <w:rFonts w:ascii="Times New Roman" w:hAnsi="Times New Roman" w:cs="Times New Roman"/>
          <w:sz w:val="28"/>
          <w:szCs w:val="28"/>
        </w:rPr>
        <w:t>²</w:t>
      </w:r>
      <w:r>
        <w:rPr>
          <w:rFonts w:ascii="Times New Roman CYR" w:hAnsi="Times New Roman CYR" w:cs="Times New Roman CYR"/>
          <w:sz w:val="28"/>
          <w:szCs w:val="28"/>
        </w:rPr>
        <w:t>2 = 12,24 : 10 = 1,224</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 Методика «Тест Руки» (коэффициент агрессии(тревожности))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57"/>
        <w:gridCol w:w="1268"/>
        <w:gridCol w:w="2032"/>
        <w:gridCol w:w="1427"/>
        <w:gridCol w:w="1008"/>
        <w:gridCol w:w="1923"/>
      </w:tblGrid>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x1</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d1</w:t>
            </w: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w:t>
            </w:r>
            <w:r>
              <w:rPr>
                <w:rFonts w:ascii="Times New Roman" w:hAnsi="Times New Roman" w:cs="Times New Roman"/>
                <w:sz w:val="20"/>
                <w:szCs w:val="20"/>
                <w:lang w:val="en-US"/>
              </w:rPr>
              <w:t>²</w:t>
            </w:r>
            <w:r>
              <w:rPr>
                <w:rFonts w:ascii="Times New Roman CYR" w:hAnsi="Times New Roman CYR" w:cs="Times New Roman CYR"/>
                <w:sz w:val="20"/>
                <w:szCs w:val="20"/>
                <w:lang w:val="en-US"/>
              </w:rPr>
              <w:t>1</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x2</w:t>
            </w: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d2</w:t>
            </w: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w:t>
            </w:r>
            <w:r>
              <w:rPr>
                <w:rFonts w:ascii="Times New Roman" w:hAnsi="Times New Roman" w:cs="Times New Roman"/>
                <w:sz w:val="20"/>
                <w:szCs w:val="20"/>
                <w:lang w:val="en-US"/>
              </w:rPr>
              <w:t>²</w:t>
            </w:r>
            <w:r>
              <w:rPr>
                <w:rFonts w:ascii="Times New Roman CYR" w:hAnsi="Times New Roman CYR" w:cs="Times New Roman CYR"/>
                <w:sz w:val="20"/>
                <w:szCs w:val="20"/>
                <w:lang w:val="en-US"/>
              </w:rPr>
              <w:t>2</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-2,89211</w:t>
            </w: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8,364271</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-0,39</w:t>
            </w: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0,1521</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-3,19211</w:t>
            </w: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10,18953</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0,61</w:t>
            </w: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0,3721</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-2,49211</w:t>
            </w: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6,210587</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6,61</w:t>
            </w: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43,6921</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-0,69211</w:t>
            </w: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0,479009</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w:t>
            </w: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8,3521</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4,807895</w:t>
            </w: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23,11585</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-3,69</w:t>
            </w: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13,6161</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-2,89211</w:t>
            </w: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8,364271</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-0,89</w:t>
            </w: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0,7921</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-0,69211</w:t>
            </w: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0,479009</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-0,89</w:t>
            </w: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0,7921</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3,807895</w:t>
            </w: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14,50006</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-2,69</w:t>
            </w: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7,2361</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3,807895</w:t>
            </w: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14,50006</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5,61</w:t>
            </w: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31,4721</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3,807895</w:t>
            </w: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14,50006</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w:t>
            </w: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1,9321</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-4,19211</w:t>
            </w: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17,57374</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108,409</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0,807895</w:t>
            </w: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0,652694</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5,807895</w:t>
            </w: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33,73164</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1,807895</w:t>
            </w: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3,268484</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-2,89211</w:t>
            </w: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8,364271</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2,807895</w:t>
            </w: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7,884274</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-3,44211</w:t>
            </w: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11,84809</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-2,89211</w:t>
            </w: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8,364271</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-1,19211</w:t>
            </w: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1,421114</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М1=5,192105</w:t>
            </w:r>
          </w:p>
        </w:tc>
        <w:tc>
          <w:tcPr>
            <w:tcW w:w="126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203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r>
              <w:rPr>
                <w:rFonts w:ascii="Times New Roman CYR" w:hAnsi="Times New Roman CYR" w:cs="Times New Roman CYR"/>
                <w:sz w:val="20"/>
                <w:szCs w:val="20"/>
                <w:lang w:val="en-US"/>
              </w:rPr>
              <w:t>d</w:t>
            </w:r>
            <w:r>
              <w:rPr>
                <w:rFonts w:ascii="Times New Roman" w:hAnsi="Times New Roman" w:cs="Times New Roman"/>
                <w:sz w:val="20"/>
                <w:szCs w:val="20"/>
              </w:rPr>
              <w:t>²</w:t>
            </w:r>
            <w:r>
              <w:rPr>
                <w:rFonts w:ascii="Times New Roman CYR" w:hAnsi="Times New Roman CYR" w:cs="Times New Roman CYR"/>
                <w:sz w:val="20"/>
                <w:szCs w:val="20"/>
              </w:rPr>
              <w:t>1=193,8113</w:t>
            </w:r>
          </w:p>
        </w:tc>
        <w:tc>
          <w:tcPr>
            <w:tcW w:w="142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М2 = 4,39</w:t>
            </w:r>
          </w:p>
        </w:tc>
        <w:tc>
          <w:tcPr>
            <w:tcW w:w="100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923"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r>
              <w:rPr>
                <w:rFonts w:ascii="Times New Roman CYR" w:hAnsi="Times New Roman CYR" w:cs="Times New Roman CYR"/>
                <w:sz w:val="20"/>
                <w:szCs w:val="20"/>
                <w:lang w:val="en-US"/>
              </w:rPr>
              <w:t>d</w:t>
            </w:r>
            <w:r>
              <w:rPr>
                <w:rFonts w:ascii="Times New Roman" w:hAnsi="Times New Roman" w:cs="Times New Roman"/>
                <w:sz w:val="20"/>
                <w:szCs w:val="20"/>
              </w:rPr>
              <w:t>²</w:t>
            </w:r>
            <w:r>
              <w:rPr>
                <w:rFonts w:ascii="Times New Roman CYR" w:hAnsi="Times New Roman CYR" w:cs="Times New Roman CYR"/>
                <w:sz w:val="20"/>
                <w:szCs w:val="20"/>
              </w:rPr>
              <w:t>2=108,409</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σ²</w:t>
      </w:r>
      <w:r>
        <w:rPr>
          <w:rFonts w:ascii="Times New Roman CYR" w:hAnsi="Times New Roman CYR" w:cs="Times New Roman CYR"/>
          <w:sz w:val="28"/>
          <w:szCs w:val="28"/>
        </w:rPr>
        <w:t>1 = 193,8113 : 19 = 10,20059</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σ²</w:t>
      </w:r>
      <w:r>
        <w:rPr>
          <w:rFonts w:ascii="Times New Roman CYR" w:hAnsi="Times New Roman CYR" w:cs="Times New Roman CYR"/>
          <w:sz w:val="28"/>
          <w:szCs w:val="28"/>
        </w:rPr>
        <w:t>2 = 108,409 : 10 = 10,8409</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w:t>
      </w:r>
      <w:r>
        <w:rPr>
          <w:rFonts w:ascii="Times New Roman" w:hAnsi="Times New Roman" w:cs="Times New Roman"/>
          <w:sz w:val="28"/>
          <w:szCs w:val="28"/>
        </w:rPr>
        <w:t>²</w:t>
      </w:r>
      <w:r>
        <w:rPr>
          <w:rFonts w:ascii="Times New Roman CYR" w:hAnsi="Times New Roman CYR" w:cs="Times New Roman CYR"/>
          <w:sz w:val="28"/>
          <w:szCs w:val="28"/>
        </w:rPr>
        <w:t>1 = 10,20059 : 19 = 0,53687</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w:t>
      </w:r>
      <w:r>
        <w:rPr>
          <w:rFonts w:ascii="Times New Roman" w:hAnsi="Times New Roman" w:cs="Times New Roman"/>
          <w:sz w:val="28"/>
          <w:szCs w:val="28"/>
        </w:rPr>
        <w:t>²</w:t>
      </w:r>
      <w:r>
        <w:rPr>
          <w:rFonts w:ascii="Times New Roman CYR" w:hAnsi="Times New Roman CYR" w:cs="Times New Roman CYR"/>
          <w:sz w:val="28"/>
          <w:szCs w:val="28"/>
        </w:rPr>
        <w:t>2 = 12,24 : 10 = 1,224</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«Тест Руки» (коэффициент общей психической активности)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26"/>
        <w:gridCol w:w="1287"/>
        <w:gridCol w:w="2177"/>
        <w:gridCol w:w="1072"/>
        <w:gridCol w:w="1155"/>
        <w:gridCol w:w="1829"/>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x1</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d1</w:t>
            </w: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w:t>
            </w:r>
            <w:r>
              <w:rPr>
                <w:rFonts w:ascii="Times New Roman" w:hAnsi="Times New Roman" w:cs="Times New Roman"/>
                <w:sz w:val="20"/>
                <w:szCs w:val="20"/>
                <w:lang w:val="en-US"/>
              </w:rPr>
              <w:t>²</w:t>
            </w:r>
            <w:r>
              <w:rPr>
                <w:rFonts w:ascii="Times New Roman CYR" w:hAnsi="Times New Roman CYR" w:cs="Times New Roman CYR"/>
                <w:sz w:val="20"/>
                <w:szCs w:val="20"/>
                <w:lang w:val="en-US"/>
              </w:rPr>
              <w:t>1</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x2</w:t>
            </w: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d2</w:t>
            </w: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w:t>
            </w:r>
            <w:r>
              <w:rPr>
                <w:rFonts w:ascii="Times New Roman" w:hAnsi="Times New Roman" w:cs="Times New Roman"/>
                <w:sz w:val="20"/>
                <w:szCs w:val="20"/>
                <w:lang w:val="en-US"/>
              </w:rPr>
              <w:t>²</w:t>
            </w:r>
            <w:r>
              <w:rPr>
                <w:rFonts w:ascii="Times New Roman CYR" w:hAnsi="Times New Roman CYR" w:cs="Times New Roman CYR"/>
                <w:sz w:val="20"/>
                <w:szCs w:val="20"/>
                <w:lang w:val="en-US"/>
              </w:rPr>
              <w:t>2</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-4,44737</w:t>
            </w: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r>
              <w:rPr>
                <w:rFonts w:ascii="Times New Roman CYR" w:hAnsi="Times New Roman CYR" w:cs="Times New Roman CYR"/>
                <w:sz w:val="20"/>
                <w:szCs w:val="20"/>
              </w:rPr>
              <w:t>9,77908</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w:t>
            </w: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0,0144</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-1,44737</w:t>
            </w: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2,094874</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w:t>
            </w: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0,0144</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1,552632</w:t>
            </w: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2,410666</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3,12</w:t>
            </w: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9,7344</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3,552632</w:t>
            </w: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12,62119</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w:t>
            </w: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3,5344</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-0,44737</w:t>
            </w: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0,200138</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w:t>
            </w: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-4,08</w:t>
            </w: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16,6464</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-3,94737</w:t>
            </w: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15,58171</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2,12</w:t>
            </w: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4,4944</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0,552632</w:t>
            </w: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0,305402</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0,12</w:t>
            </w: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0,0144</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-0,44737</w:t>
            </w: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0,200138</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-2,88</w:t>
            </w: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8,2944</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-0,44737</w:t>
            </w: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0,200138</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w:t>
            </w: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1,2544</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2,552632</w:t>
            </w: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6,51593</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2,12</w:t>
            </w: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4,4944</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-3,44737</w:t>
            </w: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11,88435</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48,496</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0,552632</w:t>
            </w: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0,305402</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0,552632</w:t>
            </w: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0,305402</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-0,44737</w:t>
            </w: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0,200138</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0,552632</w:t>
            </w: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0,305402</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1,552632</w:t>
            </w: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2,410666</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0,552632</w:t>
            </w: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0,305402</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0,552632</w:t>
            </w: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0,305402</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2,552632</w:t>
            </w: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6,51593</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М1=5,447368</w:t>
            </w:r>
          </w:p>
        </w:tc>
        <w:tc>
          <w:tcPr>
            <w:tcW w:w="128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217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r>
              <w:rPr>
                <w:rFonts w:ascii="Times New Roman CYR" w:hAnsi="Times New Roman CYR" w:cs="Times New Roman CYR"/>
                <w:sz w:val="20"/>
                <w:szCs w:val="20"/>
                <w:lang w:val="en-US"/>
              </w:rPr>
              <w:t>d</w:t>
            </w:r>
            <w:r>
              <w:rPr>
                <w:rFonts w:ascii="Times New Roman" w:hAnsi="Times New Roman" w:cs="Times New Roman"/>
                <w:sz w:val="20"/>
                <w:szCs w:val="20"/>
              </w:rPr>
              <w:t>²</w:t>
            </w:r>
            <w:r>
              <w:rPr>
                <w:rFonts w:ascii="Times New Roman CYR" w:hAnsi="Times New Roman CYR" w:cs="Times New Roman CYR"/>
                <w:sz w:val="20"/>
                <w:szCs w:val="20"/>
              </w:rPr>
              <w:t>1=82,44737</w:t>
            </w:r>
          </w:p>
        </w:tc>
        <w:tc>
          <w:tcPr>
            <w:tcW w:w="1072"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М2=4,88</w:t>
            </w:r>
          </w:p>
        </w:tc>
        <w:tc>
          <w:tcPr>
            <w:tcW w:w="11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82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r>
              <w:rPr>
                <w:rFonts w:ascii="Times New Roman CYR" w:hAnsi="Times New Roman CYR" w:cs="Times New Roman CYR"/>
                <w:sz w:val="20"/>
                <w:szCs w:val="20"/>
                <w:lang w:val="en-US"/>
              </w:rPr>
              <w:t>d</w:t>
            </w:r>
            <w:r>
              <w:rPr>
                <w:rFonts w:ascii="Times New Roman" w:hAnsi="Times New Roman" w:cs="Times New Roman"/>
                <w:sz w:val="20"/>
                <w:szCs w:val="20"/>
              </w:rPr>
              <w:t>²</w:t>
            </w:r>
            <w:r>
              <w:rPr>
                <w:rFonts w:ascii="Times New Roman CYR" w:hAnsi="Times New Roman CYR" w:cs="Times New Roman CYR"/>
                <w:sz w:val="20"/>
                <w:szCs w:val="20"/>
              </w:rPr>
              <w:t>2=48,496</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σ²</w:t>
      </w:r>
      <w:r>
        <w:rPr>
          <w:rFonts w:ascii="Times New Roman CYR" w:hAnsi="Times New Roman CYR" w:cs="Times New Roman CYR"/>
          <w:sz w:val="28"/>
          <w:szCs w:val="28"/>
        </w:rPr>
        <w:t>1 = 82,44737 : 19 = 4,33934</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σ²</w:t>
      </w:r>
      <w:r>
        <w:rPr>
          <w:rFonts w:ascii="Times New Roman CYR" w:hAnsi="Times New Roman CYR" w:cs="Times New Roman CYR"/>
          <w:sz w:val="28"/>
          <w:szCs w:val="28"/>
        </w:rPr>
        <w:t>2 = 48,496 : 10 = 4,8496</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w:t>
      </w:r>
      <w:r>
        <w:rPr>
          <w:rFonts w:ascii="Times New Roman" w:hAnsi="Times New Roman" w:cs="Times New Roman"/>
          <w:sz w:val="28"/>
          <w:szCs w:val="28"/>
        </w:rPr>
        <w:t>²</w:t>
      </w:r>
      <w:r>
        <w:rPr>
          <w:rFonts w:ascii="Times New Roman CYR" w:hAnsi="Times New Roman CYR" w:cs="Times New Roman CYR"/>
          <w:sz w:val="28"/>
          <w:szCs w:val="28"/>
        </w:rPr>
        <w:t>1 = 4,33934 : 19 = 0,22839</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w:t>
      </w:r>
      <w:r>
        <w:rPr>
          <w:rFonts w:ascii="Times New Roman" w:hAnsi="Times New Roman" w:cs="Times New Roman"/>
          <w:sz w:val="28"/>
          <w:szCs w:val="28"/>
        </w:rPr>
        <w:t>²</w:t>
      </w:r>
      <w:r>
        <w:rPr>
          <w:rFonts w:ascii="Times New Roman CYR" w:hAnsi="Times New Roman CYR" w:cs="Times New Roman CYR"/>
          <w:sz w:val="28"/>
          <w:szCs w:val="28"/>
        </w:rPr>
        <w:t>2 = 4,8496 : 10 = 0,48496</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«Тест Руки» (коэффициент общей психической активности)</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357"/>
        <w:gridCol w:w="1281"/>
        <w:gridCol w:w="2165"/>
        <w:gridCol w:w="1448"/>
        <w:gridCol w:w="1019"/>
        <w:gridCol w:w="1685"/>
      </w:tblGrid>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x1</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d1</w:t>
            </w: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w:t>
            </w:r>
            <w:r>
              <w:rPr>
                <w:rFonts w:ascii="Times New Roman" w:hAnsi="Times New Roman" w:cs="Times New Roman"/>
                <w:sz w:val="20"/>
                <w:szCs w:val="20"/>
                <w:lang w:val="en-US"/>
              </w:rPr>
              <w:t>²</w:t>
            </w:r>
            <w:r>
              <w:rPr>
                <w:rFonts w:ascii="Times New Roman CYR" w:hAnsi="Times New Roman CYR" w:cs="Times New Roman CYR"/>
                <w:sz w:val="20"/>
                <w:szCs w:val="20"/>
                <w:lang w:val="en-US"/>
              </w:rPr>
              <w:t>1</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x2</w:t>
            </w: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d2</w:t>
            </w: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w:t>
            </w:r>
            <w:r>
              <w:rPr>
                <w:rFonts w:ascii="Times New Roman" w:hAnsi="Times New Roman" w:cs="Times New Roman"/>
                <w:sz w:val="20"/>
                <w:szCs w:val="20"/>
                <w:lang w:val="en-US"/>
              </w:rPr>
              <w:t>²</w:t>
            </w:r>
            <w:r>
              <w:rPr>
                <w:rFonts w:ascii="Times New Roman CYR" w:hAnsi="Times New Roman CYR" w:cs="Times New Roman CYR"/>
                <w:sz w:val="20"/>
                <w:szCs w:val="20"/>
                <w:lang w:val="en-US"/>
              </w:rPr>
              <w:t>2</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-4,93553</w:t>
            </w: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24,35942</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-2,13553</w:t>
            </w: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4,560471</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-2,63553</w:t>
            </w: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6,945997</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20,25</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0,864474</w:t>
            </w: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0,747315</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12,25</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-0,63553</w:t>
            </w: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0,403893</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20,25</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1,75</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-3,88553</w:t>
            </w: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15,09731</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1,864474</w:t>
            </w: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3,476263</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2,25</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0,364474</w:t>
            </w: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0,132841</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-3,5</w:t>
            </w: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12,25</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1,364474</w:t>
            </w: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1,861789</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0,5</w:t>
            </w: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0,25</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8,5</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2,864474</w:t>
            </w: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8,205211</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1,125</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-4,51053</w:t>
            </w: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20,34484</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9,5</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3,864474</w:t>
            </w: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14,93416</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1,364474</w:t>
            </w: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1,861789</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1,364474</w:t>
            </w: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1,861789</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7,5</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1,864474</w:t>
            </w: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3,476263</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2,364474</w:t>
            </w: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5,590737</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1,364474</w:t>
            </w: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1,861789</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-3,13553</w:t>
            </w: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9,831523</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2,364474</w:t>
            </w: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5,590737</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35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М1=5,635526</w:t>
            </w:r>
          </w:p>
        </w:tc>
        <w:tc>
          <w:tcPr>
            <w:tcW w:w="1281"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21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r>
              <w:rPr>
                <w:rFonts w:ascii="Times New Roman CYR" w:hAnsi="Times New Roman CYR" w:cs="Times New Roman CYR"/>
                <w:sz w:val="20"/>
                <w:szCs w:val="20"/>
                <w:lang w:val="en-US"/>
              </w:rPr>
              <w:t>d</w:t>
            </w:r>
            <w:r>
              <w:rPr>
                <w:rFonts w:ascii="Times New Roman" w:hAnsi="Times New Roman" w:cs="Times New Roman"/>
                <w:sz w:val="20"/>
                <w:szCs w:val="20"/>
              </w:rPr>
              <w:t>²</w:t>
            </w:r>
            <w:r>
              <w:rPr>
                <w:rFonts w:ascii="Times New Roman CYR" w:hAnsi="Times New Roman CYR" w:cs="Times New Roman CYR"/>
                <w:sz w:val="20"/>
                <w:szCs w:val="20"/>
              </w:rPr>
              <w:t>1=131,1441</w:t>
            </w:r>
          </w:p>
        </w:tc>
        <w:tc>
          <w:tcPr>
            <w:tcW w:w="1448"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М2=5</w:t>
            </w:r>
          </w:p>
        </w:tc>
        <w:tc>
          <w:tcPr>
            <w:tcW w:w="1019"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8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r>
              <w:rPr>
                <w:rFonts w:ascii="Times New Roman CYR" w:hAnsi="Times New Roman CYR" w:cs="Times New Roman CYR"/>
                <w:sz w:val="20"/>
                <w:szCs w:val="20"/>
                <w:lang w:val="en-US"/>
              </w:rPr>
              <w:t>d</w:t>
            </w:r>
            <w:r>
              <w:rPr>
                <w:rFonts w:ascii="Times New Roman" w:hAnsi="Times New Roman" w:cs="Times New Roman"/>
                <w:sz w:val="20"/>
                <w:szCs w:val="20"/>
              </w:rPr>
              <w:t>²</w:t>
            </w:r>
            <w:r>
              <w:rPr>
                <w:rFonts w:ascii="Times New Roman CYR" w:hAnsi="Times New Roman CYR" w:cs="Times New Roman CYR"/>
                <w:sz w:val="20"/>
                <w:szCs w:val="20"/>
              </w:rPr>
              <w:t>2=80,5</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σ²</w:t>
      </w:r>
      <w:r>
        <w:rPr>
          <w:rFonts w:ascii="Times New Roman CYR" w:hAnsi="Times New Roman CYR" w:cs="Times New Roman CYR"/>
          <w:sz w:val="28"/>
          <w:szCs w:val="28"/>
        </w:rPr>
        <w:t>1 = 131,1441 : 19 = 6,90232</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σ²</w:t>
      </w:r>
      <w:r>
        <w:rPr>
          <w:rFonts w:ascii="Times New Roman CYR" w:hAnsi="Times New Roman CYR" w:cs="Times New Roman CYR"/>
          <w:sz w:val="28"/>
          <w:szCs w:val="28"/>
        </w:rPr>
        <w:t>2 = 80,5 : 10 = 8,05</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w:t>
      </w:r>
      <w:r>
        <w:rPr>
          <w:rFonts w:ascii="Times New Roman" w:hAnsi="Times New Roman" w:cs="Times New Roman"/>
          <w:sz w:val="28"/>
          <w:szCs w:val="28"/>
        </w:rPr>
        <w:t>²</w:t>
      </w:r>
      <w:r>
        <w:rPr>
          <w:rFonts w:ascii="Times New Roman CYR" w:hAnsi="Times New Roman CYR" w:cs="Times New Roman CYR"/>
          <w:sz w:val="28"/>
          <w:szCs w:val="28"/>
        </w:rPr>
        <w:t>1 = 6,90232 : 19 = 0,36328</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w:t>
      </w:r>
      <w:r>
        <w:rPr>
          <w:rFonts w:ascii="Times New Roman" w:hAnsi="Times New Roman" w:cs="Times New Roman"/>
          <w:sz w:val="28"/>
          <w:szCs w:val="28"/>
        </w:rPr>
        <w:t>²</w:t>
      </w:r>
      <w:r>
        <w:rPr>
          <w:rFonts w:ascii="Times New Roman CYR" w:hAnsi="Times New Roman CYR" w:cs="Times New Roman CYR"/>
          <w:sz w:val="28"/>
          <w:szCs w:val="28"/>
        </w:rPr>
        <w:t>2 = 8,05 : 10 = 0,805</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Методика «Изучение паралингвистических средств общения»</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26"/>
        <w:gridCol w:w="1265"/>
        <w:gridCol w:w="2206"/>
        <w:gridCol w:w="1207"/>
        <w:gridCol w:w="855"/>
        <w:gridCol w:w="1665"/>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x1</w:t>
            </w:r>
          </w:p>
        </w:tc>
        <w:tc>
          <w:tcPr>
            <w:tcW w:w="12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d1</w:t>
            </w:r>
          </w:p>
        </w:tc>
        <w:tc>
          <w:tcPr>
            <w:tcW w:w="22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w:t>
            </w:r>
            <w:r>
              <w:rPr>
                <w:rFonts w:ascii="Times New Roman" w:hAnsi="Times New Roman" w:cs="Times New Roman"/>
                <w:sz w:val="20"/>
                <w:szCs w:val="20"/>
                <w:lang w:val="en-US"/>
              </w:rPr>
              <w:t>²</w:t>
            </w:r>
            <w:r>
              <w:rPr>
                <w:rFonts w:ascii="Times New Roman CYR" w:hAnsi="Times New Roman CYR" w:cs="Times New Roman CYR"/>
                <w:sz w:val="20"/>
                <w:szCs w:val="20"/>
                <w:lang w:val="en-US"/>
              </w:rPr>
              <w:t>1</w:t>
            </w:r>
          </w:p>
        </w:tc>
        <w:tc>
          <w:tcPr>
            <w:tcW w:w="12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x2</w:t>
            </w:r>
          </w:p>
        </w:tc>
        <w:tc>
          <w:tcPr>
            <w:tcW w:w="8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d2</w:t>
            </w:r>
          </w:p>
        </w:tc>
        <w:tc>
          <w:tcPr>
            <w:tcW w:w="16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lang w:val="en-US"/>
              </w:rPr>
            </w:pPr>
            <w:r>
              <w:rPr>
                <w:rFonts w:ascii="Times New Roman CYR" w:hAnsi="Times New Roman CYR" w:cs="Times New Roman CYR"/>
                <w:sz w:val="20"/>
                <w:szCs w:val="20"/>
                <w:lang w:val="en-US"/>
              </w:rPr>
              <w:t>d</w:t>
            </w:r>
            <w:r>
              <w:rPr>
                <w:rFonts w:ascii="Times New Roman" w:hAnsi="Times New Roman" w:cs="Times New Roman"/>
                <w:sz w:val="20"/>
                <w:szCs w:val="20"/>
                <w:lang w:val="en-US"/>
              </w:rPr>
              <w:t>²</w:t>
            </w:r>
            <w:r>
              <w:rPr>
                <w:rFonts w:ascii="Times New Roman CYR" w:hAnsi="Times New Roman CYR" w:cs="Times New Roman CYR"/>
                <w:sz w:val="20"/>
                <w:szCs w:val="20"/>
                <w:lang w:val="en-US"/>
              </w:rPr>
              <w:t>2</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0,684211</w:t>
            </w:r>
          </w:p>
        </w:tc>
        <w:tc>
          <w:tcPr>
            <w:tcW w:w="22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0,468145</w:t>
            </w:r>
          </w:p>
        </w:tc>
        <w:tc>
          <w:tcPr>
            <w:tcW w:w="12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6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2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-1,31579</w:t>
            </w:r>
          </w:p>
        </w:tc>
        <w:tc>
          <w:tcPr>
            <w:tcW w:w="22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1,731301</w:t>
            </w:r>
          </w:p>
        </w:tc>
        <w:tc>
          <w:tcPr>
            <w:tcW w:w="12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8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6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4,41</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-0,31579</w:t>
            </w:r>
          </w:p>
        </w:tc>
        <w:tc>
          <w:tcPr>
            <w:tcW w:w="22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0,099723</w:t>
            </w:r>
          </w:p>
        </w:tc>
        <w:tc>
          <w:tcPr>
            <w:tcW w:w="12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16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0,684211</w:t>
            </w:r>
          </w:p>
        </w:tc>
        <w:tc>
          <w:tcPr>
            <w:tcW w:w="22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0,468145</w:t>
            </w:r>
          </w:p>
        </w:tc>
        <w:tc>
          <w:tcPr>
            <w:tcW w:w="12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8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6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1,21</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0,684211</w:t>
            </w:r>
          </w:p>
        </w:tc>
        <w:tc>
          <w:tcPr>
            <w:tcW w:w="22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0,468145</w:t>
            </w:r>
          </w:p>
        </w:tc>
        <w:tc>
          <w:tcPr>
            <w:tcW w:w="12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16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0,684211</w:t>
            </w:r>
          </w:p>
        </w:tc>
        <w:tc>
          <w:tcPr>
            <w:tcW w:w="22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0,468145</w:t>
            </w:r>
          </w:p>
        </w:tc>
        <w:tc>
          <w:tcPr>
            <w:tcW w:w="12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16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-0,31579</w:t>
            </w:r>
          </w:p>
        </w:tc>
        <w:tc>
          <w:tcPr>
            <w:tcW w:w="22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0,099723</w:t>
            </w:r>
          </w:p>
        </w:tc>
        <w:tc>
          <w:tcPr>
            <w:tcW w:w="12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16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-0,31579</w:t>
            </w:r>
          </w:p>
        </w:tc>
        <w:tc>
          <w:tcPr>
            <w:tcW w:w="22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0,099723</w:t>
            </w:r>
          </w:p>
        </w:tc>
        <w:tc>
          <w:tcPr>
            <w:tcW w:w="12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-0,9</w:t>
            </w:r>
          </w:p>
        </w:tc>
        <w:tc>
          <w:tcPr>
            <w:tcW w:w="16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0,81</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0,684211</w:t>
            </w:r>
          </w:p>
        </w:tc>
        <w:tc>
          <w:tcPr>
            <w:tcW w:w="22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0,468145</w:t>
            </w:r>
          </w:p>
        </w:tc>
        <w:tc>
          <w:tcPr>
            <w:tcW w:w="12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8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0,1</w:t>
            </w:r>
          </w:p>
        </w:tc>
        <w:tc>
          <w:tcPr>
            <w:tcW w:w="16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0,01</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0,684211</w:t>
            </w:r>
          </w:p>
        </w:tc>
        <w:tc>
          <w:tcPr>
            <w:tcW w:w="22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0,468145</w:t>
            </w:r>
          </w:p>
        </w:tc>
        <w:tc>
          <w:tcPr>
            <w:tcW w:w="12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6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3,61</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0,684211</w:t>
            </w:r>
          </w:p>
        </w:tc>
        <w:tc>
          <w:tcPr>
            <w:tcW w:w="22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0,468145</w:t>
            </w:r>
          </w:p>
        </w:tc>
        <w:tc>
          <w:tcPr>
            <w:tcW w:w="12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0,684211</w:t>
            </w:r>
          </w:p>
        </w:tc>
        <w:tc>
          <w:tcPr>
            <w:tcW w:w="22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0,468145</w:t>
            </w:r>
          </w:p>
        </w:tc>
        <w:tc>
          <w:tcPr>
            <w:tcW w:w="12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0,684211</w:t>
            </w:r>
          </w:p>
        </w:tc>
        <w:tc>
          <w:tcPr>
            <w:tcW w:w="22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0,468145</w:t>
            </w:r>
          </w:p>
        </w:tc>
        <w:tc>
          <w:tcPr>
            <w:tcW w:w="12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-0,31579</w:t>
            </w:r>
          </w:p>
        </w:tc>
        <w:tc>
          <w:tcPr>
            <w:tcW w:w="22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0,099723</w:t>
            </w:r>
          </w:p>
        </w:tc>
        <w:tc>
          <w:tcPr>
            <w:tcW w:w="12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2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-2,31579</w:t>
            </w:r>
          </w:p>
        </w:tc>
        <w:tc>
          <w:tcPr>
            <w:tcW w:w="22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5,362879</w:t>
            </w:r>
          </w:p>
        </w:tc>
        <w:tc>
          <w:tcPr>
            <w:tcW w:w="12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2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-0,31579</w:t>
            </w:r>
          </w:p>
        </w:tc>
        <w:tc>
          <w:tcPr>
            <w:tcW w:w="22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0,099723</w:t>
            </w:r>
          </w:p>
        </w:tc>
        <w:tc>
          <w:tcPr>
            <w:tcW w:w="12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2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0,684211</w:t>
            </w:r>
          </w:p>
        </w:tc>
        <w:tc>
          <w:tcPr>
            <w:tcW w:w="22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0,468145</w:t>
            </w:r>
          </w:p>
        </w:tc>
        <w:tc>
          <w:tcPr>
            <w:tcW w:w="12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2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0,684211</w:t>
            </w:r>
          </w:p>
        </w:tc>
        <w:tc>
          <w:tcPr>
            <w:tcW w:w="22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0,468145</w:t>
            </w:r>
          </w:p>
        </w:tc>
        <w:tc>
          <w:tcPr>
            <w:tcW w:w="12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8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М1=4,315789</w:t>
            </w:r>
          </w:p>
        </w:tc>
        <w:tc>
          <w:tcPr>
            <w:tcW w:w="12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2206"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r>
              <w:rPr>
                <w:rFonts w:ascii="Times New Roman CYR" w:hAnsi="Times New Roman CYR" w:cs="Times New Roman CYR"/>
                <w:sz w:val="20"/>
                <w:szCs w:val="20"/>
                <w:lang w:val="en-US"/>
              </w:rPr>
              <w:t>d</w:t>
            </w:r>
            <w:r>
              <w:rPr>
                <w:rFonts w:ascii="Times New Roman" w:hAnsi="Times New Roman" w:cs="Times New Roman"/>
                <w:sz w:val="20"/>
                <w:szCs w:val="20"/>
              </w:rPr>
              <w:t>²</w:t>
            </w:r>
            <w:r>
              <w:rPr>
                <w:rFonts w:ascii="Times New Roman CYR" w:hAnsi="Times New Roman CYR" w:cs="Times New Roman CYR"/>
                <w:sz w:val="20"/>
                <w:szCs w:val="20"/>
              </w:rPr>
              <w:t>1=18,10526</w:t>
            </w:r>
          </w:p>
        </w:tc>
        <w:tc>
          <w:tcPr>
            <w:tcW w:w="1207"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М2= 2,9</w:t>
            </w:r>
          </w:p>
        </w:tc>
        <w:tc>
          <w:tcPr>
            <w:tcW w:w="85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p>
        </w:tc>
        <w:tc>
          <w:tcPr>
            <w:tcW w:w="1665" w:type="dxa"/>
            <w:tcBorders>
              <w:top w:val="single" w:sz="6" w:space="0" w:color="auto"/>
              <w:left w:val="single" w:sz="6" w:space="0" w:color="auto"/>
              <w:bottom w:val="single" w:sz="6" w:space="0" w:color="auto"/>
              <w:right w:val="single" w:sz="6" w:space="0" w:color="auto"/>
            </w:tcBorders>
          </w:tcPr>
          <w:p w:rsidR="00000000" w:rsidRDefault="00640137">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rPr>
              <w:t>∑</w:t>
            </w:r>
            <w:r>
              <w:rPr>
                <w:rFonts w:ascii="Times New Roman CYR" w:hAnsi="Times New Roman CYR" w:cs="Times New Roman CYR"/>
                <w:sz w:val="20"/>
                <w:szCs w:val="20"/>
                <w:lang w:val="en-US"/>
              </w:rPr>
              <w:t>d</w:t>
            </w:r>
            <w:r>
              <w:rPr>
                <w:rFonts w:ascii="Times New Roman" w:hAnsi="Times New Roman" w:cs="Times New Roman"/>
                <w:sz w:val="20"/>
                <w:szCs w:val="20"/>
              </w:rPr>
              <w:t>²</w:t>
            </w:r>
            <w:r>
              <w:rPr>
                <w:rFonts w:ascii="Times New Roman CYR" w:hAnsi="Times New Roman CYR" w:cs="Times New Roman CYR"/>
                <w:sz w:val="20"/>
                <w:szCs w:val="20"/>
              </w:rPr>
              <w:t>2=12,9</w:t>
            </w:r>
          </w:p>
        </w:tc>
      </w:tr>
    </w:tbl>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σ²</w:t>
      </w:r>
      <w:r>
        <w:rPr>
          <w:rFonts w:ascii="Times New Roman CYR" w:hAnsi="Times New Roman CYR" w:cs="Times New Roman CYR"/>
          <w:sz w:val="28"/>
          <w:szCs w:val="28"/>
        </w:rPr>
        <w:t>1 = 18,10526 : 19 = 0,95291</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w:hAnsi="Times New Roman" w:cs="Times New Roman"/>
          <w:sz w:val="28"/>
          <w:szCs w:val="28"/>
        </w:rPr>
        <w:t>σ²</w:t>
      </w:r>
      <w:r>
        <w:rPr>
          <w:rFonts w:ascii="Times New Roman CYR" w:hAnsi="Times New Roman CYR" w:cs="Times New Roman CYR"/>
          <w:sz w:val="28"/>
          <w:szCs w:val="28"/>
        </w:rPr>
        <w:t>2 =12,9 : 10 = 1,29</w:t>
      </w:r>
    </w:p>
    <w:p w:rsidR="00000000"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w:t>
      </w:r>
      <w:r>
        <w:rPr>
          <w:rFonts w:ascii="Times New Roman" w:hAnsi="Times New Roman" w:cs="Times New Roman"/>
          <w:sz w:val="28"/>
          <w:szCs w:val="28"/>
        </w:rPr>
        <w:t>²</w:t>
      </w:r>
      <w:r>
        <w:rPr>
          <w:rFonts w:ascii="Times New Roman CYR" w:hAnsi="Times New Roman CYR" w:cs="Times New Roman CYR"/>
          <w:sz w:val="28"/>
          <w:szCs w:val="28"/>
        </w:rPr>
        <w:t>1 = 0,95291 : 19 = 0,05015</w:t>
      </w:r>
    </w:p>
    <w:p w:rsidR="00640137" w:rsidRDefault="00640137">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m</w:t>
      </w:r>
      <w:r>
        <w:rPr>
          <w:rFonts w:ascii="Times New Roman" w:hAnsi="Times New Roman" w:cs="Times New Roman"/>
          <w:sz w:val="28"/>
          <w:szCs w:val="28"/>
        </w:rPr>
        <w:t>²</w:t>
      </w:r>
      <w:r>
        <w:rPr>
          <w:rFonts w:ascii="Times New Roman CYR" w:hAnsi="Times New Roman CYR" w:cs="Times New Roman CYR"/>
          <w:sz w:val="28"/>
          <w:szCs w:val="28"/>
        </w:rPr>
        <w:t>2 = 1,29 : 10 = 0,129</w:t>
      </w:r>
    </w:p>
    <w:sectPr w:rsidR="0064013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5E"/>
    <w:rsid w:val="00640137"/>
    <w:rsid w:val="00D70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2AC87A-852B-40D6-B785-B8A6078D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22312</Words>
  <Characters>127182</Characters>
  <Application>Microsoft Office Word</Application>
  <DocSecurity>0</DocSecurity>
  <Lines>1059</Lines>
  <Paragraphs>298</Paragraphs>
  <ScaleCrop>false</ScaleCrop>
  <Company/>
  <LinksUpToDate>false</LinksUpToDate>
  <CharactersWithSpaces>149196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2025-03-24T19:14:00Z</dcterms:created>
  <dcterms:modified xsi:type="dcterms:W3CDTF">2025-03-24T19:14:00Z</dcterms:modified>
</cp:coreProperties>
</file>