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кризис прошлого и нынешнего столетия обусловил подъём детской безнадзорности и беспризорности. Соответственно отмечается скачёк детской и подростковой преступности, такие как грабежи, убийства, малолетняя проституция, наркомания.</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мире Россия занимает лидирующее место по детям оставшихся без попечения родителей. Почти 50% детей находятся в группе социального риска. Ежегодно в России выявляются 100 тыс. детей нуждающихся в опеке родителей.</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 это цветы жизни, приносящие радость </w:t>
      </w:r>
      <w:r>
        <w:rPr>
          <w:rFonts w:ascii="Times New Roman CYR" w:hAnsi="Times New Roman CYR" w:cs="Times New Roman CYR"/>
          <w:sz w:val="28"/>
          <w:szCs w:val="28"/>
        </w:rPr>
        <w:t>семье, когда расцветут. За детьми, как и за цветами, нужен тщательный уход и забота. Но не все взрослые понимают, как именно должна осуществляться забота о детях. От действий и поступков взрослых зависит то, какой вырастит человек? Или, переводя вновь на с</w:t>
      </w:r>
      <w:r>
        <w:rPr>
          <w:rFonts w:ascii="Times New Roman CYR" w:hAnsi="Times New Roman CYR" w:cs="Times New Roman CYR"/>
          <w:sz w:val="28"/>
          <w:szCs w:val="28"/>
        </w:rPr>
        <w:t>равнение, насколько рано или поздно завянет цветок?</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должны осознавать, что ребенку необходима их любовь и внимание. Многие из родителей считают важным создание максимально улучшенной материальной атмосферы, т.е. чтобы ребенок ни в чем не нуждался.</w:t>
      </w:r>
      <w:r>
        <w:rPr>
          <w:rFonts w:ascii="Times New Roman CYR" w:hAnsi="Times New Roman CYR" w:cs="Times New Roman CYR"/>
          <w:sz w:val="28"/>
          <w:szCs w:val="28"/>
        </w:rPr>
        <w:t xml:space="preserve"> Но в такой ситуации, ребенок лишается максимальной родительской любви и заботы, что необходимо ему гораздо больше, чем все игрушки и вещи вместе взятые.</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гораздо счастливей, когда их мама и папа вместе с ним играют, когда он хочет делать что-то сам и</w:t>
      </w:r>
      <w:r>
        <w:rPr>
          <w:rFonts w:ascii="Times New Roman CYR" w:hAnsi="Times New Roman CYR" w:cs="Times New Roman CYR"/>
          <w:sz w:val="28"/>
          <w:szCs w:val="28"/>
        </w:rPr>
        <w:t xml:space="preserve"> родители дают ему такую возможность, когда их просто обнимают и с эти объятием передают всю свою любовь. В такие моменты дети осознают, что родители их любят. Они чувствуют это и понимают, что значимы и что жизнь - интересная и прекрасная штука» [7].</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xml:space="preserve"> работы: составить социальный и психологический портрет детей сирот.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Задачи: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Обобщение и систематизация по проблеме факторов и причин социального сиротства.</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Обобщение собственного подхода в рамках исследуемой проблемы.</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исследование и анализ э</w:t>
      </w:r>
      <w:r>
        <w:rPr>
          <w:rFonts w:ascii="Times New Roman CYR" w:hAnsi="Times New Roman CYR" w:cs="Times New Roman CYR"/>
          <w:sz w:val="28"/>
          <w:szCs w:val="28"/>
        </w:rPr>
        <w:t>лектронных ресурсов.</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сирота семья социальный</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Типология семьи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 это малая группа, основанное на браке или кровном родстве, члены которой связаны общностью быта, взаимной моральной ответственностью и взаимопомощью. [1]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яче</w:t>
      </w:r>
      <w:r>
        <w:rPr>
          <w:rFonts w:ascii="Times New Roman CYR" w:hAnsi="Times New Roman CYR" w:cs="Times New Roman CYR"/>
          <w:sz w:val="28"/>
          <w:szCs w:val="28"/>
        </w:rPr>
        <w:t xml:space="preserve">йка общества имеющее важнейшее значение для государства, так как жизнь и будущее государства неотъемлемо связано с обществом.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принадлежит к важнейшим общественным ценностям. Согласно некоторым научным теориям, именно форма семьи могла на протяжении </w:t>
      </w:r>
      <w:r>
        <w:rPr>
          <w:rFonts w:ascii="Times New Roman CYR" w:hAnsi="Times New Roman CYR" w:cs="Times New Roman CYR"/>
          <w:sz w:val="28"/>
          <w:szCs w:val="28"/>
        </w:rPr>
        <w:t>многих веков определять общее направление эволюции макросоциальных систем. Каждый член общества, помимо социального статуса, этнической принадлежности, имущественного и материального положения, с момента рождения и до конца жизни обладает такой характерист</w:t>
      </w:r>
      <w:r>
        <w:rPr>
          <w:rFonts w:ascii="Times New Roman CYR" w:hAnsi="Times New Roman CYR" w:cs="Times New Roman CYR"/>
          <w:sz w:val="28"/>
          <w:szCs w:val="28"/>
        </w:rPr>
        <w:t>икой, как семейно-брачное состояние.</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ребёнка семья - это среда, в которой складываются условия его физического, психического, эмоционального и интеллектуального развития. Именно в семье ребёнок вырастает физически крепким и выносливым, воспитываются св</w:t>
      </w:r>
      <w:r>
        <w:rPr>
          <w:rFonts w:ascii="Times New Roman CYR" w:hAnsi="Times New Roman CYR" w:cs="Times New Roman CYR"/>
          <w:sz w:val="28"/>
          <w:szCs w:val="28"/>
        </w:rPr>
        <w:t>ойства характера делающего его самостоятельным и независимым, способный к непринужденному без проблемному общению с окружающими людьми. Именно в семье стимулируется стремление к открытию новых горизонтов науки.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комплексная типология семьи, котор</w:t>
      </w:r>
      <w:r>
        <w:rPr>
          <w:rFonts w:ascii="Times New Roman CYR" w:hAnsi="Times New Roman CYR" w:cs="Times New Roman CYR"/>
          <w:sz w:val="28"/>
          <w:szCs w:val="28"/>
        </w:rPr>
        <w:t xml:space="preserve">ая предусматривает выделение четырех категорий семей, различающихся по уровню социальной адаптации от высокого к среднему, низкому и крайне низкому: благополучные семьи, семьи группы риска, неблагополучные семьи, асоциальные семьи. [1]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br w:type="page"/>
      </w:r>
      <w:r>
        <w:rPr>
          <w:rFonts w:ascii="Times New Roman CYR" w:hAnsi="Times New Roman CYR" w:cs="Times New Roman CYR"/>
          <w:sz w:val="28"/>
          <w:szCs w:val="28"/>
        </w:rPr>
        <w:lastRenderedPageBreak/>
        <w:t xml:space="preserve">1.1 Благополучные </w:t>
      </w:r>
      <w:r>
        <w:rPr>
          <w:rFonts w:ascii="Times New Roman CYR" w:hAnsi="Times New Roman CYR" w:cs="Times New Roman CYR"/>
          <w:sz w:val="28"/>
          <w:szCs w:val="28"/>
        </w:rPr>
        <w:t>семьи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семьях подобного типа дети - источник радости в жизни родителей. Они стимулируют здоровый образ жизни, предприимчивость, удовлетворённость жизнью. Такие семьи заинтересованы в высоком качестве знаний, получаемых детьми, и создают для этого необход</w:t>
      </w:r>
      <w:r>
        <w:rPr>
          <w:rFonts w:ascii="Times New Roman CYR" w:hAnsi="Times New Roman CYR" w:cs="Times New Roman CYR"/>
          <w:sz w:val="28"/>
          <w:szCs w:val="28"/>
        </w:rPr>
        <w:t xml:space="preserve">имые условия с учётом материальных возможностей, которыми она обладает в данный момент.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успешно справляются со своими функциями, практически не нуждаются в поддержке социального педагога, так как за счет адаптивных способностей, которые основываются</w:t>
      </w:r>
      <w:r>
        <w:rPr>
          <w:rFonts w:ascii="Times New Roman CYR" w:hAnsi="Times New Roman CYR" w:cs="Times New Roman CYR"/>
          <w:sz w:val="28"/>
          <w:szCs w:val="28"/>
        </w:rPr>
        <w:t xml:space="preserve"> на материальных, психологических и других внутренних ресурсах быстро адаптируются к нуждам своего ребенка и успешно решают задачи его воспитания и развития. [1]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важное, что есть у ребёнка, - это родители. Отдать ему большую часть самих себя, по-вид</w:t>
      </w:r>
      <w:r>
        <w:rPr>
          <w:rFonts w:ascii="Times New Roman CYR" w:hAnsi="Times New Roman CYR" w:cs="Times New Roman CYR"/>
          <w:sz w:val="28"/>
          <w:szCs w:val="28"/>
        </w:rPr>
        <w:t>имому, лучший способ решения его проблем. Не назойливая опека, а дружеское, горячее, живое участие, благодаря которому он почувствует, что родители - СВОИ люди. Только в этом случае у ребёнка притупится чувство враждебности, и он сможет найти способ излить</w:t>
      </w:r>
      <w:r>
        <w:rPr>
          <w:rFonts w:ascii="Times New Roman CYR" w:hAnsi="Times New Roman CYR" w:cs="Times New Roman CYR"/>
          <w:sz w:val="28"/>
          <w:szCs w:val="28"/>
        </w:rPr>
        <w:t xml:space="preserve"> неизбежную агрессивность социально приемлемым образом.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недавно считалось, будто детская преступность - наследственная болезнь. Некоторые социологи предложили использовать так называемое игровое поле и, к всеобщему изумлению, доказали, что когда у реб</w:t>
      </w:r>
      <w:r>
        <w:rPr>
          <w:rFonts w:ascii="Times New Roman CYR" w:hAnsi="Times New Roman CYR" w:cs="Times New Roman CYR"/>
          <w:sz w:val="28"/>
          <w:szCs w:val="28"/>
        </w:rPr>
        <w:t>ёнка появляется возможность проявить свою потребность в активной деятельности, то сразу же резко падает коэффициент преступности. Хорошо организованная семья способна предложить ребёнку бесконечное количество вариантов выражения его активности без нарушени</w:t>
      </w:r>
      <w:r>
        <w:rPr>
          <w:rFonts w:ascii="Times New Roman CYR" w:hAnsi="Times New Roman CYR" w:cs="Times New Roman CYR"/>
          <w:sz w:val="28"/>
          <w:szCs w:val="28"/>
        </w:rPr>
        <w:t xml:space="preserve">я общественного порядка.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Только в том случае, если ребёнок почувствует, что родители любят его и он по-настоящему любит их, он захочет быть таким, как они, и подражать им. Никакие призывы к ограничению желаний, разумеется, не воздействуют на </w:t>
      </w:r>
      <w:r>
        <w:rPr>
          <w:rFonts w:ascii="Times New Roman CYR" w:hAnsi="Times New Roman CYR" w:cs="Times New Roman CYR"/>
          <w:sz w:val="28"/>
          <w:szCs w:val="28"/>
        </w:rPr>
        <w:lastRenderedPageBreak/>
        <w:t xml:space="preserve">него. И если </w:t>
      </w:r>
      <w:r>
        <w:rPr>
          <w:rFonts w:ascii="Times New Roman CYR" w:hAnsi="Times New Roman CYR" w:cs="Times New Roman CYR"/>
          <w:sz w:val="28"/>
          <w:szCs w:val="28"/>
        </w:rPr>
        <w:t>ребёнок действительно захочет быть похожим на родителей и заслужит их расположение, он станет понимать пользу контроля своих поступков. Вот почему так важно, чтобы он был хорошего мнения о родителях. Иначе он останется непослушным. Не чувствуя опоры, подде</w:t>
      </w:r>
      <w:r>
        <w:rPr>
          <w:rFonts w:ascii="Times New Roman CYR" w:hAnsi="Times New Roman CYR" w:cs="Times New Roman CYR"/>
          <w:sz w:val="28"/>
          <w:szCs w:val="28"/>
        </w:rPr>
        <w:t>ржки и уверенности в себе, которые дает ему родительская любовь, он вынужден будет красить то, что не может приобрести естественным путём. Вещи, которые ворует ребёнок, сами по себе не имеют для него никакого значения, но они как бы олицетворяют, то другое</w:t>
      </w:r>
      <w:r>
        <w:rPr>
          <w:rFonts w:ascii="Times New Roman CYR" w:hAnsi="Times New Roman CYR" w:cs="Times New Roman CYR"/>
          <w:sz w:val="28"/>
          <w:szCs w:val="28"/>
        </w:rPr>
        <w:t xml:space="preserve">, что ему отчаянно хочется иметь.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 семьях, где не принято выражать свои чувства и где ценятся сдержанность и сила, испытывают дефицит любви, тепла и понимания. Типичная проблема в семьях бизнесменов - детское домашнее воровство. Среди психотерапевто</w:t>
      </w:r>
      <w:r>
        <w:rPr>
          <w:rFonts w:ascii="Times New Roman CYR" w:hAnsi="Times New Roman CYR" w:cs="Times New Roman CYR"/>
          <w:sz w:val="28"/>
          <w:szCs w:val="28"/>
        </w:rPr>
        <w:t>в существует метафора, что дети таким образом «воруют любовь». Это форма протеста против холодного, рационального мира взрослых.</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Семьи группы риска</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группы риска характеризуются наличием некоторого отклонения от норм, не позволяющих определить и</w:t>
      </w:r>
      <w:r>
        <w:rPr>
          <w:rFonts w:ascii="Times New Roman CYR" w:hAnsi="Times New Roman CYR" w:cs="Times New Roman CYR"/>
          <w:sz w:val="28"/>
          <w:szCs w:val="28"/>
        </w:rPr>
        <w:t xml:space="preserve">х как благополучные, например, неполная семья, малообеспеченная семья и пр. и снижающего адаптивные способности этих семей. Они справляются с задачами воспитания ребенка с большим напряжением своих сил, поэтому социальному педагогу необходимо наблюдать за </w:t>
      </w:r>
      <w:r>
        <w:rPr>
          <w:rFonts w:ascii="Times New Roman CYR" w:hAnsi="Times New Roman CYR" w:cs="Times New Roman CYR"/>
          <w:sz w:val="28"/>
          <w:szCs w:val="28"/>
        </w:rPr>
        <w:t>состоянием семьи, имеющимися в ней дезадаптирующими факторами, отслеживать насколько они компенсированы другими положительными характеристиками, и в случае необходимости предложить своевременную помощь[1].</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1.3 Неблагополучные семьи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Неблагополучная семья</w:t>
      </w:r>
      <w:r>
        <w:rPr>
          <w:rFonts w:ascii="Times New Roman CYR" w:hAnsi="Times New Roman CYR" w:cs="Times New Roman CYR"/>
          <w:sz w:val="28"/>
          <w:szCs w:val="28"/>
        </w:rPr>
        <w:t xml:space="preserve"> - это в первую очередь та семья, где имеются явные дефекты воспитания, низкий социальный статус в какой-либо из сфер жизнедеятельности или в нескольких одновременно, не справляются с возложенными на них функциями. Их адаптивные способности существенно сни</w:t>
      </w:r>
      <w:r>
        <w:rPr>
          <w:rFonts w:ascii="Times New Roman CYR" w:hAnsi="Times New Roman CYR" w:cs="Times New Roman CYR"/>
          <w:sz w:val="28"/>
          <w:szCs w:val="28"/>
        </w:rPr>
        <w:t xml:space="preserve">жены, процесс семейного воспитания ребенка протекает с большими трудностями, медленно, малорезультативно. Для данного типа семьи необходима активная и обычно продолжительная поддержка социального педагога.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Явное или скрытое эмоциональное отторжение. Ребён</w:t>
      </w:r>
      <w:r>
        <w:rPr>
          <w:rFonts w:ascii="Times New Roman CYR" w:hAnsi="Times New Roman CYR" w:cs="Times New Roman CYR"/>
          <w:sz w:val="28"/>
          <w:szCs w:val="28"/>
        </w:rPr>
        <w:t>ка не любят, ему это постоянно показывают, на сей счёт у него нет никаких иллюзий. Ребёнок реагирует на эту истину по-разному: замыкается, уходит в мир фантазий и мечтаний о сказочном разрешении собственных проблем, пытается вызвать к себе жалость, угождае</w:t>
      </w:r>
      <w:r>
        <w:rPr>
          <w:rFonts w:ascii="Times New Roman CYR" w:hAnsi="Times New Roman CYR" w:cs="Times New Roman CYR"/>
          <w:sz w:val="28"/>
          <w:szCs w:val="28"/>
        </w:rPr>
        <w:t>т родителям, чтобы они его наконец-то полюбили, старается обратить на себя внимание (иногда хорошей учёбой, порой хулиганством), ожесточается, мстит родителям за презрение к нему.</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вид дурного воспитания - гиперопека, или гиперпротекция. Она бывает</w:t>
      </w:r>
      <w:r>
        <w:rPr>
          <w:rFonts w:ascii="Times New Roman CYR" w:hAnsi="Times New Roman CYR" w:cs="Times New Roman CYR"/>
          <w:sz w:val="28"/>
          <w:szCs w:val="28"/>
        </w:rPr>
        <w:t xml:space="preserve"> скрытая и явная (как и гипоопека, или гипопротекция). При гиперопеке очень часто с ребёнка «сдувают пылинки», содержат его в оранжерейных условиях, не дают ему проявить элементарную самостоятельность, не позволяют вести себя ответственно и решительно. Баб</w:t>
      </w:r>
      <w:r>
        <w:rPr>
          <w:rFonts w:ascii="Times New Roman CYR" w:hAnsi="Times New Roman CYR" w:cs="Times New Roman CYR"/>
          <w:sz w:val="28"/>
          <w:szCs w:val="28"/>
        </w:rPr>
        <w:t xml:space="preserve">ушки, дедушки, родители норовят внести свой вклад в изоляцию ребёнка от прозы жизни.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таких школьников, лишенных бойцовских качеств, нередко вырастают капризные, привередливые, инфантильные мужчины и женщины, не способные отстаивать свои житейские принц</w:t>
      </w:r>
      <w:r>
        <w:rPr>
          <w:rFonts w:ascii="Times New Roman CYR" w:hAnsi="Times New Roman CYR" w:cs="Times New Roman CYR"/>
          <w:sz w:val="28"/>
          <w:szCs w:val="28"/>
        </w:rPr>
        <w:t>ипы. Такие люди склонны к пьянству, социальной пассивности и другим никого не украшающим формам поведения. Особенно заметно это у представителей мужского пола. Они оказываются вялыми, ленивыми, неприспособленными к жизни, не способными взять на себя ответс</w:t>
      </w:r>
      <w:r>
        <w:rPr>
          <w:rFonts w:ascii="Times New Roman CYR" w:hAnsi="Times New Roman CYR" w:cs="Times New Roman CYR"/>
          <w:sz w:val="28"/>
          <w:szCs w:val="28"/>
        </w:rPr>
        <w:t xml:space="preserve">твенность, должны быть обращены к семье - именно в ней истоки этого социально-психологического уродства.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Асоциальные семьи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Асоциальная семья - это семья, в которой нарушаются права ребёнка. Основными критериями, по которым семья может быть отнесена к</w:t>
      </w:r>
      <w:r>
        <w:rPr>
          <w:rFonts w:ascii="Times New Roman CYR" w:hAnsi="Times New Roman CYR" w:cs="Times New Roman CYR"/>
          <w:sz w:val="28"/>
          <w:szCs w:val="28"/>
        </w:rPr>
        <w:t xml:space="preserve"> категории, находящейся в социально опасном положении: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Жестокое обращение с ребёнком, представляющее опасность для его жизни и здоровья.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Систематическое неисполнение обязанностей по воспитанию, обучению или содержанию несовершеннолетнего.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Отрицате</w:t>
      </w:r>
      <w:r>
        <w:rPr>
          <w:rFonts w:ascii="Times New Roman CYR" w:hAnsi="Times New Roman CYR" w:cs="Times New Roman CYR"/>
          <w:sz w:val="28"/>
          <w:szCs w:val="28"/>
        </w:rPr>
        <w:t>льное влияние родителей на ребёнка (употребление алкоголя, аморальный образ жизни и употребление наркотических веществ).</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Вовлечение ребёнка в совершение противоправных или антиобщественных действий (в употреблении спиртного, наркотиков, в занятие попроша</w:t>
      </w:r>
      <w:r>
        <w:rPr>
          <w:rFonts w:ascii="Times New Roman CYR" w:hAnsi="Times New Roman CYR" w:cs="Times New Roman CYR"/>
          <w:sz w:val="28"/>
          <w:szCs w:val="28"/>
        </w:rPr>
        <w:t>йничеством, проституцией).</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Асоциальная семья. В такой семье, родители «утопая» в своих проблемах, становятся неспособными осуществлять свои права надлежащим образом, фактически бросая своих детей на произвол судьбы. Статистика свидетельствует, что за после</w:t>
      </w:r>
      <w:r>
        <w:rPr>
          <w:rFonts w:ascii="Times New Roman CYR" w:hAnsi="Times New Roman CYR" w:cs="Times New Roman CYR"/>
          <w:sz w:val="28"/>
          <w:szCs w:val="28"/>
        </w:rPr>
        <w:t>дние годы наблюдается рост количества семей, попадающих в социально опасное положение, среди них нередко встречаются и многодетные семьи. На это повлияли объективные факторы, в частности низкий уровень жизни, «хроническая» безработица, злоупотребление спир</w:t>
      </w:r>
      <w:r>
        <w:rPr>
          <w:rFonts w:ascii="Times New Roman CYR" w:hAnsi="Times New Roman CYR" w:cs="Times New Roman CYR"/>
          <w:sz w:val="28"/>
          <w:szCs w:val="28"/>
        </w:rPr>
        <w:t>тными напитками, употребление наркотических веществ. Вступив на такой путь, семья деградирует в социальном и моральном плане, обрекая на такое же существование и детей. Не удивительно, что дети уходят из дома, большую часть времени проводят на улице, тем с</w:t>
      </w:r>
      <w:r>
        <w:rPr>
          <w:rFonts w:ascii="Times New Roman CYR" w:hAnsi="Times New Roman CYR" w:cs="Times New Roman CYR"/>
          <w:sz w:val="28"/>
          <w:szCs w:val="28"/>
        </w:rPr>
        <w:t xml:space="preserve">амым пополняют асоциальные группы.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возникла необходимость создания целевой программы реабилитации семьи, находящейся в социально опасном положении. Необходимо проводить последовательную работу с семьями из группы «риска», просматривать шаги их мед</w:t>
      </w:r>
      <w:r>
        <w:rPr>
          <w:rFonts w:ascii="Times New Roman CYR" w:hAnsi="Times New Roman CYR" w:cs="Times New Roman CYR"/>
          <w:sz w:val="28"/>
          <w:szCs w:val="28"/>
        </w:rPr>
        <w:t xml:space="preserve">ленного возрождения. Однако стоит помнить, что здоровый микроклимат в семье - результат работы всех компонентных структур, поэтому работу по охране прав детства в семьях, находящихся в тяжёлой жизненной ситуации и социально опасной жизненной ситуации.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 xml:space="preserve"> Социальная функция семьи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любом государстве, где провозглашается социальная защита личности, это возможно решить только через защиту семьи. Семья как основная социальная ячейка общества объединяет людей, регулирует воспитание поколения, познавательную, </w:t>
      </w:r>
      <w:r>
        <w:rPr>
          <w:rFonts w:ascii="Times New Roman CYR" w:hAnsi="Times New Roman CYR" w:cs="Times New Roman CYR"/>
          <w:sz w:val="28"/>
          <w:szCs w:val="28"/>
        </w:rPr>
        <w:t>трудовую деятельность личности [2].</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поведения отца и матери, их роли в воспитании детей зависит статус семьи. Являются ли образцом для детей отец и мать, отсутствие их отрицательно влияет на развитие ребенка, такие дети чаще ущербны, нервозны, тревожны.</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вводит ребенка в общество, именно в семье ребенок получает социальное воспитание, становится личностью. В младенчестве его кормят, за ним ухаживают. В дошкольном возрасте (3-7 лет) ему открывают мир. Помогают в учении младшему школьнику, подростку и</w:t>
      </w:r>
      <w:r>
        <w:rPr>
          <w:rFonts w:ascii="Times New Roman CYR" w:hAnsi="Times New Roman CYR" w:cs="Times New Roman CYR"/>
          <w:sz w:val="28"/>
          <w:szCs w:val="28"/>
        </w:rPr>
        <w:t xml:space="preserve"> юноше выбрать жизненный путь.</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укрепляют здоровье детей, развивают их задатки и способности, заботятся об образовании, развитии ума, воспитании гражданина, решают их судьбу и будущее.</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закладываются гуманные черты характера, доброта и серде</w:t>
      </w:r>
      <w:r>
        <w:rPr>
          <w:rFonts w:ascii="Times New Roman CYR" w:hAnsi="Times New Roman CYR" w:cs="Times New Roman CYR"/>
          <w:sz w:val="28"/>
          <w:szCs w:val="28"/>
        </w:rPr>
        <w:t>чность ребенка, он учится отвечать за свои поступки. В семье ребенок приучается трудиться, выбирает профессию, юноша готовится к самостоятельной семейной жизни, приучается продолжать традиции своей семьи. [2]</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типами семей нельзя провести точную грани</w:t>
      </w:r>
      <w:r>
        <w:rPr>
          <w:rFonts w:ascii="Times New Roman CYR" w:hAnsi="Times New Roman CYR" w:cs="Times New Roman CYR"/>
          <w:sz w:val="28"/>
          <w:szCs w:val="28"/>
        </w:rPr>
        <w:t>цу, если в семье, в которой есть любовь к ребёнку, но испытывает материальные затруднения, может считаться благополучной, так как никакие материальные блага не заменять родительской любви к ребёнку. Семья, в которой есть достаток, но нет любви к ребёнку, н</w:t>
      </w:r>
      <w:r>
        <w:rPr>
          <w:rFonts w:ascii="Times New Roman CYR" w:hAnsi="Times New Roman CYR" w:cs="Times New Roman CYR"/>
          <w:sz w:val="28"/>
          <w:szCs w:val="28"/>
        </w:rPr>
        <w:t>е может считаться благополучной, скорее всего она будет считаться семьей группы риска или проблемной семьёй. Из семей группы риска возникают неблагополучные семьи, и в конечном случае это приводит к появлению асоциальных семей. Таким образом, семья может д</w:t>
      </w:r>
      <w:r>
        <w:rPr>
          <w:rFonts w:ascii="Times New Roman CYR" w:hAnsi="Times New Roman CYR" w:cs="Times New Roman CYR"/>
          <w:sz w:val="28"/>
          <w:szCs w:val="28"/>
        </w:rPr>
        <w:t xml:space="preserve">еградировать до низкого состояния своего существования, если она будет испытывать, равнодушие и отсутствие любви в семье. Материальные возможности отходят на второстепенный уровень.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воспитывающиеся в семьях широких материальных возможностей, растут </w:t>
      </w:r>
      <w:r>
        <w:rPr>
          <w:rFonts w:ascii="Times New Roman CYR" w:hAnsi="Times New Roman CYR" w:cs="Times New Roman CYR"/>
          <w:sz w:val="28"/>
          <w:szCs w:val="28"/>
        </w:rPr>
        <w:t>парой несчастными, так как испытывают недостаток родительской любви и заботы, по сравнению с детьми воспитывающиеся в семьях материальных затруднений, но не лишенные родительской любви и заботы. Они растут счастливые и радостные их круг общения среди сверс</w:t>
      </w:r>
      <w:r>
        <w:rPr>
          <w:rFonts w:ascii="Times New Roman CYR" w:hAnsi="Times New Roman CYR" w:cs="Times New Roman CYR"/>
          <w:sz w:val="28"/>
          <w:szCs w:val="28"/>
        </w:rPr>
        <w:t xml:space="preserve">тников очень широк, так как развиты коммуникабельные способности. Они быстрее находят выход из трудных ситуаций, быстрее приспосабливаются в новом коллективе.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категории семей, упомянутые свыше, имеют различный тип своего существования, где форми</w:t>
      </w:r>
      <w:r>
        <w:rPr>
          <w:rFonts w:ascii="Times New Roman CYR" w:hAnsi="Times New Roman CYR" w:cs="Times New Roman CYR"/>
          <w:sz w:val="28"/>
          <w:szCs w:val="28"/>
        </w:rPr>
        <w:t>руется будущий человек своего государства, гражданин.</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br w:type="page"/>
      </w:r>
      <w:r>
        <w:rPr>
          <w:rFonts w:ascii="Times New Roman CYR" w:hAnsi="Times New Roman CYR" w:cs="Times New Roman CYR"/>
          <w:sz w:val="28"/>
          <w:szCs w:val="28"/>
        </w:rPr>
        <w:t>2. Факторы отказов родителей от детей</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Психологические факторы</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Алкоголизм, наркомания матери, семейного окружения, - жестокое отношение к детям в семье, пренебрежение их потребностями и интереса</w:t>
      </w:r>
      <w:r>
        <w:rPr>
          <w:rFonts w:ascii="Times New Roman CYR" w:hAnsi="Times New Roman CYR" w:cs="Times New Roman CYR"/>
          <w:sz w:val="28"/>
          <w:szCs w:val="28"/>
        </w:rPr>
        <w:t>ми.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полные семьи, - материальные трудности, суженный круг общения внутри семьи и трудности общения со сверстниками, преступность несовершеннолетних, психологические отклонения отсутствие крепкого здоровья.</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дезорганизация семей, - материал</w:t>
      </w:r>
      <w:r>
        <w:rPr>
          <w:rFonts w:ascii="Times New Roman CYR" w:hAnsi="Times New Roman CYR" w:cs="Times New Roman CYR"/>
          <w:sz w:val="28"/>
          <w:szCs w:val="28"/>
        </w:rPr>
        <w:t>ьные и жилищные трудности, безработица родителей, неудовлетворительное питание, пьянство родителей, аморальный образ жизни, скандалы драки в семье, проживание с больными родственниками.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Многодетность - материальные и жилищные трудности.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Мать, бывшая во</w:t>
      </w:r>
      <w:r>
        <w:rPr>
          <w:rFonts w:ascii="Times New Roman CYR" w:hAnsi="Times New Roman CYR" w:cs="Times New Roman CYR"/>
          <w:sz w:val="28"/>
          <w:szCs w:val="28"/>
        </w:rPr>
        <w:t>спитанница детского дома, - существование преемственности ребенком психологических недостатков отклонений</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Очень юный возраст матери (15-18 лет), - неопытность и не знание правовой защиты матери, не дееспособность матери, материнская депривация, рождение </w:t>
      </w:r>
      <w:r>
        <w:rPr>
          <w:rFonts w:ascii="Times New Roman CYR" w:hAnsi="Times New Roman CYR" w:cs="Times New Roman CYR"/>
          <w:sz w:val="28"/>
          <w:szCs w:val="28"/>
        </w:rPr>
        <w:t>детей вне брака.</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Острый семейный конфликт, - разводы, замкнутость ребёнка, психологические отклонения, трудности общения ребёнка со сверстниками, детский суицид.</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Внезапная утрата здоровья у матери, - не полная семья, утрата здоровья у ребенка, материал</w:t>
      </w:r>
      <w:r>
        <w:rPr>
          <w:rFonts w:ascii="Times New Roman CYR" w:hAnsi="Times New Roman CYR" w:cs="Times New Roman CYR"/>
          <w:sz w:val="28"/>
          <w:szCs w:val="28"/>
        </w:rPr>
        <w:t>ьные трудности, ранняя смертность матери, отсутствие полноценного детства у ребёнка.</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Социальные факторы</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у матери минимальных средств к существованию, работы; стесненные жилищные условия;</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Недоступность социальной инфраструктуры (ясли, </w:t>
      </w:r>
      <w:r>
        <w:rPr>
          <w:rFonts w:ascii="Times New Roman CYR" w:hAnsi="Times New Roman CYR" w:cs="Times New Roman CYR"/>
          <w:sz w:val="28"/>
          <w:szCs w:val="28"/>
        </w:rPr>
        <w:t>детские сады, центры реабилитации и т.п.);</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Государственная система социальной защиты является недоступной присутствие у матери документов или регистрации;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Низкая информированность о своих правах (о праве на пособия, льготы и т. д.) и их невысокая значи</w:t>
      </w:r>
      <w:r>
        <w:rPr>
          <w:rFonts w:ascii="Times New Roman CYR" w:hAnsi="Times New Roman CYR" w:cs="Times New Roman CYR"/>
          <w:sz w:val="28"/>
          <w:szCs w:val="28"/>
        </w:rPr>
        <w:t>мость;</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Упрощенная система передачи ребенка под опеку государства</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социальных работников и психологов в штате больниц роддомов</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Непризнание послеродовой депрессии заболеванием [4].</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причина отказов родителей от детей, - это низкий уров</w:t>
      </w:r>
      <w:r>
        <w:rPr>
          <w:rFonts w:ascii="Times New Roman CYR" w:hAnsi="Times New Roman CYR" w:cs="Times New Roman CYR"/>
          <w:sz w:val="28"/>
          <w:szCs w:val="28"/>
        </w:rPr>
        <w:t xml:space="preserve">ень жизни населения. Если ребёнка не на что одеть и накормить, то он часто оказывается беспризорником при живых родителях. И с этим не поспоришь. Однако отсутствие материальных возможностей есть следствие или сопутствующий фактор.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Психиатр В.И. Бутман исс</w:t>
      </w:r>
      <w:r>
        <w:rPr>
          <w:rFonts w:ascii="Times New Roman CYR" w:hAnsi="Times New Roman CYR" w:cs="Times New Roman CYR"/>
          <w:sz w:val="28"/>
          <w:szCs w:val="28"/>
        </w:rPr>
        <w:t>ледовал множество матерей-отказниц и установил, что во время беременности в их представлении о будущем нет ребенка. Он остаётся как бы «не мыслим» в будущем женщины. Попытки помыслить своё будущее в качестве «матери с ребёнком» приводит к неприятным пережи</w:t>
      </w:r>
      <w:r>
        <w:rPr>
          <w:rFonts w:ascii="Times New Roman CYR" w:hAnsi="Times New Roman CYR" w:cs="Times New Roman CYR"/>
          <w:sz w:val="28"/>
          <w:szCs w:val="28"/>
        </w:rPr>
        <w:t xml:space="preserve">ваниям и скоро прекращаются [8].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картине мира человека, в представлении о будущем нет ребёнка, то его и не будет.</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br w:type="page"/>
      </w:r>
      <w:r>
        <w:rPr>
          <w:rFonts w:ascii="Times New Roman CYR" w:hAnsi="Times New Roman CYR" w:cs="Times New Roman CYR"/>
          <w:sz w:val="28"/>
          <w:szCs w:val="28"/>
        </w:rPr>
        <w:t>3. Психологический портрет детей оставшихся без родителей</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воспитывающиеся в неполной семье, либо лишившиеся родителей отличаю</w:t>
      </w:r>
      <w:r>
        <w:rPr>
          <w:rFonts w:ascii="Times New Roman CYR" w:hAnsi="Times New Roman CYR" w:cs="Times New Roman CYR"/>
          <w:sz w:val="28"/>
          <w:szCs w:val="28"/>
        </w:rPr>
        <w:t>тся от ровесников, растущих в семье. Они не получают любви, ласки и заботы, то есть личного внимания и эмоционального стимулирования, которое так необходимо для психического и физического развития ребёнка. Они испытывают материальные трудности, у них сужен</w:t>
      </w:r>
      <w:r>
        <w:rPr>
          <w:rFonts w:ascii="Times New Roman CYR" w:hAnsi="Times New Roman CYR" w:cs="Times New Roman CYR"/>
          <w:sz w:val="28"/>
          <w:szCs w:val="28"/>
        </w:rPr>
        <w:t>ный круг общения, что негативно сказывается на их психике. Они труднее налаживают контакты со сверстниками и с миром взрослых, темп их развития замедлен, а здоровье имеет ряд отклонений от нормы, у них встречаются невротические симптомы, которые встречаютс</w:t>
      </w:r>
      <w:r>
        <w:rPr>
          <w:rFonts w:ascii="Times New Roman CYR" w:hAnsi="Times New Roman CYR" w:cs="Times New Roman CYR"/>
          <w:sz w:val="28"/>
          <w:szCs w:val="28"/>
        </w:rPr>
        <w:t xml:space="preserve">я на всех ступенях детства - от младенчества до подросткового возраста и дальше.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таких детей встречаются тяжелые повреждения личности, самосознания и интеллектуального развития. Этот травмирующий комплекс остается у ребенка на всю жизнь.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перио</w:t>
      </w:r>
      <w:r>
        <w:rPr>
          <w:rFonts w:ascii="Times New Roman CYR" w:hAnsi="Times New Roman CYR" w:cs="Times New Roman CYR"/>
          <w:sz w:val="28"/>
          <w:szCs w:val="28"/>
        </w:rPr>
        <w:t xml:space="preserve">де взросления ребёнка выделяется ведущий тип деятельности, определяющий уровень развития личности ребёнка в целом, и задающий перспективу развития на следующих возрастных этапах.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Дети - сироты младенческого возраста</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младенческого возраста, во</w:t>
      </w:r>
      <w:r>
        <w:rPr>
          <w:rFonts w:ascii="Times New Roman CYR" w:hAnsi="Times New Roman CYR" w:cs="Times New Roman CYR"/>
          <w:sz w:val="28"/>
          <w:szCs w:val="28"/>
        </w:rPr>
        <w:t>спитывающийся в семье, представляет собой самое жизнерадостное и счастливое существо в мире. Он максимально открыт к людям и всегда готов к общению. Окружающий мир бесконечно радует его и всё вызывает интерес и любопытство: животные, люди, игрушки, происхо</w:t>
      </w:r>
      <w:r>
        <w:rPr>
          <w:rFonts w:ascii="Times New Roman CYR" w:hAnsi="Times New Roman CYR" w:cs="Times New Roman CYR"/>
          <w:sz w:val="28"/>
          <w:szCs w:val="28"/>
        </w:rPr>
        <w:t>дящие события; свои чувства малыш выражает незамедлительно настойчиво и бурно, добиваясь внимания взрослого.</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младенческого возраста, воспитывающийся в детдомах, представляет собой не эмоциональное, недокучливое и некапризное существо. Пребывая в со</w:t>
      </w:r>
      <w:r>
        <w:rPr>
          <w:rFonts w:ascii="Times New Roman CYR" w:hAnsi="Times New Roman CYR" w:cs="Times New Roman CYR"/>
          <w:sz w:val="28"/>
          <w:szCs w:val="28"/>
        </w:rPr>
        <w:t>стоянии бодрствования, малыш изредка оживляется, увидев взрослого или встретившись взглядом с другим ребёнком, но быстро отвлекается и вновь застывает в неподвижности в созерцании потолка, глядя в одну точку сося палец или игрушку. Таким образом, уже в пер</w:t>
      </w:r>
      <w:r>
        <w:rPr>
          <w:rFonts w:ascii="Times New Roman CYR" w:hAnsi="Times New Roman CYR" w:cs="Times New Roman CYR"/>
          <w:sz w:val="28"/>
          <w:szCs w:val="28"/>
        </w:rPr>
        <w:t>вом полугодии жизни весь облик малыша воспитывающегося в детдоме весьма отличается от облика малыша воспитывающегося в семье.</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полугодии жизни различия между детьми, воспитывающиеся в разных условиях, увеличиваются. Малыш, воспитывающийся в доме р</w:t>
      </w:r>
      <w:r>
        <w:rPr>
          <w:rFonts w:ascii="Times New Roman CYR" w:hAnsi="Times New Roman CYR" w:cs="Times New Roman CYR"/>
          <w:sz w:val="28"/>
          <w:szCs w:val="28"/>
        </w:rPr>
        <w:t>ебёнка, становится малоинициативным, тихим, ненавязчивым, боязливым и безразличным к окружающему миру. Малыш, воспитавшийся в семье, пребывает в состоянии радости, активности, любознательности, требовательно лепечущего младенца. Таким образом, общение у мл</w:t>
      </w:r>
      <w:r>
        <w:rPr>
          <w:rFonts w:ascii="Times New Roman CYR" w:hAnsi="Times New Roman CYR" w:cs="Times New Roman CYR"/>
          <w:sz w:val="28"/>
          <w:szCs w:val="28"/>
        </w:rPr>
        <w:t xml:space="preserve">аденцев, воспитавшихся в детдоме, хотя и обладает теми же закономерностями, что и в семье, имеет ряд отклонений.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Сопоставление эмоциональных проявлений у младенцев-сирот из дома ребенка и младенцы из семей, показало, что воспитанники детского дома позже, </w:t>
      </w:r>
      <w:r>
        <w:rPr>
          <w:rFonts w:ascii="Times New Roman CYR" w:hAnsi="Times New Roman CYR" w:cs="Times New Roman CYR"/>
          <w:sz w:val="28"/>
          <w:szCs w:val="28"/>
        </w:rPr>
        <w:t xml:space="preserve">чем дети из семьи начинают дифференцировать положительные и отрицательные эмоции взрослого, сами выражают меньше эмоций. Не приобретая в первом полугодии опыт ситуативно-личностного общения с взрослым, дети сироты не подготавливаются к ситуативно-деловому </w:t>
      </w:r>
      <w:r>
        <w:rPr>
          <w:rFonts w:ascii="Times New Roman CYR" w:hAnsi="Times New Roman CYR" w:cs="Times New Roman CYR"/>
          <w:sz w:val="28"/>
          <w:szCs w:val="28"/>
        </w:rPr>
        <w:t>общению во втором полугодии жизни.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ухода между персоналом и воспитанником дома ребенка отсутствует аффективно-личностное отношение и их подмена поверхностным отношением, приводит к тому, что ребёнок не научается разделять свои переживания с взро</w:t>
      </w:r>
      <w:r>
        <w:rPr>
          <w:rFonts w:ascii="Times New Roman CYR" w:hAnsi="Times New Roman CYR" w:cs="Times New Roman CYR"/>
          <w:sz w:val="28"/>
          <w:szCs w:val="28"/>
        </w:rPr>
        <w:t>слыми, от чего сами эти переживания остаются недостаточно глубокими и яркими.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складывается образ самого себя, который является проекцией отношения к нему взрослых, выражаемого в процессе общения. Общение персонала дома ребенка личностно не ориентирова</w:t>
      </w:r>
      <w:r>
        <w:rPr>
          <w:rFonts w:ascii="Times New Roman CYR" w:hAnsi="Times New Roman CYR" w:cs="Times New Roman CYR"/>
          <w:sz w:val="28"/>
          <w:szCs w:val="28"/>
        </w:rPr>
        <w:t xml:space="preserve">но, они не видят в ребёнке уникальной личности, не наделяют её ценностной значимостью, не практикуют к нему личностного отношения, что и находит отражение в особенностях образа себя младенцев.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растущих в учреждениях закрытого типа можно встретить</w:t>
      </w:r>
      <w:r>
        <w:rPr>
          <w:rFonts w:ascii="Times New Roman CYR" w:hAnsi="Times New Roman CYR" w:cs="Times New Roman CYR"/>
          <w:sz w:val="28"/>
          <w:szCs w:val="28"/>
        </w:rPr>
        <w:t xml:space="preserve"> такие распространённые нарушения в развитии самостоятельности как:</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способность сколько-нибудь продолжительное время сосредоточиться на действиях с каким-то одним предметом; внимание ребёнка разбросано и переключается на первый попавшийся в поле его з</w:t>
      </w:r>
      <w:r>
        <w:rPr>
          <w:rFonts w:ascii="Times New Roman CYR" w:hAnsi="Times New Roman CYR" w:cs="Times New Roman CYR"/>
          <w:sz w:val="28"/>
          <w:szCs w:val="28"/>
        </w:rPr>
        <w:t xml:space="preserve">рения предмет;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способность ребёнка увлекаться предметом и действовать с ним, сопровождаемое, однако постановкой абсурдных и неприемлемых целей, которые невозможно реализовать;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ребенка ставить приемлемые цели, одобряемые взрослыми, но отсу</w:t>
      </w:r>
      <w:r>
        <w:rPr>
          <w:rFonts w:ascii="Times New Roman CYR" w:hAnsi="Times New Roman CYR" w:cs="Times New Roman CYR"/>
          <w:sz w:val="28"/>
          <w:szCs w:val="28"/>
        </w:rPr>
        <w:t xml:space="preserve">тствие организовать свои действия, делать их целедостигающими.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нарушения могут стать причиной раздражительности, утраты уверенности в своих силах, боязни поражения, а в особо тяжелых случаях - потери интереса к предметной деятельности вообще и как с</w:t>
      </w:r>
      <w:r>
        <w:rPr>
          <w:rFonts w:ascii="Times New Roman CYR" w:hAnsi="Times New Roman CYR" w:cs="Times New Roman CYR"/>
          <w:sz w:val="28"/>
          <w:szCs w:val="28"/>
        </w:rPr>
        <w:t>ледствие этого - недоразвитее интеллектуальной сферы, речевой деятельности, волевых актов и так далее.</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Дети-сироты дошкольного возраста</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ведущей формой выступает ситуативно-деловое общение.</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ситуативно-делова</w:t>
      </w:r>
      <w:r>
        <w:rPr>
          <w:rFonts w:ascii="Times New Roman CYR" w:hAnsi="Times New Roman CYR" w:cs="Times New Roman CYR"/>
          <w:sz w:val="28"/>
          <w:szCs w:val="28"/>
        </w:rPr>
        <w:t xml:space="preserve">я форма общения выступает ведущей потребностью, где ребенок воспринимает взрослого как партнера по игре и выделяет, прежде всего, его деловые качества.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в сотрудничестве, стремление и способности что-либо делать вместе с взрослым у дошкольников</w:t>
      </w:r>
      <w:r>
        <w:rPr>
          <w:rFonts w:ascii="Times New Roman CYR" w:hAnsi="Times New Roman CYR" w:cs="Times New Roman CYR"/>
          <w:sz w:val="28"/>
          <w:szCs w:val="28"/>
        </w:rPr>
        <w:t xml:space="preserve"> детского дома практически не наблюдается.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чтения и обсуждения книги воспитанники детского дома также не проявляют познавательной активности. Они не задают ни одного познавательного вопроса, обращенного взрослому, и ни одного познавательного выск</w:t>
      </w:r>
      <w:r>
        <w:rPr>
          <w:rFonts w:ascii="Times New Roman CYR" w:hAnsi="Times New Roman CYR" w:cs="Times New Roman CYR"/>
          <w:sz w:val="28"/>
          <w:szCs w:val="28"/>
        </w:rPr>
        <w:t>азывания. В детском доме познавательные беседы с дошкольниками превращаются в пассивное восприятие информации, которое их утомляет: через 5-6 минут дети начинают отвлекаться, а потом охотно соглашаются прекратить беседу.</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Контакты детей в доме ребенка выраж</w:t>
      </w:r>
      <w:r>
        <w:rPr>
          <w:rFonts w:ascii="Times New Roman CYR" w:hAnsi="Times New Roman CYR" w:cs="Times New Roman CYR"/>
          <w:sz w:val="28"/>
          <w:szCs w:val="28"/>
        </w:rPr>
        <w:t>ены слабее, чем в детском саду. Дошкольники из детского сада обращаются к сверстнику по самым разным поводам. Дошкольники из дома ребёнка напротив, общаются со сверстниками редко в обыденной форме общения.</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дети из до</w:t>
      </w:r>
      <w:r>
        <w:rPr>
          <w:rFonts w:ascii="Times New Roman CYR" w:hAnsi="Times New Roman CYR" w:cs="Times New Roman CYR"/>
          <w:sz w:val="28"/>
          <w:szCs w:val="28"/>
        </w:rPr>
        <w:t>ма ребёнка менее активны, чем дети из семей. У сирот нет тыла, и они чувствуют себя уязвимыми. Они не могут за себя постоять, потому что они маленькие и у них нет папы и мамы, олицетворяющие собой защиту от угроз внешнего мира, и готовых всегда придти на п</w:t>
      </w:r>
      <w:r>
        <w:rPr>
          <w:rFonts w:ascii="Times New Roman CYR" w:hAnsi="Times New Roman CYR" w:cs="Times New Roman CYR"/>
          <w:sz w:val="28"/>
          <w:szCs w:val="28"/>
        </w:rPr>
        <w:t>омощь во что бы то ни стало. Отсутствие тыла и защиты делает ребёнка робким, не общительным, не самостоятельным, отсутствует стремление к поставленной цели, как и сама цель тоже отсутствует, они пассивны. Ребенок, у которого отсутствует тыл, боится соверша</w:t>
      </w:r>
      <w:r>
        <w:rPr>
          <w:rFonts w:ascii="Times New Roman CYR" w:hAnsi="Times New Roman CYR" w:cs="Times New Roman CYR"/>
          <w:sz w:val="28"/>
          <w:szCs w:val="28"/>
        </w:rPr>
        <w:t>ть какие либо действия для познавания и исследования внешнего мира, так как для них он таит множество угроз, с которыми ребенок в одиночку не может справиться ведь он ещё очень маленький. Мир сиротки, - это мир внутри себя, он не развивается, а затормажива</w:t>
      </w:r>
      <w:r>
        <w:rPr>
          <w:rFonts w:ascii="Times New Roman CYR" w:hAnsi="Times New Roman CYR" w:cs="Times New Roman CYR"/>
          <w:sz w:val="28"/>
          <w:szCs w:val="28"/>
        </w:rPr>
        <w:t xml:space="preserve">ется и не с кем поделиться своими переживаниями, так как нет любящих родителей, поэтому сироты становятся замкнутыми и не способными к познавательной и исследовательской активности. </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Источники</w:t>
      </w:r>
    </w:p>
    <w:p w:rsidR="00000000" w:rsidRDefault="00B879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Типология семьи [электронный ресурс]. 17.12.2011</w:t>
      </w:r>
    </w:p>
    <w:p w:rsidR="00000000"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Типоло</w:t>
      </w:r>
      <w:r>
        <w:rPr>
          <w:rFonts w:ascii="Times New Roman CYR" w:hAnsi="Times New Roman CYR" w:cs="Times New Roman CYR"/>
          <w:sz w:val="28"/>
          <w:szCs w:val="28"/>
        </w:rPr>
        <w:t>гия семьи [электронный ресурс] (дата обращения 10.10.2011)</w:t>
      </w:r>
    </w:p>
    <w:p w:rsidR="00000000"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Бычков Д.Г. Деинституционализация защиты детей, причины отказов от детей при рождении и профилактика отказов [электронный ресурс] (дата обращения 19.02. 2012)</w:t>
      </w:r>
    </w:p>
    <w:p w:rsidR="00000000"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Шпицина Л.М. Психология детей-сиро</w:t>
      </w:r>
      <w:r>
        <w:rPr>
          <w:rFonts w:ascii="Times New Roman CYR" w:hAnsi="Times New Roman CYR" w:cs="Times New Roman CYR"/>
          <w:sz w:val="28"/>
          <w:szCs w:val="28"/>
        </w:rPr>
        <w:t>т [электронный ресурс]. -10.01.2012</w:t>
      </w:r>
    </w:p>
    <w:p w:rsidR="00000000"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КРОМО «равновесие». Дети-сироты как объект социально-психологической работы [электронный ресурс]. </w:t>
      </w:r>
    </w:p>
    <w:p w:rsidR="00000000"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Афоризмы. Дети - это цветы жизни [электронный ресурс]. - дата обращения 19.02.2012.</w:t>
      </w:r>
    </w:p>
    <w:p w:rsidR="00000000"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Светлана К., Мария М. Истоки и </w:t>
      </w:r>
      <w:r>
        <w:rPr>
          <w:rFonts w:ascii="Times New Roman CYR" w:hAnsi="Times New Roman CYR" w:cs="Times New Roman CYR"/>
          <w:sz w:val="28"/>
          <w:szCs w:val="28"/>
        </w:rPr>
        <w:t>причины социального сиротства.</w:t>
      </w:r>
    </w:p>
    <w:p w:rsidR="00000000"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Елизаров А. Специфика работы психолога с семьями группы риска [электронный ресурс]. </w:t>
      </w:r>
    </w:p>
    <w:p w:rsidR="00B879C9" w:rsidRDefault="00B879C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Буянов Б. Неблагополучные семьи, классификация неблагополучных семей [электронный ресурс]. (дата обращения 05.04.2012).</w:t>
      </w:r>
    </w:p>
    <w:sectPr w:rsidR="00B879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62"/>
    <w:rsid w:val="00B879C9"/>
    <w:rsid w:val="00F71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BE9B99-2B2E-4555-8247-DE77F6B0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3473</Words>
  <Characters>19801</Characters>
  <Application>Microsoft Office Word</Application>
  <DocSecurity>0</DocSecurity>
  <Lines>165</Lines>
  <Paragraphs>46</Paragraphs>
  <ScaleCrop>false</ScaleCrop>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2025-03-23T16:47:00Z</dcterms:created>
  <dcterms:modified xsi:type="dcterms:W3CDTF">2025-03-23T16:47:00Z</dcterms:modified>
</cp:coreProperties>
</file>