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7C12" w14:textId="77777777" w:rsidR="0041526E" w:rsidRPr="00E6706D" w:rsidRDefault="0041526E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Вар</w:t>
      </w:r>
      <w:r w:rsidR="002A54E9" w:rsidRPr="00E6706D">
        <w:rPr>
          <w:sz w:val="28"/>
          <w:szCs w:val="28"/>
        </w:rPr>
        <w:t>и</w:t>
      </w:r>
      <w:r w:rsidRPr="00E6706D">
        <w:rPr>
          <w:sz w:val="28"/>
          <w:szCs w:val="28"/>
        </w:rPr>
        <w:t>ант 5</w:t>
      </w:r>
    </w:p>
    <w:p w14:paraId="21879DC6" w14:textId="77777777" w:rsidR="00E6706D" w:rsidRPr="00E6706D" w:rsidRDefault="00E6706D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6ABC8999" w14:textId="77777777" w:rsidR="002A54E9" w:rsidRPr="00E6706D" w:rsidRDefault="002A54E9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План</w:t>
      </w:r>
    </w:p>
    <w:p w14:paraId="5DF79629" w14:textId="77777777" w:rsidR="00E6706D" w:rsidRDefault="00E6706D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7E488C17" w14:textId="77777777" w:rsidR="00FD42D4" w:rsidRPr="00E6706D" w:rsidRDefault="00FD42D4" w:rsidP="00E6706D">
      <w:pPr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Введение</w:t>
      </w:r>
    </w:p>
    <w:p w14:paraId="40334F75" w14:textId="77777777" w:rsidR="00F04884" w:rsidRPr="00E6706D" w:rsidRDefault="00F04884" w:rsidP="00E6706D">
      <w:pPr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1. </w:t>
      </w:r>
      <w:r w:rsidR="00AC082E" w:rsidRPr="00E6706D">
        <w:rPr>
          <w:sz w:val="28"/>
          <w:szCs w:val="28"/>
        </w:rPr>
        <w:t>Р</w:t>
      </w:r>
      <w:r w:rsidRPr="00E6706D">
        <w:rPr>
          <w:sz w:val="28"/>
          <w:szCs w:val="28"/>
        </w:rPr>
        <w:t>оль особенности нервной системы и темперамента в формировании</w:t>
      </w:r>
      <w:r w:rsidR="00E6706D" w:rsidRPr="00E6706D">
        <w:rPr>
          <w:sz w:val="28"/>
          <w:szCs w:val="28"/>
        </w:rPr>
        <w:t xml:space="preserve"> </w:t>
      </w:r>
      <w:r w:rsidRPr="00E6706D">
        <w:rPr>
          <w:sz w:val="28"/>
          <w:szCs w:val="28"/>
        </w:rPr>
        <w:t>психологического состава личности спортсмена</w:t>
      </w:r>
    </w:p>
    <w:p w14:paraId="0B7C1426" w14:textId="77777777" w:rsidR="0041526E" w:rsidRPr="00E6706D" w:rsidRDefault="0041526E" w:rsidP="002B099F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Особ</w:t>
      </w:r>
      <w:r w:rsidR="00E920CA" w:rsidRPr="00E6706D">
        <w:rPr>
          <w:sz w:val="28"/>
          <w:szCs w:val="28"/>
        </w:rPr>
        <w:t>енности</w:t>
      </w:r>
      <w:r w:rsidRPr="00E6706D">
        <w:rPr>
          <w:sz w:val="28"/>
          <w:szCs w:val="28"/>
        </w:rPr>
        <w:t xml:space="preserve"> псих</w:t>
      </w:r>
      <w:r w:rsidR="00E920CA" w:rsidRPr="00E6706D">
        <w:rPr>
          <w:sz w:val="28"/>
          <w:szCs w:val="28"/>
        </w:rPr>
        <w:t>ологической напряженности</w:t>
      </w:r>
      <w:r w:rsidRPr="00E6706D">
        <w:rPr>
          <w:sz w:val="28"/>
          <w:szCs w:val="28"/>
        </w:rPr>
        <w:t xml:space="preserve"> </w:t>
      </w:r>
      <w:r w:rsidR="00E920CA" w:rsidRPr="00E6706D">
        <w:rPr>
          <w:sz w:val="28"/>
          <w:szCs w:val="28"/>
        </w:rPr>
        <w:t>во время соревнований</w:t>
      </w:r>
      <w:r w:rsidRPr="00E6706D">
        <w:rPr>
          <w:sz w:val="28"/>
          <w:szCs w:val="28"/>
        </w:rPr>
        <w:t xml:space="preserve"> </w:t>
      </w:r>
      <w:r w:rsidR="00E920CA" w:rsidRPr="00E6706D">
        <w:rPr>
          <w:sz w:val="28"/>
          <w:szCs w:val="28"/>
        </w:rPr>
        <w:t>и</w:t>
      </w:r>
      <w:r w:rsidRPr="00E6706D">
        <w:rPr>
          <w:sz w:val="28"/>
          <w:szCs w:val="28"/>
        </w:rPr>
        <w:t xml:space="preserve"> метод</w:t>
      </w:r>
      <w:r w:rsidR="00E920CA" w:rsidRPr="00E6706D">
        <w:rPr>
          <w:sz w:val="28"/>
          <w:szCs w:val="28"/>
        </w:rPr>
        <w:t>ы</w:t>
      </w:r>
      <w:r w:rsidRPr="00E6706D">
        <w:rPr>
          <w:sz w:val="28"/>
          <w:szCs w:val="28"/>
        </w:rPr>
        <w:t xml:space="preserve"> регуляц</w:t>
      </w:r>
      <w:r w:rsidR="00E920CA" w:rsidRPr="00E6706D">
        <w:rPr>
          <w:sz w:val="28"/>
          <w:szCs w:val="28"/>
        </w:rPr>
        <w:t>ии</w:t>
      </w:r>
      <w:r w:rsidRPr="00E6706D">
        <w:rPr>
          <w:sz w:val="28"/>
          <w:szCs w:val="28"/>
        </w:rPr>
        <w:t xml:space="preserve"> </w:t>
      </w:r>
      <w:r w:rsidR="00E920CA" w:rsidRPr="00E6706D">
        <w:rPr>
          <w:sz w:val="28"/>
          <w:szCs w:val="28"/>
        </w:rPr>
        <w:t>уровня возбуждения у спортсменов</w:t>
      </w:r>
    </w:p>
    <w:p w14:paraId="321DA4B6" w14:textId="77777777" w:rsidR="0041526E" w:rsidRPr="00E6706D" w:rsidRDefault="002F36B5" w:rsidP="002B099F">
      <w:pPr>
        <w:keepNext/>
        <w:widowControl w:val="0"/>
        <w:numPr>
          <w:ilvl w:val="0"/>
          <w:numId w:val="5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Методы исследования в психологии спорта</w:t>
      </w:r>
    </w:p>
    <w:p w14:paraId="3644A8B8" w14:textId="77777777" w:rsidR="00FD42D4" w:rsidRPr="00E6706D" w:rsidRDefault="00FD42D4" w:rsidP="00E6706D">
      <w:pPr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Заключение</w:t>
      </w:r>
    </w:p>
    <w:p w14:paraId="03096314" w14:textId="77777777" w:rsidR="002F36B5" w:rsidRDefault="002F36B5" w:rsidP="00E6706D">
      <w:pPr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</w:t>
      </w:r>
      <w:r w:rsidR="00E6706D">
        <w:rPr>
          <w:sz w:val="28"/>
          <w:szCs w:val="28"/>
        </w:rPr>
        <w:t>писок использованной литературы</w:t>
      </w:r>
    </w:p>
    <w:p w14:paraId="1A2AADA4" w14:textId="77777777" w:rsidR="00E6706D" w:rsidRPr="00E6706D" w:rsidRDefault="00E6706D" w:rsidP="00E6706D">
      <w:pPr>
        <w:keepNext/>
        <w:widowControl w:val="0"/>
        <w:spacing w:before="0" w:after="0" w:line="360" w:lineRule="auto"/>
        <w:jc w:val="both"/>
        <w:rPr>
          <w:sz w:val="28"/>
          <w:szCs w:val="28"/>
        </w:rPr>
      </w:pPr>
    </w:p>
    <w:p w14:paraId="725428F8" w14:textId="77777777" w:rsidR="00875A9A" w:rsidRPr="00E6706D" w:rsidRDefault="005376B2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4"/>
        </w:rPr>
        <w:br w:type="page"/>
      </w:r>
      <w:r w:rsidR="002B099F">
        <w:rPr>
          <w:sz w:val="28"/>
          <w:szCs w:val="28"/>
        </w:rPr>
        <w:lastRenderedPageBreak/>
        <w:t>Введение</w:t>
      </w:r>
    </w:p>
    <w:p w14:paraId="21B4B260" w14:textId="77777777" w:rsidR="00E6706D" w:rsidRDefault="00E6706D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C2BBF27" w14:textId="77777777" w:rsidR="00875A9A" w:rsidRPr="00E6706D" w:rsidRDefault="00875A9A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Основные цели психологии спорта – изучение психологических закономерностей формирования у спортсменов и команд спортивного мастерства и качеств, необходимых для участия в соревнованиях, а также разработка психологически обоснованных методов тренировки и подготовки к соревнованиям (Мельников), 1987). Достижение этих целей предполагает решение следующих конкретных задач:</w:t>
      </w:r>
    </w:p>
    <w:p w14:paraId="25511070" w14:textId="77777777" w:rsidR="00875A9A" w:rsidRPr="00E6706D" w:rsidRDefault="00875A9A" w:rsidP="00E6706D">
      <w:pPr>
        <w:keepNext/>
        <w:widowControl w:val="0"/>
        <w:numPr>
          <w:ilvl w:val="0"/>
          <w:numId w:val="15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Изучение влияния спортивной деятельности на психику спортсменов: </w:t>
      </w:r>
    </w:p>
    <w:p w14:paraId="31F0674A" w14:textId="77777777" w:rsidR="00875A9A" w:rsidRPr="00E6706D" w:rsidRDefault="00875A9A" w:rsidP="00E6706D">
      <w:pPr>
        <w:keepNext/>
        <w:widowControl w:val="0"/>
        <w:numPr>
          <w:ilvl w:val="1"/>
          <w:numId w:val="15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а) психологический анализ соревнований (общий и конкретный по отдельным видам спорта);</w:t>
      </w:r>
    </w:p>
    <w:p w14:paraId="6EB74A1C" w14:textId="77777777" w:rsidR="00875A9A" w:rsidRPr="00E6706D" w:rsidRDefault="00875A9A" w:rsidP="00E6706D">
      <w:pPr>
        <w:keepNext/>
        <w:widowControl w:val="0"/>
        <w:numPr>
          <w:ilvl w:val="1"/>
          <w:numId w:val="15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б) выявление характера влияния соревнований на спортсменов;</w:t>
      </w:r>
    </w:p>
    <w:p w14:paraId="08A31846" w14:textId="77777777" w:rsidR="00875A9A" w:rsidRPr="00E6706D" w:rsidRDefault="00875A9A" w:rsidP="00E6706D">
      <w:pPr>
        <w:keepNext/>
        <w:widowControl w:val="0"/>
        <w:numPr>
          <w:ilvl w:val="1"/>
          <w:numId w:val="15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в) определение требований, предъявляемых соревнованиями к психике спортсмена;</w:t>
      </w:r>
    </w:p>
    <w:p w14:paraId="73E6F1E5" w14:textId="77777777" w:rsidR="00875A9A" w:rsidRPr="00E6706D" w:rsidRDefault="00875A9A" w:rsidP="00E6706D">
      <w:pPr>
        <w:keepNext/>
        <w:widowControl w:val="0"/>
        <w:numPr>
          <w:ilvl w:val="1"/>
          <w:numId w:val="15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г) определение (совместно с представителями других спортивных наук) совокупности моральных, волевых и других психологических качеств, необходимых спортсменам для успешного выступления на соревнованиях;</w:t>
      </w:r>
    </w:p>
    <w:p w14:paraId="7DDACE6E" w14:textId="77777777" w:rsidR="00875A9A" w:rsidRPr="00E6706D" w:rsidRDefault="00875A9A" w:rsidP="00E6706D">
      <w:pPr>
        <w:keepNext/>
        <w:widowControl w:val="0"/>
        <w:numPr>
          <w:ilvl w:val="1"/>
          <w:numId w:val="15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д) психологический анализ условий тренировочной деятельности и спортивного быта.</w:t>
      </w:r>
    </w:p>
    <w:p w14:paraId="4E2E560F" w14:textId="77777777" w:rsidR="00875A9A" w:rsidRPr="00E6706D" w:rsidRDefault="00875A9A" w:rsidP="00E6706D">
      <w:pPr>
        <w:keepNext/>
        <w:widowControl w:val="0"/>
        <w:numPr>
          <w:ilvl w:val="0"/>
          <w:numId w:val="15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Разработка психологических условий для повышения эффективности спортивных тренировок. Психология спорта призвана раскрыть механизмы и закономерности совершенствования спортивного мастерства, пути формирования специальных знаний, умений и навыков, а также условия, обеспечивающие успешность коллективных действий спортсменов.</w:t>
      </w:r>
    </w:p>
    <w:p w14:paraId="62A86047" w14:textId="77777777" w:rsidR="00875A9A" w:rsidRPr="00E6706D" w:rsidRDefault="00875A9A" w:rsidP="00E6706D">
      <w:pPr>
        <w:pStyle w:val="a3"/>
        <w:keepNext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Все это требует от психологов:</w:t>
      </w:r>
    </w:p>
    <w:p w14:paraId="70827408" w14:textId="77777777" w:rsidR="00875A9A" w:rsidRPr="00E6706D" w:rsidRDefault="00875A9A" w:rsidP="00E6706D">
      <w:pPr>
        <w:keepNext/>
        <w:widowControl w:val="0"/>
        <w:numPr>
          <w:ilvl w:val="0"/>
          <w:numId w:val="1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а) психологического обоснования существующих методов и средств спортивной тренировки и поиска новых;</w:t>
      </w:r>
    </w:p>
    <w:p w14:paraId="57AA5ADB" w14:textId="77777777" w:rsidR="00875A9A" w:rsidRPr="00E6706D" w:rsidRDefault="00875A9A" w:rsidP="00E6706D">
      <w:pPr>
        <w:keepNext/>
        <w:widowControl w:val="0"/>
        <w:numPr>
          <w:ilvl w:val="0"/>
          <w:numId w:val="1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б) определения путей для максимального использования </w:t>
      </w:r>
      <w:r w:rsidRPr="00E6706D">
        <w:rPr>
          <w:sz w:val="28"/>
          <w:szCs w:val="28"/>
        </w:rPr>
        <w:lastRenderedPageBreak/>
        <w:t>возможностей организма спортсмена, как за счет развития психических функций, так и за счет создания аппаратурных методов тренировки (например, использования систем с «биологической обратной связью»);</w:t>
      </w:r>
    </w:p>
    <w:p w14:paraId="3D6C5874" w14:textId="77777777" w:rsidR="00875A9A" w:rsidRPr="00E6706D" w:rsidRDefault="00875A9A" w:rsidP="00E6706D">
      <w:pPr>
        <w:keepNext/>
        <w:widowControl w:val="0"/>
        <w:numPr>
          <w:ilvl w:val="0"/>
          <w:numId w:val="1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в) разработки методов психологического описания отдельных видов спорта (психограмм), методов психодиагностики спортивных способностей, социальной структуры и психологического климата команды;</w:t>
      </w:r>
    </w:p>
    <w:p w14:paraId="008A2C44" w14:textId="77777777" w:rsidR="00875A9A" w:rsidRPr="00E6706D" w:rsidRDefault="00875A9A" w:rsidP="00E6706D">
      <w:pPr>
        <w:keepNext/>
        <w:widowControl w:val="0"/>
        <w:numPr>
          <w:ilvl w:val="0"/>
          <w:numId w:val="1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г) разработки научно обоснованных методов моделирования соревновательной обстановки в условиях тренировок.</w:t>
      </w:r>
    </w:p>
    <w:p w14:paraId="4FD0E32D" w14:textId="77777777" w:rsidR="00875A9A" w:rsidRPr="00E6706D" w:rsidRDefault="00875A9A" w:rsidP="00E6706D">
      <w:pPr>
        <w:keepNext/>
        <w:widowControl w:val="0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Разработка психологических основ предсоревновательной подготовки спортсменов. В настоящее время коренным образом меняются содержание и характер предсоревновательной подготовки спортсменов. Для успешного выступления в соревнованиях уже недостаточно высокого уровня только физической и тактической подготовленности. Наряду с двигательными сенсомоторными навыками и умениями приобретают значимость интеллектуальные навыки, а также навыки коллективных действий. Поэтому в предсоревновательной подготовке все большую роль начинают играть различные психические процессы и состояния. Возрастает значение психологических факторов и, как следствие, психологической подготовки спортсменов к участию в соревнованиях. Разработка методов и приемов такой подготовки – одна из главных функций психологии спорта. Реализация этой функции предполагает: </w:t>
      </w:r>
    </w:p>
    <w:p w14:paraId="1BA81137" w14:textId="77777777" w:rsidR="00875A9A" w:rsidRPr="00E6706D" w:rsidRDefault="00875A9A" w:rsidP="00E6706D">
      <w:pPr>
        <w:keepNext/>
        <w:widowControl w:val="0"/>
        <w:numPr>
          <w:ilvl w:val="1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а) изучение закономерностей функционирования психики в условиях соревнований и разработка методов повышения устойчивости и надежности соревновательной деятельности;</w:t>
      </w:r>
    </w:p>
    <w:p w14:paraId="19A91E16" w14:textId="77777777" w:rsidR="00875A9A" w:rsidRPr="00E6706D" w:rsidRDefault="00875A9A" w:rsidP="00E6706D">
      <w:pPr>
        <w:keepNext/>
        <w:widowControl w:val="0"/>
        <w:numPr>
          <w:ilvl w:val="1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б) исследование психических состояний, развивающихся в предсоревновательных и соревновательных условиях;</w:t>
      </w:r>
    </w:p>
    <w:p w14:paraId="07F3E0D3" w14:textId="77777777" w:rsidR="00875A9A" w:rsidRPr="00E6706D" w:rsidRDefault="00875A9A" w:rsidP="00E6706D">
      <w:pPr>
        <w:keepNext/>
        <w:widowControl w:val="0"/>
        <w:numPr>
          <w:ilvl w:val="1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в) развитие психопрофилактики, формирование приемов, способов и путей психологической закалки спортсменов, повышения их устойчивости к психо-травмирующим воздействиям. </w:t>
      </w:r>
    </w:p>
    <w:p w14:paraId="3204C649" w14:textId="77777777" w:rsidR="00875A9A" w:rsidRPr="00E6706D" w:rsidRDefault="00875A9A" w:rsidP="00E6706D">
      <w:pPr>
        <w:keepNext/>
        <w:widowControl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Изучение социально-психологических явлений в спортивном </w:t>
      </w:r>
      <w:r w:rsidRPr="00E6706D">
        <w:rPr>
          <w:sz w:val="28"/>
          <w:szCs w:val="28"/>
        </w:rPr>
        <w:lastRenderedPageBreak/>
        <w:t xml:space="preserve">коллективе. Психология спорта изучает особенности функционирования спортивных коллективов и дает характеристику психологическим законам, управляющим их деятельностью. Решение этой задачи предполагает: </w:t>
      </w:r>
    </w:p>
    <w:p w14:paraId="7C37AADE" w14:textId="77777777" w:rsidR="00875A9A" w:rsidRPr="00E6706D" w:rsidRDefault="00875A9A" w:rsidP="00E6706D">
      <w:pPr>
        <w:keepNext/>
        <w:widowControl w:val="0"/>
        <w:numPr>
          <w:ilvl w:val="1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а) изучение истоков и механизмов формирования внутригрупповых, коллективных феноменов (чувств, установок, традиций и т.п.), а также разработку методов управления ими с целью создания благоприятного психологического климата в спортивных командах;</w:t>
      </w:r>
    </w:p>
    <w:p w14:paraId="7EA30A5E" w14:textId="77777777" w:rsidR="00875A9A" w:rsidRPr="00E6706D" w:rsidRDefault="00875A9A" w:rsidP="00E6706D">
      <w:pPr>
        <w:keepNext/>
        <w:widowControl w:val="0"/>
        <w:numPr>
          <w:ilvl w:val="1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б) изучение психологических аспектов и закономерностей межличностного общения в спортивных командах и разработку критериев психологической совместимости спортсменов;</w:t>
      </w:r>
    </w:p>
    <w:p w14:paraId="4FD1C4F0" w14:textId="77777777" w:rsidR="00875A9A" w:rsidRPr="00E6706D" w:rsidRDefault="00875A9A" w:rsidP="00E6706D">
      <w:pPr>
        <w:keepNext/>
        <w:widowControl w:val="0"/>
        <w:numPr>
          <w:ilvl w:val="1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в) выявление социально-психологических мотивов поведения и деятельности спортсменов;</w:t>
      </w:r>
    </w:p>
    <w:p w14:paraId="3D7D10B7" w14:textId="77777777" w:rsidR="00875A9A" w:rsidRDefault="00875A9A" w:rsidP="00E6706D">
      <w:pPr>
        <w:keepNext/>
        <w:widowControl w:val="0"/>
        <w:numPr>
          <w:ilvl w:val="1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г) изучение влияния личности тренера и стиля его руководства на успешность деятельности и психологию спортивной команды.</w:t>
      </w:r>
    </w:p>
    <w:p w14:paraId="01F71B0B" w14:textId="77777777" w:rsidR="00E6706D" w:rsidRPr="00E6706D" w:rsidRDefault="00E6706D" w:rsidP="00E6706D">
      <w:pPr>
        <w:keepNext/>
        <w:widowControl w:val="0"/>
        <w:spacing w:before="0" w:after="0" w:line="360" w:lineRule="auto"/>
        <w:ind w:left="709"/>
        <w:jc w:val="both"/>
        <w:rPr>
          <w:sz w:val="28"/>
          <w:szCs w:val="28"/>
        </w:rPr>
      </w:pPr>
    </w:p>
    <w:p w14:paraId="7FD5314F" w14:textId="77777777" w:rsidR="005376B2" w:rsidRPr="00E6706D" w:rsidRDefault="00875A9A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br w:type="page"/>
      </w:r>
      <w:r w:rsidR="005376B2" w:rsidRPr="00E6706D">
        <w:rPr>
          <w:sz w:val="28"/>
          <w:szCs w:val="28"/>
        </w:rPr>
        <w:lastRenderedPageBreak/>
        <w:t>1. Роль особенности нервной системы и темперамента в формировании психологическ</w:t>
      </w:r>
      <w:r w:rsidR="00E6706D">
        <w:rPr>
          <w:sz w:val="28"/>
          <w:szCs w:val="28"/>
        </w:rPr>
        <w:t>ого состава личности спортсмена</w:t>
      </w:r>
    </w:p>
    <w:p w14:paraId="30D1AC5F" w14:textId="77777777" w:rsidR="00E6706D" w:rsidRDefault="00E6706D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6CE8F0D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Личность – понятие многогранное и глобальное. Чаще всего личность определяют как человека в совокупности его социальных, приобретенных качеств. В понятие «личность» обычно включают свойства, которые являются более или менее устойчивыми и свидетельствуют об индивидуальности человека, определяя его значимые для людей поступки.</w:t>
      </w:r>
    </w:p>
    <w:p w14:paraId="6D52DE0E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Итак, личность – это человек, взятый в системе таких его психологических характеристик, которые социально обусловлены, проявляются в общественных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</w:t>
      </w:r>
    </w:p>
    <w:p w14:paraId="1F1DB480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Структуру личности составляют: способности, темперамент, характер, волевые качества, эмоции, мотивация, социальные установки.</w:t>
      </w:r>
    </w:p>
    <w:p w14:paraId="51A25E40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Способности – индивидуальные устойчивые свойства человека, определяющие его успехи в различных видах деятельности.</w:t>
      </w:r>
    </w:p>
    <w:p w14:paraId="5D06AF97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Темперамент – качества, от которых зависят реакции человека на других людей и социальные обстоятельства.</w:t>
      </w:r>
    </w:p>
    <w:p w14:paraId="648B14BC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Характер – качества, определяющие поступки человека в отношении других людей.</w:t>
      </w:r>
    </w:p>
    <w:p w14:paraId="46A76B2E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Волевые качества – специальные личностные свойства, влияющие на стремление человека к достижению поставленных целей.</w:t>
      </w:r>
    </w:p>
    <w:p w14:paraId="1FC7995B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Эмоции и мотивация – переживания и побуждения к деятельности.</w:t>
      </w:r>
    </w:p>
    <w:p w14:paraId="47530323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Социальные установки – убеждения и отношения людей.</w:t>
      </w:r>
    </w:p>
    <w:p w14:paraId="56AC2FB4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Психология личности, как известно, соотносится с учением о способностях, типах темперамента и их свойствах, типологии характеров и их формировании, теории воли и волевой регуляции поведения и развития воли у человека, психологической теории эмоций и роли эмоций в жизни человека, психологической теории мотивации и мотивах деятельности.</w:t>
      </w:r>
    </w:p>
    <w:p w14:paraId="26AEEC00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lastRenderedPageBreak/>
        <w:t>Что же такое личность в спорте?</w:t>
      </w:r>
    </w:p>
    <w:p w14:paraId="1FA08D26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Как любая частная ветвь науки опирается в своих изысканиях и решениях на фундаментальные положения общих основ научной мысли, теории и практики, так и в решении психологических задач, касающихся личности спортсмена, невозможно обойтись без знания психологических основ личности человека в целом.</w:t>
      </w:r>
    </w:p>
    <w:p w14:paraId="6D53B9C7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Личность – продукт социально-исторического развития и собственной деятельности человека. Она обладает сознанием и системой социальных качеств, выполняет определенные функции в обществе. В спорте, как и в других видах деятельности человека, большое значение имеет индивидуальность. Достижение успеха возможно лишь при правильном учете индивидуальных особенностей личности спортсмена и при формировании на этой основе специфического технико-тактического стиля его деятельности.</w:t>
      </w:r>
    </w:p>
    <w:p w14:paraId="400AF25E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Лишь зная индивидуальные особенности личности спортсмена, можно наиболее полно развить и эффективно использовать его возможности.</w:t>
      </w:r>
    </w:p>
    <w:p w14:paraId="7F00C95A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Личность характеризуется определенной системностью, единством и устойчивостью своих качеств.</w:t>
      </w:r>
    </w:p>
    <w:p w14:paraId="5C396D4A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К.К. Платонов (СНОСКА: См.: Платонов К.К. Личностный подход как принцип психологии // Методологические и теоретические проблемы психологии. – М, 1969.), анализируя общую систему личности, справедливо разделил все ее особенности и черты на четыре группы, образующие основные стороны личности:</w:t>
      </w:r>
    </w:p>
    <w:p w14:paraId="2222A9CB" w14:textId="77777777" w:rsidR="00C75D35" w:rsidRPr="00E6706D" w:rsidRDefault="00C75D35" w:rsidP="00E6706D">
      <w:pPr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социально-обусловленные особенности (направленность, моральные качества);</w:t>
      </w:r>
    </w:p>
    <w:p w14:paraId="26D89887" w14:textId="77777777" w:rsidR="00C75D35" w:rsidRPr="00E6706D" w:rsidRDefault="00C75D35" w:rsidP="00E6706D">
      <w:pPr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биологически обусловленные особенности (темперамент, задатки, инстинкты, простейшие потребности);</w:t>
      </w:r>
    </w:p>
    <w:p w14:paraId="5E604D54" w14:textId="77777777" w:rsidR="00C75D35" w:rsidRPr="00E6706D" w:rsidRDefault="00C75D35" w:rsidP="00E6706D">
      <w:pPr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опыт (объем и качество имеющихся знаний, навыков, умений и привычек);</w:t>
      </w:r>
    </w:p>
    <w:p w14:paraId="2F838B00" w14:textId="77777777" w:rsidR="00C75D35" w:rsidRPr="00E6706D" w:rsidRDefault="00C75D35" w:rsidP="00E6706D">
      <w:pPr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индивидуальные особенности различных психических процессов.</w:t>
      </w:r>
    </w:p>
    <w:p w14:paraId="64783FA9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lastRenderedPageBreak/>
        <w:t>Позиция, статус и социальные функции (установки), ценностные ориентации, динамика отношений, мотивация поведения, – все это качества личности, характеризующие ее мировоззрение, общественное поведение, социальную направленность и основные тенденции развития. Такая совокупность свойств личности (отношение к обществу, коллективу, другим людям, деятельности, самой себе) реализуется в поведении, образует характер.</w:t>
      </w:r>
    </w:p>
    <w:p w14:paraId="742F2D3A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 характере человека выражаются такие его наиболее устойчивые свойства, которые в значительной степени обусловливают поведение, отношения с другими людьми и с внешним миром. Характер воплощает в себе общечеловеческие свойства и индивидуальные особенности. В структуре характера человека можно выделить:</w:t>
      </w:r>
    </w:p>
    <w:p w14:paraId="50E70D6B" w14:textId="77777777" w:rsidR="00C75D35" w:rsidRPr="00E6706D" w:rsidRDefault="00C75D35" w:rsidP="00E6706D">
      <w:pPr>
        <w:keepNext/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направленность;</w:t>
      </w:r>
    </w:p>
    <w:p w14:paraId="4AFAABBF" w14:textId="77777777" w:rsidR="00C75D35" w:rsidRPr="00E6706D" w:rsidRDefault="00C75D35" w:rsidP="00E6706D">
      <w:pPr>
        <w:keepNext/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особенности взаимодействия с окружающим миром;</w:t>
      </w:r>
    </w:p>
    <w:p w14:paraId="0D9B8B1E" w14:textId="77777777" w:rsidR="00C75D35" w:rsidRPr="00E6706D" w:rsidRDefault="00C75D35" w:rsidP="00E6706D">
      <w:pPr>
        <w:keepNext/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уровень активности и устойчивости при выполнении различных видов деятельности;</w:t>
      </w:r>
    </w:p>
    <w:p w14:paraId="2334B160" w14:textId="77777777" w:rsidR="00C75D35" w:rsidRPr="00E6706D" w:rsidRDefault="00C75D35" w:rsidP="00E6706D">
      <w:pPr>
        <w:keepNext/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эмоционально-волевую динамику;</w:t>
      </w:r>
    </w:p>
    <w:p w14:paraId="3785818C" w14:textId="77777777" w:rsidR="00C75D35" w:rsidRPr="00E6706D" w:rsidRDefault="00C75D35" w:rsidP="00E6706D">
      <w:pPr>
        <w:keepNext/>
        <w:widowControl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уровень интеграции различных свойств личности.</w:t>
      </w:r>
    </w:p>
    <w:p w14:paraId="17C7B140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Характер человека приобретает свою социальную направленность в соответствии с разноуровневыми целями его основных видов деятельности.</w:t>
      </w:r>
    </w:p>
    <w:p w14:paraId="62E7B279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Социальная направленность личности находит свое выражение в отношении:</w:t>
      </w:r>
    </w:p>
    <w:p w14:paraId="6DB6BE12" w14:textId="77777777" w:rsidR="00C75D35" w:rsidRPr="00E6706D" w:rsidRDefault="00C75D35" w:rsidP="00E6706D">
      <w:pPr>
        <w:keepNext/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 другим людям (доброта, отзывчивость, уважение, дружба, симпатия и др.);</w:t>
      </w:r>
    </w:p>
    <w:p w14:paraId="16A6AAE2" w14:textId="77777777" w:rsidR="00C75D35" w:rsidRPr="00E6706D" w:rsidRDefault="00C75D35" w:rsidP="00E6706D">
      <w:pPr>
        <w:keepNext/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 своим видам деятельности (добросовестность, дисциплинированность, трудолюбие, ответственность);</w:t>
      </w:r>
    </w:p>
    <w:p w14:paraId="12F65AC6" w14:textId="77777777" w:rsidR="00C75D35" w:rsidRPr="00E6706D" w:rsidRDefault="00C75D35" w:rsidP="00E6706D">
      <w:pPr>
        <w:keepNext/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 своей Родине (патриотизм, героизм, преданность идеалам);</w:t>
      </w:r>
    </w:p>
    <w:p w14:paraId="10051A07" w14:textId="77777777" w:rsidR="00C75D35" w:rsidRPr="00E6706D" w:rsidRDefault="00C75D35" w:rsidP="00E6706D">
      <w:pPr>
        <w:keepNext/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 самому себе (достоинство, гордость, скромность, самолюбие);</w:t>
      </w:r>
    </w:p>
    <w:p w14:paraId="2EC42595" w14:textId="77777777" w:rsidR="00C75D35" w:rsidRPr="00E6706D" w:rsidRDefault="00C75D35" w:rsidP="00E6706D">
      <w:pPr>
        <w:keepNext/>
        <w:widowControl w:val="0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 природе, вещам, различным явлениям (бережливость, аккуратность).</w:t>
      </w:r>
    </w:p>
    <w:p w14:paraId="35E290F5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lastRenderedPageBreak/>
        <w:t>Особо следует подчеркнуть, что личность обладает определенной целостностью, которая обеспечивается интегрирующей функцией эмоций, мотивов и воли. Эмоции и мотивы побуждают спортсмена к проявлению определенных черт характера, а воля (через волевые усилия) осуществляет реализацию деятельности с помощью этих черт характера.</w:t>
      </w:r>
    </w:p>
    <w:p w14:paraId="4FDFD9F3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 стрессовых ситуациях проявляется установка спортсмена на достижение успеха или избежание неудачи. Люди, у которых преобладает установка на достижение успеха, часто рискуют в острых ситуациях спортивного поединка. Спортсмены, у которых преобладает установка на избежание неудачи, более осмотрительны, ставят перед собой посильные цели, реже рискуют.</w:t>
      </w:r>
    </w:p>
    <w:p w14:paraId="59B91C0A" w14:textId="77777777" w:rsidR="00C75D35" w:rsidRPr="00E6706D" w:rsidRDefault="00C75D35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Спорт, по сути своей, хорошее средство для воспитания личностных качеств. Роль спортивной деятельности в формировании характера заключается в том, что она образует те своеобразные потенциальные основы действий, в которых выражается характер человека, его индивидуальные особенности, воля. Но для того, чтобы выполняемые спортсменом действия в процессе тренировки стали устойчивыми, надежными, они должны сформироваться в систему навыков, благодаря которым в экстремальных условиях соревнований спортсмен проявляет бойцовский характер и способен совершать поступки без длительного размышления и колебаний.</w:t>
      </w:r>
    </w:p>
    <w:p w14:paraId="2D758087" w14:textId="77777777" w:rsidR="00C75D35" w:rsidRPr="00E6706D" w:rsidRDefault="00C75D35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0FD08D2B" w14:textId="77777777" w:rsidR="00B420E0" w:rsidRPr="00E6706D" w:rsidRDefault="00B420E0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4"/>
        </w:rPr>
        <w:t xml:space="preserve">2. </w:t>
      </w:r>
      <w:r w:rsidRPr="00E6706D">
        <w:rPr>
          <w:sz w:val="28"/>
          <w:szCs w:val="28"/>
        </w:rPr>
        <w:t>Особенности психологической напряженности во время соревнований и методы регуляции у</w:t>
      </w:r>
      <w:r w:rsidR="00E6706D">
        <w:rPr>
          <w:sz w:val="28"/>
          <w:szCs w:val="28"/>
        </w:rPr>
        <w:t>ровня возбуждения у спортсменов</w:t>
      </w:r>
    </w:p>
    <w:p w14:paraId="4EC46118" w14:textId="77777777" w:rsidR="00E6706D" w:rsidRDefault="00E6706D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CDB194" w14:textId="77777777" w:rsidR="00E051E9" w:rsidRPr="00E6706D" w:rsidRDefault="00E051E9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Психическая напряженность — это психическое состояние, обусловленное предвосхищением неблагоприятного для субъекта развития событий. Оно сопровождается ощущением общего дискомфорта, тревоги, иногда страха, однако, в отличие от тревоги, включает в себя готовность овладеть ситуацией, действовать в ней определенным образом. </w:t>
      </w:r>
    </w:p>
    <w:p w14:paraId="14226F22" w14:textId="77777777" w:rsidR="00E051E9" w:rsidRPr="00E6706D" w:rsidRDefault="00E051E9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Спортсмены очень часто испытывают состояние психической </w:t>
      </w:r>
      <w:r w:rsidRPr="00E6706D">
        <w:rPr>
          <w:sz w:val="28"/>
          <w:szCs w:val="28"/>
        </w:rPr>
        <w:lastRenderedPageBreak/>
        <w:t xml:space="preserve">напряженности. От того, какого качества или степени будет эта напряженность, а также какими мотивами она сопровождается, во многом зависит успех или поражение спортсмена на соревнованиях. Успехи и неудачи спортсмена перекладываются на повседневную жизнь и влекут за собой социальную адаптацию или дезадаптацию. Именно поэтому состояние психической напряженности у спортсменов необходимо рассматривать в контексте профилактики . </w:t>
      </w:r>
    </w:p>
    <w:p w14:paraId="080E2234" w14:textId="77777777" w:rsidR="00CE77AC" w:rsidRPr="00E6706D" w:rsidRDefault="00CE77AC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Психическая напряженность и ситуативная тревога подвергаются общепсихологическому и методологическому анализу, имеются различные точки зрения и принципиальные подходы в понимании психических состояний и свойств личности в спорте. В последнее время положение c этой проблемой несколько изменилось. Решением вопроса психического напряжения в спорте занимаются многие ученые. В экспериментальных исследованиях по теории методике лыжного спорта проблеме оценки психической напряженности и управления психическим состоянием спортсменов высокой квалификации уделяется недостаточно внимания. По всей видимости, проблема психической напряженности будет актуальна и в ХХI веке. </w:t>
      </w:r>
    </w:p>
    <w:p w14:paraId="2142D6DF" w14:textId="77777777" w:rsidR="00CE77AC" w:rsidRPr="00E6706D" w:rsidRDefault="00CE77AC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Актуальность рассматриваемой темы исследования определяется совокупностью следующих противоречий, имеющих место в подготовке спортсменов к соревнованиям. Из предложенных противоречий рассмотрим следующие: во-первых, в современном спорте высших достижений большое значение имеет оптимальное психическое напряжение (до и после соревнований); во-вторых, выявлены трудности в оценке психической напряженности у лыжников в соревновательном периоде подготовки; в-третьих, недостаточно изучена динамика психической напряженности, в этом случае в психологической подготовке больше сформулировано вопросов, чем решено педагогических задач. И наконец, многие вопросы психического напряжения в лыжном спорте остаются неисследованными, это и явилось основанием для их изучения. </w:t>
      </w:r>
    </w:p>
    <w:p w14:paraId="1C39E269" w14:textId="77777777" w:rsidR="00CE77AC" w:rsidRPr="00E6706D" w:rsidRDefault="00CE77AC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lastRenderedPageBreak/>
        <w:t xml:space="preserve">В проблеме исследования и обоснования темы представляется целесообразным кратко рассмотреть определения тревоги, тревожности, которые непосредственно участвуют в проявлении психической напряженности (стресса). В психологическом энциклопедическом словаре (1990, 2000) тревога определяется как "эмоциональное состояние, возникающее в ожидании неблагополучного развития событий". Тревожности дается следующее определение: "Склонность индивида к переживанию тревоги, характеризирующаяся низким порогом возникновения реакций тревоги". Из анализа понятий отмечаем, что тревога и тревожность сопровождают проявления в развитии психической напряженности, возникающие в ответ на результат эмоционального неблагополучия в соревнованиях, и могут порождать устойчивую тревожность, распространяющуюся на другие виды подготовленности лыжников. Вышеизложенное позволяет заключить, что психическое напряжение в определенных ситуациях затрудняет деятельность </w:t>
      </w:r>
      <w:r w:rsidR="00390BEC" w:rsidRPr="00E6706D">
        <w:rPr>
          <w:sz w:val="28"/>
          <w:szCs w:val="28"/>
        </w:rPr>
        <w:t>спортсменов</w:t>
      </w:r>
      <w:r w:rsidRPr="00E6706D">
        <w:rPr>
          <w:sz w:val="28"/>
          <w:szCs w:val="28"/>
        </w:rPr>
        <w:t xml:space="preserve">. Тем не менее необходимо отметить, что на ее оптимальном уровне можно успешно решать любые задачи, поставленные в соревнованиях. </w:t>
      </w:r>
    </w:p>
    <w:p w14:paraId="73AF8EDD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Методы регуляции возбуждения у спортсменов</w:t>
      </w:r>
    </w:p>
    <w:p w14:paraId="3108A162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При современном уровне результатов и всевозрастающей конкуренции, когда техническая и физическая подготовленность ведущих спортсменов достаточно высока и примерно одинакова, победу одерживает тот спортсмен, который может четко и осмысленно управлять своим состоянием на этапе непосредственной подготовки к соревнованиям и во время выступления на них. Класс спортсмена во многом определяется тем, как он умеет провести последние дни и часы перед ответственными соревнованиями. Этот этап подготовки во многом определяет успех или поражение в предстоящих соревнованиях. Задачей этапа является сохранение положительных факторов, приобретенных за многолетнюю тренировочную и соревновательную деятельность, и создание оптимального эмоционального тонуса на время соревнований. Для одних спортсменов соревнование - стимул для </w:t>
      </w:r>
      <w:r w:rsidRPr="00E6706D">
        <w:rPr>
          <w:sz w:val="28"/>
          <w:szCs w:val="28"/>
        </w:rPr>
        <w:lastRenderedPageBreak/>
        <w:t xml:space="preserve">повышения активности ряда функций организма. </w:t>
      </w:r>
    </w:p>
    <w:p w14:paraId="3323F210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Другие, несмотря на регулярное участие в соревнованиях самого различного ранга, подвержены сильнейшему стрессу, способному вызвать дезорганизацию различных систем организма. </w:t>
      </w:r>
    </w:p>
    <w:p w14:paraId="050A11E7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Успех выступления в соревнованиях во многом зависит от оптимального функционирования организма непосредственно перед участием в соревнованиях. </w:t>
      </w:r>
    </w:p>
    <w:p w14:paraId="6E5D8655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Существующая методика подготовки к выступлению в ответственных соревнованиях по пулевой стрельбе строится на основе управления деятельностью спортсмена. Однако тренер, рекомендуя спортсмену те или иные методы, не всегда знает, вызывают ли они желаемые сдвиги в организме спортсмена. По мнению Н. А. Худадова, в зависимости от того, как происходит управление н самоуправление психическим состоянием, во многом зависит спортивное совершенствование и успех выступлений в соревнованиях, а умело организованное воздействие на психическое состояние спортсмена является одним из путей формирования его личности. Проблема изучения предстартового состояния на этапе непосредственной подготовки к соревнованиям и методика его регуляции в экстремальных условиях на сегодняшний день одна из актуальных. </w:t>
      </w:r>
    </w:p>
    <w:p w14:paraId="14F76CA8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Влияние обстановки соревнования сказывается обычно на состоянии спортсмена еще до старта. Предстартовое состояние сопровождается учащением и углублением дыхания, повышением газообмена, учащением сокращений сердца, повышением артериального давления и т. д. Эти и многие другие изменения давно известны и описаны во многих литературных источниках. </w:t>
      </w:r>
    </w:p>
    <w:p w14:paraId="73103395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Физиологи в развитии предстартового состояния выделяют три стадии: </w:t>
      </w:r>
    </w:p>
    <w:p w14:paraId="4F97D111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Раннее предстартовое, возникающее за несколько дней и даже недель до соревнований.</w:t>
      </w:r>
    </w:p>
    <w:p w14:paraId="0E3C4F6C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Собственно предстартовое, проявляющееся в последние часы перед выступлением.</w:t>
      </w:r>
    </w:p>
    <w:p w14:paraId="3ABF9855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lastRenderedPageBreak/>
        <w:t xml:space="preserve">Стартовое состояние, наступающее за несколько минут до начала выступления. </w:t>
      </w:r>
    </w:p>
    <w:p w14:paraId="6343D443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Исходя из этого, целесообразно и средства регуляции разделить на три раздела: средства регуляции раннего предстартового состояния; средства регуляции собственно предстартового состояния; средства регуляции стартового состояния. </w:t>
      </w:r>
    </w:p>
    <w:p w14:paraId="3C32F0F2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Для оптимизации предстартового состояния мы предлагаем средства и методы, описанные в литературе и имеющие широкое применение в других видах спорта, а также специфические, присущие только пулевой стрельбе. Средства регуляции раннего предстартового состояния. В последние недели и дни перед соревнованиями режим дня необходимо построить в соответствии со спецификой выступления в предстоящих соревнованиях. </w:t>
      </w:r>
    </w:p>
    <w:p w14:paraId="09524F41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Немаловажное значение имеет местоположение спортивной базы, где осуществляется подготовка к соревнованиям. </w:t>
      </w:r>
    </w:p>
    <w:p w14:paraId="35B73433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Хорошо, если она находится в парке, в лесу. Прогулки на местности необходимы каждому спортсмену, общение с природой оказывает благоприятное воздействие на нервную систему. Для удачного выступления необходимо заранее знать календарь соревнований, спланировать время приема пищи, вид отдыха между сериями и положениями. </w:t>
      </w:r>
    </w:p>
    <w:p w14:paraId="505A5C39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Смена режима в дни, предшествующие соревнованию, может явиться дополнительным раздражителем. Уровень возбуждения не должен резко подниматься в день соревнований. Необходим его постепенный подъем при индивидуальной дозировке тренировочной нагрузки в предсоревновательные дни. Большую помощь в оптимизации предстартового состояния могут оказать отвлекающие факторы — чтение книг, игра в шахматы, беседы на отвлеченные темы и т. д., что помогает снизить возбудимость в дни, предшествующие соревнованию. </w:t>
      </w:r>
    </w:p>
    <w:p w14:paraId="3590CC6D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Как средство оптимизации предстартового состояния применяют массаж. Его роль двояка: во-первых, он способствует скорейшему отдыху мышц после нагрузки, и во-вторых, оказывает благоприятное влияние на </w:t>
      </w:r>
      <w:r w:rsidRPr="00E6706D">
        <w:rPr>
          <w:sz w:val="28"/>
          <w:szCs w:val="28"/>
        </w:rPr>
        <w:lastRenderedPageBreak/>
        <w:t xml:space="preserve">нервную систему. </w:t>
      </w:r>
    </w:p>
    <w:p w14:paraId="0EFF43A6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С каждым годом все большую популярность завоевывает психорегулирующая тренировка (ПРТ). В основе метода лежит принцип тренировки нервных процессов. Овладев методикой ПРТ, спортсмен сможет достаточно эффективно управлять своим психическим состоянием. В предстартовом периоде определенный эффект могут дать фармакологические средства. Но чтобы применять их, необходима консультация с врачом. </w:t>
      </w:r>
    </w:p>
    <w:p w14:paraId="71D2E6CE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Средства регуляции собственно предстартового состояния. Регуляция состояния с помощью физических упражнений и специальной разминки с оружием эффективна при использовании специальных комплексов, цель которых либо повысить эмоциональное возбуждение (А), либо снизить его (Б). </w:t>
      </w:r>
    </w:p>
    <w:p w14:paraId="42ED732F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Комплекс А:</w:t>
      </w:r>
    </w:p>
    <w:p w14:paraId="2A689FC7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Легкий бег. </w:t>
      </w:r>
    </w:p>
    <w:p w14:paraId="0AC656A2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Гимнастические упражнения. </w:t>
      </w:r>
    </w:p>
    <w:p w14:paraId="75F6474F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Легкие прыжки вверх на месте. </w:t>
      </w:r>
    </w:p>
    <w:p w14:paraId="041AA654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Резкие движения руками и туловищем. </w:t>
      </w:r>
    </w:p>
    <w:p w14:paraId="0D6B851D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Комплекс можно выполнять под ритмичную музыку. </w:t>
      </w:r>
    </w:p>
    <w:p w14:paraId="70DE5D88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Комплекс Б:</w:t>
      </w:r>
    </w:p>
    <w:p w14:paraId="1DB72CDC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Медленная ходьба с плавными движениями руками. </w:t>
      </w:r>
    </w:p>
    <w:p w14:paraId="1740B08B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Плавные наклоны вперед и в стороны. </w:t>
      </w:r>
    </w:p>
    <w:p w14:paraId="27C175F3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Очень плавные вращения туловищем и головой. </w:t>
      </w:r>
    </w:p>
    <w:p w14:paraId="43D6C09F" w14:textId="77777777" w:rsidR="00404FE0" w:rsidRPr="00E6706D" w:rsidRDefault="00404FE0" w:rsidP="00E6706D">
      <w:pPr>
        <w:pStyle w:val="a3"/>
        <w:keepNext/>
        <w:widowControl w:val="0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Плавные движения руками. </w:t>
      </w:r>
    </w:p>
    <w:p w14:paraId="20A86955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Большую роль в регуляции собственно предстартового состояния могут сыграть наставления тренера, он помогает спортсмену «войти» в необходимое состояние. Как и при регуляции раннего предстартового состояния, можно использовать массаж. В связи с тем, что каждое стрельбище имеет только ему присущие особенности, необходимо провести хотя бы одну тренировку на месте будущих соревнований. Если такой возможности нет, то следует проанализировать направление и силу ветра, </w:t>
      </w:r>
      <w:r w:rsidRPr="00E6706D">
        <w:rPr>
          <w:sz w:val="28"/>
          <w:szCs w:val="28"/>
        </w:rPr>
        <w:lastRenderedPageBreak/>
        <w:t xml:space="preserve">качество работы установок при скоростной стрельбе и т. д. Для выведения спортсмена из состояния «стартовой лихорадки» рекомендуется отвлечь его мысли от предстоящей соревновательной борьбы. В дни соревнований хороший эффект может дать применение укороченного варианта ПРТ, внушения, самовнушения, самоприказа. </w:t>
      </w:r>
    </w:p>
    <w:p w14:paraId="77DDA5FC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Регуляция стартового состояния. После выхода стрелка на огневой рубеж его контакт с тренером нарушается, поэтому необходимо заранее смоделировать возможные варианты состояния спортсмена и научить его управлять ими. В основе регуляции стартового состояния спортсмена лежит анализ и коррекция его действий. Постоянный анализ - это уже регуляция. </w:t>
      </w:r>
    </w:p>
    <w:p w14:paraId="0D35B906" w14:textId="77777777" w:rsidR="00404FE0" w:rsidRPr="00E6706D" w:rsidRDefault="00404FE0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107D40C" w14:textId="77777777" w:rsidR="00E6706D" w:rsidRDefault="00E6706D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Методы исследования в психологии спорта</w:t>
      </w:r>
    </w:p>
    <w:p w14:paraId="045ECB65" w14:textId="77777777" w:rsidR="00E6706D" w:rsidRDefault="00E6706D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14:paraId="43AD9EE8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Многообразие методов научного психологического исследования можно разделить на четыре группы:</w:t>
      </w:r>
    </w:p>
    <w:p w14:paraId="76B6137A" w14:textId="77777777" w:rsidR="00D60E11" w:rsidRPr="00E6706D" w:rsidRDefault="00D60E11" w:rsidP="00E6706D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организационные</w:t>
      </w:r>
    </w:p>
    <w:p w14:paraId="4216306C" w14:textId="77777777" w:rsidR="00D60E11" w:rsidRPr="00E6706D" w:rsidRDefault="00D60E11" w:rsidP="00E6706D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эмпирические</w:t>
      </w:r>
    </w:p>
    <w:p w14:paraId="684C77DF" w14:textId="77777777" w:rsidR="00D60E11" w:rsidRPr="00E6706D" w:rsidRDefault="00D60E11" w:rsidP="00E6706D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количественно – качественного анализа научных фактов </w:t>
      </w:r>
    </w:p>
    <w:p w14:paraId="589FA1A4" w14:textId="77777777" w:rsidR="00D60E11" w:rsidRPr="00E6706D" w:rsidRDefault="00D60E11" w:rsidP="00E6706D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интерпретационные.</w:t>
      </w:r>
    </w:p>
    <w:p w14:paraId="7F09058A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1. Организационные методы</w:t>
      </w:r>
      <w:r w:rsidRPr="00E6706D">
        <w:rPr>
          <w:sz w:val="28"/>
          <w:szCs w:val="28"/>
        </w:rPr>
        <w:t xml:space="preserve"> –</w:t>
      </w:r>
      <w:r w:rsidRPr="00E6706D">
        <w:rPr>
          <w:rStyle w:val="a4"/>
          <w:b w:val="0"/>
          <w:sz w:val="28"/>
          <w:szCs w:val="28"/>
        </w:rPr>
        <w:t xml:space="preserve"> </w:t>
      </w:r>
      <w:r w:rsidRPr="00E6706D">
        <w:rPr>
          <w:sz w:val="28"/>
          <w:szCs w:val="28"/>
        </w:rPr>
        <w:t>определяют стратегию исследования.</w:t>
      </w:r>
    </w:p>
    <w:p w14:paraId="18266DBB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К этой категории методов относятся </w:t>
      </w:r>
      <w:r w:rsidRPr="00E6706D">
        <w:rPr>
          <w:rStyle w:val="a4"/>
          <w:b w:val="0"/>
          <w:sz w:val="28"/>
          <w:szCs w:val="28"/>
        </w:rPr>
        <w:t>сравнительный, лонгитюдный и комплексный методы.</w:t>
      </w:r>
    </w:p>
    <w:p w14:paraId="154C564F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Сравнительный метод</w:t>
      </w:r>
      <w:r w:rsidRPr="00E6706D">
        <w:rPr>
          <w:sz w:val="28"/>
          <w:szCs w:val="28"/>
        </w:rPr>
        <w:t xml:space="preserve"> используется для изучения психологических различий в психических процессах, состояниях, свойствах и личностных особенностях спортсменов в зависимости от возраста, пола, спортивной специализации, квалификации, от особенностей методики физического воспитания, спортивной подготовки, условий тренировки и соревнований и др.</w:t>
      </w:r>
    </w:p>
    <w:p w14:paraId="2C97D118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Лонгитюдный метод</w:t>
      </w:r>
      <w:r w:rsidRPr="00E6706D">
        <w:rPr>
          <w:sz w:val="28"/>
          <w:szCs w:val="28"/>
        </w:rPr>
        <w:t xml:space="preserve"> используется с целью многолетнего прослеживания хода психического и психомоторного развития. Например, </w:t>
      </w:r>
      <w:r w:rsidRPr="00E6706D">
        <w:rPr>
          <w:sz w:val="28"/>
          <w:szCs w:val="28"/>
        </w:rPr>
        <w:lastRenderedPageBreak/>
        <w:t xml:space="preserve">влияние занятий физической культурой на развитие психических процессов и двигательных качеств младших школьников. Это имеет существенное значение для совершенствования методики физического воспитания в школе. С успехом применяется при изучении влияния многолетней спортивной тренировки на формирование личности спортсменов. </w:t>
      </w:r>
    </w:p>
    <w:p w14:paraId="573D48A1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Комплексный метод заключается в многостороннем изучении одного итого же объекта, одного и того же явления с помощью некоего множества частных методик. Например, при определении уровня тренированности спортсмена может быть использован комплекс методик, направленных на изучение познавательных, эмоциональных, волевых процессов и личностных характеристик спортсмена.</w:t>
      </w:r>
    </w:p>
    <w:p w14:paraId="65182A31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2. Эмпирические методы:</w:t>
      </w:r>
      <w:r w:rsidRPr="00E6706D">
        <w:rPr>
          <w:sz w:val="28"/>
          <w:szCs w:val="28"/>
        </w:rPr>
        <w:t xml:space="preserve"> объективное наблюдение, самонаблюдение, экспериментальный метод и методы психодиагностики.</w:t>
      </w:r>
    </w:p>
    <w:p w14:paraId="6B17949B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Объективное наблюдение</w:t>
      </w:r>
      <w:r w:rsidRPr="00E6706D">
        <w:rPr>
          <w:sz w:val="28"/>
          <w:szCs w:val="28"/>
        </w:rPr>
        <w:t xml:space="preserve"> – используется для изучения психических, двигательных, поведенческих и других проявлений спортсменов в естественных условиях их деятельности (на тренировке, на соревнованиях и др.). Оно может быть сплошным или выборочным, с использованием словесной, стенографической записи, технических средств (киноаппаратуры, магнитофона, видеомагнитофона и др.). Наблюдение всегда целенаправленно, проводится по заранее составленной схеме, с заранее предусмотренным планом обработки зарегистрированных фактов. </w:t>
      </w:r>
    </w:p>
    <w:p w14:paraId="02ACF35A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Самонаблюдение чаще всего сочетается с другими методами и выражается в форме словесного отчета, раскрывающего некоторые субъективные стороны изучаемого явления. Например, анализ спортсменом своих движений, действий, переживаний, состояний, мыслей и т.д. в процессе деятельности. Что чрезвычайно важно для познания спортсменами самих себя (самопознания) в целях самосовершенствования не только технико-тактическом отношении или в плане развития двигательных качеств, но и особенно в целях формирования себя как личности и рационального управления самим собой в многообразных, часто непредвиденных, ситуациях </w:t>
      </w:r>
      <w:r w:rsidRPr="00E6706D">
        <w:rPr>
          <w:sz w:val="28"/>
          <w:szCs w:val="28"/>
        </w:rPr>
        <w:lastRenderedPageBreak/>
        <w:t>жизни и деятельности.</w:t>
      </w:r>
    </w:p>
    <w:p w14:paraId="40006CAE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3. Экспериментальный метод – лабораторный и естественный эксперимент.</w:t>
      </w:r>
    </w:p>
    <w:p w14:paraId="6B5636C3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Лабораторный эксперимент проводится в специальных помещениях – лабораториях, камерах и пр., оборудованных приборами и аппаратурой различного типа (тахистоскопами, рефлексометрами, регистрационными приборами и вычислительными средствами). </w:t>
      </w:r>
    </w:p>
    <w:p w14:paraId="657FC8BB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Естественный эксперимент – констатирующий, формирующий или преобразующий – психолого-педагогический.</w:t>
      </w:r>
    </w:p>
    <w:p w14:paraId="72448B5E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 лабораторном и естественном эксперименте иногда используются методы моделирования. Обычно моделируются соревновательные условия, в которых протекает деятельность спортсменов.</w:t>
      </w:r>
    </w:p>
    <w:p w14:paraId="4AA38265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4. Психодиагностические методы.</w:t>
      </w:r>
    </w:p>
    <w:p w14:paraId="7DCE303C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Рассчитаны на изучение умственного и психомоторного развития, специальных способностей к конкретным видам спорта, психических, (предсоревновательных, соревновательных, послесоревновательных и др.) состояний спортсменов, в частности состояния психической готовности к соревнованию, состояние тренированности и пр. могут быть применены и для отбора кандидатов в сборные команды. Широко используются различные инструментальные и бланковые методики для исследования интеллекта, психомоторики, конкретных познавательных, эмоциональных и волевых процессов, а также свойств личности спортсмена.</w:t>
      </w:r>
    </w:p>
    <w:p w14:paraId="6A1D5BF0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5. Методы количественно – качественного анализа</w:t>
      </w:r>
    </w:p>
    <w:p w14:paraId="035D06FE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Используются для обработки фактического материала исследований. </w:t>
      </w:r>
    </w:p>
    <w:p w14:paraId="22E1FAF8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 xml:space="preserve">Количественные </w:t>
      </w:r>
      <w:r w:rsidRPr="00E6706D">
        <w:rPr>
          <w:sz w:val="28"/>
          <w:szCs w:val="28"/>
        </w:rPr>
        <w:t>методы – математико-статистические методы (корреляционный, факторный, дисперсионный, дискриминантный и др. виды анализа).</w:t>
      </w:r>
    </w:p>
    <w:p w14:paraId="5265B484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rStyle w:val="a4"/>
          <w:b w:val="0"/>
          <w:sz w:val="28"/>
          <w:szCs w:val="28"/>
        </w:rPr>
        <w:t>Количественные</w:t>
      </w:r>
      <w:r w:rsidRPr="00E6706D">
        <w:rPr>
          <w:rStyle w:val="a5"/>
          <w:i w:val="0"/>
          <w:sz w:val="28"/>
          <w:szCs w:val="28"/>
        </w:rPr>
        <w:t xml:space="preserve"> </w:t>
      </w:r>
      <w:r w:rsidRPr="00E6706D">
        <w:rPr>
          <w:sz w:val="28"/>
          <w:szCs w:val="28"/>
        </w:rPr>
        <w:t xml:space="preserve">методы заключаются в анализе материалов исследования по содержательной сущности изучаемых психических явлений, их дифференцировке и классификации по типам, группам, вариантам и т.п. </w:t>
      </w:r>
      <w:r w:rsidRPr="00E6706D">
        <w:rPr>
          <w:sz w:val="28"/>
          <w:szCs w:val="28"/>
        </w:rPr>
        <w:lastRenderedPageBreak/>
        <w:t>Например, при изучении влияния учебной и соревновательной мотивации на овладение двигательными действиями спортсменов с сильной и слабой нервной системой фактический материал требует следующей дифференцировки:</w:t>
      </w:r>
    </w:p>
    <w:p w14:paraId="22CAFD2D" w14:textId="77777777" w:rsidR="00D60E11" w:rsidRPr="00E6706D" w:rsidRDefault="00D60E11" w:rsidP="00E6706D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во-первых, разделения учащихся на группы по признаку силы – слабости нервной системы;</w:t>
      </w:r>
    </w:p>
    <w:p w14:paraId="605F7D4A" w14:textId="77777777" w:rsidR="00D60E11" w:rsidRPr="00E6706D" w:rsidRDefault="00D60E11" w:rsidP="00E6706D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во-вторых, выделения в каждой группе вариантов успешности овладения действиями в зависимости от указанной выше мотивации.</w:t>
      </w:r>
    </w:p>
    <w:p w14:paraId="4A5666D5" w14:textId="77777777" w:rsidR="00D60E11" w:rsidRPr="00E6706D" w:rsidRDefault="00D60E11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Интерпретационные методы. К этим методам относятся различные варианты теоретического анализа и обобщения материалов исследования с позиций системно-структурного, функционального, генетического, кибернетического, информационного и других концептуальных подходов к разрабатываемой проблеме.</w:t>
      </w:r>
    </w:p>
    <w:p w14:paraId="6FB3E93F" w14:textId="77777777" w:rsidR="00D60E11" w:rsidRPr="00E6706D" w:rsidRDefault="00D60E11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6407F6FE" w14:textId="77777777" w:rsidR="007816A3" w:rsidRPr="00E6706D" w:rsidRDefault="00B13017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4"/>
        </w:rPr>
        <w:br w:type="page"/>
      </w:r>
      <w:r w:rsidR="007816A3" w:rsidRPr="00E6706D">
        <w:rPr>
          <w:sz w:val="28"/>
          <w:szCs w:val="28"/>
        </w:rPr>
        <w:lastRenderedPageBreak/>
        <w:t>Заключение</w:t>
      </w:r>
    </w:p>
    <w:p w14:paraId="209B57B3" w14:textId="77777777" w:rsidR="00414B16" w:rsidRPr="00E6706D" w:rsidRDefault="00414B16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02803750" w14:textId="77777777" w:rsidR="00414B16" w:rsidRPr="00E6706D" w:rsidRDefault="00414B16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Психология спорта изучает закономерности психической деятельности людей в условиях тренировок и соревнований.</w:t>
      </w:r>
    </w:p>
    <w:p w14:paraId="0BD69DE8" w14:textId="77777777" w:rsidR="00414B16" w:rsidRPr="00E6706D" w:rsidRDefault="00414B16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Психология спорта принадлежит к числу очень молодых прикладных отраслей психологической науки. Понятие «психология спорта» впервые появилось в статьях Пьера де Кубертена – основателя Олимпийских игр современности. Они публиковались в самом начале XX столетия и имели описательный характер. В 1913 году на специальном конгрессе по психологии спорта, организованном по его инициативе Международным олимпийским комитетом в Лозанне, она получила свое «крещение».</w:t>
      </w:r>
    </w:p>
    <w:p w14:paraId="43747658" w14:textId="77777777" w:rsidR="00414B16" w:rsidRPr="00E6706D" w:rsidRDefault="00414B16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Инициатива Пьера де Кубертена и Лозаннский конгресс послужили стимулом к изучению проблем психологии спорта. В период с 1920 по 1940 год их изучение довольно активно велось в Германии, США и других странах. Однако глубокой научной разработки проблемы психологии спорта тогда не получили.</w:t>
      </w:r>
    </w:p>
    <w:p w14:paraId="65ECED1E" w14:textId="77777777" w:rsidR="00414B16" w:rsidRPr="00E6706D" w:rsidRDefault="00414B16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Психология спорта интенсивно развивалась уже после второй мировой войны. Причиной тому послужил бурный рост спортивных достижений во всем мире и повышение престижности спорта. Особенно ярко это проявлялось на олимпийских играх и мировых первенствах по видам спорта.</w:t>
      </w:r>
    </w:p>
    <w:p w14:paraId="4D517CAD" w14:textId="77777777" w:rsidR="00414B16" w:rsidRPr="00E6706D" w:rsidRDefault="00414B16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 настоящее время научная разработка психологии спорта ведется в большинстве стран мира.</w:t>
      </w:r>
    </w:p>
    <w:p w14:paraId="4A28DE73" w14:textId="77777777" w:rsidR="00414B16" w:rsidRPr="00E6706D" w:rsidRDefault="00414B16" w:rsidP="00E6706D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В истории отечественной психологии временем рождения психологии физического воспитания и спорта можно считать даты выхода в свет первых научных работ. Первыми в 1925-1926 годах были исследования, выполненные проф. П.А. Рудиком на кафедре психологии ГЦОЛИФК («Влияние мускульной работы на процесс реакции», «Исследование реакции в применении к основным вопросам физической культуры») и Т.Р. Никитиным («Значение внушения и подражания в деле физического воспитания»).</w:t>
      </w:r>
    </w:p>
    <w:p w14:paraId="1CEAC74F" w14:textId="77777777" w:rsidR="00397A66" w:rsidRPr="00E6706D" w:rsidRDefault="00B13017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6706D">
        <w:rPr>
          <w:sz w:val="28"/>
          <w:szCs w:val="28"/>
        </w:rPr>
        <w:lastRenderedPageBreak/>
        <w:t>Список использованной литературы</w:t>
      </w:r>
    </w:p>
    <w:p w14:paraId="75ECD9E4" w14:textId="77777777" w:rsidR="000A446D" w:rsidRPr="00E6706D" w:rsidRDefault="000A446D" w:rsidP="00E6706D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1A7008E0" w14:textId="77777777" w:rsidR="00FB00C7" w:rsidRPr="00E6706D" w:rsidRDefault="00FB00C7" w:rsidP="00E6706D">
      <w:pPr>
        <w:keepNext/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Байкова И.А., Головач А., Тарасевич Е.В., Порахонько С.А., Чистов А.В. </w:t>
      </w:r>
      <w:hyperlink r:id="rId5" w:tooltip="View file named Психотерапия в спорте" w:history="1">
        <w:r w:rsidRPr="00E6706D">
          <w:rPr>
            <w:rStyle w:val="a6"/>
            <w:color w:val="auto"/>
            <w:sz w:val="28"/>
            <w:szCs w:val="28"/>
            <w:u w:val="none"/>
          </w:rPr>
          <w:t>Психотерапия в спорте</w:t>
        </w:r>
      </w:hyperlink>
      <w:r w:rsidRPr="00E6706D">
        <w:rPr>
          <w:sz w:val="28"/>
          <w:szCs w:val="28"/>
        </w:rPr>
        <w:t xml:space="preserve"> 2006</w:t>
      </w:r>
    </w:p>
    <w:p w14:paraId="57113564" w14:textId="77777777" w:rsidR="00300F56" w:rsidRPr="00E6706D" w:rsidRDefault="00300F56" w:rsidP="00E6706D">
      <w:pPr>
        <w:keepNext/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Гогунов Е.Н., Мартьянов Б.И. Психология физического воспитания и спорта: Учеб. пособие для студ. высш. пед. учеб, заведений. – М.: Издательский центр «Академия», 2000. – 288с.</w:t>
      </w:r>
    </w:p>
    <w:p w14:paraId="4A3A2A20" w14:textId="77777777" w:rsidR="00FF3103" w:rsidRPr="00E6706D" w:rsidRDefault="00E6706D" w:rsidP="00E6706D">
      <w:pPr>
        <w:keepNext/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 </w:t>
      </w:r>
      <w:r w:rsidR="00066C43" w:rsidRPr="00E6706D">
        <w:rPr>
          <w:sz w:val="28"/>
          <w:szCs w:val="28"/>
        </w:rPr>
        <w:t xml:space="preserve">Дубровский В.И. </w:t>
      </w:r>
      <w:hyperlink r:id="rId6" w:tooltip="View file named Реабилитация в спорте" w:history="1">
        <w:r w:rsidR="00066C43" w:rsidRPr="00E6706D">
          <w:rPr>
            <w:rStyle w:val="a6"/>
            <w:color w:val="auto"/>
            <w:sz w:val="28"/>
            <w:szCs w:val="28"/>
            <w:u w:val="none"/>
          </w:rPr>
          <w:t>Реабилитация в спорте</w:t>
        </w:r>
      </w:hyperlink>
      <w:r w:rsidR="00066C43" w:rsidRPr="00E6706D">
        <w:rPr>
          <w:sz w:val="28"/>
          <w:szCs w:val="28"/>
        </w:rPr>
        <w:t xml:space="preserve"> 1991</w:t>
      </w:r>
    </w:p>
    <w:p w14:paraId="346EDD93" w14:textId="77777777" w:rsidR="00300F56" w:rsidRPr="00E6706D" w:rsidRDefault="00300F56" w:rsidP="00E6706D">
      <w:pPr>
        <w:keepNext/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Козин А.П. Психогигиена спортивной де</w:t>
      </w:r>
      <w:bookmarkStart w:id="0" w:name="_Hlt475865831"/>
      <w:r w:rsidRPr="00E6706D">
        <w:rPr>
          <w:sz w:val="28"/>
          <w:szCs w:val="28"/>
        </w:rPr>
        <w:t>я</w:t>
      </w:r>
      <w:bookmarkEnd w:id="0"/>
      <w:r w:rsidRPr="00E6706D">
        <w:rPr>
          <w:sz w:val="28"/>
          <w:szCs w:val="28"/>
        </w:rPr>
        <w:t xml:space="preserve">тельности. - Киев: Здоров'я, 1985. - 128 с. </w:t>
      </w:r>
    </w:p>
    <w:p w14:paraId="1C3722FA" w14:textId="77777777" w:rsidR="006431C2" w:rsidRPr="00E6706D" w:rsidRDefault="006431C2" w:rsidP="00E6706D">
      <w:pPr>
        <w:keepNext/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 xml:space="preserve">Рубштейн Н. </w:t>
      </w:r>
      <w:hyperlink r:id="rId7" w:tooltip="View file named Что нужно знать, чтобы стать первым. Психология танцевального спорта" w:history="1">
        <w:r w:rsidRPr="00E6706D">
          <w:rPr>
            <w:rStyle w:val="a6"/>
            <w:color w:val="auto"/>
            <w:sz w:val="28"/>
            <w:szCs w:val="28"/>
            <w:u w:val="none"/>
          </w:rPr>
          <w:t>Что нужно знать, чтобы стать первым. Психология танцевального спорта</w:t>
        </w:r>
      </w:hyperlink>
      <w:r w:rsidRPr="00E6706D">
        <w:rPr>
          <w:sz w:val="28"/>
          <w:szCs w:val="28"/>
        </w:rPr>
        <w:t xml:space="preserve"> 2002</w:t>
      </w:r>
    </w:p>
    <w:p w14:paraId="0A458ABE" w14:textId="77777777" w:rsidR="00300F56" w:rsidRPr="00E6706D" w:rsidRDefault="00300F56" w:rsidP="00E6706D">
      <w:pPr>
        <w:keepNext/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6706D">
        <w:rPr>
          <w:sz w:val="28"/>
          <w:szCs w:val="28"/>
        </w:rPr>
        <w:t>Стоунс Э. Психопедагогика. Психологическая теория и практика обучения. - М.: Педаг</w:t>
      </w:r>
      <w:r w:rsidRPr="00E6706D">
        <w:rPr>
          <w:sz w:val="28"/>
          <w:szCs w:val="28"/>
        </w:rPr>
        <w:t>о</w:t>
      </w:r>
      <w:r w:rsidRPr="00E6706D">
        <w:rPr>
          <w:sz w:val="28"/>
          <w:szCs w:val="28"/>
        </w:rPr>
        <w:t>гика, 1984. 472 с.</w:t>
      </w:r>
    </w:p>
    <w:sectPr w:rsidR="00300F56" w:rsidRPr="00E6706D" w:rsidSect="00E670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572"/>
    <w:multiLevelType w:val="hybridMultilevel"/>
    <w:tmpl w:val="F056D6F4"/>
    <w:lvl w:ilvl="0" w:tplc="1CCC0E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551A9F"/>
    <w:multiLevelType w:val="multilevel"/>
    <w:tmpl w:val="3C9C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4E3A27"/>
    <w:multiLevelType w:val="multilevel"/>
    <w:tmpl w:val="6012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F35C2B"/>
    <w:multiLevelType w:val="multilevel"/>
    <w:tmpl w:val="3BD60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367952"/>
    <w:multiLevelType w:val="multilevel"/>
    <w:tmpl w:val="3B00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A7B53"/>
    <w:multiLevelType w:val="multilevel"/>
    <w:tmpl w:val="D780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B81BFD"/>
    <w:multiLevelType w:val="multilevel"/>
    <w:tmpl w:val="CDA00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274D4"/>
    <w:multiLevelType w:val="singleLevel"/>
    <w:tmpl w:val="308255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8B1563B"/>
    <w:multiLevelType w:val="multilevel"/>
    <w:tmpl w:val="B7141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BD50C7"/>
    <w:multiLevelType w:val="multilevel"/>
    <w:tmpl w:val="5D4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A5306D9"/>
    <w:multiLevelType w:val="multilevel"/>
    <w:tmpl w:val="A9141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06A63"/>
    <w:multiLevelType w:val="hybridMultilevel"/>
    <w:tmpl w:val="B71410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4F1A14"/>
    <w:multiLevelType w:val="multilevel"/>
    <w:tmpl w:val="745E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8A3B7E"/>
    <w:multiLevelType w:val="multilevel"/>
    <w:tmpl w:val="FD2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847EC"/>
    <w:multiLevelType w:val="multilevel"/>
    <w:tmpl w:val="280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572D3B"/>
    <w:multiLevelType w:val="multilevel"/>
    <w:tmpl w:val="F43A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BB7532"/>
    <w:multiLevelType w:val="hybridMultilevel"/>
    <w:tmpl w:val="E850C896"/>
    <w:lvl w:ilvl="0" w:tplc="ABA8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D6"/>
    <w:rsid w:val="00066C43"/>
    <w:rsid w:val="000A446D"/>
    <w:rsid w:val="0024344E"/>
    <w:rsid w:val="002A54E9"/>
    <w:rsid w:val="002B099F"/>
    <w:rsid w:val="002F36B5"/>
    <w:rsid w:val="00300F56"/>
    <w:rsid w:val="00390BEC"/>
    <w:rsid w:val="00397A66"/>
    <w:rsid w:val="00404FE0"/>
    <w:rsid w:val="00414B16"/>
    <w:rsid w:val="0041526E"/>
    <w:rsid w:val="00470DE2"/>
    <w:rsid w:val="005376B2"/>
    <w:rsid w:val="00605F60"/>
    <w:rsid w:val="006431C2"/>
    <w:rsid w:val="0071144A"/>
    <w:rsid w:val="007816A3"/>
    <w:rsid w:val="00875A9A"/>
    <w:rsid w:val="00A930EE"/>
    <w:rsid w:val="00AC082E"/>
    <w:rsid w:val="00B13017"/>
    <w:rsid w:val="00B420E0"/>
    <w:rsid w:val="00C103B1"/>
    <w:rsid w:val="00C727D6"/>
    <w:rsid w:val="00C75D35"/>
    <w:rsid w:val="00CE77AC"/>
    <w:rsid w:val="00D221CC"/>
    <w:rsid w:val="00D60E11"/>
    <w:rsid w:val="00D63FDB"/>
    <w:rsid w:val="00DA2526"/>
    <w:rsid w:val="00E051E9"/>
    <w:rsid w:val="00E6706D"/>
    <w:rsid w:val="00E920CA"/>
    <w:rsid w:val="00F04884"/>
    <w:rsid w:val="00FB00C7"/>
    <w:rsid w:val="00FD42D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1B24"/>
  <w14:defaultImageDpi w14:val="0"/>
  <w15:docId w15:val="{EDBBF8EF-536A-4BE9-BEB9-25A534C0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0F56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E11"/>
    <w:pPr>
      <w:spacing w:beforeAutospacing="1" w:afterAutospacing="1"/>
    </w:pPr>
    <w:rPr>
      <w:szCs w:val="24"/>
    </w:rPr>
  </w:style>
  <w:style w:type="character" w:styleId="a4">
    <w:name w:val="Strong"/>
    <w:basedOn w:val="a0"/>
    <w:uiPriority w:val="22"/>
    <w:qFormat/>
    <w:rsid w:val="00D60E11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D60E11"/>
    <w:rPr>
      <w:rFonts w:cs="Times New Roman"/>
      <w:i/>
      <w:iCs/>
    </w:rPr>
  </w:style>
  <w:style w:type="character" w:styleId="a6">
    <w:name w:val="Hyperlink"/>
    <w:basedOn w:val="a0"/>
    <w:uiPriority w:val="99"/>
    <w:rsid w:val="00FF31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um.myword.ru/index.php?/files/file/1968-chto-nuzhno-znat-chtobi-stat-pervim-psihologija-tancevalnogo-spo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myword.ru/index.php?/files/file/9497-reabilitacija-v-sporte/" TargetMode="External"/><Relationship Id="rId5" Type="http://schemas.openxmlformats.org/officeDocument/2006/relationships/hyperlink" Target="http://forum.myword.ru/index.php?/files/file/3652-psihoterapija-v-sporte/?s=731ef21f5cde823aee7ba279df6cd7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4272</Words>
  <Characters>24353</Characters>
  <Application>Microsoft Office Word</Application>
  <DocSecurity>0</DocSecurity>
  <Lines>202</Lines>
  <Paragraphs>57</Paragraphs>
  <ScaleCrop>false</ScaleCrop>
  <Company>derkach</Company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Варіант 5</dc:title>
  <dc:subject/>
  <dc:creator>artour</dc:creator>
  <cp:keywords/>
  <dc:description/>
  <cp:lastModifiedBy>Igor</cp:lastModifiedBy>
  <cp:revision>3</cp:revision>
  <dcterms:created xsi:type="dcterms:W3CDTF">2025-03-14T02:44:00Z</dcterms:created>
  <dcterms:modified xsi:type="dcterms:W3CDTF">2025-03-14T02:44:00Z</dcterms:modified>
</cp:coreProperties>
</file>