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AEB18" w14:textId="77777777" w:rsidR="00C73856" w:rsidRPr="00B846FB" w:rsidRDefault="00C73856" w:rsidP="00B846FB">
      <w:pPr>
        <w:keepNext/>
        <w:shd w:val="clear" w:color="auto" w:fill="FFFFFF"/>
        <w:spacing w:line="360" w:lineRule="auto"/>
        <w:ind w:firstLine="720"/>
        <w:jc w:val="center"/>
        <w:rPr>
          <w:rFonts w:ascii="Times New Roman" w:hAnsi="Times New Roman"/>
          <w:sz w:val="28"/>
          <w:szCs w:val="28"/>
        </w:rPr>
      </w:pPr>
      <w:r w:rsidRPr="00B846FB">
        <w:rPr>
          <w:rFonts w:ascii="Times New Roman" w:hAnsi="Times New Roman"/>
          <w:sz w:val="28"/>
          <w:szCs w:val="28"/>
        </w:rPr>
        <w:t>Воронежская государственная медицинская академия им. Н. Н. Бурденко</w:t>
      </w:r>
    </w:p>
    <w:p w14:paraId="61F9E0EB" w14:textId="77777777" w:rsidR="00C73856" w:rsidRPr="00B846FB" w:rsidRDefault="00C73856" w:rsidP="00B846FB">
      <w:pPr>
        <w:keepNext/>
        <w:shd w:val="clear" w:color="auto" w:fill="FFFFFF"/>
        <w:spacing w:line="360" w:lineRule="auto"/>
        <w:ind w:firstLine="720"/>
        <w:jc w:val="center"/>
        <w:rPr>
          <w:rFonts w:ascii="Times New Roman" w:hAnsi="Times New Roman"/>
          <w:sz w:val="28"/>
          <w:szCs w:val="28"/>
        </w:rPr>
      </w:pPr>
      <w:r w:rsidRPr="00B846FB">
        <w:rPr>
          <w:rFonts w:ascii="Times New Roman" w:hAnsi="Times New Roman"/>
          <w:sz w:val="28"/>
          <w:szCs w:val="28"/>
        </w:rPr>
        <w:t>Кафедра психиатрии с наркологией</w:t>
      </w:r>
    </w:p>
    <w:p w14:paraId="4A36721C" w14:textId="77777777" w:rsidR="00B846FB" w:rsidRPr="00C75EA2" w:rsidRDefault="00B846FB" w:rsidP="00B846FB">
      <w:pPr>
        <w:keepNext/>
        <w:shd w:val="clear" w:color="auto" w:fill="FFFFFF"/>
        <w:spacing w:line="360" w:lineRule="auto"/>
        <w:ind w:firstLine="720"/>
        <w:jc w:val="center"/>
        <w:rPr>
          <w:rFonts w:ascii="Times New Roman" w:hAnsi="Times New Roman"/>
          <w:sz w:val="28"/>
          <w:szCs w:val="28"/>
        </w:rPr>
      </w:pPr>
    </w:p>
    <w:p w14:paraId="25C474BD" w14:textId="77777777" w:rsidR="00C73856" w:rsidRPr="00B846FB" w:rsidRDefault="00C73856" w:rsidP="00B846FB">
      <w:pPr>
        <w:keepNext/>
        <w:shd w:val="clear" w:color="auto" w:fill="FFFFFF"/>
        <w:spacing w:line="360" w:lineRule="auto"/>
        <w:ind w:firstLine="720"/>
        <w:jc w:val="center"/>
        <w:rPr>
          <w:rFonts w:ascii="Times New Roman" w:hAnsi="Times New Roman"/>
          <w:sz w:val="28"/>
          <w:szCs w:val="28"/>
        </w:rPr>
      </w:pPr>
    </w:p>
    <w:p w14:paraId="7CBF44F5" w14:textId="77777777" w:rsidR="00B846FB" w:rsidRDefault="00B846FB" w:rsidP="00B846FB">
      <w:pPr>
        <w:keepNext/>
        <w:shd w:val="clear" w:color="auto" w:fill="FFFFFF"/>
        <w:spacing w:line="360" w:lineRule="auto"/>
        <w:ind w:firstLine="720"/>
        <w:jc w:val="center"/>
        <w:rPr>
          <w:rFonts w:ascii="Times New Roman" w:hAnsi="Times New Roman"/>
          <w:sz w:val="28"/>
          <w:szCs w:val="36"/>
          <w:lang w:val="en-US"/>
        </w:rPr>
      </w:pPr>
    </w:p>
    <w:p w14:paraId="50C56416" w14:textId="77777777" w:rsidR="00B846FB" w:rsidRDefault="00B846FB" w:rsidP="00B846FB">
      <w:pPr>
        <w:keepNext/>
        <w:shd w:val="clear" w:color="auto" w:fill="FFFFFF"/>
        <w:spacing w:line="360" w:lineRule="auto"/>
        <w:ind w:firstLine="720"/>
        <w:jc w:val="center"/>
        <w:rPr>
          <w:rFonts w:ascii="Times New Roman" w:hAnsi="Times New Roman"/>
          <w:sz w:val="28"/>
          <w:szCs w:val="36"/>
          <w:lang w:val="en-US"/>
        </w:rPr>
      </w:pPr>
    </w:p>
    <w:p w14:paraId="3F9D8E36" w14:textId="77777777" w:rsidR="00B846FB" w:rsidRDefault="00B846FB" w:rsidP="00B846FB">
      <w:pPr>
        <w:keepNext/>
        <w:shd w:val="clear" w:color="auto" w:fill="FFFFFF"/>
        <w:spacing w:line="360" w:lineRule="auto"/>
        <w:ind w:firstLine="720"/>
        <w:jc w:val="center"/>
        <w:rPr>
          <w:rFonts w:ascii="Times New Roman" w:hAnsi="Times New Roman"/>
          <w:sz w:val="28"/>
          <w:szCs w:val="36"/>
          <w:lang w:val="en-US"/>
        </w:rPr>
      </w:pPr>
    </w:p>
    <w:p w14:paraId="1A658EE0" w14:textId="77777777" w:rsidR="00B846FB" w:rsidRDefault="00B846FB" w:rsidP="00B846FB">
      <w:pPr>
        <w:keepNext/>
        <w:shd w:val="clear" w:color="auto" w:fill="FFFFFF"/>
        <w:spacing w:line="360" w:lineRule="auto"/>
        <w:ind w:firstLine="720"/>
        <w:jc w:val="center"/>
        <w:rPr>
          <w:rFonts w:ascii="Times New Roman" w:hAnsi="Times New Roman"/>
          <w:sz w:val="28"/>
          <w:szCs w:val="36"/>
          <w:lang w:val="en-US"/>
        </w:rPr>
      </w:pPr>
    </w:p>
    <w:p w14:paraId="4526F85F" w14:textId="77777777" w:rsidR="00B846FB" w:rsidRDefault="00B846FB" w:rsidP="00B846FB">
      <w:pPr>
        <w:keepNext/>
        <w:shd w:val="clear" w:color="auto" w:fill="FFFFFF"/>
        <w:spacing w:line="360" w:lineRule="auto"/>
        <w:ind w:firstLine="720"/>
        <w:jc w:val="center"/>
        <w:rPr>
          <w:rFonts w:ascii="Times New Roman" w:hAnsi="Times New Roman"/>
          <w:sz w:val="28"/>
          <w:szCs w:val="36"/>
          <w:lang w:val="en-US"/>
        </w:rPr>
      </w:pPr>
    </w:p>
    <w:p w14:paraId="03133BEB" w14:textId="77777777" w:rsidR="00B846FB" w:rsidRDefault="00B846FB" w:rsidP="00B846FB">
      <w:pPr>
        <w:keepNext/>
        <w:shd w:val="clear" w:color="auto" w:fill="FFFFFF"/>
        <w:spacing w:line="360" w:lineRule="auto"/>
        <w:ind w:firstLine="720"/>
        <w:jc w:val="center"/>
        <w:rPr>
          <w:rFonts w:ascii="Times New Roman" w:hAnsi="Times New Roman"/>
          <w:sz w:val="28"/>
          <w:szCs w:val="36"/>
          <w:lang w:val="en-US"/>
        </w:rPr>
      </w:pPr>
    </w:p>
    <w:p w14:paraId="13EE4CF6" w14:textId="77777777" w:rsidR="00B846FB" w:rsidRDefault="00B846FB" w:rsidP="00B846FB">
      <w:pPr>
        <w:keepNext/>
        <w:shd w:val="clear" w:color="auto" w:fill="FFFFFF"/>
        <w:spacing w:line="360" w:lineRule="auto"/>
        <w:ind w:firstLine="720"/>
        <w:jc w:val="center"/>
        <w:rPr>
          <w:rFonts w:ascii="Times New Roman" w:hAnsi="Times New Roman"/>
          <w:sz w:val="28"/>
          <w:szCs w:val="36"/>
          <w:lang w:val="en-US"/>
        </w:rPr>
      </w:pPr>
    </w:p>
    <w:p w14:paraId="380B41C0" w14:textId="77777777" w:rsidR="00B846FB" w:rsidRDefault="00B846FB" w:rsidP="00B846FB">
      <w:pPr>
        <w:keepNext/>
        <w:shd w:val="clear" w:color="auto" w:fill="FFFFFF"/>
        <w:spacing w:line="360" w:lineRule="auto"/>
        <w:ind w:firstLine="720"/>
        <w:jc w:val="center"/>
        <w:rPr>
          <w:rFonts w:ascii="Times New Roman" w:hAnsi="Times New Roman"/>
          <w:sz w:val="28"/>
          <w:szCs w:val="36"/>
          <w:lang w:val="en-US"/>
        </w:rPr>
      </w:pPr>
    </w:p>
    <w:p w14:paraId="22E63F10" w14:textId="77777777" w:rsidR="00B846FB" w:rsidRPr="00C75EA2" w:rsidRDefault="00B846FB" w:rsidP="00C75EA2">
      <w:pPr>
        <w:keepNext/>
        <w:shd w:val="clear" w:color="auto" w:fill="FFFFFF"/>
        <w:spacing w:line="360" w:lineRule="auto"/>
        <w:rPr>
          <w:rFonts w:ascii="Times New Roman" w:hAnsi="Times New Roman"/>
          <w:sz w:val="28"/>
          <w:szCs w:val="36"/>
        </w:rPr>
      </w:pPr>
    </w:p>
    <w:p w14:paraId="760E1A42" w14:textId="77777777" w:rsidR="00C73856" w:rsidRPr="00B846FB" w:rsidRDefault="00C75EA2" w:rsidP="00B846FB">
      <w:pPr>
        <w:keepNext/>
        <w:shd w:val="clear" w:color="auto" w:fill="FFFFFF"/>
        <w:spacing w:line="360" w:lineRule="auto"/>
        <w:ind w:firstLine="720"/>
        <w:jc w:val="center"/>
        <w:rPr>
          <w:rFonts w:ascii="Times New Roman" w:hAnsi="Times New Roman"/>
          <w:sz w:val="28"/>
          <w:szCs w:val="36"/>
        </w:rPr>
      </w:pPr>
      <w:r>
        <w:rPr>
          <w:rFonts w:ascii="Times New Roman" w:hAnsi="Times New Roman"/>
          <w:sz w:val="28"/>
          <w:szCs w:val="36"/>
        </w:rPr>
        <w:t>Расстройства м</w:t>
      </w:r>
      <w:r w:rsidR="00C31837" w:rsidRPr="00B846FB">
        <w:rPr>
          <w:rFonts w:ascii="Times New Roman" w:hAnsi="Times New Roman"/>
          <w:sz w:val="28"/>
          <w:szCs w:val="36"/>
        </w:rPr>
        <w:t>ышления</w:t>
      </w:r>
    </w:p>
    <w:p w14:paraId="161240D4" w14:textId="77777777" w:rsidR="00C73856" w:rsidRPr="00B846FB" w:rsidRDefault="00C73856" w:rsidP="00B846FB">
      <w:pPr>
        <w:keepNext/>
        <w:shd w:val="clear" w:color="auto" w:fill="FFFFFF"/>
        <w:spacing w:line="360" w:lineRule="auto"/>
        <w:ind w:firstLine="720"/>
        <w:jc w:val="center"/>
        <w:rPr>
          <w:rFonts w:ascii="Times New Roman" w:hAnsi="Times New Roman"/>
          <w:iCs/>
          <w:sz w:val="28"/>
          <w:szCs w:val="24"/>
        </w:rPr>
      </w:pPr>
    </w:p>
    <w:p w14:paraId="554DB964" w14:textId="77777777" w:rsidR="00266589" w:rsidRPr="00B846FB" w:rsidRDefault="00266589" w:rsidP="00B846FB">
      <w:pPr>
        <w:keepNext/>
        <w:shd w:val="clear" w:color="auto" w:fill="FFFFFF"/>
        <w:spacing w:line="360" w:lineRule="auto"/>
        <w:ind w:firstLine="720"/>
        <w:jc w:val="center"/>
        <w:rPr>
          <w:rFonts w:ascii="Times New Roman" w:hAnsi="Times New Roman"/>
          <w:iCs/>
          <w:sz w:val="28"/>
          <w:szCs w:val="24"/>
        </w:rPr>
      </w:pPr>
    </w:p>
    <w:p w14:paraId="21CE09E5" w14:textId="77777777" w:rsidR="00C75EA2" w:rsidRPr="00B846FB" w:rsidRDefault="00C75EA2" w:rsidP="00C75EA2">
      <w:pPr>
        <w:keepNext/>
        <w:shd w:val="clear" w:color="auto" w:fill="FFFFFF"/>
        <w:spacing w:line="360" w:lineRule="auto"/>
        <w:ind w:firstLine="720"/>
        <w:rPr>
          <w:rFonts w:ascii="Times New Roman" w:hAnsi="Times New Roman"/>
          <w:sz w:val="28"/>
          <w:szCs w:val="28"/>
        </w:rPr>
      </w:pPr>
      <w:r w:rsidRPr="00B846FB">
        <w:rPr>
          <w:rFonts w:ascii="Times New Roman" w:hAnsi="Times New Roman"/>
          <w:sz w:val="28"/>
          <w:szCs w:val="28"/>
        </w:rPr>
        <w:t>Гречко Т. Ю.</w:t>
      </w:r>
    </w:p>
    <w:p w14:paraId="785E647D" w14:textId="77777777" w:rsidR="00266589" w:rsidRPr="00B846FB" w:rsidRDefault="00266589" w:rsidP="00B846FB">
      <w:pPr>
        <w:keepNext/>
        <w:shd w:val="clear" w:color="auto" w:fill="FFFFFF"/>
        <w:spacing w:line="360" w:lineRule="auto"/>
        <w:ind w:firstLine="720"/>
        <w:jc w:val="center"/>
        <w:rPr>
          <w:rFonts w:ascii="Times New Roman" w:hAnsi="Times New Roman"/>
          <w:iCs/>
          <w:sz w:val="28"/>
          <w:szCs w:val="24"/>
        </w:rPr>
      </w:pPr>
    </w:p>
    <w:p w14:paraId="5842087E" w14:textId="77777777" w:rsidR="00266589" w:rsidRPr="00B846FB" w:rsidRDefault="00266589" w:rsidP="00B846FB">
      <w:pPr>
        <w:keepNext/>
        <w:shd w:val="clear" w:color="auto" w:fill="FFFFFF"/>
        <w:spacing w:line="360" w:lineRule="auto"/>
        <w:ind w:firstLine="720"/>
        <w:jc w:val="center"/>
        <w:rPr>
          <w:rFonts w:ascii="Times New Roman" w:hAnsi="Times New Roman"/>
          <w:iCs/>
          <w:sz w:val="28"/>
          <w:szCs w:val="24"/>
        </w:rPr>
      </w:pPr>
    </w:p>
    <w:p w14:paraId="784CB7FD" w14:textId="77777777" w:rsidR="00266589" w:rsidRPr="00B846FB" w:rsidRDefault="00266589" w:rsidP="00B846FB">
      <w:pPr>
        <w:keepNext/>
        <w:shd w:val="clear" w:color="auto" w:fill="FFFFFF"/>
        <w:spacing w:line="360" w:lineRule="auto"/>
        <w:ind w:firstLine="720"/>
        <w:jc w:val="center"/>
        <w:rPr>
          <w:rFonts w:ascii="Times New Roman" w:hAnsi="Times New Roman"/>
          <w:iCs/>
          <w:sz w:val="28"/>
          <w:szCs w:val="24"/>
        </w:rPr>
      </w:pPr>
    </w:p>
    <w:p w14:paraId="323B6C88" w14:textId="77777777" w:rsidR="00266589" w:rsidRPr="00B846FB" w:rsidRDefault="00266589" w:rsidP="00B846FB">
      <w:pPr>
        <w:keepNext/>
        <w:shd w:val="clear" w:color="auto" w:fill="FFFFFF"/>
        <w:spacing w:line="360" w:lineRule="auto"/>
        <w:ind w:firstLine="720"/>
        <w:jc w:val="center"/>
        <w:rPr>
          <w:rFonts w:ascii="Times New Roman" w:hAnsi="Times New Roman"/>
          <w:iCs/>
          <w:sz w:val="28"/>
          <w:szCs w:val="24"/>
        </w:rPr>
      </w:pPr>
    </w:p>
    <w:p w14:paraId="2CBF6E8E" w14:textId="77777777" w:rsidR="00266589" w:rsidRDefault="00266589" w:rsidP="00B846FB">
      <w:pPr>
        <w:keepNext/>
        <w:shd w:val="clear" w:color="auto" w:fill="FFFFFF"/>
        <w:spacing w:line="360" w:lineRule="auto"/>
        <w:ind w:firstLine="720"/>
        <w:jc w:val="center"/>
        <w:rPr>
          <w:rFonts w:ascii="Times New Roman" w:hAnsi="Times New Roman"/>
          <w:iCs/>
          <w:sz w:val="28"/>
          <w:szCs w:val="24"/>
        </w:rPr>
      </w:pPr>
    </w:p>
    <w:p w14:paraId="47010C8F" w14:textId="77777777" w:rsidR="00C75EA2" w:rsidRDefault="00C75EA2" w:rsidP="00B846FB">
      <w:pPr>
        <w:keepNext/>
        <w:shd w:val="clear" w:color="auto" w:fill="FFFFFF"/>
        <w:spacing w:line="360" w:lineRule="auto"/>
        <w:ind w:firstLine="720"/>
        <w:jc w:val="center"/>
        <w:rPr>
          <w:rFonts w:ascii="Times New Roman" w:hAnsi="Times New Roman"/>
          <w:iCs/>
          <w:sz w:val="28"/>
          <w:szCs w:val="24"/>
        </w:rPr>
      </w:pPr>
    </w:p>
    <w:p w14:paraId="0E4BB506" w14:textId="77777777" w:rsidR="00C75EA2" w:rsidRDefault="00C75EA2" w:rsidP="00B846FB">
      <w:pPr>
        <w:keepNext/>
        <w:shd w:val="clear" w:color="auto" w:fill="FFFFFF"/>
        <w:spacing w:line="360" w:lineRule="auto"/>
        <w:ind w:firstLine="720"/>
        <w:jc w:val="center"/>
        <w:rPr>
          <w:rFonts w:ascii="Times New Roman" w:hAnsi="Times New Roman"/>
          <w:iCs/>
          <w:sz w:val="28"/>
          <w:szCs w:val="24"/>
        </w:rPr>
      </w:pPr>
    </w:p>
    <w:p w14:paraId="096C7050" w14:textId="77777777" w:rsidR="00C75EA2" w:rsidRPr="00B846FB" w:rsidRDefault="00C75EA2" w:rsidP="00B846FB">
      <w:pPr>
        <w:keepNext/>
        <w:shd w:val="clear" w:color="auto" w:fill="FFFFFF"/>
        <w:spacing w:line="360" w:lineRule="auto"/>
        <w:ind w:firstLine="720"/>
        <w:jc w:val="center"/>
        <w:rPr>
          <w:rFonts w:ascii="Times New Roman" w:hAnsi="Times New Roman"/>
          <w:iCs/>
          <w:sz w:val="28"/>
          <w:szCs w:val="24"/>
        </w:rPr>
      </w:pPr>
    </w:p>
    <w:p w14:paraId="201D6B55" w14:textId="77777777" w:rsidR="00266589" w:rsidRPr="00B846FB" w:rsidRDefault="00266589" w:rsidP="00B846FB">
      <w:pPr>
        <w:keepNext/>
        <w:shd w:val="clear" w:color="auto" w:fill="FFFFFF"/>
        <w:spacing w:line="360" w:lineRule="auto"/>
        <w:ind w:firstLine="720"/>
        <w:jc w:val="center"/>
        <w:rPr>
          <w:rFonts w:ascii="Times New Roman" w:hAnsi="Times New Roman"/>
          <w:iCs/>
          <w:sz w:val="28"/>
          <w:szCs w:val="24"/>
        </w:rPr>
      </w:pPr>
    </w:p>
    <w:p w14:paraId="23AB4D2F" w14:textId="77777777" w:rsidR="00266589" w:rsidRPr="00B846FB" w:rsidRDefault="00266589" w:rsidP="00B846FB">
      <w:pPr>
        <w:keepNext/>
        <w:shd w:val="clear" w:color="auto" w:fill="FFFFFF"/>
        <w:spacing w:line="360" w:lineRule="auto"/>
        <w:ind w:firstLine="720"/>
        <w:jc w:val="center"/>
        <w:rPr>
          <w:rFonts w:ascii="Times New Roman" w:hAnsi="Times New Roman"/>
          <w:iCs/>
          <w:sz w:val="28"/>
          <w:szCs w:val="24"/>
        </w:rPr>
      </w:pPr>
    </w:p>
    <w:p w14:paraId="7DBCCB7A" w14:textId="77777777" w:rsidR="00C73856" w:rsidRPr="00B846FB" w:rsidRDefault="00C73856" w:rsidP="00B846FB">
      <w:pPr>
        <w:keepNext/>
        <w:shd w:val="clear" w:color="auto" w:fill="FFFFFF"/>
        <w:spacing w:line="360" w:lineRule="auto"/>
        <w:ind w:firstLine="720"/>
        <w:jc w:val="center"/>
        <w:rPr>
          <w:rFonts w:ascii="Times New Roman" w:hAnsi="Times New Roman"/>
          <w:sz w:val="28"/>
          <w:szCs w:val="24"/>
        </w:rPr>
      </w:pPr>
      <w:r w:rsidRPr="00B846FB">
        <w:rPr>
          <w:rFonts w:ascii="Times New Roman" w:hAnsi="Times New Roman"/>
          <w:sz w:val="28"/>
          <w:szCs w:val="24"/>
        </w:rPr>
        <w:t>Воронеж 2004</w:t>
      </w:r>
      <w:r w:rsidR="00B846FB">
        <w:rPr>
          <w:rFonts w:ascii="Times New Roman" w:hAnsi="Times New Roman"/>
          <w:sz w:val="28"/>
          <w:szCs w:val="24"/>
        </w:rPr>
        <w:t>г.</w:t>
      </w:r>
    </w:p>
    <w:p w14:paraId="4ED70B7E" w14:textId="77777777" w:rsidR="00EE03AB" w:rsidRPr="00B846FB" w:rsidRDefault="00B846FB" w:rsidP="00B846FB">
      <w:pPr>
        <w:keepNext/>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br w:type="page"/>
      </w:r>
      <w:r w:rsidR="00EE03AB" w:rsidRPr="00B846FB">
        <w:rPr>
          <w:rFonts w:ascii="Times New Roman" w:hAnsi="Times New Roman" w:cs="Times New Roman"/>
          <w:sz w:val="28"/>
          <w:szCs w:val="28"/>
        </w:rPr>
        <w:lastRenderedPageBreak/>
        <w:t>ВВЕДЕНИЕ</w:t>
      </w:r>
    </w:p>
    <w:p w14:paraId="2AE0CA80" w14:textId="77777777" w:rsidR="00B846FB" w:rsidRDefault="00B846FB" w:rsidP="00B846FB">
      <w:pPr>
        <w:keepNext/>
        <w:shd w:val="clear" w:color="auto" w:fill="FFFFFF"/>
        <w:spacing w:line="360" w:lineRule="auto"/>
        <w:ind w:firstLine="720"/>
        <w:jc w:val="both"/>
        <w:rPr>
          <w:rFonts w:ascii="Times New Roman" w:hAnsi="Times New Roman" w:cs="Times New Roman"/>
          <w:sz w:val="28"/>
          <w:szCs w:val="28"/>
        </w:rPr>
      </w:pPr>
    </w:p>
    <w:p w14:paraId="0CC54F4B" w14:textId="77777777"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Одной из важнейших сфер чело</w:t>
      </w:r>
      <w:r w:rsidR="00C73856" w:rsidRPr="00B846FB">
        <w:rPr>
          <w:rFonts w:ascii="Times New Roman" w:hAnsi="Times New Roman" w:cs="Times New Roman"/>
          <w:sz w:val="28"/>
          <w:szCs w:val="28"/>
        </w:rPr>
        <w:t>в</w:t>
      </w:r>
      <w:r w:rsidRPr="00B846FB">
        <w:rPr>
          <w:rFonts w:ascii="Times New Roman" w:hAnsi="Times New Roman" w:cs="Times New Roman"/>
          <w:sz w:val="28"/>
          <w:szCs w:val="28"/>
        </w:rPr>
        <w:t>еческой психики является мыслительная, идеаторная сфера, сфера мышления. Мышление - это процесс познавательной деятельности индивида, который заключается в опосредованном и обобщенном отражении действительности. Мышление считается вершиной познавательной деятельности человека. Это активная форма творческого отражения и преображения человеком окружающей действительности, получение новых знаний, творческое преобразование имеющихся представлений. Мышление - это движение идей, раскрывающее суть вещей. Основным элементом мышления является понятие. Мыслительные операции включают в себя анализ, синтез, сравнения и обобщения, абстракцию и конкретизацию с последующим переходом к образованию понятий. Процесс образования ассоциаций может нарушаться самым различным образом. Знание различных особенностей патологии сферы мышления актуально для врача общего профиля в силу их относительно широкой распространенности на практике и в силу той. социальной опасности, которую представляет ряд больных с расстройствами мышления. Умение диагностировать и оказывать необходимую медицинскую помощь подобным больным обязан каждый врач.</w:t>
      </w:r>
    </w:p>
    <w:p w14:paraId="087FABF8" w14:textId="77777777"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 xml:space="preserve">Это можно проиллюстрировать следующим </w:t>
      </w:r>
      <w:r w:rsidRPr="00B846FB">
        <w:rPr>
          <w:rFonts w:ascii="Times New Roman" w:hAnsi="Times New Roman" w:cs="Times New Roman"/>
          <w:iCs/>
          <w:sz w:val="28"/>
          <w:szCs w:val="28"/>
        </w:rPr>
        <w:t>клиническим примером:</w:t>
      </w:r>
    </w:p>
    <w:p w14:paraId="24F4F3A8" w14:textId="77777777"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В кабинет хирурга обратился пациент с жалобами на деформацию носа. В беседе больной настойчиво подчеркивает, что все окружающие замечают его «аномальный» нос, шепчутся за его спиной, «насмехаются над ним». Говорит о том, что стал реже выходить из дома, так как стесняется своей внешности, не может больше «слышать насмешки за своей спиной». Больной настойчиво требует оперативного вмешательства, коррекции носа. В противном случае он угрожает покончить с собой. При объективном осмотре и обследовании никаких признаков аномального строения носа не диагностировано.</w:t>
      </w:r>
    </w:p>
    <w:p w14:paraId="64342E19" w14:textId="77777777"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lastRenderedPageBreak/>
        <w:t>Перед хирургом встают следующие вопросы:</w:t>
      </w:r>
    </w:p>
    <w:p w14:paraId="40D96C85" w14:textId="77777777" w:rsidR="00EE03AB" w:rsidRPr="00B846FB" w:rsidRDefault="00EE03AB" w:rsidP="00B846FB">
      <w:pPr>
        <w:keepNext/>
        <w:numPr>
          <w:ilvl w:val="0"/>
          <w:numId w:val="1"/>
        </w:numPr>
        <w:shd w:val="clear" w:color="auto" w:fill="FFFFFF"/>
        <w:tabs>
          <w:tab w:val="left" w:pos="811"/>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Здоров или психически болен пациент?</w:t>
      </w:r>
    </w:p>
    <w:p w14:paraId="7024F252" w14:textId="77777777" w:rsidR="00EE03AB" w:rsidRPr="00B846FB" w:rsidRDefault="00EE03AB" w:rsidP="00B846FB">
      <w:pPr>
        <w:keepNext/>
        <w:numPr>
          <w:ilvl w:val="0"/>
          <w:numId w:val="1"/>
        </w:numPr>
        <w:shd w:val="clear" w:color="auto" w:fill="FFFFFF"/>
        <w:tabs>
          <w:tab w:val="left" w:pos="811"/>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Если он болен психически, то, что с ним делать?</w:t>
      </w:r>
    </w:p>
    <w:p w14:paraId="547122FB" w14:textId="77777777"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Анализ состояния больного: убежденность его в наличии несуществующего уродства, которая не поддается коррекции, контраст между характером жалоб больного и объективными данными, исключающими патологию, все это позволяет оценивать такого больного, как страдающего психическим заболеванием в форме дисморфофобического бреда. Больной должен быть направлен на консультацию к психиатру.</w:t>
      </w:r>
    </w:p>
    <w:p w14:paraId="1357E64E" w14:textId="77777777" w:rsidR="00EE03AB" w:rsidRPr="00B846FB" w:rsidRDefault="00EE03AB" w:rsidP="00B846FB">
      <w:pPr>
        <w:keepNext/>
        <w:shd w:val="clear" w:color="auto" w:fill="FFFFFF"/>
        <w:tabs>
          <w:tab w:val="left" w:pos="2534"/>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Относительно широкая распространенность патологии суждения, нередко сочетание ее с суицидальными и</w:t>
      </w:r>
      <w:r w:rsidR="00C31837" w:rsidRPr="00B846FB">
        <w:rPr>
          <w:rFonts w:ascii="Times New Roman" w:hAnsi="Times New Roman" w:cs="Times New Roman"/>
          <w:sz w:val="28"/>
          <w:szCs w:val="28"/>
        </w:rPr>
        <w:t xml:space="preserve"> </w:t>
      </w:r>
      <w:r w:rsidRPr="00B846FB">
        <w:rPr>
          <w:rFonts w:ascii="Times New Roman" w:hAnsi="Times New Roman" w:cs="Times New Roman"/>
          <w:sz w:val="28"/>
          <w:szCs w:val="28"/>
        </w:rPr>
        <w:t>социально-опасными действиями ставит перед врачом</w:t>
      </w:r>
      <w:r w:rsidR="00C31837" w:rsidRPr="00B846FB">
        <w:rPr>
          <w:rFonts w:ascii="Times New Roman" w:hAnsi="Times New Roman" w:cs="Times New Roman"/>
          <w:sz w:val="28"/>
          <w:szCs w:val="28"/>
        </w:rPr>
        <w:t xml:space="preserve"> </w:t>
      </w:r>
      <w:r w:rsidRPr="00B846FB">
        <w:rPr>
          <w:rFonts w:ascii="Times New Roman" w:hAnsi="Times New Roman" w:cs="Times New Roman"/>
          <w:sz w:val="28"/>
          <w:szCs w:val="28"/>
        </w:rPr>
        <w:t>общего профиля следующие цели при овладении темой</w:t>
      </w:r>
      <w:r w:rsidR="00C31837" w:rsidRPr="00B846FB">
        <w:rPr>
          <w:rFonts w:ascii="Times New Roman" w:hAnsi="Times New Roman" w:cs="Times New Roman"/>
          <w:sz w:val="28"/>
          <w:szCs w:val="28"/>
        </w:rPr>
        <w:t xml:space="preserve"> </w:t>
      </w:r>
      <w:r w:rsidRPr="00B846FB">
        <w:rPr>
          <w:rFonts w:ascii="Times New Roman" w:hAnsi="Times New Roman" w:cs="Times New Roman"/>
          <w:sz w:val="28"/>
          <w:szCs w:val="28"/>
        </w:rPr>
        <w:t>данного занятия:</w:t>
      </w:r>
      <w:r w:rsidR="00C31837" w:rsidRPr="00B846FB">
        <w:rPr>
          <w:rFonts w:ascii="Times New Roman" w:hAnsi="Times New Roman" w:cs="Times New Roman"/>
          <w:sz w:val="28"/>
          <w:szCs w:val="28"/>
        </w:rPr>
        <w:t xml:space="preserve"> </w:t>
      </w:r>
      <w:r w:rsidRPr="00B846FB">
        <w:rPr>
          <w:rFonts w:ascii="Times New Roman" w:hAnsi="Times New Roman" w:cs="Times New Roman"/>
          <w:sz w:val="28"/>
          <w:szCs w:val="28"/>
        </w:rPr>
        <w:t>умение заподозрить и выявить нарушения в сфере мышления;</w:t>
      </w:r>
    </w:p>
    <w:p w14:paraId="2E2B0020" w14:textId="77777777" w:rsidR="00EE03AB" w:rsidRPr="00B846FB" w:rsidRDefault="00EE03AB" w:rsidP="00B846FB">
      <w:pPr>
        <w:keepNext/>
        <w:numPr>
          <w:ilvl w:val="0"/>
          <w:numId w:val="2"/>
        </w:numPr>
        <w:shd w:val="clear" w:color="auto" w:fill="FFFFFF"/>
        <w:tabs>
          <w:tab w:val="left" w:pos="773"/>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умение дать правильную оценку нарушения</w:t>
      </w:r>
      <w:r w:rsidR="00C31837" w:rsidRPr="00B846FB">
        <w:rPr>
          <w:rFonts w:ascii="Times New Roman" w:hAnsi="Times New Roman" w:cs="Times New Roman"/>
          <w:sz w:val="28"/>
          <w:szCs w:val="28"/>
        </w:rPr>
        <w:t xml:space="preserve"> </w:t>
      </w:r>
      <w:r w:rsidRPr="00B846FB">
        <w:rPr>
          <w:rFonts w:ascii="Times New Roman" w:hAnsi="Times New Roman" w:cs="Times New Roman"/>
          <w:sz w:val="28"/>
          <w:szCs w:val="28"/>
        </w:rPr>
        <w:t>мышления;</w:t>
      </w:r>
    </w:p>
    <w:p w14:paraId="42B09189" w14:textId="77777777" w:rsidR="00EE03AB" w:rsidRPr="00B846FB" w:rsidRDefault="00EE03AB" w:rsidP="00B846FB">
      <w:pPr>
        <w:keepNext/>
        <w:numPr>
          <w:ilvl w:val="0"/>
          <w:numId w:val="3"/>
        </w:numPr>
        <w:shd w:val="clear" w:color="auto" w:fill="FFFFFF"/>
        <w:tabs>
          <w:tab w:val="left" w:pos="773"/>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правильно оказать, помощь больному.</w:t>
      </w:r>
    </w:p>
    <w:p w14:paraId="0ACBFA4E" w14:textId="77777777"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Для достижения цели необходимо решить следующие задачи:</w:t>
      </w:r>
    </w:p>
    <w:p w14:paraId="4E4E4B64" w14:textId="77777777" w:rsidR="00EE03AB" w:rsidRPr="00B846FB" w:rsidRDefault="00EE03AB" w:rsidP="00B846FB">
      <w:pPr>
        <w:keepNext/>
        <w:numPr>
          <w:ilvl w:val="0"/>
          <w:numId w:val="4"/>
        </w:numPr>
        <w:shd w:val="clear" w:color="auto" w:fill="FFFFFF"/>
        <w:tabs>
          <w:tab w:val="left" w:pos="758"/>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Знать особенности клиники расстройств мышления.</w:t>
      </w:r>
    </w:p>
    <w:p w14:paraId="2CAF18FD" w14:textId="77777777" w:rsidR="00EE03AB" w:rsidRPr="00B846FB" w:rsidRDefault="00EE03AB" w:rsidP="00B846FB">
      <w:pPr>
        <w:keepNext/>
        <w:numPr>
          <w:ilvl w:val="0"/>
          <w:numId w:val="4"/>
        </w:numPr>
        <w:shd w:val="clear" w:color="auto" w:fill="FFFFFF"/>
        <w:tabs>
          <w:tab w:val="left" w:pos="758"/>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Уметь в ходе психиатрического интервью заподозрить патологию в сфере мышления.</w:t>
      </w:r>
    </w:p>
    <w:p w14:paraId="545E7DB2" w14:textId="77777777" w:rsidR="00EE03AB" w:rsidRPr="00B846FB" w:rsidRDefault="00EE03AB" w:rsidP="00B846FB">
      <w:pPr>
        <w:keepNext/>
        <w:numPr>
          <w:ilvl w:val="0"/>
          <w:numId w:val="4"/>
        </w:numPr>
        <w:shd w:val="clear" w:color="auto" w:fill="FFFFFF"/>
        <w:tabs>
          <w:tab w:val="left" w:pos="758"/>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Уметь целенаправленно выявлять патологию</w:t>
      </w:r>
      <w:r w:rsidR="00C31837" w:rsidRPr="00B846FB">
        <w:rPr>
          <w:rFonts w:ascii="Times New Roman" w:hAnsi="Times New Roman" w:cs="Times New Roman"/>
          <w:sz w:val="28"/>
          <w:szCs w:val="28"/>
        </w:rPr>
        <w:t xml:space="preserve"> </w:t>
      </w:r>
      <w:r w:rsidRPr="00B846FB">
        <w:rPr>
          <w:rFonts w:ascii="Times New Roman" w:hAnsi="Times New Roman" w:cs="Times New Roman"/>
          <w:sz w:val="28"/>
          <w:szCs w:val="28"/>
        </w:rPr>
        <w:t>мышления и правильно отражать ее в меддокументации, правильно трактовать ее.</w:t>
      </w:r>
    </w:p>
    <w:p w14:paraId="4809030F" w14:textId="77777777" w:rsidR="00EE03AB" w:rsidRPr="00B846FB" w:rsidRDefault="00EE03AB" w:rsidP="00B846FB">
      <w:pPr>
        <w:keepNext/>
        <w:numPr>
          <w:ilvl w:val="0"/>
          <w:numId w:val="4"/>
        </w:numPr>
        <w:shd w:val="clear" w:color="auto" w:fill="FFFFFF"/>
        <w:tabs>
          <w:tab w:val="left" w:pos="758"/>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Знать особенности проявлений патологии мышления при различных психических расстройствах.</w:t>
      </w:r>
    </w:p>
    <w:p w14:paraId="1CC737C9" w14:textId="77777777" w:rsidR="00EE03AB" w:rsidRPr="00B846FB" w:rsidRDefault="00EE03AB" w:rsidP="00B846FB">
      <w:pPr>
        <w:keepNext/>
        <w:numPr>
          <w:ilvl w:val="0"/>
          <w:numId w:val="4"/>
        </w:numPr>
        <w:shd w:val="clear" w:color="auto" w:fill="FFFFFF"/>
        <w:tabs>
          <w:tab w:val="left" w:pos="758"/>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Знать особенности проявлений патологии мышления в различных возрастных группах.</w:t>
      </w:r>
    </w:p>
    <w:p w14:paraId="21B3CBA0" w14:textId="77777777" w:rsidR="00EE03AB" w:rsidRPr="00B846FB" w:rsidRDefault="00EE03AB" w:rsidP="00B846FB">
      <w:pPr>
        <w:keepNext/>
        <w:numPr>
          <w:ilvl w:val="0"/>
          <w:numId w:val="4"/>
        </w:numPr>
        <w:shd w:val="clear" w:color="auto" w:fill="FFFFFF"/>
        <w:tabs>
          <w:tab w:val="left" w:pos="758"/>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Уметь правильно оценить состояние больных с</w:t>
      </w:r>
      <w:r w:rsidR="00C31837" w:rsidRPr="00B846FB">
        <w:rPr>
          <w:rFonts w:ascii="Times New Roman" w:hAnsi="Times New Roman" w:cs="Times New Roman"/>
          <w:sz w:val="28"/>
          <w:szCs w:val="28"/>
        </w:rPr>
        <w:t xml:space="preserve"> </w:t>
      </w:r>
      <w:r w:rsidRPr="00B846FB">
        <w:rPr>
          <w:rFonts w:ascii="Times New Roman" w:hAnsi="Times New Roman" w:cs="Times New Roman"/>
          <w:sz w:val="28"/>
          <w:szCs w:val="28"/>
        </w:rPr>
        <w:t>расстройствами сферы мышления.</w:t>
      </w:r>
    </w:p>
    <w:p w14:paraId="0997760C" w14:textId="77777777"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7. Уметь правильно выбрать тактику ведения больных нарушением мышления (амбулаторно, стационарно, добровольно или недобровольно).</w:t>
      </w:r>
    </w:p>
    <w:p w14:paraId="12985153" w14:textId="77777777"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bCs/>
          <w:sz w:val="28"/>
          <w:szCs w:val="28"/>
        </w:rPr>
        <w:lastRenderedPageBreak/>
        <w:t>Классификация расстройств процесса мышления</w:t>
      </w:r>
    </w:p>
    <w:p w14:paraId="7874A202" w14:textId="77777777"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Стандартная клиническая классификация расстройств мышления отсутствует. Выделение психиатрами отдельных форма нарушения мышления основывается в первую очередь на изменениях темпа и последовательности процесса мышления, а также на логических особенностях его построения. Немецкие и некоторые отечественные психиатры говорят в этом случае о формальных нарушениях мышления. Им противопоставляют расстройства мышления по содержанию. К последним относят явления навязчивости, сверхценные идеи и бред.</w:t>
      </w:r>
    </w:p>
    <w:p w14:paraId="2D782428" w14:textId="77777777" w:rsidR="00C31837"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 xml:space="preserve">Ниже приводятся наиболее часто встречающиеся формы расстройств ассоциативного процесса. </w:t>
      </w:r>
    </w:p>
    <w:p w14:paraId="750FEF11" w14:textId="77777777" w:rsidR="00C31837" w:rsidRPr="00B846FB" w:rsidRDefault="00B846FB" w:rsidP="00B846FB">
      <w:pPr>
        <w:keepNext/>
        <w:shd w:val="clear" w:color="auto" w:fill="FFFFFF"/>
        <w:spacing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br w:type="page"/>
      </w:r>
      <w:r w:rsidR="00EE03AB" w:rsidRPr="00B846FB">
        <w:rPr>
          <w:rFonts w:ascii="Times New Roman" w:hAnsi="Times New Roman" w:cs="Times New Roman"/>
          <w:bCs/>
          <w:sz w:val="28"/>
          <w:szCs w:val="28"/>
        </w:rPr>
        <w:lastRenderedPageBreak/>
        <w:t>1.</w:t>
      </w:r>
      <w:r>
        <w:rPr>
          <w:rFonts w:ascii="Times New Roman" w:hAnsi="Times New Roman" w:cs="Times New Roman"/>
          <w:bCs/>
          <w:sz w:val="28"/>
          <w:szCs w:val="28"/>
        </w:rPr>
        <w:t xml:space="preserve"> Формальные нарушения мышления</w:t>
      </w:r>
    </w:p>
    <w:p w14:paraId="7F534586" w14:textId="77777777" w:rsidR="00B846FB" w:rsidRDefault="00B846FB" w:rsidP="00B846FB">
      <w:pPr>
        <w:keepNext/>
        <w:shd w:val="clear" w:color="auto" w:fill="FFFFFF"/>
        <w:spacing w:line="360" w:lineRule="auto"/>
        <w:ind w:firstLine="720"/>
        <w:jc w:val="both"/>
        <w:rPr>
          <w:rFonts w:ascii="Times New Roman" w:hAnsi="Times New Roman" w:cs="Times New Roman"/>
          <w:sz w:val="28"/>
          <w:szCs w:val="28"/>
        </w:rPr>
      </w:pPr>
    </w:p>
    <w:p w14:paraId="389F2AAE" w14:textId="77777777"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 xml:space="preserve">1.1 Мышление </w:t>
      </w:r>
      <w:r w:rsidRPr="00B846FB">
        <w:rPr>
          <w:rFonts w:ascii="Times New Roman" w:hAnsi="Times New Roman" w:cs="Times New Roman"/>
          <w:bCs/>
          <w:sz w:val="28"/>
          <w:szCs w:val="28"/>
        </w:rPr>
        <w:t xml:space="preserve">заторможенное </w:t>
      </w:r>
      <w:r w:rsidRPr="00B846FB">
        <w:rPr>
          <w:rFonts w:ascii="Times New Roman" w:hAnsi="Times New Roman" w:cs="Times New Roman"/>
          <w:sz w:val="28"/>
          <w:szCs w:val="28"/>
        </w:rPr>
        <w:t>- проявляется в затрудненности, замедленности или в отсутствии способности к речевым высказываниям при явном желании больного говорить; замедление процесса возникновения ассоциаций, уменьшение количества ассоциаций, образующихся в каждый данный отрезок времени. Мысли и представления образуются с трудом, их мало, содержание однообразно и бедно. Больные субъективно жалуются на утрату способности к мышлению, интеллектуальное отупение. Такого рода жалобы особенно часто встречаются в эндогенных депрессиях. Уменьшение числа ассоциаций - их бедность - сопровождается нередко моноидеизмом - доминированием в сознании больного какого-либо одного представления или идеи. -Заторможенность процессов мышления при органической патологии (эпидемический энцефалит, состояние после отравления СО, синдром Паркинсона в начале и в конце</w:t>
      </w:r>
      <w:r w:rsidR="00C31837" w:rsidRPr="00B846FB">
        <w:rPr>
          <w:rFonts w:ascii="Times New Roman" w:hAnsi="Times New Roman" w:cs="Times New Roman"/>
          <w:sz w:val="28"/>
          <w:szCs w:val="28"/>
        </w:rPr>
        <w:t xml:space="preserve"> </w:t>
      </w:r>
      <w:r w:rsidRPr="00B846FB">
        <w:rPr>
          <w:rFonts w:ascii="Times New Roman" w:hAnsi="Times New Roman" w:cs="Times New Roman"/>
          <w:sz w:val="28"/>
          <w:szCs w:val="28"/>
        </w:rPr>
        <w:t>экзогенных типов реакций и т.д.) обозначается термином брадипсихизм (брадифрения).</w:t>
      </w:r>
    </w:p>
    <w:p w14:paraId="4D351892" w14:textId="77777777" w:rsidR="00EE03AB" w:rsidRPr="00B846FB" w:rsidRDefault="00EE03AB" w:rsidP="00B846FB">
      <w:pPr>
        <w:keepNext/>
        <w:numPr>
          <w:ilvl w:val="0"/>
          <w:numId w:val="5"/>
        </w:numPr>
        <w:shd w:val="clear" w:color="auto" w:fill="FFFFFF"/>
        <w:tabs>
          <w:tab w:val="left" w:pos="518"/>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Ускорение процесса мышления – увеличение количества ассоциаций, образующихся в каждый данный отрезок времени, облегчение их возникновения. Непрерывно возникающие мысли, суждения, умозаключения становятся более поверхностными, обусловленными случайными</w:t>
      </w:r>
      <w:r w:rsidR="00B846FB">
        <w:rPr>
          <w:rFonts w:ascii="Times New Roman" w:hAnsi="Times New Roman" w:cs="Times New Roman"/>
          <w:sz w:val="28"/>
          <w:szCs w:val="28"/>
        </w:rPr>
        <w:t xml:space="preserve"> </w:t>
      </w:r>
      <w:r w:rsidRPr="00B846FB">
        <w:rPr>
          <w:rFonts w:ascii="Times New Roman" w:hAnsi="Times New Roman" w:cs="Times New Roman"/>
          <w:sz w:val="28"/>
          <w:szCs w:val="28"/>
        </w:rPr>
        <w:t>связями.</w:t>
      </w:r>
      <w:r w:rsidR="00B846FB">
        <w:rPr>
          <w:rFonts w:ascii="Times New Roman" w:hAnsi="Times New Roman" w:cs="Times New Roman"/>
          <w:sz w:val="28"/>
          <w:szCs w:val="28"/>
        </w:rPr>
        <w:t xml:space="preserve"> </w:t>
      </w:r>
      <w:r w:rsidRPr="00B846FB">
        <w:rPr>
          <w:rFonts w:ascii="Times New Roman" w:hAnsi="Times New Roman" w:cs="Times New Roman"/>
          <w:sz w:val="28"/>
          <w:szCs w:val="28"/>
        </w:rPr>
        <w:t>Мышление приобретает крайнюю отвлекаемость с преобладанием</w:t>
      </w:r>
      <w:r w:rsidR="00B846FB">
        <w:rPr>
          <w:rFonts w:ascii="Times New Roman" w:hAnsi="Times New Roman" w:cs="Times New Roman"/>
          <w:sz w:val="28"/>
          <w:szCs w:val="28"/>
        </w:rPr>
        <w:t xml:space="preserve"> </w:t>
      </w:r>
      <w:r w:rsidRPr="00B846FB">
        <w:rPr>
          <w:rFonts w:ascii="Times New Roman" w:hAnsi="Times New Roman" w:cs="Times New Roman"/>
          <w:sz w:val="28"/>
          <w:szCs w:val="28"/>
        </w:rPr>
        <w:t>образных представлений, над</w:t>
      </w:r>
      <w:r w:rsidR="00B846FB">
        <w:rPr>
          <w:rFonts w:ascii="Times New Roman" w:hAnsi="Times New Roman" w:cs="Times New Roman"/>
          <w:sz w:val="28"/>
          <w:szCs w:val="28"/>
        </w:rPr>
        <w:t xml:space="preserve"> </w:t>
      </w:r>
      <w:r w:rsidRPr="00B846FB">
        <w:rPr>
          <w:rFonts w:ascii="Times New Roman" w:hAnsi="Times New Roman" w:cs="Times New Roman"/>
          <w:sz w:val="28"/>
          <w:szCs w:val="28"/>
        </w:rPr>
        <w:t>абстрактными идеями. В выраженных случаях ускорение мышления достигает степени скачка идей, вихря мыслей и представлений. Тема мышления, постоянно меняется, часто .в .зависимости от созвучия произносимых слов, предмета, случайно попавшего в поле зрения.</w:t>
      </w:r>
    </w:p>
    <w:p w14:paraId="08FC7E32" w14:textId="77777777" w:rsidR="00EE03AB" w:rsidRPr="00B846FB" w:rsidRDefault="00EE03AB" w:rsidP="00B846FB">
      <w:pPr>
        <w:keepNext/>
        <w:numPr>
          <w:ilvl w:val="0"/>
          <w:numId w:val="5"/>
        </w:numPr>
        <w:shd w:val="clear" w:color="auto" w:fill="FFFFFF"/>
        <w:tabs>
          <w:tab w:val="left" w:pos="518"/>
        </w:tabs>
        <w:spacing w:line="360" w:lineRule="auto"/>
        <w:ind w:firstLine="720"/>
        <w:jc w:val="both"/>
        <w:rPr>
          <w:rFonts w:ascii="Times New Roman" w:hAnsi="Times New Roman" w:cs="Times New Roman"/>
          <w:sz w:val="28"/>
          <w:szCs w:val="28"/>
        </w:rPr>
      </w:pPr>
      <w:r w:rsidRPr="00B846FB">
        <w:rPr>
          <w:rFonts w:ascii="Times New Roman" w:hAnsi="Times New Roman" w:cs="Times New Roman"/>
          <w:bCs/>
          <w:sz w:val="28"/>
          <w:szCs w:val="28"/>
        </w:rPr>
        <w:t xml:space="preserve">Ментизм </w:t>
      </w:r>
      <w:r w:rsidRPr="00B846FB">
        <w:rPr>
          <w:rFonts w:ascii="Times New Roman" w:hAnsi="Times New Roman" w:cs="Times New Roman"/>
          <w:sz w:val="28"/>
          <w:szCs w:val="28"/>
        </w:rPr>
        <w:t>- непроизвольно возникающий,</w:t>
      </w:r>
      <w:r w:rsidR="00B846FB">
        <w:rPr>
          <w:rFonts w:ascii="Times New Roman" w:hAnsi="Times New Roman" w:cs="Times New Roman"/>
          <w:sz w:val="28"/>
          <w:szCs w:val="28"/>
        </w:rPr>
        <w:t xml:space="preserve"> </w:t>
      </w:r>
      <w:r w:rsidRPr="00B846FB">
        <w:rPr>
          <w:rFonts w:ascii="Times New Roman" w:hAnsi="Times New Roman" w:cs="Times New Roman"/>
          <w:sz w:val="28"/>
          <w:szCs w:val="28"/>
        </w:rPr>
        <w:t>непрерывный и неуправляемый поток мыслей, воспоминаний, наплыв образов, представлений,</w:t>
      </w:r>
      <w:r w:rsidR="00B846FB">
        <w:rPr>
          <w:rFonts w:ascii="Times New Roman" w:hAnsi="Times New Roman" w:cs="Times New Roman"/>
          <w:sz w:val="28"/>
          <w:szCs w:val="28"/>
        </w:rPr>
        <w:t xml:space="preserve"> </w:t>
      </w:r>
      <w:r w:rsidRPr="00B846FB">
        <w:rPr>
          <w:rFonts w:ascii="Times New Roman" w:hAnsi="Times New Roman" w:cs="Times New Roman"/>
          <w:sz w:val="28"/>
          <w:szCs w:val="28"/>
        </w:rPr>
        <w:t xml:space="preserve">«вихрь идей», </w:t>
      </w:r>
      <w:r w:rsidRPr="00B846FB">
        <w:rPr>
          <w:rFonts w:ascii="Times New Roman" w:hAnsi="Times New Roman" w:cs="Times New Roman"/>
          <w:iCs/>
          <w:sz w:val="28"/>
          <w:szCs w:val="28"/>
        </w:rPr>
        <w:t xml:space="preserve">ни </w:t>
      </w:r>
      <w:r w:rsidRPr="00B846FB">
        <w:rPr>
          <w:rFonts w:ascii="Times New Roman" w:hAnsi="Times New Roman" w:cs="Times New Roman"/>
          <w:sz w:val="28"/>
          <w:szCs w:val="28"/>
        </w:rPr>
        <w:t>на одной из которых больной не может задержать своего внимания.</w:t>
      </w:r>
      <w:r w:rsidR="00B846FB">
        <w:rPr>
          <w:rFonts w:ascii="Times New Roman" w:hAnsi="Times New Roman" w:cs="Times New Roman"/>
          <w:sz w:val="28"/>
          <w:szCs w:val="28"/>
        </w:rPr>
        <w:t xml:space="preserve"> </w:t>
      </w:r>
      <w:r w:rsidRPr="00B846FB">
        <w:rPr>
          <w:rFonts w:ascii="Times New Roman" w:hAnsi="Times New Roman" w:cs="Times New Roman"/>
          <w:sz w:val="28"/>
          <w:szCs w:val="28"/>
        </w:rPr>
        <w:t>Содержание мыслей</w:t>
      </w:r>
      <w:r w:rsidR="00B846FB">
        <w:rPr>
          <w:rFonts w:ascii="Times New Roman" w:hAnsi="Times New Roman" w:cs="Times New Roman"/>
          <w:sz w:val="28"/>
          <w:szCs w:val="28"/>
        </w:rPr>
        <w:t xml:space="preserve"> </w:t>
      </w:r>
      <w:r w:rsidRPr="00B846FB">
        <w:rPr>
          <w:rFonts w:ascii="Times New Roman" w:hAnsi="Times New Roman" w:cs="Times New Roman"/>
          <w:sz w:val="28"/>
          <w:szCs w:val="28"/>
        </w:rPr>
        <w:t xml:space="preserve">и представлений, а также </w:t>
      </w:r>
      <w:r w:rsidRPr="00B846FB">
        <w:rPr>
          <w:rFonts w:ascii="Times New Roman" w:hAnsi="Times New Roman" w:cs="Times New Roman"/>
          <w:sz w:val="28"/>
          <w:szCs w:val="28"/>
        </w:rPr>
        <w:lastRenderedPageBreak/>
        <w:t>реакция на них самого больного носит тягостный характер. Эта черта отличает ментизм от ускоренного мышления вообще, вариантом которого является данное расстройство. Очень часто ментизм встречается в клинике шизофрении, нередко входя в структуру синдрома Кандинского-Клерамбо.</w:t>
      </w:r>
    </w:p>
    <w:p w14:paraId="5981FFE1" w14:textId="77777777" w:rsidR="00EE03AB" w:rsidRPr="00B846FB" w:rsidRDefault="00EE03AB" w:rsidP="00B846FB">
      <w:pPr>
        <w:keepNext/>
        <w:numPr>
          <w:ilvl w:val="0"/>
          <w:numId w:val="5"/>
        </w:numPr>
        <w:shd w:val="clear" w:color="auto" w:fill="FFFFFF"/>
        <w:tabs>
          <w:tab w:val="left" w:pos="518"/>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 xml:space="preserve">Мышление </w:t>
      </w:r>
      <w:r w:rsidRPr="00B846FB">
        <w:rPr>
          <w:rFonts w:ascii="Times New Roman" w:hAnsi="Times New Roman" w:cs="Times New Roman"/>
          <w:bCs/>
          <w:sz w:val="28"/>
          <w:szCs w:val="28"/>
        </w:rPr>
        <w:t xml:space="preserve">амбивалентное </w:t>
      </w:r>
      <w:r w:rsidRPr="00B846FB">
        <w:rPr>
          <w:rFonts w:ascii="Times New Roman" w:hAnsi="Times New Roman" w:cs="Times New Roman"/>
          <w:sz w:val="28"/>
          <w:szCs w:val="28"/>
        </w:rPr>
        <w:t>– характеризуется одновременным возникновением и сосуществованием противоположных, противоречащих по содержанию друг другу мыслей.</w:t>
      </w:r>
    </w:p>
    <w:p w14:paraId="6B425206" w14:textId="77777777" w:rsidR="00EE03AB" w:rsidRPr="00B846FB" w:rsidRDefault="00EE03AB" w:rsidP="00B846FB">
      <w:pPr>
        <w:keepNext/>
        <w:numPr>
          <w:ilvl w:val="0"/>
          <w:numId w:val="5"/>
        </w:numPr>
        <w:shd w:val="clear" w:color="auto" w:fill="FFFFFF"/>
        <w:tabs>
          <w:tab w:val="left" w:pos="518"/>
          <w:tab w:val="left" w:pos="5890"/>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 xml:space="preserve">Мышление </w:t>
      </w:r>
      <w:r w:rsidRPr="00B846FB">
        <w:rPr>
          <w:rFonts w:ascii="Times New Roman" w:hAnsi="Times New Roman" w:cs="Times New Roman"/>
          <w:bCs/>
          <w:sz w:val="28"/>
          <w:szCs w:val="28"/>
        </w:rPr>
        <w:t xml:space="preserve">аутистическое </w:t>
      </w:r>
      <w:r w:rsidRPr="00B846FB">
        <w:rPr>
          <w:rFonts w:ascii="Times New Roman" w:hAnsi="Times New Roman" w:cs="Times New Roman"/>
          <w:sz w:val="28"/>
          <w:szCs w:val="28"/>
        </w:rPr>
        <w:t>- мышление, опирающееся не на факты реальной жизни, а на переживания, обусловленные внутренним миром больного - его субъективными установками, желаниями, фантазиями. Аутистически мыслящий больной не обращает внимания на противоречия с действительностью.</w:t>
      </w:r>
    </w:p>
    <w:p w14:paraId="6A51909C" w14:textId="77777777" w:rsidR="00EE03AB" w:rsidRPr="00B846FB" w:rsidRDefault="00EE03AB" w:rsidP="00B846FB">
      <w:pPr>
        <w:keepNext/>
        <w:numPr>
          <w:ilvl w:val="0"/>
          <w:numId w:val="6"/>
        </w:numPr>
        <w:shd w:val="clear" w:color="auto" w:fill="FFFFFF"/>
        <w:tabs>
          <w:tab w:val="left" w:pos="528"/>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 xml:space="preserve">Мышление </w:t>
      </w:r>
      <w:r w:rsidRPr="00B846FB">
        <w:rPr>
          <w:rFonts w:ascii="Times New Roman" w:hAnsi="Times New Roman" w:cs="Times New Roman"/>
          <w:bCs/>
          <w:sz w:val="28"/>
          <w:szCs w:val="28"/>
        </w:rPr>
        <w:t xml:space="preserve">аффективное </w:t>
      </w:r>
      <w:r w:rsidRPr="00B846FB">
        <w:rPr>
          <w:rFonts w:ascii="Times New Roman" w:hAnsi="Times New Roman" w:cs="Times New Roman"/>
          <w:sz w:val="28"/>
          <w:szCs w:val="28"/>
        </w:rPr>
        <w:t>- использует суждения и умозаключения, основывающиеся не на логических посылках и реальных обстоятельствах, а на преобладающих в данный момент эмоциях и желаниях.</w:t>
      </w:r>
    </w:p>
    <w:p w14:paraId="5625A82E" w14:textId="77777777" w:rsidR="00EE03AB" w:rsidRPr="00B846FB" w:rsidRDefault="00EE03AB" w:rsidP="00B846FB">
      <w:pPr>
        <w:keepNext/>
        <w:numPr>
          <w:ilvl w:val="0"/>
          <w:numId w:val="6"/>
        </w:numPr>
        <w:shd w:val="clear" w:color="auto" w:fill="FFFFFF"/>
        <w:tabs>
          <w:tab w:val="left" w:pos="528"/>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Мышления вязкое (тугоподвижное) - определяется замедленностью</w:t>
      </w:r>
      <w:r w:rsidR="00B846FB">
        <w:rPr>
          <w:rFonts w:ascii="Times New Roman" w:hAnsi="Times New Roman" w:cs="Times New Roman"/>
          <w:sz w:val="28"/>
          <w:szCs w:val="28"/>
        </w:rPr>
        <w:t xml:space="preserve"> </w:t>
      </w:r>
      <w:r w:rsidRPr="00B846FB">
        <w:rPr>
          <w:rFonts w:ascii="Times New Roman" w:hAnsi="Times New Roman" w:cs="Times New Roman"/>
          <w:sz w:val="28"/>
          <w:szCs w:val="28"/>
        </w:rPr>
        <w:t>мыслительных процессов, обеднением ассоциаций, трудностью переключения содного круга представлений на другой. Всегда «застревают» на второстепенных деталях, повторяю туже сказанное.</w:t>
      </w:r>
    </w:p>
    <w:p w14:paraId="7DB1E20C" w14:textId="77777777" w:rsidR="00EE03AB" w:rsidRPr="00B846FB" w:rsidRDefault="00EE03AB" w:rsidP="00B846FB">
      <w:pPr>
        <w:keepNext/>
        <w:numPr>
          <w:ilvl w:val="0"/>
          <w:numId w:val="6"/>
        </w:numPr>
        <w:shd w:val="clear" w:color="auto" w:fill="FFFFFF"/>
        <w:tabs>
          <w:tab w:val="left" w:pos="528"/>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 xml:space="preserve">Закупорка мышления (отключение, обрыв, блокирование мыслей; шперрунг) - внезапный перерыв хода мыслей или задержка мыслительного процесса, сопровождаемая выпадением мыслей из сознания, остающегося непомраченным; расстройство осознается и запоминается больным (этим отличается от абсанса). Больной внезапно умолкает, утратив ход мысли. Пытаясь заменить тему своей речи, он вновь ее утрачивает вследствие закупорки. Данное расстройство мышления возникает вне связи с галлюцинациями, бредом или психическим автоматизмом, чаще всего данный психопатологический феномен встречается при шизофрении. </w:t>
      </w:r>
    </w:p>
    <w:p w14:paraId="2C39D16F" w14:textId="77777777" w:rsidR="00EE03AB" w:rsidRPr="00B846FB" w:rsidRDefault="00EE03AB" w:rsidP="00B846FB">
      <w:pPr>
        <w:keepNext/>
        <w:numPr>
          <w:ilvl w:val="0"/>
          <w:numId w:val="6"/>
        </w:numPr>
        <w:shd w:val="clear" w:color="auto" w:fill="FFFFFF"/>
        <w:tabs>
          <w:tab w:val="left" w:pos="528"/>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 xml:space="preserve">Мышление </w:t>
      </w:r>
      <w:r w:rsidRPr="00B846FB">
        <w:rPr>
          <w:rFonts w:ascii="Times New Roman" w:hAnsi="Times New Roman" w:cs="Times New Roman"/>
          <w:bCs/>
          <w:sz w:val="28"/>
          <w:szCs w:val="28"/>
        </w:rPr>
        <w:t xml:space="preserve">инкогерентное </w:t>
      </w:r>
      <w:r w:rsidRPr="00B846FB">
        <w:rPr>
          <w:rFonts w:ascii="Times New Roman" w:hAnsi="Times New Roman" w:cs="Times New Roman"/>
          <w:sz w:val="28"/>
          <w:szCs w:val="28"/>
        </w:rPr>
        <w:t xml:space="preserve">(мышление бессвязное - характеризуется утратой последовательности ассоциативного процесса, </w:t>
      </w:r>
      <w:r w:rsidRPr="00B846FB">
        <w:rPr>
          <w:rFonts w:ascii="Times New Roman" w:hAnsi="Times New Roman" w:cs="Times New Roman"/>
          <w:sz w:val="28"/>
          <w:szCs w:val="28"/>
        </w:rPr>
        <w:lastRenderedPageBreak/>
        <w:t xml:space="preserve">сопровождается исчезновением логических связей между отдельными мыслями и внутри представлений, в связи с чем наблюдается «распад переживаний» (К. </w:t>
      </w:r>
      <w:r w:rsidRPr="00B846FB">
        <w:rPr>
          <w:rFonts w:ascii="Times New Roman" w:hAnsi="Times New Roman" w:cs="Times New Roman"/>
          <w:sz w:val="28"/>
          <w:szCs w:val="28"/>
          <w:lang w:val="en-US"/>
        </w:rPr>
        <w:t>Conzal</w:t>
      </w:r>
      <w:r w:rsidRPr="00B846FB">
        <w:rPr>
          <w:rFonts w:ascii="Times New Roman" w:hAnsi="Times New Roman" w:cs="Times New Roman"/>
          <w:sz w:val="28"/>
          <w:szCs w:val="28"/>
        </w:rPr>
        <w:t>, 1958).Речь больных представляет бессмысленный набор слов. Утрачивается способность к образованию ассоциативных связей, к соединению восприятий, представлений, понятий, к отражению действительности в ее связях и отношениях; потеря способности к элементарным обобщениям, к анализу и синтезу. Мышление исчерпывается</w:t>
      </w:r>
      <w:r w:rsidR="00B846FB">
        <w:rPr>
          <w:rFonts w:ascii="Times New Roman" w:hAnsi="Times New Roman" w:cs="Times New Roman"/>
          <w:sz w:val="28"/>
          <w:szCs w:val="28"/>
        </w:rPr>
        <w:t xml:space="preserve"> </w:t>
      </w:r>
      <w:r w:rsidRPr="00B846FB">
        <w:rPr>
          <w:rFonts w:ascii="Times New Roman" w:hAnsi="Times New Roman" w:cs="Times New Roman"/>
          <w:sz w:val="28"/>
          <w:szCs w:val="28"/>
        </w:rPr>
        <w:t>хаотически</w:t>
      </w:r>
      <w:r w:rsidR="00B846FB">
        <w:rPr>
          <w:rFonts w:ascii="Times New Roman" w:hAnsi="Times New Roman" w:cs="Times New Roman"/>
          <w:sz w:val="28"/>
          <w:szCs w:val="28"/>
        </w:rPr>
        <w:t xml:space="preserve"> </w:t>
      </w:r>
      <w:r w:rsidRPr="00B846FB">
        <w:rPr>
          <w:rFonts w:ascii="Times New Roman" w:hAnsi="Times New Roman" w:cs="Times New Roman"/>
          <w:sz w:val="28"/>
          <w:szCs w:val="28"/>
        </w:rPr>
        <w:t>образующимися бессмысленными связями, в связи с этим речь больного произносится без смыслового и грамматического отношения, нередко в рифму.</w:t>
      </w:r>
    </w:p>
    <w:p w14:paraId="41245888" w14:textId="77777777" w:rsidR="00EE03AB" w:rsidRPr="00B846FB" w:rsidRDefault="00EE03AB" w:rsidP="00B846FB">
      <w:pPr>
        <w:keepNext/>
        <w:numPr>
          <w:ilvl w:val="0"/>
          <w:numId w:val="7"/>
        </w:numPr>
        <w:shd w:val="clear" w:color="auto" w:fill="FFFFFF"/>
        <w:tabs>
          <w:tab w:val="left" w:pos="528"/>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 xml:space="preserve">Мышление </w:t>
      </w:r>
      <w:r w:rsidRPr="00B846FB">
        <w:rPr>
          <w:rFonts w:ascii="Times New Roman" w:hAnsi="Times New Roman" w:cs="Times New Roman"/>
          <w:bCs/>
          <w:sz w:val="28"/>
          <w:szCs w:val="28"/>
        </w:rPr>
        <w:t xml:space="preserve">инфантильное </w:t>
      </w:r>
      <w:r w:rsidRPr="00B846FB">
        <w:rPr>
          <w:rFonts w:ascii="Times New Roman" w:hAnsi="Times New Roman" w:cs="Times New Roman"/>
          <w:sz w:val="28"/>
          <w:szCs w:val="28"/>
        </w:rPr>
        <w:t>- мышление, объединяющее несовместимые мысли и понятия, не проводящее различий между субъективными представлениями и объективными явлениями о действительности.</w:t>
      </w:r>
    </w:p>
    <w:p w14:paraId="2A651EA4" w14:textId="77777777" w:rsidR="00EE03AB" w:rsidRPr="00B846FB" w:rsidRDefault="00EE03AB" w:rsidP="00B846FB">
      <w:pPr>
        <w:keepNext/>
        <w:numPr>
          <w:ilvl w:val="0"/>
          <w:numId w:val="7"/>
        </w:numPr>
        <w:shd w:val="clear" w:color="auto" w:fill="FFFFFF"/>
        <w:tabs>
          <w:tab w:val="left" w:pos="528"/>
          <w:tab w:val="left" w:pos="5875"/>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 xml:space="preserve">Мышление </w:t>
      </w:r>
      <w:r w:rsidRPr="00B846FB">
        <w:rPr>
          <w:rFonts w:ascii="Times New Roman" w:hAnsi="Times New Roman" w:cs="Times New Roman"/>
          <w:bCs/>
          <w:sz w:val="28"/>
          <w:szCs w:val="28"/>
        </w:rPr>
        <w:t xml:space="preserve">обстоятельное </w:t>
      </w:r>
      <w:r w:rsidRPr="00B846FB">
        <w:rPr>
          <w:rFonts w:ascii="Times New Roman" w:hAnsi="Times New Roman" w:cs="Times New Roman"/>
          <w:sz w:val="28"/>
          <w:szCs w:val="28"/>
        </w:rPr>
        <w:t>- форма нарушения мышления, при которой, несмотря на сохранность конечной цели мышления, преобладают не главные, а вторичные, сопутствующие представления; замедление образования новых ассоциаций вследствие преобладания предыдущих. При этом утрачивается способность отделения главного от второстепенного, существенного от несущественного, что приводит к снижению продуктивности мышления.</w:t>
      </w:r>
      <w:r w:rsidR="009B2292" w:rsidRPr="00B846FB">
        <w:rPr>
          <w:rFonts w:ascii="Times New Roman" w:hAnsi="Times New Roman" w:cs="Times New Roman"/>
          <w:sz w:val="28"/>
          <w:szCs w:val="28"/>
        </w:rPr>
        <w:t xml:space="preserve"> </w:t>
      </w:r>
      <w:r w:rsidRPr="00B846FB">
        <w:rPr>
          <w:rFonts w:ascii="Times New Roman" w:hAnsi="Times New Roman" w:cs="Times New Roman"/>
          <w:sz w:val="28"/>
          <w:szCs w:val="28"/>
        </w:rPr>
        <w:t>Обстоятельное мышление всегда сопровождается</w:t>
      </w:r>
      <w:r w:rsidR="009B2292" w:rsidRPr="00B846FB">
        <w:rPr>
          <w:rFonts w:ascii="Times New Roman" w:hAnsi="Times New Roman" w:cs="Times New Roman"/>
          <w:sz w:val="28"/>
          <w:szCs w:val="28"/>
        </w:rPr>
        <w:t xml:space="preserve"> </w:t>
      </w:r>
      <w:r w:rsidRPr="00B846FB">
        <w:rPr>
          <w:rFonts w:ascii="Times New Roman" w:hAnsi="Times New Roman" w:cs="Times New Roman"/>
          <w:sz w:val="28"/>
          <w:szCs w:val="28"/>
        </w:rPr>
        <w:t>той или иной степенью монотонности и замедленности. В ряде случаев обстоятельность мышления захватывает лишь определенную группу представлений, например, при бредовой обстоятельности, в</w:t>
      </w:r>
      <w:r w:rsidR="009B2292" w:rsidRPr="00B846FB">
        <w:rPr>
          <w:rFonts w:ascii="Times New Roman" w:hAnsi="Times New Roman" w:cs="Times New Roman"/>
          <w:sz w:val="28"/>
          <w:szCs w:val="28"/>
        </w:rPr>
        <w:t xml:space="preserve"> </w:t>
      </w:r>
      <w:r w:rsidRPr="00B846FB">
        <w:rPr>
          <w:rFonts w:ascii="Times New Roman" w:hAnsi="Times New Roman" w:cs="Times New Roman"/>
          <w:sz w:val="28"/>
          <w:szCs w:val="28"/>
        </w:rPr>
        <w:t>других - все представления больного. Часто обстоятельность</w:t>
      </w:r>
      <w:r w:rsidR="00B846FB">
        <w:rPr>
          <w:rFonts w:ascii="Times New Roman" w:hAnsi="Times New Roman" w:cs="Times New Roman"/>
          <w:sz w:val="28"/>
          <w:szCs w:val="28"/>
        </w:rPr>
        <w:t xml:space="preserve"> </w:t>
      </w:r>
      <w:r w:rsidRPr="00B846FB">
        <w:rPr>
          <w:rFonts w:ascii="Times New Roman" w:hAnsi="Times New Roman" w:cs="Times New Roman"/>
          <w:sz w:val="28"/>
          <w:szCs w:val="28"/>
        </w:rPr>
        <w:t>мышления</w:t>
      </w:r>
      <w:r w:rsidR="00B846FB">
        <w:rPr>
          <w:rFonts w:ascii="Times New Roman" w:hAnsi="Times New Roman" w:cs="Times New Roman"/>
          <w:sz w:val="28"/>
          <w:szCs w:val="28"/>
        </w:rPr>
        <w:t xml:space="preserve"> </w:t>
      </w:r>
      <w:r w:rsidRPr="00B846FB">
        <w:rPr>
          <w:rFonts w:ascii="Times New Roman" w:hAnsi="Times New Roman" w:cs="Times New Roman"/>
          <w:sz w:val="28"/>
          <w:szCs w:val="28"/>
        </w:rPr>
        <w:t xml:space="preserve">невозможно дифференцировать от вязкого или тугоподвижного мышления, и поэтому оба термина используются психиатрами как;синонимы. Из них предпочтительнее термин «мышление обстоятельное». </w:t>
      </w:r>
    </w:p>
    <w:p w14:paraId="04554D21" w14:textId="77777777" w:rsidR="00EE03AB" w:rsidRPr="00B846FB" w:rsidRDefault="00EE03AB" w:rsidP="00B846FB">
      <w:pPr>
        <w:keepNext/>
        <w:numPr>
          <w:ilvl w:val="0"/>
          <w:numId w:val="8"/>
        </w:numPr>
        <w:shd w:val="clear" w:color="auto" w:fill="FFFFFF"/>
        <w:tabs>
          <w:tab w:val="left" w:pos="528"/>
          <w:tab w:val="left" w:pos="5875"/>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 xml:space="preserve">Мышление </w:t>
      </w:r>
      <w:r w:rsidRPr="00B846FB">
        <w:rPr>
          <w:rFonts w:ascii="Times New Roman" w:hAnsi="Times New Roman" w:cs="Times New Roman"/>
          <w:bCs/>
          <w:sz w:val="28"/>
          <w:szCs w:val="28"/>
        </w:rPr>
        <w:t xml:space="preserve">паралогическое </w:t>
      </w:r>
      <w:r w:rsidRPr="00B846FB">
        <w:rPr>
          <w:rFonts w:ascii="Times New Roman" w:hAnsi="Times New Roman" w:cs="Times New Roman"/>
          <w:sz w:val="28"/>
          <w:szCs w:val="28"/>
        </w:rPr>
        <w:t>- основывается на</w:t>
      </w:r>
      <w:r w:rsidR="009B2292" w:rsidRPr="00B846FB">
        <w:rPr>
          <w:rFonts w:ascii="Times New Roman" w:hAnsi="Times New Roman" w:cs="Times New Roman"/>
          <w:sz w:val="28"/>
          <w:szCs w:val="28"/>
        </w:rPr>
        <w:t xml:space="preserve"> </w:t>
      </w:r>
      <w:r w:rsidRPr="00B846FB">
        <w:rPr>
          <w:rFonts w:ascii="Times New Roman" w:hAnsi="Times New Roman" w:cs="Times New Roman"/>
          <w:sz w:val="28"/>
          <w:szCs w:val="28"/>
        </w:rPr>
        <w:t>объединении случайных, в том числе несо</w:t>
      </w:r>
      <w:r w:rsidR="009B2292" w:rsidRPr="00B846FB">
        <w:rPr>
          <w:rFonts w:ascii="Times New Roman" w:hAnsi="Times New Roman" w:cs="Times New Roman"/>
          <w:sz w:val="28"/>
          <w:szCs w:val="28"/>
        </w:rPr>
        <w:t>по</w:t>
      </w:r>
      <w:r w:rsidRPr="00B846FB">
        <w:rPr>
          <w:rFonts w:ascii="Times New Roman" w:hAnsi="Times New Roman" w:cs="Times New Roman"/>
          <w:sz w:val="28"/>
          <w:szCs w:val="28"/>
        </w:rPr>
        <w:t xml:space="preserve">ставимых явлений и фактов. Сопровождается </w:t>
      </w:r>
      <w:r w:rsidRPr="00B846FB">
        <w:rPr>
          <w:rFonts w:ascii="Times New Roman" w:hAnsi="Times New Roman" w:cs="Times New Roman"/>
          <w:sz w:val="28"/>
          <w:szCs w:val="28"/>
        </w:rPr>
        <w:lastRenderedPageBreak/>
        <w:t>нарушением логических связей, игнорированием фактических предпосылок и доказательств, нагромождением и</w:t>
      </w:r>
      <w:r w:rsidR="009B2292" w:rsidRPr="00B846FB">
        <w:rPr>
          <w:rFonts w:ascii="Times New Roman" w:hAnsi="Times New Roman" w:cs="Times New Roman"/>
          <w:sz w:val="28"/>
          <w:szCs w:val="28"/>
        </w:rPr>
        <w:t xml:space="preserve"> </w:t>
      </w:r>
      <w:r w:rsidRPr="00B846FB">
        <w:rPr>
          <w:rFonts w:ascii="Times New Roman" w:hAnsi="Times New Roman" w:cs="Times New Roman"/>
          <w:sz w:val="28"/>
          <w:szCs w:val="28"/>
        </w:rPr>
        <w:t>смешением понятий.</w:t>
      </w:r>
    </w:p>
    <w:p w14:paraId="577C8C68" w14:textId="77777777" w:rsidR="00EE03AB" w:rsidRPr="00B846FB" w:rsidRDefault="00EE03AB" w:rsidP="00B846FB">
      <w:pPr>
        <w:keepNext/>
        <w:numPr>
          <w:ilvl w:val="0"/>
          <w:numId w:val="8"/>
        </w:numPr>
        <w:shd w:val="clear" w:color="auto" w:fill="FFFFFF"/>
        <w:tabs>
          <w:tab w:val="left" w:pos="528"/>
          <w:tab w:val="left" w:pos="5861"/>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 xml:space="preserve">Мышление </w:t>
      </w:r>
      <w:r w:rsidRPr="00B846FB">
        <w:rPr>
          <w:rFonts w:ascii="Times New Roman" w:hAnsi="Times New Roman" w:cs="Times New Roman"/>
          <w:bCs/>
          <w:sz w:val="28"/>
          <w:szCs w:val="28"/>
        </w:rPr>
        <w:t xml:space="preserve">персеверативное </w:t>
      </w:r>
      <w:r w:rsidRPr="00B846FB">
        <w:rPr>
          <w:rFonts w:ascii="Times New Roman" w:hAnsi="Times New Roman" w:cs="Times New Roman"/>
          <w:sz w:val="28"/>
          <w:szCs w:val="28"/>
        </w:rPr>
        <w:t>- на фоне общего резко выраженного затруднения ассоциативного процесса длительное преобладание одной какой-нибудь мысли, одного представления. Больной постоянно возвращается к уже сказанному. Правильный ответ на первый вопрос больной упорно повторяет и на ряд последующих вопросов иного содержания.</w:t>
      </w:r>
    </w:p>
    <w:p w14:paraId="60234C11" w14:textId="77777777" w:rsidR="00EE03AB" w:rsidRPr="00B846FB" w:rsidRDefault="00EE03AB" w:rsidP="00B846FB">
      <w:pPr>
        <w:keepNext/>
        <w:numPr>
          <w:ilvl w:val="0"/>
          <w:numId w:val="9"/>
        </w:numPr>
        <w:shd w:val="clear" w:color="auto" w:fill="FFFFFF"/>
        <w:tabs>
          <w:tab w:val="left" w:pos="547"/>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 xml:space="preserve">Мышление </w:t>
      </w:r>
      <w:r w:rsidRPr="00B846FB">
        <w:rPr>
          <w:rFonts w:ascii="Times New Roman" w:hAnsi="Times New Roman" w:cs="Times New Roman"/>
          <w:bCs/>
          <w:sz w:val="28"/>
          <w:szCs w:val="28"/>
        </w:rPr>
        <w:t xml:space="preserve">разорванное </w:t>
      </w:r>
      <w:r w:rsidRPr="00B846FB">
        <w:rPr>
          <w:rFonts w:ascii="Times New Roman" w:hAnsi="Times New Roman" w:cs="Times New Roman"/>
          <w:sz w:val="28"/>
          <w:szCs w:val="28"/>
        </w:rPr>
        <w:t>- характеризуется нарушением логических связей между отдельными ассоциациями, их скачкообразностью, соединением</w:t>
      </w:r>
      <w:r w:rsidR="009B2292" w:rsidRPr="00B846FB">
        <w:rPr>
          <w:rFonts w:ascii="Times New Roman" w:hAnsi="Times New Roman" w:cs="Times New Roman"/>
          <w:sz w:val="28"/>
          <w:szCs w:val="28"/>
        </w:rPr>
        <w:t xml:space="preserve"> </w:t>
      </w:r>
      <w:r w:rsidRPr="00B846FB">
        <w:rPr>
          <w:rFonts w:ascii="Times New Roman" w:hAnsi="Times New Roman" w:cs="Times New Roman"/>
          <w:sz w:val="28"/>
          <w:szCs w:val="28"/>
        </w:rPr>
        <w:t>разнородных, не связанных общим смыслом мыслей,</w:t>
      </w:r>
      <w:r w:rsidR="009B2292" w:rsidRPr="00B846FB">
        <w:rPr>
          <w:rFonts w:ascii="Times New Roman" w:hAnsi="Times New Roman" w:cs="Times New Roman"/>
          <w:sz w:val="28"/>
          <w:szCs w:val="28"/>
        </w:rPr>
        <w:t xml:space="preserve"> </w:t>
      </w:r>
      <w:r w:rsidRPr="00B846FB">
        <w:rPr>
          <w:rFonts w:ascii="Times New Roman" w:hAnsi="Times New Roman" w:cs="Times New Roman"/>
          <w:sz w:val="28"/>
          <w:szCs w:val="28"/>
        </w:rPr>
        <w:t>разрывом мыслей, употреблением неологизмов (новых, придуманных самим больным слов).</w:t>
      </w:r>
    </w:p>
    <w:p w14:paraId="452A23A8" w14:textId="77777777" w:rsidR="00EE03AB" w:rsidRPr="00B846FB" w:rsidRDefault="00EE03AB" w:rsidP="00B846FB">
      <w:pPr>
        <w:keepNext/>
        <w:numPr>
          <w:ilvl w:val="0"/>
          <w:numId w:val="9"/>
        </w:numPr>
        <w:shd w:val="clear" w:color="auto" w:fill="FFFFFF"/>
        <w:tabs>
          <w:tab w:val="left" w:pos="547"/>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Резонерство - расстроенное мышление с преобладанием пространных, отвлеченных, нередко малосодержательных или расплывчатых суждений на</w:t>
      </w:r>
      <w:r w:rsidR="009B2292" w:rsidRPr="00B846FB">
        <w:rPr>
          <w:rFonts w:ascii="Times New Roman" w:hAnsi="Times New Roman" w:cs="Times New Roman"/>
          <w:sz w:val="28"/>
          <w:szCs w:val="28"/>
        </w:rPr>
        <w:t xml:space="preserve"> </w:t>
      </w:r>
      <w:r w:rsidRPr="00B846FB">
        <w:rPr>
          <w:rFonts w:ascii="Times New Roman" w:hAnsi="Times New Roman" w:cs="Times New Roman"/>
          <w:sz w:val="28"/>
          <w:szCs w:val="28"/>
        </w:rPr>
        <w:t>тему заданного вопроса или какую-либо общую тему,</w:t>
      </w:r>
      <w:r w:rsidR="009B2292" w:rsidRPr="00B846FB">
        <w:rPr>
          <w:rFonts w:ascii="Times New Roman" w:hAnsi="Times New Roman" w:cs="Times New Roman"/>
          <w:sz w:val="28"/>
          <w:szCs w:val="28"/>
        </w:rPr>
        <w:t xml:space="preserve"> </w:t>
      </w:r>
      <w:r w:rsidRPr="00B846FB">
        <w:rPr>
          <w:rFonts w:ascii="Times New Roman" w:hAnsi="Times New Roman" w:cs="Times New Roman"/>
          <w:sz w:val="28"/>
          <w:szCs w:val="28"/>
        </w:rPr>
        <w:t>выбранную самим рассказчиком.</w:t>
      </w:r>
    </w:p>
    <w:p w14:paraId="7CA6CB0E" w14:textId="77777777" w:rsidR="00EE03AB" w:rsidRPr="00B846FB" w:rsidRDefault="00EE03AB" w:rsidP="00B846FB">
      <w:pPr>
        <w:keepNext/>
        <w:numPr>
          <w:ilvl w:val="0"/>
          <w:numId w:val="9"/>
        </w:numPr>
        <w:shd w:val="clear" w:color="auto" w:fill="FFFFFF"/>
        <w:tabs>
          <w:tab w:val="left" w:pos="547"/>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 xml:space="preserve">Мышление </w:t>
      </w:r>
      <w:r w:rsidRPr="00B846FB">
        <w:rPr>
          <w:rFonts w:ascii="Times New Roman" w:hAnsi="Times New Roman" w:cs="Times New Roman"/>
          <w:bCs/>
          <w:sz w:val="28"/>
          <w:szCs w:val="28"/>
        </w:rPr>
        <w:t xml:space="preserve">символическое </w:t>
      </w:r>
      <w:r w:rsidR="009B2292" w:rsidRPr="00B846FB">
        <w:rPr>
          <w:rFonts w:ascii="Times New Roman" w:hAnsi="Times New Roman" w:cs="Times New Roman"/>
          <w:sz w:val="28"/>
          <w:szCs w:val="28"/>
        </w:rPr>
        <w:t>–</w:t>
      </w:r>
      <w:r w:rsidRPr="00B846FB">
        <w:rPr>
          <w:rFonts w:ascii="Times New Roman" w:hAnsi="Times New Roman" w:cs="Times New Roman"/>
          <w:sz w:val="28"/>
          <w:szCs w:val="28"/>
        </w:rPr>
        <w:t xml:space="preserve"> оперирующее</w:t>
      </w:r>
      <w:r w:rsidR="009B2292" w:rsidRPr="00B846FB">
        <w:rPr>
          <w:rFonts w:ascii="Times New Roman" w:hAnsi="Times New Roman" w:cs="Times New Roman"/>
          <w:sz w:val="28"/>
          <w:szCs w:val="28"/>
        </w:rPr>
        <w:t xml:space="preserve"> </w:t>
      </w:r>
      <w:r w:rsidRPr="00B846FB">
        <w:rPr>
          <w:rFonts w:ascii="Times New Roman" w:hAnsi="Times New Roman" w:cs="Times New Roman"/>
          <w:sz w:val="28"/>
          <w:szCs w:val="28"/>
        </w:rPr>
        <w:t>образами и понятиями, имеющими иносказательное</w:t>
      </w:r>
      <w:r w:rsidR="009B2292" w:rsidRPr="00B846FB">
        <w:rPr>
          <w:rFonts w:ascii="Times New Roman" w:hAnsi="Times New Roman" w:cs="Times New Roman"/>
          <w:sz w:val="28"/>
          <w:szCs w:val="28"/>
        </w:rPr>
        <w:t xml:space="preserve"> </w:t>
      </w:r>
      <w:r w:rsidRPr="00B846FB">
        <w:rPr>
          <w:rFonts w:ascii="Times New Roman" w:hAnsi="Times New Roman" w:cs="Times New Roman"/>
          <w:sz w:val="28"/>
          <w:szCs w:val="28"/>
        </w:rPr>
        <w:t>значение, часто совершенно непонятное для другого</w:t>
      </w:r>
      <w:r w:rsidR="009B2292" w:rsidRPr="00B846FB">
        <w:rPr>
          <w:rFonts w:ascii="Times New Roman" w:hAnsi="Times New Roman" w:cs="Times New Roman"/>
          <w:sz w:val="28"/>
          <w:szCs w:val="28"/>
        </w:rPr>
        <w:t xml:space="preserve"> </w:t>
      </w:r>
      <w:r w:rsidRPr="00B846FB">
        <w:rPr>
          <w:rFonts w:ascii="Times New Roman" w:hAnsi="Times New Roman" w:cs="Times New Roman"/>
          <w:sz w:val="28"/>
          <w:szCs w:val="28"/>
        </w:rPr>
        <w:t>человека, но имеющее для самого больного определенный смысл.</w:t>
      </w:r>
    </w:p>
    <w:p w14:paraId="25C8CEED" w14:textId="77777777" w:rsidR="00EE03AB" w:rsidRPr="00B846FB" w:rsidRDefault="00EE03AB" w:rsidP="00B846FB">
      <w:pPr>
        <w:keepNext/>
        <w:numPr>
          <w:ilvl w:val="0"/>
          <w:numId w:val="9"/>
        </w:numPr>
        <w:shd w:val="clear" w:color="auto" w:fill="FFFFFF"/>
        <w:tabs>
          <w:tab w:val="left" w:pos="547"/>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 xml:space="preserve">Мышление </w:t>
      </w:r>
      <w:r w:rsidRPr="00B846FB">
        <w:rPr>
          <w:rFonts w:ascii="Times New Roman" w:hAnsi="Times New Roman" w:cs="Times New Roman"/>
          <w:bCs/>
          <w:sz w:val="28"/>
          <w:szCs w:val="28"/>
        </w:rPr>
        <w:t xml:space="preserve">скачкообразное </w:t>
      </w:r>
      <w:r w:rsidR="009B2292" w:rsidRPr="00B846FB">
        <w:rPr>
          <w:rFonts w:ascii="Times New Roman" w:hAnsi="Times New Roman" w:cs="Times New Roman"/>
          <w:sz w:val="28"/>
          <w:szCs w:val="28"/>
        </w:rPr>
        <w:t>–</w:t>
      </w:r>
      <w:r w:rsidRPr="00B846FB">
        <w:rPr>
          <w:rFonts w:ascii="Times New Roman" w:hAnsi="Times New Roman" w:cs="Times New Roman"/>
          <w:sz w:val="28"/>
          <w:szCs w:val="28"/>
        </w:rPr>
        <w:t xml:space="preserve"> определяется</w:t>
      </w:r>
      <w:r w:rsidR="009B2292" w:rsidRPr="00B846FB">
        <w:rPr>
          <w:rFonts w:ascii="Times New Roman" w:hAnsi="Times New Roman" w:cs="Times New Roman"/>
          <w:sz w:val="28"/>
          <w:szCs w:val="28"/>
        </w:rPr>
        <w:t xml:space="preserve"> </w:t>
      </w:r>
      <w:r w:rsidRPr="00B846FB">
        <w:rPr>
          <w:rFonts w:ascii="Times New Roman" w:hAnsi="Times New Roman" w:cs="Times New Roman"/>
          <w:sz w:val="28"/>
          <w:szCs w:val="28"/>
        </w:rPr>
        <w:t>постоянной сменой мыслительного процесса в связи</w:t>
      </w:r>
      <w:r w:rsidR="009B2292" w:rsidRPr="00B846FB">
        <w:rPr>
          <w:rFonts w:ascii="Times New Roman" w:hAnsi="Times New Roman" w:cs="Times New Roman"/>
          <w:sz w:val="28"/>
          <w:szCs w:val="28"/>
        </w:rPr>
        <w:t xml:space="preserve"> </w:t>
      </w:r>
      <w:r w:rsidRPr="00B846FB">
        <w:rPr>
          <w:rFonts w:ascii="Times New Roman" w:hAnsi="Times New Roman" w:cs="Times New Roman"/>
          <w:sz w:val="28"/>
          <w:szCs w:val="28"/>
        </w:rPr>
        <w:t>с неустойчивостью внимания и изменчивостью установок.</w:t>
      </w:r>
    </w:p>
    <w:p w14:paraId="23B710DF" w14:textId="77777777"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1.13. Мышление соскальзывающее - отклонение начавшегося ассоциативного процесса с мыслями определенного содержания на побочные мысли, которые заменяют главные. Утрата логической связи может быть полной или частичной. Б последнем случае остается некоторая смысловая связь начального содержания мыслей с конечной ситуацией.</w:t>
      </w:r>
    </w:p>
    <w:p w14:paraId="410F0C62" w14:textId="77777777" w:rsidR="00EE03AB" w:rsidRPr="00B846FB" w:rsidRDefault="00B846FB" w:rsidP="00B846FB">
      <w:pPr>
        <w:keepNext/>
        <w:numPr>
          <w:ilvl w:val="0"/>
          <w:numId w:val="10"/>
        </w:numPr>
        <w:shd w:val="clear" w:color="auto" w:fill="FFFFFF"/>
        <w:tabs>
          <w:tab w:val="left" w:pos="518"/>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EE03AB" w:rsidRPr="00B846FB">
        <w:rPr>
          <w:rFonts w:ascii="Times New Roman" w:hAnsi="Times New Roman" w:cs="Times New Roman"/>
          <w:sz w:val="28"/>
          <w:szCs w:val="28"/>
        </w:rPr>
        <w:t>Неясное мышление (расплывчатое) - нецеленаправленное, неточное, но не сопровождающееся</w:t>
      </w:r>
      <w:r w:rsidR="009B2292" w:rsidRPr="00B846FB">
        <w:rPr>
          <w:rFonts w:ascii="Times New Roman" w:hAnsi="Times New Roman" w:cs="Times New Roman"/>
          <w:sz w:val="28"/>
          <w:szCs w:val="28"/>
        </w:rPr>
        <w:t xml:space="preserve"> </w:t>
      </w:r>
      <w:r w:rsidR="00EE03AB" w:rsidRPr="00B846FB">
        <w:rPr>
          <w:rFonts w:ascii="Times New Roman" w:hAnsi="Times New Roman" w:cs="Times New Roman"/>
          <w:sz w:val="28"/>
          <w:szCs w:val="28"/>
        </w:rPr>
        <w:t>ускорением мышления.</w:t>
      </w:r>
    </w:p>
    <w:p w14:paraId="795AEF7A" w14:textId="77777777" w:rsidR="00EE03AB" w:rsidRPr="00B846FB" w:rsidRDefault="00B846FB" w:rsidP="00B846FB">
      <w:pPr>
        <w:keepNext/>
        <w:numPr>
          <w:ilvl w:val="0"/>
          <w:numId w:val="10"/>
        </w:numPr>
        <w:shd w:val="clear" w:color="auto" w:fill="FFFFFF"/>
        <w:tabs>
          <w:tab w:val="left" w:pos="518"/>
        </w:tabs>
        <w:spacing w:line="360" w:lineRule="auto"/>
        <w:ind w:firstLine="720"/>
        <w:jc w:val="both"/>
        <w:rPr>
          <w:rFonts w:ascii="Times New Roman" w:hAnsi="Times New Roman" w:cs="Times New Roman"/>
          <w:sz w:val="28"/>
          <w:szCs w:val="28"/>
        </w:rPr>
      </w:pPr>
      <w:r>
        <w:rPr>
          <w:rFonts w:ascii="Times New Roman" w:hAnsi="Times New Roman" w:cs="Times New Roman"/>
          <w:bCs/>
          <w:sz w:val="28"/>
          <w:szCs w:val="28"/>
        </w:rPr>
        <w:lastRenderedPageBreak/>
        <w:t xml:space="preserve"> </w:t>
      </w:r>
      <w:r w:rsidR="00EE03AB" w:rsidRPr="00B846FB">
        <w:rPr>
          <w:rFonts w:ascii="Times New Roman" w:hAnsi="Times New Roman" w:cs="Times New Roman"/>
          <w:bCs/>
          <w:sz w:val="28"/>
          <w:szCs w:val="28"/>
        </w:rPr>
        <w:t xml:space="preserve">Сужение объема </w:t>
      </w:r>
      <w:r w:rsidR="00EE03AB" w:rsidRPr="00B846FB">
        <w:rPr>
          <w:rFonts w:ascii="Times New Roman" w:hAnsi="Times New Roman" w:cs="Times New Roman"/>
          <w:sz w:val="28"/>
          <w:szCs w:val="28"/>
        </w:rPr>
        <w:t>мышления - крайне ограниченное содержание мышления, обеднение темы, сужение круга представлений, уменьшение подвижности мышления.</w:t>
      </w:r>
    </w:p>
    <w:p w14:paraId="30A22065" w14:textId="77777777" w:rsidR="00EE03AB" w:rsidRPr="00B846FB" w:rsidRDefault="00EE03AB" w:rsidP="00B846FB">
      <w:pPr>
        <w:keepNext/>
        <w:shd w:val="clear" w:color="auto" w:fill="FFFFFF"/>
        <w:tabs>
          <w:tab w:val="left" w:pos="2371"/>
        </w:tabs>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 xml:space="preserve">Примеры проявлений нарушений </w:t>
      </w:r>
      <w:r w:rsidRPr="00B846FB">
        <w:rPr>
          <w:rFonts w:ascii="Times New Roman" w:hAnsi="Times New Roman" w:cs="Times New Roman"/>
          <w:bCs/>
          <w:iCs/>
          <w:sz w:val="28"/>
          <w:szCs w:val="28"/>
        </w:rPr>
        <w:t xml:space="preserve">мышления в </w:t>
      </w:r>
      <w:r w:rsidRPr="00B846FB">
        <w:rPr>
          <w:rFonts w:ascii="Times New Roman" w:hAnsi="Times New Roman" w:cs="Times New Roman"/>
          <w:iCs/>
          <w:sz w:val="28"/>
          <w:szCs w:val="28"/>
        </w:rPr>
        <w:t>клинике.</w:t>
      </w:r>
    </w:p>
    <w:p w14:paraId="56C18CF2" w14:textId="77777777" w:rsidR="00EE03AB" w:rsidRPr="00B846FB" w:rsidRDefault="00EE03AB" w:rsidP="00B846FB">
      <w:pPr>
        <w:keepNext/>
        <w:shd w:val="clear" w:color="auto" w:fill="FFFFFF"/>
        <w:tabs>
          <w:tab w:val="left" w:pos="797"/>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1.</w:t>
      </w:r>
      <w:r w:rsidRPr="00B846FB">
        <w:rPr>
          <w:rFonts w:ascii="Times New Roman" w:hAnsi="Times New Roman" w:cs="Times New Roman"/>
          <w:sz w:val="28"/>
          <w:szCs w:val="28"/>
        </w:rPr>
        <w:tab/>
        <w:t xml:space="preserve">Больного, страдающий </w:t>
      </w:r>
      <w:r w:rsidRPr="00B846FB">
        <w:rPr>
          <w:rFonts w:ascii="Times New Roman" w:hAnsi="Times New Roman" w:cs="Times New Roman"/>
          <w:bCs/>
          <w:sz w:val="28"/>
          <w:szCs w:val="28"/>
        </w:rPr>
        <w:t xml:space="preserve">тяжелой формой </w:t>
      </w:r>
      <w:r w:rsidRPr="00B846FB">
        <w:rPr>
          <w:rFonts w:ascii="Times New Roman" w:hAnsi="Times New Roman" w:cs="Times New Roman"/>
          <w:sz w:val="28"/>
          <w:szCs w:val="28"/>
        </w:rPr>
        <w:t xml:space="preserve">церебрального атеросклероза, спрашивают, </w:t>
      </w:r>
      <w:r w:rsidRPr="00B846FB">
        <w:rPr>
          <w:rFonts w:ascii="Times New Roman" w:hAnsi="Times New Roman" w:cs="Times New Roman"/>
          <w:bCs/>
          <w:sz w:val="28"/>
          <w:szCs w:val="28"/>
        </w:rPr>
        <w:t xml:space="preserve">где </w:t>
      </w:r>
      <w:r w:rsidRPr="00B846FB">
        <w:rPr>
          <w:rFonts w:ascii="Times New Roman" w:hAnsi="Times New Roman" w:cs="Times New Roman"/>
          <w:sz w:val="28"/>
          <w:szCs w:val="28"/>
        </w:rPr>
        <w:t>он находится.</w:t>
      </w:r>
      <w:r w:rsidR="009B2292" w:rsidRPr="00B846FB">
        <w:rPr>
          <w:rFonts w:ascii="Times New Roman" w:hAnsi="Times New Roman" w:cs="Times New Roman"/>
          <w:sz w:val="28"/>
          <w:szCs w:val="28"/>
        </w:rPr>
        <w:t xml:space="preserve"> </w:t>
      </w:r>
      <w:r w:rsidRPr="00B846FB">
        <w:rPr>
          <w:rFonts w:ascii="Times New Roman" w:hAnsi="Times New Roman" w:cs="Times New Roman"/>
          <w:sz w:val="28"/>
          <w:szCs w:val="28"/>
        </w:rPr>
        <w:t>Больной отвечает:</w:t>
      </w:r>
    </w:p>
    <w:p w14:paraId="5A48F9FA" w14:textId="77777777" w:rsidR="00EE03AB" w:rsidRPr="00B846FB" w:rsidRDefault="00EE03AB" w:rsidP="00B846FB">
      <w:pPr>
        <w:keepNext/>
        <w:numPr>
          <w:ilvl w:val="0"/>
          <w:numId w:val="11"/>
        </w:numPr>
        <w:shd w:val="clear" w:color="auto" w:fill="FFFFFF"/>
        <w:tabs>
          <w:tab w:val="left" w:pos="797"/>
        </w:tabs>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В больнице имени Соловьева.</w:t>
      </w:r>
    </w:p>
    <w:p w14:paraId="3CAAD266" w14:textId="77777777" w:rsidR="00EE03AB" w:rsidRPr="00B846FB" w:rsidRDefault="00EE03AB" w:rsidP="00B846FB">
      <w:pPr>
        <w:keepNext/>
        <w:numPr>
          <w:ilvl w:val="0"/>
          <w:numId w:val="11"/>
        </w:numPr>
        <w:shd w:val="clear" w:color="auto" w:fill="FFFFFF"/>
        <w:tabs>
          <w:tab w:val="left" w:pos="797"/>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Сколько времени Вы здесь?</w:t>
      </w:r>
    </w:p>
    <w:p w14:paraId="00566016" w14:textId="77777777" w:rsidR="00EE03AB" w:rsidRPr="00B846FB" w:rsidRDefault="00EE03AB" w:rsidP="00B846FB">
      <w:pPr>
        <w:keepNext/>
        <w:numPr>
          <w:ilvl w:val="0"/>
          <w:numId w:val="11"/>
        </w:numPr>
        <w:shd w:val="clear" w:color="auto" w:fill="FFFFFF"/>
        <w:tabs>
          <w:tab w:val="left" w:pos="797"/>
        </w:tabs>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Больница Соловьева.</w:t>
      </w:r>
    </w:p>
    <w:p w14:paraId="0CB0D4FB" w14:textId="77777777" w:rsidR="00EE03AB" w:rsidRPr="00B846FB" w:rsidRDefault="00EE03AB" w:rsidP="00B846FB">
      <w:pPr>
        <w:keepNext/>
        <w:numPr>
          <w:ilvl w:val="0"/>
          <w:numId w:val="11"/>
        </w:numPr>
        <w:shd w:val="clear" w:color="auto" w:fill="FFFFFF"/>
        <w:tabs>
          <w:tab w:val="left" w:pos="797"/>
        </w:tabs>
        <w:spacing w:line="360" w:lineRule="auto"/>
        <w:ind w:firstLine="720"/>
        <w:jc w:val="both"/>
        <w:rPr>
          <w:rFonts w:ascii="Times New Roman" w:hAnsi="Times New Roman" w:cs="Times New Roman"/>
          <w:iCs/>
          <w:sz w:val="28"/>
          <w:szCs w:val="28"/>
        </w:rPr>
      </w:pPr>
      <w:r w:rsidRPr="00B846FB">
        <w:rPr>
          <w:rFonts w:ascii="Times New Roman" w:hAnsi="Times New Roman" w:cs="Times New Roman"/>
          <w:sz w:val="28"/>
          <w:szCs w:val="28"/>
        </w:rPr>
        <w:t>Ваша специальность до болезни?</w:t>
      </w:r>
    </w:p>
    <w:p w14:paraId="76E7625F" w14:textId="77777777" w:rsidR="00EE03AB" w:rsidRPr="00B846FB" w:rsidRDefault="00EE03AB" w:rsidP="00B846FB">
      <w:pPr>
        <w:keepNext/>
        <w:numPr>
          <w:ilvl w:val="0"/>
          <w:numId w:val="11"/>
        </w:numPr>
        <w:shd w:val="clear" w:color="auto" w:fill="FFFFFF"/>
        <w:tabs>
          <w:tab w:val="left" w:pos="797"/>
        </w:tabs>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Больница Соловьева.</w:t>
      </w:r>
    </w:p>
    <w:p w14:paraId="25B5BFC7" w14:textId="77777777" w:rsidR="00EE03AB" w:rsidRPr="00B846FB" w:rsidRDefault="00EE03AB" w:rsidP="00B846FB">
      <w:pPr>
        <w:keepNext/>
        <w:numPr>
          <w:ilvl w:val="0"/>
          <w:numId w:val="11"/>
        </w:numPr>
        <w:shd w:val="clear" w:color="auto" w:fill="FFFFFF"/>
        <w:tabs>
          <w:tab w:val="left" w:pos="797"/>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Чем Вы сегодня занимались?</w:t>
      </w:r>
    </w:p>
    <w:p w14:paraId="488B07CA" w14:textId="77777777" w:rsidR="00EE03AB" w:rsidRPr="00B846FB" w:rsidRDefault="00EE03AB" w:rsidP="00B846FB">
      <w:pPr>
        <w:keepNext/>
        <w:numPr>
          <w:ilvl w:val="0"/>
          <w:numId w:val="11"/>
        </w:numPr>
        <w:shd w:val="clear" w:color="auto" w:fill="FFFFFF"/>
        <w:tabs>
          <w:tab w:val="left" w:pos="797"/>
        </w:tabs>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Больница Соловьева.</w:t>
      </w:r>
    </w:p>
    <w:p w14:paraId="18B6A9B3" w14:textId="77777777"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В данном случае речь идет о наличии нарушений мышления в форме персеверации, больной упорно повторяет ответ на вопрос, заданный в начале беседы.</w:t>
      </w:r>
    </w:p>
    <w:p w14:paraId="3298FF49" w14:textId="77777777" w:rsidR="00EE03AB" w:rsidRPr="00B846FB" w:rsidRDefault="00EE03AB" w:rsidP="00B846FB">
      <w:pPr>
        <w:keepNext/>
        <w:shd w:val="clear" w:color="auto" w:fill="FFFFFF"/>
        <w:tabs>
          <w:tab w:val="left" w:pos="797"/>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2.</w:t>
      </w:r>
      <w:r w:rsidRPr="00B846FB">
        <w:rPr>
          <w:rFonts w:ascii="Times New Roman" w:hAnsi="Times New Roman" w:cs="Times New Roman"/>
          <w:sz w:val="28"/>
          <w:szCs w:val="28"/>
        </w:rPr>
        <w:tab/>
        <w:t>Больной при беседе с врачом, пишущим его историю болезни, отвечал довольно адекватно до тех пор, пока врач не попросил его объяснить смысл поговорки: «Куй</w:t>
      </w:r>
      <w:r w:rsidR="009B2292" w:rsidRPr="00B846FB">
        <w:rPr>
          <w:rFonts w:ascii="Times New Roman" w:hAnsi="Times New Roman" w:cs="Times New Roman"/>
          <w:sz w:val="28"/>
          <w:szCs w:val="28"/>
        </w:rPr>
        <w:t xml:space="preserve"> </w:t>
      </w:r>
      <w:r w:rsidRPr="00B846FB">
        <w:rPr>
          <w:rFonts w:ascii="Times New Roman" w:hAnsi="Times New Roman" w:cs="Times New Roman"/>
          <w:sz w:val="28"/>
          <w:szCs w:val="28"/>
        </w:rPr>
        <w:t>железо, пока горячо». Больной, спокойно до того сидищий,</w:t>
      </w:r>
      <w:r w:rsidR="009B2292" w:rsidRPr="00B846FB">
        <w:rPr>
          <w:rFonts w:ascii="Times New Roman" w:hAnsi="Times New Roman" w:cs="Times New Roman"/>
          <w:sz w:val="28"/>
          <w:szCs w:val="28"/>
        </w:rPr>
        <w:t xml:space="preserve"> </w:t>
      </w:r>
      <w:r w:rsidRPr="00B846FB">
        <w:rPr>
          <w:rFonts w:ascii="Times New Roman" w:hAnsi="Times New Roman" w:cs="Times New Roman"/>
          <w:sz w:val="28"/>
          <w:szCs w:val="28"/>
        </w:rPr>
        <w:t>вдруг вскочил и кинулся к окну. На вопрос, почему он так</w:t>
      </w:r>
      <w:r w:rsidR="009B2292" w:rsidRPr="00B846FB">
        <w:rPr>
          <w:rFonts w:ascii="Times New Roman" w:hAnsi="Times New Roman" w:cs="Times New Roman"/>
          <w:sz w:val="28"/>
          <w:szCs w:val="28"/>
        </w:rPr>
        <w:t xml:space="preserve"> </w:t>
      </w:r>
      <w:r w:rsidRPr="00B846FB">
        <w:rPr>
          <w:rFonts w:ascii="Times New Roman" w:hAnsi="Times New Roman" w:cs="Times New Roman"/>
          <w:sz w:val="28"/>
          <w:szCs w:val="28"/>
        </w:rPr>
        <w:t>поступил, ответил: «Вы же сами сказали: «Куй железо...» -</w:t>
      </w:r>
      <w:r w:rsidR="009B2292" w:rsidRPr="00B846FB">
        <w:rPr>
          <w:rFonts w:ascii="Times New Roman" w:hAnsi="Times New Roman" w:cs="Times New Roman"/>
          <w:sz w:val="28"/>
          <w:szCs w:val="28"/>
        </w:rPr>
        <w:t xml:space="preserve"> </w:t>
      </w:r>
      <w:r w:rsidRPr="00B846FB">
        <w:rPr>
          <w:rFonts w:ascii="Times New Roman" w:hAnsi="Times New Roman" w:cs="Times New Roman"/>
          <w:sz w:val="28"/>
          <w:szCs w:val="28"/>
        </w:rPr>
        <w:t>значит, «беги, пока не поздно». Это один из вариантов</w:t>
      </w:r>
      <w:r w:rsidR="009B2292" w:rsidRPr="00B846FB">
        <w:rPr>
          <w:rFonts w:ascii="Times New Roman" w:hAnsi="Times New Roman" w:cs="Times New Roman"/>
          <w:sz w:val="28"/>
          <w:szCs w:val="28"/>
        </w:rPr>
        <w:t xml:space="preserve"> </w:t>
      </w:r>
      <w:r w:rsidRPr="00B846FB">
        <w:rPr>
          <w:rFonts w:ascii="Times New Roman" w:hAnsi="Times New Roman" w:cs="Times New Roman"/>
          <w:sz w:val="28"/>
          <w:szCs w:val="28"/>
        </w:rPr>
        <w:t>символического мышления, при котором и речь других</w:t>
      </w:r>
      <w:r w:rsidR="009B2292" w:rsidRPr="00B846FB">
        <w:rPr>
          <w:rFonts w:ascii="Times New Roman" w:hAnsi="Times New Roman" w:cs="Times New Roman"/>
          <w:sz w:val="28"/>
          <w:szCs w:val="28"/>
        </w:rPr>
        <w:t xml:space="preserve"> </w:t>
      </w:r>
      <w:r w:rsidRPr="00B846FB">
        <w:rPr>
          <w:rFonts w:ascii="Times New Roman" w:hAnsi="Times New Roman" w:cs="Times New Roman"/>
          <w:sz w:val="28"/>
          <w:szCs w:val="28"/>
        </w:rPr>
        <w:t>людей может восприниматься символически.</w:t>
      </w:r>
    </w:p>
    <w:p w14:paraId="32866365" w14:textId="77777777"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bCs/>
          <w:sz w:val="28"/>
          <w:szCs w:val="28"/>
        </w:rPr>
        <w:t xml:space="preserve">2. </w:t>
      </w:r>
      <w:r w:rsidRPr="00B846FB">
        <w:rPr>
          <w:rFonts w:ascii="Times New Roman" w:hAnsi="Times New Roman" w:cs="Times New Roman"/>
          <w:sz w:val="28"/>
          <w:szCs w:val="28"/>
        </w:rPr>
        <w:t xml:space="preserve">Навязчивые </w:t>
      </w:r>
      <w:r w:rsidRPr="00B846FB">
        <w:rPr>
          <w:rFonts w:ascii="Times New Roman" w:hAnsi="Times New Roman" w:cs="Times New Roman"/>
          <w:bCs/>
          <w:sz w:val="28"/>
          <w:szCs w:val="28"/>
        </w:rPr>
        <w:t xml:space="preserve">состояния </w:t>
      </w:r>
      <w:r w:rsidRPr="00B846FB">
        <w:rPr>
          <w:rFonts w:ascii="Times New Roman" w:hAnsi="Times New Roman" w:cs="Times New Roman"/>
          <w:sz w:val="28"/>
          <w:szCs w:val="28"/>
        </w:rPr>
        <w:t xml:space="preserve">(обсессия, навязчивость, ананказм) - непроизвольное, неудержимое и непреодолимое возникновение </w:t>
      </w:r>
      <w:r w:rsidRPr="00B846FB">
        <w:rPr>
          <w:rFonts w:ascii="Times New Roman" w:hAnsi="Times New Roman" w:cs="Times New Roman"/>
          <w:bCs/>
          <w:sz w:val="28"/>
          <w:szCs w:val="28"/>
        </w:rPr>
        <w:t xml:space="preserve">в </w:t>
      </w:r>
      <w:r w:rsidRPr="00B846FB">
        <w:rPr>
          <w:rFonts w:ascii="Times New Roman" w:hAnsi="Times New Roman" w:cs="Times New Roman"/>
          <w:sz w:val="28"/>
          <w:szCs w:val="28"/>
        </w:rPr>
        <w:t xml:space="preserve">сознании больного обычно неприятных </w:t>
      </w:r>
      <w:r w:rsidRPr="00B846FB">
        <w:rPr>
          <w:rFonts w:ascii="Times New Roman" w:hAnsi="Times New Roman" w:cs="Times New Roman"/>
          <w:bCs/>
          <w:sz w:val="28"/>
          <w:szCs w:val="28"/>
        </w:rPr>
        <w:t xml:space="preserve">и </w:t>
      </w:r>
      <w:r w:rsidRPr="00B846FB">
        <w:rPr>
          <w:rFonts w:ascii="Times New Roman" w:hAnsi="Times New Roman" w:cs="Times New Roman"/>
          <w:sz w:val="28"/>
          <w:szCs w:val="28"/>
        </w:rPr>
        <w:t>тягостных мыслей, представлений, воспоминаний, сомнений, страхов, влечений, движений и действий, по отношению к которым сохраняется критическое отношение, понимание их болезненного характера и стремление им противостоять.</w:t>
      </w:r>
    </w:p>
    <w:p w14:paraId="689FE54B" w14:textId="77777777" w:rsidR="009B2292"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Термин «</w:t>
      </w:r>
      <w:r w:rsidR="009B2292" w:rsidRPr="00B846FB">
        <w:rPr>
          <w:rFonts w:ascii="Times New Roman" w:hAnsi="Times New Roman" w:cs="Times New Roman"/>
          <w:sz w:val="28"/>
          <w:szCs w:val="28"/>
        </w:rPr>
        <w:t>навязчивые</w:t>
      </w:r>
      <w:r w:rsidRPr="00B846FB">
        <w:rPr>
          <w:rFonts w:ascii="Times New Roman" w:hAnsi="Times New Roman" w:cs="Times New Roman"/>
          <w:sz w:val="28"/>
          <w:szCs w:val="28"/>
        </w:rPr>
        <w:t xml:space="preserve"> идеи» предложен И.М. </w:t>
      </w:r>
      <w:r w:rsidR="009B2292" w:rsidRPr="00B846FB">
        <w:rPr>
          <w:rFonts w:ascii="Times New Roman" w:hAnsi="Times New Roman" w:cs="Times New Roman"/>
          <w:sz w:val="28"/>
          <w:szCs w:val="28"/>
        </w:rPr>
        <w:t>Б</w:t>
      </w:r>
      <w:r w:rsidRPr="00B846FB">
        <w:rPr>
          <w:rFonts w:ascii="Times New Roman" w:hAnsi="Times New Roman" w:cs="Times New Roman"/>
          <w:sz w:val="28"/>
          <w:szCs w:val="28"/>
          <w:lang w:val="en-US"/>
        </w:rPr>
        <w:t>a</w:t>
      </w:r>
      <w:r w:rsidRPr="00B846FB">
        <w:rPr>
          <w:rFonts w:ascii="Times New Roman" w:hAnsi="Times New Roman" w:cs="Times New Roman"/>
          <w:sz w:val="28"/>
          <w:szCs w:val="28"/>
        </w:rPr>
        <w:t xml:space="preserve">линским, </w:t>
      </w:r>
      <w:r w:rsidR="009B2292" w:rsidRPr="00B846FB">
        <w:rPr>
          <w:rFonts w:ascii="Times New Roman" w:hAnsi="Times New Roman" w:cs="Times New Roman"/>
          <w:sz w:val="28"/>
          <w:szCs w:val="28"/>
        </w:rPr>
        <w:t>в</w:t>
      </w:r>
      <w:r w:rsidRPr="00B846FB">
        <w:rPr>
          <w:rFonts w:ascii="Times New Roman" w:hAnsi="Times New Roman" w:cs="Times New Roman"/>
          <w:sz w:val="28"/>
          <w:szCs w:val="28"/>
        </w:rPr>
        <w:t xml:space="preserve">о </w:t>
      </w:r>
      <w:r w:rsidRPr="00B846FB">
        <w:rPr>
          <w:rFonts w:ascii="Times New Roman" w:hAnsi="Times New Roman" w:cs="Times New Roman"/>
          <w:sz w:val="28"/>
          <w:szCs w:val="28"/>
        </w:rPr>
        <w:lastRenderedPageBreak/>
        <w:t>французской литературе ему соответствует термин «</w:t>
      </w:r>
      <w:r w:rsidRPr="00B846FB">
        <w:rPr>
          <w:rFonts w:ascii="Times New Roman" w:hAnsi="Times New Roman" w:cs="Times New Roman"/>
          <w:sz w:val="28"/>
          <w:szCs w:val="28"/>
          <w:lang w:val="en-US"/>
        </w:rPr>
        <w:t>obsession</w:t>
      </w:r>
      <w:r w:rsidRPr="00B846FB">
        <w:rPr>
          <w:rFonts w:ascii="Times New Roman" w:hAnsi="Times New Roman" w:cs="Times New Roman"/>
          <w:sz w:val="28"/>
          <w:szCs w:val="28"/>
        </w:rPr>
        <w:t>», а в немецкой «</w:t>
      </w:r>
      <w:r w:rsidRPr="00B846FB">
        <w:rPr>
          <w:rFonts w:ascii="Times New Roman" w:hAnsi="Times New Roman" w:cs="Times New Roman"/>
          <w:sz w:val="28"/>
          <w:szCs w:val="28"/>
          <w:lang w:val="en-US"/>
        </w:rPr>
        <w:t>zwangsvorstellungen</w:t>
      </w:r>
      <w:r w:rsidRPr="00B846FB">
        <w:rPr>
          <w:rFonts w:ascii="Times New Roman" w:hAnsi="Times New Roman" w:cs="Times New Roman"/>
          <w:sz w:val="28"/>
          <w:szCs w:val="28"/>
        </w:rPr>
        <w:t xml:space="preserve">». К. Ясперс (1913) предложил разделять навязчивые состояния на отвлеченные, не сопровождаемые измененным аффектом, и образные, при которых навязчивостям всегда сопутствует тягостный аффект тревоги и страха. Подобное разделение навязчивых состояний в значительной степени относительно. Определенная часть отвлеченных навязчивостей сопровождается явным аффективным компонентом. </w:t>
      </w:r>
    </w:p>
    <w:p w14:paraId="592C52A6" w14:textId="77777777"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 xml:space="preserve">2.1. </w:t>
      </w:r>
      <w:r w:rsidRPr="00B846FB">
        <w:rPr>
          <w:rFonts w:ascii="Times New Roman" w:hAnsi="Times New Roman" w:cs="Times New Roman"/>
          <w:bCs/>
          <w:sz w:val="28"/>
          <w:szCs w:val="28"/>
        </w:rPr>
        <w:t xml:space="preserve">Отвлеченные навязчивости </w:t>
      </w:r>
      <w:r w:rsidRPr="00B846FB">
        <w:rPr>
          <w:rFonts w:ascii="Times New Roman" w:hAnsi="Times New Roman" w:cs="Times New Roman"/>
          <w:sz w:val="28"/>
          <w:szCs w:val="28"/>
        </w:rPr>
        <w:t>- включают в себя болезненное (бесплодное) мудрствование (умственная жвачка), навязчивый счет, некоторые случаи навязчивых воспоминаний, разложение слов на слоги, в ряде случаев навязчивые действия.</w:t>
      </w:r>
    </w:p>
    <w:p w14:paraId="146B936F" w14:textId="77777777" w:rsidR="00EE03AB" w:rsidRPr="00B846FB" w:rsidRDefault="00EE03AB" w:rsidP="00B846FB">
      <w:pPr>
        <w:keepNext/>
        <w:shd w:val="clear" w:color="auto" w:fill="FFFFFF"/>
        <w:tabs>
          <w:tab w:val="left" w:pos="3451"/>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 xml:space="preserve">А. </w:t>
      </w:r>
      <w:r w:rsidRPr="00B846FB">
        <w:rPr>
          <w:rFonts w:ascii="Times New Roman" w:hAnsi="Times New Roman" w:cs="Times New Roman"/>
          <w:iCs/>
          <w:sz w:val="28"/>
          <w:szCs w:val="28"/>
        </w:rPr>
        <w:t xml:space="preserve">Болезненное мудрствование </w:t>
      </w:r>
      <w:r w:rsidR="009B2292" w:rsidRPr="00B846FB">
        <w:rPr>
          <w:rFonts w:ascii="Times New Roman" w:hAnsi="Times New Roman" w:cs="Times New Roman"/>
          <w:sz w:val="28"/>
          <w:szCs w:val="28"/>
        </w:rPr>
        <w:t>–</w:t>
      </w:r>
      <w:r w:rsidRPr="00B846FB">
        <w:rPr>
          <w:rFonts w:ascii="Times New Roman" w:hAnsi="Times New Roman" w:cs="Times New Roman"/>
          <w:sz w:val="28"/>
          <w:szCs w:val="28"/>
        </w:rPr>
        <w:t xml:space="preserve"> навязчивое</w:t>
      </w:r>
      <w:r w:rsidR="009B2292" w:rsidRPr="00B846FB">
        <w:rPr>
          <w:rFonts w:ascii="Times New Roman" w:hAnsi="Times New Roman" w:cs="Times New Roman"/>
          <w:sz w:val="28"/>
          <w:szCs w:val="28"/>
        </w:rPr>
        <w:t xml:space="preserve"> </w:t>
      </w:r>
      <w:r w:rsidRPr="00B846FB">
        <w:rPr>
          <w:rFonts w:ascii="Times New Roman" w:hAnsi="Times New Roman" w:cs="Times New Roman"/>
          <w:sz w:val="28"/>
          <w:szCs w:val="28"/>
        </w:rPr>
        <w:t>состояние, при котором больным овладевает потребность решать вопросы о причиной зависимости явлений друг от друга. Это явление под названием «</w:t>
      </w:r>
      <w:r w:rsidRPr="00B846FB">
        <w:rPr>
          <w:rFonts w:ascii="Times New Roman" w:hAnsi="Times New Roman" w:cs="Times New Roman"/>
          <w:sz w:val="28"/>
          <w:szCs w:val="28"/>
          <w:lang w:val="en-US"/>
        </w:rPr>
        <w:t>Yrubeljucht</w:t>
      </w:r>
      <w:r w:rsidRPr="00B846FB">
        <w:rPr>
          <w:rFonts w:ascii="Times New Roman" w:hAnsi="Times New Roman" w:cs="Times New Roman"/>
          <w:sz w:val="28"/>
          <w:szCs w:val="28"/>
        </w:rPr>
        <w:t>» (нем. транскрипция) впервые было описано Гризингером в 1868 году. Идеаторный компонент при болезненном мудрствовании имеет самое различное содержание: метафизическое («почему Земля круглая?», «где верх, а</w:t>
      </w:r>
      <w:r w:rsidR="009B2292" w:rsidRPr="00B846FB">
        <w:rPr>
          <w:rFonts w:ascii="Times New Roman" w:hAnsi="Times New Roman" w:cs="Times New Roman"/>
          <w:sz w:val="28"/>
          <w:szCs w:val="28"/>
        </w:rPr>
        <w:t xml:space="preserve"> </w:t>
      </w:r>
      <w:r w:rsidRPr="00B846FB">
        <w:rPr>
          <w:rFonts w:ascii="Times New Roman" w:hAnsi="Times New Roman" w:cs="Times New Roman"/>
          <w:sz w:val="28"/>
          <w:szCs w:val="28"/>
        </w:rPr>
        <w:t>где низ Земли?» и т.д.), нравственное, правильности или неправильности своих поступков, религиозное. Подобными вопросами больные нередко</w:t>
      </w:r>
      <w:r w:rsidR="009B2292" w:rsidRPr="00B846FB">
        <w:rPr>
          <w:rFonts w:ascii="Times New Roman" w:hAnsi="Times New Roman" w:cs="Times New Roman"/>
          <w:sz w:val="28"/>
          <w:szCs w:val="28"/>
        </w:rPr>
        <w:t xml:space="preserve"> </w:t>
      </w:r>
      <w:r w:rsidRPr="00B846FB">
        <w:rPr>
          <w:rFonts w:ascii="Times New Roman" w:hAnsi="Times New Roman" w:cs="Times New Roman"/>
          <w:sz w:val="28"/>
          <w:szCs w:val="28"/>
        </w:rPr>
        <w:t>доводят себя до изнурения. Часто при этом у них</w:t>
      </w:r>
      <w:r w:rsidR="009B2292" w:rsidRPr="00B846FB">
        <w:rPr>
          <w:rFonts w:ascii="Times New Roman" w:hAnsi="Times New Roman" w:cs="Times New Roman"/>
          <w:sz w:val="28"/>
          <w:szCs w:val="28"/>
        </w:rPr>
        <w:t xml:space="preserve"> </w:t>
      </w:r>
      <w:r w:rsidRPr="00B846FB">
        <w:rPr>
          <w:rFonts w:ascii="Times New Roman" w:hAnsi="Times New Roman" w:cs="Times New Roman"/>
          <w:sz w:val="28"/>
          <w:szCs w:val="28"/>
        </w:rPr>
        <w:t>возникает тревожно-подавленное Настроение. Болезненное мудрствование нередко появляется и</w:t>
      </w:r>
      <w:r w:rsidR="009B2292" w:rsidRPr="00B846FB">
        <w:rPr>
          <w:rFonts w:ascii="Times New Roman" w:hAnsi="Times New Roman" w:cs="Times New Roman"/>
          <w:sz w:val="28"/>
          <w:szCs w:val="28"/>
        </w:rPr>
        <w:t xml:space="preserve"> </w:t>
      </w:r>
      <w:r w:rsidRPr="00B846FB">
        <w:rPr>
          <w:rFonts w:ascii="Times New Roman" w:hAnsi="Times New Roman" w:cs="Times New Roman"/>
          <w:sz w:val="28"/>
          <w:szCs w:val="28"/>
        </w:rPr>
        <w:t>исчезает внезапно. Его содержание может быть</w:t>
      </w:r>
      <w:r w:rsidR="009B2292" w:rsidRPr="00B846FB">
        <w:rPr>
          <w:rFonts w:ascii="Times New Roman" w:hAnsi="Times New Roman" w:cs="Times New Roman"/>
          <w:sz w:val="28"/>
          <w:szCs w:val="28"/>
        </w:rPr>
        <w:t xml:space="preserve"> </w:t>
      </w:r>
      <w:r w:rsidRPr="00B846FB">
        <w:rPr>
          <w:rFonts w:ascii="Times New Roman" w:hAnsi="Times New Roman" w:cs="Times New Roman"/>
          <w:sz w:val="28"/>
          <w:szCs w:val="28"/>
        </w:rPr>
        <w:t>однообразным, повторяясь как бы в форме «клише». У других больных в разные периоды расстройство может затрагивать самые необычные</w:t>
      </w:r>
      <w:r w:rsidR="009B2292" w:rsidRPr="00B846FB">
        <w:rPr>
          <w:rFonts w:ascii="Times New Roman" w:hAnsi="Times New Roman" w:cs="Times New Roman"/>
          <w:sz w:val="28"/>
          <w:szCs w:val="28"/>
        </w:rPr>
        <w:t xml:space="preserve"> </w:t>
      </w:r>
      <w:r w:rsidRPr="00B846FB">
        <w:rPr>
          <w:rFonts w:ascii="Times New Roman" w:hAnsi="Times New Roman" w:cs="Times New Roman"/>
          <w:sz w:val="28"/>
          <w:szCs w:val="28"/>
        </w:rPr>
        <w:t>темы.</w:t>
      </w:r>
    </w:p>
    <w:p w14:paraId="7E03B6BA" w14:textId="77777777"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Б. Навязчивый счет (арифмомания) - навязчивой с</w:t>
      </w:r>
      <w:r w:rsidR="009B2292" w:rsidRPr="00B846FB">
        <w:rPr>
          <w:rFonts w:ascii="Times New Roman" w:hAnsi="Times New Roman" w:cs="Times New Roman"/>
          <w:sz w:val="28"/>
          <w:szCs w:val="28"/>
        </w:rPr>
        <w:t>о</w:t>
      </w:r>
      <w:r w:rsidRPr="00B846FB">
        <w:rPr>
          <w:rFonts w:ascii="Times New Roman" w:hAnsi="Times New Roman" w:cs="Times New Roman"/>
          <w:sz w:val="28"/>
          <w:szCs w:val="28"/>
        </w:rPr>
        <w:t>с</w:t>
      </w:r>
      <w:r w:rsidR="009B2292" w:rsidRPr="00B846FB">
        <w:rPr>
          <w:rFonts w:ascii="Times New Roman" w:hAnsi="Times New Roman" w:cs="Times New Roman"/>
          <w:sz w:val="28"/>
          <w:szCs w:val="28"/>
        </w:rPr>
        <w:t>тоя</w:t>
      </w:r>
      <w:r w:rsidRPr="00B846FB">
        <w:rPr>
          <w:rFonts w:ascii="Times New Roman" w:hAnsi="Times New Roman" w:cs="Times New Roman"/>
          <w:sz w:val="28"/>
          <w:szCs w:val="28"/>
        </w:rPr>
        <w:t>ние, проявляющееся либо одним счетом, либо счетом со стремлением запомнить число каких-либо попадающихся на глаза больному предметов. Например, больной едет в автобусе и</w:t>
      </w:r>
      <w:r w:rsidR="009B2292" w:rsidRPr="00B846FB">
        <w:rPr>
          <w:rFonts w:ascii="Times New Roman" w:hAnsi="Times New Roman" w:cs="Times New Roman"/>
          <w:sz w:val="28"/>
          <w:szCs w:val="28"/>
        </w:rPr>
        <w:t xml:space="preserve"> </w:t>
      </w:r>
      <w:r w:rsidRPr="00B846FB">
        <w:rPr>
          <w:rFonts w:ascii="Times New Roman" w:hAnsi="Times New Roman" w:cs="Times New Roman"/>
          <w:sz w:val="28"/>
          <w:szCs w:val="28"/>
        </w:rPr>
        <w:t>стремится успеть подсчитать число этажей в домах, встречающихся ему по пути. Счет может касаться самых различных предметов и явлений.</w:t>
      </w:r>
      <w:r w:rsidR="009B2292" w:rsidRPr="00B846FB">
        <w:rPr>
          <w:rFonts w:ascii="Times New Roman" w:hAnsi="Times New Roman" w:cs="Times New Roman"/>
          <w:sz w:val="28"/>
          <w:szCs w:val="28"/>
        </w:rPr>
        <w:t xml:space="preserve"> </w:t>
      </w:r>
      <w:r w:rsidRPr="00B846FB">
        <w:rPr>
          <w:rFonts w:ascii="Times New Roman" w:hAnsi="Times New Roman" w:cs="Times New Roman"/>
          <w:sz w:val="28"/>
          <w:szCs w:val="28"/>
        </w:rPr>
        <w:t xml:space="preserve">Считают число пройденных шагов, встречающихся </w:t>
      </w:r>
      <w:r w:rsidRPr="00B846FB">
        <w:rPr>
          <w:rFonts w:ascii="Times New Roman" w:hAnsi="Times New Roman" w:cs="Times New Roman"/>
          <w:sz w:val="28"/>
          <w:szCs w:val="28"/>
        </w:rPr>
        <w:lastRenderedPageBreak/>
        <w:t>лиц, определенным образом одетых, проезжающие мимо автомобили, их номера и т.д. Нередко в уме производят самые различные счетные</w:t>
      </w:r>
      <w:r w:rsidR="009B2292" w:rsidRPr="00B846FB">
        <w:rPr>
          <w:rFonts w:ascii="Times New Roman" w:hAnsi="Times New Roman" w:cs="Times New Roman"/>
          <w:sz w:val="28"/>
          <w:szCs w:val="28"/>
        </w:rPr>
        <w:t xml:space="preserve"> </w:t>
      </w:r>
      <w:r w:rsidRPr="00B846FB">
        <w:rPr>
          <w:rFonts w:ascii="Times New Roman" w:hAnsi="Times New Roman" w:cs="Times New Roman"/>
          <w:sz w:val="28"/>
          <w:szCs w:val="28"/>
        </w:rPr>
        <w:t>операции.</w:t>
      </w:r>
    </w:p>
    <w:p w14:paraId="6F86009E" w14:textId="77777777" w:rsidR="00EE03AB" w:rsidRPr="00B846FB" w:rsidRDefault="00EE03AB" w:rsidP="00B846FB">
      <w:pPr>
        <w:keepNext/>
        <w:shd w:val="clear" w:color="auto" w:fill="FFFFFF"/>
        <w:tabs>
          <w:tab w:val="left" w:pos="5875"/>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В. Навязчивые воспоминания - больные помимо</w:t>
      </w:r>
      <w:r w:rsidR="009B2292" w:rsidRPr="00B846FB">
        <w:rPr>
          <w:rFonts w:ascii="Times New Roman" w:hAnsi="Times New Roman" w:cs="Times New Roman"/>
          <w:sz w:val="28"/>
          <w:szCs w:val="28"/>
        </w:rPr>
        <w:t xml:space="preserve"> </w:t>
      </w:r>
      <w:r w:rsidRPr="00B846FB">
        <w:rPr>
          <w:rFonts w:ascii="Times New Roman" w:hAnsi="Times New Roman" w:cs="Times New Roman"/>
          <w:sz w:val="28"/>
          <w:szCs w:val="28"/>
        </w:rPr>
        <w:t>желания стремятся припомнить какие-либо бывшие ранее незначительные жизненные события.</w:t>
      </w:r>
      <w:r w:rsidR="009B2292" w:rsidRPr="00B846FB">
        <w:rPr>
          <w:rFonts w:ascii="Times New Roman" w:hAnsi="Times New Roman" w:cs="Times New Roman"/>
          <w:sz w:val="28"/>
          <w:szCs w:val="28"/>
        </w:rPr>
        <w:t xml:space="preserve"> </w:t>
      </w:r>
      <w:r w:rsidRPr="00B846FB">
        <w:rPr>
          <w:rFonts w:ascii="Times New Roman" w:hAnsi="Times New Roman" w:cs="Times New Roman"/>
          <w:sz w:val="28"/>
          <w:szCs w:val="28"/>
        </w:rPr>
        <w:t xml:space="preserve">Частой </w:t>
      </w:r>
      <w:r w:rsidR="009B2292" w:rsidRPr="00B846FB">
        <w:rPr>
          <w:rFonts w:ascii="Times New Roman" w:hAnsi="Times New Roman" w:cs="Times New Roman"/>
          <w:sz w:val="28"/>
          <w:szCs w:val="28"/>
        </w:rPr>
        <w:t xml:space="preserve">разновидностью </w:t>
      </w:r>
      <w:r w:rsidRPr="00B846FB">
        <w:rPr>
          <w:rFonts w:ascii="Times New Roman" w:hAnsi="Times New Roman" w:cs="Times New Roman"/>
          <w:sz w:val="28"/>
          <w:szCs w:val="28"/>
        </w:rPr>
        <w:t>навязчивых воспоминаний является ономатомания - навязчивое припоминание имен собственных, дат, названий предметов, редких или странных слов и т.д.</w:t>
      </w:r>
    </w:p>
    <w:p w14:paraId="02D2A1C4" w14:textId="77777777" w:rsidR="009B2292" w:rsidRPr="00B846FB" w:rsidRDefault="00EE03AB" w:rsidP="00B846FB">
      <w:pPr>
        <w:keepNext/>
        <w:shd w:val="clear" w:color="auto" w:fill="FFFFFF"/>
        <w:tabs>
          <w:tab w:val="left" w:pos="5866"/>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К отвлеченным навязчивостям относят разложение</w:t>
      </w:r>
      <w:r w:rsidR="009B2292" w:rsidRPr="00B846FB">
        <w:rPr>
          <w:rFonts w:ascii="Times New Roman" w:hAnsi="Times New Roman" w:cs="Times New Roman"/>
          <w:sz w:val="28"/>
          <w:szCs w:val="28"/>
        </w:rPr>
        <w:t xml:space="preserve"> </w:t>
      </w:r>
      <w:r w:rsidRPr="00B846FB">
        <w:rPr>
          <w:rFonts w:ascii="Times New Roman" w:hAnsi="Times New Roman" w:cs="Times New Roman"/>
          <w:sz w:val="28"/>
          <w:szCs w:val="28"/>
        </w:rPr>
        <w:t>слов на слоги, составление фраз из слов, каждое из</w:t>
      </w:r>
      <w:r w:rsidR="009B2292" w:rsidRPr="00B846FB">
        <w:rPr>
          <w:rFonts w:ascii="Times New Roman" w:hAnsi="Times New Roman" w:cs="Times New Roman"/>
          <w:sz w:val="28"/>
          <w:szCs w:val="28"/>
        </w:rPr>
        <w:t xml:space="preserve"> </w:t>
      </w:r>
      <w:r w:rsidRPr="00B846FB">
        <w:rPr>
          <w:rFonts w:ascii="Times New Roman" w:hAnsi="Times New Roman" w:cs="Times New Roman"/>
          <w:sz w:val="28"/>
          <w:szCs w:val="28"/>
        </w:rPr>
        <w:t>которых должно состоять из определенного числа</w:t>
      </w:r>
      <w:r w:rsidR="009B2292" w:rsidRPr="00B846FB">
        <w:rPr>
          <w:rFonts w:ascii="Times New Roman" w:hAnsi="Times New Roman" w:cs="Times New Roman"/>
          <w:sz w:val="28"/>
          <w:szCs w:val="28"/>
        </w:rPr>
        <w:t xml:space="preserve"> </w:t>
      </w:r>
      <w:r w:rsidRPr="00B846FB">
        <w:rPr>
          <w:rFonts w:ascii="Times New Roman" w:hAnsi="Times New Roman" w:cs="Times New Roman"/>
          <w:sz w:val="28"/>
          <w:szCs w:val="28"/>
        </w:rPr>
        <w:t xml:space="preserve">слогов или букв. Отвлеченные навязчивости необходимо дифференцировать с ритуалами. В тех случаях, когда отвлеченные навязчивости сопровождаются определенным значением, ограждающим больного от неприятностей - речь идет о ритуале. </w:t>
      </w:r>
    </w:p>
    <w:p w14:paraId="65949320" w14:textId="77777777" w:rsidR="00EE03AB" w:rsidRPr="00B846FB" w:rsidRDefault="00EE03AB" w:rsidP="00B846FB">
      <w:pPr>
        <w:keepNext/>
        <w:shd w:val="clear" w:color="auto" w:fill="FFFFFF"/>
        <w:tabs>
          <w:tab w:val="left" w:pos="5866"/>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 xml:space="preserve">2.2 </w:t>
      </w:r>
      <w:r w:rsidRPr="00B846FB">
        <w:rPr>
          <w:rFonts w:ascii="Times New Roman" w:hAnsi="Times New Roman" w:cs="Times New Roman"/>
          <w:bCs/>
          <w:sz w:val="28"/>
          <w:szCs w:val="28"/>
        </w:rPr>
        <w:t xml:space="preserve">Образные навязчивости </w:t>
      </w:r>
      <w:r w:rsidRPr="00B846FB">
        <w:rPr>
          <w:rFonts w:ascii="Times New Roman" w:hAnsi="Times New Roman" w:cs="Times New Roman"/>
          <w:sz w:val="28"/>
          <w:szCs w:val="28"/>
        </w:rPr>
        <w:t>- крайне разнообразные расстройства на фоне тягостных аффективных переживаний.</w:t>
      </w:r>
    </w:p>
    <w:p w14:paraId="0FDD11F0" w14:textId="77777777"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 xml:space="preserve">А. По частоте первое место занимают навязчивые страхи - </w:t>
      </w:r>
      <w:r w:rsidRPr="00B846FB">
        <w:rPr>
          <w:rFonts w:ascii="Times New Roman" w:hAnsi="Times New Roman" w:cs="Times New Roman"/>
          <w:iCs/>
          <w:sz w:val="28"/>
          <w:szCs w:val="28"/>
        </w:rPr>
        <w:t xml:space="preserve">фобии. </w:t>
      </w:r>
      <w:r w:rsidRPr="00B846FB">
        <w:rPr>
          <w:rFonts w:ascii="Times New Roman" w:hAnsi="Times New Roman" w:cs="Times New Roman"/>
          <w:sz w:val="28"/>
          <w:szCs w:val="28"/>
        </w:rPr>
        <w:t>Фобия - страх, боязнь, опасение или тоскливое отвращение, возникающее по отношению к одушевленным или неодушевленным предметам, а также к ситуациям, собственному физическому или психическому состоянию, явлениям природы.</w:t>
      </w:r>
    </w:p>
    <w:p w14:paraId="2F05F077" w14:textId="77777777"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Описано большое количество фобий, некоторые из них приведены ниже.</w:t>
      </w:r>
    </w:p>
    <w:p w14:paraId="11E6DBA0" w14:textId="77777777" w:rsidR="00EE03AB" w:rsidRPr="00B846FB" w:rsidRDefault="00EE03AB" w:rsidP="00B846FB">
      <w:pPr>
        <w:keepNext/>
        <w:shd w:val="clear" w:color="auto" w:fill="FFFFFF"/>
        <w:tabs>
          <w:tab w:val="left" w:pos="5856"/>
        </w:tabs>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 xml:space="preserve">Агорафобия </w:t>
      </w:r>
      <w:r w:rsidRPr="00B846FB">
        <w:rPr>
          <w:rFonts w:ascii="Times New Roman" w:hAnsi="Times New Roman" w:cs="Times New Roman"/>
          <w:sz w:val="28"/>
          <w:szCs w:val="28"/>
        </w:rPr>
        <w:t>- страх открытых пространств (улиц,</w:t>
      </w:r>
      <w:r w:rsidR="009B2292" w:rsidRPr="00B846FB">
        <w:rPr>
          <w:rFonts w:ascii="Times New Roman" w:hAnsi="Times New Roman" w:cs="Times New Roman"/>
          <w:sz w:val="28"/>
          <w:szCs w:val="28"/>
        </w:rPr>
        <w:t xml:space="preserve"> </w:t>
      </w:r>
      <w:r w:rsidRPr="00B846FB">
        <w:rPr>
          <w:rFonts w:ascii="Times New Roman" w:hAnsi="Times New Roman" w:cs="Times New Roman"/>
          <w:sz w:val="28"/>
          <w:szCs w:val="28"/>
        </w:rPr>
        <w:t>площадей, поля, покрытой льдом водной поверхности). Таких больных часто приходится сопровождать близким при их нахождении вне помещения. В противном случае они часто самостоятельно не могут из них выйти.</w:t>
      </w:r>
    </w:p>
    <w:p w14:paraId="60844D29" w14:textId="77777777"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 xml:space="preserve">Айхмофобия </w:t>
      </w:r>
      <w:r w:rsidRPr="00B846FB">
        <w:rPr>
          <w:rFonts w:ascii="Times New Roman" w:hAnsi="Times New Roman" w:cs="Times New Roman"/>
          <w:sz w:val="28"/>
          <w:szCs w:val="28"/>
        </w:rPr>
        <w:t>(оксифобия) - страх острых, режущих или рубящих предметов. В одних случаях боятся этих предметов вообще, но чаще имеется страх, что больные могут применить их против окружающих, самих себя.</w:t>
      </w:r>
    </w:p>
    <w:p w14:paraId="4E90F509" w14:textId="77777777"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 xml:space="preserve">Акрофобия </w:t>
      </w:r>
      <w:r w:rsidRPr="00B846FB">
        <w:rPr>
          <w:rFonts w:ascii="Times New Roman" w:hAnsi="Times New Roman" w:cs="Times New Roman"/>
          <w:sz w:val="28"/>
          <w:szCs w:val="28"/>
        </w:rPr>
        <w:t xml:space="preserve">(гипсофобия) - страх высоты, возникающий при </w:t>
      </w:r>
      <w:r w:rsidRPr="00B846FB">
        <w:rPr>
          <w:rFonts w:ascii="Times New Roman" w:hAnsi="Times New Roman" w:cs="Times New Roman"/>
          <w:sz w:val="28"/>
          <w:szCs w:val="28"/>
        </w:rPr>
        <w:lastRenderedPageBreak/>
        <w:t>нахождении больного на балконе, мосту, самолете.</w:t>
      </w:r>
    </w:p>
    <w:p w14:paraId="2A153DA0" w14:textId="77777777"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 xml:space="preserve">Антропофобия </w:t>
      </w:r>
      <w:r w:rsidRPr="00B846FB">
        <w:rPr>
          <w:rFonts w:ascii="Times New Roman" w:hAnsi="Times New Roman" w:cs="Times New Roman"/>
          <w:sz w:val="28"/>
          <w:szCs w:val="28"/>
        </w:rPr>
        <w:t>(гомилофобия) - страх толпы -</w:t>
      </w:r>
      <w:r w:rsidR="009B2292" w:rsidRPr="00B846FB">
        <w:rPr>
          <w:rFonts w:ascii="Times New Roman" w:hAnsi="Times New Roman" w:cs="Times New Roman"/>
          <w:sz w:val="28"/>
          <w:szCs w:val="28"/>
        </w:rPr>
        <w:t xml:space="preserve"> </w:t>
      </w:r>
      <w:r w:rsidRPr="00B846FB">
        <w:rPr>
          <w:rFonts w:ascii="Times New Roman" w:hAnsi="Times New Roman" w:cs="Times New Roman"/>
          <w:sz w:val="28"/>
          <w:szCs w:val="28"/>
        </w:rPr>
        <w:t>боязнь потерять сознание и быть задавленным массой людей.</w:t>
      </w:r>
    </w:p>
    <w:p w14:paraId="0BE9F76C" w14:textId="77777777" w:rsidR="009B2292"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 xml:space="preserve">Бациллофобия </w:t>
      </w:r>
      <w:r w:rsidRPr="00B846FB">
        <w:rPr>
          <w:rFonts w:ascii="Times New Roman" w:hAnsi="Times New Roman" w:cs="Times New Roman"/>
          <w:sz w:val="28"/>
          <w:szCs w:val="28"/>
        </w:rPr>
        <w:t xml:space="preserve">- страх загрязнения микробами. </w:t>
      </w:r>
    </w:p>
    <w:p w14:paraId="29C5AAF9" w14:textId="77777777" w:rsidR="009B2292"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 xml:space="preserve">Гаптефобия </w:t>
      </w:r>
      <w:r w:rsidRPr="00B846FB">
        <w:rPr>
          <w:rFonts w:ascii="Times New Roman" w:hAnsi="Times New Roman" w:cs="Times New Roman"/>
          <w:sz w:val="28"/>
          <w:szCs w:val="28"/>
        </w:rPr>
        <w:t xml:space="preserve">- страх прикосновения к больному окружающих людей. Обычно сопровождается страхом заражения или загрязнения. </w:t>
      </w:r>
    </w:p>
    <w:p w14:paraId="1F3CE9E7" w14:textId="77777777"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 xml:space="preserve">Дисморфофобия - </w:t>
      </w:r>
      <w:r w:rsidRPr="00B846FB">
        <w:rPr>
          <w:rFonts w:ascii="Times New Roman" w:hAnsi="Times New Roman" w:cs="Times New Roman"/>
          <w:sz w:val="28"/>
          <w:szCs w:val="28"/>
        </w:rPr>
        <w:t>страх мнимого уродства, в частности, в связи с неправильным развитием частей тела (нос, подбородок, руки, фигура в целом и т.д.); нередко сопровождается предположениями, что окружающие могут заметить или замечают «существующие» физические недостатки, отклонения.</w:t>
      </w:r>
    </w:p>
    <w:p w14:paraId="7EE5F56B" w14:textId="77777777" w:rsidR="00CB32ED"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 xml:space="preserve">Канцерофобия - </w:t>
      </w:r>
      <w:r w:rsidRPr="00B846FB">
        <w:rPr>
          <w:rFonts w:ascii="Times New Roman" w:hAnsi="Times New Roman" w:cs="Times New Roman"/>
          <w:sz w:val="28"/>
          <w:szCs w:val="28"/>
        </w:rPr>
        <w:t xml:space="preserve">навязчивый страх заболевания злокачественными новообразованиями. </w:t>
      </w:r>
    </w:p>
    <w:p w14:paraId="5704F40B" w14:textId="77777777" w:rsidR="00EE03AB" w:rsidRPr="00B846FB" w:rsidRDefault="00CB32ED"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Кардиофобия</w:t>
      </w:r>
      <w:r w:rsidR="00EE03AB" w:rsidRPr="00B846FB">
        <w:rPr>
          <w:rFonts w:ascii="Times New Roman" w:hAnsi="Times New Roman" w:cs="Times New Roman"/>
          <w:iCs/>
          <w:sz w:val="28"/>
          <w:szCs w:val="28"/>
        </w:rPr>
        <w:t xml:space="preserve"> </w:t>
      </w:r>
      <w:r w:rsidR="00EE03AB" w:rsidRPr="00B846FB">
        <w:rPr>
          <w:rFonts w:ascii="Times New Roman" w:hAnsi="Times New Roman" w:cs="Times New Roman"/>
          <w:sz w:val="28"/>
          <w:szCs w:val="28"/>
        </w:rPr>
        <w:t>- навязчивый страх умере</w:t>
      </w:r>
      <w:r w:rsidRPr="00B846FB">
        <w:rPr>
          <w:rFonts w:ascii="Times New Roman" w:hAnsi="Times New Roman" w:cs="Times New Roman"/>
          <w:sz w:val="28"/>
          <w:szCs w:val="28"/>
        </w:rPr>
        <w:t>ть</w:t>
      </w:r>
      <w:r w:rsidR="00EE03AB" w:rsidRPr="00B846FB">
        <w:rPr>
          <w:rFonts w:ascii="Times New Roman" w:hAnsi="Times New Roman" w:cs="Times New Roman"/>
          <w:sz w:val="28"/>
          <w:szCs w:val="28"/>
        </w:rPr>
        <w:t xml:space="preserve"> от сердечною заболевания.</w:t>
      </w:r>
    </w:p>
    <w:p w14:paraId="741332AB" w14:textId="77777777"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 xml:space="preserve">Клаустрофобия - </w:t>
      </w:r>
      <w:r w:rsidRPr="00B846FB">
        <w:rPr>
          <w:rFonts w:ascii="Times New Roman" w:hAnsi="Times New Roman" w:cs="Times New Roman"/>
          <w:sz w:val="28"/>
          <w:szCs w:val="28"/>
        </w:rPr>
        <w:t>страх замкнутых помещении в связи с возможностью почувствовать себя здесь плохо или просто умереть.</w:t>
      </w:r>
    </w:p>
    <w:p w14:paraId="1F8BC0CF" w14:textId="77777777"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 xml:space="preserve">Лиссофобия </w:t>
      </w:r>
      <w:r w:rsidRPr="00B846FB">
        <w:rPr>
          <w:rFonts w:ascii="Times New Roman" w:hAnsi="Times New Roman" w:cs="Times New Roman"/>
          <w:sz w:val="28"/>
          <w:szCs w:val="28"/>
        </w:rPr>
        <w:t>(маниофобия) - страх психического заболевания.</w:t>
      </w:r>
    </w:p>
    <w:p w14:paraId="4F70943F" w14:textId="77777777" w:rsidR="00CB32ED"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 xml:space="preserve">Мизофобия </w:t>
      </w:r>
      <w:r w:rsidRPr="00B846FB">
        <w:rPr>
          <w:rFonts w:ascii="Times New Roman" w:hAnsi="Times New Roman" w:cs="Times New Roman"/>
          <w:sz w:val="28"/>
          <w:szCs w:val="28"/>
        </w:rPr>
        <w:t xml:space="preserve">- страх загрязнения при прикосновении самого больного к окружающим и неодушевленным предметам. </w:t>
      </w:r>
    </w:p>
    <w:p w14:paraId="2CF426EE" w14:textId="77777777"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 xml:space="preserve">Монофобия </w:t>
      </w:r>
      <w:r w:rsidRPr="00B846FB">
        <w:rPr>
          <w:rFonts w:ascii="Times New Roman" w:hAnsi="Times New Roman" w:cs="Times New Roman"/>
          <w:sz w:val="28"/>
          <w:szCs w:val="28"/>
        </w:rPr>
        <w:t>- страх оставаться одному.</w:t>
      </w:r>
    </w:p>
    <w:p w14:paraId="2D863D79" w14:textId="77777777" w:rsidR="00CB32ED"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 xml:space="preserve">Нозофобия </w:t>
      </w:r>
      <w:r w:rsidRPr="00B846FB">
        <w:rPr>
          <w:rFonts w:ascii="Times New Roman" w:hAnsi="Times New Roman" w:cs="Times New Roman"/>
          <w:sz w:val="28"/>
          <w:szCs w:val="28"/>
        </w:rPr>
        <w:t xml:space="preserve">- страх заболевания тяжелой болезнью, обычно ведущей к смертельному исходу. </w:t>
      </w:r>
    </w:p>
    <w:p w14:paraId="11F1099A" w14:textId="77777777" w:rsidR="00CB32ED"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 xml:space="preserve">Ономатофобия - </w:t>
      </w:r>
      <w:r w:rsidRPr="00B846FB">
        <w:rPr>
          <w:rFonts w:ascii="Times New Roman" w:hAnsi="Times New Roman" w:cs="Times New Roman"/>
          <w:sz w:val="28"/>
          <w:szCs w:val="28"/>
        </w:rPr>
        <w:t xml:space="preserve">страх услышать или произнести самому определенные слова. </w:t>
      </w:r>
    </w:p>
    <w:p w14:paraId="670A06B9" w14:textId="77777777"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 xml:space="preserve">Пантофобия </w:t>
      </w:r>
      <w:r w:rsidRPr="00B846FB">
        <w:rPr>
          <w:rFonts w:ascii="Times New Roman" w:hAnsi="Times New Roman" w:cs="Times New Roman"/>
          <w:sz w:val="28"/>
          <w:szCs w:val="28"/>
        </w:rPr>
        <w:t>- безотчетный</w:t>
      </w:r>
      <w:r w:rsidR="00B846FB">
        <w:rPr>
          <w:rFonts w:ascii="Times New Roman" w:hAnsi="Times New Roman" w:cs="Times New Roman"/>
          <w:sz w:val="28"/>
          <w:szCs w:val="28"/>
        </w:rPr>
        <w:t xml:space="preserve"> </w:t>
      </w:r>
      <w:r w:rsidRPr="00B846FB">
        <w:rPr>
          <w:rFonts w:ascii="Times New Roman" w:hAnsi="Times New Roman" w:cs="Times New Roman"/>
          <w:sz w:val="28"/>
          <w:szCs w:val="28"/>
        </w:rPr>
        <w:t>страх</w:t>
      </w:r>
      <w:r w:rsidR="00B846FB">
        <w:rPr>
          <w:rFonts w:ascii="Times New Roman" w:hAnsi="Times New Roman" w:cs="Times New Roman"/>
          <w:sz w:val="28"/>
          <w:szCs w:val="28"/>
        </w:rPr>
        <w:t xml:space="preserve"> </w:t>
      </w:r>
      <w:r w:rsidRPr="00B846FB">
        <w:rPr>
          <w:rFonts w:ascii="Times New Roman" w:hAnsi="Times New Roman" w:cs="Times New Roman"/>
          <w:sz w:val="28"/>
          <w:szCs w:val="28"/>
        </w:rPr>
        <w:t>всего окружающего. Больной боится всего - любой ситуации, любого предмета.</w:t>
      </w:r>
    </w:p>
    <w:p w14:paraId="06B0E6BD" w14:textId="77777777" w:rsidR="00CB32ED" w:rsidRPr="00B846FB" w:rsidRDefault="00EE03AB" w:rsidP="00B846FB">
      <w:pPr>
        <w:keepNext/>
        <w:shd w:val="clear" w:color="auto" w:fill="FFFFFF"/>
        <w:tabs>
          <w:tab w:val="left" w:pos="5496"/>
        </w:tabs>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 xml:space="preserve">Петтофобия </w:t>
      </w:r>
      <w:r w:rsidRPr="00B846FB">
        <w:rPr>
          <w:rFonts w:ascii="Times New Roman" w:hAnsi="Times New Roman" w:cs="Times New Roman"/>
          <w:sz w:val="28"/>
          <w:szCs w:val="28"/>
        </w:rPr>
        <w:t>- страх упустить кишечные газы.</w:t>
      </w:r>
    </w:p>
    <w:p w14:paraId="4B9099FB" w14:textId="77777777" w:rsidR="00CB32ED" w:rsidRPr="00B846FB" w:rsidRDefault="00EE03AB" w:rsidP="00B846FB">
      <w:pPr>
        <w:keepNext/>
        <w:shd w:val="clear" w:color="auto" w:fill="FFFFFF"/>
        <w:tabs>
          <w:tab w:val="left" w:pos="5496"/>
        </w:tabs>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 xml:space="preserve">Сидеродромофобия </w:t>
      </w:r>
      <w:r w:rsidRPr="00B846FB">
        <w:rPr>
          <w:rFonts w:ascii="Times New Roman" w:hAnsi="Times New Roman" w:cs="Times New Roman"/>
          <w:sz w:val="28"/>
          <w:szCs w:val="28"/>
        </w:rPr>
        <w:t>- страх быстрой езды на</w:t>
      </w:r>
      <w:r w:rsidR="00CB32ED" w:rsidRPr="00B846FB">
        <w:rPr>
          <w:rFonts w:ascii="Times New Roman" w:hAnsi="Times New Roman" w:cs="Times New Roman"/>
          <w:sz w:val="28"/>
          <w:szCs w:val="28"/>
        </w:rPr>
        <w:t xml:space="preserve"> </w:t>
      </w:r>
      <w:r w:rsidRPr="00B846FB">
        <w:rPr>
          <w:rFonts w:ascii="Times New Roman" w:hAnsi="Times New Roman" w:cs="Times New Roman"/>
          <w:sz w:val="28"/>
          <w:szCs w:val="28"/>
        </w:rPr>
        <w:t>транспорте в связи с ожиданием его крушения.</w:t>
      </w:r>
    </w:p>
    <w:p w14:paraId="05700A4E" w14:textId="77777777" w:rsidR="00EE03AB" w:rsidRPr="00B846FB" w:rsidRDefault="00EE03AB" w:rsidP="00B846FB">
      <w:pPr>
        <w:keepNext/>
        <w:shd w:val="clear" w:color="auto" w:fill="FFFFFF"/>
        <w:tabs>
          <w:tab w:val="left" w:pos="5496"/>
        </w:tabs>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 xml:space="preserve">Сифилофобия </w:t>
      </w:r>
      <w:r w:rsidRPr="00B846FB">
        <w:rPr>
          <w:rFonts w:ascii="Times New Roman" w:hAnsi="Times New Roman" w:cs="Times New Roman"/>
          <w:sz w:val="28"/>
          <w:szCs w:val="28"/>
        </w:rPr>
        <w:t>- страх заболеть сифилисом</w:t>
      </w:r>
      <w:r w:rsidR="00CB32ED" w:rsidRPr="00B846FB">
        <w:rPr>
          <w:rFonts w:ascii="Times New Roman" w:hAnsi="Times New Roman" w:cs="Times New Roman"/>
          <w:sz w:val="28"/>
          <w:szCs w:val="28"/>
        </w:rPr>
        <w:t>.</w:t>
      </w:r>
    </w:p>
    <w:p w14:paraId="3647F6D4" w14:textId="77777777" w:rsidR="00EE03AB" w:rsidRPr="00B846FB" w:rsidRDefault="00EE03AB" w:rsidP="00B846FB">
      <w:pPr>
        <w:keepNext/>
        <w:shd w:val="clear" w:color="auto" w:fill="FFFFFF"/>
        <w:tabs>
          <w:tab w:val="left" w:pos="5419"/>
        </w:tabs>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lastRenderedPageBreak/>
        <w:t xml:space="preserve">Спидофобия - </w:t>
      </w:r>
      <w:r w:rsidRPr="00B846FB">
        <w:rPr>
          <w:rFonts w:ascii="Times New Roman" w:hAnsi="Times New Roman" w:cs="Times New Roman"/>
          <w:sz w:val="28"/>
          <w:szCs w:val="28"/>
        </w:rPr>
        <w:t>страх заразиться СПИДом.</w:t>
      </w:r>
    </w:p>
    <w:p w14:paraId="01D4E81B" w14:textId="77777777"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 xml:space="preserve">Скоптофобия - </w:t>
      </w:r>
      <w:r w:rsidRPr="00B846FB">
        <w:rPr>
          <w:rFonts w:ascii="Times New Roman" w:hAnsi="Times New Roman" w:cs="Times New Roman"/>
          <w:sz w:val="28"/>
          <w:szCs w:val="28"/>
        </w:rPr>
        <w:t>страх показаться смешным окружающим людям.</w:t>
      </w:r>
    </w:p>
    <w:p w14:paraId="5FD8F30D" w14:textId="77777777" w:rsidR="00CB32ED"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 xml:space="preserve">Танатофобия - </w:t>
      </w:r>
      <w:r w:rsidRPr="00B846FB">
        <w:rPr>
          <w:rFonts w:ascii="Times New Roman" w:hAnsi="Times New Roman" w:cs="Times New Roman"/>
          <w:sz w:val="28"/>
          <w:szCs w:val="28"/>
        </w:rPr>
        <w:t xml:space="preserve">страх смерти вообще. </w:t>
      </w:r>
    </w:p>
    <w:p w14:paraId="20F1301D" w14:textId="77777777" w:rsidR="00CB32ED"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 xml:space="preserve">Тафеофобия </w:t>
      </w:r>
      <w:r w:rsidRPr="00B846FB">
        <w:rPr>
          <w:rFonts w:ascii="Times New Roman" w:hAnsi="Times New Roman" w:cs="Times New Roman"/>
          <w:sz w:val="28"/>
          <w:szCs w:val="28"/>
        </w:rPr>
        <w:t xml:space="preserve">- страх быть заживо погребенным. </w:t>
      </w:r>
    </w:p>
    <w:p w14:paraId="5FCF92B6" w14:textId="77777777"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 xml:space="preserve">Туберкулофобия </w:t>
      </w:r>
      <w:r w:rsidRPr="00B846FB">
        <w:rPr>
          <w:rFonts w:ascii="Times New Roman" w:hAnsi="Times New Roman" w:cs="Times New Roman"/>
          <w:sz w:val="28"/>
          <w:szCs w:val="28"/>
        </w:rPr>
        <w:t>- страх заразиться туберкулезом.</w:t>
      </w:r>
    </w:p>
    <w:p w14:paraId="393C4994" w14:textId="77777777" w:rsidR="00CB32ED"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 xml:space="preserve">Трискайдекафобия </w:t>
      </w:r>
      <w:r w:rsidRPr="00B846FB">
        <w:rPr>
          <w:rFonts w:ascii="Times New Roman" w:hAnsi="Times New Roman" w:cs="Times New Roman"/>
          <w:sz w:val="28"/>
          <w:szCs w:val="28"/>
        </w:rPr>
        <w:t xml:space="preserve">- боязнь 13-го числа. </w:t>
      </w:r>
    </w:p>
    <w:p w14:paraId="58DF7719" w14:textId="77777777"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 xml:space="preserve">Фагофобия - </w:t>
      </w:r>
      <w:r w:rsidRPr="00B846FB">
        <w:rPr>
          <w:rFonts w:ascii="Times New Roman" w:hAnsi="Times New Roman" w:cs="Times New Roman"/>
          <w:sz w:val="28"/>
          <w:szCs w:val="28"/>
        </w:rPr>
        <w:t>страх поглотить пищу, из-за возможности ею подавиться.</w:t>
      </w:r>
    </w:p>
    <w:p w14:paraId="0FE8ED1A" w14:textId="77777777"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 xml:space="preserve">Фобофобия - </w:t>
      </w:r>
      <w:r w:rsidRPr="00B846FB">
        <w:rPr>
          <w:rFonts w:ascii="Times New Roman" w:hAnsi="Times New Roman" w:cs="Times New Roman"/>
          <w:sz w:val="28"/>
          <w:szCs w:val="28"/>
        </w:rPr>
        <w:t>страх возникновения навязчивого страха - «страх страха».</w:t>
      </w:r>
    </w:p>
    <w:p w14:paraId="75DCAAF3" w14:textId="77777777"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 xml:space="preserve">Фонофобия </w:t>
      </w:r>
      <w:r w:rsidRPr="00B846FB">
        <w:rPr>
          <w:rFonts w:ascii="Times New Roman" w:hAnsi="Times New Roman" w:cs="Times New Roman"/>
          <w:sz w:val="28"/>
          <w:szCs w:val="28"/>
        </w:rPr>
        <w:t>- страх звуков и, в том числе, собственного голоса.</w:t>
      </w:r>
    </w:p>
    <w:p w14:paraId="2D97286F" w14:textId="77777777" w:rsidR="00CB32ED"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 xml:space="preserve">Эритрофобия </w:t>
      </w:r>
      <w:r w:rsidRPr="00B846FB">
        <w:rPr>
          <w:rFonts w:ascii="Times New Roman" w:hAnsi="Times New Roman" w:cs="Times New Roman"/>
          <w:sz w:val="28"/>
          <w:szCs w:val="28"/>
        </w:rPr>
        <w:t xml:space="preserve">(эрейтофобия) - страх покраснеть в присутствии посторонних лиц. </w:t>
      </w:r>
    </w:p>
    <w:p w14:paraId="1AF7036B" w14:textId="77777777"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Всего описано около 350 видов фобий. Б. Навязчивые сомнения - отсутствие уверенности в правильности и законченности выполненных действий. Больной постоянно неуверен в том, что он сделал все так, как это необходимо. Если он совершил действие, которое нельзя проверить -</w:t>
      </w:r>
      <w:r w:rsidR="00CB32ED" w:rsidRPr="00B846FB">
        <w:rPr>
          <w:rFonts w:ascii="Times New Roman" w:hAnsi="Times New Roman" w:cs="Times New Roman"/>
          <w:sz w:val="28"/>
          <w:szCs w:val="28"/>
        </w:rPr>
        <w:t xml:space="preserve"> </w:t>
      </w:r>
      <w:r w:rsidRPr="00B846FB">
        <w:rPr>
          <w:rFonts w:ascii="Times New Roman" w:hAnsi="Times New Roman" w:cs="Times New Roman"/>
          <w:sz w:val="28"/>
          <w:szCs w:val="28"/>
        </w:rPr>
        <w:t>опустил письмо в почтовый ящик, он будет долго думать о том, заклеил ли он конверт, наклеил ли марку, правильно ли написал адрес. Если действие можно проверить, больной будет делать это неоднократно — до изнурения. При навязчивых</w:t>
      </w:r>
      <w:r w:rsidR="00CB32ED" w:rsidRPr="00B846FB">
        <w:rPr>
          <w:rFonts w:ascii="Times New Roman" w:hAnsi="Times New Roman" w:cs="Times New Roman"/>
          <w:sz w:val="28"/>
          <w:szCs w:val="28"/>
        </w:rPr>
        <w:t xml:space="preserve"> </w:t>
      </w:r>
      <w:r w:rsidRPr="00B846FB">
        <w:rPr>
          <w:rFonts w:ascii="Times New Roman" w:hAnsi="Times New Roman" w:cs="Times New Roman"/>
          <w:sz w:val="28"/>
          <w:szCs w:val="28"/>
        </w:rPr>
        <w:t>сомнениях практически всегда присутствует аффект тревоги и опасения, в ряде случаев возникает отчетливый страх.</w:t>
      </w:r>
    </w:p>
    <w:p w14:paraId="114AD23A" w14:textId="77777777"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В. Близки к навязчивым сомнениям и навязчивым страхам навязчивые опасения - невозможность совершить привычное, профессиональное, в том числе автоматическое действие: лектор боится забыть содержание хорошо знакомого материала; больной во время еды боится, что не сумеет проглотить пищу; водитель боится, что не сможет справиться с управлением автомобилем. В этих случаях иногда может действительно произойти нарушение произвольного или автоматизированного действия.</w:t>
      </w:r>
    </w:p>
    <w:p w14:paraId="7E6FB0F1" w14:textId="77777777" w:rsidR="00CB32ED"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 xml:space="preserve">Г. Навязчивые влечения - желание совершить бессмысленное, опасное, непристойное действие, сопровождаемое тревогой или страхом. У человека, находящегося в общественном месте, возникает желание громко закричать; у </w:t>
      </w:r>
      <w:r w:rsidRPr="00B846FB">
        <w:rPr>
          <w:rFonts w:ascii="Times New Roman" w:hAnsi="Times New Roman" w:cs="Times New Roman"/>
          <w:sz w:val="28"/>
          <w:szCs w:val="28"/>
        </w:rPr>
        <w:lastRenderedPageBreak/>
        <w:t xml:space="preserve">матери - выколоть глаза своему ребенку; желание нанести самопорезы. Несмотря на всю свою интенсивность, навязчивые влечения почти никогда .не реализуются. </w:t>
      </w:r>
    </w:p>
    <w:p w14:paraId="1DE3FE65" w14:textId="77777777"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Д На</w:t>
      </w:r>
      <w:r w:rsidR="00CB32ED" w:rsidRPr="00B846FB">
        <w:rPr>
          <w:rFonts w:ascii="Times New Roman" w:hAnsi="Times New Roman" w:cs="Times New Roman"/>
          <w:sz w:val="28"/>
          <w:szCs w:val="28"/>
        </w:rPr>
        <w:t>в</w:t>
      </w:r>
      <w:r w:rsidRPr="00B846FB">
        <w:rPr>
          <w:rFonts w:ascii="Times New Roman" w:hAnsi="Times New Roman" w:cs="Times New Roman"/>
          <w:sz w:val="28"/>
          <w:szCs w:val="28"/>
        </w:rPr>
        <w:t>язч</w:t>
      </w:r>
      <w:r w:rsidR="00CB32ED" w:rsidRPr="00B846FB">
        <w:rPr>
          <w:rFonts w:ascii="Times New Roman" w:hAnsi="Times New Roman" w:cs="Times New Roman"/>
          <w:sz w:val="28"/>
          <w:szCs w:val="28"/>
        </w:rPr>
        <w:t>и</w:t>
      </w:r>
      <w:r w:rsidRPr="00B846FB">
        <w:rPr>
          <w:rFonts w:ascii="Times New Roman" w:hAnsi="Times New Roman" w:cs="Times New Roman"/>
          <w:sz w:val="28"/>
          <w:szCs w:val="28"/>
        </w:rPr>
        <w:t>в</w:t>
      </w:r>
      <w:r w:rsidR="00CB32ED" w:rsidRPr="00B846FB">
        <w:rPr>
          <w:rFonts w:ascii="Times New Roman" w:hAnsi="Times New Roman" w:cs="Times New Roman"/>
          <w:sz w:val="28"/>
          <w:szCs w:val="28"/>
        </w:rPr>
        <w:t>ые</w:t>
      </w:r>
      <w:r w:rsidRPr="00B846FB">
        <w:rPr>
          <w:rFonts w:ascii="Times New Roman" w:hAnsi="Times New Roman" w:cs="Times New Roman"/>
          <w:sz w:val="28"/>
          <w:szCs w:val="28"/>
        </w:rPr>
        <w:t xml:space="preserve"> воспоминания - </w:t>
      </w:r>
      <w:r w:rsidR="00CB32ED" w:rsidRPr="00B846FB">
        <w:rPr>
          <w:rFonts w:ascii="Times New Roman" w:hAnsi="Times New Roman" w:cs="Times New Roman"/>
          <w:sz w:val="28"/>
          <w:szCs w:val="28"/>
        </w:rPr>
        <w:t>возникнов</w:t>
      </w:r>
      <w:r w:rsidRPr="00B846FB">
        <w:rPr>
          <w:rFonts w:ascii="Times New Roman" w:hAnsi="Times New Roman" w:cs="Times New Roman"/>
          <w:sz w:val="28"/>
          <w:szCs w:val="28"/>
        </w:rPr>
        <w:t>ение в сознании больного неотвязных, нередко образных мыслей, относящихся к какому-либо бывшему в действительности, нередко преувеличенному больным неприятному, порочащему или мучительному для него событию. Больной мучительно вспоминает, как он в молодости во время ссоры с матерью обругал ее, несмотря на то, что случившееся уже давно всеми забыто и не актуально, мысли об этом преследуют его. Е. Контрастные представления и хульные мысли - имеют своим содержанием темы, несовместимые с мировоззрением и этическими установками больного. Это обычно мысли, противоречащие убеждениям или вере (в том числе религиозной),</w:t>
      </w:r>
      <w:r w:rsidR="00B846FB">
        <w:rPr>
          <w:rFonts w:ascii="Times New Roman" w:hAnsi="Times New Roman" w:cs="Times New Roman"/>
          <w:sz w:val="28"/>
          <w:szCs w:val="28"/>
        </w:rPr>
        <w:t xml:space="preserve"> </w:t>
      </w:r>
      <w:r w:rsidRPr="00B846FB">
        <w:rPr>
          <w:rFonts w:ascii="Times New Roman" w:hAnsi="Times New Roman" w:cs="Times New Roman"/>
          <w:sz w:val="28"/>
          <w:szCs w:val="28"/>
        </w:rPr>
        <w:t>ругательства</w:t>
      </w:r>
      <w:r w:rsidR="00B846FB">
        <w:rPr>
          <w:rFonts w:ascii="Times New Roman" w:hAnsi="Times New Roman" w:cs="Times New Roman"/>
          <w:sz w:val="28"/>
          <w:szCs w:val="28"/>
        </w:rPr>
        <w:t xml:space="preserve"> </w:t>
      </w:r>
      <w:r w:rsidRPr="00B846FB">
        <w:rPr>
          <w:rFonts w:ascii="Times New Roman" w:hAnsi="Times New Roman" w:cs="Times New Roman"/>
          <w:sz w:val="28"/>
          <w:szCs w:val="28"/>
        </w:rPr>
        <w:t>преимущественно в адрес</w:t>
      </w:r>
      <w:r w:rsidR="00CB32ED" w:rsidRPr="00B846FB">
        <w:rPr>
          <w:rFonts w:ascii="Times New Roman" w:hAnsi="Times New Roman" w:cs="Times New Roman"/>
          <w:sz w:val="28"/>
          <w:szCs w:val="28"/>
        </w:rPr>
        <w:t xml:space="preserve"> </w:t>
      </w:r>
      <w:r w:rsidRPr="00B846FB">
        <w:rPr>
          <w:rFonts w:ascii="Times New Roman" w:hAnsi="Times New Roman" w:cs="Times New Roman"/>
          <w:sz w:val="28"/>
          <w:szCs w:val="28"/>
        </w:rPr>
        <w:t>близких или чтимых людей, пожелания им всякого рода неприятностей и несчастий, скабрезных представлений о них.</w:t>
      </w:r>
    </w:p>
    <w:p w14:paraId="4EA33172" w14:textId="77777777" w:rsidR="00CB32ED" w:rsidRPr="00B846FB" w:rsidRDefault="00EE03AB" w:rsidP="00B846FB">
      <w:pPr>
        <w:keepNext/>
        <w:shd w:val="clear" w:color="auto" w:fill="FFFFFF"/>
        <w:tabs>
          <w:tab w:val="left" w:pos="5741"/>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 xml:space="preserve">Ж. </w:t>
      </w:r>
      <w:r w:rsidRPr="00B846FB">
        <w:rPr>
          <w:rFonts w:ascii="Times New Roman" w:hAnsi="Times New Roman" w:cs="Times New Roman"/>
          <w:bCs/>
          <w:sz w:val="28"/>
          <w:szCs w:val="28"/>
        </w:rPr>
        <w:t xml:space="preserve">Овладевающие представления </w:t>
      </w:r>
      <w:r w:rsidRPr="00B846FB">
        <w:rPr>
          <w:rFonts w:ascii="Times New Roman" w:hAnsi="Times New Roman" w:cs="Times New Roman"/>
          <w:sz w:val="28"/>
          <w:szCs w:val="28"/>
        </w:rPr>
        <w:t>- возникновение в сознании больного неправдоподобной или</w:t>
      </w:r>
      <w:r w:rsidR="00CB32ED" w:rsidRPr="00B846FB">
        <w:rPr>
          <w:rFonts w:ascii="Times New Roman" w:hAnsi="Times New Roman" w:cs="Times New Roman"/>
          <w:sz w:val="28"/>
          <w:szCs w:val="28"/>
        </w:rPr>
        <w:t xml:space="preserve"> </w:t>
      </w:r>
      <w:r w:rsidRPr="00B846FB">
        <w:rPr>
          <w:rFonts w:ascii="Times New Roman" w:hAnsi="Times New Roman" w:cs="Times New Roman"/>
          <w:sz w:val="28"/>
          <w:szCs w:val="28"/>
        </w:rPr>
        <w:t xml:space="preserve">просто невероятной мысли, связанной с событием, происходившим в действительности. </w:t>
      </w:r>
      <w:r w:rsidRPr="00B846FB">
        <w:rPr>
          <w:rFonts w:ascii="Times New Roman" w:hAnsi="Times New Roman" w:cs="Times New Roman"/>
          <w:iCs/>
          <w:sz w:val="28"/>
          <w:szCs w:val="28"/>
        </w:rPr>
        <w:t xml:space="preserve">Например: </w:t>
      </w:r>
      <w:r w:rsidRPr="00B846FB">
        <w:rPr>
          <w:rFonts w:ascii="Times New Roman" w:hAnsi="Times New Roman" w:cs="Times New Roman"/>
          <w:sz w:val="28"/>
          <w:szCs w:val="28"/>
        </w:rPr>
        <w:t>У больного от пневмонии умерла жена. Через</w:t>
      </w:r>
      <w:r w:rsidR="00CB32ED" w:rsidRPr="00B846FB">
        <w:rPr>
          <w:rFonts w:ascii="Times New Roman" w:hAnsi="Times New Roman" w:cs="Times New Roman"/>
          <w:sz w:val="28"/>
          <w:szCs w:val="28"/>
        </w:rPr>
        <w:t xml:space="preserve"> </w:t>
      </w:r>
      <w:r w:rsidRPr="00B846FB">
        <w:rPr>
          <w:rFonts w:ascii="Times New Roman" w:hAnsi="Times New Roman" w:cs="Times New Roman"/>
          <w:sz w:val="28"/>
          <w:szCs w:val="28"/>
        </w:rPr>
        <w:t>некоторое время у него возникла мысль, что его</w:t>
      </w:r>
      <w:r w:rsidR="00CB32ED" w:rsidRPr="00B846FB">
        <w:rPr>
          <w:rFonts w:ascii="Times New Roman" w:hAnsi="Times New Roman" w:cs="Times New Roman"/>
          <w:sz w:val="28"/>
          <w:szCs w:val="28"/>
        </w:rPr>
        <w:t xml:space="preserve"> </w:t>
      </w:r>
      <w:r w:rsidRPr="00B846FB">
        <w:rPr>
          <w:rFonts w:ascii="Times New Roman" w:hAnsi="Times New Roman" w:cs="Times New Roman"/>
          <w:sz w:val="28"/>
          <w:szCs w:val="28"/>
        </w:rPr>
        <w:t xml:space="preserve">жену похоронили заживо. Больной ярко представил себе, как его жена задыхалась в гробу, кричала и взывала о помощи, а затем задохнулась. Эти мысли настолько мучили больного и преследовали его, что он неоднократно уходил на кладбище и пытался что-то услышать на могиле жены. </w:t>
      </w:r>
    </w:p>
    <w:p w14:paraId="65ACCA90" w14:textId="77777777" w:rsidR="00EE03AB" w:rsidRPr="00B846FB" w:rsidRDefault="00EE03AB" w:rsidP="00B846FB">
      <w:pPr>
        <w:keepNext/>
        <w:shd w:val="clear" w:color="auto" w:fill="FFFFFF"/>
        <w:tabs>
          <w:tab w:val="left" w:pos="5741"/>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 xml:space="preserve">3. Навязчивые действия - непреодолимое стремление совершать определенные действия или движения. Существуют отвлеченные действия, близкие к отвлеченным навязчивостям, то есть они не сопровождаются отчетливым аффективным компонентом; например, совершение ненужных мимических движений (надувание щек, скашивание подбородка), навязчивое напевание мелодий, потирание рук, передергивание плечами. Усилием воли эти движения на короткий срок перебарывают, но затем они возникают </w:t>
      </w:r>
      <w:r w:rsidRPr="00B846FB">
        <w:rPr>
          <w:rFonts w:ascii="Times New Roman" w:hAnsi="Times New Roman" w:cs="Times New Roman"/>
          <w:sz w:val="28"/>
          <w:szCs w:val="28"/>
        </w:rPr>
        <w:lastRenderedPageBreak/>
        <w:t>снова. В других случаях навязчивые действия связаны с навязчивыми сомнениями: бесконечная проверка того, выключил ли больной газ, правильно ли закрыл замок.</w:t>
      </w:r>
    </w:p>
    <w:p w14:paraId="30E3E296" w14:textId="77777777" w:rsidR="00EE03AB" w:rsidRPr="00B846FB" w:rsidRDefault="00EE03AB" w:rsidP="00B846FB">
      <w:pPr>
        <w:keepNext/>
        <w:shd w:val="clear" w:color="auto" w:fill="FFFFFF"/>
        <w:tabs>
          <w:tab w:val="left" w:pos="5645"/>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К навязчивым действиям относят и ритуалы простые или сложные движения или действия,</w:t>
      </w:r>
      <w:r w:rsidR="00CB32ED" w:rsidRPr="00B846FB">
        <w:rPr>
          <w:rFonts w:ascii="Times New Roman" w:hAnsi="Times New Roman" w:cs="Times New Roman"/>
          <w:sz w:val="28"/>
          <w:szCs w:val="28"/>
        </w:rPr>
        <w:t xml:space="preserve"> </w:t>
      </w:r>
      <w:r w:rsidRPr="00B846FB">
        <w:rPr>
          <w:rFonts w:ascii="Times New Roman" w:hAnsi="Times New Roman" w:cs="Times New Roman"/>
          <w:sz w:val="28"/>
          <w:szCs w:val="28"/>
        </w:rPr>
        <w:t>выполняемые против воли и вопреки разуму для</w:t>
      </w:r>
      <w:r w:rsidR="00CB32ED" w:rsidRPr="00B846FB">
        <w:rPr>
          <w:rFonts w:ascii="Times New Roman" w:hAnsi="Times New Roman" w:cs="Times New Roman"/>
          <w:sz w:val="28"/>
          <w:szCs w:val="28"/>
        </w:rPr>
        <w:t xml:space="preserve"> </w:t>
      </w:r>
      <w:r w:rsidRPr="00B846FB">
        <w:rPr>
          <w:rFonts w:ascii="Times New Roman" w:hAnsi="Times New Roman" w:cs="Times New Roman"/>
          <w:sz w:val="28"/>
          <w:szCs w:val="28"/>
        </w:rPr>
        <w:t>предотвращения воображаемого несчастья или с</w:t>
      </w:r>
      <w:r w:rsidR="00CB32ED" w:rsidRPr="00B846FB">
        <w:rPr>
          <w:rFonts w:ascii="Times New Roman" w:hAnsi="Times New Roman" w:cs="Times New Roman"/>
          <w:sz w:val="28"/>
          <w:szCs w:val="28"/>
        </w:rPr>
        <w:t xml:space="preserve"> </w:t>
      </w:r>
      <w:r w:rsidRPr="00B846FB">
        <w:rPr>
          <w:rFonts w:ascii="Times New Roman" w:hAnsi="Times New Roman" w:cs="Times New Roman"/>
          <w:sz w:val="28"/>
          <w:szCs w:val="28"/>
        </w:rPr>
        <w:t>целью его преодоления. Невыполненные ритуалы</w:t>
      </w:r>
      <w:r w:rsidR="00CB32ED" w:rsidRPr="00B846FB">
        <w:rPr>
          <w:rFonts w:ascii="Times New Roman" w:hAnsi="Times New Roman" w:cs="Times New Roman"/>
          <w:sz w:val="28"/>
          <w:szCs w:val="28"/>
        </w:rPr>
        <w:t xml:space="preserve"> </w:t>
      </w:r>
      <w:r w:rsidRPr="00B846FB">
        <w:rPr>
          <w:rFonts w:ascii="Times New Roman" w:hAnsi="Times New Roman" w:cs="Times New Roman"/>
          <w:sz w:val="28"/>
          <w:szCs w:val="28"/>
        </w:rPr>
        <w:t>вызывают у больного тревожное состояние и усиление имеющейся навязчивости. Формы ритуалов</w:t>
      </w:r>
      <w:r w:rsidR="00CB32ED" w:rsidRPr="00B846FB">
        <w:rPr>
          <w:rFonts w:ascii="Times New Roman" w:hAnsi="Times New Roman" w:cs="Times New Roman"/>
          <w:sz w:val="28"/>
          <w:szCs w:val="28"/>
        </w:rPr>
        <w:t xml:space="preserve"> </w:t>
      </w:r>
      <w:r w:rsidRPr="00B846FB">
        <w:rPr>
          <w:rFonts w:ascii="Times New Roman" w:hAnsi="Times New Roman" w:cs="Times New Roman"/>
          <w:sz w:val="28"/>
          <w:szCs w:val="28"/>
        </w:rPr>
        <w:t>очень разнообразны: не наступать на трещины на</w:t>
      </w:r>
      <w:r w:rsidR="00CB32ED" w:rsidRPr="00B846FB">
        <w:rPr>
          <w:rFonts w:ascii="Times New Roman" w:hAnsi="Times New Roman" w:cs="Times New Roman"/>
          <w:sz w:val="28"/>
          <w:szCs w:val="28"/>
        </w:rPr>
        <w:t xml:space="preserve"> </w:t>
      </w:r>
      <w:r w:rsidRPr="00B846FB">
        <w:rPr>
          <w:rFonts w:ascii="Times New Roman" w:hAnsi="Times New Roman" w:cs="Times New Roman"/>
          <w:sz w:val="28"/>
          <w:szCs w:val="28"/>
        </w:rPr>
        <w:t>асфальте, читать номера машин, повороты туловища в ту или иную сторону и так далее. Ритуалами являются и различные защитные словесные выражения. В некоторых случаях ритуалы принимают такую сложность, что становятся своего рода церемониями, из-за которых больной зачастую почти ничем не может заниматься.</w:t>
      </w:r>
    </w:p>
    <w:p w14:paraId="31785A07" w14:textId="77777777"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 xml:space="preserve">Клинический пример: </w:t>
      </w:r>
      <w:r w:rsidRPr="00B846FB">
        <w:rPr>
          <w:rFonts w:ascii="Times New Roman" w:hAnsi="Times New Roman" w:cs="Times New Roman"/>
          <w:sz w:val="28"/>
          <w:szCs w:val="28"/>
        </w:rPr>
        <w:t xml:space="preserve">Больная К., 32 года, преподаватель, по характеру впечатлительная, мнительная, капризная. Любит быть в центре внимания окружающих, в кругу друзей бывает веселой, считается «заводилой», но в семье раздражительна, неуживчива, ревнива. Заболевание началось вскоре после вторых родов, протекавших тяжело, с осложнениями. Уход за ребенком отнимал много сил. Поело ссоры с родственниками мужа расстроилась, плакала, с аффектацией говорила о своем нежелании жить. Одновременно возникла в голове мысль о том, что она больна раком. Ярко и образно представила у себя в животе опухоль, которая распространяется на внутренние органы, распадается, образуя язвы. Сама"испугалась этих мыслей, попыталась отогнать их, но они продолжали навязчиво преследовать больную, вызывая тревогу и страх. Обратилась к врачу-терапевту, который не нашел каких-либо заболеваний внутренних органов. На некоторое время успокоилась, но вскоре мысль о возможности гибели в тяжелых мучениях возникла вновь. На приеме у врача-психиатра волнуется, плачет, просит помочь ей, жалуется на навязчивые мысли о тяжелом заболевании, о смерти. Понимает безосновательность своих опасений, но не может избавиться от </w:t>
      </w:r>
      <w:r w:rsidRPr="00B846FB">
        <w:rPr>
          <w:rFonts w:ascii="Times New Roman" w:hAnsi="Times New Roman" w:cs="Times New Roman"/>
          <w:sz w:val="28"/>
          <w:szCs w:val="28"/>
        </w:rPr>
        <w:lastRenderedPageBreak/>
        <w:t>них. Боится «сойти с ума», на всю жизнь остаться в психиатрической больнице.</w:t>
      </w:r>
    </w:p>
    <w:p w14:paraId="71228798" w14:textId="77777777"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В данном клиническом примере отражена клиника навязчивых мыслей и представлений ипохондрического характера, имеется страх больной сойти с ума (лиссофобия). При этом у больной сохранена критика, она осознает болезненный характер своих переживаний.</w:t>
      </w:r>
    </w:p>
    <w:p w14:paraId="54B8D63E" w14:textId="77777777"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bCs/>
          <w:sz w:val="28"/>
          <w:szCs w:val="28"/>
        </w:rPr>
        <w:t xml:space="preserve">3. Сверхценные идеи </w:t>
      </w:r>
      <w:r w:rsidRPr="00B846FB">
        <w:rPr>
          <w:rFonts w:ascii="Times New Roman" w:hAnsi="Times New Roman" w:cs="Times New Roman"/>
          <w:sz w:val="28"/>
          <w:szCs w:val="28"/>
        </w:rPr>
        <w:t>(доминирующие, превалирующие, фиксированные идеи) - мысли, суждения, возникающие на основе и под влиянием действительных обстоятельств, фактов, значение которых в сознании больного резко преувеличивается, вследствие чрезмерного эмоционального реагирования. Контраст между истинной ценностью факта и суждения о нем больного, им самим реалистически не осознается. Больные нередко развивают активную деятельность в связи с различными, имеющимися у них сверхценными идеями (сверхценные идеи ревности, изобретательства).</w:t>
      </w:r>
    </w:p>
    <w:p w14:paraId="51FFE476" w14:textId="77777777"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Термин предложен в 1892 году Вернике. Содержание сверхценных идей разнообразно. Наиболее часто встречаются идеи изобретательства, сутяжничества, реформаторства, супружеской неверности, ипохондрические сверхценные идеи, идеи, связанные с семейными и материальными потерями, с совершением неблаговидных поступков. Длительно существующие систематизированные сверхценные идеи способны повлечь за собой появление совершенно новых ценностных ор</w:t>
      </w:r>
      <w:r w:rsidR="00B846FB">
        <w:rPr>
          <w:rFonts w:ascii="Times New Roman" w:hAnsi="Times New Roman" w:cs="Times New Roman"/>
          <w:sz w:val="28"/>
          <w:szCs w:val="28"/>
        </w:rPr>
        <w:t xml:space="preserve">иентации и установок личности </w:t>
      </w:r>
      <w:r w:rsidRPr="00B846FB">
        <w:rPr>
          <w:rFonts w:ascii="Times New Roman" w:hAnsi="Times New Roman" w:cs="Times New Roman"/>
          <w:bCs/>
          <w:sz w:val="28"/>
          <w:szCs w:val="28"/>
        </w:rPr>
        <w:t xml:space="preserve">сверхценное мировоззрение. </w:t>
      </w:r>
      <w:r w:rsidRPr="00B846FB">
        <w:rPr>
          <w:rFonts w:ascii="Times New Roman" w:hAnsi="Times New Roman" w:cs="Times New Roman"/>
          <w:sz w:val="28"/>
          <w:szCs w:val="28"/>
        </w:rPr>
        <w:t>Сверхценные идеи обычно сопровождаются стойкими изменениями настроения.</w:t>
      </w:r>
    </w:p>
    <w:p w14:paraId="60EC57D6" w14:textId="77777777" w:rsidR="00EE03AB" w:rsidRPr="00B846FB" w:rsidRDefault="00EE03AB" w:rsidP="00B846FB">
      <w:pPr>
        <w:keepNext/>
        <w:shd w:val="clear" w:color="auto" w:fill="FFFFFF"/>
        <w:tabs>
          <w:tab w:val="left" w:pos="5933"/>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В</w:t>
      </w:r>
      <w:r w:rsidR="00B846FB">
        <w:rPr>
          <w:rFonts w:ascii="Times New Roman" w:hAnsi="Times New Roman" w:cs="Times New Roman"/>
          <w:sz w:val="28"/>
          <w:szCs w:val="28"/>
        </w:rPr>
        <w:t xml:space="preserve"> </w:t>
      </w:r>
      <w:r w:rsidRPr="00B846FB">
        <w:rPr>
          <w:rFonts w:ascii="Times New Roman" w:hAnsi="Times New Roman" w:cs="Times New Roman"/>
          <w:sz w:val="28"/>
          <w:szCs w:val="28"/>
        </w:rPr>
        <w:t>случаях с выраженными сверхценными</w:t>
      </w:r>
      <w:r w:rsidR="00B846FB">
        <w:rPr>
          <w:rFonts w:ascii="Times New Roman" w:hAnsi="Times New Roman" w:cs="Times New Roman"/>
          <w:sz w:val="28"/>
          <w:szCs w:val="28"/>
        </w:rPr>
        <w:t xml:space="preserve"> </w:t>
      </w:r>
      <w:r w:rsidRPr="00B846FB">
        <w:rPr>
          <w:rFonts w:ascii="Times New Roman" w:hAnsi="Times New Roman" w:cs="Times New Roman"/>
          <w:sz w:val="28"/>
          <w:szCs w:val="28"/>
        </w:rPr>
        <w:t>идеями</w:t>
      </w:r>
      <w:r w:rsidR="00CB32ED" w:rsidRPr="00B846FB">
        <w:rPr>
          <w:rFonts w:ascii="Times New Roman" w:hAnsi="Times New Roman" w:cs="Times New Roman"/>
          <w:sz w:val="28"/>
          <w:szCs w:val="28"/>
        </w:rPr>
        <w:t xml:space="preserve"> </w:t>
      </w:r>
      <w:r w:rsidRPr="00B846FB">
        <w:rPr>
          <w:rFonts w:ascii="Times New Roman" w:hAnsi="Times New Roman" w:cs="Times New Roman"/>
          <w:sz w:val="28"/>
          <w:szCs w:val="28"/>
        </w:rPr>
        <w:t>дифференциальный диагноз с навязчивостями несложен. При сверхценных идеях «Я» больного всегда</w:t>
      </w:r>
      <w:r w:rsidR="00CB32ED" w:rsidRPr="00B846FB">
        <w:rPr>
          <w:rFonts w:ascii="Times New Roman" w:hAnsi="Times New Roman" w:cs="Times New Roman"/>
          <w:sz w:val="28"/>
          <w:szCs w:val="28"/>
        </w:rPr>
        <w:t xml:space="preserve"> </w:t>
      </w:r>
      <w:r w:rsidRPr="00B846FB">
        <w:rPr>
          <w:rFonts w:ascii="Times New Roman" w:hAnsi="Times New Roman" w:cs="Times New Roman"/>
          <w:sz w:val="28"/>
          <w:szCs w:val="28"/>
        </w:rPr>
        <w:t xml:space="preserve">защищает их; при навязчивых явлениях «Я» больного всегда противоборствует расстройству. Дифференциапьный диагноз затрудняется или даже становится невозможным в тех случаях, когда сверхценные идеи редуцируются и лишаются своей аффективной насыщенности. При </w:t>
      </w:r>
      <w:r w:rsidRPr="00B846FB">
        <w:rPr>
          <w:rFonts w:ascii="Times New Roman" w:hAnsi="Times New Roman" w:cs="Times New Roman"/>
          <w:sz w:val="28"/>
          <w:szCs w:val="28"/>
        </w:rPr>
        <w:lastRenderedPageBreak/>
        <w:t>усложнении сверхценные</w:t>
      </w:r>
      <w:r w:rsidR="00D73B16" w:rsidRPr="00B846FB">
        <w:rPr>
          <w:rFonts w:ascii="Times New Roman" w:hAnsi="Times New Roman" w:cs="Times New Roman"/>
          <w:sz w:val="28"/>
          <w:szCs w:val="28"/>
        </w:rPr>
        <w:t xml:space="preserve"> </w:t>
      </w:r>
      <w:r w:rsidRPr="00B846FB">
        <w:rPr>
          <w:rFonts w:ascii="Times New Roman" w:hAnsi="Times New Roman" w:cs="Times New Roman"/>
          <w:sz w:val="28"/>
          <w:szCs w:val="28"/>
        </w:rPr>
        <w:t>идеи сменяются бредом.</w:t>
      </w:r>
    </w:p>
    <w:p w14:paraId="65F285D4" w14:textId="77777777"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Сверхценные идеи встречаются чаще всего в рамках реакций и патологического развития личности у лиц с психопатологическими чертами характера или психопатическим личностным складом. В ряде случаев сверхценные идеи возникают при мягко развивающихся эндогенных заболеваниях или на фоне ремиссий м остаточными психопатоподобными расстройствами.</w:t>
      </w:r>
    </w:p>
    <w:p w14:paraId="24051519" w14:textId="77777777"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 xml:space="preserve">Кличнический пример: </w:t>
      </w:r>
      <w:r w:rsidRPr="00B846FB">
        <w:rPr>
          <w:rFonts w:ascii="Times New Roman" w:hAnsi="Times New Roman" w:cs="Times New Roman"/>
          <w:sz w:val="28"/>
          <w:szCs w:val="28"/>
        </w:rPr>
        <w:t>Больной П , инженер. Жалуется ни неприятные ощущения (но не боли') в затылке, иногда чу</w:t>
      </w:r>
      <w:r w:rsidR="00D73B16" w:rsidRPr="00B846FB">
        <w:rPr>
          <w:rFonts w:ascii="Times New Roman" w:hAnsi="Times New Roman" w:cs="Times New Roman"/>
          <w:sz w:val="28"/>
          <w:szCs w:val="28"/>
        </w:rPr>
        <w:t>в</w:t>
      </w:r>
      <w:r w:rsidRPr="00B846FB">
        <w:rPr>
          <w:rFonts w:ascii="Times New Roman" w:hAnsi="Times New Roman" w:cs="Times New Roman"/>
          <w:sz w:val="28"/>
          <w:szCs w:val="28"/>
        </w:rPr>
        <w:t>стует. будто в голове у неге что-то «переливается». Из рассказа больного выяснилось, что пер</w:t>
      </w:r>
      <w:r w:rsidR="00D73B16" w:rsidRPr="00B846FB">
        <w:rPr>
          <w:rFonts w:ascii="Times New Roman" w:hAnsi="Times New Roman" w:cs="Times New Roman"/>
          <w:sz w:val="28"/>
          <w:szCs w:val="28"/>
        </w:rPr>
        <w:t>в</w:t>
      </w:r>
      <w:r w:rsidRPr="00B846FB">
        <w:rPr>
          <w:rFonts w:ascii="Times New Roman" w:hAnsi="Times New Roman" w:cs="Times New Roman"/>
          <w:sz w:val="28"/>
          <w:szCs w:val="28"/>
        </w:rPr>
        <w:t>ые признаки заболевания он заметил у себя д</w:t>
      </w:r>
      <w:r w:rsidR="00D73B16" w:rsidRPr="00B846FB">
        <w:rPr>
          <w:rFonts w:ascii="Times New Roman" w:hAnsi="Times New Roman" w:cs="Times New Roman"/>
          <w:sz w:val="28"/>
          <w:szCs w:val="28"/>
        </w:rPr>
        <w:t>в</w:t>
      </w:r>
      <w:r w:rsidRPr="00B846FB">
        <w:rPr>
          <w:rFonts w:ascii="Times New Roman" w:hAnsi="Times New Roman" w:cs="Times New Roman"/>
          <w:sz w:val="28"/>
          <w:szCs w:val="28"/>
        </w:rPr>
        <w:t>а года назад. За этот период времени он обследовался у многих врачей, которые не находили у него заболевания или обнаруживали незначительные болезненные расстройства (легкие явления шейного остеохондроза). Неоднократно был на консультации у профессоров, ездил в Москву. Убежден, что у него какое-то тяжелое заболевание, нераспознанное врачами, возможно - опухоль мозга. Все возражения врача, ссылки на многочисленные отрицательные данные анализов, консультации высококвалифицированных специалистов тут же парирует, приводя выдержки из медицинских учебников и монографий с описанием картин заболеваний, «подобных» его болезни. Вспоминает также, что некоторые врачи, у которых больной консультировался, хотя и не ставили диагноз опухоли, но высказывались по этому поводу осторожно, будто бы что-то скрывая. Вспоминает многочисленные случаи, когда врачи не распознали своевременно тяжелое заболевание, а поставили диагноз болезни тогда, когда помочь больному было уже невозможно. Говорит обо всем этом возбужденно, перебивает врача, приводит все новые и новые подробности, касающиеся его «болезни». Разговор с больным занял более часа, несмотря на неоднократные деликатные замечания врача о том, что его ждут другие больные.</w:t>
      </w:r>
    </w:p>
    <w:p w14:paraId="720715F4" w14:textId="77777777"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 xml:space="preserve">В данном примере прослеживаются признаки наличия сверхценных </w:t>
      </w:r>
      <w:r w:rsidRPr="00B846FB">
        <w:rPr>
          <w:rFonts w:ascii="Times New Roman" w:hAnsi="Times New Roman" w:cs="Times New Roman"/>
          <w:sz w:val="28"/>
          <w:szCs w:val="28"/>
        </w:rPr>
        <w:lastRenderedPageBreak/>
        <w:t>идей. Об этом говорит выраженная аффектация больного, крайне гипертрофированные опасения, которые перв</w:t>
      </w:r>
      <w:r w:rsidR="00B846FB">
        <w:rPr>
          <w:rFonts w:ascii="Times New Roman" w:hAnsi="Times New Roman" w:cs="Times New Roman"/>
          <w:sz w:val="28"/>
          <w:szCs w:val="28"/>
        </w:rPr>
        <w:t xml:space="preserve">оначально вроде бы обоснованы </w:t>
      </w:r>
      <w:r w:rsidRPr="00B846FB">
        <w:rPr>
          <w:rFonts w:ascii="Times New Roman" w:hAnsi="Times New Roman" w:cs="Times New Roman"/>
          <w:sz w:val="28"/>
          <w:szCs w:val="28"/>
        </w:rPr>
        <w:t>наличием головных болей и другими незначительными проявлениями. Мысли о болезни овладевают всем существом больного. Внутренняя убежденность в справедливости своих опасений не позволяет больному правильно оценить действительные факты, противоречащие его идее.</w:t>
      </w:r>
    </w:p>
    <w:p w14:paraId="14E2227C" w14:textId="77777777"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4. Бредовые идеи (бред) - ложное, ошибочное суждение (умозаключение), возникающее на болезненной основе, не соответствующее действительности, полностью овладевающее сознанием больного, не поддающиеся коррекции, меняющее личность больного, имеющее тенденцию к прогрессированию. Основными признаками бреда по К. Ясперсу (1913 г.) являются:</w:t>
      </w:r>
    </w:p>
    <w:p w14:paraId="4251B7CD" w14:textId="77777777" w:rsidR="00EE03AB" w:rsidRPr="00B846FB" w:rsidRDefault="00EE03AB" w:rsidP="00B846FB">
      <w:pPr>
        <w:keepNext/>
        <w:numPr>
          <w:ilvl w:val="0"/>
          <w:numId w:val="12"/>
        </w:numPr>
        <w:shd w:val="clear" w:color="auto" w:fill="FFFFFF"/>
        <w:tabs>
          <w:tab w:val="left" w:pos="298"/>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Субъективная убежденность больного в правильности</w:t>
      </w:r>
      <w:r w:rsidR="00D73B16" w:rsidRPr="00B846FB">
        <w:rPr>
          <w:rFonts w:ascii="Times New Roman" w:hAnsi="Times New Roman" w:cs="Times New Roman"/>
          <w:sz w:val="28"/>
          <w:szCs w:val="28"/>
        </w:rPr>
        <w:t xml:space="preserve"> </w:t>
      </w:r>
      <w:r w:rsidRPr="00B846FB">
        <w:rPr>
          <w:rFonts w:ascii="Times New Roman" w:hAnsi="Times New Roman" w:cs="Times New Roman"/>
          <w:sz w:val="28"/>
          <w:szCs w:val="28"/>
        </w:rPr>
        <w:t>своих умозаключений;</w:t>
      </w:r>
    </w:p>
    <w:p w14:paraId="54051B9F" w14:textId="77777777" w:rsidR="00EE03AB" w:rsidRPr="00B846FB" w:rsidRDefault="00EE03AB" w:rsidP="00B846FB">
      <w:pPr>
        <w:keepNext/>
        <w:numPr>
          <w:ilvl w:val="0"/>
          <w:numId w:val="12"/>
        </w:numPr>
        <w:shd w:val="clear" w:color="auto" w:fill="FFFFFF"/>
        <w:tabs>
          <w:tab w:val="left" w:pos="298"/>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Невозможность коррекции бреда с помощью опыта и</w:t>
      </w:r>
      <w:r w:rsidR="00D73B16" w:rsidRPr="00B846FB">
        <w:rPr>
          <w:rFonts w:ascii="Times New Roman" w:hAnsi="Times New Roman" w:cs="Times New Roman"/>
          <w:sz w:val="28"/>
          <w:szCs w:val="28"/>
        </w:rPr>
        <w:t xml:space="preserve"> </w:t>
      </w:r>
      <w:r w:rsidRPr="00B846FB">
        <w:rPr>
          <w:rFonts w:ascii="Times New Roman" w:hAnsi="Times New Roman" w:cs="Times New Roman"/>
          <w:sz w:val="28"/>
          <w:szCs w:val="28"/>
        </w:rPr>
        <w:t>вытекающих из него выводов;</w:t>
      </w:r>
    </w:p>
    <w:p w14:paraId="63018F08" w14:textId="77777777" w:rsidR="00EE03AB" w:rsidRPr="00B846FB" w:rsidRDefault="00EE03AB" w:rsidP="00B846FB">
      <w:pPr>
        <w:keepNext/>
        <w:numPr>
          <w:ilvl w:val="0"/>
          <w:numId w:val="12"/>
        </w:numPr>
        <w:shd w:val="clear" w:color="auto" w:fill="FFFFFF"/>
        <w:tabs>
          <w:tab w:val="left" w:pos="298"/>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 xml:space="preserve">Несоответствие </w:t>
      </w:r>
      <w:r w:rsidR="00D73B16" w:rsidRPr="00B846FB">
        <w:rPr>
          <w:rFonts w:ascii="Times New Roman" w:hAnsi="Times New Roman" w:cs="Times New Roman"/>
          <w:sz w:val="28"/>
          <w:szCs w:val="28"/>
        </w:rPr>
        <w:t>субъективных</w:t>
      </w:r>
      <w:r w:rsidRPr="00B846FB">
        <w:rPr>
          <w:rFonts w:ascii="Times New Roman" w:hAnsi="Times New Roman" w:cs="Times New Roman"/>
          <w:sz w:val="28"/>
          <w:szCs w:val="28"/>
        </w:rPr>
        <w:t xml:space="preserve"> убеждений и объективной</w:t>
      </w:r>
      <w:r w:rsidR="00D73B16" w:rsidRPr="00B846FB">
        <w:rPr>
          <w:rFonts w:ascii="Times New Roman" w:hAnsi="Times New Roman" w:cs="Times New Roman"/>
          <w:sz w:val="28"/>
          <w:szCs w:val="28"/>
        </w:rPr>
        <w:t xml:space="preserve"> </w:t>
      </w:r>
      <w:r w:rsidRPr="00B846FB">
        <w:rPr>
          <w:rFonts w:ascii="Times New Roman" w:hAnsi="Times New Roman" w:cs="Times New Roman"/>
          <w:sz w:val="28"/>
          <w:szCs w:val="28"/>
        </w:rPr>
        <w:t>реальности.</w:t>
      </w:r>
    </w:p>
    <w:p w14:paraId="4DD911CD" w14:textId="77777777"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Бред наряду с галлюцинациями считается несомненным признаком психического расстройства, его выраженной степени - психоза. Бред может занимать доминирующее положение в клинической картине, в других случаях он представляет лишь компонент психопатологических состояний, наряду с другими симптомами.</w:t>
      </w:r>
    </w:p>
    <w:p w14:paraId="1B8CD4E5" w14:textId="77777777"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 xml:space="preserve">Первоначально, на протяжении второй половины </w:t>
      </w:r>
      <w:r w:rsidRPr="00B846FB">
        <w:rPr>
          <w:rFonts w:ascii="Times New Roman" w:hAnsi="Times New Roman" w:cs="Times New Roman"/>
          <w:sz w:val="28"/>
          <w:szCs w:val="28"/>
          <w:lang w:val="en-US"/>
        </w:rPr>
        <w:t>XIX</w:t>
      </w:r>
      <w:r w:rsidRPr="00B846FB">
        <w:rPr>
          <w:rFonts w:ascii="Times New Roman" w:hAnsi="Times New Roman" w:cs="Times New Roman"/>
          <w:sz w:val="28"/>
          <w:szCs w:val="28"/>
        </w:rPr>
        <w:t xml:space="preserve"> века, бред классифицировался исключительно по содержанию. Первыми выделенными формами бреда стали -</w:t>
      </w:r>
      <w:r w:rsidR="00D73B16" w:rsidRPr="00B846FB">
        <w:rPr>
          <w:rFonts w:ascii="Times New Roman" w:hAnsi="Times New Roman" w:cs="Times New Roman"/>
          <w:sz w:val="28"/>
          <w:szCs w:val="28"/>
        </w:rPr>
        <w:t xml:space="preserve"> </w:t>
      </w:r>
      <w:r w:rsidRPr="00B846FB">
        <w:rPr>
          <w:rFonts w:ascii="Times New Roman" w:hAnsi="Times New Roman" w:cs="Times New Roman"/>
          <w:sz w:val="28"/>
          <w:szCs w:val="28"/>
        </w:rPr>
        <w:t xml:space="preserve">бред преследования, бред величия и депрессивный бред. Одновременно шло выделение многочисленных разновидностей этих трех основных форм. Известно большое количество форм бреда по содержанию: преследования, отношения, физического воздействия, ущерба, ревности, величия, изобретательства, реформаторства, открытий, сутяжный (кверулянтский), любовный (эротический), высокого происхождения, </w:t>
      </w:r>
      <w:r w:rsidRPr="00B846FB">
        <w:rPr>
          <w:rFonts w:ascii="Times New Roman" w:hAnsi="Times New Roman" w:cs="Times New Roman"/>
          <w:sz w:val="28"/>
          <w:szCs w:val="28"/>
        </w:rPr>
        <w:lastRenderedPageBreak/>
        <w:t>ипохондрический, одержимости, дисморфоманический,</w:t>
      </w:r>
      <w:r w:rsidR="00B846FB">
        <w:rPr>
          <w:rFonts w:ascii="Times New Roman" w:hAnsi="Times New Roman" w:cs="Times New Roman"/>
          <w:sz w:val="28"/>
          <w:szCs w:val="28"/>
        </w:rPr>
        <w:t xml:space="preserve"> </w:t>
      </w:r>
      <w:r w:rsidRPr="00B846FB">
        <w:rPr>
          <w:rFonts w:ascii="Times New Roman" w:hAnsi="Times New Roman" w:cs="Times New Roman"/>
          <w:sz w:val="28"/>
          <w:szCs w:val="28"/>
        </w:rPr>
        <w:t xml:space="preserve">религиозный, самообвинения, самоуничтожения, громадности, отрицания, нигилистический, метаморфозы, интерметаморфозы, брод чужих родителей, отравления. Содержание </w:t>
      </w:r>
      <w:r w:rsidR="00D73B16" w:rsidRPr="00B846FB">
        <w:rPr>
          <w:rFonts w:ascii="Times New Roman" w:hAnsi="Times New Roman" w:cs="Times New Roman"/>
          <w:sz w:val="28"/>
          <w:szCs w:val="28"/>
        </w:rPr>
        <w:t>б</w:t>
      </w:r>
      <w:r w:rsidRPr="00B846FB">
        <w:rPr>
          <w:rFonts w:ascii="Times New Roman" w:hAnsi="Times New Roman" w:cs="Times New Roman"/>
          <w:sz w:val="28"/>
          <w:szCs w:val="28"/>
        </w:rPr>
        <w:t>реда играет определенную диагностическую роль, так, например, бред ущерба или «малого размаха» при старческих психозах, дисморфофобический бред или бред чужих родителей при дебюте эндогенного заболевания в раннем возрасте. Но классификация бреда по содержанию не является исчерпывающей, не полностью раскрывает все особенности бредовой симптоматики.</w:t>
      </w:r>
    </w:p>
    <w:p w14:paraId="04D00C7E" w14:textId="77777777"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 xml:space="preserve">С начала текущего столетия, наряду с подразделением бреда по его содержанию, возникает тенденция выделения отдельных форм бреда, основанная на предполагаемых психологических механизмах его развития. Немецкие психиатры вслед за К. Ясперсом выделяют две основные формы бреда - бред </w:t>
      </w:r>
      <w:r w:rsidRPr="00B846FB">
        <w:rPr>
          <w:rFonts w:ascii="Times New Roman" w:hAnsi="Times New Roman" w:cs="Times New Roman"/>
          <w:iCs/>
          <w:sz w:val="28"/>
          <w:szCs w:val="28"/>
        </w:rPr>
        <w:t xml:space="preserve">первичный </w:t>
      </w:r>
      <w:r w:rsidRPr="00B846FB">
        <w:rPr>
          <w:rFonts w:ascii="Times New Roman" w:hAnsi="Times New Roman" w:cs="Times New Roman"/>
          <w:sz w:val="28"/>
          <w:szCs w:val="28"/>
        </w:rPr>
        <w:t xml:space="preserve">и бред </w:t>
      </w:r>
      <w:r w:rsidRPr="00B846FB">
        <w:rPr>
          <w:rFonts w:ascii="Times New Roman" w:hAnsi="Times New Roman" w:cs="Times New Roman"/>
          <w:iCs/>
          <w:sz w:val="28"/>
          <w:szCs w:val="28"/>
        </w:rPr>
        <w:t>вторичный.</w:t>
      </w:r>
    </w:p>
    <w:p w14:paraId="3C7BF333" w14:textId="77777777"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Основу первичного бреда по К. Ясперсу составляют:</w:t>
      </w:r>
    </w:p>
    <w:p w14:paraId="7A2DB28E" w14:textId="77777777" w:rsidR="00EE03AB" w:rsidRPr="00B846FB" w:rsidRDefault="00EE03AB" w:rsidP="00B846FB">
      <w:pPr>
        <w:keepNext/>
        <w:numPr>
          <w:ilvl w:val="0"/>
          <w:numId w:val="13"/>
        </w:numPr>
        <w:shd w:val="clear" w:color="auto" w:fill="FFFFFF"/>
        <w:tabs>
          <w:tab w:val="left" w:pos="259"/>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Бредовое восприятие - переосмысление значения воспринимаемого; оно приобретает новый смысл и представляется непонятным, загадочным, внушающим чувство тревоги и страха; его всегда сопровождает сознание особого значения воспринимаемого.</w:t>
      </w:r>
    </w:p>
    <w:p w14:paraId="4627F948" w14:textId="77777777" w:rsidR="00EE03AB" w:rsidRPr="00B846FB" w:rsidRDefault="00EE03AB" w:rsidP="00B846FB">
      <w:pPr>
        <w:keepNext/>
        <w:numPr>
          <w:ilvl w:val="0"/>
          <w:numId w:val="13"/>
        </w:numPr>
        <w:shd w:val="clear" w:color="auto" w:fill="FFFFFF"/>
        <w:tabs>
          <w:tab w:val="left" w:pos="259"/>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Бредовое представление - внезапное появление необычной мысли, своего рода наитие, озарение, придающее жизненным воспоминаниям</w:t>
      </w:r>
      <w:r w:rsidR="00B846FB">
        <w:rPr>
          <w:rFonts w:ascii="Times New Roman" w:hAnsi="Times New Roman" w:cs="Times New Roman"/>
          <w:sz w:val="28"/>
          <w:szCs w:val="28"/>
        </w:rPr>
        <w:t xml:space="preserve"> </w:t>
      </w:r>
      <w:r w:rsidRPr="00B846FB">
        <w:rPr>
          <w:rFonts w:ascii="Times New Roman" w:hAnsi="Times New Roman" w:cs="Times New Roman"/>
          <w:sz w:val="28"/>
          <w:szCs w:val="28"/>
        </w:rPr>
        <w:t>новое значение,</w:t>
      </w:r>
      <w:r w:rsidR="00D73B16" w:rsidRPr="00B846FB">
        <w:rPr>
          <w:rFonts w:ascii="Times New Roman" w:hAnsi="Times New Roman" w:cs="Times New Roman"/>
          <w:sz w:val="28"/>
          <w:szCs w:val="28"/>
        </w:rPr>
        <w:t xml:space="preserve"> </w:t>
      </w:r>
      <w:r w:rsidRPr="00B846FB">
        <w:rPr>
          <w:rFonts w:ascii="Times New Roman" w:hAnsi="Times New Roman" w:cs="Times New Roman"/>
          <w:sz w:val="28"/>
          <w:szCs w:val="28"/>
        </w:rPr>
        <w:t>которое влечет за собой переосмысление смысла</w:t>
      </w:r>
      <w:r w:rsidR="00D73B16" w:rsidRPr="00B846FB">
        <w:rPr>
          <w:rFonts w:ascii="Times New Roman" w:hAnsi="Times New Roman" w:cs="Times New Roman"/>
          <w:sz w:val="28"/>
          <w:szCs w:val="28"/>
        </w:rPr>
        <w:t xml:space="preserve"> </w:t>
      </w:r>
      <w:r w:rsidRPr="00B846FB">
        <w:rPr>
          <w:rFonts w:ascii="Times New Roman" w:hAnsi="Times New Roman" w:cs="Times New Roman"/>
          <w:sz w:val="28"/>
          <w:szCs w:val="28"/>
        </w:rPr>
        <w:t>прежней жизни.</w:t>
      </w:r>
    </w:p>
    <w:p w14:paraId="06931733" w14:textId="77777777" w:rsidR="00EE03AB" w:rsidRPr="00B846FB" w:rsidRDefault="00EE03AB" w:rsidP="00B846FB">
      <w:pPr>
        <w:keepNext/>
        <w:numPr>
          <w:ilvl w:val="0"/>
          <w:numId w:val="13"/>
        </w:numPr>
        <w:shd w:val="clear" w:color="auto" w:fill="FFFFFF"/>
        <w:tabs>
          <w:tab w:val="left" w:pos="259"/>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Бредовое сознание - интуитивное убеждение в постижении смысла и истинности фактов, которым нет обоснования.</w:t>
      </w:r>
    </w:p>
    <w:p w14:paraId="53EDC369" w14:textId="77777777"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К первичному бреду относят также бредовое настроение - жуткое, беспредметное предчувствие надвигающейся катастрофы, сопровождаемое тревогой или страхом, тоской, ощущением своей измененно</w:t>
      </w:r>
      <w:r w:rsidR="00D73B16" w:rsidRPr="00B846FB">
        <w:rPr>
          <w:rFonts w:ascii="Times New Roman" w:hAnsi="Times New Roman" w:cs="Times New Roman"/>
          <w:sz w:val="28"/>
          <w:szCs w:val="28"/>
        </w:rPr>
        <w:t>сти.</w:t>
      </w:r>
    </w:p>
    <w:p w14:paraId="636E82B6" w14:textId="77777777"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 xml:space="preserve">Вторичный бред по Ясперсу отличается от первичного «понятностью» своего возникновения — «производностью» от других психопатологических феноменов — галлюцинаций, аффекта, психического автоматизма, </w:t>
      </w:r>
      <w:r w:rsidRPr="00B846FB">
        <w:rPr>
          <w:rFonts w:ascii="Times New Roman" w:hAnsi="Times New Roman" w:cs="Times New Roman"/>
          <w:sz w:val="28"/>
          <w:szCs w:val="28"/>
        </w:rPr>
        <w:lastRenderedPageBreak/>
        <w:t>помрачения сознания. Основу первичного бреда составляет нарушение абстрактного познания - «расстраивание отражения каузальных, причинных связей» (по А. В. Снежневскому), основу вторичного - нарушения чувственного познания, возникающего в результате галлюцинаций, расстройства, аффекта, помрачения сознания.</w:t>
      </w:r>
    </w:p>
    <w:p w14:paraId="21996BB7" w14:textId="77777777"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 xml:space="preserve">4.1 </w:t>
      </w:r>
      <w:r w:rsidRPr="00B846FB">
        <w:rPr>
          <w:rFonts w:ascii="Times New Roman" w:hAnsi="Times New Roman" w:cs="Times New Roman"/>
          <w:bCs/>
          <w:sz w:val="28"/>
          <w:szCs w:val="28"/>
        </w:rPr>
        <w:t xml:space="preserve">Первичный бред </w:t>
      </w:r>
      <w:r w:rsidRPr="00B846FB">
        <w:rPr>
          <w:rFonts w:ascii="Times New Roman" w:hAnsi="Times New Roman" w:cs="Times New Roman"/>
          <w:sz w:val="28"/>
          <w:szCs w:val="28"/>
        </w:rPr>
        <w:t>(толкования, интерпретативный, «интеллектуальная мономания») - бред, отправной точкой которого служат факты и события внешнего мира или внутренние ощущения. Он нередко в начале заболевания возникает спонтанно и является единственным признаком психического расстройства. При первичном бреде нарушается преимущественно рациональное, логическое познание - отражение внутренних связей действительности, а чувственное познание относительно не страдает. Непосредственное отражение явлений, предметов реального мира и их внешних связей при этой форме бреда не нарушается. Искаженное суждение последовательно подкреплено цепью доказательств, имеющих субъективную логику, свою систему. Посылки, суждения, обоснования, выводы разработаны с мельчайшими подробностями. Для подкрепления бреда приводится множество фактов, которые толкуются исключительно предвзято и односторонне. Извращенно освещаются и многие прошлые события (бредовая интерпретация прошлого). Все, что противоречит бредовой концепции, отбрасывается как не имеющее никакого значения или как ошибочный аргумент противника.</w:t>
      </w:r>
    </w:p>
    <w:p w14:paraId="15C61F07" w14:textId="77777777"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Эта форма бреда отличается стойкостью и прогрессированием. Происходит непрерывная внутренняя работа над содержанием бреда. Бредовые идеи развиваются и систематизируются, становятся постоянным воззрением. При этом бреде больные долго сохраняют трудоспособность и в ситуации, не относящейся к содержанию бреда, их поведение правильно. Возникновение первичного бреда всегда сопро</w:t>
      </w:r>
      <w:r w:rsidR="00D73B16" w:rsidRPr="00B846FB">
        <w:rPr>
          <w:rFonts w:ascii="Times New Roman" w:hAnsi="Times New Roman" w:cs="Times New Roman"/>
          <w:sz w:val="28"/>
          <w:szCs w:val="28"/>
        </w:rPr>
        <w:t>в</w:t>
      </w:r>
      <w:r w:rsidRPr="00B846FB">
        <w:rPr>
          <w:rFonts w:ascii="Times New Roman" w:hAnsi="Times New Roman" w:cs="Times New Roman"/>
          <w:sz w:val="28"/>
          <w:szCs w:val="28"/>
        </w:rPr>
        <w:t>ождается патологическим изменением всего психического склада больного. При этом виде бреда «наступает глубокое потрясение всей психической индивидуальности» (Гризингер, 1872). Содержание первичного бреда разнообразно.</w:t>
      </w:r>
    </w:p>
    <w:p w14:paraId="6CA11752" w14:textId="77777777"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Во многих случаях первичный бред представляет собой хроническое расстройство. В этом случае его развитие происходит исподволь малозаметно, носит «ползучий» характер. Дополнительные вредности, например, психическая травма, могут создать впечатление, что такой бред появляется достаточно остро и развивается в сжатые сроки. Как правило, речь идет об экзацербации подспудно существовавшего расстройства. Раз начавшись, хронический первичный бред способен затем сохраняться на протяжении всей жизни больного. Условно в развитии такого первичного бреда выделяют следующие периоды:</w:t>
      </w:r>
    </w:p>
    <w:p w14:paraId="7B08A570" w14:textId="77777777" w:rsidR="00EE03AB" w:rsidRPr="00B846FB" w:rsidRDefault="00EE03AB" w:rsidP="00B846FB">
      <w:pPr>
        <w:keepNext/>
        <w:numPr>
          <w:ilvl w:val="0"/>
          <w:numId w:val="14"/>
        </w:numPr>
        <w:shd w:val="clear" w:color="auto" w:fill="FFFFFF"/>
        <w:tabs>
          <w:tab w:val="left" w:pos="326"/>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инкубации;</w:t>
      </w:r>
    </w:p>
    <w:p w14:paraId="15BFB53F" w14:textId="77777777" w:rsidR="00EE03AB" w:rsidRPr="00B846FB" w:rsidRDefault="00EE03AB" w:rsidP="00B846FB">
      <w:pPr>
        <w:keepNext/>
        <w:numPr>
          <w:ilvl w:val="0"/>
          <w:numId w:val="14"/>
        </w:numPr>
        <w:shd w:val="clear" w:color="auto" w:fill="FFFFFF"/>
        <w:tabs>
          <w:tab w:val="left" w:pos="326"/>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кристаллизации;</w:t>
      </w:r>
    </w:p>
    <w:p w14:paraId="7698F997" w14:textId="77777777" w:rsidR="00EE03AB" w:rsidRPr="00B846FB" w:rsidRDefault="00EE03AB" w:rsidP="00B846FB">
      <w:pPr>
        <w:keepNext/>
        <w:numPr>
          <w:ilvl w:val="0"/>
          <w:numId w:val="14"/>
        </w:numPr>
        <w:shd w:val="clear" w:color="auto" w:fill="FFFFFF"/>
        <w:tabs>
          <w:tab w:val="left" w:pos="326"/>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стереотипизации;</w:t>
      </w:r>
    </w:p>
    <w:p w14:paraId="65AC0F89" w14:textId="77777777" w:rsidR="00EE03AB" w:rsidRPr="00B846FB" w:rsidRDefault="00EE03AB" w:rsidP="00B846FB">
      <w:pPr>
        <w:keepNext/>
        <w:numPr>
          <w:ilvl w:val="0"/>
          <w:numId w:val="14"/>
        </w:numPr>
        <w:shd w:val="clear" w:color="auto" w:fill="FFFFFF"/>
        <w:tabs>
          <w:tab w:val="left" w:pos="326"/>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терминальный период.</w:t>
      </w:r>
    </w:p>
    <w:p w14:paraId="14DCFA60" w14:textId="77777777" w:rsidR="00EE03AB" w:rsidRPr="00B846FB" w:rsidRDefault="00B846FB" w:rsidP="00B846FB">
      <w:pPr>
        <w:keepNext/>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4.2 </w:t>
      </w:r>
      <w:r w:rsidR="00EE03AB" w:rsidRPr="00B846FB">
        <w:rPr>
          <w:rFonts w:ascii="Times New Roman" w:hAnsi="Times New Roman" w:cs="Times New Roman"/>
          <w:bCs/>
          <w:sz w:val="28"/>
          <w:szCs w:val="28"/>
        </w:rPr>
        <w:t xml:space="preserve">Вторичный бред </w:t>
      </w:r>
      <w:r w:rsidR="00EE03AB" w:rsidRPr="00B846FB">
        <w:rPr>
          <w:rFonts w:ascii="Times New Roman" w:hAnsi="Times New Roman" w:cs="Times New Roman"/>
          <w:sz w:val="28"/>
          <w:szCs w:val="28"/>
        </w:rPr>
        <w:t>(чувственный, образный) -</w:t>
      </w:r>
      <w:r w:rsidR="00D73B16" w:rsidRPr="00B846FB">
        <w:rPr>
          <w:rFonts w:ascii="Times New Roman" w:hAnsi="Times New Roman" w:cs="Times New Roman"/>
          <w:sz w:val="28"/>
          <w:szCs w:val="28"/>
        </w:rPr>
        <w:t xml:space="preserve"> </w:t>
      </w:r>
      <w:r w:rsidR="00EE03AB" w:rsidRPr="00B846FB">
        <w:rPr>
          <w:rFonts w:ascii="Times New Roman" w:hAnsi="Times New Roman" w:cs="Times New Roman"/>
          <w:sz w:val="28"/>
          <w:szCs w:val="28"/>
        </w:rPr>
        <w:t>возникает при наличии других психических расстройств (галлюцинаций, психического автоматизма, помрачения сознания, измененного аффекта), существующих то изолированно, то в различном сочетании друг с другом. Интенсивность вторичного бреда во многом коррелирует со степенью выраженности психических нарушений, на фоне которых он возникает. Чувственный бред носит наглядно-образный характер. Здесь не обнаруживается последовательной системы доказательств, обоснований, логики. В содержании бреда преобладают образные представления, чувственность. Он преимущественно наглядный, с преобладанием воображения, фантазии, грез. Бредовые представления возникают лишь с некоторой, довольно относительной последовательностью,</w:t>
      </w:r>
      <w:r w:rsidR="00D73B16" w:rsidRPr="00B846FB">
        <w:rPr>
          <w:rFonts w:ascii="Times New Roman" w:hAnsi="Times New Roman" w:cs="Times New Roman"/>
          <w:sz w:val="28"/>
          <w:szCs w:val="28"/>
        </w:rPr>
        <w:t xml:space="preserve"> </w:t>
      </w:r>
      <w:r w:rsidR="00EE03AB" w:rsidRPr="00B846FB">
        <w:rPr>
          <w:rFonts w:ascii="Times New Roman" w:hAnsi="Times New Roman" w:cs="Times New Roman"/>
          <w:sz w:val="28"/>
          <w:szCs w:val="28"/>
        </w:rPr>
        <w:t xml:space="preserve">чаще они крайне фрагментарны, в них много неясного, непоследовательного. В отличие от первичного бреда здесь нет активной работы над содержанием бреда, преобладает интеллектуальная пассивность, свойственная грезам. Чувственный бред часто сопровождается растерянностью, напряженной тревогой, и в поступках больного нередко преобладают внезапность и непроизвольность. Содержание образного бреда может быть то приближено к реальным событиям, то совершенно фантастическое. Условно можно разделить вторичный бред на три формы: </w:t>
      </w:r>
    </w:p>
    <w:p w14:paraId="7C7DF529" w14:textId="77777777" w:rsidR="00EE03AB" w:rsidRPr="00B846FB" w:rsidRDefault="00EE03AB" w:rsidP="00B846FB">
      <w:pPr>
        <w:keepNext/>
        <w:numPr>
          <w:ilvl w:val="0"/>
          <w:numId w:val="15"/>
        </w:numPr>
        <w:shd w:val="clear" w:color="auto" w:fill="FFFFFF"/>
        <w:tabs>
          <w:tab w:val="left" w:pos="254"/>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Чувственный бред.</w:t>
      </w:r>
    </w:p>
    <w:p w14:paraId="07332042" w14:textId="77777777" w:rsidR="00EE03AB" w:rsidRPr="00B846FB" w:rsidRDefault="00EE03AB" w:rsidP="00B846FB">
      <w:pPr>
        <w:keepNext/>
        <w:numPr>
          <w:ilvl w:val="0"/>
          <w:numId w:val="15"/>
        </w:numPr>
        <w:shd w:val="clear" w:color="auto" w:fill="FFFFFF"/>
        <w:tabs>
          <w:tab w:val="left" w:pos="254"/>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Галлюцинаторный бред.</w:t>
      </w:r>
    </w:p>
    <w:p w14:paraId="4F6928EA" w14:textId="77777777" w:rsidR="00EE03AB" w:rsidRPr="00B846FB" w:rsidRDefault="00EE03AB" w:rsidP="00B846FB">
      <w:pPr>
        <w:keepNext/>
        <w:numPr>
          <w:ilvl w:val="0"/>
          <w:numId w:val="15"/>
        </w:numPr>
        <w:shd w:val="clear" w:color="auto" w:fill="FFFFFF"/>
        <w:tabs>
          <w:tab w:val="left" w:pos="254"/>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Аффективный (голотимный) бред.</w:t>
      </w:r>
    </w:p>
    <w:p w14:paraId="105387E8" w14:textId="77777777" w:rsidR="00EE03AB" w:rsidRPr="00B846FB" w:rsidRDefault="00B846FB" w:rsidP="00B846FB">
      <w:pPr>
        <w:keepNext/>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4.2.1 </w:t>
      </w:r>
      <w:r w:rsidR="00EE03AB" w:rsidRPr="00B846FB">
        <w:rPr>
          <w:rFonts w:ascii="Times New Roman" w:hAnsi="Times New Roman" w:cs="Times New Roman"/>
          <w:bCs/>
          <w:sz w:val="28"/>
          <w:szCs w:val="28"/>
        </w:rPr>
        <w:t xml:space="preserve">Чувственный бред </w:t>
      </w:r>
      <w:r w:rsidR="00EE03AB" w:rsidRPr="00B846FB">
        <w:rPr>
          <w:rFonts w:ascii="Times New Roman" w:hAnsi="Times New Roman" w:cs="Times New Roman"/>
          <w:sz w:val="28"/>
          <w:szCs w:val="28"/>
        </w:rPr>
        <w:t>- форма вторичного бреда, развивающегося в рамках большого синдрома в связи с тем, что ему сопутствуют аффективные, сенсорные, двигательные расстройства, а также нередко и помрачение сознания. При чувственном бреде существует иллюзорное восприятие окружающего. Бред бессистемен, содержание его крайне не последовательно, часто определяется противоположными по содержанию бредовыми идеями. Чувственный бред существует как данность. При нем отсутствуют основания, доводы, логические построения. Сознание больного заполнено непроизвольно возникающими образными представлениями. В поступках больных обычно наблюдается импульсивность, часто резко выраженная. Сознание больных обычно остается непомраченным (если бред изначально не возник на фоне его помрачения), но из-за постоянного видоизменения бредовых представлений и наличия других психопатических расстройств оно калейдоскопически меняется, на отдельные моменты больные как бы переносятся в иную, созданную патологическими переживаниями обстановку. Из</w:t>
      </w:r>
      <w:r w:rsidR="00D73B16" w:rsidRPr="00B846FB">
        <w:rPr>
          <w:rFonts w:ascii="Times New Roman" w:hAnsi="Times New Roman" w:cs="Times New Roman"/>
          <w:sz w:val="28"/>
          <w:szCs w:val="28"/>
        </w:rPr>
        <w:t xml:space="preserve"> </w:t>
      </w:r>
      <w:r w:rsidR="00EE03AB" w:rsidRPr="00B846FB">
        <w:rPr>
          <w:rFonts w:ascii="Times New Roman" w:hAnsi="Times New Roman" w:cs="Times New Roman"/>
          <w:sz w:val="28"/>
          <w:szCs w:val="28"/>
        </w:rPr>
        <w:t>разнообразных аффективных расстройств, постоянно сопутствующих чувственному бреду, наиболее частой и выраженной является напряженная тревога или страх, реже - восторженность, доходящая до степени экстаза.</w:t>
      </w:r>
    </w:p>
    <w:p w14:paraId="6F917C29" w14:textId="77777777"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Разновидностями чувственного бреда являются: бред инсценировки, бред значения, бред интерметаморфозы. При бреде инсценировки больные говорят, что все вокруг подстроено, их разыгрывают с какой-то целью, происходит игра, представление, киносъемка; окружающие люди не те, за кого себя выдают, все поступки окружающих имеют какое-то отношение к больному. Бред значения, который часто усложняет бред инсценировки, заключается в том, что окружающее частично или целиком принимает символическое значение (черный цвет означает скорую смерть больного и т.д.). За бредом значения может развиться бред интерметаморфозы, при котором окружающая обстановка, люди, отдельные предметы, подвергаются изменениям, перевоплощениям, принимая новый, несвойственный им ранее облик. Одной из разновидностей чувственного бреда является антагонистический (манихейский) бред -больной становится центром борьбы двух противоположных начал в масштабах, достигающих государства или даже всего мира. При этом больной может остаться обыкновенным человеком, но нередко у него возникают идеи своей исключительности в духовной и физической сферах - бред величия.</w:t>
      </w:r>
    </w:p>
    <w:p w14:paraId="3B552988" w14:textId="77777777" w:rsidR="00D73B16"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 xml:space="preserve">4.2.2 </w:t>
      </w:r>
      <w:r w:rsidRPr="00B846FB">
        <w:rPr>
          <w:rFonts w:ascii="Times New Roman" w:hAnsi="Times New Roman" w:cs="Times New Roman"/>
          <w:bCs/>
          <w:sz w:val="28"/>
          <w:szCs w:val="28"/>
        </w:rPr>
        <w:t xml:space="preserve">Галлюцинаторный бред </w:t>
      </w:r>
      <w:r w:rsidRPr="00B846FB">
        <w:rPr>
          <w:rFonts w:ascii="Times New Roman" w:hAnsi="Times New Roman" w:cs="Times New Roman"/>
          <w:sz w:val="28"/>
          <w:szCs w:val="28"/>
        </w:rPr>
        <w:t>- развивается на фоне стойких и интенсивных- галлюцинаций, т.е. при возникновении галлюцинозов. Наиболее развернутые картины галлюцинаторного бреда возникают при вербальном галлюцинозе, в меньшей степени - при зрительном и тактильном галлюцинозах. Моделью галлюцинаторного бреда является бред, возникающий на фоне сценоподобного</w:t>
      </w:r>
      <w:r w:rsidR="00D73B16" w:rsidRPr="00B846FB">
        <w:rPr>
          <w:rFonts w:ascii="Times New Roman" w:hAnsi="Times New Roman" w:cs="Times New Roman"/>
          <w:sz w:val="28"/>
          <w:szCs w:val="28"/>
        </w:rPr>
        <w:t xml:space="preserve"> </w:t>
      </w:r>
      <w:r w:rsidRPr="00B846FB">
        <w:rPr>
          <w:rFonts w:ascii="Times New Roman" w:hAnsi="Times New Roman" w:cs="Times New Roman"/>
          <w:sz w:val="28"/>
          <w:szCs w:val="28"/>
        </w:rPr>
        <w:t>вербального галлюциноза экзогенно-органического генеза (алкоголизм, сосудистые, травматические заболевания головного</w:t>
      </w:r>
      <w:r w:rsidR="00D73B16" w:rsidRPr="00B846FB">
        <w:rPr>
          <w:rFonts w:ascii="Times New Roman" w:hAnsi="Times New Roman" w:cs="Times New Roman"/>
          <w:sz w:val="28"/>
          <w:szCs w:val="28"/>
        </w:rPr>
        <w:t xml:space="preserve"> </w:t>
      </w:r>
      <w:r w:rsidRPr="00B846FB">
        <w:rPr>
          <w:rFonts w:ascii="Times New Roman" w:hAnsi="Times New Roman" w:cs="Times New Roman"/>
          <w:sz w:val="28"/>
          <w:szCs w:val="28"/>
        </w:rPr>
        <w:t>мозга). Бред в этих</w:t>
      </w:r>
      <w:r w:rsidR="00D73B16" w:rsidRPr="00B846FB">
        <w:rPr>
          <w:rFonts w:ascii="Times New Roman" w:hAnsi="Times New Roman" w:cs="Times New Roman"/>
          <w:sz w:val="28"/>
          <w:szCs w:val="28"/>
        </w:rPr>
        <w:t xml:space="preserve"> </w:t>
      </w:r>
      <w:r w:rsidRPr="00B846FB">
        <w:rPr>
          <w:rFonts w:ascii="Times New Roman" w:hAnsi="Times New Roman" w:cs="Times New Roman"/>
          <w:sz w:val="28"/>
          <w:szCs w:val="28"/>
        </w:rPr>
        <w:t>случаях развивается параллельно галлюцинозу и</w:t>
      </w:r>
      <w:r w:rsidR="00D73B16" w:rsidRPr="00B846FB">
        <w:rPr>
          <w:rFonts w:ascii="Times New Roman" w:hAnsi="Times New Roman" w:cs="Times New Roman"/>
          <w:sz w:val="28"/>
          <w:szCs w:val="28"/>
        </w:rPr>
        <w:t xml:space="preserve"> </w:t>
      </w:r>
      <w:r w:rsidRPr="00B846FB">
        <w:rPr>
          <w:rFonts w:ascii="Times New Roman" w:hAnsi="Times New Roman" w:cs="Times New Roman"/>
          <w:sz w:val="28"/>
          <w:szCs w:val="28"/>
        </w:rPr>
        <w:t>достигает своей наибольшей выраженности на</w:t>
      </w:r>
      <w:r w:rsidR="00D73B16" w:rsidRPr="00B846FB">
        <w:rPr>
          <w:rFonts w:ascii="Times New Roman" w:hAnsi="Times New Roman" w:cs="Times New Roman"/>
          <w:sz w:val="28"/>
          <w:szCs w:val="28"/>
        </w:rPr>
        <w:t xml:space="preserve"> </w:t>
      </w:r>
      <w:r w:rsidRPr="00B846FB">
        <w:rPr>
          <w:rFonts w:ascii="Times New Roman" w:hAnsi="Times New Roman" w:cs="Times New Roman"/>
          <w:sz w:val="28"/>
          <w:szCs w:val="28"/>
        </w:rPr>
        <w:t>высоте последнего. Источником бреда является</w:t>
      </w:r>
      <w:r w:rsidR="00D73B16" w:rsidRPr="00B846FB">
        <w:rPr>
          <w:rFonts w:ascii="Times New Roman" w:hAnsi="Times New Roman" w:cs="Times New Roman"/>
          <w:sz w:val="28"/>
          <w:szCs w:val="28"/>
        </w:rPr>
        <w:t xml:space="preserve"> </w:t>
      </w:r>
      <w:r w:rsidRPr="00B846FB">
        <w:rPr>
          <w:rFonts w:ascii="Times New Roman" w:hAnsi="Times New Roman" w:cs="Times New Roman"/>
          <w:sz w:val="28"/>
          <w:szCs w:val="28"/>
        </w:rPr>
        <w:t>содержание галлюцинаторных расстройств. Особенность бредовых высказываний - образность и</w:t>
      </w:r>
      <w:r w:rsidR="00D73B16" w:rsidRPr="00B846FB">
        <w:rPr>
          <w:rFonts w:ascii="Times New Roman" w:hAnsi="Times New Roman" w:cs="Times New Roman"/>
          <w:sz w:val="28"/>
          <w:szCs w:val="28"/>
        </w:rPr>
        <w:t xml:space="preserve"> </w:t>
      </w:r>
      <w:r w:rsidRPr="00B846FB">
        <w:rPr>
          <w:rFonts w:ascii="Times New Roman" w:hAnsi="Times New Roman" w:cs="Times New Roman"/>
          <w:sz w:val="28"/>
          <w:szCs w:val="28"/>
        </w:rPr>
        <w:t>наглядность. Содержание бреда может быть параноидным, депрессивным, изредка фантастически-мегаломаническим. Во всех случаях острого</w:t>
      </w:r>
      <w:r w:rsidR="00D73B16" w:rsidRPr="00B846FB">
        <w:rPr>
          <w:rFonts w:ascii="Times New Roman" w:hAnsi="Times New Roman" w:cs="Times New Roman"/>
          <w:sz w:val="28"/>
          <w:szCs w:val="28"/>
        </w:rPr>
        <w:t xml:space="preserve"> </w:t>
      </w:r>
      <w:r w:rsidRPr="00B846FB">
        <w:rPr>
          <w:rFonts w:ascii="Times New Roman" w:hAnsi="Times New Roman" w:cs="Times New Roman"/>
          <w:sz w:val="28"/>
          <w:szCs w:val="28"/>
        </w:rPr>
        <w:t>развития галлюцинаторного бреда ему сопутствуют аффективные нарушения, преимущественно в</w:t>
      </w:r>
      <w:r w:rsidR="00D73B16" w:rsidRPr="00B846FB">
        <w:rPr>
          <w:rFonts w:ascii="Times New Roman" w:hAnsi="Times New Roman" w:cs="Times New Roman"/>
          <w:sz w:val="28"/>
          <w:szCs w:val="28"/>
        </w:rPr>
        <w:t xml:space="preserve"> </w:t>
      </w:r>
      <w:r w:rsidRPr="00B846FB">
        <w:rPr>
          <w:rFonts w:ascii="Times New Roman" w:hAnsi="Times New Roman" w:cs="Times New Roman"/>
          <w:sz w:val="28"/>
          <w:szCs w:val="28"/>
        </w:rPr>
        <w:t>форме депрессии, тревоги и страха, а также двигательные расстройства различной степени (возбуждение, заторможенность).</w:t>
      </w:r>
      <w:r w:rsidRPr="00B846FB">
        <w:rPr>
          <w:rFonts w:ascii="Times New Roman" w:hAnsi="Times New Roman" w:cs="Times New Roman"/>
          <w:iCs/>
          <w:sz w:val="28"/>
          <w:szCs w:val="28"/>
        </w:rPr>
        <w:t>4.2.3.</w:t>
      </w:r>
      <w:r w:rsidR="00B846FB">
        <w:rPr>
          <w:rFonts w:ascii="Times New Roman" w:hAnsi="Times New Roman" w:cs="Times New Roman"/>
          <w:iCs/>
          <w:sz w:val="28"/>
          <w:szCs w:val="28"/>
        </w:rPr>
        <w:t xml:space="preserve"> </w:t>
      </w:r>
      <w:r w:rsidRPr="00B846FB">
        <w:rPr>
          <w:rFonts w:ascii="Times New Roman" w:hAnsi="Times New Roman" w:cs="Times New Roman"/>
          <w:sz w:val="28"/>
          <w:szCs w:val="28"/>
        </w:rPr>
        <w:t>Аффективный</w:t>
      </w:r>
      <w:r w:rsidR="00B846FB">
        <w:rPr>
          <w:rFonts w:ascii="Times New Roman" w:hAnsi="Times New Roman" w:cs="Times New Roman"/>
          <w:sz w:val="28"/>
          <w:szCs w:val="28"/>
        </w:rPr>
        <w:t xml:space="preserve"> </w:t>
      </w:r>
      <w:r w:rsidRPr="00B846FB">
        <w:rPr>
          <w:rFonts w:ascii="Times New Roman" w:hAnsi="Times New Roman" w:cs="Times New Roman"/>
          <w:sz w:val="28"/>
          <w:szCs w:val="28"/>
        </w:rPr>
        <w:t>бред - вторичный</w:t>
      </w:r>
      <w:r w:rsidR="00B846FB">
        <w:rPr>
          <w:rFonts w:ascii="Times New Roman" w:hAnsi="Times New Roman" w:cs="Times New Roman"/>
          <w:sz w:val="28"/>
          <w:szCs w:val="28"/>
        </w:rPr>
        <w:t xml:space="preserve"> </w:t>
      </w:r>
      <w:r w:rsidRPr="00B846FB">
        <w:rPr>
          <w:rFonts w:ascii="Times New Roman" w:hAnsi="Times New Roman" w:cs="Times New Roman"/>
          <w:sz w:val="28"/>
          <w:szCs w:val="28"/>
        </w:rPr>
        <w:t>бред,</w:t>
      </w:r>
      <w:r w:rsidR="00D73B16" w:rsidRPr="00B846FB">
        <w:rPr>
          <w:rFonts w:ascii="Times New Roman" w:hAnsi="Times New Roman" w:cs="Times New Roman"/>
          <w:sz w:val="28"/>
          <w:szCs w:val="28"/>
        </w:rPr>
        <w:t xml:space="preserve"> </w:t>
      </w:r>
      <w:r w:rsidRPr="00B846FB">
        <w:rPr>
          <w:rFonts w:ascii="Times New Roman" w:hAnsi="Times New Roman" w:cs="Times New Roman"/>
          <w:sz w:val="28"/>
          <w:szCs w:val="28"/>
        </w:rPr>
        <w:t>возникающий на фоне патологически измененного</w:t>
      </w:r>
      <w:r w:rsidR="00D73B16" w:rsidRPr="00B846FB">
        <w:rPr>
          <w:rFonts w:ascii="Times New Roman" w:hAnsi="Times New Roman" w:cs="Times New Roman"/>
          <w:sz w:val="28"/>
          <w:szCs w:val="28"/>
        </w:rPr>
        <w:t xml:space="preserve"> </w:t>
      </w:r>
      <w:r w:rsidRPr="00B846FB">
        <w:rPr>
          <w:rFonts w:ascii="Times New Roman" w:hAnsi="Times New Roman" w:cs="Times New Roman"/>
          <w:sz w:val="28"/>
          <w:szCs w:val="28"/>
        </w:rPr>
        <w:t>настроения и своим содержанием</w:t>
      </w:r>
      <w:r w:rsidR="00B846FB">
        <w:rPr>
          <w:rFonts w:ascii="Times New Roman" w:hAnsi="Times New Roman" w:cs="Times New Roman"/>
          <w:sz w:val="28"/>
          <w:szCs w:val="28"/>
        </w:rPr>
        <w:t xml:space="preserve"> </w:t>
      </w:r>
      <w:r w:rsidRPr="00B846FB">
        <w:rPr>
          <w:rFonts w:ascii="Times New Roman" w:hAnsi="Times New Roman" w:cs="Times New Roman"/>
          <w:sz w:val="28"/>
          <w:szCs w:val="28"/>
        </w:rPr>
        <w:t>отражающий</w:t>
      </w:r>
      <w:r w:rsidR="00D73B16" w:rsidRPr="00B846FB">
        <w:rPr>
          <w:rFonts w:ascii="Times New Roman" w:hAnsi="Times New Roman" w:cs="Times New Roman"/>
          <w:sz w:val="28"/>
          <w:szCs w:val="28"/>
        </w:rPr>
        <w:t xml:space="preserve"> </w:t>
      </w:r>
      <w:r w:rsidRPr="00B846FB">
        <w:rPr>
          <w:rFonts w:ascii="Times New Roman" w:hAnsi="Times New Roman" w:cs="Times New Roman"/>
          <w:sz w:val="28"/>
          <w:szCs w:val="28"/>
        </w:rPr>
        <w:t>доминирующий аффект. В зависимости от особенностей эмоциональных расстройств выделяют</w:t>
      </w:r>
      <w:r w:rsidR="00D73B16" w:rsidRPr="00B846FB">
        <w:rPr>
          <w:rFonts w:ascii="Times New Roman" w:hAnsi="Times New Roman" w:cs="Times New Roman"/>
          <w:sz w:val="28"/>
          <w:szCs w:val="28"/>
        </w:rPr>
        <w:t xml:space="preserve"> </w:t>
      </w:r>
      <w:r w:rsidRPr="00B846FB">
        <w:rPr>
          <w:rFonts w:ascii="Times New Roman" w:hAnsi="Times New Roman" w:cs="Times New Roman"/>
          <w:sz w:val="28"/>
          <w:szCs w:val="28"/>
        </w:rPr>
        <w:t>депрессивный и экспансивный бред.</w:t>
      </w:r>
      <w:r w:rsidR="00D73B16" w:rsidRPr="00B846FB">
        <w:rPr>
          <w:rFonts w:ascii="Times New Roman" w:hAnsi="Times New Roman" w:cs="Times New Roman"/>
          <w:sz w:val="28"/>
          <w:szCs w:val="28"/>
        </w:rPr>
        <w:t xml:space="preserve"> </w:t>
      </w:r>
    </w:p>
    <w:p w14:paraId="4D270AF7" w14:textId="77777777" w:rsidR="00297A51"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 xml:space="preserve">А. </w:t>
      </w:r>
      <w:r w:rsidRPr="00B846FB">
        <w:rPr>
          <w:rFonts w:ascii="Times New Roman" w:hAnsi="Times New Roman" w:cs="Times New Roman"/>
          <w:iCs/>
          <w:sz w:val="28"/>
          <w:szCs w:val="28"/>
        </w:rPr>
        <w:t xml:space="preserve">Депрессивный бред </w:t>
      </w:r>
      <w:r w:rsidRPr="00B846FB">
        <w:rPr>
          <w:rFonts w:ascii="Times New Roman" w:hAnsi="Times New Roman" w:cs="Times New Roman"/>
          <w:sz w:val="28"/>
          <w:szCs w:val="28"/>
        </w:rPr>
        <w:t>- возникает на фоне</w:t>
      </w:r>
      <w:r w:rsidR="00D73B16" w:rsidRPr="00B846FB">
        <w:rPr>
          <w:rFonts w:ascii="Times New Roman" w:hAnsi="Times New Roman" w:cs="Times New Roman"/>
          <w:sz w:val="28"/>
          <w:szCs w:val="28"/>
        </w:rPr>
        <w:t xml:space="preserve"> </w:t>
      </w:r>
      <w:r w:rsidRPr="00B846FB">
        <w:rPr>
          <w:rFonts w:ascii="Times New Roman" w:hAnsi="Times New Roman" w:cs="Times New Roman"/>
          <w:sz w:val="28"/>
          <w:szCs w:val="28"/>
        </w:rPr>
        <w:t>тоскливого или тоскливо-тревожного аффекта.</w:t>
      </w:r>
      <w:r w:rsidR="00D73B16" w:rsidRPr="00B846FB">
        <w:rPr>
          <w:rFonts w:ascii="Times New Roman" w:hAnsi="Times New Roman" w:cs="Times New Roman"/>
          <w:sz w:val="28"/>
          <w:szCs w:val="28"/>
        </w:rPr>
        <w:t xml:space="preserve"> </w:t>
      </w:r>
      <w:r w:rsidRPr="00B846FB">
        <w:rPr>
          <w:rFonts w:ascii="Times New Roman" w:hAnsi="Times New Roman" w:cs="Times New Roman"/>
          <w:sz w:val="28"/>
          <w:szCs w:val="28"/>
        </w:rPr>
        <w:t>Депрессивный бред - это бред несчастья. Его</w:t>
      </w:r>
      <w:r w:rsidR="00D73B16" w:rsidRPr="00B846FB">
        <w:rPr>
          <w:rFonts w:ascii="Times New Roman" w:hAnsi="Times New Roman" w:cs="Times New Roman"/>
          <w:sz w:val="28"/>
          <w:szCs w:val="28"/>
        </w:rPr>
        <w:t xml:space="preserve"> </w:t>
      </w:r>
      <w:r w:rsidRPr="00B846FB">
        <w:rPr>
          <w:rFonts w:ascii="Times New Roman" w:hAnsi="Times New Roman" w:cs="Times New Roman"/>
          <w:sz w:val="28"/>
          <w:szCs w:val="28"/>
        </w:rPr>
        <w:t>содержание - разорение, обреченность на страдания, смерть, различные формы наказания,</w:t>
      </w:r>
      <w:r w:rsidR="00D73B16" w:rsidRPr="00B846FB">
        <w:rPr>
          <w:rFonts w:ascii="Times New Roman" w:hAnsi="Times New Roman" w:cs="Times New Roman"/>
          <w:sz w:val="28"/>
          <w:szCs w:val="28"/>
        </w:rPr>
        <w:t xml:space="preserve"> </w:t>
      </w:r>
      <w:r w:rsidRPr="00B846FB">
        <w:rPr>
          <w:rFonts w:ascii="Times New Roman" w:hAnsi="Times New Roman" w:cs="Times New Roman"/>
          <w:sz w:val="28"/>
          <w:szCs w:val="28"/>
        </w:rPr>
        <w:t>вплоть до самых тяжелых и позорных. Несчастья</w:t>
      </w:r>
      <w:r w:rsidR="00D73B16" w:rsidRPr="00B846FB">
        <w:rPr>
          <w:rFonts w:ascii="Times New Roman" w:hAnsi="Times New Roman" w:cs="Times New Roman"/>
          <w:sz w:val="28"/>
          <w:szCs w:val="28"/>
        </w:rPr>
        <w:t xml:space="preserve"> </w:t>
      </w:r>
      <w:r w:rsidRPr="00B846FB">
        <w:rPr>
          <w:rFonts w:ascii="Times New Roman" w:hAnsi="Times New Roman" w:cs="Times New Roman"/>
          <w:sz w:val="28"/>
          <w:szCs w:val="28"/>
        </w:rPr>
        <w:t>больного существуют не только в настоящем, но</w:t>
      </w:r>
      <w:r w:rsidR="00D73B16" w:rsidRPr="00B846FB">
        <w:rPr>
          <w:rFonts w:ascii="Times New Roman" w:hAnsi="Times New Roman" w:cs="Times New Roman"/>
          <w:sz w:val="28"/>
          <w:szCs w:val="28"/>
        </w:rPr>
        <w:t xml:space="preserve"> </w:t>
      </w:r>
      <w:r w:rsidRPr="00B846FB">
        <w:rPr>
          <w:rFonts w:ascii="Times New Roman" w:hAnsi="Times New Roman" w:cs="Times New Roman"/>
          <w:sz w:val="28"/>
          <w:szCs w:val="28"/>
        </w:rPr>
        <w:t>почти всегда распространяются на будущее.</w:t>
      </w:r>
      <w:r w:rsidR="00D73B16" w:rsidRPr="00B846FB">
        <w:rPr>
          <w:rFonts w:ascii="Times New Roman" w:hAnsi="Times New Roman" w:cs="Times New Roman"/>
          <w:sz w:val="28"/>
          <w:szCs w:val="28"/>
        </w:rPr>
        <w:t xml:space="preserve"> </w:t>
      </w:r>
      <w:r w:rsidRPr="00B846FB">
        <w:rPr>
          <w:rFonts w:ascii="Times New Roman" w:hAnsi="Times New Roman" w:cs="Times New Roman"/>
          <w:sz w:val="28"/>
          <w:szCs w:val="28"/>
        </w:rPr>
        <w:t>Наиболее частыми формами депрессивного</w:t>
      </w:r>
      <w:r w:rsidR="00D73B16" w:rsidRPr="00B846FB">
        <w:rPr>
          <w:rFonts w:ascii="Times New Roman" w:hAnsi="Times New Roman" w:cs="Times New Roman"/>
          <w:sz w:val="28"/>
          <w:szCs w:val="28"/>
        </w:rPr>
        <w:t xml:space="preserve"> </w:t>
      </w:r>
      <w:r w:rsidRPr="00B846FB">
        <w:rPr>
          <w:rFonts w:ascii="Times New Roman" w:hAnsi="Times New Roman" w:cs="Times New Roman"/>
          <w:sz w:val="28"/>
          <w:szCs w:val="28"/>
        </w:rPr>
        <w:t xml:space="preserve">бреда являются бред </w:t>
      </w:r>
      <w:r w:rsidRPr="00B846FB">
        <w:rPr>
          <w:rFonts w:ascii="Times New Roman" w:hAnsi="Times New Roman" w:cs="Times New Roman"/>
          <w:iCs/>
          <w:sz w:val="28"/>
          <w:szCs w:val="28"/>
        </w:rPr>
        <w:t xml:space="preserve">самоуничижения, самообвинения, недостойности, разорения. </w:t>
      </w:r>
      <w:r w:rsidRPr="00B846FB">
        <w:rPr>
          <w:rFonts w:ascii="Times New Roman" w:hAnsi="Times New Roman" w:cs="Times New Roman"/>
          <w:sz w:val="28"/>
          <w:szCs w:val="28"/>
        </w:rPr>
        <w:t>Одна из</w:t>
      </w:r>
      <w:r w:rsidR="00D73B16" w:rsidRPr="00B846FB">
        <w:rPr>
          <w:rFonts w:ascii="Times New Roman" w:hAnsi="Times New Roman" w:cs="Times New Roman"/>
          <w:sz w:val="28"/>
          <w:szCs w:val="28"/>
        </w:rPr>
        <w:t xml:space="preserve"> </w:t>
      </w:r>
      <w:r w:rsidRPr="00B846FB">
        <w:rPr>
          <w:rFonts w:ascii="Times New Roman" w:hAnsi="Times New Roman" w:cs="Times New Roman"/>
          <w:sz w:val="28"/>
          <w:szCs w:val="28"/>
        </w:rPr>
        <w:t xml:space="preserve">форм депрессивного бреда - </w:t>
      </w:r>
      <w:r w:rsidRPr="00B846FB">
        <w:rPr>
          <w:rFonts w:ascii="Times New Roman" w:hAnsi="Times New Roman" w:cs="Times New Roman"/>
          <w:iCs/>
          <w:sz w:val="28"/>
          <w:szCs w:val="28"/>
        </w:rPr>
        <w:t xml:space="preserve">бред Котара </w:t>
      </w:r>
      <w:r w:rsidRPr="00B846FB">
        <w:rPr>
          <w:rFonts w:ascii="Times New Roman" w:hAnsi="Times New Roman" w:cs="Times New Roman"/>
          <w:sz w:val="28"/>
          <w:szCs w:val="28"/>
        </w:rPr>
        <w:t>- несчастье не имеет предела ни во времени, ни в</w:t>
      </w:r>
      <w:r w:rsidR="00D73B16" w:rsidRPr="00B846FB">
        <w:rPr>
          <w:rFonts w:ascii="Times New Roman" w:hAnsi="Times New Roman" w:cs="Times New Roman"/>
          <w:sz w:val="28"/>
          <w:szCs w:val="28"/>
        </w:rPr>
        <w:t xml:space="preserve"> </w:t>
      </w:r>
      <w:r w:rsidRPr="00B846FB">
        <w:rPr>
          <w:rFonts w:ascii="Times New Roman" w:hAnsi="Times New Roman" w:cs="Times New Roman"/>
          <w:sz w:val="28"/>
          <w:szCs w:val="28"/>
        </w:rPr>
        <w:t xml:space="preserve">пространстве, оно безгранично. </w:t>
      </w:r>
    </w:p>
    <w:p w14:paraId="6DDC8749" w14:textId="77777777" w:rsidR="00297A51"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Еще одна форма</w:t>
      </w:r>
      <w:r w:rsidR="00297A51" w:rsidRPr="00B846FB">
        <w:rPr>
          <w:rFonts w:ascii="Times New Roman" w:hAnsi="Times New Roman" w:cs="Times New Roman"/>
          <w:sz w:val="28"/>
          <w:szCs w:val="28"/>
        </w:rPr>
        <w:t xml:space="preserve"> -</w:t>
      </w:r>
      <w:r w:rsidRPr="00B846FB">
        <w:rPr>
          <w:rFonts w:ascii="Times New Roman" w:hAnsi="Times New Roman" w:cs="Times New Roman"/>
          <w:sz w:val="28"/>
          <w:szCs w:val="28"/>
        </w:rPr>
        <w:t xml:space="preserve"> </w:t>
      </w:r>
      <w:r w:rsidRPr="00B846FB">
        <w:rPr>
          <w:rFonts w:ascii="Times New Roman" w:hAnsi="Times New Roman" w:cs="Times New Roman"/>
          <w:iCs/>
          <w:sz w:val="28"/>
          <w:szCs w:val="28"/>
        </w:rPr>
        <w:t xml:space="preserve">бред осуждения </w:t>
      </w:r>
      <w:r w:rsidRPr="00B846FB">
        <w:rPr>
          <w:rFonts w:ascii="Times New Roman" w:hAnsi="Times New Roman" w:cs="Times New Roman"/>
          <w:sz w:val="28"/>
          <w:szCs w:val="28"/>
        </w:rPr>
        <w:t>- в этом случае больной одновременно и источник несчастий, и жертва несправедливости других людей. Депрессивный бред обычно беден содержанием, монотонен и однообразен; это мало</w:t>
      </w:r>
      <w:r w:rsidR="00297A51" w:rsidRPr="00B846FB">
        <w:rPr>
          <w:rFonts w:ascii="Times New Roman" w:hAnsi="Times New Roman" w:cs="Times New Roman"/>
          <w:sz w:val="28"/>
          <w:szCs w:val="28"/>
        </w:rPr>
        <w:t xml:space="preserve"> </w:t>
      </w:r>
      <w:r w:rsidRPr="00B846FB">
        <w:rPr>
          <w:rFonts w:ascii="Times New Roman" w:hAnsi="Times New Roman" w:cs="Times New Roman"/>
          <w:sz w:val="28"/>
          <w:szCs w:val="28"/>
        </w:rPr>
        <w:t xml:space="preserve">систематизированный, хотя иногда и последовательно излагаемый бред. </w:t>
      </w:r>
    </w:p>
    <w:p w14:paraId="403EE864" w14:textId="77777777"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 xml:space="preserve">Б. </w:t>
      </w:r>
      <w:r w:rsidRPr="00B846FB">
        <w:rPr>
          <w:rFonts w:ascii="Times New Roman" w:hAnsi="Times New Roman" w:cs="Times New Roman"/>
          <w:bCs/>
          <w:iCs/>
          <w:sz w:val="28"/>
          <w:szCs w:val="28"/>
        </w:rPr>
        <w:t xml:space="preserve">Экспансивный бред </w:t>
      </w:r>
      <w:r w:rsidRPr="00B846FB">
        <w:rPr>
          <w:rFonts w:ascii="Times New Roman" w:hAnsi="Times New Roman" w:cs="Times New Roman"/>
          <w:sz w:val="28"/>
          <w:szCs w:val="28"/>
        </w:rPr>
        <w:t>- возникает на фоне повышенного, обычно маниакального аффекта. Бред проявляется идеями величия (мегаломания), которые распространяются на личность больного его социальное положение и материальное благосостояние. Почти всегда экспансивный бред является альтруистическим бредом; больной не только выдающееся лицо, обладает богатством, имеет неограниченные возможности и т.д., но и лицо, желающее сделать счастливыми окружающих - близких, знакомых, сограждан и др. Систематизация экспансивного бреда или отсутствует, или выражена слабо, в общих чертах. Часто бред образен, чувственно нагляден, порою сказочен и напоминает грезы наяву. Во многих случаях высказывания больных отличаются противоречивостью. Отмечается бредовое поведение.</w:t>
      </w:r>
    </w:p>
    <w:p w14:paraId="48661B52" w14:textId="77777777"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 xml:space="preserve">Клинический пример: </w:t>
      </w:r>
      <w:r w:rsidRPr="00B846FB">
        <w:rPr>
          <w:rFonts w:ascii="Times New Roman" w:hAnsi="Times New Roman" w:cs="Times New Roman"/>
          <w:sz w:val="28"/>
          <w:szCs w:val="28"/>
        </w:rPr>
        <w:t>Больной К., 35 лет, переводчик, долгие годы специализировался в области технических переводов, с течением времени пришел к убеждению, «что все это ерунда», что «техника не будет совершенной до тех пор, пока не будет совершенной человеческая порода», стал разрабатывать научную основу этого усовершенствования. Занимался этим несколько лет, настойчиво посещал ученых - медиков и биологов, предлагая им «претворить его открытия в жизнь». Всюду ходил с толстой папкой, полной справок, вырезок из газет и журналов, главным образом популярных. Предлагал создать такой научно-исследовательский институт, «где бы все сотрудники вели эксперименты на себе», и «путем перекрестного скрещивания добивались получения наилучшего потомства». Признаков слабоумия не обнаруживал, с собеседниками был вежлив и корректен, но никаким разубеждениям не поддавался и был непоколебимо убежден в своей правоте. Несогласие с ним ученых объяснял тем, что «все это слишком ново», и «не всем дано смотреть далеко вперед», затем заявил, что «завистники ему мешают».</w:t>
      </w:r>
    </w:p>
    <w:p w14:paraId="1032EE36" w14:textId="77777777"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В данном случае у больного имеются признаки систематизированного первичного бреда, о чем говорит болезненная убежденность больного, отсутствие критики, невозможность коррекции, наличие определенной, «кривой» логики, систематизация бредовых идей, наличие идей изобретательства.</w:t>
      </w:r>
    </w:p>
    <w:p w14:paraId="0CE943CB" w14:textId="77777777"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 xml:space="preserve">Клинический пример: </w:t>
      </w:r>
      <w:r w:rsidRPr="00B846FB">
        <w:rPr>
          <w:rFonts w:ascii="Times New Roman" w:hAnsi="Times New Roman" w:cs="Times New Roman"/>
          <w:sz w:val="28"/>
          <w:szCs w:val="28"/>
        </w:rPr>
        <w:t>Больному 48 лет. Много лет наблюдается психиатром. По своей инициативе обратился о поликлинику к врачу-терапевту. Охотно вступает в беседу, подробно делится св</w:t>
      </w:r>
      <w:r w:rsidR="00297A51" w:rsidRPr="00B846FB">
        <w:rPr>
          <w:rFonts w:ascii="Times New Roman" w:hAnsi="Times New Roman" w:cs="Times New Roman"/>
          <w:sz w:val="28"/>
          <w:szCs w:val="28"/>
        </w:rPr>
        <w:t>о</w:t>
      </w:r>
      <w:r w:rsidRPr="00B846FB">
        <w:rPr>
          <w:rFonts w:ascii="Times New Roman" w:hAnsi="Times New Roman" w:cs="Times New Roman"/>
          <w:sz w:val="28"/>
          <w:szCs w:val="28"/>
        </w:rPr>
        <w:t>ими переживаниями. Подавлен, тосклив. Жалуется на упадок сил, «обессиливание», подчеркивает, что болен раком, тщательно аргументирует свою точку зрения на болезнь, пессимистически оценивает перспективу. Заявляет, что легкие «уже атрофированы», «желудок разрушился», печень и почки не функционируют. Высказывает суицидальные мысли. Раздражается, если в беседе у врача проявляется намек на необоснованность его жалоб. Объективно - данные соматического и неврологического обследования в пределах возрастной нормы, данных за какую-либо серьезную патологию нет.</w:t>
      </w:r>
    </w:p>
    <w:p w14:paraId="6BDA82BC" w14:textId="77777777"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 xml:space="preserve">В клинической картине есть признаки патологической убежденности больного в том, что он серьезно болен, стеничность, проявления агрессии к врачу в ответ на его коррекцию; учитывая, что это отмечается на фоне снижения настроения вплоть до суицидальных мыслей и есть элементы синдрома Котара (нигилистического характера) можно сказать, что мы имеем дело с примером </w:t>
      </w:r>
      <w:r w:rsidR="00297A51" w:rsidRPr="00B846FB">
        <w:rPr>
          <w:rFonts w:ascii="Times New Roman" w:hAnsi="Times New Roman" w:cs="Times New Roman"/>
          <w:sz w:val="28"/>
          <w:szCs w:val="28"/>
        </w:rPr>
        <w:t>в</w:t>
      </w:r>
      <w:r w:rsidRPr="00B846FB">
        <w:rPr>
          <w:rFonts w:ascii="Times New Roman" w:hAnsi="Times New Roman" w:cs="Times New Roman"/>
          <w:sz w:val="28"/>
          <w:szCs w:val="28"/>
        </w:rPr>
        <w:t>торичного депрессивно-ипохондрического бреда.</w:t>
      </w:r>
    </w:p>
    <w:p w14:paraId="38D644C8" w14:textId="77777777"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 xml:space="preserve">Клинический пример: </w:t>
      </w:r>
      <w:r w:rsidRPr="00B846FB">
        <w:rPr>
          <w:rFonts w:ascii="Times New Roman" w:hAnsi="Times New Roman" w:cs="Times New Roman"/>
          <w:sz w:val="28"/>
          <w:szCs w:val="28"/>
        </w:rPr>
        <w:t>Больному 50 лет. Много лот наблюдается психиатром по месту жительства по поводу</w:t>
      </w:r>
      <w:r w:rsidR="00297A51" w:rsidRPr="00B846FB">
        <w:rPr>
          <w:rFonts w:ascii="Times New Roman" w:hAnsi="Times New Roman" w:cs="Times New Roman"/>
          <w:sz w:val="28"/>
          <w:szCs w:val="28"/>
        </w:rPr>
        <w:t xml:space="preserve"> </w:t>
      </w:r>
      <w:r w:rsidRPr="00B846FB">
        <w:rPr>
          <w:rFonts w:ascii="Times New Roman" w:hAnsi="Times New Roman" w:cs="Times New Roman"/>
          <w:sz w:val="28"/>
          <w:szCs w:val="28"/>
        </w:rPr>
        <w:t xml:space="preserve">шизофрении. </w:t>
      </w:r>
      <w:r w:rsidRPr="00B846FB">
        <w:rPr>
          <w:rFonts w:ascii="Times New Roman" w:hAnsi="Times New Roman" w:cs="Times New Roman"/>
          <w:bCs/>
          <w:sz w:val="28"/>
          <w:szCs w:val="28"/>
        </w:rPr>
        <w:t xml:space="preserve">Легко </w:t>
      </w:r>
      <w:r w:rsidRPr="00B846FB">
        <w:rPr>
          <w:rFonts w:ascii="Times New Roman" w:hAnsi="Times New Roman" w:cs="Times New Roman"/>
          <w:sz w:val="28"/>
          <w:szCs w:val="28"/>
        </w:rPr>
        <w:t xml:space="preserve">вступает в беседу. Словоохотлив, многоречив. Фон настроения повышен. Заявляет, что ему 800 лет, что он бессмертен, что обладает способностью «дарить людям молодость, бессмертие». Подчеркивает, что он академик «всей академии», что им «написаны все медицинские учебники», </w:t>
      </w:r>
      <w:r w:rsidR="00297A51" w:rsidRPr="00B846FB">
        <w:rPr>
          <w:rFonts w:ascii="Times New Roman" w:hAnsi="Times New Roman" w:cs="Times New Roman"/>
          <w:sz w:val="28"/>
          <w:szCs w:val="28"/>
        </w:rPr>
        <w:t>«</w:t>
      </w:r>
      <w:r w:rsidRPr="00B846FB">
        <w:rPr>
          <w:rFonts w:ascii="Times New Roman" w:hAnsi="Times New Roman" w:cs="Times New Roman"/>
          <w:sz w:val="28"/>
          <w:szCs w:val="28"/>
        </w:rPr>
        <w:t xml:space="preserve">все книги </w:t>
      </w:r>
      <w:r w:rsidRPr="00B846FB">
        <w:rPr>
          <w:rFonts w:ascii="Times New Roman" w:hAnsi="Times New Roman" w:cs="Times New Roman"/>
          <w:bCs/>
          <w:sz w:val="28"/>
          <w:szCs w:val="28"/>
        </w:rPr>
        <w:t xml:space="preserve">и </w:t>
      </w:r>
      <w:r w:rsidRPr="00B846FB">
        <w:rPr>
          <w:rFonts w:ascii="Times New Roman" w:hAnsi="Times New Roman" w:cs="Times New Roman"/>
          <w:sz w:val="28"/>
          <w:szCs w:val="28"/>
        </w:rPr>
        <w:t>оперы». В беседе обращает внимание врача на свое знатное, «королевское» происхождение, особенно охотно рассказывает о своих несметных богатствах, о дворцах, построенных из чистого золота, многочисленных орденах за заслуги перед человечеством. Себя больным не считает. На попытки врача корригировать его с улыбкой говорит, что врач ошибается и ничего не понимает в людях, «наделенных особой одаренностью». Слышит «голоса» с других миров, подтверждающих его исключительную одаренность.</w:t>
      </w:r>
    </w:p>
    <w:p w14:paraId="0F198872" w14:textId="77777777"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В данном примере мы видим присутствие бредовых идей величия во всей полноте проявления, отсутствие четкой систематизации, наличие псевдогаллюцинаций, благодушно-эйфорического фона настроения. Все это указывает на наличие вторичного экспансивного бреда в рамках парафренного синдрома.</w:t>
      </w:r>
    </w:p>
    <w:p w14:paraId="61944472" w14:textId="77777777" w:rsidR="00297A51"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 xml:space="preserve">4.3 </w:t>
      </w:r>
      <w:r w:rsidRPr="00B846FB">
        <w:rPr>
          <w:rFonts w:ascii="Times New Roman" w:hAnsi="Times New Roman" w:cs="Times New Roman"/>
          <w:bCs/>
          <w:sz w:val="28"/>
          <w:szCs w:val="28"/>
        </w:rPr>
        <w:t xml:space="preserve">Психогенный бред </w:t>
      </w:r>
      <w:r w:rsidRPr="00B846FB">
        <w:rPr>
          <w:rFonts w:ascii="Times New Roman" w:hAnsi="Times New Roman" w:cs="Times New Roman"/>
          <w:sz w:val="28"/>
          <w:szCs w:val="28"/>
        </w:rPr>
        <w:t xml:space="preserve">(бред реактивный) - возникает как реакция на некоторые виды острых или длительно существующих психических 'травм. Наряду с психической травмой в генезе этого бреда принимают участие соматический и конституциональный факторы. По особенностям психопатологической структуры психогенный бред обычно проявляется расстройствами, свойственными вторичному бреду. Существует несколько форм психогенного бреда. </w:t>
      </w:r>
    </w:p>
    <w:p w14:paraId="1012AAC0" w14:textId="77777777" w:rsidR="00297A51"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bCs/>
          <w:sz w:val="28"/>
          <w:szCs w:val="28"/>
        </w:rPr>
        <w:t xml:space="preserve">А. </w:t>
      </w:r>
      <w:r w:rsidRPr="00B846FB">
        <w:rPr>
          <w:rFonts w:ascii="Times New Roman" w:hAnsi="Times New Roman" w:cs="Times New Roman"/>
          <w:bCs/>
          <w:iCs/>
          <w:sz w:val="28"/>
          <w:szCs w:val="28"/>
        </w:rPr>
        <w:t xml:space="preserve">Параноид внешней обстановки </w:t>
      </w:r>
      <w:r w:rsidRPr="00B846FB">
        <w:rPr>
          <w:rFonts w:ascii="Times New Roman" w:hAnsi="Times New Roman" w:cs="Times New Roman"/>
          <w:sz w:val="28"/>
          <w:szCs w:val="28"/>
        </w:rPr>
        <w:t>(С. Г. Жислин, 1940) был первоначально описан у лиц, в условиях переезда по железной дороге. Поэтому сам параноид еще носит название «железнодорожною» параноида. В клинике отмечается острый чувственный бред преследования, острым аффект страха, нелепое поведение,</w:t>
      </w:r>
      <w:r w:rsidR="00B846FB">
        <w:rPr>
          <w:rFonts w:ascii="Times New Roman" w:hAnsi="Times New Roman" w:cs="Times New Roman"/>
          <w:sz w:val="28"/>
          <w:szCs w:val="28"/>
        </w:rPr>
        <w:t xml:space="preserve"> </w:t>
      </w:r>
      <w:r w:rsidRPr="00B846FB">
        <w:rPr>
          <w:rFonts w:ascii="Times New Roman" w:hAnsi="Times New Roman" w:cs="Times New Roman"/>
          <w:sz w:val="28"/>
          <w:szCs w:val="28"/>
        </w:rPr>
        <w:t>импульсисное возбуждение, на высоте развития затемнение</w:t>
      </w:r>
      <w:r w:rsidR="00297A51" w:rsidRPr="00B846FB">
        <w:rPr>
          <w:rFonts w:ascii="Times New Roman" w:hAnsi="Times New Roman" w:cs="Times New Roman"/>
          <w:sz w:val="28"/>
          <w:szCs w:val="28"/>
        </w:rPr>
        <w:t xml:space="preserve"> с</w:t>
      </w:r>
      <w:r w:rsidRPr="00B846FB">
        <w:rPr>
          <w:rFonts w:ascii="Times New Roman" w:hAnsi="Times New Roman" w:cs="Times New Roman"/>
          <w:sz w:val="28"/>
          <w:szCs w:val="28"/>
        </w:rPr>
        <w:t>ознания. Это, как правило, кратковременное состояние, проходящее через 1</w:t>
      </w:r>
      <w:r w:rsidR="00297A51" w:rsidRPr="00B846FB">
        <w:rPr>
          <w:rFonts w:ascii="Times New Roman" w:hAnsi="Times New Roman" w:cs="Times New Roman"/>
          <w:sz w:val="28"/>
          <w:szCs w:val="28"/>
        </w:rPr>
        <w:t>-</w:t>
      </w:r>
      <w:r w:rsidRPr="00B846FB">
        <w:rPr>
          <w:rFonts w:ascii="Times New Roman" w:hAnsi="Times New Roman" w:cs="Times New Roman"/>
          <w:sz w:val="28"/>
          <w:szCs w:val="28"/>
        </w:rPr>
        <w:t>2 дня.</w:t>
      </w:r>
    </w:p>
    <w:p w14:paraId="372D395A" w14:textId="77777777" w:rsidR="00297A51"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Разновидностью параноида внешней обстановки</w:t>
      </w:r>
      <w:r w:rsidR="00297A51" w:rsidRPr="00B846FB">
        <w:rPr>
          <w:rFonts w:ascii="Times New Roman" w:hAnsi="Times New Roman" w:cs="Times New Roman"/>
          <w:sz w:val="28"/>
          <w:szCs w:val="28"/>
        </w:rPr>
        <w:t xml:space="preserve"> </w:t>
      </w:r>
      <w:r w:rsidRPr="00B846FB">
        <w:rPr>
          <w:rFonts w:ascii="Times New Roman" w:hAnsi="Times New Roman" w:cs="Times New Roman"/>
          <w:sz w:val="28"/>
          <w:szCs w:val="28"/>
        </w:rPr>
        <w:t>являются бред в иноязычном окружении и бред</w:t>
      </w:r>
      <w:r w:rsidR="00297A51" w:rsidRPr="00B846FB">
        <w:rPr>
          <w:rFonts w:ascii="Times New Roman" w:hAnsi="Times New Roman" w:cs="Times New Roman"/>
          <w:sz w:val="28"/>
          <w:szCs w:val="28"/>
        </w:rPr>
        <w:t xml:space="preserve"> </w:t>
      </w:r>
      <w:r w:rsidRPr="00B846FB">
        <w:rPr>
          <w:rFonts w:ascii="Times New Roman" w:hAnsi="Times New Roman" w:cs="Times New Roman"/>
          <w:sz w:val="28"/>
          <w:szCs w:val="28"/>
        </w:rPr>
        <w:t>тугоухих. Психотравмирующая ситуация проявляется здесь прежде всего в форме психической</w:t>
      </w:r>
      <w:r w:rsidR="00297A51" w:rsidRPr="00B846FB">
        <w:rPr>
          <w:rFonts w:ascii="Times New Roman" w:hAnsi="Times New Roman" w:cs="Times New Roman"/>
          <w:sz w:val="28"/>
          <w:szCs w:val="28"/>
        </w:rPr>
        <w:t xml:space="preserve"> </w:t>
      </w:r>
      <w:r w:rsidRPr="00B846FB">
        <w:rPr>
          <w:rFonts w:ascii="Times New Roman" w:hAnsi="Times New Roman" w:cs="Times New Roman"/>
          <w:sz w:val="28"/>
          <w:szCs w:val="28"/>
        </w:rPr>
        <w:t>изолированности. Возникает неразвернутый чувственный бред, сопровождаемый отдельными</w:t>
      </w:r>
      <w:r w:rsidR="00297A51" w:rsidRPr="00B846FB">
        <w:rPr>
          <w:rFonts w:ascii="Times New Roman" w:hAnsi="Times New Roman" w:cs="Times New Roman"/>
          <w:sz w:val="28"/>
          <w:szCs w:val="28"/>
        </w:rPr>
        <w:t xml:space="preserve"> </w:t>
      </w:r>
      <w:r w:rsidRPr="00B846FB">
        <w:rPr>
          <w:rFonts w:ascii="Times New Roman" w:hAnsi="Times New Roman" w:cs="Times New Roman"/>
          <w:sz w:val="28"/>
          <w:szCs w:val="28"/>
        </w:rPr>
        <w:t>вербальными галлюцинациями.</w:t>
      </w:r>
    </w:p>
    <w:p w14:paraId="5CFE14F9" w14:textId="77777777" w:rsidR="00297A51"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 xml:space="preserve">Б. </w:t>
      </w:r>
      <w:r w:rsidRPr="00B846FB">
        <w:rPr>
          <w:rFonts w:ascii="Times New Roman" w:hAnsi="Times New Roman" w:cs="Times New Roman"/>
          <w:bCs/>
          <w:iCs/>
          <w:sz w:val="28"/>
          <w:szCs w:val="28"/>
        </w:rPr>
        <w:t xml:space="preserve">«Тюремные» параноиды </w:t>
      </w:r>
      <w:r w:rsidRPr="00B846FB">
        <w:rPr>
          <w:rFonts w:ascii="Times New Roman" w:hAnsi="Times New Roman" w:cs="Times New Roman"/>
          <w:sz w:val="28"/>
          <w:szCs w:val="28"/>
        </w:rPr>
        <w:t>- возникают в ситуации следственных действий, пребывания в тюрьме, выражаются остро возникающими бредовыми</w:t>
      </w:r>
      <w:r w:rsidR="00297A51" w:rsidRPr="00B846FB">
        <w:rPr>
          <w:rFonts w:ascii="Times New Roman" w:hAnsi="Times New Roman" w:cs="Times New Roman"/>
          <w:sz w:val="28"/>
          <w:szCs w:val="28"/>
        </w:rPr>
        <w:t xml:space="preserve"> </w:t>
      </w:r>
      <w:r w:rsidRPr="00B846FB">
        <w:rPr>
          <w:rFonts w:ascii="Times New Roman" w:hAnsi="Times New Roman" w:cs="Times New Roman"/>
          <w:sz w:val="28"/>
          <w:szCs w:val="28"/>
        </w:rPr>
        <w:t>идеями отношения и преследования, в ряде случаев сопровождаемые вербальными иллюзиями игаллюцинациями, содержание которых отражает</w:t>
      </w:r>
      <w:r w:rsidR="00297A51" w:rsidRPr="00B846FB">
        <w:rPr>
          <w:rFonts w:ascii="Times New Roman" w:hAnsi="Times New Roman" w:cs="Times New Roman"/>
          <w:sz w:val="28"/>
          <w:szCs w:val="28"/>
        </w:rPr>
        <w:t xml:space="preserve"> </w:t>
      </w:r>
      <w:r w:rsidRPr="00B846FB">
        <w:rPr>
          <w:rFonts w:ascii="Times New Roman" w:hAnsi="Times New Roman" w:cs="Times New Roman"/>
          <w:sz w:val="28"/>
          <w:szCs w:val="28"/>
        </w:rPr>
        <w:t xml:space="preserve">пережитое больным (арест, пребывание в тюрьме). </w:t>
      </w:r>
    </w:p>
    <w:p w14:paraId="1A778826" w14:textId="77777777" w:rsidR="00EE03AB" w:rsidRPr="00B846FB" w:rsidRDefault="00297A51"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В.</w:t>
      </w:r>
      <w:r w:rsidR="00EE03AB" w:rsidRPr="00B846FB">
        <w:rPr>
          <w:rFonts w:ascii="Times New Roman" w:hAnsi="Times New Roman" w:cs="Times New Roman"/>
          <w:sz w:val="28"/>
          <w:szCs w:val="28"/>
        </w:rPr>
        <w:t xml:space="preserve"> </w:t>
      </w:r>
      <w:r w:rsidR="00EE03AB" w:rsidRPr="00B846FB">
        <w:rPr>
          <w:rFonts w:ascii="Times New Roman" w:hAnsi="Times New Roman" w:cs="Times New Roman"/>
          <w:bCs/>
          <w:iCs/>
          <w:sz w:val="28"/>
          <w:szCs w:val="28"/>
        </w:rPr>
        <w:t xml:space="preserve">Индуцированный бред </w:t>
      </w:r>
      <w:r w:rsidR="00EE03AB" w:rsidRPr="00B846FB">
        <w:rPr>
          <w:rFonts w:ascii="Times New Roman" w:hAnsi="Times New Roman" w:cs="Times New Roman"/>
          <w:sz w:val="28"/>
          <w:szCs w:val="28"/>
        </w:rPr>
        <w:t>- разновидность псигенного бреда, при котором бред психически</w:t>
      </w:r>
      <w:r w:rsidR="00FD1F42" w:rsidRPr="00B846FB">
        <w:rPr>
          <w:rFonts w:ascii="Times New Roman" w:hAnsi="Times New Roman" w:cs="Times New Roman"/>
          <w:sz w:val="28"/>
          <w:szCs w:val="28"/>
        </w:rPr>
        <w:t xml:space="preserve"> </w:t>
      </w:r>
      <w:r w:rsidR="00EE03AB" w:rsidRPr="00B846FB">
        <w:rPr>
          <w:rFonts w:ascii="Times New Roman" w:hAnsi="Times New Roman" w:cs="Times New Roman"/>
          <w:sz w:val="28"/>
          <w:szCs w:val="28"/>
        </w:rPr>
        <w:t>больного человека «передается» лицам, являющимся до того психически здоровыми. Чаще всего</w:t>
      </w:r>
      <w:r w:rsidR="00FD1F42" w:rsidRPr="00B846FB">
        <w:rPr>
          <w:rFonts w:ascii="Times New Roman" w:hAnsi="Times New Roman" w:cs="Times New Roman"/>
          <w:sz w:val="28"/>
          <w:szCs w:val="28"/>
        </w:rPr>
        <w:t xml:space="preserve"> </w:t>
      </w:r>
      <w:r w:rsidR="00EE03AB" w:rsidRPr="00B846FB">
        <w:rPr>
          <w:rFonts w:ascii="Times New Roman" w:hAnsi="Times New Roman" w:cs="Times New Roman"/>
          <w:sz w:val="28"/>
          <w:szCs w:val="28"/>
        </w:rPr>
        <w:t>больной индуктор страдает первичным бредом (интерпретативным бредом, бредом притязания, бредом воображения), изредка - психогенным бредом и очень редко аффективным (депрессивным) бредом. По содержанию индуцированный</w:t>
      </w:r>
      <w:r w:rsidR="00FD1F42" w:rsidRPr="00B846FB">
        <w:rPr>
          <w:rFonts w:ascii="Times New Roman" w:hAnsi="Times New Roman" w:cs="Times New Roman"/>
          <w:sz w:val="28"/>
          <w:szCs w:val="28"/>
        </w:rPr>
        <w:t xml:space="preserve"> </w:t>
      </w:r>
      <w:r w:rsidR="00EE03AB" w:rsidRPr="00B846FB">
        <w:rPr>
          <w:rFonts w:ascii="Times New Roman" w:hAnsi="Times New Roman" w:cs="Times New Roman"/>
          <w:sz w:val="28"/>
          <w:szCs w:val="28"/>
        </w:rPr>
        <w:t>бред чаще всего бывает бредом ущерба, отравления, супружеской неверности, преследования,</w:t>
      </w:r>
      <w:r w:rsidR="00FD1F42" w:rsidRPr="00B846FB">
        <w:rPr>
          <w:rFonts w:ascii="Times New Roman" w:hAnsi="Times New Roman" w:cs="Times New Roman"/>
          <w:sz w:val="28"/>
          <w:szCs w:val="28"/>
        </w:rPr>
        <w:t xml:space="preserve"> </w:t>
      </w:r>
      <w:r w:rsidR="00EE03AB" w:rsidRPr="00B846FB">
        <w:rPr>
          <w:rFonts w:ascii="Times New Roman" w:hAnsi="Times New Roman" w:cs="Times New Roman"/>
          <w:sz w:val="28"/>
          <w:szCs w:val="28"/>
        </w:rPr>
        <w:t>реформаторства, сутяжничества, изобрета</w:t>
      </w:r>
      <w:r w:rsidR="00FD1F42" w:rsidRPr="00B846FB">
        <w:rPr>
          <w:rFonts w:ascii="Times New Roman" w:hAnsi="Times New Roman" w:cs="Times New Roman"/>
          <w:sz w:val="28"/>
          <w:szCs w:val="28"/>
        </w:rPr>
        <w:t>т</w:t>
      </w:r>
      <w:r w:rsidR="00EE03AB" w:rsidRPr="00B846FB">
        <w:rPr>
          <w:rFonts w:ascii="Times New Roman" w:hAnsi="Times New Roman" w:cs="Times New Roman"/>
          <w:sz w:val="28"/>
          <w:szCs w:val="28"/>
        </w:rPr>
        <w:t>ельства. Бред индуцированных менее систематизирован, беднее.</w:t>
      </w:r>
    </w:p>
    <w:p w14:paraId="76AEDEA9" w14:textId="77777777" w:rsidR="00EE03AB" w:rsidRPr="00B846FB" w:rsidRDefault="00B846FB" w:rsidP="00B846FB">
      <w:pPr>
        <w:keepNext/>
        <w:shd w:val="clear" w:color="auto" w:fill="FFFFFF"/>
        <w:tabs>
          <w:tab w:val="left" w:pos="5861"/>
        </w:tabs>
        <w:spacing w:line="360" w:lineRule="auto"/>
        <w:ind w:firstLine="720"/>
        <w:jc w:val="both"/>
        <w:rPr>
          <w:rFonts w:ascii="Times New Roman" w:hAnsi="Times New Roman" w:cs="Times New Roman"/>
          <w:sz w:val="28"/>
          <w:szCs w:val="28"/>
        </w:rPr>
      </w:pPr>
      <w:r>
        <w:rPr>
          <w:rFonts w:ascii="Times New Roman" w:hAnsi="Times New Roman" w:cs="Times New Roman"/>
          <w:bCs/>
          <w:sz w:val="28"/>
          <w:szCs w:val="28"/>
        </w:rPr>
        <w:t>4.4</w:t>
      </w:r>
      <w:r w:rsidR="00EE03AB" w:rsidRPr="00B846FB">
        <w:rPr>
          <w:rFonts w:ascii="Times New Roman" w:hAnsi="Times New Roman" w:cs="Times New Roman"/>
          <w:bCs/>
          <w:sz w:val="28"/>
          <w:szCs w:val="28"/>
        </w:rPr>
        <w:t xml:space="preserve"> Резидуальный бред </w:t>
      </w:r>
      <w:r w:rsidR="00EE03AB" w:rsidRPr="00B846FB">
        <w:rPr>
          <w:rFonts w:ascii="Times New Roman" w:hAnsi="Times New Roman" w:cs="Times New Roman"/>
          <w:sz w:val="28"/>
          <w:szCs w:val="28"/>
        </w:rPr>
        <w:t xml:space="preserve">- </w:t>
      </w:r>
      <w:r w:rsidR="00EE03AB" w:rsidRPr="00B846FB">
        <w:rPr>
          <w:rFonts w:ascii="Times New Roman" w:hAnsi="Times New Roman" w:cs="Times New Roman"/>
          <w:bCs/>
          <w:sz w:val="28"/>
          <w:szCs w:val="28"/>
        </w:rPr>
        <w:t xml:space="preserve">эта </w:t>
      </w:r>
      <w:r w:rsidR="00EE03AB" w:rsidRPr="00B846FB">
        <w:rPr>
          <w:rFonts w:ascii="Times New Roman" w:hAnsi="Times New Roman" w:cs="Times New Roman"/>
          <w:sz w:val="28"/>
          <w:szCs w:val="28"/>
        </w:rPr>
        <w:t>форма бреда не</w:t>
      </w:r>
      <w:r w:rsidR="00BA20EF" w:rsidRPr="00B846FB">
        <w:rPr>
          <w:rFonts w:ascii="Times New Roman" w:hAnsi="Times New Roman" w:cs="Times New Roman"/>
          <w:sz w:val="28"/>
          <w:szCs w:val="28"/>
        </w:rPr>
        <w:t xml:space="preserve"> </w:t>
      </w:r>
      <w:r w:rsidR="00EE03AB" w:rsidRPr="00B846FB">
        <w:rPr>
          <w:rFonts w:ascii="Times New Roman" w:hAnsi="Times New Roman" w:cs="Times New Roman"/>
          <w:sz w:val="28"/>
          <w:szCs w:val="28"/>
        </w:rPr>
        <w:t>имеет в психиатрии однозначного толкования. В повседневной практике термином «резидуальный</w:t>
      </w:r>
      <w:r w:rsidR="00FD1F42" w:rsidRPr="00B846FB">
        <w:rPr>
          <w:rFonts w:ascii="Times New Roman" w:hAnsi="Times New Roman" w:cs="Times New Roman"/>
          <w:sz w:val="28"/>
          <w:szCs w:val="28"/>
        </w:rPr>
        <w:t xml:space="preserve"> </w:t>
      </w:r>
      <w:r w:rsidR="00EE03AB" w:rsidRPr="00B846FB">
        <w:rPr>
          <w:rFonts w:ascii="Times New Roman" w:hAnsi="Times New Roman" w:cs="Times New Roman"/>
          <w:sz w:val="28"/>
          <w:szCs w:val="28"/>
        </w:rPr>
        <w:t>бред» обозначают бредовые идеи, еще оставшиеся у</w:t>
      </w:r>
      <w:r w:rsidR="00FD1F42" w:rsidRPr="00B846FB">
        <w:rPr>
          <w:rFonts w:ascii="Times New Roman" w:hAnsi="Times New Roman" w:cs="Times New Roman"/>
          <w:sz w:val="28"/>
          <w:szCs w:val="28"/>
        </w:rPr>
        <w:t xml:space="preserve"> </w:t>
      </w:r>
      <w:r w:rsidR="00EE03AB" w:rsidRPr="00B846FB">
        <w:rPr>
          <w:rFonts w:ascii="Times New Roman" w:hAnsi="Times New Roman" w:cs="Times New Roman"/>
          <w:sz w:val="28"/>
          <w:szCs w:val="28"/>
        </w:rPr>
        <w:t>больного после того, как основная часть бредовых</w:t>
      </w:r>
      <w:r w:rsidR="00FD1F42" w:rsidRPr="00B846FB">
        <w:rPr>
          <w:rFonts w:ascii="Times New Roman" w:hAnsi="Times New Roman" w:cs="Times New Roman"/>
          <w:sz w:val="28"/>
          <w:szCs w:val="28"/>
        </w:rPr>
        <w:t xml:space="preserve"> </w:t>
      </w:r>
      <w:r w:rsidR="00EE03AB" w:rsidRPr="00B846FB">
        <w:rPr>
          <w:rFonts w:ascii="Times New Roman" w:hAnsi="Times New Roman" w:cs="Times New Roman"/>
          <w:sz w:val="28"/>
          <w:szCs w:val="28"/>
        </w:rPr>
        <w:t>расстройств подверглась редукции, т.е. подразумевается неполностью исчезнувший бред. Обычно такой бред колеблется в своей интенсивности и сочетается с легкими аффективными нарушениями; реже такой бред остается в форме моносимптома, не меняющегося в своей интенсивности и содержании. В других случаях термин «резидуальный бред» используется для обозначения тех бредовых расстройств, которые остаются у больного после того, как у него проходит психоз, основой которого является состояние помраченного сознания, не сопровождаемое полной амнезией: делирий, онейроид, сумеречное помрачение сознания.</w:t>
      </w:r>
    </w:p>
    <w:p w14:paraId="2DA0F6D3" w14:textId="77777777"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 xml:space="preserve">Пример: </w:t>
      </w:r>
      <w:r w:rsidRPr="00B846FB">
        <w:rPr>
          <w:rFonts w:ascii="Times New Roman" w:hAnsi="Times New Roman" w:cs="Times New Roman"/>
          <w:sz w:val="28"/>
          <w:szCs w:val="28"/>
        </w:rPr>
        <w:t>Больной, перенесший делирий, в котором содержанием зрительных галлюцинаций были сцены измены жены, по выходу из психоза остался в твердом убеждении, что жена ему изменяла (резидуальный бред супружеской измены).</w:t>
      </w:r>
    </w:p>
    <w:p w14:paraId="1329D931" w14:textId="77777777"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bCs/>
          <w:sz w:val="28"/>
          <w:szCs w:val="28"/>
        </w:rPr>
        <w:t>Виды бреда в зависимости от его структуры</w:t>
      </w:r>
    </w:p>
    <w:p w14:paraId="477DECCA" w14:textId="77777777"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bCs/>
          <w:sz w:val="28"/>
          <w:szCs w:val="28"/>
        </w:rPr>
        <w:t xml:space="preserve">Паранойяльный бред </w:t>
      </w:r>
      <w:r w:rsidRPr="00B846FB">
        <w:rPr>
          <w:rFonts w:ascii="Times New Roman" w:hAnsi="Times New Roman" w:cs="Times New Roman"/>
          <w:sz w:val="28"/>
          <w:szCs w:val="28"/>
        </w:rPr>
        <w:t>- для которого характерны первичность появления, интерпретация в бреда фактов окружающей действительности, наличие системы доказательств, привлекаемых для обоснования бредовых идей Например: бред изобретательства.</w:t>
      </w:r>
    </w:p>
    <w:p w14:paraId="44F1DFDE" w14:textId="77777777"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bCs/>
          <w:sz w:val="28"/>
          <w:szCs w:val="28"/>
        </w:rPr>
        <w:t xml:space="preserve">Параноидный бред </w:t>
      </w:r>
      <w:r w:rsidRPr="00B846FB">
        <w:rPr>
          <w:rFonts w:ascii="Times New Roman" w:hAnsi="Times New Roman" w:cs="Times New Roman"/>
          <w:sz w:val="28"/>
          <w:szCs w:val="28"/>
        </w:rPr>
        <w:t>- отмечается зависимость от нарушения восприятия и от аффекта (тревога, страх), отсутствие логики, системы; острый чувственный бред. Например: бред интерметаморфозы, двойника.</w:t>
      </w:r>
    </w:p>
    <w:p w14:paraId="0E26235D" w14:textId="77777777"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Парафрениый брод - преобладают идеи величия, они характеризуются гротескностью, нелепостью, бредовые утверждения высказываются без доказательст</w:t>
      </w:r>
      <w:r w:rsidR="00FD1F42" w:rsidRPr="00B846FB">
        <w:rPr>
          <w:rFonts w:ascii="Times New Roman" w:hAnsi="Times New Roman" w:cs="Times New Roman"/>
          <w:sz w:val="28"/>
          <w:szCs w:val="28"/>
        </w:rPr>
        <w:t>ва</w:t>
      </w:r>
      <w:r w:rsidRPr="00B846FB">
        <w:rPr>
          <w:rFonts w:ascii="Times New Roman" w:hAnsi="Times New Roman" w:cs="Times New Roman"/>
          <w:sz w:val="28"/>
          <w:szCs w:val="28"/>
        </w:rPr>
        <w:t>, наблюдаются либо повышенное, либо благодушное настроение.</w:t>
      </w:r>
    </w:p>
    <w:p w14:paraId="682766D9" w14:textId="77777777"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p>
    <w:p w14:paraId="4AA17849" w14:textId="77777777" w:rsidR="00EE03AB" w:rsidRPr="00B846FB" w:rsidRDefault="00B846FB" w:rsidP="00B846FB">
      <w:pPr>
        <w:keepNext/>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Cs/>
          <w:sz w:val="28"/>
          <w:szCs w:val="28"/>
        </w:rPr>
        <w:br w:type="page"/>
      </w:r>
      <w:r w:rsidR="00EE03AB" w:rsidRPr="00B846FB">
        <w:rPr>
          <w:rFonts w:ascii="Times New Roman" w:hAnsi="Times New Roman" w:cs="Times New Roman"/>
          <w:bCs/>
          <w:sz w:val="28"/>
          <w:szCs w:val="28"/>
        </w:rPr>
        <w:t>ВЫЯВЛЕНИЕ РАССТРОЙСТВ МЫШЛЕНИЯ В ХОДЕ ИНТЕРВЬЮИРОВАНИЯ БОЛЬНОГО</w:t>
      </w:r>
    </w:p>
    <w:p w14:paraId="2F90601D" w14:textId="77777777" w:rsidR="00B846FB" w:rsidRDefault="00B846FB" w:rsidP="00B846FB">
      <w:pPr>
        <w:keepNext/>
        <w:shd w:val="clear" w:color="auto" w:fill="FFFFFF"/>
        <w:spacing w:line="360" w:lineRule="auto"/>
        <w:ind w:firstLine="720"/>
        <w:jc w:val="both"/>
        <w:rPr>
          <w:rFonts w:ascii="Times New Roman" w:hAnsi="Times New Roman" w:cs="Times New Roman"/>
          <w:bCs/>
          <w:sz w:val="28"/>
          <w:szCs w:val="28"/>
        </w:rPr>
      </w:pPr>
    </w:p>
    <w:p w14:paraId="50C3F8F9" w14:textId="77777777"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bCs/>
          <w:sz w:val="28"/>
          <w:szCs w:val="28"/>
        </w:rPr>
        <w:t>Общие вопросы</w:t>
      </w:r>
    </w:p>
    <w:p w14:paraId="09334A64" w14:textId="77777777" w:rsidR="00EE03AB" w:rsidRPr="00B846FB" w:rsidRDefault="00EE03AB" w:rsidP="00B846FB">
      <w:pPr>
        <w:keepNext/>
        <w:numPr>
          <w:ilvl w:val="0"/>
          <w:numId w:val="16"/>
        </w:numPr>
        <w:shd w:val="clear" w:color="auto" w:fill="FFFFFF"/>
        <w:tabs>
          <w:tab w:val="left" w:pos="370"/>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Не бывает ли у Вас состояния, при котором трудно</w:t>
      </w:r>
      <w:r w:rsidR="00FD1F42" w:rsidRPr="00B846FB">
        <w:rPr>
          <w:rFonts w:ascii="Times New Roman" w:hAnsi="Times New Roman" w:cs="Times New Roman"/>
          <w:sz w:val="28"/>
          <w:szCs w:val="28"/>
        </w:rPr>
        <w:t xml:space="preserve"> </w:t>
      </w:r>
      <w:r w:rsidRPr="00B846FB">
        <w:rPr>
          <w:rFonts w:ascii="Times New Roman" w:hAnsi="Times New Roman" w:cs="Times New Roman"/>
          <w:sz w:val="28"/>
          <w:szCs w:val="28"/>
        </w:rPr>
        <w:t>справиться с потоком мыслей?</w:t>
      </w:r>
    </w:p>
    <w:p w14:paraId="0FB9A151" w14:textId="77777777" w:rsidR="00EE03AB" w:rsidRPr="00B846FB" w:rsidRDefault="00EE03AB" w:rsidP="00B846FB">
      <w:pPr>
        <w:keepNext/>
        <w:numPr>
          <w:ilvl w:val="0"/>
          <w:numId w:val="16"/>
        </w:numPr>
        <w:shd w:val="clear" w:color="auto" w:fill="FFFFFF"/>
        <w:tabs>
          <w:tab w:val="left" w:pos="370"/>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Не ощущаете ли Вы внезапно возникшей пустоты в голове, провала, закупорки мыслей?</w:t>
      </w:r>
    </w:p>
    <w:p w14:paraId="5F6E62BC" w14:textId="77777777" w:rsidR="00EE03AB" w:rsidRPr="00B846FB" w:rsidRDefault="00EE03AB" w:rsidP="00B846FB">
      <w:pPr>
        <w:keepNext/>
        <w:numPr>
          <w:ilvl w:val="0"/>
          <w:numId w:val="16"/>
        </w:numPr>
        <w:shd w:val="clear" w:color="auto" w:fill="FFFFFF"/>
        <w:tabs>
          <w:tab w:val="left" w:pos="370"/>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Не ощущаете ли Вы затруднение в ходе мышления,</w:t>
      </w:r>
      <w:r w:rsidR="00FD1F42" w:rsidRPr="00B846FB">
        <w:rPr>
          <w:rFonts w:ascii="Times New Roman" w:hAnsi="Times New Roman" w:cs="Times New Roman"/>
          <w:sz w:val="28"/>
          <w:szCs w:val="28"/>
        </w:rPr>
        <w:t xml:space="preserve"> </w:t>
      </w:r>
      <w:r w:rsidRPr="00B846FB">
        <w:rPr>
          <w:rFonts w:ascii="Times New Roman" w:hAnsi="Times New Roman" w:cs="Times New Roman"/>
          <w:sz w:val="28"/>
          <w:szCs w:val="28"/>
        </w:rPr>
        <w:t>трудности с концентрацией, снижение продуктивности</w:t>
      </w:r>
      <w:r w:rsidR="00FD1F42" w:rsidRPr="00B846FB">
        <w:rPr>
          <w:rFonts w:ascii="Times New Roman" w:hAnsi="Times New Roman" w:cs="Times New Roman"/>
          <w:sz w:val="28"/>
          <w:szCs w:val="28"/>
        </w:rPr>
        <w:t xml:space="preserve"> </w:t>
      </w:r>
      <w:r w:rsidRPr="00B846FB">
        <w:rPr>
          <w:rFonts w:ascii="Times New Roman" w:hAnsi="Times New Roman" w:cs="Times New Roman"/>
          <w:sz w:val="28"/>
          <w:szCs w:val="28"/>
        </w:rPr>
        <w:t>мышления?</w:t>
      </w:r>
    </w:p>
    <w:p w14:paraId="28CEBCFC" w14:textId="77777777"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bCs/>
          <w:sz w:val="28"/>
          <w:szCs w:val="28"/>
        </w:rPr>
        <w:t>Расстройства мышления по продуктивности:</w:t>
      </w:r>
    </w:p>
    <w:p w14:paraId="1E34DE99" w14:textId="77777777"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а) навязчивые явления</w:t>
      </w:r>
    </w:p>
    <w:p w14:paraId="6D4C5F42" w14:textId="77777777" w:rsidR="00EE03AB" w:rsidRPr="00B846FB" w:rsidRDefault="00EE03AB" w:rsidP="00B846FB">
      <w:pPr>
        <w:keepNext/>
        <w:numPr>
          <w:ilvl w:val="0"/>
          <w:numId w:val="17"/>
        </w:numPr>
        <w:shd w:val="clear" w:color="auto" w:fill="FFFFFF"/>
        <w:tabs>
          <w:tab w:val="left" w:pos="350"/>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Беспокоят ли Вас неприятные (навязчивые) мысли или</w:t>
      </w:r>
      <w:r w:rsidR="00FD1F42" w:rsidRPr="00B846FB">
        <w:rPr>
          <w:rFonts w:ascii="Times New Roman" w:hAnsi="Times New Roman" w:cs="Times New Roman"/>
          <w:sz w:val="28"/>
          <w:szCs w:val="28"/>
        </w:rPr>
        <w:t xml:space="preserve"> </w:t>
      </w:r>
      <w:r w:rsidRPr="00B846FB">
        <w:rPr>
          <w:rFonts w:ascii="Times New Roman" w:hAnsi="Times New Roman" w:cs="Times New Roman"/>
          <w:sz w:val="28"/>
          <w:szCs w:val="28"/>
        </w:rPr>
        <w:t>побуждения?</w:t>
      </w:r>
    </w:p>
    <w:p w14:paraId="25EF525A" w14:textId="77777777" w:rsidR="00EE03AB" w:rsidRPr="00B846FB" w:rsidRDefault="00EE03AB" w:rsidP="00B846FB">
      <w:pPr>
        <w:keepNext/>
        <w:numPr>
          <w:ilvl w:val="0"/>
          <w:numId w:val="17"/>
        </w:numPr>
        <w:shd w:val="clear" w:color="auto" w:fill="FFFFFF"/>
        <w:tabs>
          <w:tab w:val="left" w:pos="350"/>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Бывают ли у Вас мысли о том, что Вы можете сказать</w:t>
      </w:r>
      <w:r w:rsidR="00FD1F42" w:rsidRPr="00B846FB">
        <w:rPr>
          <w:rFonts w:ascii="Times New Roman" w:hAnsi="Times New Roman" w:cs="Times New Roman"/>
          <w:sz w:val="28"/>
          <w:szCs w:val="28"/>
        </w:rPr>
        <w:t xml:space="preserve"> </w:t>
      </w:r>
      <w:r w:rsidRPr="00B846FB">
        <w:rPr>
          <w:rFonts w:ascii="Times New Roman" w:hAnsi="Times New Roman" w:cs="Times New Roman"/>
          <w:sz w:val="28"/>
          <w:szCs w:val="28"/>
        </w:rPr>
        <w:t>или сделать что-то против своей воли, ударить кого-нибудь, выкрикнуть какую-нибудь непристойность?</w:t>
      </w:r>
    </w:p>
    <w:p w14:paraId="69370568" w14:textId="77777777" w:rsidR="00EE03AB" w:rsidRPr="00B846FB" w:rsidRDefault="00EE03AB" w:rsidP="00B846FB">
      <w:pPr>
        <w:keepNext/>
        <w:numPr>
          <w:ilvl w:val="0"/>
          <w:numId w:val="17"/>
        </w:numPr>
        <w:shd w:val="clear" w:color="auto" w:fill="FFFFFF"/>
        <w:tabs>
          <w:tab w:val="left" w:pos="350"/>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Есть ли у Вас воспоминания или сны, от которых Вы</w:t>
      </w:r>
      <w:r w:rsidR="00FD1F42" w:rsidRPr="00B846FB">
        <w:rPr>
          <w:rFonts w:ascii="Times New Roman" w:hAnsi="Times New Roman" w:cs="Times New Roman"/>
          <w:sz w:val="28"/>
          <w:szCs w:val="28"/>
        </w:rPr>
        <w:t xml:space="preserve"> </w:t>
      </w:r>
      <w:r w:rsidRPr="00B846FB">
        <w:rPr>
          <w:rFonts w:ascii="Times New Roman" w:hAnsi="Times New Roman" w:cs="Times New Roman"/>
          <w:sz w:val="28"/>
          <w:szCs w:val="28"/>
        </w:rPr>
        <w:t>хотите, но не можете отделаться?</w:t>
      </w:r>
    </w:p>
    <w:p w14:paraId="7ED76841" w14:textId="77777777" w:rsidR="00EE03AB" w:rsidRPr="00B846FB" w:rsidRDefault="00EE03AB" w:rsidP="00B846FB">
      <w:pPr>
        <w:keepNext/>
        <w:numPr>
          <w:ilvl w:val="0"/>
          <w:numId w:val="17"/>
        </w:numPr>
        <w:shd w:val="clear" w:color="auto" w:fill="FFFFFF"/>
        <w:tabs>
          <w:tab w:val="left" w:pos="350"/>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Есть ли подобные мысли или черты поведения?</w:t>
      </w:r>
    </w:p>
    <w:p w14:paraId="28C78106" w14:textId="77777777" w:rsidR="00EE03AB" w:rsidRPr="00B846FB" w:rsidRDefault="00EE03AB" w:rsidP="00B846FB">
      <w:pPr>
        <w:keepNext/>
        <w:numPr>
          <w:ilvl w:val="0"/>
          <w:numId w:val="17"/>
        </w:numPr>
        <w:shd w:val="clear" w:color="auto" w:fill="FFFFFF"/>
        <w:tabs>
          <w:tab w:val="left" w:pos="350"/>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Чего или кого вы боитесь (избегаете)?</w:t>
      </w:r>
    </w:p>
    <w:p w14:paraId="08AD7CF4" w14:textId="77777777" w:rsidR="00EE03AB" w:rsidRPr="00B846FB" w:rsidRDefault="00EE03AB" w:rsidP="00B846FB">
      <w:pPr>
        <w:keepNext/>
        <w:numPr>
          <w:ilvl w:val="0"/>
          <w:numId w:val="17"/>
        </w:numPr>
        <w:shd w:val="clear" w:color="auto" w:fill="FFFFFF"/>
        <w:tabs>
          <w:tab w:val="left" w:pos="350"/>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Боитесь ли Вы темноты, высоты, полетов на самолете,</w:t>
      </w:r>
      <w:r w:rsidR="00FD1F42" w:rsidRPr="00B846FB">
        <w:rPr>
          <w:rFonts w:ascii="Times New Roman" w:hAnsi="Times New Roman" w:cs="Times New Roman"/>
          <w:sz w:val="28"/>
          <w:szCs w:val="28"/>
        </w:rPr>
        <w:t xml:space="preserve"> </w:t>
      </w:r>
      <w:r w:rsidRPr="00B846FB">
        <w:rPr>
          <w:rFonts w:ascii="Times New Roman" w:hAnsi="Times New Roman" w:cs="Times New Roman"/>
          <w:sz w:val="28"/>
          <w:szCs w:val="28"/>
        </w:rPr>
        <w:t>толпы, открытых пространств, небольших ограниченных пространств, острых предметов, смерти, тяжелого</w:t>
      </w:r>
      <w:r w:rsidR="00FD1F42" w:rsidRPr="00B846FB">
        <w:rPr>
          <w:rFonts w:ascii="Times New Roman" w:hAnsi="Times New Roman" w:cs="Times New Roman"/>
          <w:sz w:val="28"/>
          <w:szCs w:val="28"/>
        </w:rPr>
        <w:t xml:space="preserve"> </w:t>
      </w:r>
      <w:r w:rsidRPr="00B846FB">
        <w:rPr>
          <w:rFonts w:ascii="Times New Roman" w:hAnsi="Times New Roman" w:cs="Times New Roman"/>
          <w:sz w:val="28"/>
          <w:szCs w:val="28"/>
        </w:rPr>
        <w:t>заболевания, одиночества или чего-либо другого?</w:t>
      </w:r>
    </w:p>
    <w:p w14:paraId="029F51D8" w14:textId="77777777" w:rsidR="00EE03AB" w:rsidRPr="00B846FB" w:rsidRDefault="00EE03AB" w:rsidP="00B846FB">
      <w:pPr>
        <w:keepNext/>
        <w:numPr>
          <w:ilvl w:val="0"/>
          <w:numId w:val="17"/>
        </w:numPr>
        <w:shd w:val="clear" w:color="auto" w:fill="FFFFFF"/>
        <w:tabs>
          <w:tab w:val="left" w:pos="350"/>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Не возникает ли у Вас сомнений в правильности и законченности совершенных действий?</w:t>
      </w:r>
    </w:p>
    <w:p w14:paraId="35137D99" w14:textId="77777777" w:rsidR="00EE03AB" w:rsidRPr="00B846FB" w:rsidRDefault="00EE03AB" w:rsidP="00B846FB">
      <w:pPr>
        <w:keepNext/>
        <w:shd w:val="clear" w:color="auto" w:fill="FFFFFF"/>
        <w:spacing w:line="360" w:lineRule="auto"/>
        <w:ind w:firstLine="720"/>
        <w:jc w:val="both"/>
        <w:rPr>
          <w:rFonts w:ascii="Times New Roman" w:hAnsi="Times New Roman" w:cs="Times New Roman"/>
          <w:sz w:val="28"/>
          <w:szCs w:val="28"/>
        </w:rPr>
      </w:pPr>
      <w:r w:rsidRPr="00B846FB">
        <w:rPr>
          <w:rFonts w:ascii="Times New Roman" w:hAnsi="Times New Roman" w:cs="Times New Roman"/>
          <w:iCs/>
          <w:sz w:val="28"/>
          <w:szCs w:val="28"/>
        </w:rPr>
        <w:t>6) элементы бредовых идей</w:t>
      </w:r>
    </w:p>
    <w:p w14:paraId="47C61DEA" w14:textId="77777777" w:rsidR="00EE03AB" w:rsidRPr="00B846FB" w:rsidRDefault="00EE03AB" w:rsidP="00B846FB">
      <w:pPr>
        <w:keepNext/>
        <w:numPr>
          <w:ilvl w:val="0"/>
          <w:numId w:val="18"/>
        </w:numPr>
        <w:shd w:val="clear" w:color="auto" w:fill="FFFFFF"/>
        <w:tabs>
          <w:tab w:val="left" w:pos="336"/>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Не кажется ли Вам, что за Вами следят? Что Вас преследуют?</w:t>
      </w:r>
    </w:p>
    <w:p w14:paraId="167687DB" w14:textId="77777777" w:rsidR="00EE03AB" w:rsidRPr="00B846FB" w:rsidRDefault="00EE03AB" w:rsidP="00B846FB">
      <w:pPr>
        <w:keepNext/>
        <w:numPr>
          <w:ilvl w:val="0"/>
          <w:numId w:val="18"/>
        </w:numPr>
        <w:shd w:val="clear" w:color="auto" w:fill="FFFFFF"/>
        <w:tabs>
          <w:tab w:val="left" w:pos="336"/>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Не чувствуете ли Вы, что Ваша жизнь в опасности, что</w:t>
      </w:r>
      <w:r w:rsidR="00FD1F42" w:rsidRPr="00B846FB">
        <w:rPr>
          <w:rFonts w:ascii="Times New Roman" w:hAnsi="Times New Roman" w:cs="Times New Roman"/>
          <w:sz w:val="28"/>
          <w:szCs w:val="28"/>
        </w:rPr>
        <w:t xml:space="preserve"> </w:t>
      </w:r>
      <w:r w:rsidRPr="00B846FB">
        <w:rPr>
          <w:rFonts w:ascii="Times New Roman" w:hAnsi="Times New Roman" w:cs="Times New Roman"/>
          <w:sz w:val="28"/>
          <w:szCs w:val="28"/>
        </w:rPr>
        <w:t>имеется заговор против Вас?</w:t>
      </w:r>
    </w:p>
    <w:p w14:paraId="5C469AF9" w14:textId="77777777" w:rsidR="00EE03AB" w:rsidRPr="00B846FB" w:rsidRDefault="00EE03AB" w:rsidP="00B846FB">
      <w:pPr>
        <w:keepNext/>
        <w:numPr>
          <w:ilvl w:val="0"/>
          <w:numId w:val="18"/>
        </w:numPr>
        <w:shd w:val="clear" w:color="auto" w:fill="FFFFFF"/>
        <w:tabs>
          <w:tab w:val="left" w:pos="336"/>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Есть ли у Вас чувство, что на Вас как-то воздействуют?</w:t>
      </w:r>
      <w:r w:rsidR="00FD1F42" w:rsidRPr="00B846FB">
        <w:rPr>
          <w:rFonts w:ascii="Times New Roman" w:hAnsi="Times New Roman" w:cs="Times New Roman"/>
          <w:sz w:val="28"/>
          <w:szCs w:val="28"/>
        </w:rPr>
        <w:t xml:space="preserve"> </w:t>
      </w:r>
      <w:r w:rsidRPr="00B846FB">
        <w:rPr>
          <w:rFonts w:ascii="Times New Roman" w:hAnsi="Times New Roman" w:cs="Times New Roman"/>
          <w:sz w:val="28"/>
          <w:szCs w:val="28"/>
        </w:rPr>
        <w:t>Кто? С какой целью?</w:t>
      </w:r>
    </w:p>
    <w:p w14:paraId="1BB42810" w14:textId="77777777" w:rsidR="00EE03AB" w:rsidRPr="00B846FB" w:rsidRDefault="00EE03AB" w:rsidP="00B846FB">
      <w:pPr>
        <w:keepNext/>
        <w:numPr>
          <w:ilvl w:val="0"/>
          <w:numId w:val="18"/>
        </w:numPr>
        <w:shd w:val="clear" w:color="auto" w:fill="FFFFFF"/>
        <w:tabs>
          <w:tab w:val="left" w:pos="336"/>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 xml:space="preserve">Не думаете ли Вы, </w:t>
      </w:r>
      <w:r w:rsidRPr="00B846FB">
        <w:rPr>
          <w:rFonts w:ascii="Times New Roman" w:hAnsi="Times New Roman" w:cs="Times New Roman"/>
          <w:bCs/>
          <w:sz w:val="28"/>
          <w:szCs w:val="28"/>
        </w:rPr>
        <w:t xml:space="preserve">что </w:t>
      </w:r>
      <w:r w:rsidRPr="00B846FB">
        <w:rPr>
          <w:rFonts w:ascii="Times New Roman" w:hAnsi="Times New Roman" w:cs="Times New Roman"/>
          <w:sz w:val="28"/>
          <w:szCs w:val="28"/>
        </w:rPr>
        <w:t>Вас хотят отравить, ограбить,</w:t>
      </w:r>
      <w:r w:rsidR="00FD1F42" w:rsidRPr="00B846FB">
        <w:rPr>
          <w:rFonts w:ascii="Times New Roman" w:hAnsi="Times New Roman" w:cs="Times New Roman"/>
          <w:sz w:val="28"/>
          <w:szCs w:val="28"/>
        </w:rPr>
        <w:t xml:space="preserve"> </w:t>
      </w:r>
      <w:r w:rsidRPr="00B846FB">
        <w:rPr>
          <w:rFonts w:ascii="Times New Roman" w:hAnsi="Times New Roman" w:cs="Times New Roman"/>
          <w:sz w:val="28"/>
          <w:szCs w:val="28"/>
        </w:rPr>
        <w:t>завладеть Вашей квартирой?</w:t>
      </w:r>
    </w:p>
    <w:p w14:paraId="6971ACFA" w14:textId="77777777" w:rsidR="00EE03AB" w:rsidRPr="00B846FB" w:rsidRDefault="00EE03AB" w:rsidP="00B846FB">
      <w:pPr>
        <w:keepNext/>
        <w:numPr>
          <w:ilvl w:val="0"/>
          <w:numId w:val="19"/>
        </w:numPr>
        <w:shd w:val="clear" w:color="auto" w:fill="FFFFFF"/>
        <w:tabs>
          <w:tab w:val="left" w:pos="331"/>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Не подозреваете ли Вы вашего мужа (жену) в измене?</w:t>
      </w:r>
    </w:p>
    <w:p w14:paraId="4905D161" w14:textId="77777777" w:rsidR="00EE03AB" w:rsidRPr="00B846FB" w:rsidRDefault="00EE03AB" w:rsidP="00B846FB">
      <w:pPr>
        <w:keepNext/>
        <w:numPr>
          <w:ilvl w:val="0"/>
          <w:numId w:val="19"/>
        </w:numPr>
        <w:shd w:val="clear" w:color="auto" w:fill="FFFFFF"/>
        <w:tabs>
          <w:tab w:val="left" w:pos="331"/>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Вы считаете себя необычным человеком?</w:t>
      </w:r>
    </w:p>
    <w:p w14:paraId="7F3E58EA" w14:textId="77777777" w:rsidR="00EE03AB" w:rsidRPr="00B846FB" w:rsidRDefault="00EE03AB" w:rsidP="00B846FB">
      <w:pPr>
        <w:keepNext/>
        <w:numPr>
          <w:ilvl w:val="0"/>
          <w:numId w:val="19"/>
        </w:numPr>
        <w:shd w:val="clear" w:color="auto" w:fill="FFFFFF"/>
        <w:tabs>
          <w:tab w:val="left" w:pos="331"/>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Не обладаете ли Вы необычными способностями (огромной властью, могуществом, бессмертием, большим</w:t>
      </w:r>
      <w:r w:rsidR="00FD1F42" w:rsidRPr="00B846FB">
        <w:rPr>
          <w:rFonts w:ascii="Times New Roman" w:hAnsi="Times New Roman" w:cs="Times New Roman"/>
          <w:sz w:val="28"/>
          <w:szCs w:val="28"/>
        </w:rPr>
        <w:t xml:space="preserve"> </w:t>
      </w:r>
      <w:r w:rsidRPr="00B846FB">
        <w:rPr>
          <w:rFonts w:ascii="Times New Roman" w:hAnsi="Times New Roman" w:cs="Times New Roman"/>
          <w:sz w:val="28"/>
          <w:szCs w:val="28"/>
        </w:rPr>
        <w:t>богатством, большими научными открытиями)?</w:t>
      </w:r>
    </w:p>
    <w:p w14:paraId="15E611AE" w14:textId="77777777" w:rsidR="00EE03AB" w:rsidRPr="00B846FB" w:rsidRDefault="00EE03AB" w:rsidP="00B846FB">
      <w:pPr>
        <w:keepNext/>
        <w:numPr>
          <w:ilvl w:val="0"/>
          <w:numId w:val="19"/>
        </w:numPr>
        <w:shd w:val="clear" w:color="auto" w:fill="FFFFFF"/>
        <w:tabs>
          <w:tab w:val="left" w:pos="331"/>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Вы обвиняете себя или окружающих в чем-либо?</w:t>
      </w:r>
    </w:p>
    <w:p w14:paraId="3640FFAD" w14:textId="77777777" w:rsidR="00EE03AB" w:rsidRPr="00B846FB" w:rsidRDefault="00EE03AB" w:rsidP="00B846FB">
      <w:pPr>
        <w:keepNext/>
        <w:numPr>
          <w:ilvl w:val="0"/>
          <w:numId w:val="19"/>
        </w:numPr>
        <w:shd w:val="clear" w:color="auto" w:fill="FFFFFF"/>
        <w:tabs>
          <w:tab w:val="left" w:pos="331"/>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Есть ли у Вас физические недостатки (телесные уродства), бросающиеся в глаза окружающим?</w:t>
      </w:r>
    </w:p>
    <w:p w14:paraId="769D63EA" w14:textId="77777777" w:rsidR="00EE03AB" w:rsidRPr="00B846FB" w:rsidRDefault="00EE03AB" w:rsidP="00B846FB">
      <w:pPr>
        <w:keepNext/>
        <w:numPr>
          <w:ilvl w:val="0"/>
          <w:numId w:val="19"/>
        </w:numPr>
        <w:shd w:val="clear" w:color="auto" w:fill="FFFFFF"/>
        <w:tabs>
          <w:tab w:val="left" w:pos="331"/>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Не думаете ли Вы, что больны неизлечимой болезнью?</w:t>
      </w:r>
    </w:p>
    <w:p w14:paraId="0F0F0092" w14:textId="77777777" w:rsidR="00EE03AB" w:rsidRPr="00B846FB" w:rsidRDefault="00EE03AB" w:rsidP="00B846FB">
      <w:pPr>
        <w:keepNext/>
        <w:numPr>
          <w:ilvl w:val="0"/>
          <w:numId w:val="19"/>
        </w:numPr>
        <w:shd w:val="clear" w:color="auto" w:fill="FFFFFF"/>
        <w:tabs>
          <w:tab w:val="left" w:pos="331"/>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Нет ли у Вас ощущения, что все происходящее вокруг</w:t>
      </w:r>
      <w:r w:rsidR="00FD1F42" w:rsidRPr="00B846FB">
        <w:rPr>
          <w:rFonts w:ascii="Times New Roman" w:hAnsi="Times New Roman" w:cs="Times New Roman"/>
          <w:sz w:val="28"/>
          <w:szCs w:val="28"/>
        </w:rPr>
        <w:t xml:space="preserve"> </w:t>
      </w:r>
      <w:r w:rsidRPr="00B846FB">
        <w:rPr>
          <w:rFonts w:ascii="Times New Roman" w:hAnsi="Times New Roman" w:cs="Times New Roman"/>
          <w:sz w:val="28"/>
          <w:szCs w:val="28"/>
        </w:rPr>
        <w:t>Вас кем-то подстроено? Что Вы постоянно находитесь</w:t>
      </w:r>
      <w:r w:rsidR="00FD1F42" w:rsidRPr="00B846FB">
        <w:rPr>
          <w:rFonts w:ascii="Times New Roman" w:hAnsi="Times New Roman" w:cs="Times New Roman"/>
          <w:sz w:val="28"/>
          <w:szCs w:val="28"/>
        </w:rPr>
        <w:t xml:space="preserve"> </w:t>
      </w:r>
      <w:r w:rsidRPr="00B846FB">
        <w:rPr>
          <w:rFonts w:ascii="Times New Roman" w:hAnsi="Times New Roman" w:cs="Times New Roman"/>
          <w:sz w:val="28"/>
          <w:szCs w:val="28"/>
        </w:rPr>
        <w:t>в центре внимания окружающих? Что окружающие</w:t>
      </w:r>
      <w:r w:rsidR="00FD1F42" w:rsidRPr="00B846FB">
        <w:rPr>
          <w:rFonts w:ascii="Times New Roman" w:hAnsi="Times New Roman" w:cs="Times New Roman"/>
          <w:sz w:val="28"/>
          <w:szCs w:val="28"/>
        </w:rPr>
        <w:t xml:space="preserve"> </w:t>
      </w:r>
      <w:r w:rsidRPr="00B846FB">
        <w:rPr>
          <w:rFonts w:ascii="Times New Roman" w:hAnsi="Times New Roman" w:cs="Times New Roman"/>
          <w:sz w:val="28"/>
          <w:szCs w:val="28"/>
        </w:rPr>
        <w:t>знают о Ваших недостатках? Что Ваши родственники -</w:t>
      </w:r>
      <w:r w:rsidR="00FD1F42" w:rsidRPr="00B846FB">
        <w:rPr>
          <w:rFonts w:ascii="Times New Roman" w:hAnsi="Times New Roman" w:cs="Times New Roman"/>
          <w:sz w:val="28"/>
          <w:szCs w:val="28"/>
        </w:rPr>
        <w:t xml:space="preserve"> </w:t>
      </w:r>
      <w:r w:rsidRPr="00B846FB">
        <w:rPr>
          <w:rFonts w:ascii="Times New Roman" w:hAnsi="Times New Roman" w:cs="Times New Roman"/>
          <w:sz w:val="28"/>
          <w:szCs w:val="28"/>
        </w:rPr>
        <w:t>чужие люди, подделывающиеся под Ваших родных?</w:t>
      </w:r>
      <w:r w:rsidR="00FD1F42" w:rsidRPr="00B846FB">
        <w:rPr>
          <w:rFonts w:ascii="Times New Roman" w:hAnsi="Times New Roman" w:cs="Times New Roman"/>
          <w:sz w:val="28"/>
          <w:szCs w:val="28"/>
        </w:rPr>
        <w:t xml:space="preserve"> </w:t>
      </w:r>
      <w:r w:rsidRPr="00B846FB">
        <w:rPr>
          <w:rFonts w:ascii="Times New Roman" w:hAnsi="Times New Roman" w:cs="Times New Roman"/>
          <w:sz w:val="28"/>
          <w:szCs w:val="28"/>
        </w:rPr>
        <w:t>Нет ли у Вас ощущения, что Вы превращаетесь в другое существо, в других людей?</w:t>
      </w:r>
    </w:p>
    <w:p w14:paraId="4D959E8E" w14:textId="77777777" w:rsidR="00B846FB" w:rsidRDefault="00B846FB" w:rsidP="00B846FB">
      <w:pPr>
        <w:keepNext/>
        <w:shd w:val="clear" w:color="auto" w:fill="FFFFFF"/>
        <w:spacing w:line="360" w:lineRule="auto"/>
        <w:ind w:firstLine="720"/>
        <w:jc w:val="both"/>
        <w:rPr>
          <w:rFonts w:ascii="Times New Roman" w:hAnsi="Times New Roman" w:cs="Times New Roman"/>
          <w:bCs/>
          <w:sz w:val="28"/>
          <w:szCs w:val="28"/>
        </w:rPr>
      </w:pPr>
    </w:p>
    <w:p w14:paraId="7FF08C4B" w14:textId="77777777" w:rsidR="00EE03AB" w:rsidRDefault="00040DF2" w:rsidP="00B846FB">
      <w:pPr>
        <w:keepNext/>
        <w:shd w:val="clear" w:color="auto" w:fill="FFFFFF"/>
        <w:spacing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br w:type="page"/>
      </w:r>
      <w:r w:rsidR="00EE03AB" w:rsidRPr="00B846FB">
        <w:rPr>
          <w:rFonts w:ascii="Times New Roman" w:hAnsi="Times New Roman" w:cs="Times New Roman"/>
          <w:bCs/>
          <w:sz w:val="28"/>
          <w:szCs w:val="28"/>
        </w:rPr>
        <w:t>ВОПРОСЫ ДЛЯ САМОКОНТРОЛЯ</w:t>
      </w:r>
    </w:p>
    <w:p w14:paraId="4A4309DD" w14:textId="77777777" w:rsidR="00B846FB" w:rsidRPr="00B846FB" w:rsidRDefault="00B846FB" w:rsidP="00B846FB">
      <w:pPr>
        <w:keepNext/>
        <w:shd w:val="clear" w:color="auto" w:fill="FFFFFF"/>
        <w:spacing w:line="360" w:lineRule="auto"/>
        <w:ind w:firstLine="720"/>
        <w:jc w:val="both"/>
        <w:rPr>
          <w:rFonts w:ascii="Times New Roman" w:hAnsi="Times New Roman" w:cs="Times New Roman"/>
          <w:sz w:val="28"/>
          <w:szCs w:val="28"/>
        </w:rPr>
      </w:pPr>
    </w:p>
    <w:p w14:paraId="08DE3D6D" w14:textId="77777777" w:rsidR="00EE03AB" w:rsidRPr="00B846FB" w:rsidRDefault="00EE03AB" w:rsidP="00B846FB">
      <w:pPr>
        <w:keepNext/>
        <w:numPr>
          <w:ilvl w:val="0"/>
          <w:numId w:val="20"/>
        </w:numPr>
        <w:shd w:val="clear" w:color="auto" w:fill="FFFFFF"/>
        <w:tabs>
          <w:tab w:val="left" w:pos="317"/>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Какие виды нарушений мышления Вы знаете?</w:t>
      </w:r>
    </w:p>
    <w:p w14:paraId="50E745C7" w14:textId="77777777" w:rsidR="00EE03AB" w:rsidRPr="00B846FB" w:rsidRDefault="00EE03AB" w:rsidP="00B846FB">
      <w:pPr>
        <w:keepNext/>
        <w:numPr>
          <w:ilvl w:val="0"/>
          <w:numId w:val="20"/>
        </w:numPr>
        <w:shd w:val="clear" w:color="auto" w:fill="FFFFFF"/>
        <w:tabs>
          <w:tab w:val="left" w:pos="317"/>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Назовите нарушения мышления по темпу.</w:t>
      </w:r>
    </w:p>
    <w:p w14:paraId="536CD290" w14:textId="77777777" w:rsidR="00EE03AB" w:rsidRPr="00B846FB" w:rsidRDefault="00EE03AB" w:rsidP="00B846FB">
      <w:pPr>
        <w:keepNext/>
        <w:numPr>
          <w:ilvl w:val="0"/>
          <w:numId w:val="20"/>
        </w:numPr>
        <w:shd w:val="clear" w:color="auto" w:fill="FFFFFF"/>
        <w:tabs>
          <w:tab w:val="left" w:pos="317"/>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 xml:space="preserve">Что </w:t>
      </w:r>
      <w:r w:rsidR="00FD1F42" w:rsidRPr="00B846FB">
        <w:rPr>
          <w:rFonts w:ascii="Times New Roman" w:hAnsi="Times New Roman" w:cs="Times New Roman"/>
          <w:sz w:val="28"/>
          <w:szCs w:val="28"/>
        </w:rPr>
        <w:t>т</w:t>
      </w:r>
      <w:r w:rsidRPr="00B846FB">
        <w:rPr>
          <w:rFonts w:ascii="Times New Roman" w:hAnsi="Times New Roman" w:cs="Times New Roman"/>
          <w:sz w:val="28"/>
          <w:szCs w:val="28"/>
        </w:rPr>
        <w:t>акое шперрунг?</w:t>
      </w:r>
    </w:p>
    <w:p w14:paraId="10D6AE0A" w14:textId="77777777" w:rsidR="00EE03AB" w:rsidRPr="00B846FB" w:rsidRDefault="00EE03AB" w:rsidP="00B846FB">
      <w:pPr>
        <w:keepNext/>
        <w:numPr>
          <w:ilvl w:val="0"/>
          <w:numId w:val="20"/>
        </w:numPr>
        <w:shd w:val="clear" w:color="auto" w:fill="FFFFFF"/>
        <w:tabs>
          <w:tab w:val="left" w:pos="317"/>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Да</w:t>
      </w:r>
      <w:r w:rsidR="00FD1F42" w:rsidRPr="00B846FB">
        <w:rPr>
          <w:rFonts w:ascii="Times New Roman" w:hAnsi="Times New Roman" w:cs="Times New Roman"/>
          <w:sz w:val="28"/>
          <w:szCs w:val="28"/>
        </w:rPr>
        <w:t>й</w:t>
      </w:r>
      <w:r w:rsidRPr="00B846FB">
        <w:rPr>
          <w:rFonts w:ascii="Times New Roman" w:hAnsi="Times New Roman" w:cs="Times New Roman"/>
          <w:sz w:val="28"/>
          <w:szCs w:val="28"/>
        </w:rPr>
        <w:t>т</w:t>
      </w:r>
      <w:r w:rsidR="00FD1F42" w:rsidRPr="00B846FB">
        <w:rPr>
          <w:rFonts w:ascii="Times New Roman" w:hAnsi="Times New Roman" w:cs="Times New Roman"/>
          <w:sz w:val="28"/>
          <w:szCs w:val="28"/>
        </w:rPr>
        <w:t>е</w:t>
      </w:r>
      <w:r w:rsidRPr="00B846FB">
        <w:rPr>
          <w:rFonts w:ascii="Times New Roman" w:hAnsi="Times New Roman" w:cs="Times New Roman"/>
          <w:sz w:val="28"/>
          <w:szCs w:val="28"/>
        </w:rPr>
        <w:t xml:space="preserve"> определение ментизму.</w:t>
      </w:r>
    </w:p>
    <w:p w14:paraId="16DF734D" w14:textId="77777777" w:rsidR="00EE03AB" w:rsidRPr="00B846FB" w:rsidRDefault="00EE03AB" w:rsidP="00B846FB">
      <w:pPr>
        <w:keepNext/>
        <w:numPr>
          <w:ilvl w:val="0"/>
          <w:numId w:val="20"/>
        </w:numPr>
        <w:shd w:val="clear" w:color="auto" w:fill="FFFFFF"/>
        <w:tabs>
          <w:tab w:val="left" w:pos="317"/>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Дайте определение инкогеррентному мышлению, паралогичному мышлению</w:t>
      </w:r>
    </w:p>
    <w:p w14:paraId="15571742" w14:textId="77777777" w:rsidR="00EE03AB" w:rsidRPr="00B846FB" w:rsidRDefault="00EE03AB" w:rsidP="00B846FB">
      <w:pPr>
        <w:keepNext/>
        <w:numPr>
          <w:ilvl w:val="0"/>
          <w:numId w:val="20"/>
        </w:numPr>
        <w:shd w:val="clear" w:color="auto" w:fill="FFFFFF"/>
        <w:tabs>
          <w:tab w:val="left" w:pos="317"/>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Кем был предложен термин «навязчивая идея»?</w:t>
      </w:r>
    </w:p>
    <w:p w14:paraId="492400FD" w14:textId="77777777" w:rsidR="00EE03AB" w:rsidRPr="00B846FB" w:rsidRDefault="00EE03AB" w:rsidP="00B846FB">
      <w:pPr>
        <w:keepNext/>
        <w:numPr>
          <w:ilvl w:val="0"/>
          <w:numId w:val="20"/>
        </w:numPr>
        <w:shd w:val="clear" w:color="auto" w:fill="FFFFFF"/>
        <w:tabs>
          <w:tab w:val="left" w:pos="317"/>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Перечислите отвлеченные навязчивости.</w:t>
      </w:r>
    </w:p>
    <w:p w14:paraId="0546C4BA" w14:textId="77777777" w:rsidR="00EE03AB" w:rsidRPr="00B846FB" w:rsidRDefault="00EE03AB" w:rsidP="00B846FB">
      <w:pPr>
        <w:keepNext/>
        <w:numPr>
          <w:ilvl w:val="0"/>
          <w:numId w:val="20"/>
        </w:numPr>
        <w:shd w:val="clear" w:color="auto" w:fill="FFFFFF"/>
        <w:tabs>
          <w:tab w:val="left" w:pos="317"/>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Дайте определение фобии, перечислите известные</w:t>
      </w:r>
      <w:r w:rsidR="00FD1F42" w:rsidRPr="00B846FB">
        <w:rPr>
          <w:rFonts w:ascii="Times New Roman" w:hAnsi="Times New Roman" w:cs="Times New Roman"/>
          <w:sz w:val="28"/>
          <w:szCs w:val="28"/>
        </w:rPr>
        <w:t xml:space="preserve"> </w:t>
      </w:r>
      <w:r w:rsidRPr="00B846FB">
        <w:rPr>
          <w:rFonts w:ascii="Times New Roman" w:hAnsi="Times New Roman" w:cs="Times New Roman"/>
          <w:sz w:val="28"/>
          <w:szCs w:val="28"/>
        </w:rPr>
        <w:t>Вам фобии.</w:t>
      </w:r>
    </w:p>
    <w:p w14:paraId="06F5CCBF" w14:textId="77777777" w:rsidR="00EE03AB" w:rsidRPr="00B846FB" w:rsidRDefault="00EE03AB" w:rsidP="00B846FB">
      <w:pPr>
        <w:keepNext/>
        <w:numPr>
          <w:ilvl w:val="0"/>
          <w:numId w:val="20"/>
        </w:numPr>
        <w:shd w:val="clear" w:color="auto" w:fill="FFFFFF"/>
        <w:tabs>
          <w:tab w:val="left" w:pos="317"/>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Что называют сверхценными идеями?</w:t>
      </w:r>
    </w:p>
    <w:p w14:paraId="1EBC5F34" w14:textId="77777777" w:rsidR="00EE03AB" w:rsidRPr="00B846FB" w:rsidRDefault="00EE03AB" w:rsidP="00B846FB">
      <w:pPr>
        <w:keepNext/>
        <w:numPr>
          <w:ilvl w:val="0"/>
          <w:numId w:val="20"/>
        </w:numPr>
        <w:shd w:val="clear" w:color="auto" w:fill="FFFFFF"/>
        <w:tabs>
          <w:tab w:val="left" w:pos="317"/>
          <w:tab w:val="left" w:pos="3859"/>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Дайте определение бреда.</w:t>
      </w:r>
    </w:p>
    <w:p w14:paraId="3B9D20FD" w14:textId="77777777" w:rsidR="00EE03AB" w:rsidRPr="00B846FB" w:rsidRDefault="00EE03AB" w:rsidP="00B846FB">
      <w:pPr>
        <w:keepNext/>
        <w:numPr>
          <w:ilvl w:val="0"/>
          <w:numId w:val="20"/>
        </w:numPr>
        <w:shd w:val="clear" w:color="auto" w:fill="FFFFFF"/>
        <w:tabs>
          <w:tab w:val="left" w:pos="317"/>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Перечислите признаки бреда по К.</w:t>
      </w:r>
      <w:r w:rsidR="00DD0DED">
        <w:rPr>
          <w:rFonts w:ascii="Times New Roman" w:hAnsi="Times New Roman" w:cs="Times New Roman"/>
          <w:sz w:val="28"/>
          <w:szCs w:val="28"/>
        </w:rPr>
        <w:t xml:space="preserve"> </w:t>
      </w:r>
      <w:r w:rsidRPr="00B846FB">
        <w:rPr>
          <w:rFonts w:ascii="Times New Roman" w:hAnsi="Times New Roman" w:cs="Times New Roman"/>
          <w:sz w:val="28"/>
          <w:szCs w:val="28"/>
        </w:rPr>
        <w:t>Ясперса.</w:t>
      </w:r>
    </w:p>
    <w:p w14:paraId="16074E3F" w14:textId="77777777" w:rsidR="00EE03AB" w:rsidRPr="00B846FB" w:rsidRDefault="00EE03AB" w:rsidP="00B846FB">
      <w:pPr>
        <w:keepNext/>
        <w:numPr>
          <w:ilvl w:val="0"/>
          <w:numId w:val="20"/>
        </w:numPr>
        <w:shd w:val="clear" w:color="auto" w:fill="FFFFFF"/>
        <w:tabs>
          <w:tab w:val="left" w:pos="317"/>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В чем заключается различие между первичным и вторичным бредом?</w:t>
      </w:r>
    </w:p>
    <w:p w14:paraId="3151938A" w14:textId="77777777" w:rsidR="00EE03AB" w:rsidRPr="00B846FB" w:rsidRDefault="00EE03AB" w:rsidP="00B846FB">
      <w:pPr>
        <w:keepNext/>
        <w:numPr>
          <w:ilvl w:val="0"/>
          <w:numId w:val="20"/>
        </w:numPr>
        <w:shd w:val="clear" w:color="auto" w:fill="FFFFFF"/>
        <w:tabs>
          <w:tab w:val="left" w:pos="317"/>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Какие формы вторичного бреда Вы знаете?</w:t>
      </w:r>
    </w:p>
    <w:p w14:paraId="2195E801" w14:textId="77777777" w:rsidR="00EE03AB" w:rsidRPr="00B846FB" w:rsidRDefault="00EE03AB" w:rsidP="00B846FB">
      <w:pPr>
        <w:keepNext/>
        <w:numPr>
          <w:ilvl w:val="0"/>
          <w:numId w:val="20"/>
        </w:numPr>
        <w:shd w:val="clear" w:color="auto" w:fill="FFFFFF"/>
        <w:tabs>
          <w:tab w:val="left" w:pos="317"/>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Что понимают под бредом инсценировки?</w:t>
      </w:r>
    </w:p>
    <w:p w14:paraId="0EF24429" w14:textId="77777777" w:rsidR="00C73856" w:rsidRPr="00B846FB" w:rsidRDefault="00EE03AB" w:rsidP="00B846FB">
      <w:pPr>
        <w:keepNext/>
        <w:numPr>
          <w:ilvl w:val="0"/>
          <w:numId w:val="20"/>
        </w:numPr>
        <w:shd w:val="clear" w:color="auto" w:fill="FFFFFF"/>
        <w:tabs>
          <w:tab w:val="left" w:pos="317"/>
        </w:tabs>
        <w:spacing w:line="360" w:lineRule="auto"/>
        <w:ind w:firstLine="720"/>
        <w:jc w:val="both"/>
        <w:rPr>
          <w:rFonts w:ascii="Times New Roman" w:hAnsi="Times New Roman" w:cs="Times New Roman"/>
          <w:sz w:val="28"/>
          <w:szCs w:val="28"/>
        </w:rPr>
      </w:pPr>
      <w:r w:rsidRPr="00B846FB">
        <w:rPr>
          <w:rFonts w:ascii="Times New Roman" w:hAnsi="Times New Roman" w:cs="Times New Roman"/>
          <w:sz w:val="28"/>
          <w:szCs w:val="28"/>
        </w:rPr>
        <w:t>Какие разновидности бреда по содержанию Вы знаете?</w:t>
      </w:r>
    </w:p>
    <w:sectPr w:rsidR="00C73856" w:rsidRPr="00B846FB" w:rsidSect="00C75EA2">
      <w:pgSz w:w="11909" w:h="16834" w:code="9"/>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C988CF0"/>
    <w:lvl w:ilvl="0">
      <w:numFmt w:val="bullet"/>
      <w:lvlText w:val="*"/>
      <w:lvlJc w:val="left"/>
    </w:lvl>
  </w:abstractNum>
  <w:abstractNum w:abstractNumId="1" w15:restartNumberingAfterBreak="0">
    <w:nsid w:val="00085B77"/>
    <w:multiLevelType w:val="singleLevel"/>
    <w:tmpl w:val="EC32CC8E"/>
    <w:lvl w:ilvl="0">
      <w:start w:val="1"/>
      <w:numFmt w:val="decimal"/>
      <w:lvlText w:val="%1."/>
      <w:legacy w:legacy="1" w:legacySpace="0" w:legacyIndent="249"/>
      <w:lvlJc w:val="left"/>
      <w:rPr>
        <w:rFonts w:ascii="Times New Roman" w:hAnsi="Times New Roman" w:cs="Arial" w:hint="default"/>
      </w:rPr>
    </w:lvl>
  </w:abstractNum>
  <w:abstractNum w:abstractNumId="2" w15:restartNumberingAfterBreak="0">
    <w:nsid w:val="028B5028"/>
    <w:multiLevelType w:val="singleLevel"/>
    <w:tmpl w:val="FC8AE68E"/>
    <w:lvl w:ilvl="0">
      <w:start w:val="1"/>
      <w:numFmt w:val="decimal"/>
      <w:lvlText w:val="%1."/>
      <w:legacy w:legacy="1" w:legacySpace="0" w:legacyIndent="250"/>
      <w:lvlJc w:val="left"/>
      <w:rPr>
        <w:rFonts w:ascii="Times New Roman" w:hAnsi="Times New Roman" w:cs="Arial" w:hint="default"/>
      </w:rPr>
    </w:lvl>
  </w:abstractNum>
  <w:abstractNum w:abstractNumId="3" w15:restartNumberingAfterBreak="0">
    <w:nsid w:val="05DB6322"/>
    <w:multiLevelType w:val="singleLevel"/>
    <w:tmpl w:val="DE46BE1C"/>
    <w:lvl w:ilvl="0">
      <w:start w:val="1"/>
      <w:numFmt w:val="decimal"/>
      <w:lvlText w:val="%1."/>
      <w:legacy w:legacy="1" w:legacySpace="0" w:legacyIndent="317"/>
      <w:lvlJc w:val="left"/>
      <w:rPr>
        <w:rFonts w:ascii="Times New Roman" w:hAnsi="Times New Roman" w:cs="Arial" w:hint="default"/>
      </w:rPr>
    </w:lvl>
  </w:abstractNum>
  <w:abstractNum w:abstractNumId="4" w15:restartNumberingAfterBreak="0">
    <w:nsid w:val="0B740D3F"/>
    <w:multiLevelType w:val="singleLevel"/>
    <w:tmpl w:val="D848BC88"/>
    <w:lvl w:ilvl="0">
      <w:start w:val="1"/>
      <w:numFmt w:val="decimal"/>
      <w:lvlText w:val="%1."/>
      <w:legacy w:legacy="1" w:legacySpace="0" w:legacyIndent="331"/>
      <w:lvlJc w:val="left"/>
      <w:rPr>
        <w:rFonts w:ascii="Times New Roman" w:hAnsi="Times New Roman" w:cs="Arial" w:hint="default"/>
      </w:rPr>
    </w:lvl>
  </w:abstractNum>
  <w:abstractNum w:abstractNumId="5" w15:restartNumberingAfterBreak="0">
    <w:nsid w:val="21B676E9"/>
    <w:multiLevelType w:val="singleLevel"/>
    <w:tmpl w:val="82E29056"/>
    <w:lvl w:ilvl="0">
      <w:start w:val="19"/>
      <w:numFmt w:val="decimal"/>
      <w:lvlText w:val="1.%1."/>
      <w:legacy w:legacy="1" w:legacySpace="0" w:legacyIndent="518"/>
      <w:lvlJc w:val="left"/>
      <w:rPr>
        <w:rFonts w:ascii="Times New Roman" w:hAnsi="Times New Roman" w:cs="Arial" w:hint="default"/>
      </w:rPr>
    </w:lvl>
  </w:abstractNum>
  <w:abstractNum w:abstractNumId="6" w15:restartNumberingAfterBreak="0">
    <w:nsid w:val="238C5EFE"/>
    <w:multiLevelType w:val="singleLevel"/>
    <w:tmpl w:val="8A485750"/>
    <w:lvl w:ilvl="0">
      <w:start w:val="1"/>
      <w:numFmt w:val="decimal"/>
      <w:lvlText w:val="%1)"/>
      <w:legacy w:legacy="1" w:legacySpace="0" w:legacyIndent="326"/>
      <w:lvlJc w:val="left"/>
      <w:rPr>
        <w:rFonts w:ascii="Times New Roman" w:hAnsi="Times New Roman" w:cs="Arial" w:hint="default"/>
      </w:rPr>
    </w:lvl>
  </w:abstractNum>
  <w:abstractNum w:abstractNumId="7" w15:restartNumberingAfterBreak="0">
    <w:nsid w:val="239A7606"/>
    <w:multiLevelType w:val="singleLevel"/>
    <w:tmpl w:val="56B4CAE2"/>
    <w:lvl w:ilvl="0">
      <w:start w:val="1"/>
      <w:numFmt w:val="decimal"/>
      <w:lvlText w:val="%1."/>
      <w:legacy w:legacy="1" w:legacySpace="0" w:legacyIndent="254"/>
      <w:lvlJc w:val="left"/>
      <w:rPr>
        <w:rFonts w:ascii="Times New Roman" w:hAnsi="Times New Roman" w:cs="Arial" w:hint="default"/>
      </w:rPr>
    </w:lvl>
  </w:abstractNum>
  <w:abstractNum w:abstractNumId="8" w15:restartNumberingAfterBreak="0">
    <w:nsid w:val="297E6F27"/>
    <w:multiLevelType w:val="singleLevel"/>
    <w:tmpl w:val="9B8AAAC6"/>
    <w:lvl w:ilvl="0">
      <w:start w:val="1"/>
      <w:numFmt w:val="decimal"/>
      <w:lvlText w:val="%1."/>
      <w:legacy w:legacy="1" w:legacySpace="0" w:legacyIndent="259"/>
      <w:lvlJc w:val="left"/>
      <w:rPr>
        <w:rFonts w:ascii="Times New Roman" w:hAnsi="Times New Roman" w:cs="Arial" w:hint="default"/>
      </w:rPr>
    </w:lvl>
  </w:abstractNum>
  <w:abstractNum w:abstractNumId="9" w15:restartNumberingAfterBreak="0">
    <w:nsid w:val="2A4D00BE"/>
    <w:multiLevelType w:val="singleLevel"/>
    <w:tmpl w:val="6FF20A2A"/>
    <w:lvl w:ilvl="0">
      <w:start w:val="1"/>
      <w:numFmt w:val="decimal"/>
      <w:lvlText w:val="%1."/>
      <w:legacy w:legacy="1" w:legacySpace="0" w:legacyIndent="254"/>
      <w:lvlJc w:val="left"/>
      <w:rPr>
        <w:rFonts w:ascii="Times New Roman" w:hAnsi="Times New Roman" w:cs="Arial" w:hint="default"/>
      </w:rPr>
    </w:lvl>
  </w:abstractNum>
  <w:abstractNum w:abstractNumId="10" w15:restartNumberingAfterBreak="0">
    <w:nsid w:val="585C12B2"/>
    <w:multiLevelType w:val="singleLevel"/>
    <w:tmpl w:val="2D28B4C0"/>
    <w:lvl w:ilvl="0">
      <w:start w:val="12"/>
      <w:numFmt w:val="decimal"/>
      <w:lvlText w:val="1.%1."/>
      <w:legacy w:legacy="1" w:legacySpace="0" w:legacyIndent="528"/>
      <w:lvlJc w:val="left"/>
      <w:rPr>
        <w:rFonts w:ascii="Times New Roman" w:hAnsi="Times New Roman" w:cs="Arial" w:hint="default"/>
      </w:rPr>
    </w:lvl>
  </w:abstractNum>
  <w:abstractNum w:abstractNumId="11" w15:restartNumberingAfterBreak="0">
    <w:nsid w:val="706E7611"/>
    <w:multiLevelType w:val="singleLevel"/>
    <w:tmpl w:val="D624A74C"/>
    <w:lvl w:ilvl="0">
      <w:start w:val="14"/>
      <w:numFmt w:val="decimal"/>
      <w:lvlText w:val="1.%1."/>
      <w:legacy w:legacy="1" w:legacySpace="0" w:legacyIndent="518"/>
      <w:lvlJc w:val="left"/>
      <w:rPr>
        <w:rFonts w:ascii="Times New Roman" w:hAnsi="Times New Roman" w:cs="Arial" w:hint="default"/>
      </w:rPr>
    </w:lvl>
  </w:abstractNum>
  <w:abstractNum w:abstractNumId="12" w15:restartNumberingAfterBreak="0">
    <w:nsid w:val="73821039"/>
    <w:multiLevelType w:val="singleLevel"/>
    <w:tmpl w:val="280250DC"/>
    <w:lvl w:ilvl="0">
      <w:start w:val="5"/>
      <w:numFmt w:val="decimal"/>
      <w:lvlText w:val="%1."/>
      <w:legacy w:legacy="1" w:legacySpace="0" w:legacyIndent="317"/>
      <w:lvlJc w:val="left"/>
      <w:rPr>
        <w:rFonts w:ascii="Times New Roman" w:hAnsi="Times New Roman" w:cs="Arial" w:hint="default"/>
      </w:rPr>
    </w:lvl>
  </w:abstractNum>
  <w:abstractNum w:abstractNumId="13" w15:restartNumberingAfterBreak="0">
    <w:nsid w:val="747D35C5"/>
    <w:multiLevelType w:val="singleLevel"/>
    <w:tmpl w:val="8AB0003E"/>
    <w:lvl w:ilvl="0">
      <w:start w:val="1"/>
      <w:numFmt w:val="decimal"/>
      <w:lvlText w:val="%1."/>
      <w:legacy w:legacy="1" w:legacySpace="0" w:legacyIndent="317"/>
      <w:lvlJc w:val="left"/>
      <w:rPr>
        <w:rFonts w:ascii="Times New Roman" w:hAnsi="Times New Roman" w:cs="Arial" w:hint="default"/>
      </w:rPr>
    </w:lvl>
  </w:abstractNum>
  <w:abstractNum w:abstractNumId="14" w15:restartNumberingAfterBreak="0">
    <w:nsid w:val="77747464"/>
    <w:multiLevelType w:val="singleLevel"/>
    <w:tmpl w:val="33CA4C14"/>
    <w:lvl w:ilvl="0">
      <w:start w:val="1"/>
      <w:numFmt w:val="decimal"/>
      <w:lvlText w:val="%1."/>
      <w:legacy w:legacy="1" w:legacySpace="0" w:legacyIndent="336"/>
      <w:lvlJc w:val="left"/>
      <w:rPr>
        <w:rFonts w:ascii="Times New Roman" w:hAnsi="Times New Roman" w:cs="Arial" w:hint="default"/>
      </w:rPr>
    </w:lvl>
  </w:abstractNum>
  <w:abstractNum w:abstractNumId="15" w15:restartNumberingAfterBreak="0">
    <w:nsid w:val="7D8E75AC"/>
    <w:multiLevelType w:val="singleLevel"/>
    <w:tmpl w:val="EADC94F2"/>
    <w:lvl w:ilvl="0">
      <w:start w:val="2"/>
      <w:numFmt w:val="decimal"/>
      <w:lvlText w:val="1.%1."/>
      <w:legacy w:legacy="1" w:legacySpace="0" w:legacyIndent="518"/>
      <w:lvlJc w:val="left"/>
      <w:rPr>
        <w:rFonts w:ascii="Times New Roman" w:hAnsi="Times New Roman" w:cs="Arial" w:hint="default"/>
      </w:rPr>
    </w:lvl>
  </w:abstractNum>
  <w:abstractNum w:abstractNumId="16" w15:restartNumberingAfterBreak="0">
    <w:nsid w:val="7E4F78B8"/>
    <w:multiLevelType w:val="singleLevel"/>
    <w:tmpl w:val="79E47B0E"/>
    <w:lvl w:ilvl="0">
      <w:start w:val="6"/>
      <w:numFmt w:val="decimal"/>
      <w:lvlText w:val="1.%1."/>
      <w:legacy w:legacy="1" w:legacySpace="0" w:legacyIndent="528"/>
      <w:lvlJc w:val="left"/>
      <w:rPr>
        <w:rFonts w:ascii="Times New Roman" w:hAnsi="Times New Roman" w:cs="Arial" w:hint="default"/>
      </w:rPr>
    </w:lvl>
  </w:abstractNum>
  <w:abstractNum w:abstractNumId="17" w15:restartNumberingAfterBreak="0">
    <w:nsid w:val="7F7A363E"/>
    <w:multiLevelType w:val="singleLevel"/>
    <w:tmpl w:val="5E0C5A74"/>
    <w:lvl w:ilvl="0">
      <w:start w:val="10"/>
      <w:numFmt w:val="decimal"/>
      <w:lvlText w:val="1.%1."/>
      <w:legacy w:legacy="1" w:legacySpace="0" w:legacyIndent="528"/>
      <w:lvlJc w:val="left"/>
      <w:rPr>
        <w:rFonts w:ascii="Times New Roman" w:hAnsi="Times New Roman" w:cs="Arial" w:hint="default"/>
      </w:rPr>
    </w:lvl>
  </w:abstractNum>
  <w:num w:numId="1">
    <w:abstractNumId w:val="9"/>
  </w:num>
  <w:num w:numId="2">
    <w:abstractNumId w:val="0"/>
    <w:lvlOverride w:ilvl="0">
      <w:lvl w:ilvl="0">
        <w:numFmt w:val="bullet"/>
        <w:lvlText w:val="•"/>
        <w:legacy w:legacy="1" w:legacySpace="0" w:legacyIndent="254"/>
        <w:lvlJc w:val="left"/>
        <w:rPr>
          <w:rFonts w:ascii="Arial" w:hAnsi="Arial" w:hint="default"/>
        </w:rPr>
      </w:lvl>
    </w:lvlOverride>
  </w:num>
  <w:num w:numId="3">
    <w:abstractNumId w:val="0"/>
    <w:lvlOverride w:ilvl="0">
      <w:lvl w:ilvl="0">
        <w:numFmt w:val="bullet"/>
        <w:lvlText w:val="•"/>
        <w:legacy w:legacy="1" w:legacySpace="0" w:legacyIndent="255"/>
        <w:lvlJc w:val="left"/>
        <w:rPr>
          <w:rFonts w:ascii="Arial" w:hAnsi="Arial" w:hint="default"/>
        </w:rPr>
      </w:lvl>
    </w:lvlOverride>
  </w:num>
  <w:num w:numId="4">
    <w:abstractNumId w:val="7"/>
  </w:num>
  <w:num w:numId="5">
    <w:abstractNumId w:val="15"/>
  </w:num>
  <w:num w:numId="6">
    <w:abstractNumId w:val="16"/>
  </w:num>
  <w:num w:numId="7">
    <w:abstractNumId w:val="17"/>
  </w:num>
  <w:num w:numId="8">
    <w:abstractNumId w:val="10"/>
  </w:num>
  <w:num w:numId="9">
    <w:abstractNumId w:val="11"/>
  </w:num>
  <w:num w:numId="10">
    <w:abstractNumId w:val="5"/>
  </w:num>
  <w:num w:numId="11">
    <w:abstractNumId w:val="0"/>
    <w:lvlOverride w:ilvl="0">
      <w:lvl w:ilvl="0">
        <w:numFmt w:val="bullet"/>
        <w:lvlText w:val="-"/>
        <w:legacy w:legacy="1" w:legacySpace="0" w:legacyIndent="269"/>
        <w:lvlJc w:val="left"/>
        <w:rPr>
          <w:rFonts w:ascii="Arial" w:hAnsi="Arial" w:hint="default"/>
        </w:rPr>
      </w:lvl>
    </w:lvlOverride>
  </w:num>
  <w:num w:numId="12">
    <w:abstractNumId w:val="8"/>
  </w:num>
  <w:num w:numId="13">
    <w:abstractNumId w:val="2"/>
  </w:num>
  <w:num w:numId="14">
    <w:abstractNumId w:val="6"/>
  </w:num>
  <w:num w:numId="15">
    <w:abstractNumId w:val="1"/>
  </w:num>
  <w:num w:numId="16">
    <w:abstractNumId w:val="3"/>
  </w:num>
  <w:num w:numId="17">
    <w:abstractNumId w:val="4"/>
  </w:num>
  <w:num w:numId="18">
    <w:abstractNumId w:val="14"/>
  </w:num>
  <w:num w:numId="19">
    <w:abstractNumId w:val="1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1E7"/>
    <w:rsid w:val="00040DF2"/>
    <w:rsid w:val="001D51E7"/>
    <w:rsid w:val="00266589"/>
    <w:rsid w:val="00297A51"/>
    <w:rsid w:val="003A3D4E"/>
    <w:rsid w:val="00612370"/>
    <w:rsid w:val="009B2292"/>
    <w:rsid w:val="00B846FB"/>
    <w:rsid w:val="00BA20EF"/>
    <w:rsid w:val="00C31837"/>
    <w:rsid w:val="00C73856"/>
    <w:rsid w:val="00C75EA2"/>
    <w:rsid w:val="00CB32ED"/>
    <w:rsid w:val="00D73B16"/>
    <w:rsid w:val="00DD0DED"/>
    <w:rsid w:val="00EE03AB"/>
    <w:rsid w:val="00FD1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4F4B9C"/>
  <w14:defaultImageDpi w14:val="0"/>
  <w15:docId w15:val="{34A08B56-B0B0-4433-8E81-C42C8409A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rPr>
      <w:rFonts w:ascii="Arial" w:hAnsi="Arial" w:cs="Arial"/>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7569</Words>
  <Characters>43145</Characters>
  <Application>Microsoft Office Word</Application>
  <DocSecurity>0</DocSecurity>
  <Lines>359</Lines>
  <Paragraphs>101</Paragraphs>
  <ScaleCrop>false</ScaleCrop>
  <Company>VSAU</Company>
  <LinksUpToDate>false</LinksUpToDate>
  <CharactersWithSpaces>50613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Воронежская государственная медицинская академия им</dc:title>
  <dc:subject/>
  <dc:creator>LG</dc:creator>
  <cp:keywords/>
  <dc:description/>
  <cp:lastModifiedBy>Igor</cp:lastModifiedBy>
  <cp:revision>2</cp:revision>
  <dcterms:created xsi:type="dcterms:W3CDTF">2025-03-02T11:13:00Z</dcterms:created>
  <dcterms:modified xsi:type="dcterms:W3CDTF">2025-03-02T11:13:00Z</dcterms:modified>
</cp:coreProperties>
</file>