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000000" w:rsidRDefault="00FC1570">
      <w:pPr>
        <w:tabs>
          <w:tab w:val="left" w:pos="0"/>
        </w:tabs>
        <w:spacing w:line="360" w:lineRule="auto"/>
        <w:ind w:firstLine="709"/>
        <w:jc w:val="both"/>
        <w:rPr>
          <w:sz w:val="28"/>
          <w:szCs w:val="28"/>
        </w:rPr>
      </w:pPr>
      <w:r>
        <w:rPr>
          <w:sz w:val="28"/>
          <w:szCs w:val="28"/>
        </w:rPr>
        <w:t>Содержание</w:t>
      </w:r>
    </w:p>
    <w:p w:rsidR="00000000" w:rsidRDefault="00FC1570">
      <w:pPr>
        <w:tabs>
          <w:tab w:val="left" w:pos="540"/>
        </w:tabs>
        <w:spacing w:line="360" w:lineRule="auto"/>
        <w:ind w:firstLine="709"/>
        <w:jc w:val="both"/>
        <w:rPr>
          <w:sz w:val="28"/>
          <w:szCs w:val="28"/>
        </w:rPr>
      </w:pPr>
    </w:p>
    <w:p w:rsidR="00000000" w:rsidRDefault="00FC1570">
      <w:pPr>
        <w:spacing w:line="360" w:lineRule="auto"/>
        <w:rPr>
          <w:sz w:val="28"/>
          <w:szCs w:val="28"/>
        </w:rPr>
      </w:pPr>
      <w:r>
        <w:rPr>
          <w:sz w:val="28"/>
          <w:szCs w:val="28"/>
        </w:rPr>
        <w:t>Введение</w:t>
      </w:r>
    </w:p>
    <w:p w:rsidR="00000000" w:rsidRDefault="00FC1570">
      <w:pPr>
        <w:spacing w:line="360" w:lineRule="auto"/>
        <w:rPr>
          <w:sz w:val="28"/>
          <w:szCs w:val="28"/>
        </w:rPr>
      </w:pPr>
      <w:r>
        <w:rPr>
          <w:sz w:val="28"/>
          <w:szCs w:val="28"/>
        </w:rPr>
        <w:t>. Социальная адаптации учащихся в начальной школе как педагогическая проблема</w:t>
      </w:r>
    </w:p>
    <w:p w:rsidR="00000000" w:rsidRDefault="00FC1570">
      <w:pPr>
        <w:spacing w:line="360" w:lineRule="auto"/>
        <w:rPr>
          <w:sz w:val="28"/>
          <w:szCs w:val="28"/>
        </w:rPr>
      </w:pPr>
      <w:r>
        <w:rPr>
          <w:sz w:val="28"/>
          <w:szCs w:val="28"/>
        </w:rPr>
        <w:t>.1 Особенности психического развития в младшем школьном возрасте</w:t>
      </w:r>
    </w:p>
    <w:p w:rsidR="00000000" w:rsidRDefault="00FC1570">
      <w:pPr>
        <w:spacing w:line="360" w:lineRule="auto"/>
        <w:rPr>
          <w:sz w:val="28"/>
          <w:szCs w:val="28"/>
        </w:rPr>
      </w:pPr>
      <w:r>
        <w:rPr>
          <w:sz w:val="28"/>
          <w:szCs w:val="28"/>
        </w:rPr>
        <w:t>.2 Обоснование психолого-педагогических условий адаптации учащихся начальной школы</w:t>
      </w:r>
    </w:p>
    <w:p w:rsidR="00000000" w:rsidRDefault="00FC1570">
      <w:pPr>
        <w:spacing w:line="360" w:lineRule="auto"/>
        <w:rPr>
          <w:sz w:val="28"/>
          <w:szCs w:val="28"/>
        </w:rPr>
      </w:pPr>
      <w:r>
        <w:rPr>
          <w:sz w:val="28"/>
          <w:szCs w:val="28"/>
        </w:rPr>
        <w:t>.3 Значе</w:t>
      </w:r>
      <w:r>
        <w:rPr>
          <w:sz w:val="28"/>
          <w:szCs w:val="28"/>
        </w:rPr>
        <w:t xml:space="preserve">ние психологической подготовки детей к школе </w:t>
      </w:r>
    </w:p>
    <w:p w:rsidR="00000000" w:rsidRDefault="00FC1570">
      <w:pPr>
        <w:spacing w:line="360" w:lineRule="auto"/>
        <w:rPr>
          <w:sz w:val="28"/>
          <w:szCs w:val="28"/>
        </w:rPr>
      </w:pPr>
      <w:r>
        <w:rPr>
          <w:sz w:val="28"/>
          <w:szCs w:val="28"/>
        </w:rPr>
        <w:t>. Опытно-эспериментальная проверка психолого-педагогических условий адаптации учащихся в школе</w:t>
      </w:r>
    </w:p>
    <w:p w:rsidR="00000000" w:rsidRDefault="00FC1570">
      <w:pPr>
        <w:spacing w:line="360" w:lineRule="auto"/>
        <w:rPr>
          <w:sz w:val="28"/>
          <w:szCs w:val="28"/>
        </w:rPr>
      </w:pPr>
      <w:r>
        <w:rPr>
          <w:sz w:val="28"/>
          <w:szCs w:val="28"/>
        </w:rPr>
        <w:t>.1 Социально-психологические критерии адаптации к школе</w:t>
      </w:r>
    </w:p>
    <w:p w:rsidR="00000000" w:rsidRDefault="00FC1570">
      <w:pPr>
        <w:spacing w:line="360" w:lineRule="auto"/>
        <w:rPr>
          <w:sz w:val="28"/>
          <w:szCs w:val="28"/>
        </w:rPr>
      </w:pPr>
      <w:r>
        <w:rPr>
          <w:sz w:val="28"/>
          <w:szCs w:val="28"/>
        </w:rPr>
        <w:t>.2 Цели и задачи опытно-экспериментальной работы</w:t>
      </w:r>
    </w:p>
    <w:p w:rsidR="00000000" w:rsidRDefault="00FC1570">
      <w:pPr>
        <w:spacing w:line="360" w:lineRule="auto"/>
        <w:rPr>
          <w:sz w:val="28"/>
          <w:szCs w:val="28"/>
        </w:rPr>
      </w:pPr>
      <w:r>
        <w:rPr>
          <w:sz w:val="28"/>
          <w:szCs w:val="28"/>
        </w:rPr>
        <w:t>.3 Результ</w:t>
      </w:r>
      <w:r>
        <w:rPr>
          <w:sz w:val="28"/>
          <w:szCs w:val="28"/>
        </w:rPr>
        <w:t>аты опытно- экспериментальной работы</w:t>
      </w:r>
    </w:p>
    <w:p w:rsidR="00000000" w:rsidRDefault="00FC1570">
      <w:pPr>
        <w:spacing w:line="360" w:lineRule="auto"/>
        <w:rPr>
          <w:sz w:val="28"/>
          <w:szCs w:val="28"/>
        </w:rPr>
      </w:pPr>
      <w:r>
        <w:rPr>
          <w:sz w:val="28"/>
          <w:szCs w:val="28"/>
        </w:rPr>
        <w:t>Заключение</w:t>
      </w:r>
    </w:p>
    <w:p w:rsidR="00000000" w:rsidRDefault="00FC1570">
      <w:pPr>
        <w:spacing w:line="360" w:lineRule="auto"/>
        <w:rPr>
          <w:sz w:val="28"/>
          <w:szCs w:val="28"/>
        </w:rPr>
      </w:pPr>
      <w:r>
        <w:rPr>
          <w:sz w:val="28"/>
          <w:szCs w:val="28"/>
        </w:rPr>
        <w:t>Список использованных источников</w:t>
      </w:r>
    </w:p>
    <w:p w:rsidR="00000000" w:rsidRDefault="00FC1570">
      <w:pPr>
        <w:spacing w:line="360" w:lineRule="auto"/>
        <w:ind w:firstLine="709"/>
        <w:jc w:val="both"/>
        <w:rPr>
          <w:sz w:val="28"/>
          <w:szCs w:val="28"/>
        </w:rPr>
      </w:pPr>
    </w:p>
    <w:p w:rsidR="00000000" w:rsidRDefault="00FC1570">
      <w:pPr>
        <w:spacing w:line="360" w:lineRule="auto"/>
        <w:ind w:firstLine="709"/>
        <w:jc w:val="both"/>
        <w:rPr>
          <w:sz w:val="28"/>
          <w:szCs w:val="28"/>
        </w:rPr>
      </w:pPr>
      <w:r>
        <w:rPr>
          <w:sz w:val="28"/>
          <w:szCs w:val="28"/>
        </w:rPr>
        <w:br w:type="page"/>
      </w:r>
      <w:r>
        <w:rPr>
          <w:sz w:val="28"/>
          <w:szCs w:val="28"/>
        </w:rPr>
        <w:lastRenderedPageBreak/>
        <w:t>Введение</w:t>
      </w:r>
    </w:p>
    <w:p w:rsidR="00000000" w:rsidRDefault="00FC1570">
      <w:pPr>
        <w:spacing w:line="360" w:lineRule="auto"/>
        <w:ind w:firstLine="709"/>
        <w:jc w:val="both"/>
        <w:rPr>
          <w:sz w:val="28"/>
          <w:szCs w:val="28"/>
        </w:rPr>
      </w:pPr>
    </w:p>
    <w:p w:rsidR="00000000" w:rsidRDefault="00FC1570">
      <w:pPr>
        <w:spacing w:line="360" w:lineRule="auto"/>
        <w:ind w:firstLine="709"/>
        <w:jc w:val="both"/>
        <w:rPr>
          <w:sz w:val="28"/>
          <w:szCs w:val="28"/>
        </w:rPr>
      </w:pPr>
      <w:r>
        <w:rPr>
          <w:sz w:val="28"/>
          <w:szCs w:val="28"/>
        </w:rPr>
        <w:t>Современное начальное общее образование находится в условиях модернизации и обновления: изменились его приоритеты, цели, ценности, обновляется содержание. От ценно</w:t>
      </w:r>
      <w:r>
        <w:rPr>
          <w:sz w:val="28"/>
          <w:szCs w:val="28"/>
        </w:rPr>
        <w:t>стей формирования знаний и предметных умений начальная школа переориентируется на ценности развития способностей, умений и желаний учиться. «Умение учиться есть характеристика субъекта учебной деятельности, способного к самостоятельному выходу за пределы с</w:t>
      </w:r>
      <w:r>
        <w:rPr>
          <w:sz w:val="28"/>
          <w:szCs w:val="28"/>
        </w:rPr>
        <w:t>обственной компетентности для поиска общих способов действия в новых ситуациях» (Г.А. Цукерман). Важнейшим приоритетом остается формирование общеучебных умений, навыков и способов познавательной деятельности у младших школьников. Главная задача каждого пре</w:t>
      </w:r>
      <w:r>
        <w:rPr>
          <w:sz w:val="28"/>
          <w:szCs w:val="28"/>
        </w:rPr>
        <w:t xml:space="preserve">подавателя - не только дать учащимся определенную сумму знаний, но развить у них интерес к учению, научить учиться, самостоятельно добывать знания, возбуждают их мысль и развивают интерес к предмету. </w:t>
      </w:r>
    </w:p>
    <w:p w:rsidR="00000000" w:rsidRDefault="00FC1570">
      <w:pPr>
        <w:spacing w:line="360" w:lineRule="auto"/>
        <w:ind w:firstLine="709"/>
        <w:jc w:val="both"/>
        <w:rPr>
          <w:sz w:val="28"/>
          <w:szCs w:val="28"/>
        </w:rPr>
      </w:pPr>
      <w:r>
        <w:rPr>
          <w:sz w:val="28"/>
          <w:szCs w:val="28"/>
        </w:rPr>
        <w:t>Стандарты общего образования поставили перед массовой н</w:t>
      </w:r>
      <w:r>
        <w:rPr>
          <w:sz w:val="28"/>
          <w:szCs w:val="28"/>
        </w:rPr>
        <w:t>ачальной школой новые задачи, которые предполагают ее переориентацию от навыково-знаниевой к личностно - ориентированной развивающей модели обучения.</w:t>
      </w:r>
    </w:p>
    <w:p w:rsidR="00000000" w:rsidRDefault="00FC1570">
      <w:pPr>
        <w:spacing w:line="360" w:lineRule="auto"/>
        <w:ind w:firstLine="709"/>
        <w:jc w:val="both"/>
        <w:rPr>
          <w:sz w:val="28"/>
          <w:szCs w:val="28"/>
        </w:rPr>
      </w:pPr>
      <w:r>
        <w:rPr>
          <w:sz w:val="28"/>
          <w:szCs w:val="28"/>
        </w:rPr>
        <w:t>Поступление в школу и начальный период обучения вызывают перестройку всего образа жизни и деятельности реб</w:t>
      </w:r>
      <w:r>
        <w:rPr>
          <w:sz w:val="28"/>
          <w:szCs w:val="28"/>
        </w:rPr>
        <w:t>енка. Наблюдение физиологов, психологов и педагогов показывают, что среди первоклассников есть дети, которые в силу индивидуальных психофизиологических особенностей трудно адаптируются к новым для них условиям, лишь частично справляются (или не справляются</w:t>
      </w:r>
      <w:r>
        <w:rPr>
          <w:sz w:val="28"/>
          <w:szCs w:val="28"/>
        </w:rPr>
        <w:t xml:space="preserve"> вовсе) с режимом работы и учебной программой. При традиционной системой обучения из этих детей, как правило, формируются отстающие и второгодники.</w:t>
      </w:r>
    </w:p>
    <w:p w:rsidR="00000000" w:rsidRDefault="00FC1570">
      <w:pPr>
        <w:spacing w:line="360" w:lineRule="auto"/>
        <w:ind w:firstLine="709"/>
        <w:jc w:val="both"/>
        <w:rPr>
          <w:sz w:val="28"/>
          <w:szCs w:val="28"/>
        </w:rPr>
      </w:pPr>
      <w:r>
        <w:rPr>
          <w:sz w:val="28"/>
          <w:szCs w:val="28"/>
        </w:rPr>
        <w:t xml:space="preserve">На успешную адаптацию младших школьников влияют различные </w:t>
      </w:r>
      <w:r>
        <w:rPr>
          <w:sz w:val="28"/>
          <w:szCs w:val="28"/>
        </w:rPr>
        <w:lastRenderedPageBreak/>
        <w:t>факторы: физическое и психическое здоровье, уровен</w:t>
      </w:r>
      <w:r>
        <w:rPr>
          <w:sz w:val="28"/>
          <w:szCs w:val="28"/>
        </w:rPr>
        <w:t>ь готовности к школе (интеллект, мотивация учения, желание учится, умение общаться, адекватно вести себя и реагировать на ситуацию, организовывать поведение и деятельность, развитие школьно-значимых психофизиологических функций, уровень умственной и познав</w:t>
      </w:r>
      <w:r>
        <w:rPr>
          <w:sz w:val="28"/>
          <w:szCs w:val="28"/>
        </w:rPr>
        <w:t>ательной активности). Немаловажную роль в этом трудном процессе играют семья и учитель. Возраст 6-7 лет в жизни ребенка (по мнению отечественных психологов Л.В. Выготского, Л.И. Божович, Л.И. Поливанова, Д.Б. Эльконина) - рубежный, в психологическом плане.</w:t>
      </w:r>
      <w:r>
        <w:rPr>
          <w:sz w:val="28"/>
          <w:szCs w:val="28"/>
        </w:rPr>
        <w:t xml:space="preserve"> Поэтому в отечественной прикладной психологии ведется активный поиск средств выявления особенностей принятия ребенком своего возрастного статуса.</w:t>
      </w:r>
    </w:p>
    <w:p w:rsidR="00000000" w:rsidRDefault="00FC1570">
      <w:pPr>
        <w:spacing w:line="360" w:lineRule="auto"/>
        <w:ind w:firstLine="709"/>
        <w:jc w:val="both"/>
        <w:rPr>
          <w:sz w:val="28"/>
          <w:szCs w:val="28"/>
        </w:rPr>
      </w:pPr>
      <w:r>
        <w:rPr>
          <w:sz w:val="28"/>
          <w:szCs w:val="28"/>
        </w:rPr>
        <w:t>Переживания по поводу изменений своего возрастного статуса 6-7 летнего ребенка является прямым следствием пер</w:t>
      </w:r>
      <w:r>
        <w:rPr>
          <w:sz w:val="28"/>
          <w:szCs w:val="28"/>
        </w:rPr>
        <w:t>естройки социальной ситуации его развития в этот период, его объективных и субъективных характеристик. Объективная составляющая статуса связана с реальными изменениями, происходящими в жизни ребенка, - общество в лице школы и семьи ожидают от него нового о</w:t>
      </w:r>
      <w:r>
        <w:rPr>
          <w:sz w:val="28"/>
          <w:szCs w:val="28"/>
        </w:rPr>
        <w:t>тношения к новому виду деятельности (учебной), и к себе. Если ребенок не готов к социальной позиции школьника, то даже при наличии у него необходимого запаса умений, навыков и уровня интеллектуального развития ему трудно в школе. Ведь не всегда высокий уро</w:t>
      </w:r>
      <w:r>
        <w:rPr>
          <w:sz w:val="28"/>
          <w:szCs w:val="28"/>
        </w:rPr>
        <w:t>вень интеллектуального развития совпадает с личностной готовностью ребенка к школе. Традиционная система образования не способна сегодня в полной мере обеспечить соответствующий уровень развития и для детей, обладающих психофизиологическими и интеллектуаль</w:t>
      </w:r>
      <w:r>
        <w:rPr>
          <w:sz w:val="28"/>
          <w:szCs w:val="28"/>
        </w:rPr>
        <w:t>ными возможностями для обучения и развития на более высоком уровне сложности.</w:t>
      </w:r>
    </w:p>
    <w:p w:rsidR="00000000" w:rsidRDefault="00FC1570">
      <w:pPr>
        <w:spacing w:line="360" w:lineRule="auto"/>
        <w:ind w:firstLine="709"/>
        <w:jc w:val="both"/>
        <w:rPr>
          <w:sz w:val="28"/>
          <w:szCs w:val="28"/>
        </w:rPr>
      </w:pPr>
      <w:r>
        <w:rPr>
          <w:sz w:val="28"/>
          <w:szCs w:val="28"/>
        </w:rPr>
        <w:t>Ребенок, поступающий в школу, должен быть зрелым в физиологическом и социальном отношении, достичь определенного уровня умственного и эмоционально-волевого развития. Учебная деят</w:t>
      </w:r>
      <w:r>
        <w:rPr>
          <w:sz w:val="28"/>
          <w:szCs w:val="28"/>
        </w:rPr>
        <w:t xml:space="preserve">ельность требует определенного запаса знаний об окружающем мирре, сформированности элементарных </w:t>
      </w:r>
      <w:r>
        <w:rPr>
          <w:sz w:val="28"/>
          <w:szCs w:val="28"/>
        </w:rPr>
        <w:lastRenderedPageBreak/>
        <w:t>понятий. Ребенок должен владеть мыслительными операциями, уметь обобщать и дифференцировать предметы и явления окружающего мира, уметь планировать свою деятельн</w:t>
      </w:r>
      <w:r>
        <w:rPr>
          <w:sz w:val="28"/>
          <w:szCs w:val="28"/>
        </w:rPr>
        <w:t>ость и осуществлять самоконтроль.</w:t>
      </w:r>
    </w:p>
    <w:p w:rsidR="00000000" w:rsidRDefault="00FC1570">
      <w:pPr>
        <w:spacing w:line="360" w:lineRule="auto"/>
        <w:ind w:firstLine="709"/>
        <w:jc w:val="both"/>
        <w:rPr>
          <w:sz w:val="28"/>
          <w:szCs w:val="28"/>
        </w:rPr>
      </w:pPr>
      <w:r>
        <w:rPr>
          <w:sz w:val="28"/>
          <w:szCs w:val="28"/>
        </w:rPr>
        <w:t>В последнее время, учитывая возрастающую психолого-педагогическую грамотность родителей и учителей, все больше внимания уделяется развитию личности ребенка, его моральному и психическому благополучию, подготовке к школьном</w:t>
      </w:r>
      <w:r>
        <w:rPr>
          <w:sz w:val="28"/>
          <w:szCs w:val="28"/>
        </w:rPr>
        <w:t>у обучению и адаптации к школе. Период адаптации играет очень важную роль для дальнейшего успешного обучения школьника, формирования сферы его интересов, общения самооценки и, наконец, физического развития. Все выше изложенное в силу своей актуальности обу</w:t>
      </w:r>
      <w:r>
        <w:rPr>
          <w:sz w:val="28"/>
          <w:szCs w:val="28"/>
        </w:rPr>
        <w:t xml:space="preserve">словило выбор темы данной работы: «Психолого-педагогические условия социальной адаптации учащихся начальной школы». </w:t>
      </w:r>
    </w:p>
    <w:p w:rsidR="00000000" w:rsidRDefault="00FC1570">
      <w:pPr>
        <w:spacing w:line="360" w:lineRule="auto"/>
        <w:ind w:firstLine="709"/>
        <w:jc w:val="both"/>
        <w:rPr>
          <w:sz w:val="28"/>
          <w:szCs w:val="28"/>
        </w:rPr>
      </w:pPr>
      <w:r>
        <w:rPr>
          <w:sz w:val="28"/>
          <w:szCs w:val="28"/>
        </w:rPr>
        <w:t>Для достижения цели нам нужно решить следующие задачи: выявить психофизиологические аспекты адаптации ребенка к школе. проанализировать пси</w:t>
      </w:r>
      <w:r>
        <w:rPr>
          <w:sz w:val="28"/>
          <w:szCs w:val="28"/>
        </w:rPr>
        <w:t xml:space="preserve">холого-педагогическую литературу по проблеме исследования. </w:t>
      </w:r>
    </w:p>
    <w:p w:rsidR="00000000" w:rsidRDefault="00FC1570">
      <w:pPr>
        <w:spacing w:line="360" w:lineRule="auto"/>
        <w:ind w:firstLine="709"/>
        <w:jc w:val="both"/>
        <w:rPr>
          <w:sz w:val="28"/>
          <w:szCs w:val="28"/>
        </w:rPr>
      </w:pPr>
      <w:r>
        <w:rPr>
          <w:sz w:val="28"/>
          <w:szCs w:val="28"/>
        </w:rPr>
        <w:t xml:space="preserve">Цель работы: теоретически обосновать и практически подтвердить эффективные методы психолого-педагогических условий социальной адаптации учащихся начальных классов. </w:t>
      </w:r>
    </w:p>
    <w:p w:rsidR="00000000" w:rsidRDefault="00FC1570">
      <w:pPr>
        <w:spacing w:line="360" w:lineRule="auto"/>
        <w:ind w:firstLine="709"/>
        <w:jc w:val="both"/>
        <w:rPr>
          <w:sz w:val="28"/>
          <w:szCs w:val="28"/>
        </w:rPr>
      </w:pPr>
      <w:r>
        <w:rPr>
          <w:sz w:val="28"/>
          <w:szCs w:val="28"/>
        </w:rPr>
        <w:t>Объектом исследования данной р</w:t>
      </w:r>
      <w:r>
        <w:rPr>
          <w:sz w:val="28"/>
          <w:szCs w:val="28"/>
        </w:rPr>
        <w:t>аботы выступает процесс взаимодействия педагогов и ребенка в школе.</w:t>
      </w:r>
    </w:p>
    <w:p w:rsidR="00000000" w:rsidRDefault="00FC1570">
      <w:pPr>
        <w:spacing w:line="360" w:lineRule="auto"/>
        <w:ind w:firstLine="709"/>
        <w:jc w:val="both"/>
        <w:rPr>
          <w:sz w:val="28"/>
          <w:szCs w:val="28"/>
        </w:rPr>
      </w:pPr>
      <w:r>
        <w:rPr>
          <w:sz w:val="28"/>
          <w:szCs w:val="28"/>
        </w:rPr>
        <w:t>Предмет исследования: психолого-педагогические условия социальной адаптации учащихся в школе.</w:t>
      </w:r>
    </w:p>
    <w:p w:rsidR="00000000" w:rsidRDefault="00FC1570">
      <w:pPr>
        <w:spacing w:line="360" w:lineRule="auto"/>
        <w:ind w:firstLine="709"/>
        <w:jc w:val="both"/>
        <w:rPr>
          <w:sz w:val="28"/>
          <w:szCs w:val="28"/>
        </w:rPr>
      </w:pPr>
      <w:r>
        <w:rPr>
          <w:sz w:val="28"/>
          <w:szCs w:val="28"/>
        </w:rPr>
        <w:t>Гипотеза исследования: при целенаправленном выполнении требований, реализации психолого-педаго</w:t>
      </w:r>
      <w:r>
        <w:rPr>
          <w:sz w:val="28"/>
          <w:szCs w:val="28"/>
        </w:rPr>
        <w:t>гических условий, грамотном использовании методик, при всесторонней поддержки семьи и учителя, гуманном и индивидуально-личностном подходе к ребенку процесс адаптации младшего школьника проходит наиболее безболезненно.</w:t>
      </w:r>
    </w:p>
    <w:p w:rsidR="00000000" w:rsidRDefault="00FC1570">
      <w:pPr>
        <w:spacing w:line="360" w:lineRule="auto"/>
        <w:ind w:firstLine="709"/>
        <w:jc w:val="both"/>
        <w:rPr>
          <w:sz w:val="28"/>
          <w:szCs w:val="28"/>
        </w:rPr>
      </w:pPr>
      <w:r>
        <w:rPr>
          <w:sz w:val="28"/>
          <w:szCs w:val="28"/>
        </w:rPr>
        <w:t xml:space="preserve">Задачи исследования: </w:t>
      </w:r>
    </w:p>
    <w:p w:rsidR="00000000" w:rsidRDefault="00FC1570">
      <w:pPr>
        <w:spacing w:line="360" w:lineRule="auto"/>
        <w:ind w:firstLine="709"/>
        <w:jc w:val="both"/>
        <w:rPr>
          <w:sz w:val="28"/>
          <w:szCs w:val="28"/>
        </w:rPr>
      </w:pPr>
      <w:r>
        <w:rPr>
          <w:sz w:val="28"/>
          <w:szCs w:val="28"/>
        </w:rPr>
        <w:lastRenderedPageBreak/>
        <w:t>. Изучить научн</w:t>
      </w:r>
      <w:r>
        <w:rPr>
          <w:sz w:val="28"/>
          <w:szCs w:val="28"/>
        </w:rPr>
        <w:t>о-методическую, психолого-педагогическую литературу по проблеме исследования.</w:t>
      </w:r>
    </w:p>
    <w:p w:rsidR="00000000" w:rsidRDefault="00FC1570">
      <w:pPr>
        <w:spacing w:line="360" w:lineRule="auto"/>
        <w:ind w:firstLine="709"/>
        <w:jc w:val="both"/>
        <w:rPr>
          <w:sz w:val="28"/>
          <w:szCs w:val="28"/>
        </w:rPr>
      </w:pPr>
      <w:r>
        <w:rPr>
          <w:sz w:val="28"/>
          <w:szCs w:val="28"/>
        </w:rPr>
        <w:t>. Определить условия, при которых успешно проходит процесс адаптации.</w:t>
      </w:r>
    </w:p>
    <w:p w:rsidR="00000000" w:rsidRDefault="00FC1570">
      <w:pPr>
        <w:spacing w:line="360" w:lineRule="auto"/>
        <w:ind w:firstLine="709"/>
        <w:jc w:val="both"/>
        <w:rPr>
          <w:sz w:val="28"/>
          <w:szCs w:val="28"/>
        </w:rPr>
      </w:pPr>
      <w:r>
        <w:rPr>
          <w:sz w:val="28"/>
          <w:szCs w:val="28"/>
        </w:rPr>
        <w:t>. Провести апробацию методики, позволяющей выявить, насколько успешно проходит процесс апробации.</w:t>
      </w:r>
    </w:p>
    <w:p w:rsidR="00000000" w:rsidRDefault="00FC1570">
      <w:pPr>
        <w:spacing w:line="360" w:lineRule="auto"/>
        <w:ind w:firstLine="709"/>
        <w:jc w:val="both"/>
        <w:rPr>
          <w:sz w:val="28"/>
          <w:szCs w:val="28"/>
        </w:rPr>
      </w:pPr>
      <w:r>
        <w:rPr>
          <w:sz w:val="28"/>
          <w:szCs w:val="28"/>
        </w:rPr>
        <w:t>. Сформули</w:t>
      </w:r>
      <w:r>
        <w:rPr>
          <w:sz w:val="28"/>
          <w:szCs w:val="28"/>
        </w:rPr>
        <w:t>ровать выводы и предложения по результатам эксперимента.</w:t>
      </w:r>
    </w:p>
    <w:p w:rsidR="00000000" w:rsidRDefault="00FC1570">
      <w:pPr>
        <w:spacing w:line="360" w:lineRule="auto"/>
        <w:ind w:firstLine="709"/>
        <w:jc w:val="both"/>
        <w:rPr>
          <w:sz w:val="28"/>
          <w:szCs w:val="28"/>
        </w:rPr>
      </w:pPr>
      <w:r>
        <w:rPr>
          <w:sz w:val="28"/>
          <w:szCs w:val="28"/>
        </w:rPr>
        <w:t>Изучение психологической, педагогической, учебно-методической литературы позволило выделить проблему, которая определяется наличием противоречия, с одной стороны, между возросшей потребностью в овлад</w:t>
      </w:r>
      <w:r>
        <w:rPr>
          <w:sz w:val="28"/>
          <w:szCs w:val="28"/>
        </w:rPr>
        <w:t>ении учениками обобщенными способами деятельности, а с другой стороны, бессистемной и периодической работой специалистов начального образования по формированию умений самоорганизации у младших школьников.</w:t>
      </w:r>
    </w:p>
    <w:p w:rsidR="00000000" w:rsidRDefault="00FC1570">
      <w:pPr>
        <w:spacing w:line="360" w:lineRule="auto"/>
        <w:ind w:firstLine="709"/>
        <w:jc w:val="both"/>
        <w:rPr>
          <w:sz w:val="28"/>
          <w:szCs w:val="28"/>
        </w:rPr>
      </w:pPr>
      <w:r>
        <w:rPr>
          <w:sz w:val="28"/>
          <w:szCs w:val="28"/>
        </w:rPr>
        <w:t>Методы исследования: изучение научно-педагогической</w:t>
      </w:r>
      <w:r>
        <w:rPr>
          <w:sz w:val="28"/>
          <w:szCs w:val="28"/>
        </w:rPr>
        <w:t xml:space="preserve"> литературы; наблюдения за деятельностью учащихся в процессе обучения; анкетирования; психолого-педагогический эксперимент; анализ показателей учебной деятельности; статистический анализ полученных данных.</w:t>
      </w:r>
    </w:p>
    <w:p w:rsidR="00000000" w:rsidRDefault="00FC1570">
      <w:pPr>
        <w:spacing w:line="360" w:lineRule="auto"/>
        <w:ind w:firstLine="709"/>
        <w:jc w:val="both"/>
        <w:rPr>
          <w:sz w:val="28"/>
          <w:szCs w:val="28"/>
        </w:rPr>
      </w:pPr>
      <w:r>
        <w:rPr>
          <w:sz w:val="28"/>
          <w:szCs w:val="28"/>
        </w:rPr>
        <w:t xml:space="preserve">Исследование проводилось в несколько этапов. </w:t>
      </w:r>
    </w:p>
    <w:p w:rsidR="00000000" w:rsidRDefault="00FC1570">
      <w:pPr>
        <w:spacing w:line="360" w:lineRule="auto"/>
        <w:ind w:firstLine="709"/>
        <w:jc w:val="both"/>
        <w:rPr>
          <w:sz w:val="28"/>
          <w:szCs w:val="28"/>
        </w:rPr>
      </w:pPr>
      <w:r>
        <w:rPr>
          <w:sz w:val="28"/>
          <w:szCs w:val="28"/>
        </w:rPr>
        <w:t>Перв</w:t>
      </w:r>
      <w:r>
        <w:rPr>
          <w:sz w:val="28"/>
          <w:szCs w:val="28"/>
        </w:rPr>
        <w:t>ый этап (сентябрь 2013) - изучение и теоретический анализ психолого-педагогической и научно-методической литературы по теме исследования; анализ и оценка современного состояния проблемы в теории и практике; констатирующий этап эксперимента.</w:t>
      </w:r>
    </w:p>
    <w:p w:rsidR="00000000" w:rsidRDefault="00FC1570">
      <w:pPr>
        <w:spacing w:line="360" w:lineRule="auto"/>
        <w:ind w:firstLine="709"/>
        <w:jc w:val="both"/>
        <w:rPr>
          <w:sz w:val="28"/>
          <w:szCs w:val="28"/>
        </w:rPr>
      </w:pPr>
      <w:r>
        <w:rPr>
          <w:sz w:val="28"/>
          <w:szCs w:val="28"/>
        </w:rPr>
        <w:t>Второй этап (ко</w:t>
      </w:r>
      <w:r>
        <w:rPr>
          <w:sz w:val="28"/>
          <w:szCs w:val="28"/>
        </w:rPr>
        <w:t>нец сентября - декабрь 2013) - экспериментальный - разработка циклов уроков с использованием системы заданий в составе модели, проведение формирующего эксперимента.</w:t>
      </w:r>
    </w:p>
    <w:p w:rsidR="00000000" w:rsidRDefault="00FC1570">
      <w:pPr>
        <w:spacing w:line="360" w:lineRule="auto"/>
        <w:ind w:firstLine="709"/>
        <w:jc w:val="both"/>
        <w:rPr>
          <w:sz w:val="28"/>
          <w:szCs w:val="28"/>
        </w:rPr>
      </w:pPr>
      <w:r>
        <w:rPr>
          <w:sz w:val="28"/>
          <w:szCs w:val="28"/>
        </w:rPr>
        <w:t xml:space="preserve">Третий этап (конец февраля 2012) - итоговый и обобщающий - контрольный эксперимент; анализ </w:t>
      </w:r>
      <w:r>
        <w:rPr>
          <w:sz w:val="28"/>
          <w:szCs w:val="28"/>
        </w:rPr>
        <w:t xml:space="preserve">и описание результатов исследования, оформление дипломной работы. </w:t>
      </w:r>
    </w:p>
    <w:p w:rsidR="00000000" w:rsidRDefault="00FC1570">
      <w:pPr>
        <w:spacing w:line="360" w:lineRule="auto"/>
        <w:ind w:firstLine="709"/>
        <w:jc w:val="both"/>
        <w:rPr>
          <w:sz w:val="28"/>
          <w:szCs w:val="28"/>
        </w:rPr>
      </w:pPr>
      <w:r>
        <w:rPr>
          <w:sz w:val="28"/>
          <w:szCs w:val="28"/>
        </w:rPr>
        <w:t xml:space="preserve">Новизна исследования заключается в том, что нами использованы </w:t>
      </w:r>
      <w:r>
        <w:rPr>
          <w:sz w:val="28"/>
          <w:szCs w:val="28"/>
        </w:rPr>
        <w:lastRenderedPageBreak/>
        <w:t>последние теоретические разработки и данные психолого-педагогических исследований, по формированию условий адаптации учащихся в</w:t>
      </w:r>
      <w:r>
        <w:rPr>
          <w:sz w:val="28"/>
          <w:szCs w:val="28"/>
        </w:rPr>
        <w:t xml:space="preserve"> начальных классах. </w:t>
      </w:r>
    </w:p>
    <w:p w:rsidR="00000000" w:rsidRDefault="00FC1570">
      <w:pPr>
        <w:spacing w:line="360" w:lineRule="auto"/>
        <w:ind w:firstLine="709"/>
        <w:jc w:val="both"/>
        <w:rPr>
          <w:sz w:val="28"/>
          <w:szCs w:val="28"/>
        </w:rPr>
      </w:pPr>
      <w:r>
        <w:rPr>
          <w:sz w:val="28"/>
          <w:szCs w:val="28"/>
        </w:rPr>
        <w:t>Теоретическая и практическая значимость работы заключается в том, что ее материалы могут использоваться для дальнейшей работы по теме, могут применяться в практике в начальной школе.</w:t>
      </w:r>
    </w:p>
    <w:p w:rsidR="00000000" w:rsidRDefault="00FC1570">
      <w:pPr>
        <w:spacing w:line="360" w:lineRule="auto"/>
        <w:ind w:firstLine="709"/>
        <w:jc w:val="both"/>
        <w:rPr>
          <w:sz w:val="28"/>
          <w:szCs w:val="28"/>
        </w:rPr>
      </w:pPr>
      <w:r>
        <w:rPr>
          <w:sz w:val="28"/>
          <w:szCs w:val="28"/>
        </w:rPr>
        <w:t>Структура работы. Данная дипломная работа состоит из</w:t>
      </w:r>
      <w:r>
        <w:rPr>
          <w:sz w:val="28"/>
          <w:szCs w:val="28"/>
        </w:rPr>
        <w:t xml:space="preserve"> введения, двух глав, заключения, списка используемых источников.</w:t>
      </w:r>
    </w:p>
    <w:p w:rsidR="00000000" w:rsidRDefault="00FC1570">
      <w:pPr>
        <w:spacing w:line="360" w:lineRule="auto"/>
        <w:ind w:firstLine="709"/>
        <w:jc w:val="both"/>
        <w:rPr>
          <w:sz w:val="28"/>
          <w:szCs w:val="28"/>
        </w:rPr>
      </w:pPr>
    </w:p>
    <w:p w:rsidR="00000000" w:rsidRDefault="00FC1570">
      <w:pPr>
        <w:spacing w:line="360" w:lineRule="auto"/>
        <w:ind w:firstLine="709"/>
        <w:jc w:val="both"/>
        <w:rPr>
          <w:sz w:val="28"/>
          <w:szCs w:val="28"/>
        </w:rPr>
      </w:pPr>
      <w:r>
        <w:rPr>
          <w:sz w:val="28"/>
          <w:szCs w:val="28"/>
        </w:rPr>
        <w:br w:type="page"/>
        <w:t>1. Социальная адаптации учащихся в начальной школе как педагогическая проблема</w:t>
      </w:r>
    </w:p>
    <w:p w:rsidR="00000000" w:rsidRDefault="00FC1570">
      <w:pPr>
        <w:spacing w:line="360" w:lineRule="auto"/>
        <w:ind w:firstLine="709"/>
        <w:jc w:val="both"/>
        <w:rPr>
          <w:sz w:val="28"/>
          <w:szCs w:val="28"/>
        </w:rPr>
      </w:pPr>
    </w:p>
    <w:p w:rsidR="00000000" w:rsidRDefault="00FC1570">
      <w:pPr>
        <w:spacing w:line="360" w:lineRule="auto"/>
        <w:ind w:firstLine="709"/>
        <w:jc w:val="both"/>
        <w:rPr>
          <w:sz w:val="28"/>
          <w:szCs w:val="28"/>
        </w:rPr>
      </w:pPr>
      <w:r>
        <w:rPr>
          <w:sz w:val="28"/>
          <w:szCs w:val="28"/>
        </w:rPr>
        <w:t>.1 Особенности психического развития в младшем школьном возрасте</w:t>
      </w:r>
    </w:p>
    <w:p w:rsidR="00000000" w:rsidRDefault="00FC1570">
      <w:pPr>
        <w:spacing w:line="360" w:lineRule="auto"/>
        <w:ind w:firstLine="709"/>
        <w:jc w:val="both"/>
        <w:rPr>
          <w:sz w:val="28"/>
          <w:szCs w:val="28"/>
        </w:rPr>
      </w:pPr>
    </w:p>
    <w:p w:rsidR="00000000" w:rsidRDefault="00FC1570">
      <w:pPr>
        <w:spacing w:line="360" w:lineRule="auto"/>
        <w:ind w:firstLine="709"/>
        <w:jc w:val="both"/>
        <w:rPr>
          <w:sz w:val="28"/>
          <w:szCs w:val="28"/>
        </w:rPr>
      </w:pPr>
      <w:r>
        <w:rPr>
          <w:sz w:val="28"/>
          <w:szCs w:val="28"/>
        </w:rPr>
        <w:t>Закончилось дошкольное детство. Именно в э</w:t>
      </w:r>
      <w:r>
        <w:rPr>
          <w:sz w:val="28"/>
          <w:szCs w:val="28"/>
        </w:rPr>
        <w:t>тот период шло формирование базовых личностных образований. Судьба любого человека во многом зависит от того, как прошло у него дошкольное детство. Это хорошо понимали священники, когда говорили: «оставьте мне дитя до 6-ти лет, а потом берите обратно». Хор</w:t>
      </w:r>
      <w:r>
        <w:rPr>
          <w:sz w:val="28"/>
          <w:szCs w:val="28"/>
        </w:rPr>
        <w:t>оший дошкольный воспитатель может дать прогноз развития своего воспитанника, будет ли он счастливым или несчастным, станет он победителем или будет неудачником. (Э. Берн).</w:t>
      </w:r>
    </w:p>
    <w:p w:rsidR="00000000" w:rsidRDefault="00FC1570">
      <w:pPr>
        <w:spacing w:line="360" w:lineRule="auto"/>
        <w:ind w:firstLine="709"/>
        <w:jc w:val="both"/>
        <w:rPr>
          <w:sz w:val="28"/>
          <w:szCs w:val="28"/>
        </w:rPr>
      </w:pPr>
      <w:r>
        <w:rPr>
          <w:sz w:val="28"/>
          <w:szCs w:val="28"/>
        </w:rPr>
        <w:t>Со вступлением в школьную жизнь у ребенка как бы открывается новая эпоха. Чем различ</w:t>
      </w:r>
      <w:r>
        <w:rPr>
          <w:sz w:val="28"/>
          <w:szCs w:val="28"/>
        </w:rPr>
        <w:t>аются для него эти две эпохи? Л.С. Выготский говорил, что расставание с дошкольным возрастом - это расставание с детской непосредственностью. Как бы развевая эту мысль, другой, уже американский психолог, Э. Берн предупреждает, что попадая в школьное детств</w:t>
      </w:r>
      <w:r>
        <w:rPr>
          <w:sz w:val="28"/>
          <w:szCs w:val="28"/>
        </w:rPr>
        <w:t>о, ребенок попадает в менее снисходительный, а значит, более требовательный и жесткий мир. Ребенку уже самому нужно разбираться в своих отношениях с учителями и сверстниками. Ему нужно в одиночку встретится с требованиями к себе, к тому, что он делает. Для</w:t>
      </w:r>
      <w:r>
        <w:rPr>
          <w:sz w:val="28"/>
          <w:szCs w:val="28"/>
        </w:rPr>
        <w:t xml:space="preserve"> него впервые открывается новый вид деятельности - учебная.</w:t>
      </w:r>
    </w:p>
    <w:p w:rsidR="00000000" w:rsidRDefault="00FC1570">
      <w:pPr>
        <w:spacing w:line="360" w:lineRule="auto"/>
        <w:ind w:firstLine="709"/>
        <w:jc w:val="both"/>
        <w:rPr>
          <w:sz w:val="28"/>
          <w:szCs w:val="28"/>
        </w:rPr>
      </w:pPr>
      <w:r>
        <w:rPr>
          <w:sz w:val="28"/>
          <w:szCs w:val="28"/>
        </w:rPr>
        <w:t xml:space="preserve">С физиологической точки зрения младший школьный возраст - это время бурного физического роста, когда дети быстро тянуться в вверх, когда особенно очевидна дисгармония в физической развитии, когда </w:t>
      </w:r>
      <w:r>
        <w:rPr>
          <w:sz w:val="28"/>
          <w:szCs w:val="28"/>
        </w:rPr>
        <w:t>она явно опережает нервно-психическое развитие ребенка. Это сказывается в ослаблении нервной системы, что проявляется в повышенной утомляемости, беспокойстве, повышенной потребности в движениях. Все это усугубляет ситуацию для ребенка, истощает его силы, с</w:t>
      </w:r>
      <w:r>
        <w:rPr>
          <w:sz w:val="28"/>
          <w:szCs w:val="28"/>
        </w:rPr>
        <w:t xml:space="preserve">нижает возможности в опоре на ранее приобретенные психическ4ие образования. В связи с этим становится понятной тревога родителей и врачей за ход адаптации ребенка к школе. </w:t>
      </w:r>
    </w:p>
    <w:p w:rsidR="00000000" w:rsidRDefault="00FC1570">
      <w:pPr>
        <w:spacing w:line="360" w:lineRule="auto"/>
        <w:ind w:firstLine="709"/>
        <w:jc w:val="both"/>
        <w:rPr>
          <w:sz w:val="28"/>
          <w:szCs w:val="28"/>
        </w:rPr>
      </w:pPr>
      <w:r>
        <w:rPr>
          <w:sz w:val="28"/>
          <w:szCs w:val="28"/>
        </w:rPr>
        <w:t>Так же костная система школьника находится в стадии формирования - окостенение позв</w:t>
      </w:r>
      <w:r>
        <w:rPr>
          <w:sz w:val="28"/>
          <w:szCs w:val="28"/>
        </w:rPr>
        <w:t>оночника, грудной клетки, таза, конечностей еще не завершено, в костной системе много хрящевой ткани. Все это необходимо принимать во внимание и постоянно заботится о правильной позе, походке учащихся. Процесс окостенения кисти и пальцев в младшем школьном</w:t>
      </w:r>
      <w:r>
        <w:rPr>
          <w:sz w:val="28"/>
          <w:szCs w:val="28"/>
        </w:rPr>
        <w:t xml:space="preserve"> возрасте также еще не заканчивается полностью, поэтому легкие и точные движения пальцев и кисти затруднительны и утвердительны, особенно для первоклассников.</w:t>
      </w:r>
    </w:p>
    <w:p w:rsidR="00000000" w:rsidRDefault="00FC1570">
      <w:pPr>
        <w:spacing w:line="360" w:lineRule="auto"/>
        <w:ind w:firstLine="709"/>
        <w:jc w:val="both"/>
        <w:rPr>
          <w:sz w:val="28"/>
          <w:szCs w:val="28"/>
        </w:rPr>
      </w:pPr>
      <w:r>
        <w:rPr>
          <w:sz w:val="28"/>
          <w:szCs w:val="28"/>
        </w:rPr>
        <w:t>Известны психологические подробности дошкольного детства. Это развитое воображение, образное мышл</w:t>
      </w:r>
      <w:r>
        <w:rPr>
          <w:sz w:val="28"/>
          <w:szCs w:val="28"/>
        </w:rPr>
        <w:t>ение, а также формирующаяся «внутренняя позиция» ребенка, в которой отражается его новое «взрослое положение».</w:t>
      </w:r>
    </w:p>
    <w:p w:rsidR="00000000" w:rsidRDefault="00FC1570">
      <w:pPr>
        <w:spacing w:line="360" w:lineRule="auto"/>
        <w:ind w:firstLine="709"/>
        <w:jc w:val="both"/>
        <w:rPr>
          <w:sz w:val="28"/>
          <w:szCs w:val="28"/>
        </w:rPr>
      </w:pPr>
      <w:r>
        <w:rPr>
          <w:sz w:val="28"/>
          <w:szCs w:val="28"/>
        </w:rPr>
        <w:t>Все эти приобретения в своей совокупности составляют основу произвольности - важнейшего психического свойства, обуславливающего произвольный хара</w:t>
      </w:r>
      <w:r>
        <w:rPr>
          <w:sz w:val="28"/>
          <w:szCs w:val="28"/>
        </w:rPr>
        <w:t>ктер протекания познавательных процессов и поведения ребенка. Отмечу, что произвольность еще только формируется, и в значительной мере готовность ребенка к школе зависит от степени ее сформированности как психического свойства.</w:t>
      </w:r>
    </w:p>
    <w:p w:rsidR="00000000" w:rsidRDefault="00FC1570">
      <w:pPr>
        <w:spacing w:line="360" w:lineRule="auto"/>
        <w:ind w:firstLine="709"/>
        <w:jc w:val="both"/>
        <w:rPr>
          <w:sz w:val="28"/>
          <w:szCs w:val="28"/>
        </w:rPr>
      </w:pPr>
      <w:r>
        <w:rPr>
          <w:sz w:val="28"/>
          <w:szCs w:val="28"/>
        </w:rPr>
        <w:t>Но вот ребенок перешагнул п</w:t>
      </w:r>
      <w:r>
        <w:rPr>
          <w:sz w:val="28"/>
          <w:szCs w:val="28"/>
        </w:rPr>
        <w:t>орог школы и действительно столкнулся с менее снисходительными условиями жизни. И от того, как он к этим условиям приспособится, зависит очень многое. Поэтому важно врачу иметь представление об этом периоде, т.к. неблагоприятное его протекание для многих д</w:t>
      </w:r>
      <w:r>
        <w:rPr>
          <w:sz w:val="28"/>
          <w:szCs w:val="28"/>
        </w:rPr>
        <w:t xml:space="preserve">етей и их родителей становится началом разочарований, причиной конфликтных ситуаций и, наконец, походов к врачу. </w:t>
      </w:r>
    </w:p>
    <w:p w:rsidR="00000000" w:rsidRDefault="00FC1570">
      <w:pPr>
        <w:spacing w:line="360" w:lineRule="auto"/>
        <w:ind w:firstLine="709"/>
        <w:jc w:val="both"/>
        <w:rPr>
          <w:sz w:val="28"/>
          <w:szCs w:val="28"/>
        </w:rPr>
      </w:pPr>
      <w:r>
        <w:rPr>
          <w:sz w:val="28"/>
          <w:szCs w:val="28"/>
        </w:rPr>
        <w:t>С той же физиологической точки зрения процесс приспособления ребенка к школе проходит 3 этапа.</w:t>
      </w:r>
    </w:p>
    <w:p w:rsidR="00000000" w:rsidRDefault="00FC1570">
      <w:pPr>
        <w:spacing w:line="360" w:lineRule="auto"/>
        <w:ind w:firstLine="709"/>
        <w:jc w:val="both"/>
        <w:rPr>
          <w:sz w:val="28"/>
          <w:szCs w:val="28"/>
        </w:rPr>
      </w:pPr>
      <w:r>
        <w:rPr>
          <w:sz w:val="28"/>
          <w:szCs w:val="28"/>
        </w:rPr>
        <w:t>этап - ориентировочный, когда организм на компл</w:t>
      </w:r>
      <w:r>
        <w:rPr>
          <w:sz w:val="28"/>
          <w:szCs w:val="28"/>
        </w:rPr>
        <w:t>екс новых воздействий отвечает бурной реакцией и напряжением всех своих - это этап «физиологической бури», продолжительность которого 2-3 недели.</w:t>
      </w:r>
    </w:p>
    <w:p w:rsidR="00000000" w:rsidRDefault="00FC1570">
      <w:pPr>
        <w:spacing w:line="360" w:lineRule="auto"/>
        <w:ind w:firstLine="709"/>
        <w:jc w:val="both"/>
        <w:rPr>
          <w:sz w:val="28"/>
          <w:szCs w:val="28"/>
        </w:rPr>
      </w:pPr>
      <w:r>
        <w:rPr>
          <w:sz w:val="28"/>
          <w:szCs w:val="28"/>
        </w:rPr>
        <w:t>На 2 этапе отмечается неустойчивое приспособление организма, находятся какие-то оптимальные варианты реакций н</w:t>
      </w:r>
      <w:r>
        <w:rPr>
          <w:sz w:val="28"/>
          <w:szCs w:val="28"/>
        </w:rPr>
        <w:t>а эти воздействия.</w:t>
      </w:r>
    </w:p>
    <w:p w:rsidR="00000000" w:rsidRDefault="00FC1570">
      <w:pPr>
        <w:spacing w:line="360" w:lineRule="auto"/>
        <w:ind w:firstLine="709"/>
        <w:jc w:val="both"/>
        <w:rPr>
          <w:sz w:val="28"/>
          <w:szCs w:val="28"/>
        </w:rPr>
      </w:pPr>
      <w:r>
        <w:rPr>
          <w:sz w:val="28"/>
          <w:szCs w:val="28"/>
        </w:rPr>
        <w:t>На 3 этапе организм находит наиболее подходящие варианты реагирования на нагрузку, требующие меньшего напряжения всех систем.</w:t>
      </w:r>
    </w:p>
    <w:p w:rsidR="00000000" w:rsidRDefault="00FC1570">
      <w:pPr>
        <w:spacing w:line="360" w:lineRule="auto"/>
        <w:ind w:firstLine="709"/>
        <w:jc w:val="both"/>
        <w:rPr>
          <w:sz w:val="28"/>
          <w:szCs w:val="28"/>
        </w:rPr>
      </w:pPr>
      <w:r>
        <w:rPr>
          <w:sz w:val="28"/>
          <w:szCs w:val="28"/>
        </w:rPr>
        <w:t>Продолжительность всех трех этапов составляет 5-6 недель, причем наиболее сложным оказывается период с первой п</w:t>
      </w:r>
      <w:r>
        <w:rPr>
          <w:sz w:val="28"/>
          <w:szCs w:val="28"/>
        </w:rPr>
        <w:t xml:space="preserve">о четвертую недели. Окончание приходится на 10-15 октября. </w:t>
      </w:r>
    </w:p>
    <w:p w:rsidR="00000000" w:rsidRDefault="00FC1570">
      <w:pPr>
        <w:spacing w:line="360" w:lineRule="auto"/>
        <w:ind w:firstLine="709"/>
        <w:jc w:val="both"/>
        <w:rPr>
          <w:sz w:val="28"/>
          <w:szCs w:val="28"/>
        </w:rPr>
      </w:pPr>
      <w:r>
        <w:rPr>
          <w:sz w:val="28"/>
          <w:szCs w:val="28"/>
        </w:rPr>
        <w:t>Что же конкретного происходит с организмом в первые недели обучения?</w:t>
      </w:r>
    </w:p>
    <w:p w:rsidR="00000000" w:rsidRDefault="00FC1570">
      <w:pPr>
        <w:spacing w:line="360" w:lineRule="auto"/>
        <w:ind w:firstLine="709"/>
        <w:jc w:val="both"/>
        <w:rPr>
          <w:sz w:val="28"/>
          <w:szCs w:val="28"/>
        </w:rPr>
      </w:pPr>
      <w:r>
        <w:rPr>
          <w:sz w:val="28"/>
          <w:szCs w:val="28"/>
        </w:rPr>
        <w:t>Прежде всего, отмечается низкий уровень и неустойчивость работоспособности, напряжение сердечно-сосудистой системы, симпатоадре</w:t>
      </w:r>
      <w:r>
        <w:rPr>
          <w:sz w:val="28"/>
          <w:szCs w:val="28"/>
        </w:rPr>
        <w:t>налиновой системы, низкие показатели координации различных систем организма между собой. Если сравнивать эти воздействия на организм взрослого, то это примерно соответствует действию невесомости на космонавта. Не случайно поэтому у значительной части учени</w:t>
      </w:r>
      <w:r>
        <w:rPr>
          <w:sz w:val="28"/>
          <w:szCs w:val="28"/>
        </w:rPr>
        <w:t xml:space="preserve">ков в конце занятий отмечается резко выраженное утомление. Только на пятой недели обучения наблюдается стабилизация показателей работоспособностей, снижается напряжение основных жизнеобеспечивающих систем организма. </w:t>
      </w:r>
    </w:p>
    <w:p w:rsidR="00000000" w:rsidRDefault="00FC1570">
      <w:pPr>
        <w:spacing w:line="360" w:lineRule="auto"/>
        <w:ind w:firstLine="709"/>
        <w:jc w:val="both"/>
        <w:rPr>
          <w:sz w:val="28"/>
          <w:szCs w:val="28"/>
        </w:rPr>
      </w:pPr>
      <w:r>
        <w:rPr>
          <w:sz w:val="28"/>
          <w:szCs w:val="28"/>
        </w:rPr>
        <w:t>Наряду с психофизиологической адаптацие</w:t>
      </w:r>
      <w:r>
        <w:rPr>
          <w:sz w:val="28"/>
          <w:szCs w:val="28"/>
        </w:rPr>
        <w:t>й происходит и психологическая адаптация первоклассника к школе. Исследования Э.М. Александровской показали, что только 56% обладают адекватной формой такой адаптации. Среди оставшихся 30% составляют дети с неустойчивой адаптацией, для которых характерна п</w:t>
      </w:r>
      <w:r>
        <w:rPr>
          <w:sz w:val="28"/>
          <w:szCs w:val="28"/>
        </w:rPr>
        <w:t xml:space="preserve">овышенная утомляемость, заболеваемость, нарушение сна, склонность к страхам, и 14% - дети с нарушением форм социально-психологической адаптации, выражающейся в плохом усвоении учебной программы, поведенческих проблемах, трудностях в установлении контактов </w:t>
      </w:r>
      <w:r>
        <w:rPr>
          <w:sz w:val="28"/>
          <w:szCs w:val="28"/>
        </w:rPr>
        <w:t>с учителями и сверстниками. Этими же исследованиями установлено, что трудности протекания адаптации ребенка к школе в значительной мере обусловлены его личными особенностями. Выделено несколько личностных типов, среди которых доля детей, составляющих так с</w:t>
      </w:r>
      <w:r>
        <w:rPr>
          <w:sz w:val="28"/>
          <w:szCs w:val="28"/>
        </w:rPr>
        <w:t>казать гармонический тип, только 35%. Эти дети не испытывают трудностей в обучении, хорошо овладевают программой, стремятся к высоким результатам. В психологическом плане - это интеллектуальные, общительные, уверенные в себе дети, с достаточно развитым сам</w:t>
      </w:r>
      <w:r>
        <w:rPr>
          <w:sz w:val="28"/>
          <w:szCs w:val="28"/>
        </w:rPr>
        <w:t>оконтролем.</w:t>
      </w:r>
    </w:p>
    <w:p w:rsidR="00000000" w:rsidRDefault="00FC1570">
      <w:pPr>
        <w:spacing w:line="360" w:lineRule="auto"/>
        <w:ind w:firstLine="709"/>
        <w:jc w:val="both"/>
        <w:rPr>
          <w:sz w:val="28"/>
          <w:szCs w:val="28"/>
        </w:rPr>
      </w:pPr>
      <w:r>
        <w:rPr>
          <w:sz w:val="28"/>
          <w:szCs w:val="28"/>
        </w:rPr>
        <w:t xml:space="preserve">Из сказанного следует, что самые первые шаги ребенка в школе должны находится под пристальным вниманием родителей, педагогов и врачей, что эти шаги нелегко даются организму, и психике ребенка, и поэтому так важно знать особенности психического </w:t>
      </w:r>
      <w:r>
        <w:rPr>
          <w:sz w:val="28"/>
          <w:szCs w:val="28"/>
        </w:rPr>
        <w:t>развития младшего возраста.</w:t>
      </w:r>
    </w:p>
    <w:p w:rsidR="00000000" w:rsidRDefault="00FC1570">
      <w:pPr>
        <w:spacing w:line="360" w:lineRule="auto"/>
        <w:ind w:firstLine="709"/>
        <w:jc w:val="both"/>
        <w:rPr>
          <w:sz w:val="28"/>
          <w:szCs w:val="28"/>
        </w:rPr>
      </w:pPr>
      <w:r>
        <w:rPr>
          <w:sz w:val="28"/>
          <w:szCs w:val="28"/>
        </w:rPr>
        <w:t>С приходом в школу ребенок сталкивается с новой для себя деятельностью, которая становится главной. Если в игре, ведущей деятельности дошкольника важен сам процесс исполнения разных ролей, то в учебной деятельности важны результ</w:t>
      </w:r>
      <w:r>
        <w:rPr>
          <w:sz w:val="28"/>
          <w:szCs w:val="28"/>
        </w:rPr>
        <w:t>ативность, обязанность и произвольность. Согласно Л.С. Выготскому, с началом школьного обучения мышление выдвигается в центр сознательной деятельности ребенка. Развитие словесно-логического, рассуждающего мышления, происходящее в ходе усвоения научных знан</w:t>
      </w:r>
      <w:r>
        <w:rPr>
          <w:sz w:val="28"/>
          <w:szCs w:val="28"/>
        </w:rPr>
        <w:t>ий, перестраивает и все другие познавательные процессы: "память в этом возрасте становится мыслящей, а восприятие - думающим" (Эльконин Д.Б). Усвоение в ходе учебной деятельности основ теоретического сознания и мышления ведет к возникновению и развитию так</w:t>
      </w:r>
      <w:r>
        <w:rPr>
          <w:sz w:val="28"/>
          <w:szCs w:val="28"/>
        </w:rPr>
        <w:t>их новых качественных образований, как рефлексия, анализ, внутренний план действий.</w:t>
      </w:r>
    </w:p>
    <w:p w:rsidR="00000000" w:rsidRDefault="00FC1570">
      <w:pPr>
        <w:spacing w:line="360" w:lineRule="auto"/>
        <w:ind w:firstLine="709"/>
        <w:jc w:val="both"/>
        <w:rPr>
          <w:sz w:val="28"/>
          <w:szCs w:val="28"/>
        </w:rPr>
      </w:pPr>
      <w:r>
        <w:rPr>
          <w:sz w:val="28"/>
          <w:szCs w:val="28"/>
        </w:rPr>
        <w:t>В этот период качественно изменяется способность к произвольной регуляции поведения. Происходящая в этом возрасте "утрата детской непосредственности" (Л.С. Выготский) харак</w:t>
      </w:r>
      <w:r>
        <w:rPr>
          <w:sz w:val="28"/>
          <w:szCs w:val="28"/>
        </w:rPr>
        <w:t>теризует новый уровень развития мотивационно-потребностной сферы, что позволяет ребенку действовать не непосредственно, а руководствоваться сознательными целями, социально выработанными нормами, правилами и способами поведения.</w:t>
      </w:r>
    </w:p>
    <w:p w:rsidR="00000000" w:rsidRDefault="00FC1570">
      <w:pPr>
        <w:spacing w:line="360" w:lineRule="auto"/>
        <w:ind w:firstLine="709"/>
        <w:jc w:val="both"/>
        <w:rPr>
          <w:sz w:val="28"/>
          <w:szCs w:val="28"/>
        </w:rPr>
      </w:pPr>
      <w:r>
        <w:rPr>
          <w:sz w:val="28"/>
          <w:szCs w:val="28"/>
        </w:rPr>
        <w:t>На протяжении младшего школь</w:t>
      </w:r>
      <w:r>
        <w:rPr>
          <w:sz w:val="28"/>
          <w:szCs w:val="28"/>
        </w:rPr>
        <w:t>ного возраста начинает складываться новый тип отношений с окружающими людьми. Безусловный авторитет взрослого постепенно утрачивается, все большее значение для ребенка начинают приобретать сверстники, возрастает роль детского сообщества.</w:t>
      </w:r>
    </w:p>
    <w:p w:rsidR="00000000" w:rsidRDefault="00FC1570">
      <w:pPr>
        <w:spacing w:line="360" w:lineRule="auto"/>
        <w:ind w:firstLine="709"/>
        <w:jc w:val="both"/>
        <w:rPr>
          <w:sz w:val="28"/>
          <w:szCs w:val="28"/>
        </w:rPr>
      </w:pPr>
      <w:r>
        <w:rPr>
          <w:sz w:val="28"/>
          <w:szCs w:val="28"/>
        </w:rPr>
        <w:t>Таким образом, цен</w:t>
      </w:r>
      <w:r>
        <w:rPr>
          <w:sz w:val="28"/>
          <w:szCs w:val="28"/>
        </w:rPr>
        <w:t>тральными новообразованиями младшего школьного возраста являются:</w:t>
      </w:r>
    </w:p>
    <w:p w:rsidR="00000000" w:rsidRDefault="00FC1570">
      <w:pPr>
        <w:tabs>
          <w:tab w:val="left" w:pos="0"/>
          <w:tab w:val="left" w:pos="1080"/>
        </w:tabs>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качественно новый уровень развития произвольной регуляции поведения и деятельности;</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рефлексия, анализ, внутренний план действий;</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развитие нового познавательного отношения к действител</w:t>
      </w:r>
      <w:r>
        <w:rPr>
          <w:sz w:val="28"/>
          <w:szCs w:val="28"/>
        </w:rPr>
        <w:t>ьности;</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ориентация на группу сверстников.</w:t>
      </w:r>
    </w:p>
    <w:p w:rsidR="00000000" w:rsidRDefault="00FC1570">
      <w:pPr>
        <w:spacing w:line="360" w:lineRule="auto"/>
        <w:ind w:firstLine="709"/>
        <w:jc w:val="both"/>
        <w:rPr>
          <w:sz w:val="28"/>
          <w:szCs w:val="28"/>
        </w:rPr>
      </w:pPr>
      <w:r>
        <w:rPr>
          <w:sz w:val="28"/>
          <w:szCs w:val="28"/>
        </w:rPr>
        <w:t xml:space="preserve">Для характеристики младшего школьного возраста как качественно своеобразного этапа детского развития представляют интерес подходы зарубежных психологов к пониманию сущности данного возраста, его предназначения и </w:t>
      </w:r>
      <w:r>
        <w:rPr>
          <w:sz w:val="28"/>
          <w:szCs w:val="28"/>
        </w:rPr>
        <w:t>возможностей.</w:t>
      </w:r>
    </w:p>
    <w:p w:rsidR="00000000" w:rsidRDefault="00FC1570">
      <w:pPr>
        <w:spacing w:line="360" w:lineRule="auto"/>
        <w:ind w:firstLine="709"/>
        <w:jc w:val="both"/>
        <w:rPr>
          <w:sz w:val="28"/>
          <w:szCs w:val="28"/>
        </w:rPr>
      </w:pPr>
      <w:r>
        <w:rPr>
          <w:sz w:val="28"/>
          <w:szCs w:val="28"/>
        </w:rPr>
        <w:t>Так, согласно концепции Э. Эриксона, возраст 6-12 лет рассматривается как период передачи ребенку систематических знаний и умений, обеспечивающих приобщение к трудовой жизни и направленных на развитие трудолюбия. В этом возрасте у ребенка наи</w:t>
      </w:r>
      <w:r>
        <w:rPr>
          <w:sz w:val="28"/>
          <w:szCs w:val="28"/>
        </w:rPr>
        <w:t>более интенсивно развивается (или, напротив, не развивается) способность к овладению окружающей его средой. При позитивном исходе этой стадии развития у ребенка формируется переживание своей умелости, при неудачном исходе - чувство неполноценности и неспос</w:t>
      </w:r>
      <w:r>
        <w:rPr>
          <w:sz w:val="28"/>
          <w:szCs w:val="28"/>
        </w:rPr>
        <w:t>обности быть наравне с другими людьми. Инициативность, стремление активно действовать, соревноваться, пробовать свои силы в разных видах деятельности отмечаются как характерные черты детей данного возраста.</w:t>
      </w:r>
    </w:p>
    <w:p w:rsidR="00000000" w:rsidRDefault="00FC1570">
      <w:pPr>
        <w:spacing w:line="360" w:lineRule="auto"/>
        <w:ind w:firstLine="709"/>
        <w:jc w:val="both"/>
        <w:rPr>
          <w:sz w:val="28"/>
          <w:szCs w:val="28"/>
        </w:rPr>
      </w:pPr>
      <w:r>
        <w:rPr>
          <w:sz w:val="28"/>
          <w:szCs w:val="28"/>
        </w:rPr>
        <w:t>В рамках классического психоаналитического подход</w:t>
      </w:r>
      <w:r>
        <w:rPr>
          <w:sz w:val="28"/>
          <w:szCs w:val="28"/>
        </w:rPr>
        <w:t>а возраст 6-10 лет считается латентным периодом, когда сексуальное развитие ребенка под давлением родителей и общества временно приостанавливается и он готов принять правила, предлагаемые ему социумом. Подавление детской сексуальности создает большие возмо</w:t>
      </w:r>
      <w:r>
        <w:rPr>
          <w:sz w:val="28"/>
          <w:szCs w:val="28"/>
        </w:rPr>
        <w:t>жности для дальнейшей социализации: получения образования, обучения практическим навыкам, приобретения опыта общения со сверстниками.</w:t>
      </w:r>
    </w:p>
    <w:p w:rsidR="00000000" w:rsidRDefault="00FC1570">
      <w:pPr>
        <w:spacing w:line="360" w:lineRule="auto"/>
        <w:ind w:firstLine="709"/>
        <w:jc w:val="both"/>
        <w:rPr>
          <w:sz w:val="28"/>
          <w:szCs w:val="28"/>
        </w:rPr>
      </w:pPr>
      <w:r>
        <w:rPr>
          <w:sz w:val="28"/>
          <w:szCs w:val="28"/>
        </w:rPr>
        <w:t>Согласно концепции Ж. Пиаже, интеллектуальное развитие ребенка 7-11 лет находится на стадии конкретных операций. Это значи</w:t>
      </w:r>
      <w:r>
        <w:rPr>
          <w:sz w:val="28"/>
          <w:szCs w:val="28"/>
        </w:rPr>
        <w:t>т, что в указанный период умственные действия становятся обратимыми и скоординированными. Приобретается понятие сохранения для дискретных и непрерывных величин. У ребенка возникает способность преодолеть влияние непосредственного восприятия и применить лог</w:t>
      </w:r>
      <w:r>
        <w:rPr>
          <w:sz w:val="28"/>
          <w:szCs w:val="28"/>
        </w:rPr>
        <w:t>ическое мышление к конкретным ситуациям. Переход к конкретно-операциональному мышлению влечет за собой существенную перестройку всех психических процессов (восприятия, памяти, воображения, речи, воли), а также сознания ребенка, его моральных суждений, спос</w:t>
      </w:r>
      <w:r>
        <w:rPr>
          <w:sz w:val="28"/>
          <w:szCs w:val="28"/>
        </w:rPr>
        <w:t>обности к сотрудничеству с другими людьми.</w:t>
      </w:r>
    </w:p>
    <w:p w:rsidR="00000000" w:rsidRDefault="00FC1570">
      <w:pPr>
        <w:spacing w:line="360" w:lineRule="auto"/>
        <w:ind w:firstLine="709"/>
        <w:jc w:val="both"/>
        <w:rPr>
          <w:sz w:val="28"/>
          <w:szCs w:val="28"/>
        </w:rPr>
      </w:pPr>
      <w:r>
        <w:rPr>
          <w:sz w:val="28"/>
          <w:szCs w:val="28"/>
        </w:rPr>
        <w:t>Исследования психологов и педагогов убедительно показали, что во всестороннем развитии и подготовке ребенка к школе чрезвычайно велика роль его практической деятельности: игра и труд, систематические занятия учебн</w:t>
      </w:r>
      <w:r>
        <w:rPr>
          <w:sz w:val="28"/>
          <w:szCs w:val="28"/>
        </w:rPr>
        <w:t>ого типа. В процессе этой деятельности успешнее могут развиваться волевые черты личности ребенка, его самостоятельность, организованность.</w:t>
      </w:r>
    </w:p>
    <w:p w:rsidR="00000000" w:rsidRDefault="00FC1570">
      <w:pPr>
        <w:pStyle w:val="2"/>
        <w:spacing w:line="360" w:lineRule="auto"/>
        <w:ind w:firstLine="709"/>
        <w:jc w:val="both"/>
        <w:rPr>
          <w:sz w:val="28"/>
          <w:szCs w:val="28"/>
        </w:rPr>
      </w:pPr>
      <w:r>
        <w:rPr>
          <w:sz w:val="28"/>
          <w:szCs w:val="28"/>
        </w:rPr>
        <w:t>Ребенку старшего дошкольного возраста доступны довольно сложные моральные переживания, касающиеся поступков и отношен</w:t>
      </w:r>
      <w:r>
        <w:rPr>
          <w:sz w:val="28"/>
          <w:szCs w:val="28"/>
        </w:rPr>
        <w:t>ий людей, оценки своего поведения (например, организованности, дисциплинированности).</w:t>
      </w:r>
    </w:p>
    <w:p w:rsidR="00000000" w:rsidRDefault="00FC1570">
      <w:pPr>
        <w:pStyle w:val="2"/>
        <w:spacing w:line="360" w:lineRule="auto"/>
        <w:ind w:firstLine="709"/>
        <w:jc w:val="both"/>
        <w:rPr>
          <w:sz w:val="28"/>
          <w:szCs w:val="28"/>
        </w:rPr>
      </w:pPr>
      <w:r>
        <w:rPr>
          <w:sz w:val="28"/>
          <w:szCs w:val="28"/>
        </w:rPr>
        <w:t>Таким ребенок должен стать к 6-7 годам, но все может сложиться и иначе. Возрастные психологические особенности есть результат в первую очередь условий жизни и целенаправ</w:t>
      </w:r>
      <w:r>
        <w:rPr>
          <w:sz w:val="28"/>
          <w:szCs w:val="28"/>
        </w:rPr>
        <w:t>ленного воспитания. От того, как родители воспитывали ребенка до школы, как готовили к новому жизненному этапу, зависит и его всестороннее развитие. Положительное отношение к школе, учению, а также успехи ребенка в школьном труде, его взаимоотношения со вз</w:t>
      </w:r>
      <w:r>
        <w:rPr>
          <w:sz w:val="28"/>
          <w:szCs w:val="28"/>
        </w:rPr>
        <w:t>рослыми и сверстниками также зависят от предшествующей подготовки.</w:t>
      </w:r>
    </w:p>
    <w:p w:rsidR="00000000" w:rsidRDefault="00FC1570">
      <w:pPr>
        <w:pStyle w:val="2"/>
        <w:spacing w:line="360" w:lineRule="auto"/>
        <w:ind w:firstLine="709"/>
        <w:jc w:val="both"/>
        <w:rPr>
          <w:sz w:val="28"/>
          <w:szCs w:val="28"/>
        </w:rPr>
      </w:pPr>
      <w:r>
        <w:rPr>
          <w:sz w:val="28"/>
          <w:szCs w:val="28"/>
        </w:rPr>
        <w:t>Если ребенок научится до школы самостоятельно выбирать игры, занятия, по пустякам не будет ссориться с товарищами, то родители могут быть более или менее спокойны, что он сумеет организоват</w:t>
      </w:r>
      <w:r>
        <w:rPr>
          <w:sz w:val="28"/>
          <w:szCs w:val="28"/>
        </w:rPr>
        <w:t xml:space="preserve">ь свой досуг и в школе, на переменах, и после окончания уроков, дома (тем более, если он остается некоторое время без взрослых). Конечно, ребенок-дошкольник не только играет, но еще и учится, и не только в игре. В детском саду воспитание и обучение ребят, </w:t>
      </w:r>
      <w:r>
        <w:rPr>
          <w:sz w:val="28"/>
          <w:szCs w:val="28"/>
        </w:rPr>
        <w:t>подготовка к школе ведутся по специальной программе. На занятиях они овладевают математическими знаниями и умениями, учатся рисовать, лепить, усваивают начатки музыкальной грамоты. Ребенка на занятиях учат и родному языку, обогащают его словарь, совершенст</w:t>
      </w:r>
      <w:r>
        <w:rPr>
          <w:sz w:val="28"/>
          <w:szCs w:val="28"/>
        </w:rPr>
        <w:t>вуют грамматическую правильность речи, формируют умение говорить связно, выразительно, владеть интонацией. Во многих детских садах страны детей обучают и началам грамоты. После организованных занятий дети играют и трудятся.</w:t>
      </w:r>
    </w:p>
    <w:p w:rsidR="00000000" w:rsidRDefault="00FC1570">
      <w:pPr>
        <w:pStyle w:val="2"/>
        <w:spacing w:line="360" w:lineRule="auto"/>
        <w:ind w:firstLine="709"/>
        <w:jc w:val="both"/>
        <w:rPr>
          <w:sz w:val="28"/>
          <w:szCs w:val="28"/>
        </w:rPr>
      </w:pPr>
      <w:r>
        <w:rPr>
          <w:sz w:val="28"/>
          <w:szCs w:val="28"/>
        </w:rPr>
        <w:t>Дети, не посещающие детский сад,</w:t>
      </w:r>
      <w:r>
        <w:rPr>
          <w:sz w:val="28"/>
          <w:szCs w:val="28"/>
        </w:rPr>
        <w:t xml:space="preserve"> дома также не только играют. Они слушают по радио познавательные передачи, смотрят детские программы телевидения, родители читают им книги, беседуют с ними, учат читать, считать, решать несложные задачки.</w:t>
      </w:r>
    </w:p>
    <w:p w:rsidR="00000000" w:rsidRDefault="00FC1570">
      <w:pPr>
        <w:pStyle w:val="2"/>
        <w:spacing w:line="360" w:lineRule="auto"/>
        <w:ind w:firstLine="709"/>
        <w:jc w:val="both"/>
        <w:rPr>
          <w:sz w:val="28"/>
          <w:szCs w:val="28"/>
        </w:rPr>
      </w:pPr>
      <w:r>
        <w:rPr>
          <w:sz w:val="28"/>
          <w:szCs w:val="28"/>
        </w:rPr>
        <w:t>При подготовке детей к школе надо уделить серьезно</w:t>
      </w:r>
      <w:r>
        <w:rPr>
          <w:sz w:val="28"/>
          <w:szCs w:val="28"/>
        </w:rPr>
        <w:t>е внимание ознакомлению с окружающей общественной жизнью и природой. Это должны быть не только стихийные наблюдения. Чтение книг (а также, радио - и телепередачи), как они ни важны, не могут заменить непосредственных впечатлений.</w:t>
      </w:r>
    </w:p>
    <w:p w:rsidR="00000000" w:rsidRDefault="00FC1570">
      <w:pPr>
        <w:pStyle w:val="2"/>
        <w:spacing w:line="360" w:lineRule="auto"/>
        <w:ind w:firstLine="709"/>
        <w:jc w:val="both"/>
        <w:rPr>
          <w:sz w:val="28"/>
          <w:szCs w:val="28"/>
        </w:rPr>
      </w:pPr>
      <w:r>
        <w:rPr>
          <w:sz w:val="28"/>
          <w:szCs w:val="28"/>
        </w:rPr>
        <w:t>Необходимо развить у ребен</w:t>
      </w:r>
      <w:r>
        <w:rPr>
          <w:sz w:val="28"/>
          <w:szCs w:val="28"/>
        </w:rPr>
        <w:t>ка познавательные интересы, познавательную активность, побуждая его задавать вопросы, отвечать на вопросы взрослого, наблюдать, делать выводы и умозаключения и т.д.</w:t>
      </w:r>
    </w:p>
    <w:p w:rsidR="00000000" w:rsidRDefault="00FC1570">
      <w:pPr>
        <w:pStyle w:val="2"/>
        <w:spacing w:line="360" w:lineRule="auto"/>
        <w:ind w:firstLine="709"/>
        <w:jc w:val="both"/>
        <w:rPr>
          <w:sz w:val="28"/>
          <w:szCs w:val="28"/>
        </w:rPr>
      </w:pPr>
      <w:r>
        <w:rPr>
          <w:sz w:val="28"/>
          <w:szCs w:val="28"/>
        </w:rPr>
        <w:t>Ответственность, понимание обязательности учения, положительное отношение детей к школе и у</w:t>
      </w:r>
      <w:r>
        <w:rPr>
          <w:sz w:val="28"/>
          <w:szCs w:val="28"/>
        </w:rPr>
        <w:t>чению, к учителю и к себе, как к будущему ученику - важная сторона адаптации ребенка к школе. Все это говорит об известной готовности шестилетнего ребенка к новой для него социальной позиции школьника, к новому образу жизни, к новым взаимоотношениям со све</w:t>
      </w:r>
      <w:r>
        <w:rPr>
          <w:sz w:val="28"/>
          <w:szCs w:val="28"/>
        </w:rPr>
        <w:t>рстниками и взрослыми.</w:t>
      </w:r>
    </w:p>
    <w:p w:rsidR="00000000" w:rsidRDefault="00FC1570">
      <w:pPr>
        <w:spacing w:line="360" w:lineRule="auto"/>
        <w:ind w:firstLine="709"/>
        <w:jc w:val="both"/>
        <w:rPr>
          <w:sz w:val="28"/>
          <w:szCs w:val="28"/>
        </w:rPr>
      </w:pPr>
    </w:p>
    <w:p w:rsidR="00000000" w:rsidRDefault="00FC1570">
      <w:pPr>
        <w:spacing w:line="360" w:lineRule="auto"/>
        <w:ind w:firstLine="709"/>
        <w:jc w:val="both"/>
        <w:rPr>
          <w:sz w:val="28"/>
          <w:szCs w:val="28"/>
        </w:rPr>
      </w:pPr>
      <w:r>
        <w:rPr>
          <w:sz w:val="28"/>
          <w:szCs w:val="28"/>
        </w:rPr>
        <w:t>.2 Обоснование психолого-педагогических условий адаптации учащихся начальной школы</w:t>
      </w:r>
    </w:p>
    <w:p w:rsidR="00000000" w:rsidRDefault="00FC1570">
      <w:pPr>
        <w:spacing w:line="360" w:lineRule="auto"/>
        <w:ind w:firstLine="709"/>
        <w:jc w:val="both"/>
        <w:rPr>
          <w:sz w:val="28"/>
          <w:szCs w:val="28"/>
        </w:rPr>
      </w:pPr>
    </w:p>
    <w:p w:rsidR="00000000" w:rsidRDefault="00FC1570">
      <w:pPr>
        <w:spacing w:line="360" w:lineRule="auto"/>
        <w:ind w:firstLine="709"/>
        <w:jc w:val="both"/>
        <w:rPr>
          <w:sz w:val="28"/>
          <w:szCs w:val="28"/>
        </w:rPr>
      </w:pPr>
      <w:r>
        <w:rPr>
          <w:sz w:val="28"/>
          <w:szCs w:val="28"/>
        </w:rPr>
        <w:t>сентября у порога в школу - ребенок-дошкольник. В тот же день, когда он выйдет из школы, он выйдет из нее школьником. Это чрезвычайное по значимости</w:t>
      </w:r>
      <w:r>
        <w:rPr>
          <w:sz w:val="28"/>
          <w:szCs w:val="28"/>
        </w:rPr>
        <w:t xml:space="preserve"> событие в жизни ребенка.</w:t>
      </w:r>
    </w:p>
    <w:p w:rsidR="00000000" w:rsidRDefault="00FC1570">
      <w:pPr>
        <w:spacing w:line="360" w:lineRule="auto"/>
        <w:ind w:firstLine="709"/>
        <w:jc w:val="both"/>
        <w:rPr>
          <w:sz w:val="28"/>
          <w:szCs w:val="28"/>
        </w:rPr>
      </w:pPr>
      <w:r>
        <w:rPr>
          <w:sz w:val="28"/>
          <w:szCs w:val="28"/>
        </w:rPr>
        <w:t>Ожидания начала школьных занятий - это и радость, и большая тревога. Чем ближе тот самый день, тем больше эмоциональная напряженность ребенка. Накануне мальчики и девочки рассматривают содержимое своих ранцев, примеряют форму, вол</w:t>
      </w:r>
      <w:r>
        <w:rPr>
          <w:sz w:val="28"/>
          <w:szCs w:val="28"/>
        </w:rPr>
        <w:t>нуются. Одни дети плохо спят - просыпаются, боясь опоздать на самый первый в жизни школьный урок, другие - спят не просыпаясь, но видят тревожные сны. Ночь с 31 августа на 1 сентября - напряженная, трудная ночь для шестилетних девочек и мальчиков.</w:t>
      </w:r>
    </w:p>
    <w:p w:rsidR="00000000" w:rsidRDefault="00FC1570">
      <w:pPr>
        <w:pStyle w:val="2"/>
        <w:spacing w:line="360" w:lineRule="auto"/>
        <w:ind w:firstLine="709"/>
        <w:jc w:val="both"/>
        <w:rPr>
          <w:sz w:val="28"/>
          <w:szCs w:val="28"/>
        </w:rPr>
      </w:pPr>
      <w:r>
        <w:rPr>
          <w:sz w:val="28"/>
          <w:szCs w:val="28"/>
        </w:rPr>
        <w:t>Наступае</w:t>
      </w:r>
      <w:r>
        <w:rPr>
          <w:sz w:val="28"/>
          <w:szCs w:val="28"/>
        </w:rPr>
        <w:t>т утро 1 сентября. Мамы и папы, бабушки и дедушки провожают своих малышей в школу. Малыши с нетерпением ждут той минуты, когда можно будет войти в двери школы.</w:t>
      </w:r>
    </w:p>
    <w:p w:rsidR="00000000" w:rsidRDefault="00FC1570">
      <w:pPr>
        <w:pStyle w:val="2"/>
        <w:spacing w:line="360" w:lineRule="auto"/>
        <w:ind w:firstLine="709"/>
        <w:jc w:val="both"/>
        <w:rPr>
          <w:sz w:val="28"/>
          <w:szCs w:val="28"/>
        </w:rPr>
      </w:pPr>
      <w:r>
        <w:rPr>
          <w:sz w:val="28"/>
          <w:szCs w:val="28"/>
        </w:rPr>
        <w:t>Поступление в школу - переломный момент в жизни ребенка, независимо от того, в каком возрасте он</w:t>
      </w:r>
      <w:r>
        <w:rPr>
          <w:sz w:val="28"/>
          <w:szCs w:val="28"/>
        </w:rPr>
        <w:t xml:space="preserve"> приходит в первый класс.</w:t>
      </w:r>
    </w:p>
    <w:p w:rsidR="00000000" w:rsidRDefault="00FC1570">
      <w:pPr>
        <w:pStyle w:val="2"/>
        <w:spacing w:line="360" w:lineRule="auto"/>
        <w:ind w:firstLine="709"/>
        <w:jc w:val="both"/>
        <w:rPr>
          <w:sz w:val="28"/>
          <w:szCs w:val="28"/>
        </w:rPr>
      </w:pPr>
      <w:r>
        <w:rPr>
          <w:sz w:val="28"/>
          <w:szCs w:val="28"/>
        </w:rPr>
        <w:t>Новое положение в обществе состоит в том, что ребенок не просто переходит из детского сада в школу, но в том, что его учеба является обязательной, общественно значимой деятельностью. За результаты своего учения ребенок несет ответ</w:t>
      </w:r>
      <w:r>
        <w:rPr>
          <w:sz w:val="28"/>
          <w:szCs w:val="28"/>
        </w:rPr>
        <w:t>ственность перед учителем, школой, своей семьей. Он должен учиться. Теперь он подчинен системе строгих, одинаковых для всех школьников правил.</w:t>
      </w:r>
    </w:p>
    <w:p w:rsidR="00000000" w:rsidRDefault="00FC1570">
      <w:pPr>
        <w:pStyle w:val="2"/>
        <w:spacing w:line="360" w:lineRule="auto"/>
        <w:ind w:firstLine="709"/>
        <w:jc w:val="both"/>
        <w:rPr>
          <w:sz w:val="28"/>
          <w:szCs w:val="28"/>
        </w:rPr>
      </w:pPr>
      <w:r>
        <w:rPr>
          <w:sz w:val="28"/>
          <w:szCs w:val="28"/>
        </w:rPr>
        <w:t>Первоначальное вхождение ребенка в новые условия школьной жизни подготовлено психологически. Дети с радостью идут</w:t>
      </w:r>
      <w:r>
        <w:rPr>
          <w:sz w:val="28"/>
          <w:szCs w:val="28"/>
        </w:rPr>
        <w:t xml:space="preserve"> в школу, ожидая здесь новой жизни и понимая, что их положение меняется - они стали старше, они теперь не дошкольники, а школьники. Позиция школьника субъективно важна для ребенка тем, что она меняет его самооценку - он школьник. Изменение позиции поможет </w:t>
      </w:r>
      <w:r>
        <w:rPr>
          <w:sz w:val="28"/>
          <w:szCs w:val="28"/>
        </w:rPr>
        <w:t>ребенку быстро принять требования учителя, касающиеся правил поведения в классе, распорядка дня, норм отношений с одноклассниками. Эти требования ребенок воспринимает как неизбежные. Он старается как можно скорее разобраться в правилах поведения, они глубо</w:t>
      </w:r>
      <w:r>
        <w:rPr>
          <w:sz w:val="28"/>
          <w:szCs w:val="28"/>
        </w:rPr>
        <w:t>ко интересуют его. Это первое, чем начинает овладевать шестилетний ребенок в школе.</w:t>
      </w:r>
    </w:p>
    <w:p w:rsidR="00000000" w:rsidRDefault="00FC1570">
      <w:pPr>
        <w:pStyle w:val="2"/>
        <w:spacing w:line="360" w:lineRule="auto"/>
        <w:ind w:firstLine="709"/>
        <w:jc w:val="both"/>
        <w:rPr>
          <w:sz w:val="28"/>
          <w:szCs w:val="28"/>
        </w:rPr>
      </w:pPr>
      <w:r>
        <w:rPr>
          <w:sz w:val="28"/>
          <w:szCs w:val="28"/>
        </w:rPr>
        <w:t>В первые дни ребенок еще не представляет, какие предметы заполнят его учебное расписание. Даже если он не раз и не два услышит от учителя и дома о том, что он будет изучать</w:t>
      </w:r>
      <w:r>
        <w:rPr>
          <w:sz w:val="28"/>
          <w:szCs w:val="28"/>
        </w:rPr>
        <w:t xml:space="preserve"> в первом классе, ему трудно осмыслить значение этих предметов и поэтому трудно запомнить. Но он уже пришел в школу. Он весь в готовности учиться. И мы должны воспользоваться этой готовностью.</w:t>
      </w:r>
    </w:p>
    <w:p w:rsidR="00000000" w:rsidRDefault="00FC1570">
      <w:pPr>
        <w:pStyle w:val="2"/>
        <w:spacing w:line="360" w:lineRule="auto"/>
        <w:ind w:firstLine="709"/>
        <w:jc w:val="both"/>
        <w:rPr>
          <w:sz w:val="28"/>
          <w:szCs w:val="28"/>
        </w:rPr>
      </w:pPr>
      <w:r>
        <w:rPr>
          <w:sz w:val="28"/>
          <w:szCs w:val="28"/>
        </w:rPr>
        <w:t>Очень многое теперь зависит от учителя.</w:t>
      </w:r>
    </w:p>
    <w:p w:rsidR="00000000" w:rsidRDefault="00FC1570">
      <w:pPr>
        <w:pStyle w:val="2"/>
        <w:spacing w:line="360" w:lineRule="auto"/>
        <w:ind w:firstLine="709"/>
        <w:jc w:val="both"/>
        <w:rPr>
          <w:sz w:val="28"/>
          <w:szCs w:val="28"/>
        </w:rPr>
      </w:pPr>
      <w:r>
        <w:rPr>
          <w:sz w:val="28"/>
          <w:szCs w:val="28"/>
        </w:rPr>
        <w:t>Между учеником и учител</w:t>
      </w:r>
      <w:r>
        <w:rPr>
          <w:sz w:val="28"/>
          <w:szCs w:val="28"/>
        </w:rPr>
        <w:t>ем складывается особый тип взаимоотношений. Учитель не просто взрослый, который вызывает или не вызывает симпатию ребенка. Он - посредник знаний, в функции которого входит передача достижений культуры, опыта человечества ребенку. Кроме того, учитель являет</w:t>
      </w:r>
      <w:r>
        <w:rPr>
          <w:sz w:val="28"/>
          <w:szCs w:val="28"/>
        </w:rPr>
        <w:t>ся реальным носителем общественных требований к ребенку: его нравственности, чувствам, воле, ко всей его личности.</w:t>
      </w:r>
    </w:p>
    <w:p w:rsidR="00000000" w:rsidRDefault="00FC1570">
      <w:pPr>
        <w:pStyle w:val="2"/>
        <w:spacing w:line="360" w:lineRule="auto"/>
        <w:ind w:firstLine="709"/>
        <w:jc w:val="both"/>
        <w:rPr>
          <w:sz w:val="28"/>
          <w:szCs w:val="28"/>
        </w:rPr>
      </w:pPr>
      <w:r>
        <w:rPr>
          <w:sz w:val="28"/>
          <w:szCs w:val="28"/>
        </w:rPr>
        <w:t>Учитель для первоклассника совсем особенный человек, он первый учитель. От того, какой этот первый учитель, зависит многое в жизни ребенка. К</w:t>
      </w:r>
      <w:r>
        <w:rPr>
          <w:sz w:val="28"/>
          <w:szCs w:val="28"/>
        </w:rPr>
        <w:t>ак будет воспринимать этого человека и его профессию ребенок? Как преподавателя учебной дисциплины или как наставника, который не только учит школьным дисциплинам, но и учит жизни, воспитывает, стремится сформировать достойную личность. У учителя начальных</w:t>
      </w:r>
      <w:r>
        <w:rPr>
          <w:sz w:val="28"/>
          <w:szCs w:val="28"/>
        </w:rPr>
        <w:t xml:space="preserve"> классов есть все шансы стать учителем в самом высоком значении этого слова - наставником с высоким авторитетом для ребенка в настоящем, остаться в его благодарной памяти и определять его будущее. Именно личность первого учителя может стать примером для по</w:t>
      </w:r>
      <w:r>
        <w:rPr>
          <w:sz w:val="28"/>
          <w:szCs w:val="28"/>
        </w:rPr>
        <w:t>дражания, образцом для поступка ребенка.</w:t>
      </w:r>
    </w:p>
    <w:p w:rsidR="00000000" w:rsidRDefault="00FC1570">
      <w:pPr>
        <w:pStyle w:val="2"/>
        <w:spacing w:line="360" w:lineRule="auto"/>
        <w:ind w:firstLine="709"/>
        <w:jc w:val="both"/>
        <w:rPr>
          <w:sz w:val="28"/>
          <w:szCs w:val="28"/>
        </w:rPr>
      </w:pPr>
      <w:r>
        <w:rPr>
          <w:sz w:val="28"/>
          <w:szCs w:val="28"/>
        </w:rPr>
        <w:t>Взаимоотношения между сверстниками в школе существенно отличаются от тех, которые складывалась в группе детского сада. Главным мерилом, определяющим положение ребенка в группе сверстников, становится оценка учителем</w:t>
      </w:r>
      <w:r>
        <w:rPr>
          <w:sz w:val="28"/>
          <w:szCs w:val="28"/>
        </w:rPr>
        <w:t xml:space="preserve"> его поведения и успехов в учебе. Совместное участие в обязательной деятельности в то же самое время порождает новый тип взаимоотношений, строящихся на общей ответственности. Здесь по-новому начинают развиваться способности к сотрудничеству, товарищество. </w:t>
      </w:r>
      <w:r>
        <w:rPr>
          <w:sz w:val="28"/>
          <w:szCs w:val="28"/>
        </w:rPr>
        <w:t>Здесь обязательно возникнут отношения соревнования и появятся связанные с этим переживания и поступки. Именно в школе произойдет многое, что может пройти незамеченным для учителя, но определит психическое состояние ребенка. Бывшие лидеры из дошкольного дет</w:t>
      </w:r>
      <w:r>
        <w:rPr>
          <w:sz w:val="28"/>
          <w:szCs w:val="28"/>
        </w:rPr>
        <w:t>ства могут занять низкое статусное положение в классе, бывшие не принимаемые тихони и неумехи могут стать любимыми и уважаемыми. В первые дни все дети переполнены радостью начала новой жизни. Они верят, что они хотят учиться. Они хотят признания как ученик</w:t>
      </w:r>
      <w:r>
        <w:rPr>
          <w:sz w:val="28"/>
          <w:szCs w:val="28"/>
        </w:rPr>
        <w:t>и. Они жаждут оценки их знаний.</w:t>
      </w:r>
    </w:p>
    <w:p w:rsidR="00000000" w:rsidRDefault="00FC1570">
      <w:pPr>
        <w:pStyle w:val="2"/>
        <w:spacing w:line="360" w:lineRule="auto"/>
        <w:ind w:firstLine="709"/>
        <w:jc w:val="both"/>
        <w:rPr>
          <w:sz w:val="28"/>
          <w:szCs w:val="28"/>
        </w:rPr>
      </w:pPr>
      <w:r>
        <w:rPr>
          <w:sz w:val="28"/>
          <w:szCs w:val="28"/>
        </w:rPr>
        <w:t>По своему содержанию и по организации основная, ведущая деятельность школьника - учебная деятельность. Она отличается от игровой деятельности дошкольника. Усвоение знаний - основная цель, которая выступает в чистом виде. В с</w:t>
      </w:r>
      <w:r>
        <w:rPr>
          <w:sz w:val="28"/>
          <w:szCs w:val="28"/>
        </w:rPr>
        <w:t>овременных условиях усвоение знаний не должно быть единственной целью. Ребенок должен быть еще и правильно воспитан. Это вторая по счету, но не по значению, цель учебной деятельности.</w:t>
      </w:r>
    </w:p>
    <w:p w:rsidR="00000000" w:rsidRDefault="00FC1570">
      <w:pPr>
        <w:pStyle w:val="2"/>
        <w:spacing w:line="360" w:lineRule="auto"/>
        <w:ind w:firstLine="709"/>
        <w:jc w:val="both"/>
        <w:rPr>
          <w:sz w:val="28"/>
          <w:szCs w:val="28"/>
        </w:rPr>
      </w:pPr>
      <w:r>
        <w:rPr>
          <w:sz w:val="28"/>
          <w:szCs w:val="28"/>
        </w:rPr>
        <w:t xml:space="preserve">Основная форма организации учебной работы школьников - урок, на котором </w:t>
      </w:r>
      <w:r>
        <w:rPr>
          <w:sz w:val="28"/>
          <w:szCs w:val="28"/>
        </w:rPr>
        <w:t>время рассчитано до минуты. На уроке всем детям необходимо следить за указаниями учителя, четко их выполнять, не отвлекаться и не заниматься посторонним делом. Все эти особенности условий жизни и деятельности школьника предъявляют высокие требования к разн</w:t>
      </w:r>
      <w:r>
        <w:rPr>
          <w:sz w:val="28"/>
          <w:szCs w:val="28"/>
        </w:rPr>
        <w:t>ым сторонам его личности, его психическим качествам, знаниям и умениям.</w:t>
      </w:r>
    </w:p>
    <w:p w:rsidR="00000000" w:rsidRDefault="00FC1570">
      <w:pPr>
        <w:pStyle w:val="2"/>
        <w:spacing w:line="360" w:lineRule="auto"/>
        <w:ind w:firstLine="709"/>
        <w:jc w:val="both"/>
        <w:rPr>
          <w:sz w:val="28"/>
          <w:szCs w:val="28"/>
        </w:rPr>
      </w:pPr>
      <w:r>
        <w:rPr>
          <w:sz w:val="28"/>
          <w:szCs w:val="28"/>
        </w:rPr>
        <w:t>Школьник должен ответственно относиться к учебе, осознавать ее общественную значимость познавательные интересы, достаточно широкий умственный кругозор.</w:t>
      </w:r>
    </w:p>
    <w:p w:rsidR="00000000" w:rsidRDefault="00FC1570">
      <w:pPr>
        <w:pStyle w:val="2"/>
        <w:spacing w:line="360" w:lineRule="auto"/>
        <w:ind w:firstLine="709"/>
        <w:jc w:val="both"/>
        <w:rPr>
          <w:sz w:val="28"/>
          <w:szCs w:val="28"/>
        </w:rPr>
      </w:pPr>
      <w:r>
        <w:rPr>
          <w:sz w:val="28"/>
          <w:szCs w:val="28"/>
        </w:rPr>
        <w:t>Совершенно необходим школьнику т</w:t>
      </w:r>
      <w:r>
        <w:rPr>
          <w:sz w:val="28"/>
          <w:szCs w:val="28"/>
        </w:rPr>
        <w:t>от комплекс качеств, который образует умение учиться. Сюда входит понимание смысла учебных задач, их отличия от практических, осознание способов выполнения действий, навыки самоконтроля и самооценки.</w:t>
      </w:r>
    </w:p>
    <w:p w:rsidR="00000000" w:rsidRDefault="00FC1570">
      <w:pPr>
        <w:pStyle w:val="2"/>
        <w:spacing w:line="360" w:lineRule="auto"/>
        <w:ind w:firstLine="709"/>
        <w:jc w:val="both"/>
        <w:rPr>
          <w:sz w:val="28"/>
          <w:szCs w:val="28"/>
        </w:rPr>
      </w:pPr>
      <w:r>
        <w:rPr>
          <w:sz w:val="28"/>
          <w:szCs w:val="28"/>
        </w:rPr>
        <w:t>Внутренняя позиция школьника - это психологическое новоо</w:t>
      </w:r>
      <w:r>
        <w:rPr>
          <w:sz w:val="28"/>
          <w:szCs w:val="28"/>
        </w:rPr>
        <w:t>бразование, оно возникает на рубеже дошкольного и младшего школьного возраста, или в период кризиса 7 лет и представляет собой сплав двух потребностей - познавательной и потребностью общения со взрослыми на новом уровне. Именно сочетание этих двух потребно</w:t>
      </w:r>
      <w:r>
        <w:rPr>
          <w:sz w:val="28"/>
          <w:szCs w:val="28"/>
        </w:rPr>
        <w:t>стей позволяет ребенку включиться в учебный процесс в качестве субъекта деятельности, что выражается в сознательности формировании и исполнении намерений и целей, или, другими словами, произвольном поведении ученика. (Л.И. Божович).</w:t>
      </w:r>
    </w:p>
    <w:p w:rsidR="00000000" w:rsidRDefault="00FC1570">
      <w:pPr>
        <w:pStyle w:val="2"/>
        <w:spacing w:line="360" w:lineRule="auto"/>
        <w:ind w:firstLine="709"/>
        <w:jc w:val="both"/>
        <w:rPr>
          <w:sz w:val="28"/>
          <w:szCs w:val="28"/>
        </w:rPr>
      </w:pPr>
      <w:r>
        <w:rPr>
          <w:sz w:val="28"/>
          <w:szCs w:val="28"/>
        </w:rPr>
        <w:t>Д.Б. Эльконин (1978) сч</w:t>
      </w:r>
      <w:r>
        <w:rPr>
          <w:sz w:val="28"/>
          <w:szCs w:val="28"/>
        </w:rPr>
        <w:t>итал, что произвольное поведение рождается в ролевой игре в коллективе детей, позволяющие ребенку подняться на более высокую ступень развития, чем он это может сделать эито в игре в одиночку, т.к. коллектив в этом случае корректирует нарушения в подражании</w:t>
      </w:r>
      <w:r>
        <w:rPr>
          <w:sz w:val="28"/>
          <w:szCs w:val="28"/>
        </w:rPr>
        <w:t xml:space="preserve"> предлагаемому образцу, тогда как самостоятельно осуществить такой контроль ребенку бывает очень трудно.</w:t>
      </w:r>
    </w:p>
    <w:p w:rsidR="00000000" w:rsidRDefault="00FC1570">
      <w:pPr>
        <w:pStyle w:val="2"/>
        <w:spacing w:line="360" w:lineRule="auto"/>
        <w:ind w:firstLine="709"/>
        <w:jc w:val="both"/>
        <w:rPr>
          <w:sz w:val="28"/>
          <w:szCs w:val="28"/>
        </w:rPr>
      </w:pPr>
      <w:r>
        <w:rPr>
          <w:sz w:val="28"/>
          <w:szCs w:val="28"/>
        </w:rPr>
        <w:t>В специальных экспериментальных исследованиях по изучению новообразования (Л.И. Божович, Н.Г. Морозова, Л.С. Славина, 1951) было установлено, что в иг</w:t>
      </w:r>
      <w:r>
        <w:rPr>
          <w:sz w:val="28"/>
          <w:szCs w:val="28"/>
        </w:rPr>
        <w:t>ре в школу дети, характеризующиеся наличием «внутренней позиции школьника», предпочитают роль ученика, а не учителя и хотят, чтобы все содержание игры сводилось к реальной учебной деятельности (письмо, чтение, решение примеров). Наоборот, в случаях несформ</w:t>
      </w:r>
      <w:r>
        <w:rPr>
          <w:sz w:val="28"/>
          <w:szCs w:val="28"/>
        </w:rPr>
        <w:t>ированности этого образования дети предпочитают роль учителя, а не ученика, а также вместо конкретной учебной деятельности игру в «перемены», разыгрывание «прихода» и «ухода» из школы.</w:t>
      </w:r>
    </w:p>
    <w:p w:rsidR="00000000" w:rsidRDefault="00FC1570">
      <w:pPr>
        <w:pStyle w:val="2"/>
        <w:spacing w:line="360" w:lineRule="auto"/>
        <w:ind w:firstLine="709"/>
        <w:jc w:val="both"/>
        <w:rPr>
          <w:sz w:val="28"/>
          <w:szCs w:val="28"/>
        </w:rPr>
      </w:pPr>
      <w:r>
        <w:rPr>
          <w:sz w:val="28"/>
          <w:szCs w:val="28"/>
        </w:rPr>
        <w:t xml:space="preserve">Таким образом, «внутреннюю позицию школьника» можно выявить в игре, но </w:t>
      </w:r>
      <w:r>
        <w:rPr>
          <w:sz w:val="28"/>
          <w:szCs w:val="28"/>
        </w:rPr>
        <w:t xml:space="preserve">этот путь не подходит, т.к. занимает слишком много времени. заменим ее методикой, позволяющей выявить особенности произвольного поведения ребенка. Хорошее качество выполнения задания, предполагаемого в методике, изучающей произвольность, косвенным образом </w:t>
      </w:r>
      <w:r>
        <w:rPr>
          <w:sz w:val="28"/>
          <w:szCs w:val="28"/>
        </w:rPr>
        <w:t>свидетельствует о существовании учебной мотивации, позволяющей ребенку справиться с задачей.</w:t>
      </w:r>
    </w:p>
    <w:p w:rsidR="00000000" w:rsidRDefault="00FC1570">
      <w:pPr>
        <w:pStyle w:val="2"/>
        <w:spacing w:line="360" w:lineRule="auto"/>
        <w:ind w:firstLine="709"/>
        <w:jc w:val="both"/>
        <w:rPr>
          <w:sz w:val="28"/>
          <w:szCs w:val="28"/>
        </w:rPr>
      </w:pPr>
      <w:r>
        <w:rPr>
          <w:sz w:val="28"/>
          <w:szCs w:val="28"/>
        </w:rPr>
        <w:t>Методика «Домик» представляет собой задание на срисовывание картинки, изображающей домик, отдельные детали которого составлены из элементов прописных букв. Задание</w:t>
      </w:r>
      <w:r>
        <w:rPr>
          <w:sz w:val="28"/>
          <w:szCs w:val="28"/>
        </w:rPr>
        <w:t xml:space="preserve"> позволяет выявить умение ребенка ориентироваться в своей работе на образец, умение точно скопировать его, выявляет особенности развития произвольного внимания, пространственного восприятия, сенсомоторной координации и тонкой моторики руки.</w:t>
      </w:r>
    </w:p>
    <w:p w:rsidR="00000000" w:rsidRDefault="00FC1570">
      <w:pPr>
        <w:spacing w:line="360" w:lineRule="auto"/>
        <w:ind w:firstLine="709"/>
        <w:jc w:val="both"/>
        <w:rPr>
          <w:sz w:val="28"/>
          <w:szCs w:val="28"/>
        </w:rPr>
      </w:pPr>
      <w:r>
        <w:rPr>
          <w:sz w:val="28"/>
          <w:szCs w:val="28"/>
        </w:rPr>
        <w:t>Методика рассчи</w:t>
      </w:r>
      <w:r>
        <w:rPr>
          <w:sz w:val="28"/>
          <w:szCs w:val="28"/>
        </w:rPr>
        <w:t>тана на детей 5,5-10 лет; имеет клинический характер и не предполагает получение нормативных показателей.</w:t>
      </w:r>
    </w:p>
    <w:p w:rsidR="00000000" w:rsidRDefault="00FC1570">
      <w:pPr>
        <w:spacing w:line="360" w:lineRule="auto"/>
        <w:ind w:firstLine="709"/>
        <w:jc w:val="both"/>
        <w:rPr>
          <w:sz w:val="28"/>
          <w:szCs w:val="28"/>
        </w:rPr>
      </w:pPr>
    </w:p>
    <w:p w:rsidR="00000000" w:rsidRDefault="00FC1570">
      <w:pPr>
        <w:spacing w:line="360" w:lineRule="auto"/>
        <w:ind w:firstLine="709"/>
        <w:jc w:val="both"/>
        <w:rPr>
          <w:sz w:val="28"/>
          <w:szCs w:val="28"/>
        </w:rPr>
      </w:pPr>
      <w:r>
        <w:rPr>
          <w:sz w:val="28"/>
          <w:szCs w:val="28"/>
        </w:rPr>
        <w:t>.3 Значение психологической подготовки детей к школе</w:t>
      </w:r>
    </w:p>
    <w:p w:rsidR="00000000" w:rsidRDefault="00FC1570">
      <w:pPr>
        <w:spacing w:line="360" w:lineRule="auto"/>
        <w:ind w:firstLine="709"/>
        <w:jc w:val="both"/>
        <w:rPr>
          <w:sz w:val="28"/>
          <w:szCs w:val="28"/>
        </w:rPr>
      </w:pPr>
    </w:p>
    <w:p w:rsidR="00000000" w:rsidRDefault="00FC1570">
      <w:pPr>
        <w:spacing w:line="360" w:lineRule="auto"/>
        <w:ind w:firstLine="709"/>
        <w:jc w:val="both"/>
        <w:rPr>
          <w:sz w:val="28"/>
          <w:szCs w:val="28"/>
        </w:rPr>
      </w:pPr>
      <w:r>
        <w:rPr>
          <w:sz w:val="28"/>
          <w:szCs w:val="28"/>
        </w:rPr>
        <w:t xml:space="preserve">Поступление в школу и начальный период (адаптации) обучения вызывают перестройку всего образца </w:t>
      </w:r>
      <w:r>
        <w:rPr>
          <w:sz w:val="28"/>
          <w:szCs w:val="28"/>
        </w:rPr>
        <w:t>жизнедеятельности ребенка. Этот период одинаково труден для детей, поступающих в школу и с 6, и с 7 лет. Наблюдения показывают, что среди поступающих в первый класс, лишь частично справляются с учебной программой.</w:t>
      </w:r>
    </w:p>
    <w:p w:rsidR="00000000" w:rsidRDefault="00FC1570">
      <w:pPr>
        <w:spacing w:line="360" w:lineRule="auto"/>
        <w:ind w:firstLine="709"/>
        <w:jc w:val="both"/>
        <w:rPr>
          <w:sz w:val="28"/>
          <w:szCs w:val="28"/>
        </w:rPr>
      </w:pPr>
      <w:r>
        <w:rPr>
          <w:sz w:val="28"/>
          <w:szCs w:val="28"/>
        </w:rPr>
        <w:t>Учебная деятельность требует определенного</w:t>
      </w:r>
      <w:r>
        <w:rPr>
          <w:sz w:val="28"/>
          <w:szCs w:val="28"/>
        </w:rPr>
        <w:t xml:space="preserve"> запаса знаний об окружающем мире, сформированности элементарных понятий. Ребенок должен владеть мыслительными операциями, уметь обобщать и дифференцировать предметы и явления окружающего мира, уметь планировать свою деятельность и осуществлять и самоконтр</w:t>
      </w:r>
      <w:r>
        <w:rPr>
          <w:sz w:val="28"/>
          <w:szCs w:val="28"/>
        </w:rPr>
        <w:t xml:space="preserve">оль. Важны положительное отношение к учению, способность к саморегуляции поведения и проявления волевых усилий для выполнения поставленных задач. Не менее важны и навыки речевого общения, развитая мелкая моторика руки и зрительно-двигательная координация. </w:t>
      </w:r>
    </w:p>
    <w:p w:rsidR="00000000" w:rsidRDefault="00FC1570">
      <w:pPr>
        <w:spacing w:line="360" w:lineRule="auto"/>
        <w:ind w:firstLine="709"/>
        <w:jc w:val="both"/>
        <w:rPr>
          <w:sz w:val="28"/>
          <w:szCs w:val="28"/>
        </w:rPr>
      </w:pPr>
      <w:r>
        <w:rPr>
          <w:sz w:val="28"/>
          <w:szCs w:val="28"/>
        </w:rPr>
        <w:t>Поэтому понятие «Готовность ребенка к школе» - комплексное, многогранное и охватывает все сферы жизни ребенка; в зависимости от понимания сущности, структуры и компонентов готовности ребенка к обучению выявляются ее основные критерии и параметры.</w:t>
      </w:r>
    </w:p>
    <w:p w:rsidR="00000000" w:rsidRDefault="00FC1570">
      <w:pPr>
        <w:spacing w:line="360" w:lineRule="auto"/>
        <w:ind w:firstLine="709"/>
        <w:jc w:val="both"/>
        <w:rPr>
          <w:sz w:val="28"/>
          <w:szCs w:val="28"/>
        </w:rPr>
      </w:pPr>
      <w:r>
        <w:rPr>
          <w:sz w:val="28"/>
          <w:szCs w:val="28"/>
        </w:rPr>
        <w:t>Современ</w:t>
      </w:r>
      <w:r>
        <w:rPr>
          <w:sz w:val="28"/>
          <w:szCs w:val="28"/>
        </w:rPr>
        <w:t>ная школа находится в поиске моделей обучения, которые могут обеспечить разностороннее развитие личности с учетом их индивидуальных психофизиологических и интеллектуальных возможностей. Наиболее эффективной формой индивидуализации учебного процесса, обеспе</w:t>
      </w:r>
      <w:r>
        <w:rPr>
          <w:sz w:val="28"/>
          <w:szCs w:val="28"/>
        </w:rPr>
        <w:t>чивающей максимально комфортные условия для ребенка (при подборе соответствующего содержания, соблюдение дидактических принципов доступности, посильности), является дифференцированное обучение, в основе которого лежит комплектование классов 1, 2, 3-го уров</w:t>
      </w:r>
      <w:r>
        <w:rPr>
          <w:sz w:val="28"/>
          <w:szCs w:val="28"/>
        </w:rPr>
        <w:t>ней на основе глубокой психофизиологической и психолого-педагогической диагностики.</w:t>
      </w:r>
    </w:p>
    <w:p w:rsidR="00000000" w:rsidRDefault="00FC1570">
      <w:pPr>
        <w:spacing w:line="360" w:lineRule="auto"/>
        <w:ind w:firstLine="709"/>
        <w:jc w:val="both"/>
        <w:rPr>
          <w:sz w:val="28"/>
          <w:szCs w:val="28"/>
        </w:rPr>
      </w:pPr>
      <w:r>
        <w:rPr>
          <w:sz w:val="28"/>
          <w:szCs w:val="28"/>
        </w:rPr>
        <w:t>Ниже приводятся методики диагностирования детей при поступлении в школу. Они помогут воспитателю детского сада и учителю начальных классов определить степень зрелости ребен</w:t>
      </w:r>
      <w:r>
        <w:rPr>
          <w:sz w:val="28"/>
          <w:szCs w:val="28"/>
        </w:rPr>
        <w:t>ка.</w:t>
      </w:r>
    </w:p>
    <w:p w:rsidR="00000000" w:rsidRDefault="00FC1570">
      <w:pPr>
        <w:spacing w:line="360" w:lineRule="auto"/>
        <w:ind w:firstLine="709"/>
        <w:jc w:val="both"/>
        <w:rPr>
          <w:sz w:val="28"/>
          <w:szCs w:val="28"/>
        </w:rPr>
      </w:pPr>
      <w:r>
        <w:rPr>
          <w:sz w:val="28"/>
          <w:szCs w:val="28"/>
        </w:rPr>
        <w:t>Готовность детей к школе может определятся по таким параметрам, как планирование, контроль. Уровень развития интеллекта.</w:t>
      </w:r>
    </w:p>
    <w:p w:rsidR="00000000" w:rsidRDefault="00FC1570">
      <w:pPr>
        <w:spacing w:line="360" w:lineRule="auto"/>
        <w:ind w:firstLine="709"/>
        <w:jc w:val="both"/>
        <w:rPr>
          <w:sz w:val="28"/>
          <w:szCs w:val="28"/>
        </w:rPr>
      </w:pPr>
      <w:r>
        <w:rPr>
          <w:sz w:val="28"/>
          <w:szCs w:val="28"/>
        </w:rPr>
        <w:t xml:space="preserve">Планирование - умение организовать свою деятельность в соответствии с ее целью: </w:t>
      </w:r>
    </w:p>
    <w:p w:rsidR="00000000" w:rsidRDefault="00FC1570">
      <w:pPr>
        <w:spacing w:line="360" w:lineRule="auto"/>
        <w:ind w:firstLine="709"/>
        <w:jc w:val="both"/>
        <w:rPr>
          <w:sz w:val="28"/>
          <w:szCs w:val="28"/>
        </w:rPr>
      </w:pPr>
      <w:r>
        <w:rPr>
          <w:sz w:val="28"/>
          <w:szCs w:val="28"/>
        </w:rPr>
        <w:t>Низкий уровень - действия ребенка не соответствуют</w:t>
      </w:r>
      <w:r>
        <w:rPr>
          <w:sz w:val="28"/>
          <w:szCs w:val="28"/>
        </w:rPr>
        <w:t xml:space="preserve"> цели;</w:t>
      </w:r>
    </w:p>
    <w:p w:rsidR="00000000" w:rsidRDefault="00FC1570">
      <w:pPr>
        <w:spacing w:line="360" w:lineRule="auto"/>
        <w:ind w:firstLine="709"/>
        <w:jc w:val="both"/>
        <w:rPr>
          <w:sz w:val="28"/>
          <w:szCs w:val="28"/>
        </w:rPr>
      </w:pPr>
      <w:r>
        <w:rPr>
          <w:sz w:val="28"/>
          <w:szCs w:val="28"/>
        </w:rPr>
        <w:t>Средний уровень - действия ребенка частично соответствуют содержанию цели;</w:t>
      </w:r>
    </w:p>
    <w:p w:rsidR="00000000" w:rsidRDefault="00FC1570">
      <w:pPr>
        <w:spacing w:line="360" w:lineRule="auto"/>
        <w:ind w:firstLine="709"/>
        <w:jc w:val="both"/>
        <w:rPr>
          <w:sz w:val="28"/>
          <w:szCs w:val="28"/>
        </w:rPr>
      </w:pPr>
      <w:r>
        <w:rPr>
          <w:sz w:val="28"/>
          <w:szCs w:val="28"/>
        </w:rPr>
        <w:t>Высокий уровень - действия ребенка полностью соответствуют содержанию цели.</w:t>
      </w:r>
    </w:p>
    <w:p w:rsidR="00000000" w:rsidRDefault="00FC1570">
      <w:pPr>
        <w:spacing w:line="360" w:lineRule="auto"/>
        <w:ind w:firstLine="709"/>
        <w:jc w:val="both"/>
        <w:rPr>
          <w:sz w:val="28"/>
          <w:szCs w:val="28"/>
        </w:rPr>
      </w:pPr>
      <w:r>
        <w:rPr>
          <w:sz w:val="28"/>
          <w:szCs w:val="28"/>
        </w:rPr>
        <w:t>Контроль - умение сопоставить результаты своих действий с намеченной целью:</w:t>
      </w:r>
    </w:p>
    <w:p w:rsidR="00000000" w:rsidRDefault="00FC1570">
      <w:pPr>
        <w:spacing w:line="360" w:lineRule="auto"/>
        <w:ind w:firstLine="709"/>
        <w:jc w:val="both"/>
        <w:rPr>
          <w:sz w:val="28"/>
          <w:szCs w:val="28"/>
        </w:rPr>
      </w:pPr>
      <w:r>
        <w:rPr>
          <w:sz w:val="28"/>
          <w:szCs w:val="28"/>
        </w:rPr>
        <w:t>Низкий уровень - полно</w:t>
      </w:r>
      <w:r>
        <w:rPr>
          <w:sz w:val="28"/>
          <w:szCs w:val="28"/>
        </w:rPr>
        <w:t>е не соответствия результатов усилий ребенка поставленной цели (сам ребенок этого несоответствия не видит);</w:t>
      </w:r>
    </w:p>
    <w:p w:rsidR="00000000" w:rsidRDefault="00FC1570">
      <w:pPr>
        <w:spacing w:line="360" w:lineRule="auto"/>
        <w:ind w:firstLine="709"/>
        <w:jc w:val="both"/>
        <w:rPr>
          <w:sz w:val="28"/>
          <w:szCs w:val="28"/>
        </w:rPr>
      </w:pPr>
      <w:r>
        <w:rPr>
          <w:sz w:val="28"/>
          <w:szCs w:val="28"/>
        </w:rPr>
        <w:t>Средний уровень - частичное соответствие результатов усилий ребенка поставленной цели (самостоятельно ребенок не может видеть это полное несоответст</w:t>
      </w:r>
      <w:r>
        <w:rPr>
          <w:sz w:val="28"/>
          <w:szCs w:val="28"/>
        </w:rPr>
        <w:t>вие);</w:t>
      </w:r>
    </w:p>
    <w:p w:rsidR="00000000" w:rsidRDefault="00FC1570">
      <w:pPr>
        <w:spacing w:line="360" w:lineRule="auto"/>
        <w:ind w:firstLine="709"/>
        <w:jc w:val="both"/>
        <w:rPr>
          <w:sz w:val="28"/>
          <w:szCs w:val="28"/>
        </w:rPr>
      </w:pPr>
      <w:r>
        <w:rPr>
          <w:sz w:val="28"/>
          <w:szCs w:val="28"/>
        </w:rPr>
        <w:t>Высокий уровень - соответствие результатов усилий ребенка поставленной цели; ребенок может самостоятельно сопоставить все полученные им результаты с поставленной целью.</w:t>
      </w:r>
    </w:p>
    <w:p w:rsidR="00000000" w:rsidRDefault="00FC1570">
      <w:pPr>
        <w:spacing w:line="360" w:lineRule="auto"/>
        <w:ind w:firstLine="709"/>
        <w:jc w:val="both"/>
        <w:rPr>
          <w:sz w:val="28"/>
          <w:szCs w:val="28"/>
        </w:rPr>
      </w:pPr>
      <w:r>
        <w:rPr>
          <w:sz w:val="28"/>
          <w:szCs w:val="28"/>
        </w:rPr>
        <w:t>Мотивация учения - стремление находить скрытые свойства предметов, закономерности</w:t>
      </w:r>
      <w:r>
        <w:rPr>
          <w:sz w:val="28"/>
          <w:szCs w:val="28"/>
        </w:rPr>
        <w:t xml:space="preserve"> в свойствах окружающего мира и использовать их:</w:t>
      </w:r>
    </w:p>
    <w:p w:rsidR="00000000" w:rsidRDefault="00FC1570">
      <w:pPr>
        <w:spacing w:line="360" w:lineRule="auto"/>
        <w:ind w:firstLine="709"/>
        <w:jc w:val="both"/>
        <w:rPr>
          <w:sz w:val="28"/>
          <w:szCs w:val="28"/>
        </w:rPr>
      </w:pPr>
      <w:r>
        <w:rPr>
          <w:sz w:val="28"/>
          <w:szCs w:val="28"/>
        </w:rPr>
        <w:t>Низкий уровень - ребенок ориентируется только на те свойства предметов, которые непосредственно доступны органам чувств;</w:t>
      </w:r>
    </w:p>
    <w:p w:rsidR="00000000" w:rsidRDefault="00FC1570">
      <w:pPr>
        <w:spacing w:line="360" w:lineRule="auto"/>
        <w:ind w:firstLine="709"/>
        <w:jc w:val="both"/>
        <w:rPr>
          <w:sz w:val="28"/>
          <w:szCs w:val="28"/>
        </w:rPr>
      </w:pPr>
      <w:r>
        <w:rPr>
          <w:sz w:val="28"/>
          <w:szCs w:val="28"/>
        </w:rPr>
        <w:t>Средний уровень - ребенок стремится ориентироваться на некоторые обобщенные свойства о</w:t>
      </w:r>
      <w:r>
        <w:rPr>
          <w:sz w:val="28"/>
          <w:szCs w:val="28"/>
        </w:rPr>
        <w:t>кружающего мира - находить и использовать эти обобщения;</w:t>
      </w:r>
    </w:p>
    <w:p w:rsidR="00000000" w:rsidRDefault="00FC1570">
      <w:pPr>
        <w:spacing w:line="360" w:lineRule="auto"/>
        <w:ind w:firstLine="709"/>
        <w:jc w:val="both"/>
        <w:rPr>
          <w:sz w:val="28"/>
          <w:szCs w:val="28"/>
        </w:rPr>
      </w:pPr>
      <w:r>
        <w:rPr>
          <w:sz w:val="28"/>
          <w:szCs w:val="28"/>
        </w:rPr>
        <w:t>Высокий уровень - явно выраженное стремление находить скрытые от непосредственного восприятия свойства окружающего мира, их закономерности; присутствует желание использовать эти знания в своих действ</w:t>
      </w:r>
      <w:r>
        <w:rPr>
          <w:sz w:val="28"/>
          <w:szCs w:val="28"/>
        </w:rPr>
        <w:t>иях.</w:t>
      </w:r>
    </w:p>
    <w:p w:rsidR="00000000" w:rsidRDefault="00FC1570">
      <w:pPr>
        <w:spacing w:line="360" w:lineRule="auto"/>
        <w:ind w:firstLine="709"/>
        <w:jc w:val="both"/>
        <w:rPr>
          <w:sz w:val="28"/>
          <w:szCs w:val="28"/>
        </w:rPr>
      </w:pPr>
      <w:r>
        <w:rPr>
          <w:sz w:val="28"/>
          <w:szCs w:val="28"/>
        </w:rPr>
        <w:t>Уровень развития интеллекта:</w:t>
      </w:r>
    </w:p>
    <w:p w:rsidR="00000000" w:rsidRDefault="00FC1570">
      <w:pPr>
        <w:spacing w:line="360" w:lineRule="auto"/>
        <w:ind w:firstLine="709"/>
        <w:jc w:val="both"/>
        <w:rPr>
          <w:sz w:val="28"/>
          <w:szCs w:val="28"/>
        </w:rPr>
      </w:pPr>
      <w:r>
        <w:rPr>
          <w:sz w:val="28"/>
          <w:szCs w:val="28"/>
        </w:rPr>
        <w:t>Низкий - неумение слушать другого человека, выполнять логические операции анализа, сравнения, обобщения абстракции и конкретизации в форме словесных понятий;</w:t>
      </w:r>
    </w:p>
    <w:p w:rsidR="00000000" w:rsidRDefault="00FC1570">
      <w:pPr>
        <w:spacing w:line="360" w:lineRule="auto"/>
        <w:ind w:firstLine="709"/>
        <w:jc w:val="both"/>
        <w:rPr>
          <w:sz w:val="28"/>
          <w:szCs w:val="28"/>
        </w:rPr>
      </w:pPr>
      <w:r>
        <w:rPr>
          <w:sz w:val="28"/>
          <w:szCs w:val="28"/>
        </w:rPr>
        <w:t>Ниже среднего - неумение слушать другого человека; ошибки в вып</w:t>
      </w:r>
      <w:r>
        <w:rPr>
          <w:sz w:val="28"/>
          <w:szCs w:val="28"/>
        </w:rPr>
        <w:t>олнении всех логических операций в форме словесных понятий;</w:t>
      </w:r>
    </w:p>
    <w:p w:rsidR="00000000" w:rsidRDefault="00FC1570">
      <w:pPr>
        <w:spacing w:line="360" w:lineRule="auto"/>
        <w:ind w:firstLine="709"/>
        <w:jc w:val="both"/>
        <w:rPr>
          <w:sz w:val="28"/>
          <w:szCs w:val="28"/>
        </w:rPr>
      </w:pPr>
      <w:r>
        <w:rPr>
          <w:sz w:val="28"/>
          <w:szCs w:val="28"/>
        </w:rPr>
        <w:t>Средний - неумение слушать другого человека, простые логические операции - сравнение, обобщение в форме словесных понятий - выполняются без ошибок, в выполнении более сложных логических операций -</w:t>
      </w:r>
      <w:r>
        <w:rPr>
          <w:sz w:val="28"/>
          <w:szCs w:val="28"/>
        </w:rPr>
        <w:t xml:space="preserve"> абстракция, конкретизация, анализ, синтез - допускаются ошибки;</w:t>
      </w:r>
    </w:p>
    <w:p w:rsidR="00000000" w:rsidRDefault="00FC1570">
      <w:pPr>
        <w:spacing w:line="360" w:lineRule="auto"/>
        <w:ind w:firstLine="709"/>
        <w:jc w:val="both"/>
        <w:rPr>
          <w:sz w:val="28"/>
          <w:szCs w:val="28"/>
        </w:rPr>
      </w:pPr>
      <w:r>
        <w:rPr>
          <w:sz w:val="28"/>
          <w:szCs w:val="28"/>
        </w:rPr>
        <w:t>Высокий - возможны некоторые ошибки в понимании другого человека и в выполнении всех логических операций, но эти ошибки ребенок может исправить сам без помощи взрослого;</w:t>
      </w:r>
    </w:p>
    <w:p w:rsidR="00000000" w:rsidRDefault="00FC1570">
      <w:pPr>
        <w:spacing w:line="360" w:lineRule="auto"/>
        <w:ind w:firstLine="709"/>
        <w:jc w:val="both"/>
        <w:rPr>
          <w:sz w:val="28"/>
          <w:szCs w:val="28"/>
        </w:rPr>
      </w:pPr>
      <w:r>
        <w:rPr>
          <w:sz w:val="28"/>
          <w:szCs w:val="28"/>
        </w:rPr>
        <w:t>Очень высокий - возмо</w:t>
      </w:r>
      <w:r>
        <w:rPr>
          <w:sz w:val="28"/>
          <w:szCs w:val="28"/>
        </w:rPr>
        <w:t>жность слушать другого человека, выполнять любые логические операции в форме словесных понятий.</w:t>
      </w:r>
    </w:p>
    <w:p w:rsidR="00000000" w:rsidRDefault="00FC1570">
      <w:pPr>
        <w:spacing w:line="360" w:lineRule="auto"/>
        <w:ind w:firstLine="709"/>
        <w:jc w:val="both"/>
        <w:rPr>
          <w:sz w:val="28"/>
          <w:szCs w:val="28"/>
        </w:rPr>
      </w:pPr>
      <w:r>
        <w:rPr>
          <w:sz w:val="28"/>
          <w:szCs w:val="28"/>
        </w:rPr>
        <w:t>Ребенок к школе не готов.</w:t>
      </w:r>
    </w:p>
    <w:p w:rsidR="00000000" w:rsidRDefault="00FC1570">
      <w:pPr>
        <w:spacing w:line="360" w:lineRule="auto"/>
        <w:ind w:firstLine="709"/>
        <w:jc w:val="both"/>
        <w:rPr>
          <w:sz w:val="28"/>
          <w:szCs w:val="28"/>
        </w:rPr>
      </w:pPr>
      <w:r>
        <w:rPr>
          <w:sz w:val="28"/>
          <w:szCs w:val="28"/>
        </w:rPr>
        <w:t xml:space="preserve">Не умеет планировать и контролировать свои действия, мотивация учения низкая (ориентируется только на данные органы чувств), не умеет </w:t>
      </w:r>
      <w:r>
        <w:rPr>
          <w:sz w:val="28"/>
          <w:szCs w:val="28"/>
        </w:rPr>
        <w:t>слушать другого человека и выполнять логические операции в форме понятий.</w:t>
      </w:r>
    </w:p>
    <w:p w:rsidR="00000000" w:rsidRDefault="00FC1570">
      <w:pPr>
        <w:spacing w:line="360" w:lineRule="auto"/>
        <w:ind w:firstLine="709"/>
        <w:jc w:val="both"/>
        <w:rPr>
          <w:sz w:val="28"/>
          <w:szCs w:val="28"/>
        </w:rPr>
      </w:pPr>
      <w:r>
        <w:rPr>
          <w:sz w:val="28"/>
          <w:szCs w:val="28"/>
        </w:rPr>
        <w:t>Ребенок к школе готов.</w:t>
      </w:r>
    </w:p>
    <w:p w:rsidR="00000000" w:rsidRDefault="00FC1570">
      <w:pPr>
        <w:spacing w:line="360" w:lineRule="auto"/>
        <w:ind w:firstLine="709"/>
        <w:jc w:val="both"/>
        <w:rPr>
          <w:sz w:val="28"/>
          <w:szCs w:val="28"/>
        </w:rPr>
      </w:pPr>
      <w:r>
        <w:rPr>
          <w:sz w:val="28"/>
          <w:szCs w:val="28"/>
        </w:rPr>
        <w:t>Умеет планировать и контролировать свои действия (или стремится к этому), ориентируется на скрытые свойства предметов, на закономерности окружающего мира, стре</w:t>
      </w:r>
      <w:r>
        <w:rPr>
          <w:sz w:val="28"/>
          <w:szCs w:val="28"/>
        </w:rPr>
        <w:t xml:space="preserve">мится использовать их в своих действиях, умеет слушать другого человека и умеет (или стремится) выполнять логические операции в форме словесных понятий. </w:t>
      </w:r>
    </w:p>
    <w:p w:rsidR="00000000" w:rsidRDefault="00FC1570">
      <w:pPr>
        <w:spacing w:line="360" w:lineRule="auto"/>
        <w:ind w:firstLine="709"/>
        <w:jc w:val="both"/>
        <w:rPr>
          <w:sz w:val="28"/>
          <w:szCs w:val="28"/>
        </w:rPr>
      </w:pPr>
      <w:r>
        <w:rPr>
          <w:sz w:val="28"/>
          <w:szCs w:val="28"/>
        </w:rPr>
        <w:t>Углубленное обследование детей осуществляется перед поступлением в школу. На основании результатов обс</w:t>
      </w:r>
      <w:r>
        <w:rPr>
          <w:sz w:val="28"/>
          <w:szCs w:val="28"/>
        </w:rPr>
        <w:t>ледования заключение о готовности детей к школе дает психолого-педагогическая комиссия, которая состоит из психолога, физиолога, врача-педиатра и учителя. В условиях разноуровневой дифференциации комиссия может сформировать классы 1, 2, 3- го уровней.</w:t>
      </w:r>
    </w:p>
    <w:p w:rsidR="00000000" w:rsidRDefault="00FC1570">
      <w:pPr>
        <w:spacing w:line="360" w:lineRule="auto"/>
        <w:ind w:firstLine="709"/>
        <w:jc w:val="both"/>
        <w:rPr>
          <w:sz w:val="28"/>
          <w:szCs w:val="28"/>
        </w:rPr>
      </w:pPr>
      <w:r>
        <w:rPr>
          <w:sz w:val="28"/>
          <w:szCs w:val="28"/>
        </w:rPr>
        <w:t xml:space="preserve">При </w:t>
      </w:r>
      <w:r>
        <w:rPr>
          <w:sz w:val="28"/>
          <w:szCs w:val="28"/>
        </w:rPr>
        <w:t>определении уровня готовности ребенка к школьному обучению ориентиром может служить карта-характеристика, в которой заложены три уровня готовности к обучению по следующим параметрам:</w:t>
      </w:r>
    </w:p>
    <w:p w:rsidR="00000000" w:rsidRDefault="00FC1570">
      <w:pPr>
        <w:tabs>
          <w:tab w:val="left" w:pos="1080"/>
          <w:tab w:val="left" w:pos="2007"/>
        </w:tabs>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психологическая и социальная готовность.</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развитие школьно-значимых пс</w:t>
      </w:r>
      <w:r>
        <w:rPr>
          <w:sz w:val="28"/>
          <w:szCs w:val="28"/>
        </w:rPr>
        <w:t>ихофизиологических функций.</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развитие познавательной деятельности.</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состояние здоровья.</w:t>
      </w:r>
    </w:p>
    <w:p w:rsidR="00000000" w:rsidRDefault="00FC1570">
      <w:pPr>
        <w:spacing w:line="360" w:lineRule="auto"/>
        <w:ind w:firstLine="709"/>
        <w:jc w:val="both"/>
        <w:rPr>
          <w:sz w:val="28"/>
          <w:szCs w:val="28"/>
        </w:rPr>
      </w:pPr>
      <w:r>
        <w:rPr>
          <w:sz w:val="28"/>
          <w:szCs w:val="28"/>
        </w:rPr>
        <w:t xml:space="preserve">За порогом дошкольного детства ребенка ждет школьное обучение. Поэтому тот уровень развития, которого достиг дошкольник, оценивается прежде всего, с точки зрения его </w:t>
      </w:r>
      <w:r>
        <w:rPr>
          <w:sz w:val="28"/>
          <w:szCs w:val="28"/>
        </w:rPr>
        <w:t>готовности к школе, а готовность к школе определяется следующими качествами - познавательные интересы, произвольное управление поведением, основы логического мышления и т.п., то есть влияют особенности младшего школьного возраста. Также влияет и внутренняя</w:t>
      </w:r>
      <w:r>
        <w:rPr>
          <w:sz w:val="28"/>
          <w:szCs w:val="28"/>
        </w:rPr>
        <w:t xml:space="preserve"> позиция школьника, т.к. возникает на рубеже дошкольного и младшего школьного возраста.</w:t>
      </w:r>
    </w:p>
    <w:p w:rsidR="00000000" w:rsidRDefault="00FC1570">
      <w:pPr>
        <w:spacing w:line="360" w:lineRule="auto"/>
        <w:ind w:firstLine="709"/>
        <w:jc w:val="both"/>
        <w:rPr>
          <w:sz w:val="28"/>
          <w:szCs w:val="28"/>
        </w:rPr>
      </w:pPr>
      <w:r>
        <w:rPr>
          <w:sz w:val="28"/>
          <w:szCs w:val="28"/>
        </w:rPr>
        <w:t>В младшем школьном возрасте отмечается неравномерность психофизиологического развития у разных детей. Сохраняются и различия в темпах развития мальчиков и девочек: дево</w:t>
      </w:r>
      <w:r>
        <w:rPr>
          <w:sz w:val="28"/>
          <w:szCs w:val="28"/>
        </w:rPr>
        <w:t>чки по-прежнему опережают мальчиков. Указывая на это, некоторые авторы приходят к выводу, что фактически в младших классах "за одной и той же партой сидят дети разного возраста: в среднем мальчики моложе девочек на год-полтора, хотя это различие и не в кал</w:t>
      </w:r>
      <w:r>
        <w:rPr>
          <w:sz w:val="28"/>
          <w:szCs w:val="28"/>
        </w:rPr>
        <w:t>ендарном возрасте" (Хрипкова А.Г., Колесов Д.В).</w:t>
      </w:r>
    </w:p>
    <w:p w:rsidR="00000000" w:rsidRDefault="00FC1570">
      <w:pPr>
        <w:spacing w:line="360" w:lineRule="auto"/>
        <w:ind w:firstLine="709"/>
        <w:jc w:val="both"/>
        <w:rPr>
          <w:sz w:val="28"/>
          <w:szCs w:val="28"/>
        </w:rPr>
      </w:pPr>
      <w:r>
        <w:rPr>
          <w:sz w:val="28"/>
          <w:szCs w:val="28"/>
        </w:rPr>
        <w:t xml:space="preserve">Переход к систематическому обучению предъявляет высокие требования к умственной работоспособности детей, которая у младших школьников еще неустойчива, сопротивляемость утомлению низкая. И хотя на протяжении </w:t>
      </w:r>
      <w:r>
        <w:rPr>
          <w:sz w:val="28"/>
          <w:szCs w:val="28"/>
        </w:rPr>
        <w:t>возраста эти параметры повышаются, в целом продуктивность и качество работы младших школьников примерно наполовину ниже, чем соответствующие показатели старшеклассников.</w:t>
      </w:r>
    </w:p>
    <w:p w:rsidR="00000000" w:rsidRDefault="00FC1570">
      <w:pPr>
        <w:spacing w:line="360" w:lineRule="auto"/>
        <w:ind w:firstLine="709"/>
        <w:jc w:val="both"/>
        <w:rPr>
          <w:sz w:val="28"/>
          <w:szCs w:val="28"/>
        </w:rPr>
      </w:pPr>
      <w:r>
        <w:rPr>
          <w:sz w:val="28"/>
          <w:szCs w:val="28"/>
        </w:rPr>
        <w:t>Начало обучения в школе ведет к коренному изменению - социальной ситуации развития реб</w:t>
      </w:r>
      <w:r>
        <w:rPr>
          <w:sz w:val="28"/>
          <w:szCs w:val="28"/>
        </w:rPr>
        <w:t>енка. Он становится "общественным" субъектом и имеет теперь социально значимые обязанности, выполнение которых получает общественную оценку. Вся система жизненных отношений ребенка перестраивается и во многом определяется тем, насколько успешно он справляе</w:t>
      </w:r>
      <w:r>
        <w:rPr>
          <w:sz w:val="28"/>
          <w:szCs w:val="28"/>
        </w:rPr>
        <w:t>тся с новыми требованиями.</w:t>
      </w:r>
    </w:p>
    <w:p w:rsidR="00000000" w:rsidRDefault="00FC1570">
      <w:pPr>
        <w:spacing w:line="360" w:lineRule="auto"/>
        <w:ind w:firstLine="709"/>
        <w:jc w:val="both"/>
        <w:rPr>
          <w:sz w:val="28"/>
          <w:szCs w:val="28"/>
        </w:rPr>
      </w:pPr>
      <w:r>
        <w:rPr>
          <w:sz w:val="28"/>
          <w:szCs w:val="28"/>
        </w:rPr>
        <w:t>Ведущей в младшем школьном возрасте становится учебная деятельность. Она определяет важнейшие изменения, происходящие в развитии психики детей на данном возрастном этапе. В рамках учебной деятельности складываются психологические</w:t>
      </w:r>
      <w:r>
        <w:rPr>
          <w:sz w:val="28"/>
          <w:szCs w:val="28"/>
        </w:rPr>
        <w:t xml:space="preserve"> новообразования, характеризующие наиболее значимые достижения в развитии младших школьников и являющиеся фундаментом, обеспечивающим развитие на следующем возрастном этапе.</w:t>
      </w:r>
    </w:p>
    <w:p w:rsidR="00000000" w:rsidRDefault="00FC1570">
      <w:pPr>
        <w:spacing w:line="360" w:lineRule="auto"/>
        <w:ind w:firstLine="709"/>
        <w:jc w:val="both"/>
        <w:rPr>
          <w:sz w:val="28"/>
          <w:szCs w:val="28"/>
        </w:rPr>
      </w:pPr>
      <w:r>
        <w:rPr>
          <w:sz w:val="28"/>
          <w:szCs w:val="28"/>
        </w:rPr>
        <w:t>Переход к систематическому обучению создает условия для развития новых познаватель</w:t>
      </w:r>
      <w:r>
        <w:rPr>
          <w:sz w:val="28"/>
          <w:szCs w:val="28"/>
        </w:rPr>
        <w:t>ных потребностей детей, активного интереса к окружающей действительности, к овладению новыми знаниями и умениями.</w:t>
      </w:r>
    </w:p>
    <w:p w:rsidR="00000000" w:rsidRDefault="00FC1570">
      <w:pPr>
        <w:spacing w:line="360" w:lineRule="auto"/>
        <w:ind w:firstLine="709"/>
        <w:jc w:val="both"/>
        <w:rPr>
          <w:sz w:val="28"/>
          <w:szCs w:val="28"/>
        </w:rPr>
      </w:pPr>
      <w:r>
        <w:rPr>
          <w:sz w:val="28"/>
          <w:szCs w:val="28"/>
        </w:rPr>
        <w:t>Младший школьный возраст является периодом интенсивного развития и качественного преобразования познавательных процессов: они начинают приобре</w:t>
      </w:r>
      <w:r>
        <w:rPr>
          <w:sz w:val="28"/>
          <w:szCs w:val="28"/>
        </w:rPr>
        <w:t>тать опосредствованный характер и становятся осознанными и произвольными. Ребенок постепенно овладевает своими психическими процессами, учится управлять вниманием, памятью, мышлением.</w:t>
      </w:r>
    </w:p>
    <w:p w:rsidR="00000000" w:rsidRDefault="00FC1570">
      <w:pPr>
        <w:spacing w:line="360" w:lineRule="auto"/>
        <w:ind w:firstLine="709"/>
        <w:jc w:val="both"/>
        <w:rPr>
          <w:sz w:val="28"/>
          <w:szCs w:val="28"/>
        </w:rPr>
      </w:pPr>
      <w:r>
        <w:rPr>
          <w:sz w:val="28"/>
          <w:szCs w:val="28"/>
        </w:rPr>
        <w:t>Таким образом, младший школьный возраст является этапом существенных изм</w:t>
      </w:r>
      <w:r>
        <w:rPr>
          <w:sz w:val="28"/>
          <w:szCs w:val="28"/>
        </w:rPr>
        <w:t>енений в психическом развитии. Полноценное проживание ребенком данного возрастного периода возможно лишь при определяющей и активной роли взрослых (учителей, родителей, воспитателей, психологов), основной задачей которых является создание оптимальных услов</w:t>
      </w:r>
      <w:r>
        <w:rPr>
          <w:sz w:val="28"/>
          <w:szCs w:val="28"/>
        </w:rPr>
        <w:t>ий для раскрытия и реализации потенциальных возможностей младших школьников с учетом индивидуальных особенностей каждого ребенка.</w:t>
      </w:r>
    </w:p>
    <w:p w:rsidR="00000000" w:rsidRDefault="00FC1570">
      <w:pPr>
        <w:spacing w:line="360" w:lineRule="auto"/>
        <w:ind w:firstLine="709"/>
        <w:jc w:val="both"/>
        <w:rPr>
          <w:sz w:val="28"/>
          <w:szCs w:val="28"/>
        </w:rPr>
      </w:pPr>
      <w:r>
        <w:rPr>
          <w:sz w:val="28"/>
          <w:szCs w:val="28"/>
        </w:rPr>
        <w:t>Большое значение имеет развитие волевых качеств ребенка, без чего он не сможет сознательно регулировать свое поведение, подчин</w:t>
      </w:r>
      <w:r>
        <w:rPr>
          <w:sz w:val="28"/>
          <w:szCs w:val="28"/>
        </w:rPr>
        <w:t>ять его решению учебных задач, организованно вести себя на уроке. Произвольным, управляемым должно быть не только внешнее поведение, но и умственная деятельность ребенка - его внимание, память, мышление. Ребенку необходимо уметь наблюдать, слушать, запомин</w:t>
      </w:r>
      <w:r>
        <w:rPr>
          <w:sz w:val="28"/>
          <w:szCs w:val="28"/>
        </w:rPr>
        <w:t>ать, добиваться решения поставленной учителем задачи.</w:t>
      </w:r>
    </w:p>
    <w:p w:rsidR="00000000" w:rsidRDefault="00FC1570">
      <w:pPr>
        <w:spacing w:line="360" w:lineRule="auto"/>
        <w:ind w:firstLine="709"/>
        <w:jc w:val="both"/>
        <w:rPr>
          <w:sz w:val="28"/>
          <w:szCs w:val="28"/>
        </w:rPr>
      </w:pPr>
      <w:r>
        <w:rPr>
          <w:sz w:val="28"/>
          <w:szCs w:val="28"/>
        </w:rPr>
        <w:t>О том, что начало обучения в школе - один из самых серьезных моментов в жизни ребенка, знают все родители. Но что это значит? Вот типичные ответы: "Новый коллектив", "Новые занятия", "Учительница", "Нов</w:t>
      </w:r>
      <w:r>
        <w:rPr>
          <w:sz w:val="28"/>
          <w:szCs w:val="28"/>
        </w:rPr>
        <w:t>ые обязанности", "Много новых впечатлений". И лишь некоторые говорят: "Большие нагрузки". Как видите, большая часть родителей считает, что главное при начале обучения в школе - перемены, так сказать, социально-психологические: новые контакты, новые отношен</w:t>
      </w:r>
      <w:r>
        <w:rPr>
          <w:sz w:val="28"/>
          <w:szCs w:val="28"/>
        </w:rPr>
        <w:t>ия, новые обязанности, новая социальная роль - ученика - со своими плюсами и минусами. Все это, конечно, существенно; но все же правильнее других оценила начало обучения та мама, которая написала: "Большие нагрузки".</w:t>
      </w:r>
    </w:p>
    <w:p w:rsidR="00000000" w:rsidRDefault="00FC1570">
      <w:pPr>
        <w:spacing w:line="360" w:lineRule="auto"/>
        <w:ind w:firstLine="709"/>
        <w:jc w:val="both"/>
        <w:rPr>
          <w:sz w:val="28"/>
          <w:szCs w:val="28"/>
        </w:rPr>
      </w:pPr>
      <w:r>
        <w:rPr>
          <w:sz w:val="28"/>
          <w:szCs w:val="28"/>
        </w:rPr>
        <w:t>Часто родители думают, что если у ребен</w:t>
      </w:r>
      <w:r>
        <w:rPr>
          <w:sz w:val="28"/>
          <w:szCs w:val="28"/>
        </w:rPr>
        <w:t>ка в детском саду на занятиях все получалось хорошо и воспитатель его хвалил, то и в школе у него также все будет хорошо получаться и учитель будет его хвалить.</w:t>
      </w:r>
    </w:p>
    <w:p w:rsidR="00000000" w:rsidRDefault="00FC1570">
      <w:pPr>
        <w:spacing w:line="360" w:lineRule="auto"/>
        <w:ind w:firstLine="709"/>
        <w:jc w:val="both"/>
        <w:rPr>
          <w:sz w:val="28"/>
          <w:szCs w:val="28"/>
        </w:rPr>
      </w:pPr>
      <w:r>
        <w:rPr>
          <w:sz w:val="28"/>
          <w:szCs w:val="28"/>
        </w:rPr>
        <w:t>Может быть, все так и будет. Однако надо понимать, что с переходом из детского сада в школу ме</w:t>
      </w:r>
      <w:r>
        <w:rPr>
          <w:sz w:val="28"/>
          <w:szCs w:val="28"/>
        </w:rPr>
        <w:t>няется коллектив сверстников, на фоне которых ребенок может выглядеть менее или, наоборот, более способным; меняется педагог, а, следовательно, меняются требования к детям, да и характер отношений между учителем и учеником принципиально иной; меняется, нак</w:t>
      </w:r>
      <w:r>
        <w:rPr>
          <w:sz w:val="28"/>
          <w:szCs w:val="28"/>
        </w:rPr>
        <w:t xml:space="preserve">онец, вид деятельности: на первое место выходит учеба, где ребенку важно проявить свои умственные способности, а не личностные качества. Именно этими изменениями и обусловлена проблема адаптации ребенка к школе, и понять, насколько комфортно ему там будет </w:t>
      </w:r>
      <w:r>
        <w:rPr>
          <w:sz w:val="28"/>
          <w:szCs w:val="28"/>
        </w:rPr>
        <w:t>по сравнению с детским садом и являются ли его учебные успехи случайными или закономерными, можно будет как минимум через полгода.</w:t>
      </w:r>
    </w:p>
    <w:p w:rsidR="00000000" w:rsidRDefault="00FC1570">
      <w:pPr>
        <w:pStyle w:val="2"/>
        <w:spacing w:line="360" w:lineRule="auto"/>
        <w:ind w:firstLine="709"/>
        <w:jc w:val="both"/>
        <w:rPr>
          <w:sz w:val="28"/>
          <w:szCs w:val="28"/>
        </w:rPr>
      </w:pPr>
      <w:r>
        <w:rPr>
          <w:sz w:val="28"/>
          <w:szCs w:val="28"/>
        </w:rPr>
        <w:t>Как показывает практика, те или иные трудности в процессе школьного обучения возникают у всех первоклассников. Несмотря на вн</w:t>
      </w:r>
      <w:r>
        <w:rPr>
          <w:sz w:val="28"/>
          <w:szCs w:val="28"/>
        </w:rPr>
        <w:t>ешнее сходство, у разных детей затруднения в учебе и взаимодействии с одноклассниками и учителем могут иметь различные причины и зависят от индивидуальных особенностей психофизиологического, интеллектуального, социального, эмоционально-волевого развития.</w:t>
      </w:r>
    </w:p>
    <w:p w:rsidR="00000000" w:rsidRDefault="00FC1570">
      <w:pPr>
        <w:pStyle w:val="2"/>
        <w:spacing w:line="360" w:lineRule="auto"/>
        <w:ind w:firstLine="709"/>
        <w:jc w:val="both"/>
        <w:rPr>
          <w:sz w:val="28"/>
          <w:szCs w:val="28"/>
        </w:rPr>
      </w:pPr>
      <w:r>
        <w:rPr>
          <w:sz w:val="28"/>
          <w:szCs w:val="28"/>
        </w:rPr>
        <w:t>Р</w:t>
      </w:r>
      <w:r>
        <w:rPr>
          <w:sz w:val="28"/>
          <w:szCs w:val="28"/>
        </w:rPr>
        <w:t>одительское терпение и интуиция, знание возрастных и индивидуальных особенностей, желаний, потребностей своего ребенка, вера в его способности и учет рекомендаций учителя являются теми необходимыми условиями, которые помогут маленькому ученику успешно адап</w:t>
      </w:r>
      <w:r>
        <w:rPr>
          <w:sz w:val="28"/>
          <w:szCs w:val="28"/>
        </w:rPr>
        <w:t>тироваться к новой жизни, будут способствовать сохранению его здоровья и нормальной учебе. Главное - не сдаваться и не стоять на месте, а постоянно искать подход к своему ребенку. Путем проб, ошибок и побед в его воспитании родители развивают и свои способ</w:t>
      </w:r>
      <w:r>
        <w:rPr>
          <w:sz w:val="28"/>
          <w:szCs w:val="28"/>
        </w:rPr>
        <w:t>ности, становясь мудрее.</w:t>
      </w:r>
    </w:p>
    <w:p w:rsidR="00000000" w:rsidRDefault="00FC1570">
      <w:pPr>
        <w:pStyle w:val="2"/>
        <w:spacing w:line="360" w:lineRule="auto"/>
        <w:ind w:firstLine="709"/>
        <w:jc w:val="both"/>
        <w:rPr>
          <w:sz w:val="28"/>
          <w:szCs w:val="28"/>
        </w:rPr>
      </w:pPr>
      <w:r>
        <w:rPr>
          <w:sz w:val="28"/>
          <w:szCs w:val="28"/>
        </w:rPr>
        <w:t>Школа с первых же дней ставит перед ребенком целый ряд задач, не связанных непосредственно с его предыдущим опытом, но требующих максимальной мобилизации интеллектуальных и физических сил. Трудно все: даже сам режим учебных занятий</w:t>
      </w:r>
      <w:r>
        <w:rPr>
          <w:sz w:val="28"/>
          <w:szCs w:val="28"/>
        </w:rPr>
        <w:t xml:space="preserve"> с перерывами не "когда хочется", а через долгих 35 минут и обилие новых впечатлений, которыми нельзя тут же поделиться, и эмоции, которые приходится сдерживать. Но первый год в школе - это и своего рода испытательный срок для родителей, когда четко проявл</w:t>
      </w:r>
      <w:r>
        <w:rPr>
          <w:sz w:val="28"/>
          <w:szCs w:val="28"/>
        </w:rPr>
        <w:t>яются все их недоработки. Так порой не хватает им терпения снисхождения, спокойствия и доброты... Еще чаще из добрых побуждений они сами становятся виновниками школьных стрессов. Почему? Скорее всего потому, что, находясь за порогом школы, не всегда понима</w:t>
      </w:r>
      <w:r>
        <w:rPr>
          <w:sz w:val="28"/>
          <w:szCs w:val="28"/>
        </w:rPr>
        <w:t>ют: приспособление к школе происходит не сразу. Не день и не неделя требуется для того, чтобы освоиться в классе по-настоящему!</w:t>
      </w:r>
    </w:p>
    <w:p w:rsidR="00000000" w:rsidRDefault="00FC1570">
      <w:pPr>
        <w:pStyle w:val="2"/>
        <w:spacing w:line="360" w:lineRule="auto"/>
        <w:ind w:firstLine="709"/>
        <w:jc w:val="both"/>
        <w:rPr>
          <w:sz w:val="28"/>
          <w:szCs w:val="28"/>
        </w:rPr>
      </w:pPr>
      <w:r>
        <w:rPr>
          <w:sz w:val="28"/>
          <w:szCs w:val="28"/>
        </w:rPr>
        <w:t>Опытный учитель и внимательные родители знают и понимают, насколько важно, чтобы требования, правила и нормы поведения не зависе</w:t>
      </w:r>
      <w:r>
        <w:rPr>
          <w:sz w:val="28"/>
          <w:szCs w:val="28"/>
        </w:rPr>
        <w:t xml:space="preserve">ли от настроения взрослого, небыли "перемежающимися". Учитель с самого начала разъясняет ученикам, что от них требуется, показывает ребенку отличие его новой позиции, прав, обязанностей оттого, что было раньше, до школы. Хорошо, если учитель здесь следует </w:t>
      </w:r>
      <w:r>
        <w:rPr>
          <w:sz w:val="28"/>
          <w:szCs w:val="28"/>
        </w:rPr>
        <w:t>совету известного педагога Ш. Амонашвили: "Дети активные существа... А если это так, то следует создать им организованную среду".</w:t>
      </w:r>
    </w:p>
    <w:p w:rsidR="00000000" w:rsidRDefault="00FC1570">
      <w:pPr>
        <w:pStyle w:val="2"/>
        <w:spacing w:line="360" w:lineRule="auto"/>
        <w:ind w:firstLine="709"/>
        <w:jc w:val="both"/>
        <w:rPr>
          <w:sz w:val="28"/>
          <w:szCs w:val="28"/>
        </w:rPr>
      </w:pPr>
      <w:r>
        <w:rPr>
          <w:sz w:val="28"/>
          <w:szCs w:val="28"/>
        </w:rPr>
        <w:t>К сожалению, не всегда учителя поступают именно так. Но даже если вы сомневаетесь в правильности позиции учителя, то с ребенко</w:t>
      </w:r>
      <w:r>
        <w:rPr>
          <w:sz w:val="28"/>
          <w:szCs w:val="28"/>
        </w:rPr>
        <w:t>м и при нем говорить о сомнениях не стоит ведь учительница, даже самая строгая, даже не всегда справедливая, для первоклассника "самая-самая"; и негативное отношение к ее требованиям только затруднит ребенку его самоопределение в статусе ученика.</w:t>
      </w:r>
    </w:p>
    <w:p w:rsidR="00000000" w:rsidRDefault="00FC1570">
      <w:pPr>
        <w:pStyle w:val="2"/>
        <w:spacing w:line="360" w:lineRule="auto"/>
        <w:ind w:firstLine="709"/>
        <w:jc w:val="both"/>
        <w:rPr>
          <w:sz w:val="28"/>
          <w:szCs w:val="28"/>
        </w:rPr>
      </w:pPr>
      <w:r>
        <w:rPr>
          <w:sz w:val="28"/>
          <w:szCs w:val="28"/>
        </w:rPr>
        <w:t>Если ребе</w:t>
      </w:r>
      <w:r>
        <w:rPr>
          <w:sz w:val="28"/>
          <w:szCs w:val="28"/>
        </w:rPr>
        <w:t>нок встает ни свет ни заря, потому что он сегодня дежурный, и говорит, что должен прийти раньше всех, нужно отнестись к этому так же серьезно, как он. Должность ученика требует от ребенка осознания и его собственной роли, и позиции учителя, и установленной</w:t>
      </w:r>
      <w:r>
        <w:rPr>
          <w:sz w:val="28"/>
          <w:szCs w:val="28"/>
        </w:rPr>
        <w:t xml:space="preserve"> дистанции в отношениях, и правил, по которым строятся эти отношения. А усвоить эти правила сразу не так просто; оттого и встречаются первоклассники, которые могут сказать учителю в ответ на его замечание: "Я не хочу здесь учиться, мне с вами неинтересно".</w:t>
      </w:r>
      <w:r>
        <w:rPr>
          <w:sz w:val="28"/>
          <w:szCs w:val="28"/>
        </w:rPr>
        <w:t xml:space="preserve"> В этих случаях бесполезно приказывать, наказывать, требовать. Можно серьезно, "по-взрослому" объяснить правила поведения; но не при всех, а наедине.</w:t>
      </w:r>
    </w:p>
    <w:p w:rsidR="00000000" w:rsidRDefault="00FC1570">
      <w:pPr>
        <w:pStyle w:val="2"/>
        <w:spacing w:line="360" w:lineRule="auto"/>
        <w:ind w:firstLine="709"/>
        <w:jc w:val="both"/>
        <w:rPr>
          <w:sz w:val="28"/>
          <w:szCs w:val="28"/>
        </w:rPr>
      </w:pPr>
      <w:r>
        <w:rPr>
          <w:sz w:val="28"/>
          <w:szCs w:val="28"/>
        </w:rPr>
        <w:t>Особого внимания требуют дети, которые до школы воспитывались дома и оттого мало общались с посторонними в</w:t>
      </w:r>
      <w:r>
        <w:rPr>
          <w:sz w:val="28"/>
          <w:szCs w:val="28"/>
        </w:rPr>
        <w:t>зрослыми. Ребенка окружали любящие мама и папа, бабушка и дедушка, которые были снисходительны к капризам и желаниям, не всегда могли настоять на своем, потребовать выполнения того, что не очень нравилось малышу. Такой ребенок поначалу и в школе, так же ка</w:t>
      </w:r>
      <w:r>
        <w:rPr>
          <w:sz w:val="28"/>
          <w:szCs w:val="28"/>
        </w:rPr>
        <w:t>к и дома, пытается капризничать, настаивать на своем; а когда встречает отпор, то отказывается учиться вообще. Маленький ученик может в раздражении швырнуть книги и тетради, расплакаться; а дома будет жаловаться на то, что учительница не любит его. К сожал</w:t>
      </w:r>
      <w:r>
        <w:rPr>
          <w:sz w:val="28"/>
          <w:szCs w:val="28"/>
        </w:rPr>
        <w:t>ению, такие жалобы встречают не только сочувствие родителей (это необходимо), но и осуждение действий учителя. Даже если требования педагога, не совсем справедливы, не стоит обсуждать эту проблему с ребенком и при ребенке. Необходимо объективно разобраться</w:t>
      </w:r>
      <w:r>
        <w:rPr>
          <w:sz w:val="28"/>
          <w:szCs w:val="28"/>
        </w:rPr>
        <w:t xml:space="preserve"> в ситуации, не обвиняя ни одну, ни другую сторону.</w:t>
      </w:r>
    </w:p>
    <w:p w:rsidR="00000000" w:rsidRDefault="00FC1570">
      <w:pPr>
        <w:pStyle w:val="2"/>
        <w:spacing w:line="360" w:lineRule="auto"/>
        <w:ind w:firstLine="709"/>
        <w:jc w:val="both"/>
        <w:rPr>
          <w:sz w:val="28"/>
          <w:szCs w:val="28"/>
        </w:rPr>
      </w:pPr>
      <w:r>
        <w:rPr>
          <w:sz w:val="28"/>
          <w:szCs w:val="28"/>
        </w:rPr>
        <w:t>Кто-то быстро осваивается в новом коллективе, работает вместе с товарищами и зорко следит: у кого лучше, кто первенствует? Но немало и других, для кого постоянное общение со сверстниками на уроках и на пе</w:t>
      </w:r>
      <w:r>
        <w:rPr>
          <w:sz w:val="28"/>
          <w:szCs w:val="28"/>
        </w:rPr>
        <w:t>ремене не всегда под силу. Такие дети долго не сближаются с одноклассниками, чувствуют себя одиноко, неуютно, на перемене играют в сторонке или жмутся к стене. А иные, стремясь привлечь к себе внимание, командуют, указывают, могут унизить одноклассника ("Т</w:t>
      </w:r>
      <w:r>
        <w:rPr>
          <w:sz w:val="28"/>
          <w:szCs w:val="28"/>
        </w:rPr>
        <w:t>ы ничего не понимаешь", "Я лучше тебя знаю", "Ты это не умеешь, а я умею" и т.д.); и тоже не находят общего языка с товарищами. А получив отпор, часто ябедничают, жалуются, пытаясь хоть так привлечь к себе внимание взрослого.</w:t>
      </w:r>
    </w:p>
    <w:p w:rsidR="00000000" w:rsidRDefault="00FC1570">
      <w:pPr>
        <w:pStyle w:val="2"/>
        <w:spacing w:line="360" w:lineRule="auto"/>
        <w:ind w:firstLine="709"/>
        <w:jc w:val="both"/>
        <w:rPr>
          <w:sz w:val="28"/>
          <w:szCs w:val="28"/>
        </w:rPr>
      </w:pPr>
      <w:r>
        <w:rPr>
          <w:sz w:val="28"/>
          <w:szCs w:val="28"/>
        </w:rPr>
        <w:t xml:space="preserve">Как быть в подобной ситуации? </w:t>
      </w:r>
      <w:r>
        <w:rPr>
          <w:sz w:val="28"/>
          <w:szCs w:val="28"/>
        </w:rPr>
        <w:t>Прежде всего надо запастись большим терпением (и тактом, и беспристрастностью), иначе не найти трезвого объяснения постоянно возникающим конфликтам. Не стоит винить "плохих детей" и "неумелого учителя"; не надо винить и самого ребенка. Нужно постараться об</w:t>
      </w:r>
      <w:r>
        <w:rPr>
          <w:sz w:val="28"/>
          <w:szCs w:val="28"/>
        </w:rPr>
        <w:t>ъяснить ребенку: "Маша не умеет писать, но она хорошо танцует", "Коля плохо читает, но он добрый и много знает о животных" и т.д. Хорошо бы найти общее дело для одноклассников. Это позволило бы сплотить их, сдружить, но было бы лучше учить общению со сверс</w:t>
      </w:r>
      <w:r>
        <w:rPr>
          <w:sz w:val="28"/>
          <w:szCs w:val="28"/>
        </w:rPr>
        <w:t>тниками еще до школы.</w:t>
      </w:r>
    </w:p>
    <w:p w:rsidR="00000000" w:rsidRDefault="00FC1570">
      <w:pPr>
        <w:pStyle w:val="2"/>
        <w:spacing w:line="360" w:lineRule="auto"/>
        <w:ind w:firstLine="709"/>
        <w:jc w:val="both"/>
        <w:rPr>
          <w:sz w:val="28"/>
          <w:szCs w:val="28"/>
        </w:rPr>
      </w:pPr>
      <w:r>
        <w:rPr>
          <w:sz w:val="28"/>
          <w:szCs w:val="28"/>
        </w:rPr>
        <w:t>Мы часто забываем, что дети смотрят друг на друга, глазами взрослых, а в школе чаще всего - глазами учителя. В первом классе учитель, как правило, не использует в первые месяцы обучения отметки для оценки успехов ребенка. Стараются не</w:t>
      </w:r>
      <w:r>
        <w:rPr>
          <w:sz w:val="28"/>
          <w:szCs w:val="28"/>
        </w:rPr>
        <w:t xml:space="preserve"> делать этого потому, что непривычная отметка может оказаться слишком сильным и психотравмирующим средством, затрудняющим адаптацию ребенка к школе. Но в жизни учителям трудно отказаться от этого достаточно простого и наглядного способа оценки; поэтому вме</w:t>
      </w:r>
      <w:r>
        <w:rPr>
          <w:sz w:val="28"/>
          <w:szCs w:val="28"/>
        </w:rPr>
        <w:t>сто традиционных цифр используются рисунки, штампики, звездочки и другие символы, оценивающие успехи так же, как старые пятерки, четверки и тройки. "А мне сегодня поставили штампик - Буратино, он самый красивый, я лучше всех писал. А Сашке ничего не постав</w:t>
      </w:r>
      <w:r>
        <w:rPr>
          <w:sz w:val="28"/>
          <w:szCs w:val="28"/>
        </w:rPr>
        <w:t xml:space="preserve">или; и вообще у него в тетради ни одного штампика", - рассказывает первоклассник. </w:t>
      </w:r>
    </w:p>
    <w:p w:rsidR="00000000" w:rsidRDefault="00FC1570">
      <w:pPr>
        <w:pStyle w:val="2"/>
        <w:spacing w:line="360" w:lineRule="auto"/>
        <w:ind w:firstLine="709"/>
        <w:jc w:val="both"/>
        <w:rPr>
          <w:sz w:val="28"/>
          <w:szCs w:val="28"/>
        </w:rPr>
      </w:pPr>
      <w:r>
        <w:rPr>
          <w:sz w:val="28"/>
          <w:szCs w:val="28"/>
        </w:rPr>
        <w:t>В таких случаях и штампики, и звёздочки равнозначны отметкам, ведь все это для ребенка - условные знаки его успехов. Поэтому тревожность, непосредственно связанная с отметко</w:t>
      </w:r>
      <w:r>
        <w:rPr>
          <w:sz w:val="28"/>
          <w:szCs w:val="28"/>
        </w:rPr>
        <w:t>й, все равно сохраняется. Кроме того, с первых дней обучения ребенок понимает зависимость своего положения в классе от отметки ("У нас в классе самый лучший - Алеша, у него уже пять звездочек и одна большая звезда") и превращает ее в предмет желания и стре</w:t>
      </w:r>
      <w:r>
        <w:rPr>
          <w:sz w:val="28"/>
          <w:szCs w:val="28"/>
        </w:rPr>
        <w:t xml:space="preserve">мления. </w:t>
      </w:r>
    </w:p>
    <w:p w:rsidR="00000000" w:rsidRDefault="00FC1570">
      <w:pPr>
        <w:pStyle w:val="2"/>
        <w:spacing w:line="360" w:lineRule="auto"/>
        <w:ind w:firstLine="709"/>
        <w:jc w:val="both"/>
        <w:rPr>
          <w:sz w:val="28"/>
          <w:szCs w:val="28"/>
        </w:rPr>
      </w:pPr>
      <w:r>
        <w:rPr>
          <w:sz w:val="28"/>
          <w:szCs w:val="28"/>
        </w:rPr>
        <w:t>Но часто объективные причины (недостаточная готовность к школе слабое здоровье, плохое развитие моторики, дефекты речи) не позволяют достигнуть желаемого результата. Все это травмирует ребенка, создает комплекс неполноценности.</w:t>
      </w:r>
    </w:p>
    <w:p w:rsidR="00000000" w:rsidRDefault="00FC1570">
      <w:pPr>
        <w:pStyle w:val="2"/>
        <w:spacing w:line="360" w:lineRule="auto"/>
        <w:ind w:firstLine="709"/>
        <w:jc w:val="both"/>
        <w:rPr>
          <w:sz w:val="28"/>
          <w:szCs w:val="28"/>
        </w:rPr>
      </w:pPr>
      <w:r>
        <w:rPr>
          <w:sz w:val="28"/>
          <w:szCs w:val="28"/>
        </w:rPr>
        <w:t>Родителям надо не к</w:t>
      </w:r>
      <w:r>
        <w:rPr>
          <w:sz w:val="28"/>
          <w:szCs w:val="28"/>
        </w:rPr>
        <w:t>онцентрировать внимание ребенка на оценке, а ценить его желание учиться, его старание в работе.</w:t>
      </w:r>
    </w:p>
    <w:p w:rsidR="00000000" w:rsidRDefault="00FC1570">
      <w:pPr>
        <w:pStyle w:val="2"/>
        <w:spacing w:line="360" w:lineRule="auto"/>
        <w:ind w:firstLine="709"/>
        <w:jc w:val="both"/>
        <w:rPr>
          <w:sz w:val="28"/>
          <w:szCs w:val="28"/>
        </w:rPr>
      </w:pPr>
      <w:r>
        <w:rPr>
          <w:sz w:val="28"/>
          <w:szCs w:val="28"/>
        </w:rPr>
        <w:t>Очень отчетливо в первые недели, месяцы привыкания к школе может измениться поведение детей. У одних заметно чрезмерное возбуждение, и даже агрессивность; у дру</w:t>
      </w:r>
      <w:r>
        <w:rPr>
          <w:sz w:val="28"/>
          <w:szCs w:val="28"/>
        </w:rPr>
        <w:t>гих, наоборот, заторможенность и унылость. Может возникнуть и чувство страха, нежелание идти в школу. Наблюдения за первоклассниками показали, что социально-психологическая адаптация (по-житейски - привыкание к школе) может проходить по-разному. Большинств</w:t>
      </w:r>
      <w:r>
        <w:rPr>
          <w:sz w:val="28"/>
          <w:szCs w:val="28"/>
        </w:rPr>
        <w:t>о (56%) адаптируется в течение первых двух месяцев обучения. Эти дети относительно быстро вливаются в коллектив, осваиваются в классе, приобретают новых друзей; у них почти всегда хорошее настроение, они спокойны, доброжелательны, добросовестно и без видим</w:t>
      </w:r>
      <w:r>
        <w:rPr>
          <w:sz w:val="28"/>
          <w:szCs w:val="28"/>
        </w:rPr>
        <w:t>ого напряжения выполняют требования учителя. Конечно, им еще трудно выполнять все требования правил поведения, но к концу октября такие дети обычно осваиваются и с новым статусом ученика, и с новыми требованиями, и с новым распорядком дня.</w:t>
      </w:r>
    </w:p>
    <w:p w:rsidR="00000000" w:rsidRDefault="00FC1570">
      <w:pPr>
        <w:pStyle w:val="2"/>
        <w:spacing w:line="360" w:lineRule="auto"/>
        <w:ind w:firstLine="709"/>
        <w:jc w:val="both"/>
        <w:rPr>
          <w:sz w:val="28"/>
          <w:szCs w:val="28"/>
        </w:rPr>
      </w:pPr>
      <w:r>
        <w:rPr>
          <w:sz w:val="28"/>
          <w:szCs w:val="28"/>
        </w:rPr>
        <w:t>Второй группе де</w:t>
      </w:r>
      <w:r>
        <w:rPr>
          <w:sz w:val="28"/>
          <w:szCs w:val="28"/>
        </w:rPr>
        <w:t>тей (30%) нужно больше времени; они и месяц, и другой, и третий могут играть на уроках или выяснять отношения с товарищем, не реагируя на замечания учителя (или, наоборот, реагируя "как маленькие" - слезами и истерикой). И с освоением учебной программы у н</w:t>
      </w:r>
      <w:r>
        <w:rPr>
          <w:sz w:val="28"/>
          <w:szCs w:val="28"/>
        </w:rPr>
        <w:t>их дела складываются непросто. Лишь к концу первого полугодия их поведение становится "правильным".</w:t>
      </w:r>
    </w:p>
    <w:p w:rsidR="00000000" w:rsidRDefault="00FC1570">
      <w:pPr>
        <w:pStyle w:val="2"/>
        <w:spacing w:line="360" w:lineRule="auto"/>
        <w:ind w:firstLine="709"/>
        <w:jc w:val="both"/>
        <w:rPr>
          <w:sz w:val="28"/>
          <w:szCs w:val="28"/>
        </w:rPr>
      </w:pPr>
      <w:r>
        <w:rPr>
          <w:sz w:val="28"/>
          <w:szCs w:val="28"/>
        </w:rPr>
        <w:t>Третья группа - дети, у которых к значительным трудностям в учебных делах прибавляются трудности более серьезного характера. У них проявляются негативные фо</w:t>
      </w:r>
      <w:r>
        <w:rPr>
          <w:sz w:val="28"/>
          <w:szCs w:val="28"/>
        </w:rPr>
        <w:t>рмы поведения, резкие взрывы отрицательных эмоций. Именно на таких детей чаще всего жалуются учителя, товарищи, родители. Часто такие дети становятся отверженными в коллективе класса, а это рождает реакцию протеста - они задираются на переменах, кричат, пл</w:t>
      </w:r>
      <w:r>
        <w:rPr>
          <w:sz w:val="28"/>
          <w:szCs w:val="28"/>
        </w:rPr>
        <w:t>охо ведут себя на уроке. Если вовремя не разобраться в причинах такого поведения, это может привести к нервному срыву и нарушению психического здоровья. Поэтому, если поведение ребенка очень беспокоит учителя и родителей, стоит обратиться к детскому психол</w:t>
      </w:r>
      <w:r>
        <w:rPr>
          <w:sz w:val="28"/>
          <w:szCs w:val="28"/>
        </w:rPr>
        <w:t>огу и к врачу-психоневрологу.</w:t>
      </w:r>
    </w:p>
    <w:p w:rsidR="00000000" w:rsidRDefault="00FC1570">
      <w:pPr>
        <w:pStyle w:val="2"/>
        <w:spacing w:line="360" w:lineRule="auto"/>
        <w:ind w:firstLine="709"/>
        <w:jc w:val="both"/>
        <w:rPr>
          <w:sz w:val="28"/>
          <w:szCs w:val="28"/>
        </w:rPr>
      </w:pPr>
      <w:r>
        <w:rPr>
          <w:sz w:val="28"/>
          <w:szCs w:val="28"/>
        </w:rPr>
        <w:t>Разумеется, все эти психологические нагрузки и перестройка образа жизни первоклассника реализуются и на "физическом уровне".</w:t>
      </w:r>
    </w:p>
    <w:p w:rsidR="00000000" w:rsidRDefault="00FC1570">
      <w:pPr>
        <w:pStyle w:val="2"/>
        <w:spacing w:line="360" w:lineRule="auto"/>
        <w:ind w:firstLine="709"/>
        <w:jc w:val="both"/>
        <w:rPr>
          <w:sz w:val="28"/>
          <w:szCs w:val="28"/>
        </w:rPr>
      </w:pPr>
      <w:r>
        <w:rPr>
          <w:sz w:val="28"/>
          <w:szCs w:val="28"/>
        </w:rPr>
        <w:t>Процесс физиологической адаптации ребенка к школе можно разделить на несколько периодов:</w:t>
      </w:r>
    </w:p>
    <w:p w:rsidR="00000000" w:rsidRDefault="00FC1570">
      <w:pPr>
        <w:pStyle w:val="2"/>
        <w:spacing w:line="360" w:lineRule="auto"/>
        <w:ind w:firstLine="709"/>
        <w:jc w:val="both"/>
        <w:rPr>
          <w:sz w:val="28"/>
          <w:szCs w:val="28"/>
        </w:rPr>
      </w:pPr>
      <w:r>
        <w:rPr>
          <w:sz w:val="28"/>
          <w:szCs w:val="28"/>
        </w:rPr>
        <w:t>Первый - ког</w:t>
      </w:r>
      <w:r>
        <w:rPr>
          <w:sz w:val="28"/>
          <w:szCs w:val="28"/>
        </w:rPr>
        <w:t>да на весь комплекс новых воздействий, связанных с началом обучения, дети отвечают бурной реакцией и значительным напряжением практически всех систем организма. Эта "физиологическая буря" длится достаточно долго - 2-3 недели; и только затем наступает втора</w:t>
      </w:r>
      <w:r>
        <w:rPr>
          <w:sz w:val="28"/>
          <w:szCs w:val="28"/>
        </w:rPr>
        <w:t>я фаза - неустойчивого приспособления, когда организм ищет и находит какие-то оптимальные (или близкие к оптимальным) варианты реакций на эти воздействия. На первом этапе ни о какой экономии ресурсов и говорить не приходится: тратится все, что есть, а иног</w:t>
      </w:r>
      <w:r>
        <w:rPr>
          <w:sz w:val="28"/>
          <w:szCs w:val="28"/>
        </w:rPr>
        <w:t>да и в долг берется. Поэтому родителям важно помнить, какую высокую физиологическую цену платит каждый ребенок в этот период. И наконец, третий этап - это период относительно устойчивого приспособления, когда организм находит наиболее подходящие варианты р</w:t>
      </w:r>
      <w:r>
        <w:rPr>
          <w:sz w:val="28"/>
          <w:szCs w:val="28"/>
        </w:rPr>
        <w:t>еагирования на нагрузку, требующие меньшего напряжения.</w:t>
      </w:r>
    </w:p>
    <w:p w:rsidR="00000000" w:rsidRDefault="00FC1570">
      <w:pPr>
        <w:pStyle w:val="2"/>
        <w:spacing w:line="360" w:lineRule="auto"/>
        <w:ind w:firstLine="709"/>
        <w:jc w:val="both"/>
        <w:rPr>
          <w:sz w:val="28"/>
          <w:szCs w:val="28"/>
        </w:rPr>
      </w:pPr>
      <w:r>
        <w:rPr>
          <w:sz w:val="28"/>
          <w:szCs w:val="28"/>
        </w:rPr>
        <w:t>Какую бы работу ни выполнял школьник, будь то умственная работа, статическая нагрузка, которую испытывает он при вынужденной сидячей позе, или психологическая нагрузка общения в большом и еще мало зна</w:t>
      </w:r>
      <w:r>
        <w:rPr>
          <w:sz w:val="28"/>
          <w:szCs w:val="28"/>
        </w:rPr>
        <w:t xml:space="preserve">комом коллективе, организм, вернее, каждая из его систем, должен отреагировать своим напряжением, своей работой. А мы знаем, что возможности детского организма не безграничны, и длительное напряжение, связанные с ним утомление и переутомление могут стоить </w:t>
      </w:r>
      <w:r>
        <w:rPr>
          <w:sz w:val="28"/>
          <w:szCs w:val="28"/>
        </w:rPr>
        <w:t>ребенку здоровья.</w:t>
      </w:r>
    </w:p>
    <w:p w:rsidR="00000000" w:rsidRDefault="00FC1570">
      <w:pPr>
        <w:pStyle w:val="2"/>
        <w:spacing w:line="360" w:lineRule="auto"/>
        <w:ind w:firstLine="709"/>
        <w:jc w:val="both"/>
        <w:rPr>
          <w:sz w:val="28"/>
          <w:szCs w:val="28"/>
        </w:rPr>
      </w:pPr>
      <w:r>
        <w:rPr>
          <w:sz w:val="28"/>
          <w:szCs w:val="28"/>
        </w:rPr>
        <w:t>Все это мы говорим родителям для того, чтобы они знали и понимали, почему эти, недавно еще неугомонные дети так быстро устают, почему нельзя заставлять их посидеть за учебной работой "еще часок", почему так важно соблюдать режим дня... Бу</w:t>
      </w:r>
      <w:r>
        <w:rPr>
          <w:sz w:val="28"/>
          <w:szCs w:val="28"/>
        </w:rPr>
        <w:t>дем помнить: трудности перестройки испытывают все дети, а еще надо делать поправку на слабое здоровье, недавнюю болезнь и еще многое-многое, что может замедлять приспособление к школьной жизни.</w:t>
      </w:r>
    </w:p>
    <w:p w:rsidR="00000000" w:rsidRDefault="00FC1570">
      <w:pPr>
        <w:pStyle w:val="2"/>
        <w:spacing w:line="360" w:lineRule="auto"/>
        <w:ind w:firstLine="709"/>
        <w:jc w:val="both"/>
        <w:rPr>
          <w:sz w:val="28"/>
          <w:szCs w:val="28"/>
        </w:rPr>
      </w:pPr>
      <w:r>
        <w:rPr>
          <w:sz w:val="28"/>
          <w:szCs w:val="28"/>
        </w:rPr>
        <w:t xml:space="preserve">Социально-психологическая адаптация представляет собой особую </w:t>
      </w:r>
      <w:r>
        <w:rPr>
          <w:sz w:val="28"/>
          <w:szCs w:val="28"/>
        </w:rPr>
        <w:t>сложную систему мероприятий, направленных на овладение новыми общественными формами деятельности, и связана, прежде всего, с изменением статуса индивида. В течение жизни человек много раз меняет его, попадая в определенные микросоциальные условия (школа, р</w:t>
      </w:r>
      <w:r>
        <w:rPr>
          <w:sz w:val="28"/>
          <w:szCs w:val="28"/>
        </w:rPr>
        <w:t>абота, семья и др.) и каждый раз ему необходимо вырабатывать для этих условий новые формы поведения. Влияние на организм факторов внешней среды, груз новых взаимоотношений изменяют в первую очередь состояние психической сферы человека. Это приводит к перес</w:t>
      </w:r>
      <w:r>
        <w:rPr>
          <w:sz w:val="28"/>
          <w:szCs w:val="28"/>
        </w:rPr>
        <w:t>тройке нейровисцеральных и эндокринно-метаболических связей, что нередко является патологической почвой формирующихся отклонений в нервно-психическом здоровье. Социально-психологическая адаптация не устраняет биологических и физиологических форм приспособл</w:t>
      </w:r>
      <w:r>
        <w:rPr>
          <w:sz w:val="28"/>
          <w:szCs w:val="28"/>
        </w:rPr>
        <w:t>ения, а видоизменяет и опосредует их, включая в себя как регулируемый и модифицируемый ею внутренний элемент.</w:t>
      </w:r>
    </w:p>
    <w:p w:rsidR="00000000" w:rsidRDefault="00FC1570">
      <w:pPr>
        <w:pStyle w:val="2"/>
        <w:spacing w:line="360" w:lineRule="auto"/>
        <w:ind w:firstLine="709"/>
        <w:jc w:val="both"/>
        <w:rPr>
          <w:sz w:val="28"/>
          <w:szCs w:val="28"/>
        </w:rPr>
      </w:pPr>
      <w:r>
        <w:rPr>
          <w:sz w:val="28"/>
          <w:szCs w:val="28"/>
        </w:rPr>
        <w:t>Теоретическими и экспериментальными исследованиями было показано, что система, обеспечивающая адаптацию, как и любая другая функциональная система</w:t>
      </w:r>
      <w:r>
        <w:rPr>
          <w:sz w:val="28"/>
          <w:szCs w:val="28"/>
        </w:rPr>
        <w:t>, представляет собой совокупность подсистем, соединенных жесткими связями. Ю.А. Александровский предпринял попытку представить психическую адаптацию человека как взаимодействие следующих подсистем:</w:t>
      </w:r>
    </w:p>
    <w:p w:rsidR="00000000" w:rsidRDefault="00FC1570">
      <w:pPr>
        <w:pStyle w:val="2"/>
        <w:spacing w:line="360" w:lineRule="auto"/>
        <w:ind w:firstLine="709"/>
        <w:jc w:val="both"/>
        <w:rPr>
          <w:sz w:val="28"/>
          <w:szCs w:val="28"/>
        </w:rPr>
      </w:pPr>
      <w:r>
        <w:rPr>
          <w:sz w:val="28"/>
          <w:szCs w:val="28"/>
        </w:rPr>
        <w:t>. Поиск, восприятие и переработка информации - имеет ведущ</w:t>
      </w:r>
      <w:r>
        <w:rPr>
          <w:sz w:val="28"/>
          <w:szCs w:val="28"/>
        </w:rPr>
        <w:t>ее значение и является основой познавательной деятельности.</w:t>
      </w:r>
    </w:p>
    <w:p w:rsidR="00000000" w:rsidRDefault="00FC1570">
      <w:pPr>
        <w:pStyle w:val="2"/>
        <w:spacing w:line="360" w:lineRule="auto"/>
        <w:ind w:firstLine="709"/>
        <w:jc w:val="both"/>
        <w:rPr>
          <w:sz w:val="28"/>
          <w:szCs w:val="28"/>
        </w:rPr>
      </w:pPr>
      <w:r>
        <w:rPr>
          <w:sz w:val="28"/>
          <w:szCs w:val="28"/>
        </w:rPr>
        <w:t>. Эмоциональное регулирование - создает личностное отношение к получаемой информации и является наиболее интегрированной формой активности.</w:t>
      </w:r>
    </w:p>
    <w:p w:rsidR="00000000" w:rsidRDefault="00FC1570">
      <w:pPr>
        <w:pStyle w:val="2"/>
        <w:spacing w:line="360" w:lineRule="auto"/>
        <w:ind w:firstLine="709"/>
        <w:jc w:val="both"/>
        <w:rPr>
          <w:sz w:val="28"/>
          <w:szCs w:val="28"/>
        </w:rPr>
      </w:pPr>
      <w:r>
        <w:rPr>
          <w:sz w:val="28"/>
          <w:szCs w:val="28"/>
        </w:rPr>
        <w:t xml:space="preserve">. Социально-психологические контакты - основываются на </w:t>
      </w:r>
      <w:r>
        <w:rPr>
          <w:sz w:val="28"/>
          <w:szCs w:val="28"/>
        </w:rPr>
        <w:t>приобретенных знаниях и определяют социальное положение индивидуума, его личностные позиции.</w:t>
      </w:r>
    </w:p>
    <w:p w:rsidR="00000000" w:rsidRDefault="00FC1570">
      <w:pPr>
        <w:pStyle w:val="2"/>
        <w:spacing w:line="360" w:lineRule="auto"/>
        <w:ind w:firstLine="709"/>
        <w:jc w:val="both"/>
        <w:rPr>
          <w:sz w:val="28"/>
          <w:szCs w:val="28"/>
        </w:rPr>
      </w:pPr>
      <w:r>
        <w:rPr>
          <w:sz w:val="28"/>
          <w:szCs w:val="28"/>
        </w:rPr>
        <w:t>. Бодрствование и сон - обеспечивают различные уровни активности, создавая наиболее благоприятные условия для адаптации.</w:t>
      </w:r>
    </w:p>
    <w:p w:rsidR="00000000" w:rsidRDefault="00FC1570">
      <w:pPr>
        <w:pStyle w:val="2"/>
        <w:spacing w:line="360" w:lineRule="auto"/>
        <w:ind w:firstLine="709"/>
        <w:jc w:val="both"/>
        <w:rPr>
          <w:sz w:val="28"/>
          <w:szCs w:val="28"/>
        </w:rPr>
      </w:pPr>
      <w:r>
        <w:rPr>
          <w:sz w:val="28"/>
          <w:szCs w:val="28"/>
        </w:rPr>
        <w:t>. Эндокринно-гуморальная регуляция - включ</w:t>
      </w:r>
      <w:r>
        <w:rPr>
          <w:sz w:val="28"/>
          <w:szCs w:val="28"/>
        </w:rPr>
        <w:t>ает различные биохимические механизмы.</w:t>
      </w:r>
    </w:p>
    <w:p w:rsidR="00000000" w:rsidRDefault="00FC1570">
      <w:pPr>
        <w:pStyle w:val="2"/>
        <w:spacing w:line="360" w:lineRule="auto"/>
        <w:ind w:firstLine="709"/>
        <w:jc w:val="both"/>
        <w:rPr>
          <w:sz w:val="28"/>
          <w:szCs w:val="28"/>
        </w:rPr>
      </w:pPr>
      <w:r>
        <w:rPr>
          <w:sz w:val="28"/>
          <w:szCs w:val="28"/>
        </w:rPr>
        <w:t xml:space="preserve">Деятельность всей системы психологической адаптации обеспечивается синхронным функционированием разных отделов организма, соединенных сложными межфункциональными связями, формирование которых происходит в онтогенезе. </w:t>
      </w:r>
      <w:r>
        <w:rPr>
          <w:sz w:val="28"/>
          <w:szCs w:val="28"/>
        </w:rPr>
        <w:t>Являясь динамическим процессом прогрессивной перестройки функциональных систем, адаптация к новым условиям жизни обеспечивает возрастное развитие.</w:t>
      </w:r>
    </w:p>
    <w:p w:rsidR="00000000" w:rsidRDefault="00FC1570">
      <w:pPr>
        <w:pStyle w:val="2"/>
        <w:spacing w:line="360" w:lineRule="auto"/>
        <w:ind w:firstLine="709"/>
        <w:jc w:val="both"/>
        <w:rPr>
          <w:sz w:val="28"/>
          <w:szCs w:val="28"/>
        </w:rPr>
      </w:pPr>
      <w:r>
        <w:rPr>
          <w:sz w:val="28"/>
          <w:szCs w:val="28"/>
        </w:rPr>
        <w:t>Школа с первых же дней ставит перед ребенком ряд задач. Ему необходимо успешно овладевать учебной деятельност</w:t>
      </w:r>
      <w:r>
        <w:rPr>
          <w:sz w:val="28"/>
          <w:szCs w:val="28"/>
        </w:rPr>
        <w:t>ью, освоить школьные нормы поведения, приобщиться к классному коллективу, приспособиться к новым условиям умственного труда и режиму. Выполнение каждой из этих задач связано непосредственно с предшествующим опытом ребенка.</w:t>
      </w:r>
    </w:p>
    <w:p w:rsidR="00000000" w:rsidRDefault="00FC1570">
      <w:pPr>
        <w:pStyle w:val="2"/>
        <w:spacing w:line="360" w:lineRule="auto"/>
        <w:ind w:firstLine="709"/>
        <w:jc w:val="both"/>
        <w:rPr>
          <w:sz w:val="28"/>
          <w:szCs w:val="28"/>
        </w:rPr>
      </w:pPr>
      <w:r>
        <w:rPr>
          <w:sz w:val="28"/>
          <w:szCs w:val="28"/>
        </w:rPr>
        <w:t>Отчетливые изменения в период пос</w:t>
      </w:r>
      <w:r>
        <w:rPr>
          <w:sz w:val="28"/>
          <w:szCs w:val="28"/>
        </w:rPr>
        <w:t>тупления ребенка в школу проявляются в поведении. Положительный эффект приспособления к школе сказывается в достижении относительного соответствия поведения требованиям новой среды и обеспечивается психологической готовностью к выполнению стоящих перед реб</w:t>
      </w:r>
      <w:r>
        <w:rPr>
          <w:sz w:val="28"/>
          <w:szCs w:val="28"/>
        </w:rPr>
        <w:t>енком задач. В данном случае речь идет о социально-психологическом аспекте адаптации, содержанием которого является выработка наиболее адекватных форм поведения в условиях меняющейся микросоциальной среды.</w:t>
      </w:r>
    </w:p>
    <w:p w:rsidR="00000000" w:rsidRDefault="00FC1570">
      <w:pPr>
        <w:pStyle w:val="2"/>
        <w:spacing w:line="360" w:lineRule="auto"/>
        <w:ind w:firstLine="709"/>
        <w:jc w:val="both"/>
        <w:rPr>
          <w:sz w:val="28"/>
          <w:szCs w:val="28"/>
        </w:rPr>
      </w:pPr>
      <w:r>
        <w:rPr>
          <w:sz w:val="28"/>
          <w:szCs w:val="28"/>
        </w:rPr>
        <w:t>К формальным критериям адаптации детей к школе обы</w:t>
      </w:r>
      <w:r>
        <w:rPr>
          <w:sz w:val="28"/>
          <w:szCs w:val="28"/>
        </w:rPr>
        <w:t>чно относят успешность обучения и дисциплинированность. Важное значение в исследовании процесса адаптации придается анализу эмоциональных проявлений. Новые требования, подчас превосходящие возможности ребенка, изменяют состояние эмоциональной сферы, вызыва</w:t>
      </w:r>
      <w:r>
        <w:rPr>
          <w:sz w:val="28"/>
          <w:szCs w:val="28"/>
        </w:rPr>
        <w:t>я неспецифическую, стрессовую реакцию организма.</w:t>
      </w:r>
    </w:p>
    <w:p w:rsidR="00000000" w:rsidRDefault="00FC1570">
      <w:pPr>
        <w:pStyle w:val="2"/>
        <w:spacing w:line="360" w:lineRule="auto"/>
        <w:ind w:firstLine="709"/>
        <w:jc w:val="both"/>
        <w:rPr>
          <w:sz w:val="28"/>
          <w:szCs w:val="28"/>
        </w:rPr>
      </w:pPr>
      <w:r>
        <w:rPr>
          <w:sz w:val="28"/>
          <w:szCs w:val="28"/>
        </w:rPr>
        <w:t>Наиболее адекватный метод изучения адаптации детей к школе - направленное наблюдение. Ю.А. Макаренко в качестве способа изучения адаптации первоклассников применил метод оценки эмоционального профиля, в осно</w:t>
      </w:r>
      <w:r>
        <w:rPr>
          <w:sz w:val="28"/>
          <w:szCs w:val="28"/>
        </w:rPr>
        <w:t>ве которого также лежит наблюдение.</w:t>
      </w:r>
    </w:p>
    <w:p w:rsidR="00000000" w:rsidRDefault="00FC1570">
      <w:pPr>
        <w:pStyle w:val="2"/>
        <w:spacing w:line="360" w:lineRule="auto"/>
        <w:ind w:firstLine="709"/>
        <w:jc w:val="both"/>
        <w:rPr>
          <w:sz w:val="28"/>
          <w:szCs w:val="28"/>
        </w:rPr>
      </w:pPr>
      <w:r>
        <w:rPr>
          <w:sz w:val="28"/>
          <w:szCs w:val="28"/>
        </w:rPr>
        <w:t>Однако направленность только на эмоциональную сферу ребенка не обеспечивает, надежного выявления критериев адаптации. Переход к новому уровню психического развития при поступлении в школу, когда доминирующей функцией ста</w:t>
      </w:r>
      <w:r>
        <w:rPr>
          <w:sz w:val="28"/>
          <w:szCs w:val="28"/>
        </w:rPr>
        <w:t>новится мышление, предполагает целесообразным рассматривать процесс адаптации детей к школе более широко. Учебная деятельность в этом возрасте является ведущей, ее развитие обусловливает важнейшие изменения в психологических особенностях личности ребенка.</w:t>
      </w:r>
    </w:p>
    <w:p w:rsidR="00000000" w:rsidRDefault="00FC1570">
      <w:pPr>
        <w:pStyle w:val="2"/>
        <w:spacing w:line="360" w:lineRule="auto"/>
        <w:ind w:firstLine="709"/>
        <w:jc w:val="both"/>
        <w:rPr>
          <w:sz w:val="28"/>
          <w:szCs w:val="28"/>
        </w:rPr>
      </w:pPr>
      <w:r>
        <w:rPr>
          <w:sz w:val="28"/>
          <w:szCs w:val="28"/>
        </w:rPr>
        <w:t>Социально-психологическая адаптация при поступлении в школу представляет собой процесс перестройки поведения и деятельности ребенка в новых условиях. Процесс этот многосторонний, активный, включающий в себя формирование средств и способов поведения, направ</w:t>
      </w:r>
      <w:r>
        <w:rPr>
          <w:sz w:val="28"/>
          <w:szCs w:val="28"/>
        </w:rPr>
        <w:t>ленных на овладение учебной деятельностью и эффективное взаимодействие с новой социальной средой.</w:t>
      </w:r>
    </w:p>
    <w:p w:rsidR="00000000" w:rsidRDefault="00FC1570">
      <w:pPr>
        <w:pStyle w:val="2"/>
        <w:spacing w:line="360" w:lineRule="auto"/>
        <w:ind w:firstLine="709"/>
        <w:jc w:val="both"/>
        <w:rPr>
          <w:sz w:val="28"/>
          <w:szCs w:val="28"/>
        </w:rPr>
      </w:pPr>
      <w:r>
        <w:rPr>
          <w:sz w:val="28"/>
          <w:szCs w:val="28"/>
        </w:rPr>
        <w:t>Среди тех задач, которые школа ставит перед учащимися, в первую очередь выделяется необходимость усвоения ими определенной суммы знаний. Непременное условие в</w:t>
      </w:r>
      <w:r>
        <w:rPr>
          <w:sz w:val="28"/>
          <w:szCs w:val="28"/>
        </w:rPr>
        <w:t>ыполнения этого требования - достаточный уровень интеллектуального развития ребенка. Несоответствие его умственных возможностей и поступающей информации создает для него самые большие трудности, что осложняет адаптацию и тормозит общее психическое развитие</w:t>
      </w:r>
      <w:r>
        <w:rPr>
          <w:sz w:val="28"/>
          <w:szCs w:val="28"/>
        </w:rPr>
        <w:t>.</w:t>
      </w:r>
    </w:p>
    <w:p w:rsidR="00000000" w:rsidRDefault="00FC1570">
      <w:pPr>
        <w:pStyle w:val="2"/>
        <w:spacing w:line="360" w:lineRule="auto"/>
        <w:ind w:firstLine="709"/>
        <w:jc w:val="both"/>
        <w:rPr>
          <w:sz w:val="28"/>
          <w:szCs w:val="28"/>
        </w:rPr>
      </w:pPr>
      <w:r>
        <w:rPr>
          <w:sz w:val="28"/>
          <w:szCs w:val="28"/>
        </w:rPr>
        <w:t>Психологическая готовность к школе включает в себя и социальную зрелость. Доминирование мотива, побуждающего выполнять предъявляемые школой требования, роль ученика, познавательные интересы обеспечивают ребенку успешное приспособление к новым условиям шк</w:t>
      </w:r>
      <w:r>
        <w:rPr>
          <w:sz w:val="28"/>
          <w:szCs w:val="28"/>
        </w:rPr>
        <w:t>ольного обучения. Недоразвитие мотивационно-потребностной сферы, недостаточная степень усвоения социальных норм препятствуют эффективному овладению школьной системой обучения.</w:t>
      </w:r>
    </w:p>
    <w:p w:rsidR="00000000" w:rsidRDefault="00FC1570">
      <w:pPr>
        <w:pStyle w:val="2"/>
        <w:spacing w:line="360" w:lineRule="auto"/>
        <w:ind w:firstLine="709"/>
        <w:jc w:val="both"/>
        <w:rPr>
          <w:sz w:val="28"/>
          <w:szCs w:val="28"/>
        </w:rPr>
      </w:pPr>
      <w:r>
        <w:rPr>
          <w:sz w:val="28"/>
          <w:szCs w:val="28"/>
        </w:rPr>
        <w:t>Учебная деятельность носит коллективный характер, поэтому при поступлении в школ</w:t>
      </w:r>
      <w:r>
        <w:rPr>
          <w:sz w:val="28"/>
          <w:szCs w:val="28"/>
        </w:rPr>
        <w:t>у ребенок должен обладать определенными навыками общения с другими детьми, благодаря которым он может быстро приобщиться к группе сверстников. Большинство детей легко устанавливают дружеские связи, которые в этом возрасте основываются, Как правило, на общн</w:t>
      </w:r>
      <w:r>
        <w:rPr>
          <w:sz w:val="28"/>
          <w:szCs w:val="28"/>
        </w:rPr>
        <w:t>ости внешних жизненных обстоятельств и случайных интересов (дети сидят за одной партой, живут в одном доме и др.). И лишь для некоторых ребят период установления дружеских взаимоотношений затягивается; они теряются в новом окружении, не могут в течение про</w:t>
      </w:r>
      <w:r>
        <w:rPr>
          <w:sz w:val="28"/>
          <w:szCs w:val="28"/>
        </w:rPr>
        <w:t>должительного времени сблизиться с одноклассниками, чувствуют себя одинокими. В формировании этих отношений немаловажную роль играет учитель. Он выступает как авторитетный наставник, требующий выполнения определенных правил поведения и пресекающий всякие о</w:t>
      </w:r>
      <w:r>
        <w:rPr>
          <w:sz w:val="28"/>
          <w:szCs w:val="28"/>
        </w:rPr>
        <w:t xml:space="preserve">тклонения от них, постоянно оценивает работу школьника, а от этого во многом зависит его положение в классе. Большинство поступающих в школу детей психологически подготовлены к ясному пониманию смысла этих норм и правил, но степень волевого развития у них </w:t>
      </w:r>
      <w:r>
        <w:rPr>
          <w:sz w:val="28"/>
          <w:szCs w:val="28"/>
        </w:rPr>
        <w:t>неодинакова, поэтому часть первоклассников испытывают трудности именно в этом плане. Излишнее подчеркивание недостатков в усвоении учебной программы, в выполнении правил поведения нередко приводит к возникновению отрицательных эмоциональных переживаний, ко</w:t>
      </w:r>
      <w:r>
        <w:rPr>
          <w:sz w:val="28"/>
          <w:szCs w:val="28"/>
        </w:rPr>
        <w:t>торые вызывают у ребенка негативное отношение к учебной ситуации в целом, неадекватное представление о своих способностях и возможностях и тем самым замедляют его адаптацию к школе.</w:t>
      </w:r>
    </w:p>
    <w:p w:rsidR="00000000" w:rsidRDefault="00FC1570">
      <w:pPr>
        <w:pStyle w:val="2"/>
        <w:spacing w:line="360" w:lineRule="auto"/>
        <w:ind w:firstLine="709"/>
        <w:jc w:val="both"/>
        <w:rPr>
          <w:sz w:val="28"/>
          <w:szCs w:val="28"/>
        </w:rPr>
      </w:pPr>
      <w:r>
        <w:rPr>
          <w:sz w:val="28"/>
          <w:szCs w:val="28"/>
        </w:rPr>
        <w:t>Разнообразие эмоций, которые испытывает ребенок, во многом формирует его п</w:t>
      </w:r>
      <w:r>
        <w:rPr>
          <w:sz w:val="28"/>
          <w:szCs w:val="28"/>
        </w:rPr>
        <w:t>оведение. На этом фоне облегчается или, наоборот, усложняется учебная деятельность. Эмоциональное состояние не только зависит от успешности ее выполнения, но и влияет на ее результат. Успех в учебе создает особый подъем, вызывает еще большие старания добит</w:t>
      </w:r>
      <w:r>
        <w:rPr>
          <w:sz w:val="28"/>
          <w:szCs w:val="28"/>
        </w:rPr>
        <w:t>ься похвалы, способствует формированию уверенности в своих силах. Ребенок не испытывает состояния напряженности, и процесс адаптации проходит безболезненно в том случае, когда уровень развития. интеллектуальных, волевых и моральных качеств достаточно высок</w:t>
      </w:r>
      <w:r>
        <w:rPr>
          <w:sz w:val="28"/>
          <w:szCs w:val="28"/>
        </w:rPr>
        <w:t>, что и обеспечивает возможность своевременно перестраивать поведение и деятельность согласно предъявляемым требованиям. Образование новых форм поведения происходит у этих детей сравнительно просто и не требует перехода организма на другой, более напряженн</w:t>
      </w:r>
      <w:r>
        <w:rPr>
          <w:sz w:val="28"/>
          <w:szCs w:val="28"/>
        </w:rPr>
        <w:t>ый режим работы.</w:t>
      </w:r>
    </w:p>
    <w:p w:rsidR="00000000" w:rsidRDefault="00FC1570">
      <w:pPr>
        <w:pStyle w:val="2"/>
        <w:spacing w:line="360" w:lineRule="auto"/>
        <w:ind w:firstLine="709"/>
        <w:jc w:val="both"/>
        <w:rPr>
          <w:sz w:val="28"/>
          <w:szCs w:val="28"/>
        </w:rPr>
      </w:pPr>
      <w:r>
        <w:rPr>
          <w:sz w:val="28"/>
          <w:szCs w:val="28"/>
        </w:rPr>
        <w:t>Субъективным индикатором, отражающим удовлетворенность ребенка пребыванием в школе, выступает его эмоциональное состояние. Характер поведения в сферах школьной жизни служит критерием социально-психологической адаптации: это эффективность у</w:t>
      </w:r>
      <w:r>
        <w:rPr>
          <w:sz w:val="28"/>
          <w:szCs w:val="28"/>
        </w:rPr>
        <w:t>чебной деятельности, усвоение школьных норм поведения, успешность социальных контактов, эмоциональное, благополучие</w:t>
      </w:r>
    </w:p>
    <w:p w:rsidR="00000000" w:rsidRDefault="00FC1570">
      <w:pPr>
        <w:pStyle w:val="2"/>
        <w:spacing w:line="360" w:lineRule="auto"/>
        <w:ind w:firstLine="709"/>
        <w:jc w:val="both"/>
        <w:rPr>
          <w:sz w:val="28"/>
          <w:szCs w:val="28"/>
        </w:rPr>
      </w:pPr>
    </w:p>
    <w:p w:rsidR="00000000" w:rsidRDefault="00FC1570">
      <w:pPr>
        <w:pStyle w:val="2"/>
        <w:spacing w:line="360" w:lineRule="auto"/>
        <w:ind w:firstLine="709"/>
        <w:jc w:val="both"/>
        <w:rPr>
          <w:sz w:val="28"/>
          <w:szCs w:val="28"/>
        </w:rPr>
      </w:pPr>
      <w:r>
        <w:rPr>
          <w:sz w:val="28"/>
          <w:szCs w:val="28"/>
        </w:rPr>
        <w:br w:type="page"/>
        <w:t>2. Опытно-эспериментальная проверка психолого-педагогических условий адаптации учащихся в начальной школе</w:t>
      </w:r>
    </w:p>
    <w:p w:rsidR="00000000" w:rsidRDefault="00FC1570">
      <w:pPr>
        <w:spacing w:line="360" w:lineRule="auto"/>
        <w:ind w:firstLine="709"/>
        <w:jc w:val="both"/>
        <w:rPr>
          <w:sz w:val="28"/>
          <w:szCs w:val="28"/>
        </w:rPr>
      </w:pPr>
    </w:p>
    <w:p w:rsidR="00000000" w:rsidRDefault="00FC1570">
      <w:pPr>
        <w:spacing w:line="360" w:lineRule="auto"/>
        <w:ind w:firstLine="709"/>
        <w:jc w:val="both"/>
        <w:rPr>
          <w:sz w:val="28"/>
          <w:szCs w:val="28"/>
        </w:rPr>
      </w:pPr>
      <w:r>
        <w:rPr>
          <w:sz w:val="28"/>
          <w:szCs w:val="28"/>
        </w:rPr>
        <w:t>.1 Социально-психологические кр</w:t>
      </w:r>
      <w:r>
        <w:rPr>
          <w:sz w:val="28"/>
          <w:szCs w:val="28"/>
        </w:rPr>
        <w:t>итерии адаптации к школе</w:t>
      </w:r>
    </w:p>
    <w:p w:rsidR="00000000" w:rsidRDefault="00FC1570">
      <w:pPr>
        <w:spacing w:line="360" w:lineRule="auto"/>
        <w:ind w:firstLine="709"/>
        <w:jc w:val="both"/>
        <w:rPr>
          <w:sz w:val="28"/>
          <w:szCs w:val="28"/>
        </w:rPr>
      </w:pPr>
    </w:p>
    <w:p w:rsidR="00000000" w:rsidRDefault="00FC1570">
      <w:pPr>
        <w:spacing w:line="360" w:lineRule="auto"/>
        <w:ind w:firstLine="709"/>
        <w:jc w:val="both"/>
        <w:rPr>
          <w:sz w:val="28"/>
          <w:szCs w:val="28"/>
        </w:rPr>
      </w:pPr>
      <w:r>
        <w:rPr>
          <w:sz w:val="28"/>
          <w:szCs w:val="28"/>
        </w:rPr>
        <w:t>Проблема психофизиологической готовности к школе чрезвычайно актуальна. От определения ее сущности, показателей готовности, путей ее формирования зависит определение целей и содержания обучения и воспитания в дошкольных учреждения</w:t>
      </w:r>
      <w:r>
        <w:rPr>
          <w:sz w:val="28"/>
          <w:szCs w:val="28"/>
        </w:rPr>
        <w:t>х, а также успешность последующего развития и обучения детей в школе. Проведенный анализ литературы показал, что готовность к школе в современных условиях рассматривается как готовность к школьному обучению или учебной деятельности. Но готовность к учебной</w:t>
      </w:r>
      <w:r>
        <w:rPr>
          <w:sz w:val="28"/>
          <w:szCs w:val="28"/>
        </w:rPr>
        <w:t xml:space="preserve"> деятельности не охватывает полного феномена готовности к школе. Это становится особенно очевидным, если рассмотреть проблему со стороны адаптации к школе - того процесса и результата, который имеет место в первом классе.</w:t>
      </w:r>
    </w:p>
    <w:p w:rsidR="00000000" w:rsidRDefault="00FC1570">
      <w:pPr>
        <w:spacing w:line="360" w:lineRule="auto"/>
        <w:ind w:firstLine="709"/>
        <w:jc w:val="both"/>
        <w:rPr>
          <w:sz w:val="28"/>
          <w:szCs w:val="28"/>
        </w:rPr>
      </w:pPr>
      <w:r>
        <w:rPr>
          <w:sz w:val="28"/>
          <w:szCs w:val="28"/>
        </w:rPr>
        <w:t>Феномен адаптации связывается с ов</w:t>
      </w:r>
      <w:r>
        <w:rPr>
          <w:sz w:val="28"/>
          <w:szCs w:val="28"/>
        </w:rPr>
        <w:t>ладением человеком новым видом деятельности, социальной ролью, изменением социального окружения. Адаптация в первом классе - особый и сложный период в жизни ребенка: он осваивает новую социальную роль ученика, новый вид деятельности - учебную, изменяется с</w:t>
      </w:r>
      <w:r>
        <w:rPr>
          <w:sz w:val="28"/>
          <w:szCs w:val="28"/>
        </w:rPr>
        <w:t>оциальное окружение - появляются одноклассники, учителя и школа как большая социальная группа, в которую включается ребенок, изменяется уклад его жизни.</w:t>
      </w:r>
    </w:p>
    <w:p w:rsidR="00000000" w:rsidRDefault="00FC1570">
      <w:pPr>
        <w:spacing w:line="360" w:lineRule="auto"/>
        <w:ind w:firstLine="709"/>
        <w:jc w:val="both"/>
        <w:rPr>
          <w:sz w:val="28"/>
          <w:szCs w:val="28"/>
        </w:rPr>
      </w:pPr>
      <w:r>
        <w:rPr>
          <w:sz w:val="28"/>
          <w:szCs w:val="28"/>
        </w:rPr>
        <w:t>Период адаптации ребенка к школе может длиться от 2-3 недель до полугода, это зависит от многих факторо</w:t>
      </w:r>
      <w:r>
        <w:rPr>
          <w:sz w:val="28"/>
          <w:szCs w:val="28"/>
        </w:rPr>
        <w:t xml:space="preserve">в: индивидуальные особенности ребенка, характер взаимоотношений с окружающими, тип учебного заведения (а значит, и уровень сложности образовательной программы) и степень подготовленности ребенка к школьной жизни. Немаловажным фактором является и поддержка </w:t>
      </w:r>
      <w:r>
        <w:rPr>
          <w:sz w:val="28"/>
          <w:szCs w:val="28"/>
        </w:rPr>
        <w:t>взрослых - мамы, папы, бабушек и дедушек. Чем больше взрослых окажут посильную помощь в этом процессе, тем успешнее ребенок адаптируется к новым условиям.</w:t>
      </w:r>
    </w:p>
    <w:p w:rsidR="00000000" w:rsidRDefault="00FC1570">
      <w:pPr>
        <w:pStyle w:val="2"/>
        <w:spacing w:line="360" w:lineRule="auto"/>
        <w:ind w:firstLine="709"/>
        <w:jc w:val="both"/>
        <w:rPr>
          <w:sz w:val="28"/>
          <w:szCs w:val="28"/>
        </w:rPr>
      </w:pPr>
      <w:r>
        <w:rPr>
          <w:sz w:val="28"/>
          <w:szCs w:val="28"/>
        </w:rPr>
        <w:t>Поступление ребенка в школу означает смену его социальной позиции и влечет за собой ломку старых стер</w:t>
      </w:r>
      <w:r>
        <w:rPr>
          <w:sz w:val="28"/>
          <w:szCs w:val="28"/>
        </w:rPr>
        <w:t xml:space="preserve">еотипов поведения и взаимоотношений с окружающими, необходимость освоения новых норм и требований, предъявляемых к нему учителем и родителями. </w:t>
      </w:r>
    </w:p>
    <w:p w:rsidR="00000000" w:rsidRDefault="00FC1570">
      <w:pPr>
        <w:pStyle w:val="2"/>
        <w:spacing w:line="360" w:lineRule="auto"/>
        <w:ind w:firstLine="709"/>
        <w:jc w:val="both"/>
        <w:rPr>
          <w:sz w:val="28"/>
          <w:szCs w:val="28"/>
        </w:rPr>
      </w:pPr>
      <w:r>
        <w:rPr>
          <w:sz w:val="28"/>
          <w:szCs w:val="28"/>
        </w:rPr>
        <w:t>Все дети проходят период адаптации к школе, даже те, которые имеют хорошую предварительную подготовку. Этот пери</w:t>
      </w:r>
      <w:r>
        <w:rPr>
          <w:sz w:val="28"/>
          <w:szCs w:val="28"/>
        </w:rPr>
        <w:t xml:space="preserve">од продолжается от 2-3 недель до 6 месяцев и сопровождается ростом внутренней напряженности ребенка, повышением уровня тревожности и снижением самооценки. </w:t>
      </w:r>
    </w:p>
    <w:p w:rsidR="00000000" w:rsidRDefault="00FC1570">
      <w:pPr>
        <w:pStyle w:val="2"/>
        <w:spacing w:line="360" w:lineRule="auto"/>
        <w:ind w:firstLine="709"/>
        <w:jc w:val="both"/>
        <w:rPr>
          <w:sz w:val="28"/>
          <w:szCs w:val="28"/>
        </w:rPr>
      </w:pPr>
      <w:r>
        <w:rPr>
          <w:sz w:val="28"/>
          <w:szCs w:val="28"/>
        </w:rPr>
        <w:t>При нормальном протекании школьной адаптации эмоциональное самочувствие и самооценка стабилизируются</w:t>
      </w:r>
      <w:r>
        <w:rPr>
          <w:sz w:val="28"/>
          <w:szCs w:val="28"/>
        </w:rPr>
        <w:t>, если же процесс адаптации ребенка в 1 классе затруднен, может наблюдаться деформация его личностного развития.</w:t>
      </w:r>
    </w:p>
    <w:p w:rsidR="00000000" w:rsidRDefault="00FC1570">
      <w:pPr>
        <w:pStyle w:val="2"/>
        <w:spacing w:line="360" w:lineRule="auto"/>
        <w:ind w:firstLine="709"/>
        <w:jc w:val="both"/>
        <w:rPr>
          <w:sz w:val="28"/>
          <w:szCs w:val="28"/>
        </w:rPr>
      </w:pPr>
      <w:r>
        <w:rPr>
          <w:sz w:val="28"/>
          <w:szCs w:val="28"/>
        </w:rPr>
        <w:t>Свидетельством адаптации служит, с одной стороны, продуктивность в соответствующей деятельности, с другой - внутреннее состояние индивида, его</w:t>
      </w:r>
      <w:r>
        <w:rPr>
          <w:sz w:val="28"/>
          <w:szCs w:val="28"/>
        </w:rPr>
        <w:t xml:space="preserve"> эмоциональное самочувствие, наличие или отсутствие внутренней напряженности.</w:t>
      </w:r>
    </w:p>
    <w:p w:rsidR="00000000" w:rsidRDefault="00FC1570">
      <w:pPr>
        <w:pStyle w:val="2"/>
        <w:spacing w:line="360" w:lineRule="auto"/>
        <w:ind w:firstLine="709"/>
        <w:jc w:val="both"/>
        <w:rPr>
          <w:sz w:val="28"/>
          <w:szCs w:val="28"/>
        </w:rPr>
      </w:pPr>
      <w:r>
        <w:rPr>
          <w:sz w:val="28"/>
          <w:szCs w:val="28"/>
        </w:rPr>
        <w:t>Традиционная система образования не способна сегодня в полной мере обеспечить соответствующий уровень развития для детей, обладающих психофизиологическими и интеллектуальными воз</w:t>
      </w:r>
      <w:r>
        <w:rPr>
          <w:sz w:val="28"/>
          <w:szCs w:val="28"/>
        </w:rPr>
        <w:t>можностями для обучения и развития на более высоком уровне сложности.</w:t>
      </w:r>
    </w:p>
    <w:p w:rsidR="00000000" w:rsidRDefault="00FC1570">
      <w:pPr>
        <w:pStyle w:val="2"/>
        <w:spacing w:line="360" w:lineRule="auto"/>
        <w:ind w:firstLine="709"/>
        <w:jc w:val="both"/>
        <w:rPr>
          <w:sz w:val="28"/>
          <w:szCs w:val="28"/>
        </w:rPr>
      </w:pPr>
      <w:r>
        <w:rPr>
          <w:sz w:val="28"/>
          <w:szCs w:val="28"/>
        </w:rPr>
        <w:t>Ребенок, поступающий в школу, должен быть зрелым в физиологическом и социальном отношении, достичь определенного уровня умственного и эмоционально-волевого развития. Учебная деятельность</w:t>
      </w:r>
      <w:r>
        <w:rPr>
          <w:sz w:val="28"/>
          <w:szCs w:val="28"/>
        </w:rPr>
        <w:t xml:space="preserve"> требует определенного запаса знаний об окружающем мире, сформированности элементарных понятий. Ребенок должен владеть мыслительными операциями, уметь обобщать и дифференцировать предметы и явления окружающего мира, уметь планировать свою деятельность и ос</w:t>
      </w:r>
      <w:r>
        <w:rPr>
          <w:sz w:val="28"/>
          <w:szCs w:val="28"/>
        </w:rPr>
        <w:t>уществлять самоконтроль.</w:t>
      </w:r>
    </w:p>
    <w:p w:rsidR="00000000" w:rsidRDefault="00FC1570">
      <w:pPr>
        <w:pStyle w:val="2"/>
        <w:spacing w:line="360" w:lineRule="auto"/>
        <w:ind w:firstLine="709"/>
        <w:jc w:val="both"/>
        <w:rPr>
          <w:sz w:val="28"/>
          <w:szCs w:val="28"/>
        </w:rPr>
      </w:pPr>
      <w:r>
        <w:rPr>
          <w:sz w:val="28"/>
          <w:szCs w:val="28"/>
        </w:rPr>
        <w:t>В последнее время, учитывая возрастающую психолого-педагогическую грамотность родителей и учителей, все большее внимание уделяется развитию личности ребенка, его моральному и психологическому благополучию, подготовке к школьному об</w:t>
      </w:r>
      <w:r>
        <w:rPr>
          <w:sz w:val="28"/>
          <w:szCs w:val="28"/>
        </w:rPr>
        <w:t>учению и адаптации к школе.</w:t>
      </w:r>
    </w:p>
    <w:p w:rsidR="00000000" w:rsidRDefault="00FC1570">
      <w:pPr>
        <w:pStyle w:val="2"/>
        <w:spacing w:line="360" w:lineRule="auto"/>
        <w:ind w:firstLine="709"/>
        <w:jc w:val="both"/>
        <w:rPr>
          <w:sz w:val="28"/>
          <w:szCs w:val="28"/>
        </w:rPr>
      </w:pPr>
      <w:r>
        <w:rPr>
          <w:sz w:val="28"/>
          <w:szCs w:val="28"/>
        </w:rPr>
        <w:t>Начало младшего школьного возраста определяется моментом поступления ребенка в школу. В последние годы в связи с переходом к обучению с 6 лет и введением четырехлетней начальной школы нижняя граница данного возрастного этапа пер</w:t>
      </w:r>
      <w:r>
        <w:rPr>
          <w:sz w:val="28"/>
          <w:szCs w:val="28"/>
        </w:rPr>
        <w:t>еместилась и многие дети становятся школьниками начиная не с 7 лет, как прежде, а с 6. Соответственно границы младшего школьного возраста, совпадающие с периодом обучения в начальной школе, устанавливаются в настоящее время с - до 9-10 лет.</w:t>
      </w:r>
    </w:p>
    <w:p w:rsidR="00000000" w:rsidRDefault="00FC1570">
      <w:pPr>
        <w:pStyle w:val="2"/>
        <w:spacing w:line="360" w:lineRule="auto"/>
        <w:ind w:firstLine="709"/>
        <w:jc w:val="both"/>
        <w:rPr>
          <w:sz w:val="28"/>
          <w:szCs w:val="28"/>
        </w:rPr>
      </w:pPr>
      <w:r>
        <w:rPr>
          <w:sz w:val="28"/>
          <w:szCs w:val="28"/>
        </w:rPr>
        <w:t>В этот период п</w:t>
      </w:r>
      <w:r>
        <w:rPr>
          <w:sz w:val="28"/>
          <w:szCs w:val="28"/>
        </w:rPr>
        <w:t xml:space="preserve">роисходит дальнейшее физическое и психофизиологическое развитие ребенка, обеспечивающее возможность систематического обучения в школе. Прежде всего, совершенствуется работа головного мозга и нервной системы. </w:t>
      </w:r>
    </w:p>
    <w:p w:rsidR="00000000" w:rsidRDefault="00FC1570">
      <w:pPr>
        <w:pStyle w:val="2"/>
        <w:spacing w:line="360" w:lineRule="auto"/>
        <w:ind w:firstLine="709"/>
        <w:jc w:val="both"/>
        <w:rPr>
          <w:sz w:val="28"/>
          <w:szCs w:val="28"/>
        </w:rPr>
      </w:pPr>
      <w:r>
        <w:rPr>
          <w:sz w:val="28"/>
          <w:szCs w:val="28"/>
        </w:rPr>
        <w:t>По данным физиологов, к 7 годам кора больших по</w:t>
      </w:r>
      <w:r>
        <w:rPr>
          <w:sz w:val="28"/>
          <w:szCs w:val="28"/>
        </w:rPr>
        <w:t>лушарий является уже в значительной степени зрелой. Однако наиболее важные, специфические человеческие отделы головного мозга, отвечающие за программирование, регуляцию и контроль сложных форм психической деятельности, у детей этого возраста еще не заверши</w:t>
      </w:r>
      <w:r>
        <w:rPr>
          <w:sz w:val="28"/>
          <w:szCs w:val="28"/>
        </w:rPr>
        <w:t>ли своего формирования, вследствие чего регулирующее и тормозящее влияние коры на подкорковые структуры оказывается недостаточным. Несовершенство регулирующей функции коры проявляется в свойственных детям данного возраста особенностях поведения, организаци</w:t>
      </w:r>
      <w:r>
        <w:rPr>
          <w:sz w:val="28"/>
          <w:szCs w:val="28"/>
        </w:rPr>
        <w:t>и деятельности и эмоциональной сферы: младшие школьники легко отвлекаются, не способны к длительному сосредоточению, возбудимы, эмоциональны.</w:t>
      </w:r>
    </w:p>
    <w:p w:rsidR="00000000" w:rsidRDefault="00FC1570">
      <w:pPr>
        <w:pStyle w:val="2"/>
        <w:spacing w:line="360" w:lineRule="auto"/>
        <w:ind w:firstLine="709"/>
        <w:jc w:val="both"/>
        <w:rPr>
          <w:sz w:val="28"/>
          <w:szCs w:val="28"/>
        </w:rPr>
      </w:pPr>
      <w:r>
        <w:rPr>
          <w:sz w:val="28"/>
          <w:szCs w:val="28"/>
        </w:rPr>
        <w:t>Начало школьного обучения практически совпадает с периодом второго физиологического криза, приходящегося на возрас</w:t>
      </w:r>
      <w:r>
        <w:rPr>
          <w:sz w:val="28"/>
          <w:szCs w:val="28"/>
        </w:rPr>
        <w:t xml:space="preserve">т 7 лет (в организме ребенка происходит резкий эндокринный сдвиг, сопровождаемый бурным ростом тела, увеличением внутренних органов, вегетативной перестройкой). Это означает, что кардинальное изменение в системе социальных отношений и деятельности ребенка </w:t>
      </w:r>
      <w:r>
        <w:rPr>
          <w:sz w:val="28"/>
          <w:szCs w:val="28"/>
        </w:rPr>
        <w:t>совпадает с периодом перестройки всех систем и функций организма, что требует большого напряжения и мобилизации его резервов.</w:t>
      </w:r>
    </w:p>
    <w:p w:rsidR="00000000" w:rsidRDefault="00FC1570">
      <w:pPr>
        <w:pStyle w:val="2"/>
        <w:spacing w:line="360" w:lineRule="auto"/>
        <w:ind w:firstLine="709"/>
        <w:jc w:val="both"/>
        <w:rPr>
          <w:sz w:val="28"/>
          <w:szCs w:val="28"/>
        </w:rPr>
      </w:pPr>
      <w:r>
        <w:rPr>
          <w:sz w:val="28"/>
          <w:szCs w:val="28"/>
        </w:rPr>
        <w:t>Однако, несмотря на отмечаемые в это время определенные осложнения, сопровождающие физиологическую перестройку (повышенная утомляе</w:t>
      </w:r>
      <w:r>
        <w:rPr>
          <w:sz w:val="28"/>
          <w:szCs w:val="28"/>
        </w:rPr>
        <w:t xml:space="preserve">мость, нервно-психическая ранимость ребенка), физиологический криз не столько отягощает, сколько, напротив, способствует более успешной адаптации ребенка к новым условиям. Это объясняется тем, что происходящие физиологические изменения отвечают повышенным </w:t>
      </w:r>
      <w:r>
        <w:rPr>
          <w:sz w:val="28"/>
          <w:szCs w:val="28"/>
        </w:rPr>
        <w:t>требованиям новой ситуации. Более того, для отстающих в общем развитии по причинам педагогической запущенности этот криз является последним сроком, когда еще можно догнать сверстников.</w:t>
      </w:r>
    </w:p>
    <w:p w:rsidR="00000000" w:rsidRDefault="00FC1570">
      <w:pPr>
        <w:pStyle w:val="2"/>
        <w:spacing w:line="360" w:lineRule="auto"/>
        <w:ind w:firstLine="709"/>
        <w:jc w:val="both"/>
        <w:rPr>
          <w:sz w:val="28"/>
          <w:szCs w:val="28"/>
        </w:rPr>
      </w:pPr>
      <w:r>
        <w:rPr>
          <w:sz w:val="28"/>
          <w:szCs w:val="28"/>
        </w:rPr>
        <w:t>Термин «адаптация» происходит от позднелатинского adaptatio - прилажива</w:t>
      </w:r>
      <w:r>
        <w:rPr>
          <w:sz w:val="28"/>
          <w:szCs w:val="28"/>
        </w:rPr>
        <w:t>ние, приспособление. Он был впервые введен Г.Аубертом и употреблялся в медицинской и психологической литературе, где означал изменение чувствительности анализаторов под влиянием приспособления органов чувств к действующим раздражителям. В дальнейшем употре</w:t>
      </w:r>
      <w:r>
        <w:rPr>
          <w:sz w:val="28"/>
          <w:szCs w:val="28"/>
        </w:rPr>
        <w:t>бление этого термина встречается в более широком смысле как всякое приспособление живого организма к условиям существования (И.А. Милославова).</w:t>
      </w:r>
    </w:p>
    <w:p w:rsidR="00000000" w:rsidRDefault="00FC1570">
      <w:pPr>
        <w:pStyle w:val="2"/>
        <w:spacing w:line="360" w:lineRule="auto"/>
        <w:ind w:firstLine="709"/>
        <w:jc w:val="both"/>
        <w:rPr>
          <w:sz w:val="28"/>
          <w:szCs w:val="28"/>
        </w:rPr>
      </w:pPr>
      <w:r>
        <w:rPr>
          <w:sz w:val="28"/>
          <w:szCs w:val="28"/>
        </w:rPr>
        <w:t>Анализ научной литературе по данной проблеме позволяет утверждать, что в зависимости от того, какой уровень взаи</w:t>
      </w:r>
      <w:r>
        <w:rPr>
          <w:sz w:val="28"/>
          <w:szCs w:val="28"/>
        </w:rPr>
        <w:t>модействия человека со средой рассматривает тот или иной автор, выделяют различные уровни адаптации: физиологический, психологический, социальный.</w:t>
      </w:r>
    </w:p>
    <w:p w:rsidR="00000000" w:rsidRDefault="00FC1570">
      <w:pPr>
        <w:pStyle w:val="2"/>
        <w:spacing w:line="360" w:lineRule="auto"/>
        <w:ind w:firstLine="709"/>
        <w:jc w:val="both"/>
        <w:rPr>
          <w:sz w:val="28"/>
          <w:szCs w:val="28"/>
        </w:rPr>
      </w:pPr>
      <w:r>
        <w:rPr>
          <w:sz w:val="28"/>
          <w:szCs w:val="28"/>
        </w:rPr>
        <w:t>Под социальной адаптацией понимается постоянный процесс активного приспособления индивида к условиям социальн</w:t>
      </w:r>
      <w:r>
        <w:rPr>
          <w:sz w:val="28"/>
          <w:szCs w:val="28"/>
        </w:rPr>
        <w:t xml:space="preserve">ой среды и результат этого процесса. </w:t>
      </w:r>
    </w:p>
    <w:p w:rsidR="00000000" w:rsidRDefault="00FC1570">
      <w:pPr>
        <w:pStyle w:val="2"/>
        <w:spacing w:line="360" w:lineRule="auto"/>
        <w:ind w:firstLine="709"/>
        <w:jc w:val="both"/>
        <w:rPr>
          <w:sz w:val="28"/>
          <w:szCs w:val="28"/>
        </w:rPr>
      </w:pPr>
      <w:r>
        <w:rPr>
          <w:sz w:val="28"/>
          <w:szCs w:val="28"/>
        </w:rPr>
        <w:t>Соотношение этих компонентов, определяющее характер поведения, зависит от целей и ценностных ориентаций индивида, возможностей их достижения в социальной среде. Несмотря на непрерывный характер социальной адаптации, ее</w:t>
      </w:r>
      <w:r>
        <w:rPr>
          <w:sz w:val="28"/>
          <w:szCs w:val="28"/>
        </w:rPr>
        <w:t xml:space="preserve"> обычно связывают с периодом кардинальной смены деятельности индивида и его социального окружения (А.В. Петровский, М.Г. Ярошевский). Любой вид социальной адаптации (учебная, профессиональная, бытовая и др.) включает социально-психологический аспект, т.к. </w:t>
      </w:r>
      <w:r>
        <w:rPr>
          <w:sz w:val="28"/>
          <w:szCs w:val="28"/>
        </w:rPr>
        <w:t>социальная среда, с точки зрения структуры, подразделяется на предметную и личностную.</w:t>
      </w:r>
    </w:p>
    <w:p w:rsidR="00000000" w:rsidRDefault="00FC1570">
      <w:pPr>
        <w:spacing w:line="360" w:lineRule="auto"/>
        <w:ind w:firstLine="709"/>
        <w:jc w:val="both"/>
        <w:rPr>
          <w:sz w:val="28"/>
          <w:szCs w:val="28"/>
        </w:rPr>
      </w:pPr>
      <w:r>
        <w:rPr>
          <w:sz w:val="28"/>
          <w:szCs w:val="28"/>
        </w:rPr>
        <w:t>Методологической основой изучения социально-психологической адаптации в отечественной науке является культурно-историческая теория Л.С. Выготского. «Врастание нормальног</w:t>
      </w:r>
      <w:r>
        <w:rPr>
          <w:sz w:val="28"/>
          <w:szCs w:val="28"/>
        </w:rPr>
        <w:t>о ребенка в цивилизацию» - отмечает ученый, - представляет обычно единый сплав с процессами его органического созревания. Оба плана развития - естественный и культурный - совпадают и сливаются один с другим.</w:t>
      </w:r>
    </w:p>
    <w:p w:rsidR="00000000" w:rsidRDefault="00FC1570">
      <w:pPr>
        <w:spacing w:line="360" w:lineRule="auto"/>
        <w:ind w:firstLine="709"/>
        <w:jc w:val="both"/>
        <w:rPr>
          <w:sz w:val="28"/>
          <w:szCs w:val="28"/>
        </w:rPr>
      </w:pPr>
      <w:r>
        <w:rPr>
          <w:sz w:val="28"/>
          <w:szCs w:val="28"/>
        </w:rPr>
        <w:t>В отечественной психологии и педагогике проблема</w:t>
      </w:r>
      <w:r>
        <w:rPr>
          <w:sz w:val="28"/>
          <w:szCs w:val="28"/>
        </w:rPr>
        <w:t xml:space="preserve"> социально-психологической адаптации рассматривается с помощью категории предметной деятельности и понятия «присвоение» под которым понимается овладение личностью общественно выработанными способами ориентации в предметном мире и средствами его преобразова</w:t>
      </w:r>
      <w:r>
        <w:rPr>
          <w:sz w:val="28"/>
          <w:szCs w:val="28"/>
        </w:rPr>
        <w:t>ния. Решающее значение при этом приобретает тот факт, что мир социальных объектов не дан индивиду непосредственно, но каждый раз стоит перед ним как задача. Только осуществляя по отношению к нему критическую (в том числе и познавательную) деятельность, аде</w:t>
      </w:r>
      <w:r>
        <w:rPr>
          <w:sz w:val="28"/>
          <w:szCs w:val="28"/>
        </w:rPr>
        <w:t>кватную (но не тождественную) воплощенную в них человеческой деятельности, индивид делает это наследие достоянием своей психики.</w:t>
      </w:r>
    </w:p>
    <w:p w:rsidR="00000000" w:rsidRDefault="00FC1570">
      <w:pPr>
        <w:spacing w:line="360" w:lineRule="auto"/>
        <w:ind w:firstLine="709"/>
        <w:jc w:val="both"/>
        <w:rPr>
          <w:sz w:val="28"/>
          <w:szCs w:val="28"/>
        </w:rPr>
      </w:pPr>
      <w:r>
        <w:rPr>
          <w:sz w:val="28"/>
          <w:szCs w:val="28"/>
        </w:rPr>
        <w:t xml:space="preserve">О том, что начало обучения в школе - один из серьезных намерений в жизни ребенка, знают все. Но что значит «серьезный момент»? </w:t>
      </w:r>
      <w:r>
        <w:rPr>
          <w:sz w:val="28"/>
          <w:szCs w:val="28"/>
        </w:rPr>
        <w:t>на этот вопрос попросили ответить родителей первоклассников во время одной из встреч. Вот типичные ответы: «новый коллектив», «новые занятия, учительница», «новые обязанности», «много новых впечатлений» и лишь одна мама написала «большие нагрузки». Как вид</w:t>
      </w:r>
      <w:r>
        <w:rPr>
          <w:sz w:val="28"/>
          <w:szCs w:val="28"/>
        </w:rPr>
        <w:t xml:space="preserve">ите, большая часть родителей оценивают начало обучения в школе как переломный этап в социально-психологическом плане. Это действительно так. Новые контакты, новые отношения, новые обязанности, новая социальная роль - ученик - со своими плюсами и минусами. </w:t>
      </w:r>
      <w:r>
        <w:rPr>
          <w:sz w:val="28"/>
          <w:szCs w:val="28"/>
        </w:rPr>
        <w:t>Но почему-то забывается, что школа - это и совершенно новые условия жизни и деятельности ребенка, это большие физические и эмоциональные нагрузки.</w:t>
      </w:r>
    </w:p>
    <w:p w:rsidR="00000000" w:rsidRDefault="00FC1570">
      <w:pPr>
        <w:spacing w:line="360" w:lineRule="auto"/>
        <w:ind w:firstLine="709"/>
        <w:jc w:val="both"/>
        <w:rPr>
          <w:sz w:val="28"/>
          <w:szCs w:val="28"/>
        </w:rPr>
      </w:pPr>
      <w:r>
        <w:rPr>
          <w:sz w:val="28"/>
          <w:szCs w:val="28"/>
        </w:rPr>
        <w:t>Изменяется вся жизнь: все подчиняется школе, школьным делам и заботам. Начало обучения очень напряженный пери</w:t>
      </w:r>
      <w:r>
        <w:rPr>
          <w:sz w:val="28"/>
          <w:szCs w:val="28"/>
        </w:rPr>
        <w:t>од еще и потому, что школа с первых же дней ставит перед ребенком целый ряд задач, не связанных непосредственно с его предыдущим опытом, но требующих максимальной мобилизации и интеллектуальных сил. Трудно все: сам режим учебных занятий (с перерывами не ко</w:t>
      </w:r>
      <w:r>
        <w:rPr>
          <w:sz w:val="28"/>
          <w:szCs w:val="28"/>
        </w:rPr>
        <w:t xml:space="preserve">гда хочется, а через долгие 45 минут), и обилие новых впечатлений, которыми нельзя тут же поделится, и эмоции, которые приходится сдерживать. Трудно не отвлекаться и следить за мыслью учителя, трудно сидеть в определенной позе и просто сидеть так долго. К </w:t>
      </w:r>
      <w:r>
        <w:rPr>
          <w:sz w:val="28"/>
          <w:szCs w:val="28"/>
        </w:rPr>
        <w:t xml:space="preserve">слову «с началом систематического обучения в школе удельный объем статических нагрузок значительно возрастает. </w:t>
      </w:r>
    </w:p>
    <w:p w:rsidR="00000000" w:rsidRDefault="00FC1570">
      <w:pPr>
        <w:spacing w:line="360" w:lineRule="auto"/>
        <w:ind w:firstLine="709"/>
        <w:jc w:val="both"/>
        <w:rPr>
          <w:sz w:val="28"/>
          <w:szCs w:val="28"/>
        </w:rPr>
      </w:pPr>
      <w:r>
        <w:rPr>
          <w:sz w:val="28"/>
          <w:szCs w:val="28"/>
        </w:rPr>
        <w:t xml:space="preserve">Для детей, особенно шести -семилетних, статическая нагрузка является наиболее утомительной. Хорошо еще, если нет дополнительных трудностей, но, </w:t>
      </w:r>
      <w:r>
        <w:rPr>
          <w:sz w:val="28"/>
          <w:szCs w:val="28"/>
        </w:rPr>
        <w:t>увы, они не столь уж редки. Поэтому правильнее всех «интегрально оценила начало обучения та мама, которая написала в ответе на вопрос: «большие нагрузки». Большие нагрузки (психологические, интеллектуальные, функциональные и физические), за которые организ</w:t>
      </w:r>
      <w:r>
        <w:rPr>
          <w:sz w:val="28"/>
          <w:szCs w:val="28"/>
        </w:rPr>
        <w:t>м ребенка платит порой самой дорогой «ценой» - здоровьем, а мы взрослые, не всегда видим и понимаем это.</w:t>
      </w:r>
    </w:p>
    <w:p w:rsidR="00000000" w:rsidRDefault="00FC1570">
      <w:pPr>
        <w:spacing w:line="360" w:lineRule="auto"/>
        <w:ind w:firstLine="709"/>
        <w:jc w:val="both"/>
        <w:rPr>
          <w:sz w:val="28"/>
          <w:szCs w:val="28"/>
        </w:rPr>
      </w:pPr>
      <w:r>
        <w:rPr>
          <w:sz w:val="28"/>
          <w:szCs w:val="28"/>
        </w:rPr>
        <w:t>Вообще-то первый год - это испытательный срок для родителей, когда четко появляются все родительские недоработки, невнимание к ребенку, незнание его сп</w:t>
      </w:r>
      <w:r>
        <w:rPr>
          <w:sz w:val="28"/>
          <w:szCs w:val="28"/>
        </w:rPr>
        <w:t>особностей, отсутствие контакта и неумение помочь. Порой не хватает родителям терпения и снисходительности, спокойствия и доброты; часто из добрых побуждений они становятся виновниками «школьных стрессов». Почему? Скорее всего, потому, что не всегда учитыв</w:t>
      </w:r>
      <w:r>
        <w:rPr>
          <w:sz w:val="28"/>
          <w:szCs w:val="28"/>
        </w:rPr>
        <w:t xml:space="preserve">ают сложность и длительность процесса. Не день, не неделя требуется для того, чтобы освоится в школе по-настоящему. </w:t>
      </w:r>
    </w:p>
    <w:p w:rsidR="00000000" w:rsidRDefault="00FC1570">
      <w:pPr>
        <w:spacing w:line="360" w:lineRule="auto"/>
        <w:ind w:firstLine="709"/>
        <w:jc w:val="both"/>
        <w:rPr>
          <w:sz w:val="28"/>
          <w:szCs w:val="28"/>
        </w:rPr>
      </w:pPr>
      <w:r>
        <w:rPr>
          <w:sz w:val="28"/>
          <w:szCs w:val="28"/>
        </w:rPr>
        <w:t>Это довольно длительный процесс, связанный со значительным напряжением всех систем организма. Вот это процесс приспособления к школе, к нов</w:t>
      </w:r>
      <w:r>
        <w:rPr>
          <w:sz w:val="28"/>
          <w:szCs w:val="28"/>
        </w:rPr>
        <w:t>ым условиям существования, новому виду деятельности и новым нагрузкам и называется адаптацией. Именно поэтому вся система обучения и воспитания в школе и дома должна быть построена так, чтобы учитель, и родители знали и учитывали, какую «цену» платит орган</w:t>
      </w:r>
      <w:r>
        <w:rPr>
          <w:sz w:val="28"/>
          <w:szCs w:val="28"/>
        </w:rPr>
        <w:t>изм каждого ребенка за достигнутые успехи, особенно на первых порах обучения. А главное, чтобы могли сопоставить успехи и «цену».</w:t>
      </w:r>
    </w:p>
    <w:p w:rsidR="00000000" w:rsidRDefault="00FC1570">
      <w:pPr>
        <w:spacing w:line="360" w:lineRule="auto"/>
        <w:ind w:firstLine="709"/>
        <w:jc w:val="both"/>
        <w:rPr>
          <w:sz w:val="28"/>
          <w:szCs w:val="28"/>
        </w:rPr>
      </w:pPr>
      <w:r>
        <w:rPr>
          <w:sz w:val="28"/>
          <w:szCs w:val="28"/>
        </w:rPr>
        <w:t>Многие дети готовы к школе, подготовлены к новым условиям школьной жизни. Желание новизны, осознание важности изменения своего</w:t>
      </w:r>
      <w:r>
        <w:rPr>
          <w:sz w:val="28"/>
          <w:szCs w:val="28"/>
        </w:rPr>
        <w:t xml:space="preserve"> статуса («Я уже ученик»), готовность к выполнению стоящих перед ним задач, помогают ребенку принять требования учителя, правильно построить свои отношения со сверстниками, подчинятся новому режиму дня, распорядку занятий, важности последовательности дел. </w:t>
      </w:r>
      <w:r>
        <w:rPr>
          <w:sz w:val="28"/>
          <w:szCs w:val="28"/>
        </w:rPr>
        <w:t>Несмотря на то, что выполнение многих школьных правил достаточно трудно, они не вызывают протеста и принимаются ребенком как общественно значимые и необходимые. Нередко правила поведения, особенно у учителя, для которого «дисциплина прежде всего», не по си</w:t>
      </w:r>
      <w:r>
        <w:rPr>
          <w:sz w:val="28"/>
          <w:szCs w:val="28"/>
        </w:rPr>
        <w:t>лам первокласснику. «Плохое поведение» может стать отправной точкой школьных неудач.</w:t>
      </w:r>
    </w:p>
    <w:p w:rsidR="00000000" w:rsidRDefault="00FC1570">
      <w:pPr>
        <w:spacing w:line="360" w:lineRule="auto"/>
        <w:ind w:firstLine="709"/>
        <w:jc w:val="both"/>
        <w:rPr>
          <w:sz w:val="28"/>
          <w:szCs w:val="28"/>
        </w:rPr>
      </w:pPr>
      <w:r>
        <w:rPr>
          <w:sz w:val="28"/>
          <w:szCs w:val="28"/>
        </w:rPr>
        <w:t>Опытный учитель и родители знают и понимают, насколько важно, чтобы требования правил и норм поведения не зависели от настроения взрослого и не были эпизодическими. Учител</w:t>
      </w:r>
      <w:r>
        <w:rPr>
          <w:sz w:val="28"/>
          <w:szCs w:val="28"/>
        </w:rPr>
        <w:t>ь с самого начала разъясняет ученикам, что от них требуется, показывает ребенку отличие его новой позиции, прав, обязанностей от того, что было раньше, до школы. Но это вовсе не означает, что разговор о правилах и нормах поведения ученика, должен обернутьс</w:t>
      </w:r>
      <w:r>
        <w:rPr>
          <w:sz w:val="28"/>
          <w:szCs w:val="28"/>
        </w:rPr>
        <w:t xml:space="preserve">я перечнем запрещений и обязанностей, дети сами пытаются разобраться в необходимости правила, выделять те, которые имеют большее значение. </w:t>
      </w:r>
    </w:p>
    <w:p w:rsidR="00000000" w:rsidRDefault="00FC1570">
      <w:pPr>
        <w:spacing w:line="360" w:lineRule="auto"/>
        <w:ind w:firstLine="709"/>
        <w:jc w:val="both"/>
        <w:rPr>
          <w:sz w:val="28"/>
          <w:szCs w:val="28"/>
        </w:rPr>
      </w:pPr>
      <w:r>
        <w:rPr>
          <w:sz w:val="28"/>
          <w:szCs w:val="28"/>
        </w:rPr>
        <w:t>Основная тяжесть этой работы - «сделать из ребенка ученика» - падает на учителя. Хорошо, если он следует совету Ш. А</w:t>
      </w:r>
      <w:r>
        <w:rPr>
          <w:sz w:val="28"/>
          <w:szCs w:val="28"/>
        </w:rPr>
        <w:t xml:space="preserve">монашвили: «дети активные существа … А если это так, то следует создать им организованную среду, то не такую, которая грозит пальцем, напоминает о последствиях, читает морали, а такую, которая организовывает и направляет их деятельность». Порой учитель не </w:t>
      </w:r>
      <w:r>
        <w:rPr>
          <w:sz w:val="28"/>
          <w:szCs w:val="28"/>
        </w:rPr>
        <w:t>только «грозит пальцем» и морали читает. В этом случае вы должны найти в себе силы поговорить с самим учителем, но с ребенком и при ребенке говорить о ваших сомнениях не стоит. Следует не давить на ребенка, а спокойно вместе с учителем (но без ребенка) раз</w:t>
      </w:r>
      <w:r>
        <w:rPr>
          <w:sz w:val="28"/>
          <w:szCs w:val="28"/>
        </w:rPr>
        <w:t>обраться, меньше думая «как заставить», а больше «как помочь».</w:t>
      </w:r>
    </w:p>
    <w:p w:rsidR="00000000" w:rsidRDefault="00FC1570">
      <w:pPr>
        <w:spacing w:line="360" w:lineRule="auto"/>
        <w:ind w:firstLine="709"/>
        <w:jc w:val="both"/>
        <w:rPr>
          <w:sz w:val="28"/>
          <w:szCs w:val="28"/>
        </w:rPr>
      </w:pPr>
      <w:r>
        <w:rPr>
          <w:sz w:val="28"/>
          <w:szCs w:val="28"/>
        </w:rPr>
        <w:t>Семилетки проходят этап психологической адаптации к школе легче, а вот для шестилеток это бывает очень сложно. Статус ученика требует от ребенка осознание и его специфической роли, и позиции уч</w:t>
      </w:r>
      <w:r>
        <w:rPr>
          <w:sz w:val="28"/>
          <w:szCs w:val="28"/>
        </w:rPr>
        <w:t xml:space="preserve">ителя, определенной дистанции в отношениях и понимание условности этих отношений. </w:t>
      </w:r>
    </w:p>
    <w:p w:rsidR="00000000" w:rsidRDefault="00FC1570">
      <w:pPr>
        <w:spacing w:line="360" w:lineRule="auto"/>
        <w:ind w:firstLine="709"/>
        <w:jc w:val="both"/>
        <w:rPr>
          <w:sz w:val="28"/>
          <w:szCs w:val="28"/>
        </w:rPr>
      </w:pPr>
      <w:r>
        <w:rPr>
          <w:sz w:val="28"/>
          <w:szCs w:val="28"/>
        </w:rPr>
        <w:t>Среди шестилеток гораздо чаще встречаются первоклассники, не осознающие не только специфическую позицию учителя и его роль, но и свое положение ученика. Таким детям трудно п</w:t>
      </w:r>
      <w:r>
        <w:rPr>
          <w:sz w:val="28"/>
          <w:szCs w:val="28"/>
        </w:rPr>
        <w:t xml:space="preserve">онять условность отношений учителя и ученика, и ребенок может сказать в ответ на замечание: «я не хочу здесь учится, мне с вами не интересно». С таким ребенком отстоять свое «Я» бывает довольно трудно, но в этих случаях бесполезно приказывать, наказывать, </w:t>
      </w:r>
      <w:r>
        <w:rPr>
          <w:sz w:val="28"/>
          <w:szCs w:val="28"/>
        </w:rPr>
        <w:t>требовать, ведь нужно завоевать доверие и уважение ребенка, поэтому от учителя и родителей требуется терпение и доброжелательность.</w:t>
      </w:r>
    </w:p>
    <w:p w:rsidR="00000000" w:rsidRDefault="00FC1570">
      <w:pPr>
        <w:spacing w:line="360" w:lineRule="auto"/>
        <w:ind w:firstLine="709"/>
        <w:jc w:val="both"/>
        <w:rPr>
          <w:sz w:val="28"/>
          <w:szCs w:val="28"/>
        </w:rPr>
      </w:pPr>
      <w:r>
        <w:rPr>
          <w:sz w:val="28"/>
          <w:szCs w:val="28"/>
        </w:rPr>
        <w:t>Особого внимания в этом отношении требуют дети, которые до школы воспитывались дома и их общение с «чужими» взрослыми было о</w:t>
      </w:r>
      <w:r>
        <w:rPr>
          <w:sz w:val="28"/>
          <w:szCs w:val="28"/>
        </w:rPr>
        <w:t>граничено. Ребенок был до школы со «всепозволяющей» мамой и бабушкой, чересчур снисходительными к капризам, желаниям, поэтому перестроится в школе очень трудно. Он пытается также как и дома капризничать, настаивать на своем, отказывается учиться. К сожален</w:t>
      </w:r>
      <w:r>
        <w:rPr>
          <w:sz w:val="28"/>
          <w:szCs w:val="28"/>
        </w:rPr>
        <w:t>ию, здесь встречается не только сочувствие родителей (а это необходимо), но и осуждение действий учителя. Здесь нужно найти «золотую середину», объективно разобраться в ситуации, не обвиняя ни ребенка, ни учителя.</w:t>
      </w:r>
    </w:p>
    <w:p w:rsidR="00000000" w:rsidRDefault="00FC1570">
      <w:pPr>
        <w:spacing w:line="360" w:lineRule="auto"/>
        <w:ind w:firstLine="709"/>
        <w:jc w:val="both"/>
        <w:rPr>
          <w:sz w:val="28"/>
          <w:szCs w:val="28"/>
        </w:rPr>
      </w:pPr>
      <w:r>
        <w:rPr>
          <w:sz w:val="28"/>
          <w:szCs w:val="28"/>
        </w:rPr>
        <w:t>Наше динамичное время многое меняет в тре</w:t>
      </w:r>
      <w:r>
        <w:rPr>
          <w:sz w:val="28"/>
          <w:szCs w:val="28"/>
        </w:rPr>
        <w:t>бованиях школы, быть может и требования довольно жесткой дисциплины тоже может будут пересмотрены и тогда многих проблем просто не будет.</w:t>
      </w:r>
    </w:p>
    <w:p w:rsidR="00000000" w:rsidRDefault="00FC1570">
      <w:pPr>
        <w:spacing w:line="360" w:lineRule="auto"/>
        <w:ind w:firstLine="709"/>
        <w:jc w:val="both"/>
        <w:rPr>
          <w:sz w:val="28"/>
          <w:szCs w:val="28"/>
        </w:rPr>
      </w:pPr>
      <w:r>
        <w:rPr>
          <w:sz w:val="28"/>
          <w:szCs w:val="28"/>
        </w:rPr>
        <w:t>Как быть в таких ситуациях? Во-первых, от родителей требуется большое терпение и такт в объяснении всех возникших конф</w:t>
      </w:r>
      <w:r>
        <w:rPr>
          <w:sz w:val="28"/>
          <w:szCs w:val="28"/>
        </w:rPr>
        <w:t xml:space="preserve">ликтов. Ни в коем случае не следует перекладывать вину на других и всегда быть на стороне ребенка, но при этом ребенок должен знать, что у вас он всегда найдет поддержку, сочувствие, будет уверен, что вы поможете ему найти выход из трудной ситуации. </w:t>
      </w:r>
    </w:p>
    <w:p w:rsidR="00000000" w:rsidRDefault="00FC1570">
      <w:pPr>
        <w:spacing w:line="360" w:lineRule="auto"/>
        <w:ind w:firstLine="709"/>
        <w:jc w:val="both"/>
        <w:rPr>
          <w:sz w:val="28"/>
          <w:szCs w:val="28"/>
        </w:rPr>
      </w:pPr>
      <w:r>
        <w:rPr>
          <w:sz w:val="28"/>
          <w:szCs w:val="28"/>
        </w:rPr>
        <w:t>Нужно</w:t>
      </w:r>
      <w:r>
        <w:rPr>
          <w:sz w:val="28"/>
          <w:szCs w:val="28"/>
        </w:rPr>
        <w:t xml:space="preserve"> уметь увидеть в поведении ребенка собственные недоработки и недостатки воспитания. Потребуется довольно длительное время, чтобы малыш осознал, что он не «лучше всех», что лучшие умения или большие знания - еще не повод для собственного превосходства и пре</w:t>
      </w:r>
      <w:r>
        <w:rPr>
          <w:sz w:val="28"/>
          <w:szCs w:val="28"/>
        </w:rPr>
        <w:t xml:space="preserve">небрежительного отношения к одноклассникам. Нужно постараться объяснить ребенку, что «Маша не умеет писать, но хорошо танцует» и т.д. Хорошо бы найти общее дело для Кости и одноклассников. </w:t>
      </w:r>
    </w:p>
    <w:p w:rsidR="00000000" w:rsidRDefault="00FC1570">
      <w:pPr>
        <w:spacing w:line="360" w:lineRule="auto"/>
        <w:ind w:firstLine="709"/>
        <w:jc w:val="both"/>
        <w:rPr>
          <w:sz w:val="28"/>
          <w:szCs w:val="28"/>
        </w:rPr>
      </w:pPr>
      <w:r>
        <w:rPr>
          <w:sz w:val="28"/>
          <w:szCs w:val="28"/>
        </w:rPr>
        <w:t>Это позволило бы сплотить их, сдружить, но все это требует времени</w:t>
      </w:r>
      <w:r>
        <w:rPr>
          <w:sz w:val="28"/>
          <w:szCs w:val="28"/>
        </w:rPr>
        <w:t xml:space="preserve"> и терпения. Правильная оценка ребенка - это ваша моральная и эмоциональная поддержка ребенка в процессе психологической адаптации.</w:t>
      </w:r>
    </w:p>
    <w:p w:rsidR="00000000" w:rsidRDefault="00FC1570">
      <w:pPr>
        <w:spacing w:line="360" w:lineRule="auto"/>
        <w:ind w:firstLine="709"/>
        <w:jc w:val="both"/>
        <w:rPr>
          <w:sz w:val="28"/>
          <w:szCs w:val="28"/>
        </w:rPr>
      </w:pPr>
      <w:r>
        <w:rPr>
          <w:sz w:val="28"/>
          <w:szCs w:val="28"/>
        </w:rPr>
        <w:t>Какую оценку можно считать правильной? Конечно ту, которая не лишает ребенка уверенности, не заставляет его стесняться сверс</w:t>
      </w:r>
      <w:r>
        <w:rPr>
          <w:sz w:val="28"/>
          <w:szCs w:val="28"/>
        </w:rPr>
        <w:t>тников и боятся родителей.</w:t>
      </w:r>
    </w:p>
    <w:p w:rsidR="00000000" w:rsidRDefault="00FC1570">
      <w:pPr>
        <w:spacing w:line="360" w:lineRule="auto"/>
        <w:ind w:firstLine="709"/>
        <w:jc w:val="both"/>
        <w:rPr>
          <w:sz w:val="28"/>
          <w:szCs w:val="28"/>
        </w:rPr>
      </w:pPr>
      <w:r>
        <w:rPr>
          <w:sz w:val="28"/>
          <w:szCs w:val="28"/>
        </w:rPr>
        <w:t>Положительные эмоции, которые ребенок испытывает при общении со сверстниками, во многом формируют его поведение, облегчают адаптацию к школе.</w:t>
      </w:r>
    </w:p>
    <w:p w:rsidR="00000000" w:rsidRDefault="00FC1570">
      <w:pPr>
        <w:spacing w:line="360" w:lineRule="auto"/>
        <w:ind w:firstLine="709"/>
        <w:jc w:val="both"/>
        <w:rPr>
          <w:sz w:val="28"/>
          <w:szCs w:val="28"/>
        </w:rPr>
      </w:pPr>
      <w:r>
        <w:rPr>
          <w:sz w:val="28"/>
          <w:szCs w:val="28"/>
        </w:rPr>
        <w:t>Следует отметить, что в период адаптации проявляются негативные изменения в поведении д</w:t>
      </w:r>
      <w:r>
        <w:rPr>
          <w:sz w:val="28"/>
          <w:szCs w:val="28"/>
        </w:rPr>
        <w:t>етей. Это может быть чрезмерное возбуждение и даже агрессивность, а может быть наоборот, заторможенность, депрессивность. Может возникнуть и чувство страха, нежелание идти в школу. Изменения в поведении, как правило, как правило, отражают особенности психо</w:t>
      </w:r>
      <w:r>
        <w:rPr>
          <w:sz w:val="28"/>
          <w:szCs w:val="28"/>
        </w:rPr>
        <w:t>логической адаптации ребенка к школе.</w:t>
      </w:r>
    </w:p>
    <w:p w:rsidR="00000000" w:rsidRDefault="00FC1570">
      <w:pPr>
        <w:spacing w:line="360" w:lineRule="auto"/>
        <w:ind w:firstLine="709"/>
        <w:jc w:val="both"/>
        <w:rPr>
          <w:sz w:val="28"/>
          <w:szCs w:val="28"/>
        </w:rPr>
      </w:pPr>
      <w:r>
        <w:rPr>
          <w:sz w:val="28"/>
          <w:szCs w:val="28"/>
        </w:rPr>
        <w:t>Появляется сложность, начало обучения меняет основной вид деятельности ребенка (до школы это была игра), но и новый вид деятельности (учебная) возникает не сразу, учение в школе нельзя отождествлять с учебной деятельно</w:t>
      </w:r>
      <w:r>
        <w:rPr>
          <w:sz w:val="28"/>
          <w:szCs w:val="28"/>
        </w:rPr>
        <w:t>стью, дети, как известно, учатся в самых различных видах деятельности - в игре, в труде, во время занятий спортом. Учебная же деятельность имеет свое особое содержание и строение, и ее необходимо отличить от других видов деятельности, выполняемых детьми ка</w:t>
      </w:r>
      <w:r>
        <w:rPr>
          <w:sz w:val="28"/>
          <w:szCs w:val="28"/>
        </w:rPr>
        <w:t>к в младшем школьном, так и в других возрастах. Причем в младшем школьном возрасте дети выполняют все виды деятельности, но ведущей и главной среди них является учебная.</w:t>
      </w:r>
    </w:p>
    <w:p w:rsidR="00000000" w:rsidRDefault="00FC1570">
      <w:pPr>
        <w:spacing w:line="360" w:lineRule="auto"/>
        <w:ind w:firstLine="709"/>
        <w:jc w:val="both"/>
        <w:rPr>
          <w:sz w:val="28"/>
          <w:szCs w:val="28"/>
        </w:rPr>
      </w:pPr>
      <w:r>
        <w:rPr>
          <w:sz w:val="28"/>
          <w:szCs w:val="28"/>
        </w:rPr>
        <w:t>В.В. Давыдов доказал, что учебная деятельность ребенка «содержит в своем единстве мног</w:t>
      </w:r>
      <w:r>
        <w:rPr>
          <w:sz w:val="28"/>
          <w:szCs w:val="28"/>
        </w:rPr>
        <w:t>о аспектов, в том числе социальной, логический, педагогический, психологический и др.».</w:t>
      </w:r>
    </w:p>
    <w:p w:rsidR="00000000" w:rsidRDefault="00FC1570">
      <w:pPr>
        <w:spacing w:line="360" w:lineRule="auto"/>
        <w:ind w:firstLine="709"/>
        <w:jc w:val="both"/>
        <w:rPr>
          <w:sz w:val="28"/>
          <w:szCs w:val="28"/>
        </w:rPr>
      </w:pPr>
    </w:p>
    <w:p w:rsidR="00000000" w:rsidRDefault="00FC1570">
      <w:pPr>
        <w:spacing w:line="360" w:lineRule="auto"/>
        <w:ind w:firstLine="709"/>
        <w:jc w:val="both"/>
        <w:rPr>
          <w:sz w:val="28"/>
          <w:szCs w:val="28"/>
        </w:rPr>
      </w:pPr>
      <w:r>
        <w:rPr>
          <w:sz w:val="28"/>
          <w:szCs w:val="28"/>
        </w:rPr>
        <w:t>.2 Цели и задачи опытно-экспериментальной работы</w:t>
      </w:r>
    </w:p>
    <w:p w:rsidR="00000000" w:rsidRDefault="00FC1570">
      <w:pPr>
        <w:spacing w:line="360" w:lineRule="auto"/>
        <w:ind w:firstLine="709"/>
        <w:jc w:val="both"/>
        <w:rPr>
          <w:sz w:val="28"/>
          <w:szCs w:val="28"/>
        </w:rPr>
      </w:pPr>
    </w:p>
    <w:p w:rsidR="00000000" w:rsidRDefault="00FC1570">
      <w:pPr>
        <w:spacing w:line="360" w:lineRule="auto"/>
        <w:ind w:firstLine="709"/>
        <w:jc w:val="both"/>
        <w:rPr>
          <w:sz w:val="28"/>
          <w:szCs w:val="28"/>
        </w:rPr>
      </w:pPr>
      <w:r>
        <w:rPr>
          <w:sz w:val="28"/>
          <w:szCs w:val="28"/>
        </w:rPr>
        <w:t>Процесс адаптации детей к обучению в школе будет успешным, если учебно-воспитательная работа в школе строится с учето</w:t>
      </w:r>
      <w:r>
        <w:rPr>
          <w:sz w:val="28"/>
          <w:szCs w:val="28"/>
        </w:rPr>
        <w:t xml:space="preserve">м особенностей развития познавательных процессов детей младшего школьного возраста. Успешность процесса адаптации будет обеспечена при соблюдении следующих основных условий: </w:t>
      </w:r>
    </w:p>
    <w:p w:rsidR="00000000" w:rsidRDefault="00FC1570">
      <w:pPr>
        <w:tabs>
          <w:tab w:val="left" w:pos="0"/>
          <w:tab w:val="left" w:pos="1080"/>
        </w:tabs>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включение в урок игровой деятельности, которую следует рассматривать как средст</w:t>
      </w:r>
      <w:r>
        <w:rPr>
          <w:sz w:val="28"/>
          <w:szCs w:val="28"/>
        </w:rPr>
        <w:t xml:space="preserve">во повышения эффективности педагогического процесса в начальной школе на этапе адаптации первоклассников к обучению; </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осуществление индивидуального подхода в обучении с целью формирования положительного отношения к школе в процессе адаптации;</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 xml:space="preserve">создание </w:t>
      </w:r>
      <w:r>
        <w:rPr>
          <w:sz w:val="28"/>
          <w:szCs w:val="28"/>
        </w:rPr>
        <w:t xml:space="preserve">системы активного взаимодействия учителя, воспитателя детского сада, родителей рассматривается как один из путей профилактики дезадаптации ребенка в период вхождения в школьную жизнь; </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овладение учителем в процессе профессиональной подготовки и повышения</w:t>
      </w:r>
      <w:r>
        <w:rPr>
          <w:sz w:val="28"/>
          <w:szCs w:val="28"/>
        </w:rPr>
        <w:t xml:space="preserve"> квалификации методикой адаптации первоклассников к обучению в школе в результате введения специального учебного компонента, взаимосвязанного и дополняющего основные курсы педагогики и психологии, представляющий собой ряд лекционно-практических занятий и с</w:t>
      </w:r>
      <w:r>
        <w:rPr>
          <w:sz w:val="28"/>
          <w:szCs w:val="28"/>
        </w:rPr>
        <w:t>истему специальных учебных заданий для производственной практики "Первые дни ребенка в школе" по изучению особенностей адаптации детей.</w:t>
      </w:r>
    </w:p>
    <w:p w:rsidR="00000000" w:rsidRDefault="00FC1570">
      <w:pPr>
        <w:shd w:val="clear" w:color="auto" w:fill="FFFFFF"/>
        <w:spacing w:line="360" w:lineRule="auto"/>
        <w:ind w:firstLine="709"/>
        <w:jc w:val="both"/>
        <w:rPr>
          <w:sz w:val="28"/>
          <w:szCs w:val="28"/>
        </w:rPr>
      </w:pPr>
      <w:r>
        <w:rPr>
          <w:sz w:val="28"/>
          <w:szCs w:val="28"/>
        </w:rPr>
        <w:t>Адаптация - естественное состояние человека, проявляющееся в приспособлении (привыкании) к новым условиям жизни, новой д</w:t>
      </w:r>
      <w:r>
        <w:rPr>
          <w:sz w:val="28"/>
          <w:szCs w:val="28"/>
        </w:rPr>
        <w:t>еятельности, новым социальным контактам, новым социальным ролям. Значение этого периода вхождения в непривычную для детей жизненную ситуацию проявляется в том, что от благополучности его протекания зависит не только успешность овладения учебной деятельност</w:t>
      </w:r>
      <w:r>
        <w:rPr>
          <w:sz w:val="28"/>
          <w:szCs w:val="28"/>
        </w:rPr>
        <w:t>ью, но и комфортность пребывания в школе, здоровье ребенка, его отношение к школе и учению.</w:t>
      </w:r>
    </w:p>
    <w:p w:rsidR="00000000" w:rsidRDefault="00FC1570">
      <w:pPr>
        <w:shd w:val="clear" w:color="auto" w:fill="FFFFFF"/>
        <w:spacing w:line="360" w:lineRule="auto"/>
        <w:ind w:firstLine="709"/>
        <w:jc w:val="both"/>
        <w:rPr>
          <w:sz w:val="28"/>
          <w:szCs w:val="28"/>
        </w:rPr>
      </w:pPr>
      <w:r>
        <w:rPr>
          <w:sz w:val="28"/>
          <w:szCs w:val="28"/>
        </w:rPr>
        <w:t>Целью нашего эксперимента является создать психолого-педагогические условия, обеспечивающие благоприятное течение адаптации первоклассников к школьному обучению.</w:t>
      </w:r>
    </w:p>
    <w:p w:rsidR="00000000" w:rsidRDefault="00FC1570">
      <w:pPr>
        <w:shd w:val="clear" w:color="auto" w:fill="FFFFFF"/>
        <w:spacing w:line="360" w:lineRule="auto"/>
        <w:ind w:firstLine="709"/>
        <w:jc w:val="both"/>
        <w:rPr>
          <w:sz w:val="28"/>
          <w:szCs w:val="28"/>
        </w:rPr>
      </w:pPr>
      <w:r>
        <w:rPr>
          <w:sz w:val="28"/>
          <w:szCs w:val="28"/>
        </w:rPr>
        <w:t>Пл</w:t>
      </w:r>
      <w:r>
        <w:rPr>
          <w:sz w:val="28"/>
          <w:szCs w:val="28"/>
        </w:rPr>
        <w:t>анируемый результат: благоприятное течение адаптации первоклассников к обучению в школе.</w:t>
      </w:r>
    </w:p>
    <w:p w:rsidR="00000000" w:rsidRDefault="00FC1570">
      <w:pPr>
        <w:shd w:val="clear" w:color="auto" w:fill="FFFFFF"/>
        <w:spacing w:line="360" w:lineRule="auto"/>
        <w:ind w:firstLine="709"/>
        <w:jc w:val="both"/>
        <w:rPr>
          <w:sz w:val="28"/>
          <w:szCs w:val="28"/>
        </w:rPr>
      </w:pPr>
      <w:r>
        <w:rPr>
          <w:sz w:val="28"/>
          <w:szCs w:val="28"/>
        </w:rPr>
        <w:t>Основные показатели благоприятной адаптации ребенка:</w:t>
      </w:r>
    </w:p>
    <w:p w:rsidR="00000000" w:rsidRDefault="00FC1570">
      <w:pPr>
        <w:shd w:val="clear" w:color="auto" w:fill="FFFFFF"/>
        <w:tabs>
          <w:tab w:val="left" w:pos="0"/>
          <w:tab w:val="left" w:pos="1080"/>
        </w:tabs>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сохранение физического, психического и социального здоровья детей;</w:t>
      </w:r>
    </w:p>
    <w:p w:rsidR="00000000" w:rsidRDefault="00FC1570">
      <w:pPr>
        <w:shd w:val="clear" w:color="auto" w:fill="FFFFFF"/>
        <w:tabs>
          <w:tab w:val="left" w:pos="0"/>
          <w:tab w:val="left" w:pos="859"/>
          <w:tab w:val="left" w:pos="1080"/>
        </w:tabs>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установление контакта с учащимися, с учите</w:t>
      </w:r>
      <w:r>
        <w:rPr>
          <w:sz w:val="28"/>
          <w:szCs w:val="28"/>
        </w:rPr>
        <w:t>лем;</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формирование адекватного поведения;</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овладение навыками учебной деятельности.</w:t>
      </w:r>
    </w:p>
    <w:p w:rsidR="00000000" w:rsidRDefault="00FC1570">
      <w:pPr>
        <w:shd w:val="clear" w:color="auto" w:fill="FFFFFF"/>
        <w:spacing w:line="360" w:lineRule="auto"/>
        <w:ind w:firstLine="709"/>
        <w:jc w:val="both"/>
        <w:rPr>
          <w:sz w:val="28"/>
          <w:szCs w:val="28"/>
        </w:rPr>
      </w:pPr>
      <w:r>
        <w:rPr>
          <w:sz w:val="28"/>
          <w:szCs w:val="28"/>
        </w:rPr>
        <w:t>Индикатором трудности процесса адаптации к школе являются негативные изменения в поведении ребенка: это может быть чрезмерное возбуждение, даже агрессивность или, наоборо</w:t>
      </w:r>
      <w:r>
        <w:rPr>
          <w:sz w:val="28"/>
          <w:szCs w:val="28"/>
        </w:rPr>
        <w:t>т, заторможенность, депрессивность. Может возникнуть чувство страха, нежелание идти в школу и т.д.</w:t>
      </w:r>
    </w:p>
    <w:p w:rsidR="00000000" w:rsidRDefault="00FC1570">
      <w:pPr>
        <w:shd w:val="clear" w:color="auto" w:fill="FFFFFF"/>
        <w:spacing w:line="360" w:lineRule="auto"/>
        <w:ind w:firstLine="709"/>
        <w:jc w:val="both"/>
        <w:rPr>
          <w:sz w:val="28"/>
          <w:szCs w:val="28"/>
        </w:rPr>
      </w:pPr>
      <w:r>
        <w:rPr>
          <w:sz w:val="28"/>
          <w:szCs w:val="28"/>
        </w:rPr>
        <w:t>При неблагоприятном течении адаптации у детей замедляется рост, падает масса тела. Острая заболеваемость первоклассников в этот период может в 2 раза превыша</w:t>
      </w:r>
      <w:r>
        <w:rPr>
          <w:sz w:val="28"/>
          <w:szCs w:val="28"/>
        </w:rPr>
        <w:t>ть величину этого показателя у более старших школьников.</w:t>
      </w:r>
    </w:p>
    <w:p w:rsidR="00000000" w:rsidRDefault="00FC1570">
      <w:pPr>
        <w:shd w:val="clear" w:color="auto" w:fill="FFFFFF"/>
        <w:spacing w:line="360" w:lineRule="auto"/>
        <w:ind w:firstLine="709"/>
        <w:jc w:val="both"/>
        <w:rPr>
          <w:sz w:val="28"/>
          <w:szCs w:val="28"/>
        </w:rPr>
      </w:pPr>
      <w:r>
        <w:rPr>
          <w:sz w:val="28"/>
          <w:szCs w:val="28"/>
        </w:rPr>
        <w:t>Деятельность педагогического коллектива гимназии по организации благоприятной адаптационной среды на переходе от дошкольного к начальному школьному образованию направлена на создание следующих психол</w:t>
      </w:r>
      <w:r>
        <w:rPr>
          <w:sz w:val="28"/>
          <w:szCs w:val="28"/>
        </w:rPr>
        <w:t>ого-педагогических условий:</w:t>
      </w:r>
    </w:p>
    <w:p w:rsidR="00000000" w:rsidRDefault="00FC1570">
      <w:pPr>
        <w:shd w:val="clear" w:color="auto" w:fill="FFFFFF"/>
        <w:tabs>
          <w:tab w:val="left" w:pos="802"/>
          <w:tab w:val="left" w:pos="1080"/>
        </w:tabs>
        <w:spacing w:line="360" w:lineRule="auto"/>
        <w:ind w:firstLine="709"/>
        <w:jc w:val="both"/>
        <w:rPr>
          <w:sz w:val="28"/>
          <w:szCs w:val="28"/>
        </w:rPr>
      </w:pPr>
      <w:r>
        <w:rPr>
          <w:sz w:val="28"/>
          <w:szCs w:val="28"/>
        </w:rPr>
        <w:t>1. Организация режима школьной жизни первоклассников.</w:t>
      </w:r>
    </w:p>
    <w:p w:rsidR="00000000" w:rsidRDefault="00FC1570">
      <w:pPr>
        <w:shd w:val="clear" w:color="auto" w:fill="FFFFFF"/>
        <w:tabs>
          <w:tab w:val="left" w:pos="893"/>
          <w:tab w:val="left" w:pos="1080"/>
          <w:tab w:val="left" w:pos="6154"/>
        </w:tabs>
        <w:spacing w:line="360" w:lineRule="auto"/>
        <w:ind w:firstLine="709"/>
        <w:jc w:val="both"/>
        <w:rPr>
          <w:sz w:val="28"/>
          <w:szCs w:val="28"/>
        </w:rPr>
      </w:pPr>
      <w:r>
        <w:rPr>
          <w:sz w:val="28"/>
          <w:szCs w:val="28"/>
        </w:rPr>
        <w:t>2. Создание предметно-пространственной среды.</w:t>
      </w:r>
    </w:p>
    <w:p w:rsidR="00000000" w:rsidRDefault="00FC1570">
      <w:pPr>
        <w:shd w:val="clear" w:color="auto" w:fill="FFFFFF"/>
        <w:tabs>
          <w:tab w:val="left" w:pos="893"/>
          <w:tab w:val="left" w:pos="1080"/>
          <w:tab w:val="left" w:pos="6154"/>
        </w:tabs>
        <w:spacing w:line="360" w:lineRule="auto"/>
        <w:ind w:firstLine="709"/>
        <w:jc w:val="both"/>
        <w:rPr>
          <w:sz w:val="28"/>
          <w:szCs w:val="28"/>
        </w:rPr>
      </w:pPr>
      <w:r>
        <w:rPr>
          <w:sz w:val="28"/>
          <w:szCs w:val="28"/>
        </w:rPr>
        <w:t>. Организация оздоровительно-профилактической работы.</w:t>
      </w:r>
    </w:p>
    <w:p w:rsidR="00000000" w:rsidRDefault="00FC1570">
      <w:pPr>
        <w:shd w:val="clear" w:color="auto" w:fill="FFFFFF"/>
        <w:tabs>
          <w:tab w:val="left" w:pos="950"/>
          <w:tab w:val="left" w:pos="1080"/>
        </w:tabs>
        <w:spacing w:line="360" w:lineRule="auto"/>
        <w:ind w:firstLine="709"/>
        <w:jc w:val="both"/>
        <w:rPr>
          <w:sz w:val="28"/>
          <w:szCs w:val="28"/>
        </w:rPr>
      </w:pPr>
      <w:r>
        <w:rPr>
          <w:sz w:val="28"/>
          <w:szCs w:val="28"/>
        </w:rPr>
        <w:t>4. Организация учебно-познавательной деятельности первоклассников в адапта</w:t>
      </w:r>
      <w:r>
        <w:rPr>
          <w:sz w:val="28"/>
          <w:szCs w:val="28"/>
        </w:rPr>
        <w:t>ционный период.</w:t>
      </w:r>
    </w:p>
    <w:p w:rsidR="00000000" w:rsidRDefault="00FC1570">
      <w:pPr>
        <w:shd w:val="clear" w:color="auto" w:fill="FFFFFF"/>
        <w:tabs>
          <w:tab w:val="left" w:pos="773"/>
          <w:tab w:val="left" w:pos="1080"/>
        </w:tabs>
        <w:spacing w:line="360" w:lineRule="auto"/>
        <w:ind w:firstLine="709"/>
        <w:jc w:val="both"/>
        <w:rPr>
          <w:sz w:val="28"/>
          <w:szCs w:val="28"/>
        </w:rPr>
      </w:pPr>
      <w:r>
        <w:rPr>
          <w:sz w:val="28"/>
          <w:szCs w:val="28"/>
        </w:rPr>
        <w:t>5. Организация внеучебной жизни первоклассников.</w:t>
      </w:r>
    </w:p>
    <w:p w:rsidR="00000000" w:rsidRDefault="00FC1570">
      <w:pPr>
        <w:shd w:val="clear" w:color="auto" w:fill="FFFFFF"/>
        <w:tabs>
          <w:tab w:val="left" w:pos="874"/>
          <w:tab w:val="left" w:pos="1080"/>
        </w:tabs>
        <w:spacing w:line="360" w:lineRule="auto"/>
        <w:ind w:firstLine="709"/>
        <w:jc w:val="both"/>
        <w:rPr>
          <w:sz w:val="28"/>
          <w:szCs w:val="28"/>
        </w:rPr>
      </w:pPr>
      <w:r>
        <w:rPr>
          <w:sz w:val="28"/>
          <w:szCs w:val="28"/>
        </w:rPr>
        <w:t>6. Взаимодействие с участниками образовательного сообщества.</w:t>
      </w:r>
    </w:p>
    <w:p w:rsidR="00000000" w:rsidRDefault="00FC1570">
      <w:pPr>
        <w:shd w:val="clear" w:color="auto" w:fill="FFFFFF"/>
        <w:tabs>
          <w:tab w:val="left" w:pos="965"/>
          <w:tab w:val="left" w:pos="1080"/>
        </w:tabs>
        <w:spacing w:line="360" w:lineRule="auto"/>
        <w:ind w:firstLine="709"/>
        <w:jc w:val="both"/>
        <w:rPr>
          <w:sz w:val="28"/>
          <w:szCs w:val="28"/>
        </w:rPr>
      </w:pPr>
      <w:r>
        <w:rPr>
          <w:sz w:val="28"/>
          <w:szCs w:val="28"/>
        </w:rPr>
        <w:t>7. Изучение социально-психологической адаптации детей к школе.</w:t>
      </w:r>
    </w:p>
    <w:p w:rsidR="00000000" w:rsidRDefault="00FC1570">
      <w:pPr>
        <w:tabs>
          <w:tab w:val="left" w:pos="1080"/>
        </w:tabs>
        <w:spacing w:line="360" w:lineRule="auto"/>
        <w:ind w:firstLine="709"/>
        <w:jc w:val="both"/>
        <w:rPr>
          <w:sz w:val="28"/>
          <w:szCs w:val="28"/>
        </w:rPr>
      </w:pPr>
      <w:r>
        <w:rPr>
          <w:sz w:val="28"/>
          <w:szCs w:val="28"/>
        </w:rPr>
        <w:t>Оптимальный годовой календарный учебный график, позволяющий равном</w:t>
      </w:r>
      <w:r>
        <w:rPr>
          <w:sz w:val="28"/>
          <w:szCs w:val="28"/>
        </w:rPr>
        <w:t>ерно чередовать учебную деятельность и отдых первоклассников.</w:t>
      </w:r>
    </w:p>
    <w:p w:rsidR="00000000" w:rsidRDefault="00FC1570">
      <w:pPr>
        <w:shd w:val="clear" w:color="auto" w:fill="FFFFFF"/>
        <w:spacing w:line="360" w:lineRule="auto"/>
        <w:ind w:firstLine="709"/>
        <w:jc w:val="both"/>
        <w:rPr>
          <w:sz w:val="28"/>
          <w:szCs w:val="28"/>
        </w:rPr>
      </w:pPr>
      <w:r>
        <w:rPr>
          <w:sz w:val="28"/>
          <w:szCs w:val="28"/>
        </w:rPr>
        <w:t>Согласно сложившейся в школах страны структуре учебного года наблюдается неравномерность распределения учебного и каникулярного времени, что противоречит физическому принципу чередования труда и</w:t>
      </w:r>
      <w:r>
        <w:rPr>
          <w:sz w:val="28"/>
          <w:szCs w:val="28"/>
        </w:rPr>
        <w:t xml:space="preserve"> отдыха как необходимого условия для предупреждения переутомления школьников и сохранения стабильного уровня их работоспособности в течение года. Над данной проблемой работали с 1999 года, апробировали разные варианты учебных графиков и, опираясь на исслед</w:t>
      </w:r>
      <w:r>
        <w:rPr>
          <w:sz w:val="28"/>
          <w:szCs w:val="28"/>
        </w:rPr>
        <w:t>ования зарубежных гигиенистов, доказавших, что работоспособность школьников достигает максимума на 15-й день, после чего около 2-х недель она удерживается на высоком уровне, а начиная с 5-й недели резко снижается, разработали наиболее оптимальный годовой к</w:t>
      </w:r>
      <w:r>
        <w:rPr>
          <w:sz w:val="28"/>
          <w:szCs w:val="28"/>
        </w:rPr>
        <w:t>алендарный учебный график.</w:t>
      </w:r>
    </w:p>
    <w:p w:rsidR="00000000" w:rsidRDefault="00FC1570">
      <w:pPr>
        <w:shd w:val="clear" w:color="auto" w:fill="FFFFFF"/>
        <w:tabs>
          <w:tab w:val="left" w:pos="840"/>
        </w:tabs>
        <w:spacing w:line="360" w:lineRule="auto"/>
        <w:ind w:firstLine="709"/>
        <w:jc w:val="both"/>
        <w:rPr>
          <w:sz w:val="28"/>
          <w:szCs w:val="28"/>
        </w:rPr>
      </w:pPr>
      <w:r>
        <w:rPr>
          <w:sz w:val="28"/>
          <w:szCs w:val="28"/>
        </w:rPr>
        <w:t>1. Обучение весь год в 1-ю смену с 8.30 часов.</w:t>
      </w:r>
    </w:p>
    <w:p w:rsidR="00000000" w:rsidRDefault="00FC1570">
      <w:pPr>
        <w:shd w:val="clear" w:color="auto" w:fill="FFFFFF"/>
        <w:tabs>
          <w:tab w:val="left" w:pos="840"/>
        </w:tabs>
        <w:spacing w:line="360" w:lineRule="auto"/>
        <w:ind w:firstLine="709"/>
        <w:jc w:val="both"/>
        <w:rPr>
          <w:sz w:val="28"/>
          <w:szCs w:val="28"/>
        </w:rPr>
      </w:pPr>
      <w:r>
        <w:rPr>
          <w:sz w:val="28"/>
          <w:szCs w:val="28"/>
        </w:rPr>
        <w:t>. Пятидневный режим обучения с соблюдением требований к максимальному</w:t>
      </w:r>
      <w:r>
        <w:rPr>
          <w:sz w:val="28"/>
          <w:szCs w:val="28"/>
        </w:rPr>
        <w:br/>
        <w:t>объему учебной нагрузки.</w:t>
      </w:r>
    </w:p>
    <w:p w:rsidR="00000000" w:rsidRDefault="00FC1570">
      <w:pPr>
        <w:shd w:val="clear" w:color="auto" w:fill="FFFFFF"/>
        <w:tabs>
          <w:tab w:val="left" w:pos="840"/>
        </w:tabs>
        <w:spacing w:line="360" w:lineRule="auto"/>
        <w:ind w:firstLine="709"/>
        <w:jc w:val="both"/>
        <w:rPr>
          <w:sz w:val="28"/>
          <w:szCs w:val="28"/>
        </w:rPr>
      </w:pPr>
      <w:r>
        <w:rPr>
          <w:sz w:val="28"/>
          <w:szCs w:val="28"/>
        </w:rPr>
        <w:t>. «Ступенчатый режим» постепенного наращивания учебного процесса: в сентябре-октябре пр</w:t>
      </w:r>
      <w:r>
        <w:rPr>
          <w:sz w:val="28"/>
          <w:szCs w:val="28"/>
        </w:rPr>
        <w:t>оводится ежедневно только по три урока по 35 минут каждый, а со второй четверти - 4 урока по 35 минут.</w:t>
      </w:r>
    </w:p>
    <w:p w:rsidR="00000000" w:rsidRDefault="00FC1570">
      <w:pPr>
        <w:shd w:val="clear" w:color="auto" w:fill="FFFFFF"/>
        <w:tabs>
          <w:tab w:val="left" w:pos="840"/>
        </w:tabs>
        <w:spacing w:line="360" w:lineRule="auto"/>
        <w:ind w:firstLine="709"/>
        <w:jc w:val="both"/>
        <w:rPr>
          <w:sz w:val="28"/>
          <w:szCs w:val="28"/>
        </w:rPr>
      </w:pPr>
      <w:r>
        <w:rPr>
          <w:sz w:val="28"/>
          <w:szCs w:val="28"/>
        </w:rPr>
        <w:t>. Облегченный день в середине учебной недели (учет биоритмологического оптимума умственной и физической работоспособности).</w:t>
      </w:r>
    </w:p>
    <w:p w:rsidR="00000000" w:rsidRDefault="00FC1570">
      <w:pPr>
        <w:shd w:val="clear" w:color="auto" w:fill="FFFFFF"/>
        <w:tabs>
          <w:tab w:val="left" w:pos="840"/>
        </w:tabs>
        <w:spacing w:line="360" w:lineRule="auto"/>
        <w:ind w:firstLine="709"/>
        <w:jc w:val="both"/>
        <w:rPr>
          <w:sz w:val="28"/>
          <w:szCs w:val="28"/>
        </w:rPr>
      </w:pPr>
      <w:r>
        <w:rPr>
          <w:sz w:val="28"/>
          <w:szCs w:val="28"/>
        </w:rPr>
        <w:t xml:space="preserve">. 35-минутный урок в течение </w:t>
      </w:r>
      <w:r>
        <w:rPr>
          <w:sz w:val="28"/>
          <w:szCs w:val="28"/>
        </w:rPr>
        <w:t>всего учебного года.</w:t>
      </w:r>
    </w:p>
    <w:p w:rsidR="00000000" w:rsidRDefault="00FC1570">
      <w:pPr>
        <w:shd w:val="clear" w:color="auto" w:fill="FFFFFF"/>
        <w:tabs>
          <w:tab w:val="left" w:pos="840"/>
        </w:tabs>
        <w:spacing w:line="360" w:lineRule="auto"/>
        <w:ind w:firstLine="709"/>
        <w:jc w:val="both"/>
        <w:rPr>
          <w:sz w:val="28"/>
          <w:szCs w:val="28"/>
        </w:rPr>
      </w:pPr>
      <w:r>
        <w:rPr>
          <w:sz w:val="28"/>
          <w:szCs w:val="28"/>
        </w:rPr>
        <w:t>. Ежедневная 40-минутная динамическая пауза на свежем воздухе после 2-го урока.</w:t>
      </w:r>
    </w:p>
    <w:p w:rsidR="00000000" w:rsidRDefault="00FC1570">
      <w:pPr>
        <w:shd w:val="clear" w:color="auto" w:fill="FFFFFF"/>
        <w:tabs>
          <w:tab w:val="left" w:pos="840"/>
        </w:tabs>
        <w:spacing w:line="360" w:lineRule="auto"/>
        <w:ind w:firstLine="709"/>
        <w:jc w:val="both"/>
        <w:rPr>
          <w:sz w:val="28"/>
          <w:szCs w:val="28"/>
        </w:rPr>
      </w:pPr>
      <w:r>
        <w:rPr>
          <w:sz w:val="28"/>
          <w:szCs w:val="28"/>
        </w:rPr>
        <w:t>. Ежедневный спортивный час в ГПД.</w:t>
      </w:r>
    </w:p>
    <w:p w:rsidR="00000000" w:rsidRDefault="00FC1570">
      <w:pPr>
        <w:shd w:val="clear" w:color="auto" w:fill="FFFFFF"/>
        <w:spacing w:line="360" w:lineRule="auto"/>
        <w:ind w:firstLine="709"/>
        <w:jc w:val="both"/>
        <w:rPr>
          <w:sz w:val="28"/>
          <w:szCs w:val="28"/>
        </w:rPr>
      </w:pPr>
      <w:r>
        <w:rPr>
          <w:sz w:val="28"/>
          <w:szCs w:val="28"/>
        </w:rPr>
        <w:t>Каждый первоклассник обеспечивается удобным рабочим местом за партой или столом в соответствии с ростом и состоянием слу</w:t>
      </w:r>
      <w:r>
        <w:rPr>
          <w:sz w:val="28"/>
          <w:szCs w:val="28"/>
        </w:rPr>
        <w:t>ха и зрения. Для детей с нарушениями слуха и зрения парты, независимо от их роста, ставятся первыми, причем для детей с пониженной остротой зрения они размещаются в первом ряду от окна.</w:t>
      </w:r>
    </w:p>
    <w:p w:rsidR="00000000" w:rsidRDefault="00FC1570">
      <w:pPr>
        <w:shd w:val="clear" w:color="auto" w:fill="FFFFFF"/>
        <w:spacing w:line="360" w:lineRule="auto"/>
        <w:ind w:firstLine="709"/>
        <w:jc w:val="both"/>
        <w:rPr>
          <w:sz w:val="28"/>
          <w:szCs w:val="28"/>
        </w:rPr>
      </w:pPr>
      <w:r>
        <w:rPr>
          <w:sz w:val="28"/>
          <w:szCs w:val="28"/>
        </w:rPr>
        <w:t>Столы в классных комнатах располагаются так, чтобы можно было организо</w:t>
      </w:r>
      <w:r>
        <w:rPr>
          <w:sz w:val="28"/>
          <w:szCs w:val="28"/>
        </w:rPr>
        <w:t>вать фронтальную, групповую и парную работу обучающихся на уроке. По возможности учебники и дидактические пособия для первоклассников хранятся в школе.</w:t>
      </w:r>
    </w:p>
    <w:p w:rsidR="00000000" w:rsidRDefault="00FC1570">
      <w:pPr>
        <w:shd w:val="clear" w:color="auto" w:fill="FFFFFF"/>
        <w:tabs>
          <w:tab w:val="left" w:pos="739"/>
        </w:tabs>
        <w:spacing w:line="360" w:lineRule="auto"/>
        <w:ind w:firstLine="709"/>
        <w:jc w:val="both"/>
        <w:rPr>
          <w:sz w:val="28"/>
          <w:szCs w:val="28"/>
        </w:rPr>
      </w:pPr>
      <w:r>
        <w:rPr>
          <w:sz w:val="28"/>
          <w:szCs w:val="28"/>
        </w:rPr>
        <w:t>Медико-педагогическая диагностика состояния здоровья первоклассников:</w:t>
      </w:r>
    </w:p>
    <w:p w:rsidR="00000000" w:rsidRDefault="00FC1570">
      <w:pPr>
        <w:shd w:val="clear" w:color="auto" w:fill="FFFFFF"/>
        <w:tabs>
          <w:tab w:val="left" w:pos="0"/>
          <w:tab w:val="left" w:pos="758"/>
          <w:tab w:val="left" w:pos="1080"/>
        </w:tabs>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медицинский осмотр детей, посту</w:t>
      </w:r>
      <w:r>
        <w:rPr>
          <w:sz w:val="28"/>
          <w:szCs w:val="28"/>
        </w:rPr>
        <w:t>пающих в школу, врачами-специалистами</w:t>
      </w:r>
      <w:r>
        <w:rPr>
          <w:sz w:val="28"/>
          <w:szCs w:val="28"/>
        </w:rPr>
        <w:br/>
        <w:t>(педиатром, окулистом, отоларингологом, хирургом, гинекологом, неврологом);</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мониторинг состояния здоровья, заболеваемости первоклассников с целью</w:t>
      </w:r>
      <w:r>
        <w:rPr>
          <w:sz w:val="28"/>
          <w:szCs w:val="28"/>
        </w:rPr>
        <w:br/>
        <w:t>выявления наиболее часто болеющих детей; определение причин заболеваем</w:t>
      </w:r>
      <w:r>
        <w:rPr>
          <w:sz w:val="28"/>
          <w:szCs w:val="28"/>
        </w:rPr>
        <w:t>ости с целью проведения более эффективной коррекционной и профилактических работ;</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диагностика устной и письменной речи (мониторинг речевого развития).</w:t>
      </w:r>
    </w:p>
    <w:p w:rsidR="00000000" w:rsidRDefault="00FC1570">
      <w:pPr>
        <w:shd w:val="clear" w:color="auto" w:fill="FFFFFF"/>
        <w:tabs>
          <w:tab w:val="left" w:pos="739"/>
          <w:tab w:val="left" w:pos="1080"/>
        </w:tabs>
        <w:spacing w:line="360" w:lineRule="auto"/>
        <w:ind w:firstLine="709"/>
        <w:jc w:val="both"/>
        <w:rPr>
          <w:sz w:val="28"/>
          <w:szCs w:val="28"/>
        </w:rPr>
      </w:pPr>
      <w:r>
        <w:rPr>
          <w:sz w:val="28"/>
          <w:szCs w:val="28"/>
        </w:rPr>
        <w:t>Профилактическая работа по предупреждению заболеваний:</w:t>
      </w:r>
    </w:p>
    <w:p w:rsidR="00000000" w:rsidRDefault="00FC1570">
      <w:pPr>
        <w:shd w:val="clear" w:color="auto" w:fill="FFFFFF"/>
        <w:tabs>
          <w:tab w:val="left" w:pos="0"/>
          <w:tab w:val="left" w:pos="758"/>
          <w:tab w:val="left" w:pos="1080"/>
        </w:tabs>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проведение плановых и внеплановых прививок мед</w:t>
      </w:r>
      <w:r>
        <w:rPr>
          <w:sz w:val="28"/>
          <w:szCs w:val="28"/>
        </w:rPr>
        <w:t>работником школы (в т.ч. вакцинация против гриппа, клещевого энцефалита);</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витаминизация;</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профилактика простудных заболеваний (применение чеснока, элеутерококка, оксолиновой мази и т.д.);</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создание в школе условий для соблюдения санитарно-гигиенических</w:t>
      </w:r>
      <w:r>
        <w:rPr>
          <w:sz w:val="28"/>
          <w:szCs w:val="28"/>
        </w:rPr>
        <w:t xml:space="preserve"> навыков: мытья рук, переодевания сменной обуви и т.д.;</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соблюдение санитарно-гигиенического и противоэпидемического режима;</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коррегирующие занятия с детьми, имеющими нарушения опорно-двигательного аппарата и зрения (программа «Как помочь ребенку с ослаб</w:t>
      </w:r>
      <w:r>
        <w:rPr>
          <w:sz w:val="28"/>
          <w:szCs w:val="28"/>
        </w:rPr>
        <w:t>ленным здоровьем преодолеть школьные трудности»).</w:t>
      </w:r>
    </w:p>
    <w:p w:rsidR="00000000" w:rsidRDefault="00FC1570">
      <w:pPr>
        <w:shd w:val="clear" w:color="auto" w:fill="FFFFFF"/>
        <w:tabs>
          <w:tab w:val="left" w:pos="739"/>
          <w:tab w:val="left" w:pos="1080"/>
        </w:tabs>
        <w:spacing w:line="360" w:lineRule="auto"/>
        <w:ind w:firstLine="709"/>
        <w:jc w:val="both"/>
        <w:rPr>
          <w:sz w:val="28"/>
          <w:szCs w:val="28"/>
        </w:rPr>
      </w:pPr>
      <w:r>
        <w:rPr>
          <w:sz w:val="28"/>
          <w:szCs w:val="28"/>
        </w:rPr>
        <w:t>3. Максимальное обеспечение двигательной активности детей:</w:t>
      </w:r>
    </w:p>
    <w:p w:rsidR="00000000" w:rsidRDefault="00FC1570">
      <w:pPr>
        <w:shd w:val="clear" w:color="auto" w:fill="FFFFFF"/>
        <w:tabs>
          <w:tab w:val="left" w:pos="0"/>
          <w:tab w:val="left" w:pos="758"/>
          <w:tab w:val="left" w:pos="1080"/>
        </w:tabs>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ежедневная физзарядка до занятий;</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 xml:space="preserve">согласно письму МО РК «Об организации обучения в первом классе четырехлетней начальной школы» (от 25.09.2000 </w:t>
      </w:r>
      <w:r>
        <w:rPr>
          <w:sz w:val="28"/>
          <w:szCs w:val="28"/>
        </w:rPr>
        <w:t xml:space="preserve">г. № 2021/11-13), физкультминутки проводятся на каждом уроке продолжительностью по 1,5-2 минуты (рекомендуется проводить на 10-й и 20-й минутах урока). В комплекс физминуток включаются различные упражнения с целью профилактики нарушения зрения, простудных </w:t>
      </w:r>
      <w:r>
        <w:rPr>
          <w:sz w:val="28"/>
          <w:szCs w:val="28"/>
        </w:rPr>
        <w:t>заболеваний, заболеваний опорно-двигательного аппарата;</w:t>
      </w:r>
    </w:p>
    <w:p w:rsidR="00000000" w:rsidRDefault="00FC1570">
      <w:pPr>
        <w:shd w:val="clear" w:color="auto" w:fill="FFFFFF"/>
        <w:tabs>
          <w:tab w:val="left" w:pos="0"/>
          <w:tab w:val="left" w:pos="283"/>
          <w:tab w:val="left" w:pos="1080"/>
        </w:tabs>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согласно требованиям СанПиН 2.4.2.1178-02 п. 2.9.4., в середине учебного дня (после двух уроков) для первоклассников проводится динамическая пауза на свежем воздухе продолжительностью 40 минут;</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п</w:t>
      </w:r>
      <w:r>
        <w:rPr>
          <w:sz w:val="28"/>
          <w:szCs w:val="28"/>
        </w:rPr>
        <w:t>одвижные игры на переменах;</w:t>
      </w:r>
    </w:p>
    <w:p w:rsidR="00000000" w:rsidRDefault="00FC1570">
      <w:pPr>
        <w:shd w:val="clear" w:color="auto" w:fill="FFFFFF"/>
        <w:tabs>
          <w:tab w:val="left" w:pos="0"/>
          <w:tab w:val="left" w:pos="288"/>
          <w:tab w:val="left" w:pos="1080"/>
        </w:tabs>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ежедневная прогулка и спортивный час в группе продленного дня; внеклассные спортивные мероприятия;</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 xml:space="preserve">школьные спортивные кружки: «Спортигры», «Лыжные гонки». </w:t>
      </w:r>
    </w:p>
    <w:p w:rsidR="00000000" w:rsidRDefault="00FC1570">
      <w:pPr>
        <w:shd w:val="clear" w:color="auto" w:fill="FFFFFF"/>
        <w:tabs>
          <w:tab w:val="left" w:pos="259"/>
          <w:tab w:val="left" w:pos="1080"/>
        </w:tabs>
        <w:spacing w:line="360" w:lineRule="auto"/>
        <w:ind w:firstLine="709"/>
        <w:jc w:val="both"/>
        <w:rPr>
          <w:sz w:val="28"/>
          <w:szCs w:val="28"/>
        </w:rPr>
      </w:pPr>
      <w:r>
        <w:rPr>
          <w:sz w:val="28"/>
          <w:szCs w:val="28"/>
        </w:rPr>
        <w:t>4.Организация рационального питания первоклассников предусматривает</w:t>
      </w:r>
      <w:r>
        <w:rPr>
          <w:sz w:val="28"/>
          <w:szCs w:val="28"/>
        </w:rPr>
        <w:t>:</w:t>
      </w:r>
    </w:p>
    <w:p w:rsidR="00000000" w:rsidRDefault="00FC1570">
      <w:pPr>
        <w:shd w:val="clear" w:color="auto" w:fill="FFFFFF"/>
        <w:tabs>
          <w:tab w:val="left" w:pos="0"/>
          <w:tab w:val="left" w:pos="288"/>
          <w:tab w:val="left" w:pos="1080"/>
        </w:tabs>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назначение учителя, ответственного за организацию горячего питания в школе, бесплатное питание;</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создание бракеражной комиссии в составе: медицинский работник школы, диетсестра, учитель, ответственный за организацию питания;</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выполнение требований Са</w:t>
      </w:r>
      <w:r>
        <w:rPr>
          <w:sz w:val="28"/>
          <w:szCs w:val="28"/>
        </w:rPr>
        <w:t>нПиН к организации питания в общеобразовательных учреждениях;</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соблюдение основных принципов рационального питания:</w:t>
      </w:r>
    </w:p>
    <w:p w:rsidR="00000000" w:rsidRDefault="00FC1570">
      <w:pPr>
        <w:shd w:val="clear" w:color="auto" w:fill="FFFFFF"/>
        <w:tabs>
          <w:tab w:val="left" w:pos="0"/>
          <w:tab w:val="left" w:pos="1080"/>
        </w:tabs>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 xml:space="preserve">соответствие энергетической ценности рациона возрастным физиологическим потребностям детей (учет необходимой потребности в энергии детей </w:t>
      </w:r>
      <w:r>
        <w:rPr>
          <w:sz w:val="28"/>
          <w:szCs w:val="28"/>
        </w:rPr>
        <w:t>7 лет при одноразовом горячем питании примерно 480 ккал);</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сбалансированность рациона питания детей по содержанию белков, жиров и углеводов для максимального их усвоения в соотношении 1:1:4;</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восполнение дефицита витаминов в питании школьников за счет ко</w:t>
      </w:r>
      <w:r>
        <w:rPr>
          <w:sz w:val="28"/>
          <w:szCs w:val="28"/>
        </w:rPr>
        <w:t>рректировки рецептур и использования обогащенных продуктов; максимальное разнообразие рациона путем использования достаточного ассортимента продуктов и различных способов кулинарной обработки; соблюдение оптимального режима питания.</w:t>
      </w:r>
    </w:p>
    <w:p w:rsidR="00000000" w:rsidRDefault="00FC1570">
      <w:pPr>
        <w:shd w:val="clear" w:color="auto" w:fill="FFFFFF"/>
        <w:tabs>
          <w:tab w:val="left" w:pos="0"/>
          <w:tab w:val="left" w:pos="288"/>
          <w:tab w:val="left" w:pos="1080"/>
        </w:tabs>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создание благоприятны</w:t>
      </w:r>
      <w:r>
        <w:rPr>
          <w:sz w:val="28"/>
          <w:szCs w:val="28"/>
        </w:rPr>
        <w:t>х условий для приема пищи (школа приобрела не обходимые комплекты столовых приборов: ложки столовые, чайные, вилки; на столах салфетки; мытье рук перед едой) и обучение культуре поведения за столом;</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организация дежурства детей в столовой, результаты кото</w:t>
      </w:r>
      <w:r>
        <w:rPr>
          <w:sz w:val="28"/>
          <w:szCs w:val="28"/>
        </w:rPr>
        <w:t>рого отмечаются самими учащимися в экране, где оценивается поведение в столовой и чистота стола после завтрака;</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100%-ный охват первоклассников горячим питанием;</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ежемесячные рейды общешкольного родительского комитета с целью проверки организации питани</w:t>
      </w:r>
      <w:r>
        <w:rPr>
          <w:sz w:val="28"/>
          <w:szCs w:val="28"/>
        </w:rPr>
        <w:t>я учащихся в школе (проверяют наличие доку</w:t>
      </w:r>
      <w:r>
        <w:rPr>
          <w:sz w:val="28"/>
          <w:szCs w:val="28"/>
        </w:rPr>
        <w:br/>
        <w:t>ментов, санитарное состояние столовой, анализируют меню, интересуются</w:t>
      </w:r>
      <w:r>
        <w:rPr>
          <w:sz w:val="28"/>
          <w:szCs w:val="28"/>
        </w:rPr>
        <w:br/>
        <w:t>мнениями учащихся).</w:t>
      </w:r>
    </w:p>
    <w:p w:rsidR="00000000" w:rsidRDefault="00FC1570">
      <w:pPr>
        <w:shd w:val="clear" w:color="auto" w:fill="FFFFFF"/>
        <w:tabs>
          <w:tab w:val="left" w:pos="259"/>
        </w:tabs>
        <w:spacing w:line="360" w:lineRule="auto"/>
        <w:ind w:firstLine="709"/>
        <w:jc w:val="both"/>
        <w:rPr>
          <w:sz w:val="28"/>
          <w:szCs w:val="28"/>
        </w:rPr>
      </w:pPr>
      <w:r>
        <w:rPr>
          <w:sz w:val="28"/>
          <w:szCs w:val="28"/>
        </w:rPr>
        <w:t>5. Организация логопедической и психологической помощи первоклассникам.</w:t>
      </w:r>
    </w:p>
    <w:p w:rsidR="00000000" w:rsidRDefault="00FC1570">
      <w:pPr>
        <w:shd w:val="clear" w:color="auto" w:fill="FFFFFF"/>
        <w:spacing w:line="360" w:lineRule="auto"/>
        <w:ind w:firstLine="709"/>
        <w:jc w:val="both"/>
        <w:rPr>
          <w:sz w:val="28"/>
          <w:szCs w:val="28"/>
        </w:rPr>
      </w:pPr>
      <w:r>
        <w:rPr>
          <w:sz w:val="28"/>
          <w:szCs w:val="28"/>
        </w:rPr>
        <w:t xml:space="preserve">Стиль общения учителя с первоклассниками учитывает </w:t>
      </w:r>
      <w:r>
        <w:rPr>
          <w:sz w:val="28"/>
          <w:szCs w:val="28"/>
        </w:rPr>
        <w:t xml:space="preserve">особенности поведения детей, связанные с их умением общаться со взрослыми и сверстниками. </w:t>
      </w:r>
    </w:p>
    <w:p w:rsidR="00000000" w:rsidRDefault="00FC1570">
      <w:pPr>
        <w:shd w:val="clear" w:color="auto" w:fill="FFFFFF"/>
        <w:spacing w:line="360" w:lineRule="auto"/>
        <w:ind w:firstLine="709"/>
        <w:jc w:val="both"/>
        <w:rPr>
          <w:sz w:val="28"/>
          <w:szCs w:val="28"/>
        </w:rPr>
      </w:pPr>
      <w:r>
        <w:rPr>
          <w:sz w:val="28"/>
          <w:szCs w:val="28"/>
        </w:rPr>
        <w:t>Среди первоклассников есть дети, испытывающие разного рода трудности общения в коллективе: гиперобщительные дети; дети, боящиеся классно-урочной обстановки; стесняющ</w:t>
      </w:r>
      <w:r>
        <w:rPr>
          <w:sz w:val="28"/>
          <w:szCs w:val="28"/>
        </w:rPr>
        <w:t xml:space="preserve">иеся отвечать и поэтому производящие впечатление ничего не знающих или не слушающих учителя. И те и другие требуют различных форм доброжелательной и терпеливой работы учителя. Не допускается авторитарный стиль общения учителя с первоклассниками. </w:t>
      </w:r>
    </w:p>
    <w:p w:rsidR="00000000" w:rsidRDefault="00FC1570">
      <w:pPr>
        <w:shd w:val="clear" w:color="auto" w:fill="FFFFFF"/>
        <w:spacing w:line="360" w:lineRule="auto"/>
        <w:ind w:firstLine="709"/>
        <w:jc w:val="both"/>
        <w:rPr>
          <w:sz w:val="28"/>
          <w:szCs w:val="28"/>
        </w:rPr>
      </w:pPr>
      <w:r>
        <w:rPr>
          <w:sz w:val="28"/>
          <w:szCs w:val="28"/>
        </w:rPr>
        <w:t>Для перво</w:t>
      </w:r>
      <w:r>
        <w:rPr>
          <w:sz w:val="28"/>
          <w:szCs w:val="28"/>
        </w:rPr>
        <w:t>классника существенно важно доброе, позитивное отношение к нему учителя, которое не должно зависеть от реальных успехов ребенка.</w:t>
      </w:r>
    </w:p>
    <w:p w:rsidR="00000000" w:rsidRDefault="00FC1570">
      <w:pPr>
        <w:shd w:val="clear" w:color="auto" w:fill="FFFFFF"/>
        <w:spacing w:line="360" w:lineRule="auto"/>
        <w:ind w:firstLine="709"/>
        <w:jc w:val="both"/>
        <w:rPr>
          <w:sz w:val="28"/>
          <w:szCs w:val="28"/>
        </w:rPr>
      </w:pPr>
      <w:r>
        <w:rPr>
          <w:sz w:val="28"/>
          <w:szCs w:val="28"/>
        </w:rPr>
        <w:t>Не только первоклассники, но и все учащиеся гимназии занимаются в режиме безотметочного обучения, что способствует снижению уро</w:t>
      </w:r>
      <w:r>
        <w:rPr>
          <w:sz w:val="28"/>
          <w:szCs w:val="28"/>
        </w:rPr>
        <w:t>вня невротизации, позволяет избежать стрессовых ситуаций.</w:t>
      </w:r>
    </w:p>
    <w:p w:rsidR="00000000" w:rsidRDefault="00FC1570">
      <w:pPr>
        <w:shd w:val="clear" w:color="auto" w:fill="FFFFFF"/>
        <w:spacing w:line="360" w:lineRule="auto"/>
        <w:ind w:firstLine="709"/>
        <w:jc w:val="both"/>
        <w:rPr>
          <w:sz w:val="28"/>
          <w:szCs w:val="28"/>
        </w:rPr>
      </w:pPr>
      <w:r>
        <w:rPr>
          <w:sz w:val="28"/>
          <w:szCs w:val="28"/>
        </w:rPr>
        <w:t>Организация познавательно-учебной деятельности.</w:t>
      </w:r>
    </w:p>
    <w:p w:rsidR="00000000" w:rsidRDefault="00FC1570">
      <w:pPr>
        <w:shd w:val="clear" w:color="auto" w:fill="FFFFFF"/>
        <w:spacing w:line="360" w:lineRule="auto"/>
        <w:ind w:firstLine="709"/>
        <w:jc w:val="both"/>
        <w:rPr>
          <w:sz w:val="28"/>
          <w:szCs w:val="28"/>
        </w:rPr>
      </w:pPr>
      <w:r>
        <w:rPr>
          <w:sz w:val="28"/>
          <w:szCs w:val="28"/>
        </w:rPr>
        <w:t>Вводный курс «Введение в школьную жизнь» (20 часов) позволяет развести во времени решение двух сложнейших педагогических задач: ввести ребенка в новую</w:t>
      </w:r>
      <w:r>
        <w:rPr>
          <w:sz w:val="28"/>
          <w:szCs w:val="28"/>
        </w:rPr>
        <w:t xml:space="preserve"> систему отношений и ввести первоклассников в новые учебные предметы.</w:t>
      </w:r>
    </w:p>
    <w:p w:rsidR="00000000" w:rsidRDefault="00FC1570">
      <w:pPr>
        <w:shd w:val="clear" w:color="auto" w:fill="FFFFFF"/>
        <w:spacing w:line="360" w:lineRule="auto"/>
        <w:ind w:firstLine="709"/>
        <w:jc w:val="both"/>
        <w:rPr>
          <w:sz w:val="28"/>
          <w:szCs w:val="28"/>
        </w:rPr>
      </w:pPr>
      <w:r>
        <w:rPr>
          <w:sz w:val="28"/>
          <w:szCs w:val="28"/>
        </w:rPr>
        <w:t>Вводный курс предусматривает освоение детьми организационных навыков и умений для учебы в школе. После того как освоены основные правила работы в классе, первоклассники способны полность</w:t>
      </w:r>
      <w:r>
        <w:rPr>
          <w:sz w:val="28"/>
          <w:szCs w:val="28"/>
        </w:rPr>
        <w:t>ю сосредоточиться на освоении учебного содержания.</w:t>
      </w:r>
    </w:p>
    <w:p w:rsidR="00000000" w:rsidRDefault="00FC1570">
      <w:pPr>
        <w:shd w:val="clear" w:color="auto" w:fill="FFFFFF"/>
        <w:spacing w:line="360" w:lineRule="auto"/>
        <w:ind w:firstLine="709"/>
        <w:jc w:val="both"/>
        <w:rPr>
          <w:sz w:val="28"/>
          <w:szCs w:val="28"/>
        </w:rPr>
      </w:pPr>
      <w:r>
        <w:rPr>
          <w:sz w:val="28"/>
          <w:szCs w:val="28"/>
        </w:rPr>
        <w:t>Цели курса «Введение в школьную жизнь»:</w:t>
      </w:r>
    </w:p>
    <w:p w:rsidR="00000000" w:rsidRDefault="00FC1570">
      <w:pPr>
        <w:shd w:val="clear" w:color="auto" w:fill="FFFFFF"/>
        <w:tabs>
          <w:tab w:val="left" w:pos="835"/>
          <w:tab w:val="left" w:pos="1080"/>
          <w:tab w:val="left" w:pos="2007"/>
        </w:tabs>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обеспечение психологической адаптации детей;</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знакомство с основными школьными правилами;</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привитие навыков индивидуальной, парной и коллективной работы;</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обуче</w:t>
      </w:r>
      <w:r>
        <w:rPr>
          <w:sz w:val="28"/>
          <w:szCs w:val="28"/>
        </w:rPr>
        <w:t>ние элементарным приемам обратной связи;</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знакомство с системой школьного оценивания;</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развитие внимания, памяти, мышления, воображения;</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организация классного коллектива.</w:t>
      </w:r>
    </w:p>
    <w:p w:rsidR="00000000" w:rsidRDefault="00FC1570">
      <w:pPr>
        <w:shd w:val="clear" w:color="auto" w:fill="FFFFFF"/>
        <w:spacing w:line="360" w:lineRule="auto"/>
        <w:ind w:firstLine="709"/>
        <w:jc w:val="both"/>
        <w:rPr>
          <w:sz w:val="28"/>
          <w:szCs w:val="28"/>
        </w:rPr>
      </w:pPr>
      <w:r>
        <w:rPr>
          <w:sz w:val="28"/>
          <w:szCs w:val="28"/>
        </w:rPr>
        <w:t>Содержание вводного курса строится на доступном практически всем первоклассникам</w:t>
      </w:r>
      <w:r>
        <w:rPr>
          <w:sz w:val="28"/>
          <w:szCs w:val="28"/>
        </w:rPr>
        <w:t xml:space="preserve"> дошкольном материале игры, рисования, конструирования, элементарного экспериментирования.</w:t>
      </w:r>
    </w:p>
    <w:p w:rsidR="00000000" w:rsidRDefault="00FC1570">
      <w:pPr>
        <w:shd w:val="clear" w:color="auto" w:fill="FFFFFF"/>
        <w:spacing w:line="360" w:lineRule="auto"/>
        <w:ind w:firstLine="709"/>
        <w:jc w:val="both"/>
        <w:rPr>
          <w:sz w:val="28"/>
          <w:szCs w:val="28"/>
        </w:rPr>
      </w:pPr>
      <w:r>
        <w:rPr>
          <w:sz w:val="28"/>
          <w:szCs w:val="28"/>
        </w:rPr>
        <w:t>Специфика организации уроков по отдельным предметам в адаптационный период.</w:t>
      </w:r>
    </w:p>
    <w:p w:rsidR="00000000" w:rsidRDefault="00FC1570">
      <w:pPr>
        <w:shd w:val="clear" w:color="auto" w:fill="FFFFFF"/>
        <w:spacing w:line="360" w:lineRule="auto"/>
        <w:ind w:firstLine="709"/>
        <w:jc w:val="both"/>
        <w:rPr>
          <w:sz w:val="28"/>
          <w:szCs w:val="28"/>
        </w:rPr>
      </w:pPr>
      <w:r>
        <w:rPr>
          <w:sz w:val="28"/>
          <w:szCs w:val="28"/>
        </w:rPr>
        <w:t>Среди психолого-педагогических мер, направленных на облегчение адаптации детей к школе, в</w:t>
      </w:r>
      <w:r>
        <w:rPr>
          <w:sz w:val="28"/>
          <w:szCs w:val="28"/>
        </w:rPr>
        <w:t>ажное место принадлежит уменьшению учебной нагрузки на первом этапе обучения.</w:t>
      </w:r>
    </w:p>
    <w:p w:rsidR="00000000" w:rsidRDefault="00FC1570">
      <w:pPr>
        <w:shd w:val="clear" w:color="auto" w:fill="FFFFFF"/>
        <w:spacing w:line="360" w:lineRule="auto"/>
        <w:ind w:firstLine="709"/>
        <w:jc w:val="both"/>
        <w:rPr>
          <w:sz w:val="28"/>
          <w:szCs w:val="28"/>
        </w:rPr>
      </w:pPr>
      <w:r>
        <w:rPr>
          <w:sz w:val="28"/>
          <w:szCs w:val="28"/>
        </w:rPr>
        <w:t>Организация уроков математики. Начальный период адаптации совпадает с проведением подготовительной работы к восприятию понятий числа, отношения, величины, действий с числами и др</w:t>
      </w:r>
      <w:r>
        <w:rPr>
          <w:sz w:val="28"/>
          <w:szCs w:val="28"/>
        </w:rPr>
        <w:t>. (так называемый дочисловой период).</w:t>
      </w:r>
    </w:p>
    <w:p w:rsidR="00000000" w:rsidRDefault="00FC1570">
      <w:pPr>
        <w:shd w:val="clear" w:color="auto" w:fill="FFFFFF"/>
        <w:spacing w:line="360" w:lineRule="auto"/>
        <w:ind w:firstLine="709"/>
        <w:jc w:val="both"/>
        <w:rPr>
          <w:sz w:val="28"/>
          <w:szCs w:val="28"/>
        </w:rPr>
      </w:pPr>
      <w:r>
        <w:rPr>
          <w:sz w:val="28"/>
          <w:szCs w:val="28"/>
        </w:rPr>
        <w:t>Наряду с расширением математического кругозора и опыта детей, формированием их коммуникационных умений и воспитанием личностных качеств, специальное внимание уделяется развитию математической речи детей, их общелогиче</w:t>
      </w:r>
      <w:r>
        <w:rPr>
          <w:sz w:val="28"/>
          <w:szCs w:val="28"/>
        </w:rPr>
        <w:t>скому развитию.</w:t>
      </w:r>
    </w:p>
    <w:p w:rsidR="00000000" w:rsidRDefault="00FC1570">
      <w:pPr>
        <w:shd w:val="clear" w:color="auto" w:fill="FFFFFF"/>
        <w:spacing w:line="360" w:lineRule="auto"/>
        <w:ind w:firstLine="709"/>
        <w:jc w:val="both"/>
        <w:rPr>
          <w:sz w:val="28"/>
          <w:szCs w:val="28"/>
        </w:rPr>
      </w:pPr>
      <w:r>
        <w:rPr>
          <w:sz w:val="28"/>
          <w:szCs w:val="28"/>
        </w:rPr>
        <w:t>В зависимости от характера заданий дети могут на уроке вставать из-за парты, свободно перемещаться, подходить к столу учителя, к полкам, игрушкам, книгам и т.д. Большое место на занятиях математикой отводится дидактическим играм, при провед</w:t>
      </w:r>
      <w:r>
        <w:rPr>
          <w:sz w:val="28"/>
          <w:szCs w:val="28"/>
        </w:rPr>
        <w:t>ении которых детям разрешается двигаться, обеспечивая смену видов деятельности на уроке. Для развития пространственных представлений у первоклассников используются разнообразные дидактические материалы (строительные наборы, конструкторы и пр.).</w:t>
      </w:r>
    </w:p>
    <w:p w:rsidR="00000000" w:rsidRDefault="00FC1570">
      <w:pPr>
        <w:shd w:val="clear" w:color="auto" w:fill="FFFFFF"/>
        <w:spacing w:line="360" w:lineRule="auto"/>
        <w:ind w:firstLine="709"/>
        <w:jc w:val="both"/>
        <w:rPr>
          <w:sz w:val="28"/>
          <w:szCs w:val="28"/>
        </w:rPr>
      </w:pPr>
      <w:r>
        <w:rPr>
          <w:sz w:val="28"/>
          <w:szCs w:val="28"/>
        </w:rPr>
        <w:t>Один урок м</w:t>
      </w:r>
      <w:r>
        <w:rPr>
          <w:sz w:val="28"/>
          <w:szCs w:val="28"/>
        </w:rPr>
        <w:t>атематики каждую неделю в адаптационный период рекомендуется проводить на воздухе.</w:t>
      </w:r>
    </w:p>
    <w:p w:rsidR="00000000" w:rsidRDefault="00FC1570">
      <w:pPr>
        <w:shd w:val="clear" w:color="auto" w:fill="FFFFFF"/>
        <w:spacing w:line="360" w:lineRule="auto"/>
        <w:ind w:firstLine="709"/>
        <w:jc w:val="both"/>
        <w:rPr>
          <w:sz w:val="28"/>
          <w:szCs w:val="28"/>
        </w:rPr>
      </w:pPr>
      <w:r>
        <w:rPr>
          <w:sz w:val="28"/>
          <w:szCs w:val="28"/>
        </w:rPr>
        <w:t>Организация уроков окружающего мира. Адаптационный период совпадает по времени с сезоном года, когда имеются благоприятные возможности для проведения экскурсий и целевых про</w:t>
      </w:r>
      <w:r>
        <w:rPr>
          <w:sz w:val="28"/>
          <w:szCs w:val="28"/>
        </w:rPr>
        <w:t xml:space="preserve">гулок, в ходе которых происходит непосредственное знакомство детей с окружающим миром, обеспечивается накопление чувственного опыта, реальных ярких впечатлений, которые очень важны для успешного познания окружающего. Но замена всех уроков окружающего мира </w:t>
      </w:r>
      <w:r>
        <w:rPr>
          <w:sz w:val="28"/>
          <w:szCs w:val="28"/>
        </w:rPr>
        <w:t>прогулками и экскурсиями нецелесообразна, поскольку может значительно снизиться их эффективность. Проведенные наблюдения осмысливаются, обобщаются, встраиваются в формирующуюся систему представлений о мире, а это возможно именно на уроке.</w:t>
      </w:r>
    </w:p>
    <w:p w:rsidR="00000000" w:rsidRDefault="00FC1570">
      <w:pPr>
        <w:shd w:val="clear" w:color="auto" w:fill="FFFFFF"/>
        <w:spacing w:line="360" w:lineRule="auto"/>
        <w:ind w:firstLine="709"/>
        <w:jc w:val="both"/>
        <w:rPr>
          <w:sz w:val="28"/>
          <w:szCs w:val="28"/>
        </w:rPr>
      </w:pPr>
      <w:r>
        <w:rPr>
          <w:sz w:val="28"/>
          <w:szCs w:val="28"/>
        </w:rPr>
        <w:t>Экскурсии и целев</w:t>
      </w:r>
      <w:r>
        <w:rPr>
          <w:sz w:val="28"/>
          <w:szCs w:val="28"/>
        </w:rPr>
        <w:t>ые прогулки определены образовательной программой, по которой обучаются школьники.</w:t>
      </w:r>
    </w:p>
    <w:p w:rsidR="00000000" w:rsidRDefault="00FC1570">
      <w:pPr>
        <w:shd w:val="clear" w:color="auto" w:fill="FFFFFF"/>
        <w:spacing w:line="360" w:lineRule="auto"/>
        <w:ind w:firstLine="709"/>
        <w:jc w:val="both"/>
        <w:rPr>
          <w:sz w:val="28"/>
          <w:szCs w:val="28"/>
        </w:rPr>
      </w:pPr>
      <w:r>
        <w:rPr>
          <w:sz w:val="28"/>
          <w:szCs w:val="28"/>
        </w:rPr>
        <w:t>Организация уроков музыки. Основой изучения закономерностей музыкального искусства детьми являются простейшие музыкальные жанры - песня, танец, марш, их интонационно-образны</w:t>
      </w:r>
      <w:r>
        <w:rPr>
          <w:sz w:val="28"/>
          <w:szCs w:val="28"/>
        </w:rPr>
        <w:t>е особенности. В связи с этим учебная деятельность первоклассников на уроках музыки включает в себя ярко выраженные игровые моменты.</w:t>
      </w:r>
    </w:p>
    <w:p w:rsidR="00000000" w:rsidRDefault="00FC1570">
      <w:pPr>
        <w:shd w:val="clear" w:color="auto" w:fill="FFFFFF"/>
        <w:spacing w:line="360" w:lineRule="auto"/>
        <w:ind w:firstLine="709"/>
        <w:jc w:val="both"/>
        <w:rPr>
          <w:sz w:val="28"/>
          <w:szCs w:val="28"/>
        </w:rPr>
      </w:pPr>
      <w:r>
        <w:rPr>
          <w:sz w:val="28"/>
          <w:szCs w:val="28"/>
        </w:rPr>
        <w:t>Учителем используются следующие образно-игровые приемы:</w:t>
      </w:r>
    </w:p>
    <w:p w:rsidR="00000000" w:rsidRDefault="00FC1570">
      <w:pPr>
        <w:shd w:val="clear" w:color="auto" w:fill="FFFFFF"/>
        <w:tabs>
          <w:tab w:val="left" w:pos="854"/>
          <w:tab w:val="left" w:pos="1080"/>
          <w:tab w:val="left" w:pos="2007"/>
        </w:tabs>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пластическое интонирование;</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музыкально-ритмические движения;</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свободное дирижирование;</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игра на элементарных музыкальных инструментах;</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разыгрывание и инсценировки стихов и музыки и др.</w:t>
      </w:r>
    </w:p>
    <w:p w:rsidR="00000000" w:rsidRDefault="00FC1570">
      <w:pPr>
        <w:shd w:val="clear" w:color="auto" w:fill="FFFFFF"/>
        <w:spacing w:line="360" w:lineRule="auto"/>
        <w:ind w:firstLine="709"/>
        <w:jc w:val="both"/>
        <w:rPr>
          <w:sz w:val="28"/>
          <w:szCs w:val="28"/>
        </w:rPr>
      </w:pPr>
      <w:r>
        <w:rPr>
          <w:sz w:val="28"/>
          <w:szCs w:val="28"/>
        </w:rPr>
        <w:t>Эти приемы позволяют сделать процесс освоения музыки как искусства увлекательным, интересным, насыщенным разнообразными формами де</w:t>
      </w:r>
      <w:r>
        <w:rPr>
          <w:sz w:val="28"/>
          <w:szCs w:val="28"/>
        </w:rPr>
        <w:t>ятельности учащихся, что устраняет двигательную пассивность и перегрузки детей в первые месяцы их обучения.</w:t>
      </w:r>
    </w:p>
    <w:p w:rsidR="00000000" w:rsidRDefault="00FC1570">
      <w:pPr>
        <w:shd w:val="clear" w:color="auto" w:fill="FFFFFF"/>
        <w:spacing w:line="360" w:lineRule="auto"/>
        <w:ind w:firstLine="709"/>
        <w:jc w:val="both"/>
        <w:rPr>
          <w:sz w:val="28"/>
          <w:szCs w:val="28"/>
        </w:rPr>
      </w:pPr>
      <w:r>
        <w:rPr>
          <w:sz w:val="28"/>
          <w:szCs w:val="28"/>
        </w:rPr>
        <w:t>Организация уроков изобразительного искусства. В период адаптации к новым для ребенка условиям школьного обучения художественным занятиям принадлежи</w:t>
      </w:r>
      <w:r>
        <w:rPr>
          <w:sz w:val="28"/>
          <w:szCs w:val="28"/>
        </w:rPr>
        <w:t>т особая роль.</w:t>
      </w:r>
    </w:p>
    <w:p w:rsidR="00000000" w:rsidRDefault="00FC1570">
      <w:pPr>
        <w:shd w:val="clear" w:color="auto" w:fill="FFFFFF"/>
        <w:spacing w:line="360" w:lineRule="auto"/>
        <w:ind w:firstLine="709"/>
        <w:jc w:val="both"/>
        <w:rPr>
          <w:sz w:val="28"/>
          <w:szCs w:val="28"/>
        </w:rPr>
      </w:pPr>
      <w:r>
        <w:rPr>
          <w:sz w:val="28"/>
          <w:szCs w:val="28"/>
        </w:rPr>
        <w:t>Художественная деятельность ребенка предполагает особую установку учителя на творческое сотрудничество, на доверительность отношений. Поэтому сама атмосфера и цели художественных занятий предполагают свободные игровые формы общения.</w:t>
      </w:r>
    </w:p>
    <w:p w:rsidR="00000000" w:rsidRDefault="00FC1570">
      <w:pPr>
        <w:shd w:val="clear" w:color="auto" w:fill="FFFFFF"/>
        <w:spacing w:line="360" w:lineRule="auto"/>
        <w:ind w:firstLine="709"/>
        <w:jc w:val="both"/>
        <w:rPr>
          <w:sz w:val="28"/>
          <w:szCs w:val="28"/>
        </w:rPr>
      </w:pPr>
      <w:r>
        <w:rPr>
          <w:sz w:val="28"/>
          <w:szCs w:val="28"/>
        </w:rPr>
        <w:t>Художест</w:t>
      </w:r>
      <w:r>
        <w:rPr>
          <w:sz w:val="28"/>
          <w:szCs w:val="28"/>
        </w:rPr>
        <w:t>венные занятия в период адаптации имеют различные формы: прогулки и экскурсии в парк или лес с целью развития навыков восприятия, эстетического любования и наблюдательности, а также сбора природных материалов для художественных дальнейших занятий; экскурси</w:t>
      </w:r>
      <w:r>
        <w:rPr>
          <w:sz w:val="28"/>
          <w:szCs w:val="28"/>
        </w:rPr>
        <w:t>я в школьный музей (уголок школьного музея - народного декоративно-прикладного искусства); игры.</w:t>
      </w:r>
    </w:p>
    <w:p w:rsidR="00000000" w:rsidRDefault="00FC1570">
      <w:pPr>
        <w:shd w:val="clear" w:color="auto" w:fill="FFFFFF"/>
        <w:spacing w:line="360" w:lineRule="auto"/>
        <w:ind w:firstLine="709"/>
        <w:jc w:val="both"/>
        <w:rPr>
          <w:sz w:val="28"/>
          <w:szCs w:val="28"/>
        </w:rPr>
      </w:pPr>
      <w:r>
        <w:rPr>
          <w:sz w:val="28"/>
          <w:szCs w:val="28"/>
        </w:rPr>
        <w:t>Чтобы ребенок понял и создал художественный образ, ему надо в него воплотиться, изобразить его через движения своего тела. Это создает разнообразие форм деятел</w:t>
      </w:r>
      <w:r>
        <w:rPr>
          <w:sz w:val="28"/>
          <w:szCs w:val="28"/>
        </w:rPr>
        <w:t>ьности и полноту впечатлений на уроках изо, способствуя снятию напряжения.</w:t>
      </w:r>
    </w:p>
    <w:p w:rsidR="00000000" w:rsidRDefault="00FC1570">
      <w:pPr>
        <w:shd w:val="clear" w:color="auto" w:fill="FFFFFF"/>
        <w:spacing w:line="360" w:lineRule="auto"/>
        <w:ind w:firstLine="709"/>
        <w:jc w:val="both"/>
        <w:rPr>
          <w:sz w:val="28"/>
          <w:szCs w:val="28"/>
        </w:rPr>
      </w:pPr>
      <w:r>
        <w:rPr>
          <w:sz w:val="28"/>
          <w:szCs w:val="28"/>
        </w:rPr>
        <w:t>Организация уроков трудового обучения. Основные направления работы на первых уроках труда включают в себя расширение сенсорного опыта детей, развитие моторики рук, формирование позн</w:t>
      </w:r>
      <w:r>
        <w:rPr>
          <w:sz w:val="28"/>
          <w:szCs w:val="28"/>
        </w:rPr>
        <w:t>авательных процессов (восприятия, внимания, памяти, мышления, воображения), координации движений, формирование первоначальных приемов работы с ручными инструментами и пр.</w:t>
      </w:r>
    </w:p>
    <w:p w:rsidR="00000000" w:rsidRDefault="00FC1570">
      <w:pPr>
        <w:shd w:val="clear" w:color="auto" w:fill="FFFFFF"/>
        <w:spacing w:line="360" w:lineRule="auto"/>
        <w:ind w:firstLine="709"/>
        <w:jc w:val="both"/>
        <w:rPr>
          <w:sz w:val="28"/>
          <w:szCs w:val="28"/>
        </w:rPr>
      </w:pPr>
      <w:r>
        <w:rPr>
          <w:sz w:val="28"/>
          <w:szCs w:val="28"/>
        </w:rPr>
        <w:t>Организация уроков физической культуры в течение первых двух месяцев направлена, в пе</w:t>
      </w:r>
      <w:r>
        <w:rPr>
          <w:sz w:val="28"/>
          <w:szCs w:val="28"/>
        </w:rPr>
        <w:t>рвую очередь, на развитие и совершенствование движений детей. По возможности уроки проводятся на свежем воздухе. На уроках используются различные игры и игровые ситуации.</w:t>
      </w:r>
    </w:p>
    <w:p w:rsidR="00000000" w:rsidRDefault="00FC1570">
      <w:pPr>
        <w:shd w:val="clear" w:color="auto" w:fill="FFFFFF"/>
        <w:spacing w:line="360" w:lineRule="auto"/>
        <w:ind w:firstLine="709"/>
        <w:jc w:val="both"/>
        <w:rPr>
          <w:sz w:val="28"/>
          <w:szCs w:val="28"/>
        </w:rPr>
      </w:pPr>
      <w:r>
        <w:rPr>
          <w:sz w:val="28"/>
          <w:szCs w:val="28"/>
        </w:rPr>
        <w:t>Так же как и другие уроки, часть уроков труда проводится в форме экскурсий или игр: п</w:t>
      </w:r>
      <w:r>
        <w:rPr>
          <w:sz w:val="28"/>
          <w:szCs w:val="28"/>
        </w:rPr>
        <w:t xml:space="preserve">одготовительная работа к созданию художественного образа проходит на таких экскурсиях, как: «Красота окружающей природы», «Образы родного края», «Сказочные животные», «Птичий базар». Здесь происходит тренировка умения видеть образы в окружающих предметах, </w:t>
      </w:r>
      <w:r>
        <w:rPr>
          <w:sz w:val="28"/>
          <w:szCs w:val="28"/>
        </w:rPr>
        <w:t>которые впоследствии дети будут воплощать в своих работах; сбор природного материала проводится на экскурсии «Природа - художник и скульптор» («Что дарит нам природа?»), которая включает в себя игры-соревнования: «Собери листочки одинаковой формы», «Кто бо</w:t>
      </w:r>
      <w:r>
        <w:rPr>
          <w:sz w:val="28"/>
          <w:szCs w:val="28"/>
        </w:rPr>
        <w:t>льше придумает образов, которые можно сделать из шишки», «Из каких природных материалов можно сделать фигурки лисички», «Кого напоминает эта веточка"?», «Найди листочки, напоминающие по форме перо птицы» и т.д.; уроки-конкурсы с использованием изготовленны</w:t>
      </w:r>
      <w:r>
        <w:rPr>
          <w:sz w:val="28"/>
          <w:szCs w:val="28"/>
        </w:rPr>
        <w:t>х поделок (театрализованный конкурс «Озвучь тот персонаж, который ты изобразил», урок-игра «Бумажная авиация» и т.д.); работа на пришкольном участке (при наличии инвентаря соответствующего возрасту ребенка); посадка зеленых насаждений в «Аллее первоклассни</w:t>
      </w:r>
      <w:r>
        <w:rPr>
          <w:sz w:val="28"/>
          <w:szCs w:val="28"/>
        </w:rPr>
        <w:t>ка» и т.д.</w:t>
      </w:r>
    </w:p>
    <w:p w:rsidR="00000000" w:rsidRDefault="00FC1570">
      <w:pPr>
        <w:shd w:val="clear" w:color="auto" w:fill="FFFFFF"/>
        <w:tabs>
          <w:tab w:val="left" w:pos="840"/>
        </w:tabs>
        <w:spacing w:line="360" w:lineRule="auto"/>
        <w:ind w:firstLine="709"/>
        <w:jc w:val="both"/>
        <w:rPr>
          <w:sz w:val="28"/>
          <w:szCs w:val="28"/>
        </w:rPr>
      </w:pPr>
      <w:r>
        <w:rPr>
          <w:sz w:val="28"/>
          <w:szCs w:val="28"/>
        </w:rPr>
        <w:t>Особенности организации урока в 1-м классе.</w:t>
      </w:r>
    </w:p>
    <w:p w:rsidR="00000000" w:rsidRDefault="00FC1570">
      <w:pPr>
        <w:shd w:val="clear" w:color="auto" w:fill="FFFFFF"/>
        <w:spacing w:line="360" w:lineRule="auto"/>
        <w:ind w:firstLine="709"/>
        <w:jc w:val="both"/>
        <w:rPr>
          <w:sz w:val="28"/>
          <w:szCs w:val="28"/>
        </w:rPr>
      </w:pPr>
      <w:r>
        <w:rPr>
          <w:sz w:val="28"/>
          <w:szCs w:val="28"/>
        </w:rPr>
        <w:t>Учитывая особенности первоклассников, урок строится иначе, чем в следующих классах начальной школы. В уроке представляем два структурных элемента: оргмомент и основную часть.</w:t>
      </w:r>
    </w:p>
    <w:p w:rsidR="00000000" w:rsidRDefault="00FC1570">
      <w:pPr>
        <w:shd w:val="clear" w:color="auto" w:fill="FFFFFF"/>
        <w:spacing w:line="360" w:lineRule="auto"/>
        <w:ind w:firstLine="709"/>
        <w:jc w:val="both"/>
        <w:rPr>
          <w:sz w:val="28"/>
          <w:szCs w:val="28"/>
        </w:rPr>
      </w:pPr>
      <w:r>
        <w:rPr>
          <w:sz w:val="28"/>
          <w:szCs w:val="28"/>
        </w:rPr>
        <w:t xml:space="preserve">Оргмомент используем для </w:t>
      </w:r>
      <w:r>
        <w:rPr>
          <w:sz w:val="28"/>
          <w:szCs w:val="28"/>
        </w:rPr>
        <w:t>обучения детей умениям организовывать рабочее место (достать учебник, разложить кассу букв, расположить на парте правильно и удобно тетрадь и т.п.). Здесь требуется терпеливая, длительная работа, в основе которой лежит пошаговая инструкция учителя, подробн</w:t>
      </w:r>
      <w:r>
        <w:rPr>
          <w:sz w:val="28"/>
          <w:szCs w:val="28"/>
        </w:rPr>
        <w:t>о объясняющая, что и как делать (используется прием проговаривания последовательности действий).</w:t>
      </w:r>
    </w:p>
    <w:p w:rsidR="00000000" w:rsidRDefault="00FC1570">
      <w:pPr>
        <w:shd w:val="clear" w:color="auto" w:fill="FFFFFF"/>
        <w:spacing w:line="360" w:lineRule="auto"/>
        <w:ind w:firstLine="709"/>
        <w:jc w:val="both"/>
        <w:rPr>
          <w:sz w:val="28"/>
          <w:szCs w:val="28"/>
        </w:rPr>
      </w:pPr>
      <w:r>
        <w:rPr>
          <w:sz w:val="28"/>
          <w:szCs w:val="28"/>
        </w:rPr>
        <w:t>Основная часть урока - «дробная» т.е. состоит из нескольких взаимосвязанных, но различных видов деятельности. Особое внимание уделяется использованию игр как с</w:t>
      </w:r>
      <w:r>
        <w:rPr>
          <w:sz w:val="28"/>
          <w:szCs w:val="28"/>
        </w:rPr>
        <w:t>труктурной части урока. Необходимо использовать в качестве дидактических игр не только игры с правилами, которые способствуют формированию новой ведущей деятельности - учебной, но и ролевые игры, способствующие развитию творческих способностей, основа кото</w:t>
      </w:r>
      <w:r>
        <w:rPr>
          <w:sz w:val="28"/>
          <w:szCs w:val="28"/>
        </w:rPr>
        <w:t xml:space="preserve">рых - воображение. </w:t>
      </w:r>
    </w:p>
    <w:p w:rsidR="00000000" w:rsidRDefault="00FC1570">
      <w:pPr>
        <w:shd w:val="clear" w:color="auto" w:fill="FFFFFF"/>
        <w:spacing w:line="360" w:lineRule="auto"/>
        <w:ind w:firstLine="709"/>
        <w:jc w:val="both"/>
        <w:rPr>
          <w:sz w:val="28"/>
          <w:szCs w:val="28"/>
        </w:rPr>
      </w:pPr>
      <w:r>
        <w:rPr>
          <w:sz w:val="28"/>
          <w:szCs w:val="28"/>
        </w:rPr>
        <w:t>Контроль и оценка результатов обучения в 1-х классах осуществляется в соответствии с Письмом МО РК «Об организации обучения в первом классе четырехлетней начальной школы» от 25.09.2000 г. № 2021/11-13: исключается система балльного (отм</w:t>
      </w:r>
      <w:r>
        <w:rPr>
          <w:sz w:val="28"/>
          <w:szCs w:val="28"/>
        </w:rPr>
        <w:t>еточного) оценивания. Оценочная деятельность педагогов направлена на то, чтобы стимулировать учебно-познавательную деятельность первоклассников. У каждого учителя имеется «копилка» контрольно-оценочных приемов и средств, среди которых распространены такие,</w:t>
      </w:r>
      <w:r>
        <w:rPr>
          <w:sz w:val="28"/>
          <w:szCs w:val="28"/>
        </w:rPr>
        <w:t xml:space="preserve"> как линеечка Рубинштейна-Дембо, листы индивидуальных достижений и т.д. Таким образом, работа по оцениванию учебных достижений первоклассников ведется в следующем направлении: заложить основы оценочной самостоятельности учащихся.</w:t>
      </w:r>
    </w:p>
    <w:p w:rsidR="00000000" w:rsidRDefault="00FC1570">
      <w:pPr>
        <w:shd w:val="clear" w:color="auto" w:fill="FFFFFF"/>
        <w:spacing w:line="360" w:lineRule="auto"/>
        <w:ind w:firstLine="709"/>
        <w:jc w:val="both"/>
        <w:rPr>
          <w:sz w:val="28"/>
          <w:szCs w:val="28"/>
        </w:rPr>
      </w:pPr>
      <w:r>
        <w:rPr>
          <w:sz w:val="28"/>
          <w:szCs w:val="28"/>
        </w:rPr>
        <w:t>В течение первого полугоди</w:t>
      </w:r>
      <w:r>
        <w:rPr>
          <w:sz w:val="28"/>
          <w:szCs w:val="28"/>
        </w:rPr>
        <w:t>я первого года обучения контрольные работы не проводятся.</w:t>
      </w:r>
    </w:p>
    <w:p w:rsidR="00000000" w:rsidRDefault="00FC1570">
      <w:pPr>
        <w:shd w:val="clear" w:color="auto" w:fill="FFFFFF"/>
        <w:spacing w:line="360" w:lineRule="auto"/>
        <w:ind w:firstLine="709"/>
        <w:jc w:val="both"/>
        <w:rPr>
          <w:sz w:val="28"/>
          <w:szCs w:val="28"/>
        </w:rPr>
      </w:pPr>
      <w:r>
        <w:rPr>
          <w:sz w:val="28"/>
          <w:szCs w:val="28"/>
        </w:rPr>
        <w:t>Итоговые контрольные работы проводятся в конце учебного года не позднее10-15мая. Обучающиеся первого класса на второй год не оставляются.</w:t>
      </w:r>
    </w:p>
    <w:p w:rsidR="00000000" w:rsidRDefault="00FC1570">
      <w:pPr>
        <w:shd w:val="clear" w:color="auto" w:fill="FFFFFF"/>
        <w:spacing w:line="360" w:lineRule="auto"/>
        <w:ind w:firstLine="709"/>
        <w:jc w:val="both"/>
        <w:rPr>
          <w:sz w:val="28"/>
          <w:szCs w:val="28"/>
        </w:rPr>
      </w:pPr>
      <w:r>
        <w:rPr>
          <w:sz w:val="28"/>
          <w:szCs w:val="28"/>
        </w:rPr>
        <w:t>В процессе обучения важно учитывать индивидуальные особеннос</w:t>
      </w:r>
      <w:r>
        <w:rPr>
          <w:sz w:val="28"/>
          <w:szCs w:val="28"/>
        </w:rPr>
        <w:t xml:space="preserve">ти ребенка. Нам хорошо известно, какими разными бывают дети, пришедшие в первый класс. Часть первоклассников имеет несформированность школьно-значимых функций: многие быстро утомляются, с трудом организуют свою деятельность без внешнего контроля. </w:t>
      </w:r>
    </w:p>
    <w:p w:rsidR="00000000" w:rsidRDefault="00FC1570">
      <w:pPr>
        <w:shd w:val="clear" w:color="auto" w:fill="FFFFFF"/>
        <w:spacing w:line="360" w:lineRule="auto"/>
        <w:ind w:firstLine="709"/>
        <w:jc w:val="both"/>
        <w:rPr>
          <w:sz w:val="28"/>
          <w:szCs w:val="28"/>
        </w:rPr>
      </w:pPr>
      <w:r>
        <w:rPr>
          <w:sz w:val="28"/>
          <w:szCs w:val="28"/>
        </w:rPr>
        <w:t>Разные п</w:t>
      </w:r>
      <w:r>
        <w:rPr>
          <w:sz w:val="28"/>
          <w:szCs w:val="28"/>
        </w:rPr>
        <w:t>риходят ребята и по уровню интеллектуального, речевого, нравственно-волевого развития. Формы индивидуальной дифференцированной работы в первом классе:</w:t>
      </w:r>
    </w:p>
    <w:p w:rsidR="00000000" w:rsidRDefault="00FC1570">
      <w:pPr>
        <w:shd w:val="clear" w:color="auto" w:fill="FFFFFF"/>
        <w:tabs>
          <w:tab w:val="left" w:pos="0"/>
          <w:tab w:val="left" w:pos="893"/>
          <w:tab w:val="left" w:pos="1080"/>
        </w:tabs>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задания разной степени трудности;</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специально подобранные общеразвивающие упражнения на развитие мышле</w:t>
      </w:r>
      <w:r>
        <w:rPr>
          <w:sz w:val="28"/>
          <w:szCs w:val="28"/>
        </w:rPr>
        <w:t>ния, речи, воображения, внимания, памяти и пр., занимающие не большую по времени часть урока. При этом по возможности дети объединяются в пары, группы, чтобы коллективно решить ту или иную логическую или творческую задачу;</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предлагаемый детям на уроке доп</w:t>
      </w:r>
      <w:r>
        <w:rPr>
          <w:sz w:val="28"/>
          <w:szCs w:val="28"/>
        </w:rPr>
        <w:t>олнительный материал, который создает благоприятный интеллектуальный и эмоциональный фон обучения.</w:t>
      </w:r>
    </w:p>
    <w:p w:rsidR="00000000" w:rsidRDefault="00FC1570">
      <w:pPr>
        <w:shd w:val="clear" w:color="auto" w:fill="FFFFFF"/>
        <w:spacing w:line="360" w:lineRule="auto"/>
        <w:ind w:firstLine="709"/>
        <w:jc w:val="both"/>
        <w:rPr>
          <w:sz w:val="28"/>
          <w:szCs w:val="28"/>
        </w:rPr>
      </w:pPr>
      <w:r>
        <w:rPr>
          <w:sz w:val="28"/>
          <w:szCs w:val="28"/>
        </w:rPr>
        <w:t>Не требуется от каждого ребенка запоминания дополнительного содержания, т.к. оно больше служит для поддержания интереса детей, чем увеличения их информирован</w:t>
      </w:r>
      <w:r>
        <w:rPr>
          <w:sz w:val="28"/>
          <w:szCs w:val="28"/>
        </w:rPr>
        <w:t>ности.</w:t>
      </w:r>
    </w:p>
    <w:p w:rsidR="00000000" w:rsidRDefault="00FC1570">
      <w:pPr>
        <w:shd w:val="clear" w:color="auto" w:fill="FFFFFF"/>
        <w:spacing w:line="360" w:lineRule="auto"/>
        <w:ind w:firstLine="709"/>
        <w:jc w:val="both"/>
        <w:rPr>
          <w:sz w:val="28"/>
          <w:szCs w:val="28"/>
        </w:rPr>
      </w:pPr>
      <w:r>
        <w:rPr>
          <w:sz w:val="28"/>
          <w:szCs w:val="28"/>
        </w:rPr>
        <w:t>Внеучебная деятельность первоклассников организуется в соответствии с интересами и желаниями детей и их родителей.</w:t>
      </w:r>
    </w:p>
    <w:p w:rsidR="00000000" w:rsidRDefault="00FC1570">
      <w:pPr>
        <w:shd w:val="clear" w:color="auto" w:fill="FFFFFF"/>
        <w:spacing w:line="360" w:lineRule="auto"/>
        <w:ind w:firstLine="709"/>
        <w:jc w:val="both"/>
        <w:rPr>
          <w:sz w:val="28"/>
          <w:szCs w:val="28"/>
        </w:rPr>
      </w:pPr>
      <w:r>
        <w:rPr>
          <w:sz w:val="28"/>
          <w:szCs w:val="28"/>
        </w:rPr>
        <w:t>Общешкольные и классные мероприятия во внеурочное время с целью приобщения первоклассников к школьным традициям. Воспитание в процессе</w:t>
      </w:r>
      <w:r>
        <w:rPr>
          <w:sz w:val="28"/>
          <w:szCs w:val="28"/>
        </w:rPr>
        <w:t xml:space="preserve"> игры (сюжетно-ролевые, игры-драматизации, спортивные и т.д.) как прием воспитания. Детские праздники. Экскурсии. Выставки детского творчества. Концерты для родителей.</w:t>
      </w:r>
    </w:p>
    <w:p w:rsidR="00000000" w:rsidRDefault="00FC1570">
      <w:pPr>
        <w:shd w:val="clear" w:color="auto" w:fill="FFFFFF"/>
        <w:spacing w:line="360" w:lineRule="auto"/>
        <w:ind w:firstLine="709"/>
        <w:jc w:val="both"/>
        <w:rPr>
          <w:sz w:val="28"/>
          <w:szCs w:val="28"/>
        </w:rPr>
      </w:pPr>
      <w:r>
        <w:rPr>
          <w:sz w:val="28"/>
          <w:szCs w:val="28"/>
        </w:rPr>
        <w:t>Работа методических объединений периода детства по обеспечению преемственности в развити</w:t>
      </w:r>
      <w:r>
        <w:rPr>
          <w:sz w:val="28"/>
          <w:szCs w:val="28"/>
        </w:rPr>
        <w:t>и детей.</w:t>
      </w:r>
    </w:p>
    <w:p w:rsidR="00000000" w:rsidRDefault="00FC1570">
      <w:pPr>
        <w:shd w:val="clear" w:color="auto" w:fill="FFFFFF"/>
        <w:tabs>
          <w:tab w:val="left" w:pos="811"/>
        </w:tabs>
        <w:spacing w:line="360" w:lineRule="auto"/>
        <w:ind w:firstLine="709"/>
        <w:jc w:val="both"/>
        <w:rPr>
          <w:sz w:val="28"/>
          <w:szCs w:val="28"/>
        </w:rPr>
      </w:pPr>
      <w:r>
        <w:rPr>
          <w:sz w:val="28"/>
          <w:szCs w:val="28"/>
        </w:rPr>
        <w:t xml:space="preserve">1. Малые педсоветы педагогов, работающих в 1-х классах. </w:t>
      </w:r>
    </w:p>
    <w:p w:rsidR="00000000" w:rsidRDefault="00FC1570">
      <w:pPr>
        <w:shd w:val="clear" w:color="auto" w:fill="FFFFFF"/>
        <w:tabs>
          <w:tab w:val="left" w:pos="811"/>
        </w:tabs>
        <w:spacing w:line="360" w:lineRule="auto"/>
        <w:ind w:firstLine="709"/>
        <w:jc w:val="both"/>
        <w:rPr>
          <w:sz w:val="28"/>
          <w:szCs w:val="28"/>
        </w:rPr>
      </w:pPr>
      <w:r>
        <w:rPr>
          <w:sz w:val="28"/>
          <w:szCs w:val="28"/>
        </w:rPr>
        <w:t>. Взаимодействие с родителями первоклассников:</w:t>
      </w:r>
    </w:p>
    <w:p w:rsidR="00000000" w:rsidRDefault="00FC1570">
      <w:pPr>
        <w:shd w:val="clear" w:color="auto" w:fill="FFFFFF"/>
        <w:tabs>
          <w:tab w:val="left" w:pos="0"/>
          <w:tab w:val="left" w:pos="1080"/>
        </w:tabs>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изучение условий жизни ребенка в семье, собеседование с родителями накануне учебного года;</w:t>
      </w:r>
    </w:p>
    <w:p w:rsidR="00000000" w:rsidRDefault="00FC1570">
      <w:pPr>
        <w:shd w:val="clear" w:color="auto" w:fill="FFFFFF"/>
        <w:tabs>
          <w:tab w:val="left" w:pos="0"/>
          <w:tab w:val="left" w:pos="874"/>
          <w:tab w:val="left" w:pos="1080"/>
        </w:tabs>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 xml:space="preserve">коллективные и индивидуальные консультации для </w:t>
      </w:r>
      <w:r>
        <w:rPr>
          <w:sz w:val="28"/>
          <w:szCs w:val="28"/>
        </w:rPr>
        <w:t>родителей; родительские собрания.</w:t>
      </w:r>
    </w:p>
    <w:p w:rsidR="00000000" w:rsidRDefault="00FC1570">
      <w:pPr>
        <w:shd w:val="clear" w:color="auto" w:fill="FFFFFF"/>
        <w:tabs>
          <w:tab w:val="left" w:pos="874"/>
        </w:tabs>
        <w:spacing w:line="360" w:lineRule="auto"/>
        <w:ind w:firstLine="709"/>
        <w:jc w:val="both"/>
        <w:rPr>
          <w:sz w:val="28"/>
          <w:szCs w:val="28"/>
        </w:rPr>
      </w:pPr>
      <w:r>
        <w:rPr>
          <w:sz w:val="28"/>
          <w:szCs w:val="28"/>
        </w:rPr>
        <w:t>3. совместная деятельность педагогов и родителей по организации жизни первоклассников в школе.</w:t>
      </w:r>
    </w:p>
    <w:p w:rsidR="00000000" w:rsidRDefault="00FC1570">
      <w:pPr>
        <w:shd w:val="clear" w:color="auto" w:fill="FFFFFF"/>
        <w:spacing w:line="360" w:lineRule="auto"/>
        <w:ind w:firstLine="709"/>
        <w:jc w:val="both"/>
        <w:rPr>
          <w:sz w:val="28"/>
          <w:szCs w:val="28"/>
        </w:rPr>
      </w:pPr>
      <w:r>
        <w:rPr>
          <w:sz w:val="28"/>
          <w:szCs w:val="28"/>
        </w:rPr>
        <w:t>4. Психолого-педагогический консилиум - это одно из направлений работы психолога и педагогов во время адаптационного периода. В</w:t>
      </w:r>
      <w:r>
        <w:rPr>
          <w:sz w:val="28"/>
          <w:szCs w:val="28"/>
        </w:rPr>
        <w:t xml:space="preserve"> задачу консилиума входит выявление причин отклонений в поведении и обучении детей, затрудняющих их социально-психологическую адаптацию. ППК вырабатываются рекомендации отдельным учащимся для педагогов (в т.ч. учителей-предметников), родителей.</w:t>
      </w:r>
    </w:p>
    <w:p w:rsidR="00000000" w:rsidRDefault="00FC1570">
      <w:pPr>
        <w:shd w:val="clear" w:color="auto" w:fill="FFFFFF"/>
        <w:spacing w:line="360" w:lineRule="auto"/>
        <w:ind w:firstLine="709"/>
        <w:jc w:val="both"/>
        <w:rPr>
          <w:sz w:val="28"/>
          <w:szCs w:val="28"/>
        </w:rPr>
      </w:pPr>
      <w:r>
        <w:rPr>
          <w:sz w:val="28"/>
          <w:szCs w:val="28"/>
        </w:rPr>
        <w:t>Исследовани</w:t>
      </w:r>
      <w:r>
        <w:rPr>
          <w:sz w:val="28"/>
          <w:szCs w:val="28"/>
        </w:rPr>
        <w:t>я показали, что социально-психологическая адаптация детей к школе проходит по-разному. Большинство детей (56%) адаптируются в течение первых двух месяцев обучения (6-8 недель), вторая группа (30%) имеет более длительный период адаптации, третья группа (14%</w:t>
      </w:r>
      <w:r>
        <w:rPr>
          <w:sz w:val="28"/>
          <w:szCs w:val="28"/>
        </w:rPr>
        <w:t>) - дети, у которых период начала обучения в школе связан со значительными трудностями.</w:t>
      </w:r>
    </w:p>
    <w:p w:rsidR="00000000" w:rsidRDefault="00FC1570">
      <w:pPr>
        <w:shd w:val="clear" w:color="auto" w:fill="FFFFFF"/>
        <w:spacing w:line="360" w:lineRule="auto"/>
        <w:ind w:firstLine="709"/>
        <w:jc w:val="both"/>
        <w:rPr>
          <w:sz w:val="28"/>
          <w:szCs w:val="28"/>
        </w:rPr>
      </w:pPr>
      <w:r>
        <w:rPr>
          <w:sz w:val="28"/>
          <w:szCs w:val="28"/>
        </w:rPr>
        <w:t>На течение адаптации первоклассников оказывают влияние различные факторы. К числу наиболее благоприятных факторов относим следующие:</w:t>
      </w:r>
    </w:p>
    <w:p w:rsidR="00000000" w:rsidRDefault="00FC1570">
      <w:pPr>
        <w:shd w:val="clear" w:color="auto" w:fill="FFFFFF"/>
        <w:tabs>
          <w:tab w:val="left" w:pos="874"/>
          <w:tab w:val="left" w:pos="1080"/>
          <w:tab w:val="left" w:pos="2007"/>
        </w:tabs>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адекватную самооценку своего поло</w:t>
      </w:r>
      <w:r>
        <w:rPr>
          <w:sz w:val="28"/>
          <w:szCs w:val="28"/>
        </w:rPr>
        <w:t>жения ребенком;</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правильные методы воспитания в семье;</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отсутствие в семье конфликтных ситуаций;</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благоприятный статус в группе сверстников и т.д.</w:t>
      </w:r>
    </w:p>
    <w:p w:rsidR="00000000" w:rsidRDefault="00FC1570">
      <w:pPr>
        <w:shd w:val="clear" w:color="auto" w:fill="FFFFFF"/>
        <w:spacing w:line="360" w:lineRule="auto"/>
        <w:ind w:firstLine="709"/>
        <w:jc w:val="both"/>
        <w:rPr>
          <w:sz w:val="28"/>
          <w:szCs w:val="28"/>
        </w:rPr>
      </w:pPr>
      <w:r>
        <w:rPr>
          <w:sz w:val="28"/>
          <w:szCs w:val="28"/>
        </w:rPr>
        <w:t>К числу неблагоприятных факторов, влияющих на адаптацию к школе, относим следующие:</w:t>
      </w:r>
    </w:p>
    <w:p w:rsidR="00000000" w:rsidRDefault="00FC1570">
      <w:pPr>
        <w:shd w:val="clear" w:color="auto" w:fill="FFFFFF"/>
        <w:tabs>
          <w:tab w:val="left" w:pos="0"/>
          <w:tab w:val="left" w:pos="874"/>
          <w:tab w:val="left" w:pos="1080"/>
        </w:tabs>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 xml:space="preserve">неправильные методы </w:t>
      </w:r>
      <w:r>
        <w:rPr>
          <w:sz w:val="28"/>
          <w:szCs w:val="28"/>
        </w:rPr>
        <w:t>воспитания в семье;</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функциональную неготовность к обучению в школе;</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неудовлетворенность в общении со взрослыми;</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неадекватное осознание своего положения в группе сверстников и т.д.</w:t>
      </w:r>
    </w:p>
    <w:p w:rsidR="00000000" w:rsidRDefault="00FC1570">
      <w:pPr>
        <w:shd w:val="clear" w:color="auto" w:fill="FFFFFF"/>
        <w:spacing w:line="360" w:lineRule="auto"/>
        <w:ind w:firstLine="709"/>
        <w:jc w:val="both"/>
        <w:rPr>
          <w:sz w:val="28"/>
          <w:szCs w:val="28"/>
        </w:rPr>
      </w:pPr>
      <w:r>
        <w:rPr>
          <w:sz w:val="28"/>
          <w:szCs w:val="28"/>
        </w:rPr>
        <w:t>Определение уровня готовности детей к школьному обучению помогает осущ</w:t>
      </w:r>
      <w:r>
        <w:rPr>
          <w:sz w:val="28"/>
          <w:szCs w:val="28"/>
        </w:rPr>
        <w:t>ествлять дифференцированный и индивидуальный подход к учащимся в процессе всего периода обучения.</w:t>
      </w:r>
    </w:p>
    <w:p w:rsidR="00000000" w:rsidRDefault="00FC1570">
      <w:pPr>
        <w:shd w:val="clear" w:color="auto" w:fill="FFFFFF"/>
        <w:spacing w:line="360" w:lineRule="auto"/>
        <w:ind w:firstLine="709"/>
        <w:jc w:val="both"/>
        <w:rPr>
          <w:sz w:val="28"/>
          <w:szCs w:val="28"/>
        </w:rPr>
      </w:pPr>
      <w:r>
        <w:rPr>
          <w:sz w:val="28"/>
          <w:szCs w:val="28"/>
        </w:rPr>
        <w:t>При определении уровня готовности детей к школьному обучению ориентиром служит карта-характеристика, в которой заложены 4 уровня готовности к обучению по сле</w:t>
      </w:r>
      <w:r>
        <w:rPr>
          <w:sz w:val="28"/>
          <w:szCs w:val="28"/>
        </w:rPr>
        <w:t>дующим параметрам:</w:t>
      </w:r>
    </w:p>
    <w:p w:rsidR="00000000" w:rsidRDefault="00FC1570">
      <w:pPr>
        <w:shd w:val="clear" w:color="auto" w:fill="FFFFFF"/>
        <w:spacing w:line="360" w:lineRule="auto"/>
        <w:ind w:firstLine="709"/>
        <w:jc w:val="both"/>
        <w:rPr>
          <w:sz w:val="28"/>
          <w:szCs w:val="28"/>
        </w:rPr>
      </w:pPr>
      <w:r>
        <w:rPr>
          <w:sz w:val="28"/>
          <w:szCs w:val="28"/>
        </w:rPr>
        <w:t>Карта-характеристика готовности ребенка к началу школьного обучения (по Овчаровой Р.В.)</w:t>
      </w:r>
    </w:p>
    <w:p w:rsidR="00000000" w:rsidRDefault="00FC1570">
      <w:pPr>
        <w:shd w:val="clear" w:color="auto" w:fill="FFFFFF"/>
        <w:tabs>
          <w:tab w:val="left" w:pos="811"/>
          <w:tab w:val="left" w:pos="1080"/>
          <w:tab w:val="left" w:pos="1260"/>
        </w:tabs>
        <w:spacing w:line="360" w:lineRule="auto"/>
        <w:ind w:firstLine="709"/>
        <w:jc w:val="both"/>
        <w:rPr>
          <w:sz w:val="28"/>
          <w:szCs w:val="28"/>
        </w:rPr>
      </w:pPr>
      <w:r>
        <w:rPr>
          <w:sz w:val="28"/>
          <w:szCs w:val="28"/>
        </w:rPr>
        <w:t>1. Психологическая и социальная готовность к школе:</w:t>
      </w:r>
    </w:p>
    <w:p w:rsidR="00000000" w:rsidRDefault="00FC1570">
      <w:pPr>
        <w:shd w:val="clear" w:color="auto" w:fill="FFFFFF"/>
        <w:tabs>
          <w:tab w:val="left" w:pos="1080"/>
          <w:tab w:val="left" w:pos="1260"/>
        </w:tabs>
        <w:spacing w:line="360" w:lineRule="auto"/>
        <w:ind w:firstLine="709"/>
        <w:jc w:val="both"/>
        <w:rPr>
          <w:sz w:val="28"/>
          <w:szCs w:val="28"/>
        </w:rPr>
      </w:pPr>
      <w:r>
        <w:rPr>
          <w:sz w:val="28"/>
          <w:szCs w:val="28"/>
        </w:rPr>
        <w:t>а) желание учиться в школе;</w:t>
      </w:r>
    </w:p>
    <w:p w:rsidR="00000000" w:rsidRDefault="00FC1570">
      <w:pPr>
        <w:shd w:val="clear" w:color="auto" w:fill="FFFFFF"/>
        <w:tabs>
          <w:tab w:val="left" w:pos="1080"/>
          <w:tab w:val="left" w:pos="1260"/>
        </w:tabs>
        <w:spacing w:line="360" w:lineRule="auto"/>
        <w:ind w:firstLine="709"/>
        <w:jc w:val="both"/>
        <w:rPr>
          <w:sz w:val="28"/>
          <w:szCs w:val="28"/>
        </w:rPr>
      </w:pPr>
      <w:r>
        <w:rPr>
          <w:sz w:val="28"/>
          <w:szCs w:val="28"/>
        </w:rPr>
        <w:t>б) учебная мотивация;</w:t>
      </w:r>
    </w:p>
    <w:p w:rsidR="00000000" w:rsidRDefault="00FC1570">
      <w:pPr>
        <w:shd w:val="clear" w:color="auto" w:fill="FFFFFF"/>
        <w:tabs>
          <w:tab w:val="left" w:pos="1080"/>
          <w:tab w:val="left" w:pos="1260"/>
        </w:tabs>
        <w:spacing w:line="360" w:lineRule="auto"/>
        <w:ind w:firstLine="709"/>
        <w:jc w:val="both"/>
        <w:rPr>
          <w:sz w:val="28"/>
          <w:szCs w:val="28"/>
        </w:rPr>
      </w:pPr>
      <w:r>
        <w:rPr>
          <w:sz w:val="28"/>
          <w:szCs w:val="28"/>
        </w:rPr>
        <w:t>в) умение общаться, адекватно вести себя и реаг</w:t>
      </w:r>
      <w:r>
        <w:rPr>
          <w:sz w:val="28"/>
          <w:szCs w:val="28"/>
        </w:rPr>
        <w:t>ировать на ситуацию;</w:t>
      </w:r>
    </w:p>
    <w:p w:rsidR="00000000" w:rsidRDefault="00FC1570">
      <w:pPr>
        <w:shd w:val="clear" w:color="auto" w:fill="FFFFFF"/>
        <w:tabs>
          <w:tab w:val="left" w:pos="1080"/>
          <w:tab w:val="left" w:pos="1260"/>
        </w:tabs>
        <w:spacing w:line="360" w:lineRule="auto"/>
        <w:ind w:firstLine="709"/>
        <w:jc w:val="both"/>
        <w:rPr>
          <w:sz w:val="28"/>
          <w:szCs w:val="28"/>
        </w:rPr>
      </w:pPr>
      <w:r>
        <w:rPr>
          <w:sz w:val="28"/>
          <w:szCs w:val="28"/>
        </w:rPr>
        <w:t>г) организованность поведения.</w:t>
      </w:r>
    </w:p>
    <w:p w:rsidR="00000000" w:rsidRDefault="00FC1570">
      <w:pPr>
        <w:shd w:val="clear" w:color="auto" w:fill="FFFFFF"/>
        <w:tabs>
          <w:tab w:val="left" w:pos="811"/>
          <w:tab w:val="left" w:pos="1080"/>
          <w:tab w:val="left" w:pos="1260"/>
        </w:tabs>
        <w:spacing w:line="360" w:lineRule="auto"/>
        <w:ind w:firstLine="709"/>
        <w:jc w:val="both"/>
        <w:rPr>
          <w:sz w:val="28"/>
          <w:szCs w:val="28"/>
        </w:rPr>
      </w:pPr>
      <w:r>
        <w:rPr>
          <w:sz w:val="28"/>
          <w:szCs w:val="28"/>
        </w:rPr>
        <w:t>2.Развитие школьно-значимых психофизиологических функций:</w:t>
      </w:r>
    </w:p>
    <w:p w:rsidR="00000000" w:rsidRDefault="00FC1570">
      <w:pPr>
        <w:shd w:val="clear" w:color="auto" w:fill="FFFFFF"/>
        <w:tabs>
          <w:tab w:val="left" w:pos="1080"/>
          <w:tab w:val="left" w:pos="1260"/>
        </w:tabs>
        <w:spacing w:line="360" w:lineRule="auto"/>
        <w:ind w:firstLine="709"/>
        <w:jc w:val="both"/>
        <w:rPr>
          <w:sz w:val="28"/>
          <w:szCs w:val="28"/>
        </w:rPr>
      </w:pPr>
      <w:r>
        <w:rPr>
          <w:sz w:val="28"/>
          <w:szCs w:val="28"/>
        </w:rPr>
        <w:t>а) фонематический слух, артикуляционный аппарат;</w:t>
      </w:r>
    </w:p>
    <w:p w:rsidR="00000000" w:rsidRDefault="00FC1570">
      <w:pPr>
        <w:shd w:val="clear" w:color="auto" w:fill="FFFFFF"/>
        <w:tabs>
          <w:tab w:val="left" w:pos="1080"/>
          <w:tab w:val="left" w:pos="1260"/>
        </w:tabs>
        <w:spacing w:line="360" w:lineRule="auto"/>
        <w:ind w:firstLine="709"/>
        <w:jc w:val="both"/>
        <w:rPr>
          <w:sz w:val="28"/>
          <w:szCs w:val="28"/>
        </w:rPr>
      </w:pPr>
      <w:r>
        <w:rPr>
          <w:sz w:val="28"/>
          <w:szCs w:val="28"/>
        </w:rPr>
        <w:t>б) мелкие мышцы руки;</w:t>
      </w:r>
    </w:p>
    <w:p w:rsidR="00000000" w:rsidRDefault="00FC1570">
      <w:pPr>
        <w:shd w:val="clear" w:color="auto" w:fill="FFFFFF"/>
        <w:tabs>
          <w:tab w:val="left" w:pos="1080"/>
          <w:tab w:val="left" w:pos="1260"/>
        </w:tabs>
        <w:spacing w:line="360" w:lineRule="auto"/>
        <w:ind w:firstLine="709"/>
        <w:jc w:val="both"/>
        <w:rPr>
          <w:sz w:val="28"/>
          <w:szCs w:val="28"/>
        </w:rPr>
      </w:pPr>
      <w:r>
        <w:rPr>
          <w:sz w:val="28"/>
          <w:szCs w:val="28"/>
        </w:rPr>
        <w:t>в) пространственная ориентация, координация движений, телесная лов</w:t>
      </w:r>
      <w:r>
        <w:rPr>
          <w:sz w:val="28"/>
          <w:szCs w:val="28"/>
        </w:rPr>
        <w:br/>
        <w:t>кость;</w:t>
      </w:r>
    </w:p>
    <w:p w:rsidR="00000000" w:rsidRDefault="00FC1570">
      <w:pPr>
        <w:shd w:val="clear" w:color="auto" w:fill="FFFFFF"/>
        <w:tabs>
          <w:tab w:val="left" w:pos="1080"/>
          <w:tab w:val="left" w:pos="1260"/>
        </w:tabs>
        <w:spacing w:line="360" w:lineRule="auto"/>
        <w:ind w:firstLine="709"/>
        <w:jc w:val="both"/>
        <w:rPr>
          <w:sz w:val="28"/>
          <w:szCs w:val="28"/>
        </w:rPr>
      </w:pPr>
      <w:r>
        <w:rPr>
          <w:sz w:val="28"/>
          <w:szCs w:val="28"/>
        </w:rPr>
        <w:t>г</w:t>
      </w:r>
      <w:r>
        <w:rPr>
          <w:sz w:val="28"/>
          <w:szCs w:val="28"/>
        </w:rPr>
        <w:t>) координация в системе «глаз - рука»;</w:t>
      </w:r>
    </w:p>
    <w:p w:rsidR="00000000" w:rsidRDefault="00FC1570">
      <w:pPr>
        <w:shd w:val="clear" w:color="auto" w:fill="FFFFFF"/>
        <w:tabs>
          <w:tab w:val="left" w:pos="1080"/>
          <w:tab w:val="left" w:pos="1260"/>
        </w:tabs>
        <w:spacing w:line="360" w:lineRule="auto"/>
        <w:ind w:firstLine="709"/>
        <w:jc w:val="both"/>
        <w:rPr>
          <w:sz w:val="28"/>
          <w:szCs w:val="28"/>
        </w:rPr>
      </w:pPr>
      <w:r>
        <w:rPr>
          <w:sz w:val="28"/>
          <w:szCs w:val="28"/>
        </w:rPr>
        <w:t>д) объем зрительного восприятия (по количеству выделенных объектов в картинках-нелепицах, картинках с множеством контуров).</w:t>
      </w:r>
    </w:p>
    <w:p w:rsidR="00000000" w:rsidRDefault="00FC1570">
      <w:pPr>
        <w:shd w:val="clear" w:color="auto" w:fill="FFFFFF"/>
        <w:tabs>
          <w:tab w:val="left" w:pos="811"/>
        </w:tabs>
        <w:spacing w:line="360" w:lineRule="auto"/>
        <w:ind w:firstLine="709"/>
        <w:jc w:val="both"/>
        <w:rPr>
          <w:sz w:val="28"/>
          <w:szCs w:val="28"/>
        </w:rPr>
      </w:pPr>
      <w:r>
        <w:rPr>
          <w:sz w:val="28"/>
          <w:szCs w:val="28"/>
        </w:rPr>
        <w:t>3. Развитие познавательной деятельности:</w:t>
      </w:r>
    </w:p>
    <w:p w:rsidR="00000000" w:rsidRDefault="00FC1570">
      <w:pPr>
        <w:shd w:val="clear" w:color="auto" w:fill="FFFFFF"/>
        <w:tabs>
          <w:tab w:val="left" w:pos="1080"/>
          <w:tab w:val="left" w:pos="1282"/>
        </w:tabs>
        <w:spacing w:line="360" w:lineRule="auto"/>
        <w:ind w:firstLine="709"/>
        <w:jc w:val="both"/>
        <w:rPr>
          <w:sz w:val="28"/>
          <w:szCs w:val="28"/>
        </w:rPr>
      </w:pPr>
      <w:r>
        <w:rPr>
          <w:sz w:val="28"/>
          <w:szCs w:val="28"/>
        </w:rPr>
        <w:t>а) кругозор;</w:t>
      </w:r>
    </w:p>
    <w:p w:rsidR="00000000" w:rsidRDefault="00FC1570">
      <w:pPr>
        <w:shd w:val="clear" w:color="auto" w:fill="FFFFFF"/>
        <w:tabs>
          <w:tab w:val="left" w:pos="1080"/>
          <w:tab w:val="left" w:pos="1282"/>
        </w:tabs>
        <w:spacing w:line="360" w:lineRule="auto"/>
        <w:ind w:firstLine="709"/>
        <w:jc w:val="both"/>
        <w:rPr>
          <w:sz w:val="28"/>
          <w:szCs w:val="28"/>
        </w:rPr>
      </w:pPr>
      <w:r>
        <w:rPr>
          <w:sz w:val="28"/>
          <w:szCs w:val="28"/>
        </w:rPr>
        <w:t>б) развитие речи;</w:t>
      </w:r>
    </w:p>
    <w:p w:rsidR="00000000" w:rsidRDefault="00FC1570">
      <w:pPr>
        <w:shd w:val="clear" w:color="auto" w:fill="FFFFFF"/>
        <w:tabs>
          <w:tab w:val="left" w:pos="1080"/>
          <w:tab w:val="left" w:pos="1282"/>
        </w:tabs>
        <w:spacing w:line="360" w:lineRule="auto"/>
        <w:ind w:firstLine="709"/>
        <w:jc w:val="both"/>
        <w:rPr>
          <w:sz w:val="28"/>
          <w:szCs w:val="28"/>
        </w:rPr>
      </w:pPr>
      <w:r>
        <w:rPr>
          <w:sz w:val="28"/>
          <w:szCs w:val="28"/>
        </w:rPr>
        <w:t>в) развитие познават</w:t>
      </w:r>
      <w:r>
        <w:rPr>
          <w:sz w:val="28"/>
          <w:szCs w:val="28"/>
        </w:rPr>
        <w:t>ельной активности, самостоятельности;</w:t>
      </w:r>
    </w:p>
    <w:p w:rsidR="00000000" w:rsidRDefault="00FC1570">
      <w:pPr>
        <w:shd w:val="clear" w:color="auto" w:fill="FFFFFF"/>
        <w:tabs>
          <w:tab w:val="left" w:pos="1080"/>
          <w:tab w:val="left" w:pos="1282"/>
        </w:tabs>
        <w:spacing w:line="360" w:lineRule="auto"/>
        <w:ind w:firstLine="709"/>
        <w:jc w:val="both"/>
        <w:rPr>
          <w:sz w:val="28"/>
          <w:szCs w:val="28"/>
        </w:rPr>
      </w:pPr>
      <w:r>
        <w:rPr>
          <w:sz w:val="28"/>
          <w:szCs w:val="28"/>
        </w:rPr>
        <w:t>г) сформированность интеллектуальных умений (анализа, сравнения,</w:t>
      </w:r>
      <w:r>
        <w:rPr>
          <w:sz w:val="28"/>
          <w:szCs w:val="28"/>
        </w:rPr>
        <w:br/>
        <w:t>обобщения, установления закономерностей);</w:t>
      </w:r>
    </w:p>
    <w:p w:rsidR="00000000" w:rsidRDefault="00FC1570">
      <w:pPr>
        <w:shd w:val="clear" w:color="auto" w:fill="FFFFFF"/>
        <w:tabs>
          <w:tab w:val="left" w:pos="1080"/>
          <w:tab w:val="left" w:pos="1282"/>
        </w:tabs>
        <w:spacing w:line="360" w:lineRule="auto"/>
        <w:ind w:firstLine="709"/>
        <w:jc w:val="both"/>
        <w:rPr>
          <w:sz w:val="28"/>
          <w:szCs w:val="28"/>
        </w:rPr>
      </w:pPr>
      <w:r>
        <w:rPr>
          <w:sz w:val="28"/>
          <w:szCs w:val="28"/>
        </w:rPr>
        <w:t>д) произвольность деятельности;</w:t>
      </w:r>
    </w:p>
    <w:p w:rsidR="00000000" w:rsidRDefault="00FC1570">
      <w:pPr>
        <w:shd w:val="clear" w:color="auto" w:fill="FFFFFF"/>
        <w:tabs>
          <w:tab w:val="left" w:pos="1080"/>
          <w:tab w:val="left" w:pos="1282"/>
        </w:tabs>
        <w:spacing w:line="360" w:lineRule="auto"/>
        <w:ind w:firstLine="709"/>
        <w:jc w:val="both"/>
        <w:rPr>
          <w:sz w:val="28"/>
          <w:szCs w:val="28"/>
        </w:rPr>
      </w:pPr>
      <w:r>
        <w:rPr>
          <w:sz w:val="28"/>
          <w:szCs w:val="28"/>
        </w:rPr>
        <w:t>е) контроль деятельности;</w:t>
      </w:r>
    </w:p>
    <w:p w:rsidR="00000000" w:rsidRDefault="00FC1570">
      <w:pPr>
        <w:shd w:val="clear" w:color="auto" w:fill="FFFFFF"/>
        <w:tabs>
          <w:tab w:val="left" w:pos="1080"/>
          <w:tab w:val="left" w:pos="1282"/>
        </w:tabs>
        <w:spacing w:line="360" w:lineRule="auto"/>
        <w:ind w:firstLine="709"/>
        <w:jc w:val="both"/>
        <w:rPr>
          <w:sz w:val="28"/>
          <w:szCs w:val="28"/>
        </w:rPr>
      </w:pPr>
      <w:r>
        <w:rPr>
          <w:sz w:val="28"/>
          <w:szCs w:val="28"/>
        </w:rPr>
        <w:t>ж) темп деятельности.</w:t>
      </w:r>
    </w:p>
    <w:p w:rsidR="00000000" w:rsidRDefault="00FC1570">
      <w:pPr>
        <w:shd w:val="clear" w:color="auto" w:fill="FFFFFF"/>
        <w:tabs>
          <w:tab w:val="left" w:pos="811"/>
          <w:tab w:val="left" w:pos="1080"/>
        </w:tabs>
        <w:spacing w:line="360" w:lineRule="auto"/>
        <w:ind w:firstLine="709"/>
        <w:jc w:val="both"/>
        <w:rPr>
          <w:sz w:val="28"/>
          <w:szCs w:val="28"/>
        </w:rPr>
      </w:pPr>
      <w:r>
        <w:rPr>
          <w:sz w:val="28"/>
          <w:szCs w:val="28"/>
        </w:rPr>
        <w:t>4. Состояние здоровья.</w:t>
      </w:r>
    </w:p>
    <w:p w:rsidR="00000000" w:rsidRDefault="00FC1570">
      <w:pPr>
        <w:shd w:val="clear" w:color="auto" w:fill="FFFFFF"/>
        <w:spacing w:line="360" w:lineRule="auto"/>
        <w:ind w:firstLine="709"/>
        <w:jc w:val="both"/>
        <w:rPr>
          <w:sz w:val="28"/>
          <w:szCs w:val="28"/>
        </w:rPr>
      </w:pPr>
      <w:r>
        <w:rPr>
          <w:sz w:val="28"/>
          <w:szCs w:val="28"/>
        </w:rPr>
        <w:t>Педагога</w:t>
      </w:r>
      <w:r>
        <w:rPr>
          <w:sz w:val="28"/>
          <w:szCs w:val="28"/>
        </w:rPr>
        <w:t xml:space="preserve">ми используется и другой подход к определению готовности детей к обучению в школе. </w:t>
      </w:r>
    </w:p>
    <w:p w:rsidR="00000000" w:rsidRDefault="00FC1570">
      <w:pPr>
        <w:shd w:val="clear" w:color="auto" w:fill="FFFFFF"/>
        <w:spacing w:line="360" w:lineRule="auto"/>
        <w:ind w:firstLine="709"/>
        <w:jc w:val="both"/>
        <w:rPr>
          <w:sz w:val="28"/>
          <w:szCs w:val="28"/>
        </w:rPr>
      </w:pPr>
      <w:r>
        <w:rPr>
          <w:sz w:val="28"/>
          <w:szCs w:val="28"/>
        </w:rPr>
        <w:t>В основе его лежит принцип достаточного минимума: оцениваются только те психические свойства (качества) ребенка, без знания которых невозможно определить степень его готовн</w:t>
      </w:r>
      <w:r>
        <w:rPr>
          <w:sz w:val="28"/>
          <w:szCs w:val="28"/>
        </w:rPr>
        <w:t>ости к школьному старту, а следовательно, и наиболее благоприятный для него маршрут обучения. Такими показателями являются:</w:t>
      </w:r>
    </w:p>
    <w:p w:rsidR="00000000" w:rsidRDefault="00FC1570">
      <w:pPr>
        <w:shd w:val="clear" w:color="auto" w:fill="FFFFFF"/>
        <w:tabs>
          <w:tab w:val="left" w:pos="0"/>
          <w:tab w:val="left" w:pos="859"/>
          <w:tab w:val="left" w:pos="1080"/>
        </w:tabs>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способность ребенка к умственной активности (инициативность и настойчивость в умственной деятельности);</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способность к саморегуля</w:t>
      </w:r>
      <w:r>
        <w:rPr>
          <w:sz w:val="28"/>
          <w:szCs w:val="28"/>
        </w:rPr>
        <w:t>ции учебной деятельности (осознание цели, умение планировать действия по достижению целей, контролировать результаты, ориентироваться на образец);</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 xml:space="preserve">способность удерживать в памяти небольшие порции информации, указания педагога, необходимые для выполнения </w:t>
      </w:r>
      <w:r>
        <w:rPr>
          <w:sz w:val="28"/>
          <w:szCs w:val="28"/>
        </w:rPr>
        <w:t>задания (кратковременная память);</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способность осуществлять элементарные умозаключения, рассуждать;</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словарное развитие и способность фонематического восприятия (слуха).</w:t>
      </w:r>
    </w:p>
    <w:p w:rsidR="00000000" w:rsidRDefault="00FC1570">
      <w:pPr>
        <w:shd w:val="clear" w:color="auto" w:fill="FFFFFF"/>
        <w:tabs>
          <w:tab w:val="left" w:pos="859"/>
        </w:tabs>
        <w:spacing w:line="360" w:lineRule="auto"/>
        <w:ind w:firstLine="709"/>
        <w:jc w:val="both"/>
        <w:rPr>
          <w:sz w:val="28"/>
          <w:szCs w:val="28"/>
        </w:rPr>
      </w:pPr>
      <w:r>
        <w:rPr>
          <w:sz w:val="28"/>
          <w:szCs w:val="28"/>
        </w:rPr>
        <w:t>Личностноориентированное обучение предполагает, прежде всего, активизацию внутренних</w:t>
      </w:r>
      <w:r>
        <w:rPr>
          <w:sz w:val="28"/>
          <w:szCs w:val="28"/>
        </w:rPr>
        <w:t xml:space="preserve"> стимулов учения. Такой внутренней побудительной силой является мотивация учения. По изменениям этого параметра можно судить об уровне школьной адаптации ребенка, степени овладения учебной деятельностью и об удовлетворенности его.</w:t>
      </w:r>
    </w:p>
    <w:p w:rsidR="00000000" w:rsidRDefault="00FC1570">
      <w:pPr>
        <w:shd w:val="clear" w:color="auto" w:fill="FFFFFF"/>
        <w:spacing w:line="360" w:lineRule="auto"/>
        <w:ind w:firstLine="709"/>
        <w:jc w:val="both"/>
        <w:rPr>
          <w:sz w:val="28"/>
          <w:szCs w:val="28"/>
        </w:rPr>
      </w:pPr>
      <w:r>
        <w:rPr>
          <w:sz w:val="28"/>
          <w:szCs w:val="28"/>
        </w:rPr>
        <w:t>Мы использовали следующи</w:t>
      </w:r>
      <w:r>
        <w:rPr>
          <w:sz w:val="28"/>
          <w:szCs w:val="28"/>
        </w:rPr>
        <w:t>е способы изучения течения адаптации первоклассников к школьному обучению:</w:t>
      </w:r>
    </w:p>
    <w:p w:rsidR="00000000" w:rsidRDefault="00FC1570">
      <w:pPr>
        <w:shd w:val="clear" w:color="auto" w:fill="FFFFFF"/>
        <w:tabs>
          <w:tab w:val="left" w:pos="0"/>
          <w:tab w:val="left" w:pos="874"/>
          <w:tab w:val="left" w:pos="1080"/>
        </w:tabs>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рисунки на тему «Что мне нравится в школе»; анкетирование;</w:t>
      </w:r>
    </w:p>
    <w:p w:rsidR="00000000" w:rsidRDefault="00FC1570">
      <w:pPr>
        <w:shd w:val="clear" w:color="auto" w:fill="FFFFFF"/>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шкала для определения эмоционального профиля первоклассников при адаптации к школе (определяется в конце каждой четвер</w:t>
      </w:r>
      <w:r>
        <w:rPr>
          <w:sz w:val="28"/>
          <w:szCs w:val="28"/>
        </w:rPr>
        <w:t>ти педагогами и мед. работником) и тестирование умственной работоспособности первоклассников, всего классного коллектива в начале и конце учебных занятий (в качестве корректурного теста используется таблица Анфимова) с целью выделения учащихся, заканчивающ</w:t>
      </w:r>
      <w:r>
        <w:rPr>
          <w:sz w:val="28"/>
          <w:szCs w:val="28"/>
        </w:rPr>
        <w:t xml:space="preserve">их школьные занятия с сильным и выраженным утомлением («группа риска»), с целью снижения и профилактики нарушений нервно-психического здоровья у первоклассников. </w:t>
      </w:r>
    </w:p>
    <w:p w:rsidR="00000000" w:rsidRDefault="00FC1570">
      <w:pPr>
        <w:shd w:val="clear" w:color="auto" w:fill="FFFFFF"/>
        <w:tabs>
          <w:tab w:val="left" w:pos="874"/>
        </w:tabs>
        <w:spacing w:line="360" w:lineRule="auto"/>
        <w:ind w:firstLine="709"/>
        <w:jc w:val="both"/>
        <w:rPr>
          <w:sz w:val="28"/>
          <w:szCs w:val="28"/>
        </w:rPr>
      </w:pPr>
      <w:r>
        <w:rPr>
          <w:sz w:val="28"/>
          <w:szCs w:val="28"/>
        </w:rPr>
        <w:t>Школьная дезадаптация - это образование неадекватных механизмов приспособления ребенка к школ</w:t>
      </w:r>
      <w:r>
        <w:rPr>
          <w:sz w:val="28"/>
          <w:szCs w:val="28"/>
        </w:rPr>
        <w:t>е в форме нарушений учебы и поведения, конфликтных отношений; психогенных заболеваний и реакций, повышенного уровня тревожности, искажений в личностном развитии (по Овчаровой Р.В.).</w:t>
      </w:r>
    </w:p>
    <w:p w:rsidR="00000000" w:rsidRDefault="00FC1570">
      <w:pPr>
        <w:shd w:val="clear" w:color="auto" w:fill="FFFFFF"/>
        <w:spacing w:line="360" w:lineRule="auto"/>
        <w:ind w:firstLine="709"/>
        <w:jc w:val="both"/>
        <w:rPr>
          <w:sz w:val="28"/>
          <w:szCs w:val="28"/>
        </w:rPr>
      </w:pPr>
      <w:r>
        <w:rPr>
          <w:sz w:val="28"/>
          <w:szCs w:val="28"/>
        </w:rPr>
        <w:t>Педколлектив школы на протяжении многих лет изучал проблему школьной дезад</w:t>
      </w:r>
      <w:r>
        <w:rPr>
          <w:sz w:val="28"/>
          <w:szCs w:val="28"/>
        </w:rPr>
        <w:t xml:space="preserve">аптации младших школьников. </w:t>
      </w:r>
    </w:p>
    <w:p w:rsidR="00000000" w:rsidRDefault="00FC1570">
      <w:pPr>
        <w:shd w:val="clear" w:color="auto" w:fill="FFFFFF"/>
        <w:spacing w:line="360" w:lineRule="auto"/>
        <w:ind w:firstLine="709"/>
        <w:jc w:val="both"/>
        <w:rPr>
          <w:sz w:val="28"/>
          <w:szCs w:val="28"/>
        </w:rPr>
      </w:pPr>
      <w:r>
        <w:rPr>
          <w:sz w:val="28"/>
          <w:szCs w:val="28"/>
        </w:rPr>
        <w:t>Работа педагогов по преодолению той или иной формы дезадаптации направлена прежде всего на устранение причин, ее вызывающих. В своей работе использую памятку (таблица 1).</w:t>
      </w:r>
    </w:p>
    <w:p w:rsidR="00000000" w:rsidRDefault="00FC1570">
      <w:pPr>
        <w:shd w:val="clear" w:color="auto" w:fill="FFFFFF"/>
        <w:spacing w:line="360" w:lineRule="auto"/>
        <w:ind w:firstLine="709"/>
        <w:jc w:val="both"/>
        <w:rPr>
          <w:sz w:val="28"/>
          <w:szCs w:val="28"/>
        </w:rPr>
      </w:pPr>
      <w:r>
        <w:rPr>
          <w:sz w:val="28"/>
          <w:szCs w:val="28"/>
        </w:rPr>
        <w:br w:type="page"/>
        <w:t>Таблица 1. Проявление школьной дезадаптации у младших ш</w:t>
      </w:r>
      <w:r>
        <w:rPr>
          <w:sz w:val="28"/>
          <w:szCs w:val="28"/>
        </w:rPr>
        <w:t>кольников</w:t>
      </w:r>
    </w:p>
    <w:tbl>
      <w:tblPr>
        <w:tblW w:w="0" w:type="auto"/>
        <w:jc w:val="center"/>
        <w:tblLayout w:type="fixed"/>
        <w:tblCellMar>
          <w:left w:w="40" w:type="dxa"/>
          <w:right w:w="40" w:type="dxa"/>
        </w:tblCellMar>
        <w:tblLook w:val="0000" w:firstRow="0" w:lastRow="0" w:firstColumn="0" w:lastColumn="0" w:noHBand="0" w:noVBand="0"/>
      </w:tblPr>
      <w:tblGrid>
        <w:gridCol w:w="3210"/>
        <w:gridCol w:w="2986"/>
        <w:gridCol w:w="2648"/>
      </w:tblGrid>
      <w:tr w:rsidR="00000000">
        <w:tblPrEx>
          <w:tblCellMar>
            <w:top w:w="0" w:type="dxa"/>
            <w:bottom w:w="0" w:type="dxa"/>
          </w:tblCellMar>
        </w:tblPrEx>
        <w:trPr>
          <w:jc w:val="center"/>
        </w:trPr>
        <w:tc>
          <w:tcPr>
            <w:tcW w:w="321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Форма дезадаптации</w:t>
            </w:r>
          </w:p>
        </w:tc>
        <w:tc>
          <w:tcPr>
            <w:tcW w:w="298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Причины</w:t>
            </w:r>
          </w:p>
        </w:tc>
        <w:tc>
          <w:tcPr>
            <w:tcW w:w="2648"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Коррекционные мероприятия</w:t>
            </w:r>
          </w:p>
        </w:tc>
      </w:tr>
      <w:tr w:rsidR="00000000">
        <w:tblPrEx>
          <w:tblCellMar>
            <w:top w:w="0" w:type="dxa"/>
            <w:bottom w:w="0" w:type="dxa"/>
          </w:tblCellMar>
        </w:tblPrEx>
        <w:trPr>
          <w:jc w:val="center"/>
        </w:trPr>
        <w:tc>
          <w:tcPr>
            <w:tcW w:w="321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Неприспособленность к предметной стороне учебной деятельности</w:t>
            </w:r>
          </w:p>
        </w:tc>
        <w:tc>
          <w:tcPr>
            <w:tcW w:w="298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Недостаточное интеллектуальное и психомоторное развитие ребенка, отсутствие помощи и внимания со стороны родителей и учителей</w:t>
            </w:r>
          </w:p>
        </w:tc>
        <w:tc>
          <w:tcPr>
            <w:tcW w:w="2648"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Спе</w:t>
            </w:r>
            <w:r>
              <w:rPr>
                <w:sz w:val="20"/>
                <w:szCs w:val="20"/>
              </w:rPr>
              <w:t>циальные беседы с ребенком, в ходе которых надо установить причины нарушений учебных навыков и дать рекомендации родителям</w:t>
            </w:r>
          </w:p>
        </w:tc>
      </w:tr>
      <w:tr w:rsidR="00000000">
        <w:tblPrEx>
          <w:tblCellMar>
            <w:top w:w="0" w:type="dxa"/>
            <w:bottom w:w="0" w:type="dxa"/>
          </w:tblCellMar>
        </w:tblPrEx>
        <w:trPr>
          <w:jc w:val="center"/>
        </w:trPr>
        <w:tc>
          <w:tcPr>
            <w:tcW w:w="321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Неспособность произвольно управлять своим поведением</w:t>
            </w:r>
          </w:p>
        </w:tc>
        <w:tc>
          <w:tcPr>
            <w:tcW w:w="298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Неправильное воспитание в семье (отсутствие внешних норм, ограничений)</w:t>
            </w:r>
          </w:p>
        </w:tc>
        <w:tc>
          <w:tcPr>
            <w:tcW w:w="2648"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Работа с</w:t>
            </w:r>
            <w:r>
              <w:rPr>
                <w:sz w:val="20"/>
                <w:szCs w:val="20"/>
              </w:rPr>
              <w:t xml:space="preserve"> семьей; анализ собственного поведения учителем с целью предотвратить возможное неправильное поведение</w:t>
            </w:r>
          </w:p>
        </w:tc>
      </w:tr>
      <w:tr w:rsidR="00000000">
        <w:tblPrEx>
          <w:tblCellMar>
            <w:top w:w="0" w:type="dxa"/>
            <w:bottom w:w="0" w:type="dxa"/>
          </w:tblCellMar>
        </w:tblPrEx>
        <w:trPr>
          <w:jc w:val="center"/>
        </w:trPr>
        <w:tc>
          <w:tcPr>
            <w:tcW w:w="321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Неспособность принять темп школьной жизни (чаще встречается у соматически ослабленных детей, детей с задержками развития, слабым типом нервной системы)</w:t>
            </w:r>
          </w:p>
        </w:tc>
        <w:tc>
          <w:tcPr>
            <w:tcW w:w="298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Неправильное воспитание в семье или игнорирование взрослыми индивидуальных особенностей детей</w:t>
            </w:r>
          </w:p>
        </w:tc>
        <w:tc>
          <w:tcPr>
            <w:tcW w:w="2648"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Работа с семьей, определение оптимального режима нагрузки ученика</w:t>
            </w:r>
          </w:p>
        </w:tc>
      </w:tr>
      <w:tr w:rsidR="00000000">
        <w:tblPrEx>
          <w:tblCellMar>
            <w:top w:w="0" w:type="dxa"/>
            <w:bottom w:w="0" w:type="dxa"/>
          </w:tblCellMar>
        </w:tblPrEx>
        <w:trPr>
          <w:jc w:val="center"/>
        </w:trPr>
        <w:tc>
          <w:tcPr>
            <w:tcW w:w="321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Школьный невроз, или «фобия школы», - неумение разрешить противоречие между семейными и школьны</w:t>
            </w:r>
            <w:r>
              <w:rPr>
                <w:sz w:val="20"/>
                <w:szCs w:val="20"/>
              </w:rPr>
              <w:t>ми «мы»</w:t>
            </w:r>
          </w:p>
        </w:tc>
        <w:tc>
          <w:tcPr>
            <w:tcW w:w="298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Ребенок не может выйти за границы семейной общности - семья не выпускает его (чаще это у детей, родители которых бессознательно используют их для решения своих проблем)</w:t>
            </w:r>
          </w:p>
        </w:tc>
        <w:tc>
          <w:tcPr>
            <w:tcW w:w="2648"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Необходимо подключение школьного психолога - семейная терапия или групповые зан</w:t>
            </w:r>
            <w:r>
              <w:rPr>
                <w:sz w:val="20"/>
                <w:szCs w:val="20"/>
              </w:rPr>
              <w:t>ятия для детей в сочетании с групповыми занятиями для их родителей</w:t>
            </w:r>
          </w:p>
        </w:tc>
      </w:tr>
    </w:tbl>
    <w:p w:rsidR="00000000" w:rsidRDefault="00FC1570">
      <w:pPr>
        <w:shd w:val="clear" w:color="auto" w:fill="FFFFFF"/>
        <w:spacing w:line="360" w:lineRule="auto"/>
        <w:ind w:firstLine="709"/>
        <w:jc w:val="both"/>
        <w:rPr>
          <w:sz w:val="28"/>
          <w:szCs w:val="28"/>
        </w:rPr>
      </w:pPr>
    </w:p>
    <w:p w:rsidR="00000000" w:rsidRDefault="00FC1570">
      <w:pPr>
        <w:shd w:val="clear" w:color="auto" w:fill="FFFFFF"/>
        <w:spacing w:line="360" w:lineRule="auto"/>
        <w:ind w:firstLine="709"/>
        <w:jc w:val="both"/>
        <w:rPr>
          <w:sz w:val="28"/>
          <w:szCs w:val="28"/>
        </w:rPr>
      </w:pPr>
      <w:r>
        <w:rPr>
          <w:sz w:val="28"/>
          <w:szCs w:val="28"/>
        </w:rPr>
        <w:t>По результатам исследований проводится психолого-педагогический консилиум (ППК). Это одно из направлений работы психолога, логопеда и учителей во время адаптационного периода. Консилиум п</w:t>
      </w:r>
      <w:r>
        <w:rPr>
          <w:sz w:val="28"/>
          <w:szCs w:val="28"/>
        </w:rPr>
        <w:t>роводится по каждому классу и готовится председателем ППК с участием психолога, логопеда, учителей, работающих в классе.</w:t>
      </w:r>
    </w:p>
    <w:p w:rsidR="00000000" w:rsidRDefault="00FC1570">
      <w:pPr>
        <w:shd w:val="clear" w:color="auto" w:fill="FFFFFF"/>
        <w:spacing w:line="360" w:lineRule="auto"/>
        <w:ind w:firstLine="709"/>
        <w:jc w:val="both"/>
        <w:rPr>
          <w:sz w:val="28"/>
          <w:szCs w:val="28"/>
        </w:rPr>
      </w:pPr>
      <w:r>
        <w:rPr>
          <w:sz w:val="28"/>
          <w:szCs w:val="28"/>
        </w:rPr>
        <w:t>В задачу консилиума входит выявление причин отклонений в поведении и обучении детей, затрудняющих их социально-психологическую адаптаци</w:t>
      </w:r>
      <w:r>
        <w:rPr>
          <w:sz w:val="28"/>
          <w:szCs w:val="28"/>
        </w:rPr>
        <w:t>ю. Здесь же вырабатываются рекомендации отдельным учащимся для учителей (в т.ч. предметников), родителей.</w:t>
      </w:r>
    </w:p>
    <w:p w:rsidR="00000000" w:rsidRDefault="00FC1570">
      <w:pPr>
        <w:spacing w:line="360" w:lineRule="auto"/>
        <w:ind w:firstLine="709"/>
        <w:jc w:val="both"/>
        <w:rPr>
          <w:sz w:val="28"/>
          <w:szCs w:val="28"/>
        </w:rPr>
      </w:pPr>
      <w:r>
        <w:rPr>
          <w:sz w:val="28"/>
          <w:szCs w:val="28"/>
        </w:rPr>
        <w:t>Адаптированность - уровень фактического приспособления человека, его социального статуса и самоощущения, удовлетворенности или неудовлетворенности соб</w:t>
      </w:r>
      <w:r>
        <w:rPr>
          <w:sz w:val="28"/>
          <w:szCs w:val="28"/>
        </w:rPr>
        <w:t xml:space="preserve">ой и своей жизнью. </w:t>
      </w:r>
    </w:p>
    <w:p w:rsidR="00000000" w:rsidRDefault="00FC1570">
      <w:pPr>
        <w:spacing w:line="360" w:lineRule="auto"/>
        <w:ind w:firstLine="709"/>
        <w:jc w:val="both"/>
        <w:rPr>
          <w:sz w:val="28"/>
          <w:szCs w:val="28"/>
        </w:rPr>
      </w:pPr>
      <w:r>
        <w:rPr>
          <w:sz w:val="28"/>
          <w:szCs w:val="28"/>
        </w:rPr>
        <w:t>В современной образовательной практике, наряду с формированием знаний и умений, в число приоритетных, включены цели, связанные с общим личностным развитием и сохранением психологического здоровья учащихся. Существенное значение в их до</w:t>
      </w:r>
      <w:r>
        <w:rPr>
          <w:sz w:val="28"/>
          <w:szCs w:val="28"/>
        </w:rPr>
        <w:t>стижении имеет психолого-педагогическое сопровождение обучаемых.</w:t>
      </w:r>
    </w:p>
    <w:p w:rsidR="00000000" w:rsidRDefault="00FC1570">
      <w:pPr>
        <w:spacing w:line="360" w:lineRule="auto"/>
        <w:ind w:firstLine="709"/>
        <w:jc w:val="both"/>
        <w:rPr>
          <w:sz w:val="28"/>
          <w:szCs w:val="28"/>
        </w:rPr>
      </w:pPr>
      <w:r>
        <w:rPr>
          <w:sz w:val="28"/>
          <w:szCs w:val="28"/>
        </w:rPr>
        <w:t>Пристальное внимание к школьной адаптации вызвано тем, что, являясь динамическим процессом прогрессивной перестройки функциональных систем организма, она обеспечивает возрастное развитие. Мех</w:t>
      </w:r>
      <w:r>
        <w:rPr>
          <w:sz w:val="28"/>
          <w:szCs w:val="28"/>
        </w:rPr>
        <w:t>анизмы же приспособления, возникшие в процессе адаптации, вновь и вновь актуализируясь и используясь в сходных ситуациях, закрепляются в структуре личности и становятся подструктурами ее характера.</w:t>
      </w:r>
    </w:p>
    <w:p w:rsidR="00000000" w:rsidRDefault="00FC1570">
      <w:pPr>
        <w:spacing w:line="360" w:lineRule="auto"/>
        <w:ind w:firstLine="709"/>
        <w:jc w:val="both"/>
        <w:rPr>
          <w:sz w:val="28"/>
          <w:szCs w:val="28"/>
        </w:rPr>
      </w:pPr>
      <w:r>
        <w:rPr>
          <w:sz w:val="28"/>
          <w:szCs w:val="28"/>
        </w:rPr>
        <w:t xml:space="preserve">Согласно М.М. Безруких, процесс адаптации ребенка к школе </w:t>
      </w:r>
      <w:r>
        <w:rPr>
          <w:sz w:val="28"/>
          <w:szCs w:val="28"/>
        </w:rPr>
        <w:t>можно разделить на несколько этапов, каждый из которых имеет свои особенности.</w:t>
      </w:r>
    </w:p>
    <w:p w:rsidR="00000000" w:rsidRDefault="00FC1570">
      <w:pPr>
        <w:spacing w:line="360" w:lineRule="auto"/>
        <w:ind w:firstLine="709"/>
        <w:jc w:val="both"/>
        <w:rPr>
          <w:sz w:val="28"/>
          <w:szCs w:val="28"/>
        </w:rPr>
      </w:pPr>
      <w:r>
        <w:rPr>
          <w:sz w:val="28"/>
          <w:szCs w:val="28"/>
        </w:rPr>
        <w:t>Первый этап - ориентировочный, характеризующийся бурной реакцией и значительным напряжением практически всех систем организма. Длится две-три недели.</w:t>
      </w:r>
    </w:p>
    <w:p w:rsidR="00000000" w:rsidRDefault="00FC1570">
      <w:pPr>
        <w:spacing w:line="360" w:lineRule="auto"/>
        <w:ind w:firstLine="709"/>
        <w:jc w:val="both"/>
        <w:rPr>
          <w:sz w:val="28"/>
          <w:szCs w:val="28"/>
        </w:rPr>
      </w:pPr>
      <w:r>
        <w:rPr>
          <w:sz w:val="28"/>
          <w:szCs w:val="28"/>
        </w:rPr>
        <w:t xml:space="preserve">Второй этап - неустойчивое </w:t>
      </w:r>
      <w:r>
        <w:rPr>
          <w:sz w:val="28"/>
          <w:szCs w:val="28"/>
        </w:rPr>
        <w:t>приспособление, когда организм ищет и находит какие-то оптимальные варианты реакций на эти воздействия. На втором этапе затраты снижается, бурная реакция начинает затихать.</w:t>
      </w:r>
    </w:p>
    <w:p w:rsidR="00000000" w:rsidRDefault="00FC1570">
      <w:pPr>
        <w:spacing w:line="360" w:lineRule="auto"/>
        <w:ind w:firstLine="709"/>
        <w:jc w:val="both"/>
        <w:rPr>
          <w:sz w:val="28"/>
          <w:szCs w:val="28"/>
        </w:rPr>
      </w:pPr>
      <w:r>
        <w:rPr>
          <w:sz w:val="28"/>
          <w:szCs w:val="28"/>
        </w:rPr>
        <w:t>Третий этап - период относительно устойчивого приспособления, когда организм находи</w:t>
      </w:r>
      <w:r>
        <w:rPr>
          <w:sz w:val="28"/>
          <w:szCs w:val="28"/>
        </w:rPr>
        <w:t>т наиболее подходящие варианты реагирования на нагрузку, требующие меньшего напряжения всех систем. Возможности детского организма далеко не безграничны, а длительное напряжение и связанное с ним переутомление могут стоить организму ребенка здоровья.</w:t>
      </w:r>
    </w:p>
    <w:p w:rsidR="00000000" w:rsidRDefault="00FC1570">
      <w:pPr>
        <w:spacing w:line="360" w:lineRule="auto"/>
        <w:ind w:firstLine="709"/>
        <w:jc w:val="both"/>
        <w:rPr>
          <w:sz w:val="28"/>
          <w:szCs w:val="28"/>
        </w:rPr>
      </w:pPr>
      <w:r>
        <w:rPr>
          <w:sz w:val="28"/>
          <w:szCs w:val="28"/>
        </w:rPr>
        <w:t>Выдел</w:t>
      </w:r>
      <w:r>
        <w:rPr>
          <w:sz w:val="28"/>
          <w:szCs w:val="28"/>
        </w:rPr>
        <w:t xml:space="preserve">яются группы детей, дающих легкую адаптацию, средней тяжести и тяжелую. При легкой адаптации состояние напряженности организма компенсируется в течение первой четверти. При адаптации средней тяжести нарушения самочувствия и здоровья более выражены и могут </w:t>
      </w:r>
      <w:r>
        <w:rPr>
          <w:sz w:val="28"/>
          <w:szCs w:val="28"/>
        </w:rPr>
        <w:t>наблюдаться в течение первого полугодия, что можно считать закономерной реакцией организма на изменившиеся условия жизни. У части детей адаптация к школе проходит тяжело. При этом значительные нарушения в состоянии здоровья нарастают от начала к концу учеб</w:t>
      </w:r>
      <w:r>
        <w:rPr>
          <w:sz w:val="28"/>
          <w:szCs w:val="28"/>
        </w:rPr>
        <w:t>ного года, и это свидетельствует о непосильности учебных нагрузок и режима обучения для организма данного первоклассника.</w:t>
      </w:r>
    </w:p>
    <w:p w:rsidR="00000000" w:rsidRDefault="00FC1570">
      <w:pPr>
        <w:spacing w:line="360" w:lineRule="auto"/>
        <w:ind w:firstLine="709"/>
        <w:jc w:val="both"/>
        <w:rPr>
          <w:sz w:val="28"/>
          <w:szCs w:val="28"/>
        </w:rPr>
      </w:pPr>
      <w:r>
        <w:rPr>
          <w:sz w:val="28"/>
          <w:szCs w:val="28"/>
        </w:rPr>
        <w:t>Критериями благополучной адаптации детей к школе М.М. Безруких предлагает считать благоприятную динамику работоспособности и ее улучше</w:t>
      </w:r>
      <w:r>
        <w:rPr>
          <w:sz w:val="28"/>
          <w:szCs w:val="28"/>
        </w:rPr>
        <w:t xml:space="preserve">ние на протяжении первого полугодия, отсутствие выраженных неблагоприятных изменений показателей здоровья и хорошее усвоение учебной программы. Индикатором трудности процесса адаптации к школе, как правило, являются изменения в поведении детей. </w:t>
      </w:r>
    </w:p>
    <w:p w:rsidR="00000000" w:rsidRDefault="00FC1570">
      <w:pPr>
        <w:spacing w:line="360" w:lineRule="auto"/>
        <w:ind w:firstLine="709"/>
        <w:jc w:val="both"/>
        <w:rPr>
          <w:sz w:val="28"/>
          <w:szCs w:val="28"/>
        </w:rPr>
      </w:pPr>
      <w:r>
        <w:rPr>
          <w:sz w:val="28"/>
          <w:szCs w:val="28"/>
        </w:rPr>
        <w:t>Первая гру</w:t>
      </w:r>
      <w:r>
        <w:rPr>
          <w:sz w:val="28"/>
          <w:szCs w:val="28"/>
        </w:rPr>
        <w:t>ппа детей адаптируется к школе в течение первых двух месяцев обучения. Эти дети относительно быстро вливаются в коллектив, осваиваются в школе, приобретают новых друзей в классе; у них почти всегда хорошее настроение, они доброжелательны, добросовестно и б</w:t>
      </w:r>
      <w:r>
        <w:rPr>
          <w:sz w:val="28"/>
          <w:szCs w:val="28"/>
        </w:rPr>
        <w:t xml:space="preserve">ез видимого напряжения выполняют все требования учителя. Иногда у них отмечаются сложности либо в контактах с детьми, либо в отношениях с учителем, так как им еще трудно выполнять все требования правил поведения. Но к концу октября происходит освоение и с </w:t>
      </w:r>
      <w:r>
        <w:rPr>
          <w:sz w:val="28"/>
          <w:szCs w:val="28"/>
        </w:rPr>
        <w:t>новым статусом ученика, и с новыми требованиями, и с новым режимом. Это легкая форма адаптации.</w:t>
      </w:r>
    </w:p>
    <w:p w:rsidR="00000000" w:rsidRDefault="00FC1570">
      <w:pPr>
        <w:spacing w:line="360" w:lineRule="auto"/>
        <w:ind w:firstLine="709"/>
        <w:jc w:val="both"/>
        <w:rPr>
          <w:sz w:val="28"/>
          <w:szCs w:val="28"/>
        </w:rPr>
      </w:pPr>
      <w:r>
        <w:rPr>
          <w:sz w:val="28"/>
          <w:szCs w:val="28"/>
        </w:rPr>
        <w:t>Вторая группа детей имеет длительный период адаптации, период несоответствия их поведения требованиям школы затягивается: дети не могут принять ситуацию обучени</w:t>
      </w:r>
      <w:r>
        <w:rPr>
          <w:sz w:val="28"/>
          <w:szCs w:val="28"/>
        </w:rPr>
        <w:t>я, общения с учителем, детьми. Как правило, эти дети испытывают трудности в усвоении учебной программы. Лишь к концу первого полугодия реакции этих детей становятся адекватными школьным требованиям. Это форма средней тяжести адаптация.</w:t>
      </w:r>
    </w:p>
    <w:p w:rsidR="00000000" w:rsidRDefault="00FC1570">
      <w:pPr>
        <w:spacing w:line="360" w:lineRule="auto"/>
        <w:ind w:firstLine="709"/>
        <w:jc w:val="both"/>
        <w:rPr>
          <w:sz w:val="28"/>
          <w:szCs w:val="28"/>
        </w:rPr>
      </w:pPr>
      <w:r>
        <w:rPr>
          <w:sz w:val="28"/>
          <w:szCs w:val="28"/>
        </w:rPr>
        <w:t>Третья группа - дети</w:t>
      </w:r>
      <w:r>
        <w:rPr>
          <w:sz w:val="28"/>
          <w:szCs w:val="28"/>
        </w:rPr>
        <w:t>, у которых социально-психологическая адаптация связана со значительными трудностями; кроме того, они не усваивают учебную программу, у них отмечаются негативные формы поведения, резкое проявление отрицательных эмоций. Именно на таких детей чаще всего жалу</w:t>
      </w:r>
      <w:r>
        <w:rPr>
          <w:sz w:val="28"/>
          <w:szCs w:val="28"/>
        </w:rPr>
        <w:t>ются учителя, родители. Это тяжелая форма адаптации. Постоянные неуспехи в учебе, отсутствие контакта с учителем создают отчуждение и отрицательное отношение сверстников. Среди этих детей могут быть те, кто нуждается в специальном лечении - ученики с наруш</w:t>
      </w:r>
      <w:r>
        <w:rPr>
          <w:sz w:val="28"/>
          <w:szCs w:val="28"/>
        </w:rPr>
        <w:t>ениями психоневрологической сферы, но могут быть и ученики, не готовые к обучению. Если вовремя не разобраться в причинах плохого поведения, не скорректировать затруднения адаптации, то все вместе может привести к срыву, дальнейшей задержке в развитии и не</w:t>
      </w:r>
      <w:r>
        <w:rPr>
          <w:sz w:val="28"/>
          <w:szCs w:val="28"/>
        </w:rPr>
        <w:t>благоприятно отразиться на состоянии здоровья ребенка. Так или иначе, плохое поведение - сигнал тревоги, повод внимательнее посмотреть на ученика и вместе с родителями разобраться в причинах трудности адаптации к школе.</w:t>
      </w:r>
    </w:p>
    <w:p w:rsidR="00000000" w:rsidRDefault="00FC1570">
      <w:pPr>
        <w:spacing w:line="360" w:lineRule="auto"/>
        <w:ind w:firstLine="709"/>
        <w:jc w:val="both"/>
        <w:rPr>
          <w:sz w:val="28"/>
          <w:szCs w:val="28"/>
        </w:rPr>
      </w:pPr>
      <w:r>
        <w:rPr>
          <w:sz w:val="28"/>
          <w:szCs w:val="28"/>
        </w:rPr>
        <w:t>В логике системно-ориентационного по</w:t>
      </w:r>
      <w:r>
        <w:rPr>
          <w:sz w:val="28"/>
          <w:szCs w:val="28"/>
        </w:rPr>
        <w:t>дхода сопровождение - это взаимодействие сопровождающего и сопровождаемого, направленное на разрешение жизненных проблем развития сопровождаемого наиболее эффективным методом. Таким методом в современной практике образования можно назвать новый компонент -</w:t>
      </w:r>
      <w:r>
        <w:rPr>
          <w:sz w:val="28"/>
          <w:szCs w:val="28"/>
        </w:rPr>
        <w:t xml:space="preserve"> психолого-педагогическую поддержку в процессе сопровождения. Ее основные принципы: согласие ребенка на помощь и поддержку, опора на наличные силы и потенциальные возможности личности; ориентация на способность ребенка самостоятельно преодолевать трудности</w:t>
      </w:r>
      <w:r>
        <w:rPr>
          <w:sz w:val="28"/>
          <w:szCs w:val="28"/>
        </w:rPr>
        <w:t>; сотрудничество, содействие; доброжелательность; безопасность, защита здоровья, прав, человеческого достоинства; рефлексивно-аналитический подход к процессу и результату. Целью психолого-педагогической поддержки является устранение препятствий, мешающих с</w:t>
      </w:r>
      <w:r>
        <w:rPr>
          <w:sz w:val="28"/>
          <w:szCs w:val="28"/>
        </w:rPr>
        <w:t xml:space="preserve">амостоятельному продвижению ребенка в образовании. </w:t>
      </w:r>
    </w:p>
    <w:p w:rsidR="00000000" w:rsidRDefault="00FC1570">
      <w:pPr>
        <w:spacing w:line="360" w:lineRule="auto"/>
        <w:ind w:firstLine="709"/>
        <w:jc w:val="both"/>
        <w:rPr>
          <w:sz w:val="28"/>
          <w:szCs w:val="28"/>
        </w:rPr>
      </w:pPr>
      <w:r>
        <w:rPr>
          <w:sz w:val="28"/>
          <w:szCs w:val="28"/>
        </w:rPr>
        <w:t xml:space="preserve">Изучить понятие социально-психологической адаптации младших школьников; </w:t>
      </w:r>
    </w:p>
    <w:p w:rsidR="00000000" w:rsidRDefault="00FC1570">
      <w:pPr>
        <w:spacing w:line="360" w:lineRule="auto"/>
        <w:ind w:firstLine="709"/>
        <w:jc w:val="both"/>
        <w:rPr>
          <w:sz w:val="28"/>
          <w:szCs w:val="28"/>
        </w:rPr>
      </w:pPr>
      <w:r>
        <w:rPr>
          <w:sz w:val="28"/>
          <w:szCs w:val="28"/>
        </w:rPr>
        <w:t xml:space="preserve">рассмотреть школьную адаптацию младших школьников к учебной деятелтности; </w:t>
      </w:r>
    </w:p>
    <w:p w:rsidR="00000000" w:rsidRDefault="00FC1570">
      <w:pPr>
        <w:spacing w:line="360" w:lineRule="auto"/>
        <w:ind w:firstLine="709"/>
        <w:jc w:val="both"/>
        <w:rPr>
          <w:sz w:val="28"/>
          <w:szCs w:val="28"/>
        </w:rPr>
      </w:pPr>
      <w:r>
        <w:rPr>
          <w:sz w:val="28"/>
          <w:szCs w:val="28"/>
        </w:rPr>
        <w:t>описать диалогический стиль общения как фактор преодолен</w:t>
      </w:r>
      <w:r>
        <w:rPr>
          <w:sz w:val="28"/>
          <w:szCs w:val="28"/>
        </w:rPr>
        <w:t>ия школьной дезадаптации;</w:t>
      </w:r>
    </w:p>
    <w:p w:rsidR="00000000" w:rsidRDefault="00FC1570">
      <w:pPr>
        <w:spacing w:line="360" w:lineRule="auto"/>
        <w:ind w:firstLine="709"/>
        <w:jc w:val="both"/>
        <w:rPr>
          <w:sz w:val="28"/>
          <w:szCs w:val="28"/>
        </w:rPr>
      </w:pPr>
      <w:r>
        <w:rPr>
          <w:sz w:val="28"/>
          <w:szCs w:val="28"/>
        </w:rPr>
        <w:t xml:space="preserve">определить цели экспериментальной работы и провести констатирующий эксперимент; </w:t>
      </w:r>
    </w:p>
    <w:p w:rsidR="00000000" w:rsidRDefault="00FC1570">
      <w:pPr>
        <w:spacing w:line="360" w:lineRule="auto"/>
        <w:ind w:firstLine="709"/>
        <w:jc w:val="both"/>
        <w:rPr>
          <w:sz w:val="28"/>
          <w:szCs w:val="28"/>
        </w:rPr>
      </w:pPr>
      <w:r>
        <w:rPr>
          <w:sz w:val="28"/>
          <w:szCs w:val="28"/>
        </w:rPr>
        <w:t xml:space="preserve">организовать формирующий эксперимент; </w:t>
      </w:r>
    </w:p>
    <w:p w:rsidR="00000000" w:rsidRDefault="00FC1570">
      <w:pPr>
        <w:spacing w:line="360" w:lineRule="auto"/>
        <w:ind w:firstLine="709"/>
        <w:jc w:val="both"/>
        <w:rPr>
          <w:sz w:val="28"/>
          <w:szCs w:val="28"/>
        </w:rPr>
      </w:pPr>
      <w:r>
        <w:rPr>
          <w:sz w:val="28"/>
          <w:szCs w:val="28"/>
        </w:rPr>
        <w:t>проанализировать результаты контрольного эксперимента.</w:t>
      </w:r>
    </w:p>
    <w:p w:rsidR="00000000" w:rsidRDefault="00FC1570">
      <w:pPr>
        <w:spacing w:line="360" w:lineRule="auto"/>
        <w:ind w:firstLine="709"/>
        <w:jc w:val="both"/>
        <w:rPr>
          <w:sz w:val="28"/>
          <w:szCs w:val="28"/>
        </w:rPr>
      </w:pPr>
      <w:r>
        <w:rPr>
          <w:sz w:val="28"/>
          <w:szCs w:val="28"/>
        </w:rPr>
        <w:t>Для решения поставленных задач использовалась совокупно</w:t>
      </w:r>
      <w:r>
        <w:rPr>
          <w:sz w:val="28"/>
          <w:szCs w:val="28"/>
        </w:rPr>
        <w:t xml:space="preserve">сть методов: </w:t>
      </w:r>
    </w:p>
    <w:p w:rsidR="00000000" w:rsidRDefault="00FC1570">
      <w:pPr>
        <w:spacing w:line="360" w:lineRule="auto"/>
        <w:ind w:firstLine="709"/>
        <w:jc w:val="both"/>
        <w:rPr>
          <w:sz w:val="28"/>
          <w:szCs w:val="28"/>
        </w:rPr>
      </w:pPr>
      <w:r>
        <w:rPr>
          <w:sz w:val="28"/>
          <w:szCs w:val="28"/>
        </w:rPr>
        <w:t xml:space="preserve">теоретические: теоретико-методологический анализ состояния проблемы исследования; анализ психолого-педагогической и научно-методической литературы по проблеме исследования; </w:t>
      </w:r>
    </w:p>
    <w:p w:rsidR="00000000" w:rsidRDefault="00FC1570">
      <w:pPr>
        <w:spacing w:line="360" w:lineRule="auto"/>
        <w:ind w:firstLine="709"/>
        <w:jc w:val="both"/>
        <w:rPr>
          <w:sz w:val="28"/>
          <w:szCs w:val="28"/>
        </w:rPr>
      </w:pPr>
      <w:r>
        <w:rPr>
          <w:sz w:val="28"/>
          <w:szCs w:val="28"/>
        </w:rPr>
        <w:t>экспериментальные: наблюдение; анкетирование, тестирование; констати</w:t>
      </w:r>
      <w:r>
        <w:rPr>
          <w:sz w:val="28"/>
          <w:szCs w:val="28"/>
        </w:rPr>
        <w:t xml:space="preserve">рующий и формирующий эксперименты; </w:t>
      </w:r>
    </w:p>
    <w:p w:rsidR="00000000" w:rsidRDefault="00FC1570">
      <w:pPr>
        <w:spacing w:line="360" w:lineRule="auto"/>
        <w:ind w:firstLine="709"/>
        <w:jc w:val="both"/>
        <w:rPr>
          <w:sz w:val="28"/>
          <w:szCs w:val="28"/>
        </w:rPr>
      </w:pPr>
      <w:r>
        <w:rPr>
          <w:sz w:val="28"/>
          <w:szCs w:val="28"/>
        </w:rPr>
        <w:t>методы качественного и количественного анализа экспериментальных данных: статистическая обработка, интерпретация результатов.</w:t>
      </w:r>
    </w:p>
    <w:p w:rsidR="00000000" w:rsidRDefault="00FC1570">
      <w:pPr>
        <w:spacing w:line="360" w:lineRule="auto"/>
        <w:ind w:firstLine="709"/>
        <w:jc w:val="both"/>
        <w:rPr>
          <w:sz w:val="28"/>
          <w:szCs w:val="28"/>
        </w:rPr>
      </w:pPr>
      <w:r>
        <w:rPr>
          <w:sz w:val="28"/>
          <w:szCs w:val="28"/>
        </w:rPr>
        <w:t>Практическая значимость дипломной работы заключается в том, что материалы работы могут быть ис</w:t>
      </w:r>
      <w:r>
        <w:rPr>
          <w:sz w:val="28"/>
          <w:szCs w:val="28"/>
        </w:rPr>
        <w:t>пользованы в образовательной работе школ, гимназий, центров дополнительного образования, системе повышения квалификации педагогических кадров, процессе подготовки будущих педагогов профессиональной деятельности. На первом этапе осуществлялось изучение и ан</w:t>
      </w:r>
      <w:r>
        <w:rPr>
          <w:sz w:val="28"/>
          <w:szCs w:val="28"/>
        </w:rPr>
        <w:t xml:space="preserve">ализ состояния исследования проблемы адаптации; анализ педагогического опыта; определение цели, задач, гипотезы, исходных методолого-теоретических оснований исследования. </w:t>
      </w:r>
    </w:p>
    <w:p w:rsidR="00000000" w:rsidRDefault="00FC1570">
      <w:pPr>
        <w:spacing w:line="360" w:lineRule="auto"/>
        <w:ind w:firstLine="709"/>
        <w:jc w:val="both"/>
        <w:rPr>
          <w:sz w:val="28"/>
          <w:szCs w:val="28"/>
        </w:rPr>
      </w:pPr>
      <w:r>
        <w:rPr>
          <w:sz w:val="28"/>
          <w:szCs w:val="28"/>
        </w:rPr>
        <w:t>Второй этап включал организацию и проведение опытно-экспериментальной работы, в ходе</w:t>
      </w:r>
      <w:r>
        <w:rPr>
          <w:sz w:val="28"/>
          <w:szCs w:val="28"/>
        </w:rPr>
        <w:t xml:space="preserve"> которой была подвергнута проверке гипотеза исследования и методический аппарат процесса адаптации детей к обучению в школе, включающий уровень освоения первоклассниками игровой деятельности. </w:t>
      </w:r>
    </w:p>
    <w:p w:rsidR="00000000" w:rsidRDefault="00FC1570">
      <w:pPr>
        <w:spacing w:line="360" w:lineRule="auto"/>
        <w:ind w:firstLine="709"/>
        <w:jc w:val="both"/>
        <w:rPr>
          <w:sz w:val="28"/>
          <w:szCs w:val="28"/>
        </w:rPr>
      </w:pPr>
      <w:r>
        <w:rPr>
          <w:sz w:val="28"/>
          <w:szCs w:val="28"/>
        </w:rPr>
        <w:t>Третий этап был посвящен обобщению и интерпретации полученных р</w:t>
      </w:r>
      <w:r>
        <w:rPr>
          <w:sz w:val="28"/>
          <w:szCs w:val="28"/>
        </w:rPr>
        <w:t xml:space="preserve">езультатов теоретического и опытно-экспериментального и. Бадмаева Н.Ц. </w:t>
      </w:r>
    </w:p>
    <w:p w:rsidR="00000000" w:rsidRDefault="00FC1570">
      <w:pPr>
        <w:shd w:val="clear" w:color="auto" w:fill="FFFFFF"/>
        <w:spacing w:line="360" w:lineRule="auto"/>
        <w:ind w:firstLine="709"/>
        <w:jc w:val="both"/>
        <w:rPr>
          <w:sz w:val="28"/>
          <w:szCs w:val="28"/>
        </w:rPr>
      </w:pPr>
    </w:p>
    <w:p w:rsidR="00000000" w:rsidRDefault="00FC1570">
      <w:pPr>
        <w:shd w:val="clear" w:color="auto" w:fill="FFFFFF"/>
        <w:spacing w:line="360" w:lineRule="auto"/>
        <w:ind w:firstLine="709"/>
        <w:jc w:val="both"/>
        <w:rPr>
          <w:sz w:val="28"/>
          <w:szCs w:val="28"/>
        </w:rPr>
      </w:pPr>
      <w:r>
        <w:rPr>
          <w:sz w:val="28"/>
          <w:szCs w:val="28"/>
        </w:rPr>
        <w:t>.3 Результаты опытно-экспериментальной работы</w:t>
      </w:r>
    </w:p>
    <w:p w:rsidR="00000000" w:rsidRDefault="00FC1570">
      <w:pPr>
        <w:spacing w:line="360" w:lineRule="auto"/>
        <w:ind w:firstLine="709"/>
        <w:jc w:val="both"/>
        <w:rPr>
          <w:sz w:val="28"/>
          <w:szCs w:val="28"/>
        </w:rPr>
      </w:pPr>
    </w:p>
    <w:p w:rsidR="00000000" w:rsidRDefault="00FC1570">
      <w:pPr>
        <w:shd w:val="clear" w:color="auto" w:fill="FFFFFF"/>
        <w:spacing w:line="360" w:lineRule="auto"/>
        <w:ind w:firstLine="709"/>
        <w:jc w:val="both"/>
        <w:rPr>
          <w:sz w:val="28"/>
          <w:szCs w:val="28"/>
        </w:rPr>
      </w:pPr>
      <w:r>
        <w:rPr>
          <w:sz w:val="28"/>
          <w:szCs w:val="28"/>
        </w:rPr>
        <w:t>Опытно-экспериментальное исследование проводилось на базе Гимназии №2 города Рудного.</w:t>
      </w:r>
    </w:p>
    <w:p w:rsidR="00000000" w:rsidRDefault="00FC1570">
      <w:pPr>
        <w:spacing w:line="360" w:lineRule="auto"/>
        <w:ind w:firstLine="709"/>
        <w:jc w:val="both"/>
        <w:rPr>
          <w:sz w:val="28"/>
          <w:szCs w:val="28"/>
        </w:rPr>
      </w:pPr>
      <w:r>
        <w:rPr>
          <w:sz w:val="28"/>
          <w:szCs w:val="28"/>
        </w:rPr>
        <w:t>В эксперименте принимало участие:</w:t>
      </w:r>
    </w:p>
    <w:p w:rsidR="00000000" w:rsidRDefault="00FC1570">
      <w:pPr>
        <w:tabs>
          <w:tab w:val="left" w:pos="1080"/>
        </w:tabs>
        <w:spacing w:line="360" w:lineRule="auto"/>
        <w:ind w:firstLine="709"/>
        <w:jc w:val="both"/>
        <w:rPr>
          <w:sz w:val="28"/>
          <w:szCs w:val="28"/>
        </w:rPr>
      </w:pPr>
      <w:r>
        <w:rPr>
          <w:sz w:val="28"/>
          <w:szCs w:val="28"/>
        </w:rPr>
        <w:t>1)</w:t>
      </w:r>
      <w:r>
        <w:rPr>
          <w:sz w:val="28"/>
          <w:szCs w:val="28"/>
        </w:rPr>
        <w:tab/>
        <w:t xml:space="preserve">30 учащихся </w:t>
      </w:r>
      <w:r>
        <w:rPr>
          <w:sz w:val="28"/>
          <w:szCs w:val="28"/>
        </w:rPr>
        <w:t>первого класса;</w:t>
      </w:r>
    </w:p>
    <w:p w:rsidR="00000000" w:rsidRDefault="00FC1570">
      <w:pPr>
        <w:spacing w:line="360" w:lineRule="auto"/>
        <w:ind w:firstLine="709"/>
        <w:jc w:val="both"/>
        <w:rPr>
          <w:sz w:val="28"/>
          <w:szCs w:val="28"/>
        </w:rPr>
      </w:pPr>
      <w:r>
        <w:rPr>
          <w:sz w:val="28"/>
          <w:szCs w:val="28"/>
        </w:rPr>
        <w:t>2)</w:t>
      </w:r>
      <w:r>
        <w:rPr>
          <w:sz w:val="28"/>
          <w:szCs w:val="28"/>
        </w:rPr>
        <w:tab/>
        <w:t>2 учителя начальных классов; психолог.</w:t>
      </w:r>
    </w:p>
    <w:p w:rsidR="00000000" w:rsidRDefault="00FC1570">
      <w:pPr>
        <w:spacing w:line="360" w:lineRule="auto"/>
        <w:ind w:firstLine="709"/>
        <w:jc w:val="both"/>
        <w:rPr>
          <w:sz w:val="28"/>
          <w:szCs w:val="28"/>
        </w:rPr>
      </w:pPr>
      <w:r>
        <w:rPr>
          <w:sz w:val="28"/>
          <w:szCs w:val="28"/>
        </w:rPr>
        <w:t>Методы исследования: изучение школьной документации (школьного журнала успеваемости); изучение опыта педагогов; наблюдении; анкетирование; формирующий эксперимент; диагностические методики; уровневы</w:t>
      </w:r>
      <w:r>
        <w:rPr>
          <w:sz w:val="28"/>
          <w:szCs w:val="28"/>
        </w:rPr>
        <w:t xml:space="preserve">е тесты учебных достижений. </w:t>
      </w:r>
    </w:p>
    <w:p w:rsidR="00000000" w:rsidRDefault="00FC1570">
      <w:pPr>
        <w:spacing w:line="360" w:lineRule="auto"/>
        <w:ind w:firstLine="709"/>
        <w:jc w:val="both"/>
        <w:rPr>
          <w:sz w:val="28"/>
          <w:szCs w:val="28"/>
        </w:rPr>
      </w:pPr>
      <w:r>
        <w:rPr>
          <w:sz w:val="28"/>
          <w:szCs w:val="28"/>
        </w:rPr>
        <w:t>В предстоящем эксперименте будем оценивать формирование умений адаптации в учебной деятельности младших школьников их активности на уроке:</w:t>
      </w:r>
    </w:p>
    <w:p w:rsidR="00000000" w:rsidRDefault="00FC1570">
      <w:pPr>
        <w:spacing w:line="360" w:lineRule="auto"/>
        <w:ind w:firstLine="709"/>
        <w:jc w:val="both"/>
        <w:rPr>
          <w:sz w:val="28"/>
          <w:szCs w:val="28"/>
        </w:rPr>
      </w:pPr>
      <w:r>
        <w:rPr>
          <w:sz w:val="28"/>
          <w:szCs w:val="28"/>
        </w:rPr>
        <w:t xml:space="preserve">1. Показатель «поисковая активность» измеряет степень участия ребенка в ситуациях новой </w:t>
      </w:r>
      <w:r>
        <w:rPr>
          <w:sz w:val="28"/>
          <w:szCs w:val="28"/>
        </w:rPr>
        <w:t>задачи, готовность рискнуть и высказать предположение вне зависимости от того, правильна ли детская догадка.</w:t>
      </w:r>
    </w:p>
    <w:p w:rsidR="00000000" w:rsidRDefault="00FC1570">
      <w:pPr>
        <w:spacing w:line="360" w:lineRule="auto"/>
        <w:ind w:firstLine="709"/>
        <w:jc w:val="both"/>
        <w:rPr>
          <w:sz w:val="28"/>
          <w:szCs w:val="28"/>
        </w:rPr>
      </w:pPr>
      <w:r>
        <w:rPr>
          <w:sz w:val="28"/>
          <w:szCs w:val="28"/>
        </w:rPr>
        <w:t>. Показатель «интерактивность» характеризует степень включенности ребенка в социальное взаимодействие, развертываемое учителем на учебном материале</w:t>
      </w:r>
      <w:r>
        <w:rPr>
          <w:sz w:val="28"/>
          <w:szCs w:val="28"/>
        </w:rPr>
        <w:t>. Ясно, что этот показатель не измеряет уровня вовлеченности ребенка в поиск новых способов решения задач. Ребенок может быть увлечен поиском новых способов действия, предпочитая роль заинтересованного наблюдателя, который делится своими мыслями с одноклас</w:t>
      </w:r>
      <w:r>
        <w:rPr>
          <w:sz w:val="28"/>
          <w:szCs w:val="28"/>
        </w:rPr>
        <w:t>сниками редко, но метко. И наоборот, ребенок может быть постоянным и чрезвычайно бойким участником всех обсуждений, происходящих в классе или малой группе, но пасовать именно в ситуации новой задачи.</w:t>
      </w:r>
    </w:p>
    <w:p w:rsidR="00000000" w:rsidRDefault="00FC1570">
      <w:pPr>
        <w:spacing w:line="360" w:lineRule="auto"/>
        <w:ind w:firstLine="709"/>
        <w:jc w:val="both"/>
        <w:rPr>
          <w:sz w:val="28"/>
          <w:szCs w:val="28"/>
        </w:rPr>
      </w:pPr>
      <w:r>
        <w:rPr>
          <w:sz w:val="28"/>
          <w:szCs w:val="28"/>
        </w:rPr>
        <w:t>. Показатель «исполнительность» определяет степень включ</w:t>
      </w:r>
      <w:r>
        <w:rPr>
          <w:sz w:val="28"/>
          <w:szCs w:val="28"/>
        </w:rPr>
        <w:t>енности ребенка в репродуктивную деятельность, постоянно сопровождающую учебную деятельность, но, разумеется, не совпадающую с ней.</w:t>
      </w:r>
    </w:p>
    <w:p w:rsidR="00000000" w:rsidRDefault="00FC1570">
      <w:pPr>
        <w:spacing w:line="360" w:lineRule="auto"/>
        <w:ind w:firstLine="709"/>
        <w:jc w:val="both"/>
        <w:rPr>
          <w:sz w:val="28"/>
          <w:szCs w:val="28"/>
        </w:rPr>
      </w:pPr>
      <w:r>
        <w:rPr>
          <w:sz w:val="28"/>
          <w:szCs w:val="28"/>
        </w:rPr>
        <w:t>. В начальной школе поиск новых способов действия всегда происходит в форме совместного действия. Участие ребенка в совместн</w:t>
      </w:r>
      <w:r>
        <w:rPr>
          <w:sz w:val="28"/>
          <w:szCs w:val="28"/>
        </w:rPr>
        <w:t>ом поиске всегда двухслойно. Один слой составляют действия и высказывания ребенка, направленные на предметное содержание задачи, другой слой - это действия и высказывания ребенка по поводу только что сделанных предметных предположений. По тому, как ребенок</w:t>
      </w:r>
      <w:r>
        <w:rPr>
          <w:sz w:val="28"/>
          <w:szCs w:val="28"/>
        </w:rPr>
        <w:t xml:space="preserve"> слушает развертывающие на уроке споры, реагирует на предположения одноклассников (это реакция в большинстве случаев невербальная), можно судить о том, насколько активно ученик включен в совместный поиск даже тогда, когда он не тянет руку. Сгорая от нетерп</w:t>
      </w:r>
      <w:r>
        <w:rPr>
          <w:sz w:val="28"/>
          <w:szCs w:val="28"/>
        </w:rPr>
        <w:t>ения осчастливить мир своей догадкой. Для выявления этого слоя поисковой активности была введена дополнительная экспертная оценка - «адресованность действия».</w:t>
      </w:r>
    </w:p>
    <w:p w:rsidR="00000000" w:rsidRDefault="00FC1570">
      <w:pPr>
        <w:spacing w:line="360" w:lineRule="auto"/>
        <w:ind w:firstLine="709"/>
        <w:jc w:val="both"/>
        <w:rPr>
          <w:sz w:val="28"/>
          <w:szCs w:val="28"/>
        </w:rPr>
      </w:pPr>
      <w:r>
        <w:rPr>
          <w:sz w:val="28"/>
          <w:szCs w:val="28"/>
        </w:rPr>
        <w:t>Первый этап нашего экспериментального исследования состоит в изучении формирования умений процесс</w:t>
      </w:r>
      <w:r>
        <w:rPr>
          <w:sz w:val="28"/>
          <w:szCs w:val="28"/>
        </w:rPr>
        <w:t>а адаптации в учебной деятельности младших школьников, то есть констатирующий эксперимент (на уроках математики). Основные понятия курса математики, которые вводились путем постановки и решения детьми учебных задач, т. е. через организацию совместного поис</w:t>
      </w:r>
      <w:r>
        <w:rPr>
          <w:sz w:val="28"/>
          <w:szCs w:val="28"/>
        </w:rPr>
        <w:t>ка общего способа решения класса конкретно-практических задач. Когда этот способ найден, зафиксирован в модели, многократно применен и конкретизирован при решении разнообразных конкретно-практических задач, дети выполняют самостоятельную (проверочную) рабо</w:t>
      </w:r>
      <w:r>
        <w:rPr>
          <w:sz w:val="28"/>
          <w:szCs w:val="28"/>
        </w:rPr>
        <w:t>ту.</w:t>
      </w:r>
    </w:p>
    <w:p w:rsidR="00000000" w:rsidRDefault="00FC1570">
      <w:pPr>
        <w:spacing w:line="360" w:lineRule="auto"/>
        <w:ind w:firstLine="709"/>
        <w:jc w:val="both"/>
        <w:rPr>
          <w:sz w:val="28"/>
          <w:szCs w:val="28"/>
        </w:rPr>
      </w:pPr>
      <w:r>
        <w:rPr>
          <w:sz w:val="28"/>
          <w:szCs w:val="28"/>
        </w:rPr>
        <w:t>Составляю такую работу, преследуем такие цели:</w:t>
      </w:r>
    </w:p>
    <w:p w:rsidR="00000000" w:rsidRDefault="00FC1570">
      <w:pPr>
        <w:spacing w:line="360" w:lineRule="auto"/>
        <w:ind w:firstLine="709"/>
        <w:jc w:val="both"/>
        <w:rPr>
          <w:sz w:val="28"/>
          <w:szCs w:val="28"/>
        </w:rPr>
      </w:pPr>
      <w:r>
        <w:rPr>
          <w:sz w:val="28"/>
          <w:szCs w:val="28"/>
        </w:rPr>
        <w:t>) проверить освоенность нового способа действия в стандартной ситуации, где от ребенка требуется воспроизвести то, что уже неоднократно делалось на уроке (репродуктивные задачи);</w:t>
      </w:r>
    </w:p>
    <w:p w:rsidR="00000000" w:rsidRDefault="00FC1570">
      <w:pPr>
        <w:spacing w:line="360" w:lineRule="auto"/>
        <w:ind w:firstLine="709"/>
        <w:jc w:val="both"/>
        <w:rPr>
          <w:sz w:val="28"/>
          <w:szCs w:val="28"/>
        </w:rPr>
      </w:pPr>
      <w:r>
        <w:rPr>
          <w:sz w:val="28"/>
          <w:szCs w:val="28"/>
        </w:rPr>
        <w:t>) проверить видит ли ребен</w:t>
      </w:r>
      <w:r>
        <w:rPr>
          <w:sz w:val="28"/>
          <w:szCs w:val="28"/>
        </w:rPr>
        <w:t xml:space="preserve">ок границы применения нового способа действия, т.е. насколько рефлексивно он действует (рефлексивные задачи). </w:t>
      </w:r>
    </w:p>
    <w:p w:rsidR="00000000" w:rsidRDefault="00FC1570">
      <w:pPr>
        <w:spacing w:line="360" w:lineRule="auto"/>
        <w:ind w:firstLine="709"/>
        <w:jc w:val="both"/>
        <w:rPr>
          <w:sz w:val="28"/>
          <w:szCs w:val="28"/>
        </w:rPr>
      </w:pPr>
      <w:r>
        <w:rPr>
          <w:sz w:val="28"/>
          <w:szCs w:val="28"/>
        </w:rPr>
        <w:t>Для определения уровня сформированности умений учебной деятельности мы использовали матрицу для оценки уровня учебных достижений (ЗУН) учащихся и</w:t>
      </w:r>
      <w:r>
        <w:rPr>
          <w:sz w:val="28"/>
          <w:szCs w:val="28"/>
        </w:rPr>
        <w:t xml:space="preserve"> качества выполнения разноуровневых заданий-измерителей.</w:t>
      </w:r>
    </w:p>
    <w:p w:rsidR="00000000" w:rsidRDefault="00FC1570">
      <w:pPr>
        <w:spacing w:line="360" w:lineRule="auto"/>
        <w:ind w:firstLine="709"/>
        <w:jc w:val="both"/>
        <w:rPr>
          <w:sz w:val="28"/>
          <w:szCs w:val="28"/>
        </w:rPr>
      </w:pPr>
      <w:r>
        <w:rPr>
          <w:sz w:val="28"/>
          <w:szCs w:val="28"/>
        </w:rPr>
        <w:t>Уровень учебных достижений каждого ученика (знания, умения, навыки) оценивается по критериям и показателям, выделенным в соответствии с требованиями ГОСО РК и представленным в таблице 2.</w:t>
      </w:r>
    </w:p>
    <w:p w:rsidR="00000000" w:rsidRDefault="00FC1570">
      <w:pPr>
        <w:spacing w:line="360" w:lineRule="auto"/>
        <w:ind w:firstLine="709"/>
        <w:jc w:val="both"/>
        <w:rPr>
          <w:sz w:val="28"/>
          <w:szCs w:val="28"/>
        </w:rPr>
      </w:pPr>
    </w:p>
    <w:p w:rsidR="00000000" w:rsidRDefault="00FC1570">
      <w:pPr>
        <w:spacing w:line="360" w:lineRule="auto"/>
        <w:ind w:firstLine="709"/>
        <w:jc w:val="both"/>
        <w:rPr>
          <w:sz w:val="28"/>
          <w:szCs w:val="28"/>
        </w:rPr>
      </w:pPr>
      <w:r>
        <w:rPr>
          <w:sz w:val="28"/>
          <w:szCs w:val="28"/>
        </w:rPr>
        <w:t xml:space="preserve">Таблица 2. </w:t>
      </w:r>
      <w:r>
        <w:rPr>
          <w:sz w:val="28"/>
          <w:szCs w:val="28"/>
        </w:rPr>
        <w:t>Матрица для оценки уровней учебных достижений (знаний, умений, навыков) учащихся и составления разноуровневых заданий-измерителей</w:t>
      </w:r>
    </w:p>
    <w:tbl>
      <w:tblPr>
        <w:tblW w:w="0" w:type="auto"/>
        <w:jc w:val="center"/>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1963"/>
        <w:gridCol w:w="2030"/>
        <w:gridCol w:w="4851"/>
      </w:tblGrid>
      <w:tr w:rsidR="00000000">
        <w:tblPrEx>
          <w:tblCellMar>
            <w:top w:w="0" w:type="dxa"/>
            <w:bottom w:w="0" w:type="dxa"/>
          </w:tblCellMar>
        </w:tblPrEx>
        <w:trPr>
          <w:jc w:val="center"/>
        </w:trPr>
        <w:tc>
          <w:tcPr>
            <w:tcW w:w="1963"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Уровни учебных достижений</w:t>
            </w:r>
          </w:p>
        </w:tc>
        <w:tc>
          <w:tcPr>
            <w:tcW w:w="203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Критерии</w:t>
            </w:r>
          </w:p>
        </w:tc>
        <w:tc>
          <w:tcPr>
            <w:tcW w:w="4851"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Показатели (ожидаемые действия ученика)</w:t>
            </w:r>
          </w:p>
        </w:tc>
      </w:tr>
      <w:tr w:rsidR="00000000">
        <w:tblPrEx>
          <w:tblCellMar>
            <w:top w:w="0" w:type="dxa"/>
            <w:bottom w:w="0" w:type="dxa"/>
          </w:tblCellMar>
        </w:tblPrEx>
        <w:trPr>
          <w:jc w:val="center"/>
        </w:trPr>
        <w:tc>
          <w:tcPr>
            <w:tcW w:w="1963"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Минимальный (1-3)</w:t>
            </w:r>
          </w:p>
        </w:tc>
        <w:tc>
          <w:tcPr>
            <w:tcW w:w="203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 xml:space="preserve">Воспроизведение знаний, умений </w:t>
            </w:r>
            <w:r>
              <w:rPr>
                <w:sz w:val="20"/>
                <w:szCs w:val="20"/>
              </w:rPr>
              <w:t>и навыков</w:t>
            </w:r>
          </w:p>
        </w:tc>
        <w:tc>
          <w:tcPr>
            <w:tcW w:w="4851"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-узнает, различает объекты; выполняет действие на копирование (повторение определений, понятий, перечисление свойств); -умеет актуализировать элементарные знания, факты: приводить примеры, использовать основные понятия из учебника; -допускает оши</w:t>
            </w:r>
            <w:r>
              <w:rPr>
                <w:sz w:val="20"/>
                <w:szCs w:val="20"/>
              </w:rPr>
              <w:t>бки (не более 3 существенных и не более 5 несущественных).</w:t>
            </w:r>
          </w:p>
        </w:tc>
      </w:tr>
      <w:tr w:rsidR="00000000">
        <w:tblPrEx>
          <w:tblCellMar>
            <w:top w:w="0" w:type="dxa"/>
            <w:bottom w:w="0" w:type="dxa"/>
          </w:tblCellMar>
        </w:tblPrEx>
        <w:trPr>
          <w:jc w:val="center"/>
        </w:trPr>
        <w:tc>
          <w:tcPr>
            <w:tcW w:w="1963"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Достаточный (4-6)</w:t>
            </w:r>
          </w:p>
        </w:tc>
        <w:tc>
          <w:tcPr>
            <w:tcW w:w="203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Понимание (интерпретация и преобразование знаний, умений и навыков)</w:t>
            </w:r>
          </w:p>
        </w:tc>
        <w:tc>
          <w:tcPr>
            <w:tcW w:w="4851"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 xml:space="preserve">-осознанно, полно воспроизводит учебный материал (самостоятельно, последовательно, с примерами, обобщениями и </w:t>
            </w:r>
            <w:r>
              <w:rPr>
                <w:sz w:val="20"/>
                <w:szCs w:val="20"/>
              </w:rPr>
              <w:t>выводами); -умеет преобразовывать словесную информацию в формулы, уравнения, таблицы, графики, схемы; -допускает в работе несущественные ошибки (3-5); -применяет специальные предметные и общеучебные интеллектуальные умения под контролем учителя.</w:t>
            </w:r>
          </w:p>
        </w:tc>
      </w:tr>
      <w:tr w:rsidR="00000000">
        <w:tblPrEx>
          <w:tblCellMar>
            <w:top w:w="0" w:type="dxa"/>
            <w:bottom w:w="0" w:type="dxa"/>
          </w:tblCellMar>
        </w:tblPrEx>
        <w:trPr>
          <w:jc w:val="center"/>
        </w:trPr>
        <w:tc>
          <w:tcPr>
            <w:tcW w:w="1963"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Оптимальн</w:t>
            </w:r>
            <w:r>
              <w:rPr>
                <w:sz w:val="20"/>
                <w:szCs w:val="20"/>
              </w:rPr>
              <w:t>ый (7-9)</w:t>
            </w:r>
          </w:p>
        </w:tc>
        <w:tc>
          <w:tcPr>
            <w:tcW w:w="203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Применение освоенного учебного материала в стандартной ситуации (использование интеграция полученных знаний, умений и навыков)</w:t>
            </w:r>
          </w:p>
        </w:tc>
        <w:tc>
          <w:tcPr>
            <w:tcW w:w="4851"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-может оперировать учебным материалом в знакомой ситуации; умеет обобщать, классифицировать, систематизировать, анализир</w:t>
            </w:r>
            <w:r>
              <w:rPr>
                <w:sz w:val="20"/>
                <w:szCs w:val="20"/>
              </w:rPr>
              <w:t xml:space="preserve">овать и синтезировать известные сведения и факты; -демонстрирует овладение алгоритмами специальных предметных действий, самостоятельно решает учебные задания, содержащие подзадачи с явными связями между ними; -допускает единичные несущественные ошибки (не </w:t>
            </w:r>
            <w:r>
              <w:rPr>
                <w:sz w:val="20"/>
                <w:szCs w:val="20"/>
              </w:rPr>
              <w:t>более 3) в работе и может устранить их.</w:t>
            </w:r>
          </w:p>
        </w:tc>
      </w:tr>
      <w:tr w:rsidR="00000000">
        <w:tblPrEx>
          <w:tblCellMar>
            <w:top w:w="0" w:type="dxa"/>
            <w:bottom w:w="0" w:type="dxa"/>
          </w:tblCellMar>
        </w:tblPrEx>
        <w:trPr>
          <w:jc w:val="center"/>
        </w:trPr>
        <w:tc>
          <w:tcPr>
            <w:tcW w:w="1963"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Высокий (10-12)</w:t>
            </w:r>
          </w:p>
        </w:tc>
        <w:tc>
          <w:tcPr>
            <w:tcW w:w="203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Применение освоенного учебного материала в нестандартной ситуации (моделирование, трансформация комплексных знаний, умений и навыков).</w:t>
            </w:r>
          </w:p>
        </w:tc>
        <w:tc>
          <w:tcPr>
            <w:tcW w:w="4851"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-осознанно оперирует материалом, как в знакомой, так и в незнако</w:t>
            </w:r>
            <w:r>
              <w:rPr>
                <w:sz w:val="20"/>
                <w:szCs w:val="20"/>
              </w:rPr>
              <w:t>мой ситуациях, при этом использует самостоятельно усвоенные дополнительные сведения; -может осуществлять творческий перенос знаний, приводить примеры из различных источников и областей знаний, использовать необходимые наглядные средства, схемы, графики, об</w:t>
            </w:r>
            <w:r>
              <w:rPr>
                <w:sz w:val="20"/>
                <w:szCs w:val="20"/>
              </w:rPr>
              <w:t>основывать выводы; -возможно наличие 1-2 недоточетов, самостоятельно исправляемых учащимся; -самостоятельно и свободно применяет предметные и общеучебные интеллектуальные умения, как в учебной деятельности, так и в повседневной жизни.</w:t>
            </w:r>
          </w:p>
        </w:tc>
      </w:tr>
    </w:tbl>
    <w:p w:rsidR="00000000" w:rsidRDefault="00FC1570">
      <w:pPr>
        <w:spacing w:line="360" w:lineRule="auto"/>
        <w:ind w:firstLine="709"/>
        <w:jc w:val="both"/>
        <w:rPr>
          <w:sz w:val="28"/>
          <w:szCs w:val="28"/>
        </w:rPr>
      </w:pPr>
    </w:p>
    <w:p w:rsidR="00000000" w:rsidRDefault="00FC1570">
      <w:pPr>
        <w:spacing w:line="360" w:lineRule="auto"/>
        <w:ind w:firstLine="709"/>
        <w:jc w:val="both"/>
        <w:rPr>
          <w:sz w:val="28"/>
          <w:szCs w:val="28"/>
        </w:rPr>
      </w:pPr>
      <w:r>
        <w:rPr>
          <w:sz w:val="28"/>
          <w:szCs w:val="28"/>
        </w:rPr>
        <w:t>Констатирующий этап</w:t>
      </w:r>
      <w:r>
        <w:rPr>
          <w:sz w:val="28"/>
          <w:szCs w:val="28"/>
        </w:rPr>
        <w:t xml:space="preserve"> эксперимента.</w:t>
      </w:r>
    </w:p>
    <w:p w:rsidR="00000000" w:rsidRDefault="00FC1570">
      <w:pPr>
        <w:spacing w:line="360" w:lineRule="auto"/>
        <w:ind w:firstLine="709"/>
        <w:jc w:val="both"/>
        <w:rPr>
          <w:sz w:val="28"/>
          <w:szCs w:val="28"/>
        </w:rPr>
      </w:pPr>
      <w:r>
        <w:rPr>
          <w:sz w:val="28"/>
          <w:szCs w:val="28"/>
        </w:rPr>
        <w:t>На первом (констатирующем) этапе эксперимента мы провели анкетирование среди учителей с целью выявления проблемы адаптации умений в учебной деятельности младших школьников; определили уровень учебных достижений у учащихся.</w:t>
      </w:r>
    </w:p>
    <w:p w:rsidR="00000000" w:rsidRDefault="00FC1570">
      <w:pPr>
        <w:spacing w:line="360" w:lineRule="auto"/>
        <w:ind w:firstLine="709"/>
        <w:jc w:val="both"/>
        <w:rPr>
          <w:sz w:val="28"/>
          <w:szCs w:val="28"/>
        </w:rPr>
      </w:pPr>
      <w:r>
        <w:rPr>
          <w:sz w:val="28"/>
          <w:szCs w:val="28"/>
        </w:rPr>
        <w:t>Поскольку основно</w:t>
      </w:r>
      <w:r>
        <w:rPr>
          <w:sz w:val="28"/>
          <w:szCs w:val="28"/>
        </w:rPr>
        <w:t>й целью нашего эксперимента явилось формирование умений адаптации младших школьников на уроках математики, на этапе констатирующего эксперимента мы провели диагностику состояния учебной деятельности. Для этого мы разработали на начальном этапе для учащихся</w:t>
      </w:r>
      <w:r>
        <w:rPr>
          <w:sz w:val="28"/>
          <w:szCs w:val="28"/>
        </w:rPr>
        <w:t xml:space="preserve"> задания. Каждая диагностическая работа включала в себя разные по форме задания: задания с выбором ответа (выбор одного из предложенных вариантов ответа имеет качественную характеристику, он определено указывает, чем ошибочность рассуждений ученика), задан</w:t>
      </w:r>
      <w:r>
        <w:rPr>
          <w:sz w:val="28"/>
          <w:szCs w:val="28"/>
        </w:rPr>
        <w:t>ия с кратким ответом, задания на классификацию, задания на установление соответствия.</w:t>
      </w:r>
    </w:p>
    <w:p w:rsidR="00000000" w:rsidRDefault="00FC1570">
      <w:pPr>
        <w:spacing w:line="360" w:lineRule="auto"/>
        <w:ind w:firstLine="709"/>
        <w:jc w:val="both"/>
        <w:rPr>
          <w:sz w:val="28"/>
          <w:szCs w:val="28"/>
        </w:rPr>
      </w:pPr>
      <w:r>
        <w:rPr>
          <w:sz w:val="28"/>
          <w:szCs w:val="28"/>
        </w:rPr>
        <w:t>По результатам анкетирования составили таблицу 3.</w:t>
      </w:r>
    </w:p>
    <w:p w:rsidR="00000000" w:rsidRDefault="00FC1570">
      <w:pPr>
        <w:spacing w:line="360" w:lineRule="auto"/>
        <w:ind w:firstLine="709"/>
        <w:jc w:val="both"/>
        <w:rPr>
          <w:sz w:val="28"/>
          <w:szCs w:val="28"/>
        </w:rPr>
      </w:pPr>
    </w:p>
    <w:p w:rsidR="00000000" w:rsidRDefault="00FC1570">
      <w:pPr>
        <w:spacing w:line="360" w:lineRule="auto"/>
        <w:ind w:firstLine="709"/>
        <w:jc w:val="both"/>
        <w:rPr>
          <w:sz w:val="28"/>
          <w:szCs w:val="28"/>
        </w:rPr>
      </w:pPr>
      <w:r>
        <w:rPr>
          <w:sz w:val="28"/>
          <w:szCs w:val="28"/>
        </w:rPr>
        <w:t>Таблица 3. Результаты анкетирования учителей</w:t>
      </w:r>
    </w:p>
    <w:tbl>
      <w:tblPr>
        <w:tblW w:w="0" w:type="auto"/>
        <w:jc w:val="center"/>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7413"/>
        <w:gridCol w:w="740"/>
        <w:gridCol w:w="691"/>
      </w:tblGrid>
      <w:tr w:rsidR="00000000">
        <w:tblPrEx>
          <w:tblCellMar>
            <w:top w:w="0" w:type="dxa"/>
            <w:bottom w:w="0" w:type="dxa"/>
          </w:tblCellMar>
        </w:tblPrEx>
        <w:trPr>
          <w:jc w:val="center"/>
        </w:trPr>
        <w:tc>
          <w:tcPr>
            <w:tcW w:w="7413"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Вопросы</w:t>
            </w:r>
          </w:p>
        </w:tc>
        <w:tc>
          <w:tcPr>
            <w:tcW w:w="74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да</w:t>
            </w:r>
          </w:p>
        </w:tc>
        <w:tc>
          <w:tcPr>
            <w:tcW w:w="691"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нет</w:t>
            </w:r>
          </w:p>
        </w:tc>
      </w:tr>
      <w:tr w:rsidR="00000000">
        <w:tblPrEx>
          <w:tblCellMar>
            <w:top w:w="0" w:type="dxa"/>
            <w:bottom w:w="0" w:type="dxa"/>
          </w:tblCellMar>
        </w:tblPrEx>
        <w:trPr>
          <w:jc w:val="center"/>
        </w:trPr>
        <w:tc>
          <w:tcPr>
            <w:tcW w:w="7413"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 xml:space="preserve">1. Готовы ли вы перейти на новые формы работы? </w:t>
            </w:r>
          </w:p>
        </w:tc>
        <w:tc>
          <w:tcPr>
            <w:tcW w:w="74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64</w:t>
            </w:r>
          </w:p>
        </w:tc>
        <w:tc>
          <w:tcPr>
            <w:tcW w:w="691"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36</w:t>
            </w:r>
          </w:p>
        </w:tc>
      </w:tr>
      <w:tr w:rsidR="00000000">
        <w:tblPrEx>
          <w:tblCellMar>
            <w:top w:w="0" w:type="dxa"/>
            <w:bottom w:w="0" w:type="dxa"/>
          </w:tblCellMar>
        </w:tblPrEx>
        <w:trPr>
          <w:jc w:val="center"/>
        </w:trPr>
        <w:tc>
          <w:tcPr>
            <w:tcW w:w="7413"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 xml:space="preserve">2. </w:t>
            </w:r>
            <w:r>
              <w:rPr>
                <w:sz w:val="20"/>
                <w:szCs w:val="20"/>
              </w:rPr>
              <w:t>Возможно ли внедрение новых интерактивных методов? а) разноуровневых заданий и совмещение самостоятельной работы с объяснением нового материала б) само и взаимообучаемость в) использование на уроках познавательных игр г) построение алгоритма организации уч</w:t>
            </w:r>
            <w:r>
              <w:rPr>
                <w:sz w:val="20"/>
                <w:szCs w:val="20"/>
              </w:rPr>
              <w:t xml:space="preserve">ебного процесса </w:t>
            </w:r>
          </w:p>
        </w:tc>
        <w:tc>
          <w:tcPr>
            <w:tcW w:w="74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 xml:space="preserve"> 68  36 53 70</w:t>
            </w:r>
          </w:p>
        </w:tc>
        <w:tc>
          <w:tcPr>
            <w:tcW w:w="691"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 xml:space="preserve"> 32  64 47 30</w:t>
            </w:r>
          </w:p>
        </w:tc>
      </w:tr>
      <w:tr w:rsidR="00000000">
        <w:tblPrEx>
          <w:tblCellMar>
            <w:top w:w="0" w:type="dxa"/>
            <w:bottom w:w="0" w:type="dxa"/>
          </w:tblCellMar>
        </w:tblPrEx>
        <w:trPr>
          <w:jc w:val="center"/>
        </w:trPr>
        <w:tc>
          <w:tcPr>
            <w:tcW w:w="7413"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3. Возможно ли использование интерактивных методов в вопросах контроля в школе?</w:t>
            </w:r>
          </w:p>
        </w:tc>
        <w:tc>
          <w:tcPr>
            <w:tcW w:w="74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71</w:t>
            </w:r>
          </w:p>
        </w:tc>
        <w:tc>
          <w:tcPr>
            <w:tcW w:w="691"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29</w:t>
            </w:r>
          </w:p>
        </w:tc>
      </w:tr>
    </w:tbl>
    <w:p w:rsidR="00000000" w:rsidRDefault="00FC1570">
      <w:pPr>
        <w:spacing w:line="360" w:lineRule="auto"/>
        <w:ind w:firstLine="709"/>
        <w:jc w:val="both"/>
        <w:rPr>
          <w:sz w:val="28"/>
          <w:szCs w:val="28"/>
        </w:rPr>
      </w:pPr>
    </w:p>
    <w:p w:rsidR="00000000" w:rsidRDefault="00FC1570">
      <w:pPr>
        <w:spacing w:line="360" w:lineRule="auto"/>
        <w:ind w:firstLine="709"/>
        <w:jc w:val="both"/>
        <w:rPr>
          <w:sz w:val="28"/>
          <w:szCs w:val="28"/>
        </w:rPr>
      </w:pPr>
      <w:r>
        <w:rPr>
          <w:sz w:val="28"/>
          <w:szCs w:val="28"/>
        </w:rPr>
        <w:t>Итак, 64% опрошенных высказало готовность перейти на новые формы работы. Что касается эффективных методов формирования уч</w:t>
      </w:r>
      <w:r>
        <w:rPr>
          <w:sz w:val="28"/>
          <w:szCs w:val="28"/>
        </w:rPr>
        <w:t>ебной деятельности у учащихся младших классов, то 68% учителей высказались за разноуровневые задания и совмещение самостоятельной работы с изложением нового материала; только 36% считают возможным внедрение интерактивной системы на основе само и взаимообуч</w:t>
      </w:r>
      <w:r>
        <w:rPr>
          <w:sz w:val="28"/>
          <w:szCs w:val="28"/>
        </w:rPr>
        <w:t>аемости. За интерактивные методы в вопросах контроля и закрепления материала высказались 71% респондентов.</w:t>
      </w:r>
    </w:p>
    <w:p w:rsidR="00000000" w:rsidRDefault="00FC1570">
      <w:pPr>
        <w:spacing w:line="360" w:lineRule="auto"/>
        <w:ind w:firstLine="709"/>
        <w:jc w:val="both"/>
        <w:rPr>
          <w:sz w:val="28"/>
          <w:szCs w:val="28"/>
        </w:rPr>
      </w:pPr>
      <w:r>
        <w:rPr>
          <w:sz w:val="28"/>
          <w:szCs w:val="28"/>
        </w:rPr>
        <w:t>В ходе беседы и комментариев к анкете выяснилось, что большинство учителей обеспокоены проблемой формирования адаптации в учебной деятельности при со</w:t>
      </w:r>
      <w:r>
        <w:rPr>
          <w:sz w:val="28"/>
          <w:szCs w:val="28"/>
        </w:rPr>
        <w:t>временной организации учебного процесса.</w:t>
      </w:r>
    </w:p>
    <w:p w:rsidR="00000000" w:rsidRDefault="00FC1570">
      <w:pPr>
        <w:spacing w:line="360" w:lineRule="auto"/>
        <w:ind w:firstLine="709"/>
        <w:jc w:val="both"/>
        <w:rPr>
          <w:sz w:val="28"/>
          <w:szCs w:val="28"/>
        </w:rPr>
      </w:pPr>
      <w:r>
        <w:rPr>
          <w:sz w:val="28"/>
          <w:szCs w:val="28"/>
        </w:rPr>
        <w:t>В ходе исследования применялась 12 - бальная шкала отметок была составлена таблица 4, характеризующая уровень учебных достижений.</w:t>
      </w:r>
    </w:p>
    <w:p w:rsidR="00000000" w:rsidRDefault="00FC1570">
      <w:pPr>
        <w:spacing w:line="360" w:lineRule="auto"/>
        <w:ind w:firstLine="709"/>
        <w:jc w:val="both"/>
        <w:rPr>
          <w:sz w:val="28"/>
          <w:szCs w:val="28"/>
        </w:rPr>
      </w:pPr>
    </w:p>
    <w:p w:rsidR="00000000" w:rsidRDefault="00FC1570">
      <w:pPr>
        <w:spacing w:line="360" w:lineRule="auto"/>
        <w:ind w:firstLine="709"/>
        <w:jc w:val="both"/>
        <w:rPr>
          <w:sz w:val="28"/>
          <w:szCs w:val="28"/>
        </w:rPr>
      </w:pPr>
      <w:r>
        <w:rPr>
          <w:sz w:val="28"/>
          <w:szCs w:val="28"/>
        </w:rPr>
        <w:t>Таблица 4. Уровни учебных достижений учащихся</w:t>
      </w:r>
    </w:p>
    <w:tbl>
      <w:tblPr>
        <w:tblW w:w="0" w:type="auto"/>
        <w:jc w:val="center"/>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1310"/>
        <w:gridCol w:w="1185"/>
        <w:gridCol w:w="1100"/>
        <w:gridCol w:w="2640"/>
        <w:gridCol w:w="1507"/>
      </w:tblGrid>
      <w:tr w:rsidR="00000000">
        <w:tblPrEx>
          <w:tblCellMar>
            <w:top w:w="0" w:type="dxa"/>
            <w:bottom w:w="0" w:type="dxa"/>
          </w:tblCellMar>
        </w:tblPrEx>
        <w:trPr>
          <w:jc w:val="center"/>
        </w:trPr>
        <w:tc>
          <w:tcPr>
            <w:tcW w:w="131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Класс</w:t>
            </w:r>
          </w:p>
        </w:tc>
        <w:tc>
          <w:tcPr>
            <w:tcW w:w="4925" w:type="dxa"/>
            <w:gridSpan w:val="3"/>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по видам диагностических работ</w:t>
            </w:r>
          </w:p>
        </w:tc>
        <w:tc>
          <w:tcPr>
            <w:tcW w:w="1507"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с</w:t>
            </w:r>
            <w:r>
              <w:rPr>
                <w:sz w:val="20"/>
                <w:szCs w:val="20"/>
              </w:rPr>
              <w:t>редний балл</w:t>
            </w:r>
          </w:p>
        </w:tc>
      </w:tr>
      <w:tr w:rsidR="00000000">
        <w:tblPrEx>
          <w:tblCellMar>
            <w:top w:w="0" w:type="dxa"/>
            <w:bottom w:w="0" w:type="dxa"/>
          </w:tblCellMar>
        </w:tblPrEx>
        <w:trPr>
          <w:jc w:val="center"/>
        </w:trPr>
        <w:tc>
          <w:tcPr>
            <w:tcW w:w="131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p>
        </w:tc>
        <w:tc>
          <w:tcPr>
            <w:tcW w:w="1185"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тест</w:t>
            </w:r>
          </w:p>
        </w:tc>
        <w:tc>
          <w:tcPr>
            <w:tcW w:w="110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опрос</w:t>
            </w:r>
          </w:p>
        </w:tc>
        <w:tc>
          <w:tcPr>
            <w:tcW w:w="264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Самостоятельная работа</w:t>
            </w:r>
          </w:p>
        </w:tc>
        <w:tc>
          <w:tcPr>
            <w:tcW w:w="1507"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p>
        </w:tc>
      </w:tr>
      <w:tr w:rsidR="00000000">
        <w:tblPrEx>
          <w:tblCellMar>
            <w:top w:w="0" w:type="dxa"/>
            <w:bottom w:w="0" w:type="dxa"/>
          </w:tblCellMar>
        </w:tblPrEx>
        <w:trPr>
          <w:jc w:val="center"/>
        </w:trPr>
        <w:tc>
          <w:tcPr>
            <w:tcW w:w="131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1«А»</w:t>
            </w:r>
          </w:p>
        </w:tc>
        <w:tc>
          <w:tcPr>
            <w:tcW w:w="1185"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9,1</w:t>
            </w:r>
          </w:p>
        </w:tc>
        <w:tc>
          <w:tcPr>
            <w:tcW w:w="110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9,6</w:t>
            </w:r>
          </w:p>
        </w:tc>
        <w:tc>
          <w:tcPr>
            <w:tcW w:w="264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9</w:t>
            </w:r>
          </w:p>
        </w:tc>
        <w:tc>
          <w:tcPr>
            <w:tcW w:w="1507"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9,3</w:t>
            </w:r>
          </w:p>
        </w:tc>
      </w:tr>
      <w:tr w:rsidR="00000000">
        <w:tblPrEx>
          <w:tblCellMar>
            <w:top w:w="0" w:type="dxa"/>
            <w:bottom w:w="0" w:type="dxa"/>
          </w:tblCellMar>
        </w:tblPrEx>
        <w:trPr>
          <w:jc w:val="center"/>
        </w:trPr>
        <w:tc>
          <w:tcPr>
            <w:tcW w:w="131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1 «Б»</w:t>
            </w:r>
          </w:p>
        </w:tc>
        <w:tc>
          <w:tcPr>
            <w:tcW w:w="1185"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8,3</w:t>
            </w:r>
          </w:p>
        </w:tc>
        <w:tc>
          <w:tcPr>
            <w:tcW w:w="110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8,7</w:t>
            </w:r>
          </w:p>
        </w:tc>
        <w:tc>
          <w:tcPr>
            <w:tcW w:w="264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7,2</w:t>
            </w:r>
          </w:p>
        </w:tc>
        <w:tc>
          <w:tcPr>
            <w:tcW w:w="1507"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8,1</w:t>
            </w:r>
          </w:p>
        </w:tc>
      </w:tr>
    </w:tbl>
    <w:p w:rsidR="00000000" w:rsidRDefault="00FC1570">
      <w:pPr>
        <w:spacing w:line="360" w:lineRule="auto"/>
        <w:ind w:firstLine="709"/>
        <w:jc w:val="both"/>
        <w:rPr>
          <w:sz w:val="28"/>
          <w:szCs w:val="28"/>
        </w:rPr>
      </w:pPr>
      <w:r>
        <w:rPr>
          <w:sz w:val="28"/>
          <w:szCs w:val="28"/>
        </w:rPr>
        <w:br w:type="page"/>
        <w:t>Таким образом, 1 «А» класс на констатирующем этапе эксперимента показали по тесту средний балл 9,1; по опросу 9,6; по итогам самостоятельной работы - 9.</w:t>
      </w:r>
    </w:p>
    <w:p w:rsidR="00000000" w:rsidRDefault="00FC1570">
      <w:pPr>
        <w:spacing w:line="360" w:lineRule="auto"/>
        <w:ind w:firstLine="709"/>
        <w:jc w:val="both"/>
        <w:rPr>
          <w:sz w:val="28"/>
          <w:szCs w:val="28"/>
        </w:rPr>
      </w:pPr>
      <w:r>
        <w:rPr>
          <w:sz w:val="28"/>
          <w:szCs w:val="28"/>
        </w:rPr>
        <w:t>«Б» клас</w:t>
      </w:r>
      <w:r>
        <w:rPr>
          <w:sz w:val="28"/>
          <w:szCs w:val="28"/>
        </w:rPr>
        <w:t>с по тесту средний балл 8,34 по опросу - 8,7; по итогам самостоятельной работы - 7,2.</w:t>
      </w:r>
    </w:p>
    <w:p w:rsidR="00000000" w:rsidRDefault="00FC1570">
      <w:pPr>
        <w:spacing w:line="360" w:lineRule="auto"/>
        <w:ind w:firstLine="709"/>
        <w:jc w:val="both"/>
        <w:rPr>
          <w:sz w:val="28"/>
          <w:szCs w:val="28"/>
        </w:rPr>
      </w:pPr>
      <w:r>
        <w:rPr>
          <w:sz w:val="28"/>
          <w:szCs w:val="28"/>
        </w:rPr>
        <w:t>Представим результаты исследования в виде рисунка (рисунок 1).</w:t>
      </w:r>
    </w:p>
    <w:p w:rsidR="00000000" w:rsidRDefault="00FC1570">
      <w:pPr>
        <w:spacing w:line="360" w:lineRule="auto"/>
        <w:ind w:firstLine="709"/>
        <w:jc w:val="both"/>
        <w:rPr>
          <w:sz w:val="28"/>
          <w:szCs w:val="28"/>
        </w:rPr>
      </w:pPr>
    </w:p>
    <w:p w:rsidR="00000000" w:rsidRDefault="00B908E2">
      <w:pPr>
        <w:spacing w:line="360" w:lineRule="auto"/>
        <w:ind w:firstLine="709"/>
        <w:jc w:val="both"/>
        <w:rPr>
          <w:sz w:val="28"/>
          <w:szCs w:val="28"/>
        </w:rPr>
      </w:pPr>
      <w:r>
        <w:rPr>
          <w:rFonts w:ascii="Microsoft Sans Serif" w:hAnsi="Microsoft Sans Serif" w:cs="Microsoft Sans Serif"/>
          <w:noProof/>
          <w:sz w:val="17"/>
          <w:szCs w:val="17"/>
        </w:rPr>
        <w:drawing>
          <wp:inline distT="0" distB="0" distL="0" distR="0">
            <wp:extent cx="5248275" cy="25146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248275" cy="2514600"/>
                    </a:xfrm>
                    <a:prstGeom prst="rect">
                      <a:avLst/>
                    </a:prstGeom>
                    <a:noFill/>
                    <a:ln>
                      <a:noFill/>
                    </a:ln>
                  </pic:spPr>
                </pic:pic>
              </a:graphicData>
            </a:graphic>
          </wp:inline>
        </w:drawing>
      </w:r>
    </w:p>
    <w:p w:rsidR="00000000" w:rsidRDefault="00FC1570">
      <w:pPr>
        <w:spacing w:line="360" w:lineRule="auto"/>
        <w:ind w:firstLine="709"/>
        <w:jc w:val="both"/>
        <w:rPr>
          <w:sz w:val="28"/>
          <w:szCs w:val="28"/>
        </w:rPr>
      </w:pPr>
      <w:r>
        <w:rPr>
          <w:sz w:val="28"/>
          <w:szCs w:val="28"/>
        </w:rPr>
        <w:t>Рисунок 1. Уровни учебных достижений учащихся</w:t>
      </w:r>
    </w:p>
    <w:p w:rsidR="00000000" w:rsidRDefault="00FC1570">
      <w:pPr>
        <w:spacing w:line="360" w:lineRule="auto"/>
        <w:ind w:firstLine="709"/>
        <w:jc w:val="both"/>
        <w:rPr>
          <w:sz w:val="28"/>
          <w:szCs w:val="28"/>
        </w:rPr>
      </w:pPr>
    </w:p>
    <w:p w:rsidR="00000000" w:rsidRDefault="00FC1570">
      <w:pPr>
        <w:spacing w:line="360" w:lineRule="auto"/>
        <w:ind w:firstLine="709"/>
        <w:jc w:val="both"/>
        <w:rPr>
          <w:sz w:val="28"/>
          <w:szCs w:val="28"/>
        </w:rPr>
      </w:pPr>
      <w:r>
        <w:rPr>
          <w:sz w:val="28"/>
          <w:szCs w:val="28"/>
        </w:rPr>
        <w:t>По итогам констатирующе</w:t>
      </w:r>
      <w:r>
        <w:rPr>
          <w:sz w:val="28"/>
          <w:szCs w:val="28"/>
        </w:rPr>
        <w:t>го эксперимента видно, что 1 «а» класс достигает уровень выше среднего, а 1 «б» находится на среднем уровне. Вот почему перед нами встала на формирующем этапе эксперимента применить интерактивную модель обучения, для того чтобы способствовать активному фор</w:t>
      </w:r>
      <w:r>
        <w:rPr>
          <w:sz w:val="28"/>
          <w:szCs w:val="28"/>
        </w:rPr>
        <w:t xml:space="preserve">мированию умений самоорганизации учебной деятельности. </w:t>
      </w:r>
    </w:p>
    <w:p w:rsidR="00000000" w:rsidRDefault="00FC1570">
      <w:pPr>
        <w:spacing w:line="360" w:lineRule="auto"/>
        <w:ind w:firstLine="709"/>
        <w:jc w:val="both"/>
        <w:rPr>
          <w:sz w:val="28"/>
          <w:szCs w:val="28"/>
        </w:rPr>
      </w:pPr>
      <w:r>
        <w:rPr>
          <w:sz w:val="28"/>
          <w:szCs w:val="28"/>
        </w:rPr>
        <w:t xml:space="preserve">Анализ результатов выполнения диагностических работ проводился нами по нескольким направлениям. Прежде всего, после оценивания выполнения заданий учениками класса определяется средний балл выполнения </w:t>
      </w:r>
      <w:r>
        <w:rPr>
          <w:sz w:val="28"/>
          <w:szCs w:val="28"/>
        </w:rPr>
        <w:t xml:space="preserve">каждого задания, вызвавшие наибольшую трудность. Систематизация результатов выполнения заданий по указанным ранее блокам с обязательным выделением в первом блоке трех групп заданий (проверка осознанности знаний, применение их в стандартной и нестандартной </w:t>
      </w:r>
      <w:r>
        <w:rPr>
          <w:sz w:val="28"/>
          <w:szCs w:val="28"/>
        </w:rPr>
        <w:t>ситуациях) помогает выявить сильные и слабые стороны каждого учащегося. это позволяет учителю реально оценить развивающий потенциал проводимого обучения, составить компенсационно-коррекционную модель фронтальной, групповой и самостоятельной работы на форми</w:t>
      </w:r>
      <w:r>
        <w:rPr>
          <w:sz w:val="28"/>
          <w:szCs w:val="28"/>
        </w:rPr>
        <w:t>рующем этапе эксперимента.</w:t>
      </w:r>
    </w:p>
    <w:p w:rsidR="00000000" w:rsidRDefault="00FC1570">
      <w:pPr>
        <w:spacing w:line="360" w:lineRule="auto"/>
        <w:ind w:firstLine="709"/>
        <w:jc w:val="both"/>
        <w:rPr>
          <w:sz w:val="28"/>
          <w:szCs w:val="28"/>
        </w:rPr>
      </w:pPr>
      <w:r>
        <w:rPr>
          <w:sz w:val="28"/>
          <w:szCs w:val="28"/>
        </w:rPr>
        <w:t>В ходе формирующего эксперимента нами также была составлена таблица 5, в которой мы отразили оценку учебной деятельности на начало эксперимента по критериям: поисковая активность, интерактивность, исполнительность, адресованность</w:t>
      </w:r>
      <w:r>
        <w:rPr>
          <w:sz w:val="28"/>
          <w:szCs w:val="28"/>
        </w:rPr>
        <w:t xml:space="preserve"> действий.</w:t>
      </w:r>
    </w:p>
    <w:p w:rsidR="00000000" w:rsidRDefault="00FC1570">
      <w:pPr>
        <w:spacing w:line="360" w:lineRule="auto"/>
        <w:ind w:firstLine="709"/>
        <w:jc w:val="both"/>
        <w:rPr>
          <w:sz w:val="28"/>
          <w:szCs w:val="28"/>
        </w:rPr>
      </w:pPr>
    </w:p>
    <w:p w:rsidR="00000000" w:rsidRDefault="00FC1570">
      <w:pPr>
        <w:spacing w:line="360" w:lineRule="auto"/>
        <w:ind w:firstLine="709"/>
        <w:jc w:val="both"/>
        <w:rPr>
          <w:sz w:val="28"/>
          <w:szCs w:val="28"/>
        </w:rPr>
      </w:pPr>
      <w:r>
        <w:rPr>
          <w:sz w:val="28"/>
          <w:szCs w:val="28"/>
        </w:rPr>
        <w:t>Таблица 5. Аспекты активности учащихся до начало эксперимента</w:t>
      </w:r>
    </w:p>
    <w:tbl>
      <w:tblPr>
        <w:tblW w:w="0" w:type="auto"/>
        <w:jc w:val="center"/>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440"/>
        <w:gridCol w:w="3925"/>
        <w:gridCol w:w="1639"/>
      </w:tblGrid>
      <w:tr w:rsidR="00000000">
        <w:tblPrEx>
          <w:tblCellMar>
            <w:top w:w="0" w:type="dxa"/>
            <w:bottom w:w="0" w:type="dxa"/>
          </w:tblCellMar>
        </w:tblPrEx>
        <w:trPr>
          <w:jc w:val="center"/>
        </w:trPr>
        <w:tc>
          <w:tcPr>
            <w:tcW w:w="44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w:t>
            </w:r>
          </w:p>
        </w:tc>
        <w:tc>
          <w:tcPr>
            <w:tcW w:w="3925"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Характеристика учебной деятельности</w:t>
            </w:r>
          </w:p>
        </w:tc>
        <w:tc>
          <w:tcPr>
            <w:tcW w:w="1639"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Начало этапа</w:t>
            </w:r>
          </w:p>
        </w:tc>
      </w:tr>
      <w:tr w:rsidR="00000000">
        <w:tblPrEx>
          <w:tblCellMar>
            <w:top w:w="0" w:type="dxa"/>
            <w:bottom w:w="0" w:type="dxa"/>
          </w:tblCellMar>
        </w:tblPrEx>
        <w:trPr>
          <w:jc w:val="center"/>
        </w:trPr>
        <w:tc>
          <w:tcPr>
            <w:tcW w:w="44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1. 2. 3. 4.</w:t>
            </w:r>
          </w:p>
        </w:tc>
        <w:tc>
          <w:tcPr>
            <w:tcW w:w="3925"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Поисковая активность Интерактивность Исполнительность Адресованность действий</w:t>
            </w:r>
          </w:p>
        </w:tc>
        <w:tc>
          <w:tcPr>
            <w:tcW w:w="1639"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6,2 5,9 7 7,3</w:t>
            </w:r>
          </w:p>
        </w:tc>
      </w:tr>
    </w:tbl>
    <w:p w:rsidR="00000000" w:rsidRDefault="00FC1570">
      <w:pPr>
        <w:spacing w:line="360" w:lineRule="auto"/>
        <w:ind w:firstLine="709"/>
        <w:jc w:val="both"/>
        <w:rPr>
          <w:sz w:val="28"/>
          <w:szCs w:val="28"/>
        </w:rPr>
      </w:pPr>
    </w:p>
    <w:p w:rsidR="00000000" w:rsidRDefault="00FC1570">
      <w:pPr>
        <w:spacing w:line="360" w:lineRule="auto"/>
        <w:ind w:firstLine="709"/>
        <w:jc w:val="both"/>
        <w:rPr>
          <w:sz w:val="28"/>
          <w:szCs w:val="28"/>
        </w:rPr>
      </w:pPr>
      <w:r>
        <w:rPr>
          <w:sz w:val="28"/>
          <w:szCs w:val="28"/>
        </w:rPr>
        <w:t>Судя по результатам, по</w:t>
      </w:r>
      <w:r>
        <w:rPr>
          <w:sz w:val="28"/>
          <w:szCs w:val="28"/>
        </w:rPr>
        <w:t xml:space="preserve">лученным в ходе диагностики, наиболее развита адресованность действий, что говорит о степени включения в учебную деятельность. Далее нами были распланированы учебные занятия с учетом задач формирования адаптации детей в учебной деятельности. </w:t>
      </w:r>
    </w:p>
    <w:p w:rsidR="00000000" w:rsidRDefault="00FC1570">
      <w:pPr>
        <w:spacing w:line="360" w:lineRule="auto"/>
        <w:ind w:firstLine="709"/>
        <w:jc w:val="both"/>
        <w:rPr>
          <w:sz w:val="28"/>
          <w:szCs w:val="28"/>
        </w:rPr>
      </w:pPr>
      <w:r>
        <w:rPr>
          <w:sz w:val="28"/>
          <w:szCs w:val="28"/>
        </w:rPr>
        <w:t>Формирующий э</w:t>
      </w:r>
      <w:r>
        <w:rPr>
          <w:sz w:val="28"/>
          <w:szCs w:val="28"/>
        </w:rPr>
        <w:t>тап эксперимента.</w:t>
      </w:r>
    </w:p>
    <w:p w:rsidR="00000000" w:rsidRDefault="00FC1570">
      <w:pPr>
        <w:spacing w:line="360" w:lineRule="auto"/>
        <w:ind w:firstLine="709"/>
        <w:jc w:val="both"/>
        <w:rPr>
          <w:sz w:val="28"/>
          <w:szCs w:val="28"/>
        </w:rPr>
      </w:pPr>
      <w:r>
        <w:rPr>
          <w:sz w:val="28"/>
          <w:szCs w:val="28"/>
        </w:rPr>
        <w:t>В ходе формирующего эксперимента использовались следующие приемы:</w:t>
      </w:r>
    </w:p>
    <w:p w:rsidR="00000000" w:rsidRDefault="00FC1570">
      <w:pPr>
        <w:spacing w:line="360" w:lineRule="auto"/>
        <w:ind w:firstLine="709"/>
        <w:jc w:val="both"/>
        <w:rPr>
          <w:sz w:val="28"/>
          <w:szCs w:val="28"/>
        </w:rPr>
      </w:pPr>
      <w:r>
        <w:rPr>
          <w:sz w:val="28"/>
          <w:szCs w:val="28"/>
        </w:rPr>
        <w:t>а) дидактические; б) проблемные уровни исследования; в) памятки «Организую себя», «Мои действия», «как решать задачи?».</w:t>
      </w:r>
    </w:p>
    <w:p w:rsidR="00000000" w:rsidRDefault="00FC1570">
      <w:pPr>
        <w:spacing w:line="360" w:lineRule="auto"/>
        <w:ind w:firstLine="709"/>
        <w:jc w:val="both"/>
        <w:rPr>
          <w:sz w:val="28"/>
          <w:szCs w:val="28"/>
        </w:rPr>
      </w:pPr>
      <w:r>
        <w:rPr>
          <w:sz w:val="28"/>
          <w:szCs w:val="28"/>
        </w:rPr>
        <w:t>В ходе формирующего этапа эксперимента на уроках мат</w:t>
      </w:r>
      <w:r>
        <w:rPr>
          <w:sz w:val="28"/>
          <w:szCs w:val="28"/>
        </w:rPr>
        <w:t>ематики нами применялась интерактивная модель обучения, с помощью которой были созданы комфортные условия обучения, когда ученики самостоятельно взаимодействуют между собой, направленная на формирование компонентов самоорганизации учебной деятельности учащ</w:t>
      </w:r>
      <w:r>
        <w:rPr>
          <w:sz w:val="28"/>
          <w:szCs w:val="28"/>
        </w:rPr>
        <w:t xml:space="preserve">ихся экспериментального класса с использованием режима активности обучающей среды и активных методов, стимулирующих самостоятельную и познавательную активность, таких как: работа в малых группах - в парах, тройках; объяснение нового материала-с проблемным </w:t>
      </w:r>
      <w:r>
        <w:rPr>
          <w:sz w:val="28"/>
          <w:szCs w:val="28"/>
        </w:rPr>
        <w:t xml:space="preserve">изложением; эврическая беседа, дидактические игры, использование средств мультимедиа; технология полноценного сотрудничества. Объяснительно-иллюстративные и репродуктивные методы не исключались, но предпочтение отдавалось поисковым методам и интерактивным </w:t>
      </w:r>
      <w:r>
        <w:rPr>
          <w:sz w:val="28"/>
          <w:szCs w:val="28"/>
        </w:rPr>
        <w:t>методам. Такие уроки способствуют: экономии учебного времени, снижению психического напряжения учащихся из-за усиленного контроля со стороны учителя.</w:t>
      </w:r>
    </w:p>
    <w:p w:rsidR="00000000" w:rsidRDefault="00FC1570">
      <w:pPr>
        <w:spacing w:line="360" w:lineRule="auto"/>
        <w:ind w:firstLine="709"/>
        <w:jc w:val="both"/>
        <w:rPr>
          <w:sz w:val="28"/>
          <w:szCs w:val="28"/>
        </w:rPr>
      </w:pPr>
      <w:r>
        <w:rPr>
          <w:sz w:val="28"/>
          <w:szCs w:val="28"/>
        </w:rPr>
        <w:t>Для реализации учителем методики формирования умений нами применялись дидактические приемы, позволяющие ко</w:t>
      </w:r>
      <w:r>
        <w:rPr>
          <w:sz w:val="28"/>
          <w:szCs w:val="28"/>
        </w:rPr>
        <w:t>мпенсировать и корректировать процесс овладения младшими школьниками умениями учебной деятельности:</w:t>
      </w:r>
    </w:p>
    <w:p w:rsidR="00000000" w:rsidRDefault="00FC1570">
      <w:pPr>
        <w:spacing w:line="360" w:lineRule="auto"/>
        <w:ind w:firstLine="709"/>
        <w:jc w:val="both"/>
        <w:rPr>
          <w:sz w:val="28"/>
          <w:szCs w:val="28"/>
        </w:rPr>
      </w:pPr>
      <w:r>
        <w:rPr>
          <w:sz w:val="28"/>
          <w:szCs w:val="28"/>
        </w:rPr>
        <w:t>. Дидактические приемы компенсации и коррекции процесса овладения младшими школьниками умением определять цель выполнения учебного задания:</w:t>
      </w:r>
    </w:p>
    <w:p w:rsidR="00000000" w:rsidRDefault="00FC1570">
      <w:pPr>
        <w:spacing w:line="360" w:lineRule="auto"/>
        <w:ind w:firstLine="709"/>
        <w:jc w:val="both"/>
        <w:rPr>
          <w:sz w:val="28"/>
          <w:szCs w:val="28"/>
        </w:rPr>
      </w:pPr>
      <w:r>
        <w:rPr>
          <w:sz w:val="28"/>
          <w:szCs w:val="28"/>
        </w:rPr>
        <w:t>аннотирование, с</w:t>
      </w:r>
      <w:r>
        <w:rPr>
          <w:sz w:val="28"/>
          <w:szCs w:val="28"/>
        </w:rPr>
        <w:t>ообщение темы следующего урока заранее;</w:t>
      </w:r>
    </w:p>
    <w:p w:rsidR="00000000" w:rsidRDefault="00FC1570">
      <w:pPr>
        <w:spacing w:line="360" w:lineRule="auto"/>
        <w:ind w:firstLine="709"/>
        <w:jc w:val="both"/>
        <w:rPr>
          <w:sz w:val="28"/>
          <w:szCs w:val="28"/>
        </w:rPr>
      </w:pPr>
      <w:r>
        <w:rPr>
          <w:sz w:val="28"/>
          <w:szCs w:val="28"/>
        </w:rPr>
        <w:t>считывание темы урока на доске, в учебнике;</w:t>
      </w:r>
    </w:p>
    <w:p w:rsidR="00000000" w:rsidRDefault="00FC1570">
      <w:pPr>
        <w:spacing w:line="360" w:lineRule="auto"/>
        <w:ind w:firstLine="709"/>
        <w:jc w:val="both"/>
        <w:rPr>
          <w:sz w:val="28"/>
          <w:szCs w:val="28"/>
        </w:rPr>
      </w:pPr>
      <w:r>
        <w:rPr>
          <w:sz w:val="28"/>
          <w:szCs w:val="28"/>
        </w:rPr>
        <w:t>определение перспективы в усвоении темы урока;</w:t>
      </w:r>
    </w:p>
    <w:p w:rsidR="00000000" w:rsidRDefault="00FC1570">
      <w:pPr>
        <w:spacing w:line="360" w:lineRule="auto"/>
        <w:ind w:firstLine="709"/>
        <w:jc w:val="both"/>
        <w:rPr>
          <w:sz w:val="28"/>
          <w:szCs w:val="28"/>
        </w:rPr>
      </w:pPr>
      <w:r>
        <w:rPr>
          <w:sz w:val="28"/>
          <w:szCs w:val="28"/>
        </w:rPr>
        <w:t>выбор и аргументация целей урока из многообразия предложенных;</w:t>
      </w:r>
    </w:p>
    <w:p w:rsidR="00000000" w:rsidRDefault="00FC1570">
      <w:pPr>
        <w:spacing w:line="360" w:lineRule="auto"/>
        <w:ind w:firstLine="709"/>
        <w:jc w:val="both"/>
        <w:rPr>
          <w:sz w:val="28"/>
          <w:szCs w:val="28"/>
        </w:rPr>
      </w:pPr>
      <w:r>
        <w:rPr>
          <w:sz w:val="28"/>
          <w:szCs w:val="28"/>
        </w:rPr>
        <w:t>повторение структурной последовательности изучаемого учебного</w:t>
      </w:r>
      <w:r>
        <w:rPr>
          <w:sz w:val="28"/>
          <w:szCs w:val="28"/>
        </w:rPr>
        <w:t xml:space="preserve"> материала;</w:t>
      </w:r>
    </w:p>
    <w:p w:rsidR="00000000" w:rsidRDefault="00FC1570">
      <w:pPr>
        <w:spacing w:line="360" w:lineRule="auto"/>
        <w:ind w:firstLine="709"/>
        <w:jc w:val="both"/>
        <w:rPr>
          <w:sz w:val="28"/>
          <w:szCs w:val="28"/>
        </w:rPr>
      </w:pPr>
      <w:r>
        <w:rPr>
          <w:sz w:val="28"/>
          <w:szCs w:val="28"/>
        </w:rPr>
        <w:t>определение цели учебного задания;</w:t>
      </w:r>
    </w:p>
    <w:p w:rsidR="00000000" w:rsidRDefault="00FC1570">
      <w:pPr>
        <w:spacing w:line="360" w:lineRule="auto"/>
        <w:ind w:firstLine="709"/>
        <w:jc w:val="both"/>
        <w:rPr>
          <w:sz w:val="28"/>
          <w:szCs w:val="28"/>
        </w:rPr>
      </w:pPr>
      <w:r>
        <w:rPr>
          <w:sz w:val="28"/>
          <w:szCs w:val="28"/>
        </w:rPr>
        <w:t>определение личностных возможностей выполнения учебного задания.</w:t>
      </w:r>
    </w:p>
    <w:p w:rsidR="00000000" w:rsidRDefault="00FC1570">
      <w:pPr>
        <w:spacing w:line="360" w:lineRule="auto"/>
        <w:ind w:firstLine="709"/>
        <w:jc w:val="both"/>
        <w:rPr>
          <w:sz w:val="28"/>
          <w:szCs w:val="28"/>
        </w:rPr>
      </w:pPr>
      <w:r>
        <w:rPr>
          <w:sz w:val="28"/>
          <w:szCs w:val="28"/>
        </w:rPr>
        <w:t>. Дидактические приемы по компенсации и коррекции процесса овладения</w:t>
      </w:r>
      <w:r>
        <w:rPr>
          <w:sz w:val="28"/>
          <w:szCs w:val="28"/>
        </w:rPr>
        <w:br/>
        <w:t>младшими школьниками умением планировать выполнение учебного задания:</w:t>
      </w:r>
    </w:p>
    <w:p w:rsidR="00000000" w:rsidRDefault="00FC1570">
      <w:pPr>
        <w:spacing w:line="360" w:lineRule="auto"/>
        <w:ind w:firstLine="709"/>
        <w:jc w:val="both"/>
        <w:rPr>
          <w:sz w:val="28"/>
          <w:szCs w:val="28"/>
        </w:rPr>
      </w:pPr>
      <w:r>
        <w:rPr>
          <w:sz w:val="28"/>
          <w:szCs w:val="28"/>
        </w:rPr>
        <w:t>обсуж</w:t>
      </w:r>
      <w:r>
        <w:rPr>
          <w:sz w:val="28"/>
          <w:szCs w:val="28"/>
        </w:rPr>
        <w:t>дение последовательности предстоящих действий;</w:t>
      </w:r>
    </w:p>
    <w:p w:rsidR="00000000" w:rsidRDefault="00FC1570">
      <w:pPr>
        <w:spacing w:line="360" w:lineRule="auto"/>
        <w:ind w:firstLine="709"/>
        <w:jc w:val="both"/>
        <w:rPr>
          <w:sz w:val="28"/>
          <w:szCs w:val="28"/>
        </w:rPr>
      </w:pPr>
      <w:r>
        <w:rPr>
          <w:sz w:val="28"/>
          <w:szCs w:val="28"/>
        </w:rPr>
        <w:t>обсуждение средств, необходимых для выполнения учебного задания;</w:t>
      </w:r>
    </w:p>
    <w:p w:rsidR="00000000" w:rsidRDefault="00FC1570">
      <w:pPr>
        <w:spacing w:line="360" w:lineRule="auto"/>
        <w:ind w:firstLine="709"/>
        <w:jc w:val="both"/>
        <w:rPr>
          <w:sz w:val="28"/>
          <w:szCs w:val="28"/>
        </w:rPr>
      </w:pPr>
      <w:r>
        <w:rPr>
          <w:sz w:val="28"/>
          <w:szCs w:val="28"/>
        </w:rPr>
        <w:t>обсуждение способов выполнения учебной задачи, выбор рациональных;</w:t>
      </w:r>
    </w:p>
    <w:p w:rsidR="00000000" w:rsidRDefault="00FC1570">
      <w:pPr>
        <w:spacing w:line="360" w:lineRule="auto"/>
        <w:ind w:firstLine="709"/>
        <w:jc w:val="both"/>
        <w:rPr>
          <w:sz w:val="28"/>
          <w:szCs w:val="28"/>
        </w:rPr>
      </w:pPr>
      <w:r>
        <w:rPr>
          <w:sz w:val="28"/>
          <w:szCs w:val="28"/>
        </w:rPr>
        <w:t>применение готовых алгоритмов;</w:t>
      </w:r>
    </w:p>
    <w:p w:rsidR="00000000" w:rsidRDefault="00FC1570">
      <w:pPr>
        <w:spacing w:line="360" w:lineRule="auto"/>
        <w:ind w:firstLine="709"/>
        <w:jc w:val="both"/>
        <w:rPr>
          <w:sz w:val="28"/>
          <w:szCs w:val="28"/>
        </w:rPr>
      </w:pPr>
      <w:r>
        <w:rPr>
          <w:sz w:val="28"/>
          <w:szCs w:val="28"/>
        </w:rPr>
        <w:t xml:space="preserve">анализ структуры и последовательности готовых </w:t>
      </w:r>
      <w:r>
        <w:rPr>
          <w:sz w:val="28"/>
          <w:szCs w:val="28"/>
        </w:rPr>
        <w:t>алгоритмов;</w:t>
      </w:r>
    </w:p>
    <w:p w:rsidR="00000000" w:rsidRDefault="00FC1570">
      <w:pPr>
        <w:spacing w:line="360" w:lineRule="auto"/>
        <w:ind w:firstLine="709"/>
        <w:jc w:val="both"/>
        <w:rPr>
          <w:sz w:val="28"/>
          <w:szCs w:val="28"/>
        </w:rPr>
      </w:pPr>
      <w:r>
        <w:rPr>
          <w:sz w:val="28"/>
          <w:szCs w:val="28"/>
        </w:rPr>
        <w:t>составление алгоритмов после выполненных учебных заданий;</w:t>
      </w:r>
    </w:p>
    <w:p w:rsidR="00000000" w:rsidRDefault="00FC1570">
      <w:pPr>
        <w:spacing w:line="360" w:lineRule="auto"/>
        <w:ind w:firstLine="709"/>
        <w:jc w:val="both"/>
        <w:rPr>
          <w:sz w:val="28"/>
          <w:szCs w:val="28"/>
        </w:rPr>
      </w:pPr>
      <w:r>
        <w:rPr>
          <w:sz w:val="28"/>
          <w:szCs w:val="28"/>
        </w:rPr>
        <w:t>составление алгоритмов до выполнения учебного задания, обсуждение их достаточности после выполнения учебного задания;</w:t>
      </w:r>
    </w:p>
    <w:p w:rsidR="00000000" w:rsidRDefault="00FC1570">
      <w:pPr>
        <w:spacing w:line="360" w:lineRule="auto"/>
        <w:ind w:firstLine="709"/>
        <w:jc w:val="both"/>
        <w:rPr>
          <w:sz w:val="28"/>
          <w:szCs w:val="28"/>
        </w:rPr>
      </w:pPr>
      <w:r>
        <w:rPr>
          <w:sz w:val="28"/>
          <w:szCs w:val="28"/>
        </w:rPr>
        <w:t>нахождение лишнего, недостающего в алгоритме;</w:t>
      </w:r>
    </w:p>
    <w:p w:rsidR="00000000" w:rsidRDefault="00FC1570">
      <w:pPr>
        <w:spacing w:line="360" w:lineRule="auto"/>
        <w:ind w:firstLine="709"/>
        <w:jc w:val="both"/>
        <w:rPr>
          <w:sz w:val="28"/>
          <w:szCs w:val="28"/>
        </w:rPr>
      </w:pPr>
      <w:r>
        <w:rPr>
          <w:sz w:val="28"/>
          <w:szCs w:val="28"/>
        </w:rPr>
        <w:t>участие в обсуждении п</w:t>
      </w:r>
      <w:r>
        <w:rPr>
          <w:sz w:val="28"/>
          <w:szCs w:val="28"/>
        </w:rPr>
        <w:t>лана урока, в анализе выполнения плана урока;</w:t>
      </w:r>
    </w:p>
    <w:p w:rsidR="00000000" w:rsidRDefault="00FC1570">
      <w:pPr>
        <w:spacing w:line="360" w:lineRule="auto"/>
        <w:ind w:firstLine="709"/>
        <w:jc w:val="both"/>
        <w:rPr>
          <w:sz w:val="28"/>
          <w:szCs w:val="28"/>
        </w:rPr>
      </w:pPr>
      <w:r>
        <w:rPr>
          <w:sz w:val="28"/>
          <w:szCs w:val="28"/>
        </w:rPr>
        <w:t>пересказ планов и алгоритмов в паре, в группе, внеурочно дома.</w:t>
      </w:r>
    </w:p>
    <w:p w:rsidR="00000000" w:rsidRDefault="00FC1570">
      <w:pPr>
        <w:spacing w:line="360" w:lineRule="auto"/>
        <w:ind w:firstLine="709"/>
        <w:jc w:val="both"/>
        <w:rPr>
          <w:sz w:val="28"/>
          <w:szCs w:val="28"/>
        </w:rPr>
      </w:pPr>
      <w:r>
        <w:rPr>
          <w:sz w:val="28"/>
          <w:szCs w:val="28"/>
        </w:rPr>
        <w:t>. Дидактические приемы компенсации и коррекции процесса овладения младшими школьниками умением целесообразно выполнять учебное задание:</w:t>
      </w:r>
    </w:p>
    <w:p w:rsidR="00000000" w:rsidRDefault="00FC1570">
      <w:pPr>
        <w:spacing w:line="360" w:lineRule="auto"/>
        <w:ind w:firstLine="709"/>
        <w:jc w:val="both"/>
        <w:rPr>
          <w:sz w:val="28"/>
          <w:szCs w:val="28"/>
        </w:rPr>
      </w:pPr>
      <w:r>
        <w:rPr>
          <w:sz w:val="28"/>
          <w:szCs w:val="28"/>
        </w:rPr>
        <w:t>создание ус</w:t>
      </w:r>
      <w:r>
        <w:rPr>
          <w:sz w:val="28"/>
          <w:szCs w:val="28"/>
        </w:rPr>
        <w:t>ловий для применения учениками необходимых планов, алгоритмов, памяток, способствующих успешному и сознательному самостоятельному выполнению учебного задания;</w:t>
      </w:r>
    </w:p>
    <w:p w:rsidR="00000000" w:rsidRDefault="00FC1570">
      <w:pPr>
        <w:spacing w:line="360" w:lineRule="auto"/>
        <w:ind w:firstLine="709"/>
        <w:jc w:val="both"/>
        <w:rPr>
          <w:sz w:val="28"/>
          <w:szCs w:val="28"/>
        </w:rPr>
      </w:pPr>
      <w:r>
        <w:rPr>
          <w:sz w:val="28"/>
          <w:szCs w:val="28"/>
        </w:rPr>
        <w:t>создание условий для выполнения учащимися учебного задания до конца, получение результата;</w:t>
      </w:r>
    </w:p>
    <w:p w:rsidR="00000000" w:rsidRDefault="00FC1570">
      <w:pPr>
        <w:spacing w:line="360" w:lineRule="auto"/>
        <w:ind w:firstLine="709"/>
        <w:jc w:val="both"/>
        <w:rPr>
          <w:sz w:val="28"/>
          <w:szCs w:val="28"/>
        </w:rPr>
      </w:pPr>
      <w:r>
        <w:rPr>
          <w:sz w:val="28"/>
          <w:szCs w:val="28"/>
        </w:rPr>
        <w:t>обеспе</w:t>
      </w:r>
      <w:r>
        <w:rPr>
          <w:sz w:val="28"/>
          <w:szCs w:val="28"/>
        </w:rPr>
        <w:t>чение условий выполнения учащимися деятельности обобщенным способом (вспомните, какие задания уже выполнялись так же, но с другим содержанием?).</w:t>
      </w:r>
    </w:p>
    <w:p w:rsidR="00000000" w:rsidRDefault="00FC1570">
      <w:pPr>
        <w:spacing w:line="360" w:lineRule="auto"/>
        <w:ind w:firstLine="709"/>
        <w:jc w:val="both"/>
        <w:rPr>
          <w:sz w:val="28"/>
          <w:szCs w:val="28"/>
        </w:rPr>
      </w:pPr>
      <w:r>
        <w:rPr>
          <w:sz w:val="28"/>
          <w:szCs w:val="28"/>
        </w:rPr>
        <w:t xml:space="preserve">. Дидактические приемы компенсации и коррекции процесса овладения младшими школьниками умением контролировать, </w:t>
      </w:r>
      <w:r>
        <w:rPr>
          <w:sz w:val="28"/>
          <w:szCs w:val="28"/>
        </w:rPr>
        <w:t>оценивать ход и результаты учебного задания:</w:t>
      </w:r>
    </w:p>
    <w:p w:rsidR="00000000" w:rsidRDefault="00FC1570">
      <w:pPr>
        <w:spacing w:line="360" w:lineRule="auto"/>
        <w:ind w:firstLine="709"/>
        <w:jc w:val="both"/>
        <w:rPr>
          <w:sz w:val="28"/>
          <w:szCs w:val="28"/>
        </w:rPr>
      </w:pPr>
      <w:r>
        <w:rPr>
          <w:sz w:val="28"/>
          <w:szCs w:val="28"/>
        </w:rPr>
        <w:t>комментирование выполнения учебного задания;</w:t>
      </w:r>
    </w:p>
    <w:p w:rsidR="00000000" w:rsidRDefault="00FC1570">
      <w:pPr>
        <w:spacing w:line="360" w:lineRule="auto"/>
        <w:ind w:firstLine="709"/>
        <w:jc w:val="both"/>
        <w:rPr>
          <w:sz w:val="28"/>
          <w:szCs w:val="28"/>
        </w:rPr>
      </w:pPr>
      <w:r>
        <w:rPr>
          <w:sz w:val="28"/>
          <w:szCs w:val="28"/>
        </w:rPr>
        <w:t>обеспечение условий для пооперационного контроля хода выполнения учебного задания;</w:t>
      </w:r>
    </w:p>
    <w:p w:rsidR="00000000" w:rsidRDefault="00FC1570">
      <w:pPr>
        <w:spacing w:line="360" w:lineRule="auto"/>
        <w:ind w:firstLine="709"/>
        <w:jc w:val="both"/>
        <w:rPr>
          <w:sz w:val="28"/>
          <w:szCs w:val="28"/>
        </w:rPr>
      </w:pPr>
      <w:r>
        <w:rPr>
          <w:sz w:val="28"/>
          <w:szCs w:val="28"/>
        </w:rPr>
        <w:t>сверка полученного результата с образцом (итоговый контроль);</w:t>
      </w:r>
    </w:p>
    <w:p w:rsidR="00000000" w:rsidRDefault="00FC1570">
      <w:pPr>
        <w:spacing w:line="360" w:lineRule="auto"/>
        <w:ind w:firstLine="709"/>
        <w:jc w:val="both"/>
        <w:rPr>
          <w:sz w:val="28"/>
          <w:szCs w:val="28"/>
        </w:rPr>
      </w:pPr>
      <w:r>
        <w:rPr>
          <w:sz w:val="28"/>
          <w:szCs w:val="28"/>
        </w:rPr>
        <w:t>организация взаимопро</w:t>
      </w:r>
      <w:r>
        <w:rPr>
          <w:sz w:val="28"/>
          <w:szCs w:val="28"/>
        </w:rPr>
        <w:t>верки;</w:t>
      </w:r>
    </w:p>
    <w:p w:rsidR="00000000" w:rsidRDefault="00FC1570">
      <w:pPr>
        <w:spacing w:line="360" w:lineRule="auto"/>
        <w:ind w:firstLine="709"/>
        <w:jc w:val="both"/>
        <w:rPr>
          <w:sz w:val="28"/>
          <w:szCs w:val="28"/>
        </w:rPr>
      </w:pPr>
      <w:r>
        <w:rPr>
          <w:sz w:val="28"/>
          <w:szCs w:val="28"/>
        </w:rPr>
        <w:t>применение отсроченной проверки;</w:t>
      </w:r>
    </w:p>
    <w:p w:rsidR="00000000" w:rsidRDefault="00FC1570">
      <w:pPr>
        <w:spacing w:line="360" w:lineRule="auto"/>
        <w:ind w:firstLine="709"/>
        <w:jc w:val="both"/>
        <w:rPr>
          <w:sz w:val="28"/>
          <w:szCs w:val="28"/>
        </w:rPr>
      </w:pPr>
      <w:r>
        <w:rPr>
          <w:sz w:val="28"/>
          <w:szCs w:val="28"/>
        </w:rPr>
        <w:t>определение возможности выполнения учебного задания другими способами;</w:t>
      </w:r>
    </w:p>
    <w:p w:rsidR="00000000" w:rsidRDefault="00FC1570">
      <w:pPr>
        <w:spacing w:line="360" w:lineRule="auto"/>
        <w:ind w:firstLine="709"/>
        <w:jc w:val="both"/>
        <w:rPr>
          <w:sz w:val="28"/>
          <w:szCs w:val="28"/>
        </w:rPr>
      </w:pPr>
      <w:r>
        <w:rPr>
          <w:sz w:val="28"/>
          <w:szCs w:val="28"/>
        </w:rPr>
        <w:t>уточнение причин, по которым произошло отклонение от цели учебного задания;</w:t>
      </w:r>
    </w:p>
    <w:p w:rsidR="00000000" w:rsidRDefault="00FC1570">
      <w:pPr>
        <w:spacing w:line="360" w:lineRule="auto"/>
        <w:ind w:firstLine="709"/>
        <w:jc w:val="both"/>
        <w:rPr>
          <w:sz w:val="28"/>
          <w:szCs w:val="28"/>
        </w:rPr>
      </w:pPr>
      <w:r>
        <w:rPr>
          <w:sz w:val="28"/>
          <w:szCs w:val="28"/>
        </w:rPr>
        <w:t>обсуждение реализации намеченного плана выполнения задания;</w:t>
      </w:r>
    </w:p>
    <w:p w:rsidR="00000000" w:rsidRDefault="00FC1570">
      <w:pPr>
        <w:spacing w:line="360" w:lineRule="auto"/>
        <w:ind w:firstLine="709"/>
        <w:jc w:val="both"/>
        <w:rPr>
          <w:sz w:val="28"/>
          <w:szCs w:val="28"/>
        </w:rPr>
      </w:pPr>
      <w:r>
        <w:rPr>
          <w:sz w:val="28"/>
          <w:szCs w:val="28"/>
        </w:rPr>
        <w:t>обсужден</w:t>
      </w:r>
      <w:r>
        <w:rPr>
          <w:sz w:val="28"/>
          <w:szCs w:val="28"/>
        </w:rPr>
        <w:t>ие реализации плана урока;</w:t>
      </w:r>
    </w:p>
    <w:p w:rsidR="00000000" w:rsidRDefault="00FC1570">
      <w:pPr>
        <w:spacing w:line="360" w:lineRule="auto"/>
        <w:ind w:firstLine="709"/>
        <w:jc w:val="both"/>
        <w:rPr>
          <w:sz w:val="28"/>
          <w:szCs w:val="28"/>
        </w:rPr>
      </w:pPr>
      <w:r>
        <w:rPr>
          <w:sz w:val="28"/>
          <w:szCs w:val="28"/>
        </w:rPr>
        <w:t>освоение оценочных суждений;</w:t>
      </w:r>
    </w:p>
    <w:p w:rsidR="00000000" w:rsidRDefault="00FC1570">
      <w:pPr>
        <w:spacing w:line="360" w:lineRule="auto"/>
        <w:ind w:firstLine="709"/>
        <w:jc w:val="both"/>
        <w:rPr>
          <w:sz w:val="28"/>
          <w:szCs w:val="28"/>
        </w:rPr>
      </w:pPr>
      <w:r>
        <w:rPr>
          <w:sz w:val="28"/>
          <w:szCs w:val="28"/>
        </w:rPr>
        <w:t>применение различных критериев оценивания;</w:t>
      </w:r>
    </w:p>
    <w:p w:rsidR="00000000" w:rsidRDefault="00FC1570">
      <w:pPr>
        <w:spacing w:line="360" w:lineRule="auto"/>
        <w:ind w:firstLine="709"/>
        <w:jc w:val="both"/>
        <w:rPr>
          <w:sz w:val="28"/>
          <w:szCs w:val="28"/>
        </w:rPr>
      </w:pPr>
      <w:r>
        <w:rPr>
          <w:sz w:val="28"/>
          <w:szCs w:val="28"/>
        </w:rPr>
        <w:t>применение различных шкал (линеечка достижений, лесенка успеха) для оценивания уровня выполнения учебного задания, его результата;</w:t>
      </w:r>
    </w:p>
    <w:p w:rsidR="00000000" w:rsidRDefault="00FC1570">
      <w:pPr>
        <w:spacing w:line="360" w:lineRule="auto"/>
        <w:ind w:firstLine="709"/>
        <w:jc w:val="both"/>
        <w:rPr>
          <w:sz w:val="28"/>
          <w:szCs w:val="28"/>
        </w:rPr>
      </w:pPr>
      <w:r>
        <w:rPr>
          <w:sz w:val="28"/>
          <w:szCs w:val="28"/>
        </w:rPr>
        <w:t>применение видов оценки: п</w:t>
      </w:r>
      <w:r>
        <w:rPr>
          <w:sz w:val="28"/>
          <w:szCs w:val="28"/>
        </w:rPr>
        <w:t>рогностической, перспективной, коррегирующей, ретроспективной;</w:t>
      </w:r>
    </w:p>
    <w:p w:rsidR="00000000" w:rsidRDefault="00FC1570">
      <w:pPr>
        <w:spacing w:line="360" w:lineRule="auto"/>
        <w:ind w:firstLine="709"/>
        <w:jc w:val="both"/>
        <w:rPr>
          <w:sz w:val="28"/>
          <w:szCs w:val="28"/>
        </w:rPr>
      </w:pPr>
      <w:r>
        <w:rPr>
          <w:sz w:val="28"/>
          <w:szCs w:val="28"/>
        </w:rPr>
        <w:t xml:space="preserve">применение личностной и нормативной стратегии оценивания для определения уровня продвижения в обучении. </w:t>
      </w:r>
    </w:p>
    <w:p w:rsidR="00000000" w:rsidRDefault="00FC1570">
      <w:pPr>
        <w:spacing w:line="360" w:lineRule="auto"/>
        <w:ind w:firstLine="709"/>
        <w:jc w:val="both"/>
        <w:rPr>
          <w:sz w:val="28"/>
          <w:szCs w:val="28"/>
        </w:rPr>
      </w:pPr>
      <w:r>
        <w:rPr>
          <w:sz w:val="28"/>
          <w:szCs w:val="28"/>
        </w:rPr>
        <w:t>На формирующем этапе эксперимента мы проводили занятия с учетом выявленных индивидуальны</w:t>
      </w:r>
      <w:r>
        <w:rPr>
          <w:sz w:val="28"/>
          <w:szCs w:val="28"/>
        </w:rPr>
        <w:t>х показателей.</w:t>
      </w:r>
    </w:p>
    <w:p w:rsidR="00000000" w:rsidRDefault="00FC1570">
      <w:pPr>
        <w:spacing w:line="360" w:lineRule="auto"/>
        <w:ind w:firstLine="709"/>
        <w:jc w:val="both"/>
        <w:rPr>
          <w:sz w:val="28"/>
          <w:szCs w:val="28"/>
        </w:rPr>
      </w:pPr>
      <w:r>
        <w:rPr>
          <w:sz w:val="28"/>
          <w:szCs w:val="28"/>
        </w:rPr>
        <w:t>Примерная структура занятия такова: в начале урока перед всем классом ставится проблемная ситуация. Затем проводится общий инструктаж о последовательности работы на уроке, происходит распределение по группам, выбор необходимого дидактическог</w:t>
      </w:r>
      <w:r>
        <w:rPr>
          <w:sz w:val="28"/>
          <w:szCs w:val="28"/>
        </w:rPr>
        <w:t>о материала.</w:t>
      </w:r>
    </w:p>
    <w:p w:rsidR="00000000" w:rsidRDefault="00FC1570">
      <w:pPr>
        <w:spacing w:line="360" w:lineRule="auto"/>
        <w:ind w:firstLine="709"/>
        <w:jc w:val="both"/>
        <w:rPr>
          <w:sz w:val="28"/>
          <w:szCs w:val="28"/>
        </w:rPr>
      </w:pPr>
      <w:r>
        <w:rPr>
          <w:sz w:val="28"/>
          <w:szCs w:val="28"/>
        </w:rPr>
        <w:t>Таким образом, несмотря на то, что организация проблемных ситуаций в целом дает повышение эффективности обучения, она не активизирует умственную деятельность большинства учащихся.</w:t>
      </w:r>
    </w:p>
    <w:p w:rsidR="00000000" w:rsidRDefault="00FC1570">
      <w:pPr>
        <w:spacing w:line="360" w:lineRule="auto"/>
        <w:ind w:firstLine="709"/>
        <w:jc w:val="both"/>
        <w:rPr>
          <w:sz w:val="28"/>
          <w:szCs w:val="28"/>
        </w:rPr>
      </w:pPr>
      <w:r>
        <w:rPr>
          <w:sz w:val="28"/>
          <w:szCs w:val="28"/>
        </w:rPr>
        <w:t>Для подведения итогов исследования занесем результаты наблюдени</w:t>
      </w:r>
      <w:r>
        <w:rPr>
          <w:sz w:val="28"/>
          <w:szCs w:val="28"/>
        </w:rPr>
        <w:t>й в таблицы 6, которая показывает уровень учебных достижений испытуемых на этапе контрольного эксперимента.</w:t>
      </w:r>
    </w:p>
    <w:p w:rsidR="00000000" w:rsidRDefault="00FC1570">
      <w:pPr>
        <w:spacing w:line="360" w:lineRule="auto"/>
        <w:ind w:firstLine="709"/>
        <w:jc w:val="both"/>
        <w:rPr>
          <w:sz w:val="28"/>
          <w:szCs w:val="28"/>
        </w:rPr>
      </w:pPr>
      <w:r>
        <w:rPr>
          <w:sz w:val="28"/>
          <w:szCs w:val="28"/>
        </w:rPr>
        <w:br w:type="page"/>
        <w:t>Таблица 6. Уровни учебных достижений учащихся</w:t>
      </w:r>
    </w:p>
    <w:tbl>
      <w:tblPr>
        <w:tblW w:w="0" w:type="auto"/>
        <w:jc w:val="center"/>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3261"/>
        <w:gridCol w:w="870"/>
        <w:gridCol w:w="863"/>
        <w:gridCol w:w="1993"/>
        <w:gridCol w:w="1494"/>
      </w:tblGrid>
      <w:tr w:rsidR="00000000">
        <w:tblPrEx>
          <w:tblCellMar>
            <w:top w:w="0" w:type="dxa"/>
            <w:bottom w:w="0" w:type="dxa"/>
          </w:tblCellMar>
        </w:tblPrEx>
        <w:trPr>
          <w:jc w:val="center"/>
        </w:trPr>
        <w:tc>
          <w:tcPr>
            <w:tcW w:w="3261"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p>
        </w:tc>
        <w:tc>
          <w:tcPr>
            <w:tcW w:w="3726" w:type="dxa"/>
            <w:gridSpan w:val="3"/>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По видам диагностических работ</w:t>
            </w:r>
          </w:p>
        </w:tc>
        <w:tc>
          <w:tcPr>
            <w:tcW w:w="1494"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Средний балл</w:t>
            </w:r>
          </w:p>
        </w:tc>
      </w:tr>
      <w:tr w:rsidR="00000000">
        <w:tblPrEx>
          <w:tblCellMar>
            <w:top w:w="0" w:type="dxa"/>
            <w:bottom w:w="0" w:type="dxa"/>
          </w:tblCellMar>
        </w:tblPrEx>
        <w:trPr>
          <w:jc w:val="center"/>
        </w:trPr>
        <w:tc>
          <w:tcPr>
            <w:tcW w:w="3261"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p>
        </w:tc>
        <w:tc>
          <w:tcPr>
            <w:tcW w:w="87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тест</w:t>
            </w:r>
          </w:p>
        </w:tc>
        <w:tc>
          <w:tcPr>
            <w:tcW w:w="863"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опрос</w:t>
            </w:r>
          </w:p>
        </w:tc>
        <w:tc>
          <w:tcPr>
            <w:tcW w:w="1993"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Самостоятельная работа</w:t>
            </w:r>
          </w:p>
        </w:tc>
        <w:tc>
          <w:tcPr>
            <w:tcW w:w="1494"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p>
        </w:tc>
      </w:tr>
      <w:tr w:rsidR="00000000">
        <w:tblPrEx>
          <w:tblCellMar>
            <w:top w:w="0" w:type="dxa"/>
            <w:bottom w:w="0" w:type="dxa"/>
          </w:tblCellMar>
        </w:tblPrEx>
        <w:trPr>
          <w:jc w:val="center"/>
        </w:trPr>
        <w:tc>
          <w:tcPr>
            <w:tcW w:w="3261"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 xml:space="preserve">1 «А» класс - до </w:t>
            </w:r>
            <w:r>
              <w:rPr>
                <w:sz w:val="20"/>
                <w:szCs w:val="20"/>
              </w:rPr>
              <w:t>эксперимента</w:t>
            </w:r>
          </w:p>
        </w:tc>
        <w:tc>
          <w:tcPr>
            <w:tcW w:w="87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9,1</w:t>
            </w:r>
          </w:p>
        </w:tc>
        <w:tc>
          <w:tcPr>
            <w:tcW w:w="863"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9,6</w:t>
            </w:r>
          </w:p>
        </w:tc>
        <w:tc>
          <w:tcPr>
            <w:tcW w:w="1993"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9</w:t>
            </w:r>
          </w:p>
        </w:tc>
        <w:tc>
          <w:tcPr>
            <w:tcW w:w="1494"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9,3</w:t>
            </w:r>
          </w:p>
        </w:tc>
      </w:tr>
      <w:tr w:rsidR="00000000">
        <w:tblPrEx>
          <w:tblCellMar>
            <w:top w:w="0" w:type="dxa"/>
            <w:bottom w:w="0" w:type="dxa"/>
          </w:tblCellMar>
        </w:tblPrEx>
        <w:trPr>
          <w:jc w:val="center"/>
        </w:trPr>
        <w:tc>
          <w:tcPr>
            <w:tcW w:w="3261"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1«Б» класс - до эксперимента</w:t>
            </w:r>
          </w:p>
        </w:tc>
        <w:tc>
          <w:tcPr>
            <w:tcW w:w="87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8,3</w:t>
            </w:r>
          </w:p>
        </w:tc>
        <w:tc>
          <w:tcPr>
            <w:tcW w:w="863"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8,7</w:t>
            </w:r>
          </w:p>
        </w:tc>
        <w:tc>
          <w:tcPr>
            <w:tcW w:w="1993"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7,2</w:t>
            </w:r>
          </w:p>
        </w:tc>
        <w:tc>
          <w:tcPr>
            <w:tcW w:w="1494"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8,1</w:t>
            </w:r>
          </w:p>
        </w:tc>
      </w:tr>
      <w:tr w:rsidR="00000000">
        <w:tblPrEx>
          <w:tblCellMar>
            <w:top w:w="0" w:type="dxa"/>
            <w:bottom w:w="0" w:type="dxa"/>
          </w:tblCellMar>
        </w:tblPrEx>
        <w:trPr>
          <w:jc w:val="center"/>
        </w:trPr>
        <w:tc>
          <w:tcPr>
            <w:tcW w:w="3261"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1 «А» класс - контрольный этап</w:t>
            </w:r>
          </w:p>
        </w:tc>
        <w:tc>
          <w:tcPr>
            <w:tcW w:w="87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10,3</w:t>
            </w:r>
          </w:p>
        </w:tc>
        <w:tc>
          <w:tcPr>
            <w:tcW w:w="863"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10,7</w:t>
            </w:r>
          </w:p>
        </w:tc>
        <w:tc>
          <w:tcPr>
            <w:tcW w:w="1993"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10,2</w:t>
            </w:r>
          </w:p>
        </w:tc>
        <w:tc>
          <w:tcPr>
            <w:tcW w:w="1494"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10,4</w:t>
            </w:r>
          </w:p>
        </w:tc>
      </w:tr>
      <w:tr w:rsidR="00000000">
        <w:tblPrEx>
          <w:tblCellMar>
            <w:top w:w="0" w:type="dxa"/>
            <w:bottom w:w="0" w:type="dxa"/>
          </w:tblCellMar>
        </w:tblPrEx>
        <w:trPr>
          <w:jc w:val="center"/>
        </w:trPr>
        <w:tc>
          <w:tcPr>
            <w:tcW w:w="3261"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1 «Б» класс - контрольный этап</w:t>
            </w:r>
          </w:p>
        </w:tc>
        <w:tc>
          <w:tcPr>
            <w:tcW w:w="87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9,1</w:t>
            </w:r>
          </w:p>
        </w:tc>
        <w:tc>
          <w:tcPr>
            <w:tcW w:w="863"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9,3</w:t>
            </w:r>
          </w:p>
        </w:tc>
        <w:tc>
          <w:tcPr>
            <w:tcW w:w="1993"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8,9</w:t>
            </w:r>
          </w:p>
        </w:tc>
        <w:tc>
          <w:tcPr>
            <w:tcW w:w="1494"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8</w:t>
            </w:r>
          </w:p>
        </w:tc>
      </w:tr>
    </w:tbl>
    <w:p w:rsidR="00000000" w:rsidRDefault="00FC1570">
      <w:pPr>
        <w:spacing w:line="360" w:lineRule="auto"/>
        <w:ind w:firstLine="709"/>
        <w:jc w:val="both"/>
        <w:rPr>
          <w:sz w:val="28"/>
          <w:szCs w:val="28"/>
        </w:rPr>
      </w:pPr>
    </w:p>
    <w:p w:rsidR="00000000" w:rsidRDefault="00B908E2">
      <w:pPr>
        <w:spacing w:line="360" w:lineRule="auto"/>
        <w:ind w:firstLine="709"/>
        <w:jc w:val="both"/>
        <w:rPr>
          <w:sz w:val="28"/>
          <w:szCs w:val="28"/>
        </w:rPr>
      </w:pPr>
      <w:r>
        <w:rPr>
          <w:rFonts w:ascii="Microsoft Sans Serif" w:hAnsi="Microsoft Sans Serif" w:cs="Microsoft Sans Serif"/>
          <w:noProof/>
          <w:sz w:val="17"/>
          <w:szCs w:val="17"/>
        </w:rPr>
        <w:drawing>
          <wp:inline distT="0" distB="0" distL="0" distR="0">
            <wp:extent cx="4762500" cy="227647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762500" cy="2276475"/>
                    </a:xfrm>
                    <a:prstGeom prst="rect">
                      <a:avLst/>
                    </a:prstGeom>
                    <a:noFill/>
                    <a:ln>
                      <a:noFill/>
                    </a:ln>
                  </pic:spPr>
                </pic:pic>
              </a:graphicData>
            </a:graphic>
          </wp:inline>
        </w:drawing>
      </w:r>
    </w:p>
    <w:p w:rsidR="00000000" w:rsidRDefault="00FC1570">
      <w:pPr>
        <w:spacing w:line="360" w:lineRule="auto"/>
        <w:ind w:firstLine="709"/>
        <w:jc w:val="both"/>
        <w:rPr>
          <w:sz w:val="28"/>
          <w:szCs w:val="28"/>
        </w:rPr>
      </w:pPr>
      <w:r>
        <w:rPr>
          <w:sz w:val="28"/>
          <w:szCs w:val="28"/>
        </w:rPr>
        <w:t>Рисунок 2. Уровни учебных достижений учащихся</w:t>
      </w:r>
    </w:p>
    <w:p w:rsidR="00000000" w:rsidRDefault="00FC1570">
      <w:pPr>
        <w:spacing w:line="360" w:lineRule="auto"/>
        <w:ind w:firstLine="709"/>
        <w:jc w:val="both"/>
        <w:rPr>
          <w:sz w:val="28"/>
          <w:szCs w:val="28"/>
        </w:rPr>
      </w:pPr>
    </w:p>
    <w:p w:rsidR="00000000" w:rsidRDefault="00FC1570">
      <w:pPr>
        <w:spacing w:line="360" w:lineRule="auto"/>
        <w:ind w:firstLine="709"/>
        <w:jc w:val="both"/>
        <w:rPr>
          <w:sz w:val="28"/>
          <w:szCs w:val="28"/>
        </w:rPr>
      </w:pPr>
      <w:r>
        <w:rPr>
          <w:sz w:val="28"/>
          <w:szCs w:val="28"/>
        </w:rPr>
        <w:t>Как мы видим по результатам проведенной работы показатели учебной активности младших школьников в целом улучшились. Отрадно отметить, что у учащихся выросла интерактивность,</w:t>
      </w:r>
      <w:r>
        <w:rPr>
          <w:sz w:val="28"/>
          <w:szCs w:val="28"/>
        </w:rPr>
        <w:t xml:space="preserve"> что явилось результатом организации работы по взаимодействию учащихся на уроке математики. Адресованность действий также стала более эффективной. </w:t>
      </w:r>
    </w:p>
    <w:p w:rsidR="00000000" w:rsidRDefault="00FC1570">
      <w:pPr>
        <w:spacing w:line="360" w:lineRule="auto"/>
        <w:ind w:firstLine="709"/>
        <w:jc w:val="both"/>
        <w:rPr>
          <w:sz w:val="28"/>
          <w:szCs w:val="28"/>
        </w:rPr>
      </w:pPr>
      <w:r>
        <w:rPr>
          <w:sz w:val="28"/>
          <w:szCs w:val="28"/>
        </w:rPr>
        <w:t>Исполнительская деятельность на высоком уровне, а над повышением активности поисковой деятельности предстоит</w:t>
      </w:r>
      <w:r>
        <w:rPr>
          <w:sz w:val="28"/>
          <w:szCs w:val="28"/>
        </w:rPr>
        <w:t xml:space="preserve"> еще работать. Однако, в целом можно констатировать тот факт, что уровень учебной активности младших школьников является по результатам контрольного этапа эксперимента, согласно матрице, достаточным, что и подтверждает выдвинутую гипотезу (таблица 7).</w:t>
      </w:r>
    </w:p>
    <w:p w:rsidR="00000000" w:rsidRDefault="00FC1570">
      <w:pPr>
        <w:spacing w:line="360" w:lineRule="auto"/>
        <w:ind w:firstLine="709"/>
        <w:jc w:val="both"/>
        <w:rPr>
          <w:sz w:val="28"/>
          <w:szCs w:val="28"/>
        </w:rPr>
      </w:pPr>
      <w:r>
        <w:rPr>
          <w:sz w:val="28"/>
          <w:szCs w:val="28"/>
        </w:rPr>
        <w:br w:type="page"/>
        <w:t>Таб</w:t>
      </w:r>
      <w:r>
        <w:rPr>
          <w:sz w:val="28"/>
          <w:szCs w:val="28"/>
        </w:rPr>
        <w:t>лица 7. Аспекты активности учащихся</w:t>
      </w:r>
    </w:p>
    <w:tbl>
      <w:tblPr>
        <w:tblW w:w="0" w:type="auto"/>
        <w:jc w:val="center"/>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473"/>
        <w:gridCol w:w="4103"/>
        <w:gridCol w:w="1989"/>
        <w:gridCol w:w="1438"/>
      </w:tblGrid>
      <w:tr w:rsidR="00000000">
        <w:tblPrEx>
          <w:tblCellMar>
            <w:top w:w="0" w:type="dxa"/>
            <w:bottom w:w="0" w:type="dxa"/>
          </w:tblCellMar>
        </w:tblPrEx>
        <w:trPr>
          <w:jc w:val="center"/>
        </w:trPr>
        <w:tc>
          <w:tcPr>
            <w:tcW w:w="473"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w:t>
            </w:r>
          </w:p>
        </w:tc>
        <w:tc>
          <w:tcPr>
            <w:tcW w:w="4103"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Характеристика учебной деятельности</w:t>
            </w:r>
          </w:p>
        </w:tc>
        <w:tc>
          <w:tcPr>
            <w:tcW w:w="1989"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Завершающий этап</w:t>
            </w:r>
          </w:p>
        </w:tc>
        <w:tc>
          <w:tcPr>
            <w:tcW w:w="1438"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Начало этапа</w:t>
            </w:r>
          </w:p>
        </w:tc>
      </w:tr>
      <w:tr w:rsidR="00000000">
        <w:tblPrEx>
          <w:tblCellMar>
            <w:top w:w="0" w:type="dxa"/>
            <w:bottom w:w="0" w:type="dxa"/>
          </w:tblCellMar>
        </w:tblPrEx>
        <w:trPr>
          <w:jc w:val="center"/>
        </w:trPr>
        <w:tc>
          <w:tcPr>
            <w:tcW w:w="473"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1. 2. 3. 4.</w:t>
            </w:r>
          </w:p>
        </w:tc>
        <w:tc>
          <w:tcPr>
            <w:tcW w:w="4103"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Поисковая активность Интерактивность Исполнительность Адресованность действий</w:t>
            </w:r>
          </w:p>
        </w:tc>
        <w:tc>
          <w:tcPr>
            <w:tcW w:w="1989"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9,3 9,6 10 9,5</w:t>
            </w:r>
          </w:p>
        </w:tc>
        <w:tc>
          <w:tcPr>
            <w:tcW w:w="1438"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6,2 5,9 7 7,3</w:t>
            </w:r>
          </w:p>
        </w:tc>
      </w:tr>
    </w:tbl>
    <w:p w:rsidR="00000000" w:rsidRDefault="00FC1570">
      <w:pPr>
        <w:spacing w:line="360" w:lineRule="auto"/>
        <w:ind w:firstLine="709"/>
        <w:jc w:val="both"/>
        <w:rPr>
          <w:sz w:val="28"/>
          <w:szCs w:val="28"/>
        </w:rPr>
      </w:pPr>
    </w:p>
    <w:p w:rsidR="00000000" w:rsidRDefault="00FC1570">
      <w:pPr>
        <w:spacing w:line="360" w:lineRule="auto"/>
        <w:ind w:firstLine="709"/>
        <w:jc w:val="both"/>
        <w:rPr>
          <w:sz w:val="28"/>
          <w:szCs w:val="28"/>
        </w:rPr>
      </w:pPr>
      <w:r>
        <w:rPr>
          <w:sz w:val="28"/>
          <w:szCs w:val="28"/>
        </w:rPr>
        <w:t>Дети, хорошо успевающие, смог</w:t>
      </w:r>
      <w:r>
        <w:rPr>
          <w:sz w:val="28"/>
          <w:szCs w:val="28"/>
        </w:rPr>
        <w:t>ут в еще большей степени развернуть свое творческое мышление, а слабоуспевающие, решая нестандартные задачи, посильные для них, смогут обрести уверенность в своих силах, научиться управлять своими поисковыми действиями, подчинять их определенному плану.</w:t>
      </w:r>
    </w:p>
    <w:p w:rsidR="00000000" w:rsidRDefault="00FC1570">
      <w:pPr>
        <w:spacing w:line="360" w:lineRule="auto"/>
        <w:ind w:firstLine="709"/>
        <w:jc w:val="both"/>
        <w:rPr>
          <w:sz w:val="28"/>
          <w:szCs w:val="28"/>
        </w:rPr>
      </w:pPr>
      <w:r>
        <w:rPr>
          <w:sz w:val="28"/>
          <w:szCs w:val="28"/>
        </w:rPr>
        <w:t xml:space="preserve">В </w:t>
      </w:r>
      <w:r>
        <w:rPr>
          <w:sz w:val="28"/>
          <w:szCs w:val="28"/>
        </w:rPr>
        <w:t>этих условиях у детей развиваются такие важные качества мышления, как глубина, критичность, гибкость, которые являются сторонами его самостоятельности. Только развитие самостоятельного мышления, творческого, поискового, исследовательского есть основная зад</w:t>
      </w:r>
      <w:r>
        <w:rPr>
          <w:sz w:val="28"/>
          <w:szCs w:val="28"/>
        </w:rPr>
        <w:t>ача начального обучения.</w:t>
      </w:r>
    </w:p>
    <w:p w:rsidR="00000000" w:rsidRDefault="00FC1570">
      <w:pPr>
        <w:spacing w:line="360" w:lineRule="auto"/>
        <w:ind w:firstLine="709"/>
        <w:jc w:val="both"/>
        <w:rPr>
          <w:sz w:val="28"/>
          <w:szCs w:val="28"/>
        </w:rPr>
      </w:pPr>
      <w:r>
        <w:rPr>
          <w:sz w:val="28"/>
          <w:szCs w:val="28"/>
        </w:rPr>
        <w:t>Развитие самостоятельного мышления, проявляющегося, в частности, в своеобразном видении ребенком проблемной ситуации, требует индивидуального подхода, который бы учитывал особенности мыслительной деятельности каждого ученика.</w:t>
      </w:r>
    </w:p>
    <w:p w:rsidR="00000000" w:rsidRDefault="00FC1570">
      <w:pPr>
        <w:spacing w:line="360" w:lineRule="auto"/>
        <w:ind w:firstLine="709"/>
        <w:jc w:val="both"/>
        <w:rPr>
          <w:sz w:val="28"/>
          <w:szCs w:val="28"/>
        </w:rPr>
      </w:pPr>
      <w:r>
        <w:rPr>
          <w:sz w:val="28"/>
          <w:szCs w:val="28"/>
        </w:rPr>
        <w:t>Этому</w:t>
      </w:r>
      <w:r>
        <w:rPr>
          <w:sz w:val="28"/>
          <w:szCs w:val="28"/>
        </w:rPr>
        <w:t xml:space="preserve"> послужит организация регулярных занятий во внеклассной работе, на занятиях факультатива по математике, дети решают нестандартные задачи, предлагаемые в определенном порядке, от простых к сложному, а не случайным образом, когда детям предлагают решать зада</w:t>
      </w:r>
      <w:r>
        <w:rPr>
          <w:sz w:val="28"/>
          <w:szCs w:val="28"/>
        </w:rPr>
        <w:t>чи учебного содержания или различного рода головоломки (таблица 8).</w:t>
      </w:r>
    </w:p>
    <w:p w:rsidR="00000000" w:rsidRDefault="00FC1570">
      <w:pPr>
        <w:spacing w:line="360" w:lineRule="auto"/>
        <w:ind w:firstLine="709"/>
        <w:jc w:val="both"/>
        <w:rPr>
          <w:sz w:val="28"/>
          <w:szCs w:val="28"/>
        </w:rPr>
      </w:pPr>
      <w:r>
        <w:rPr>
          <w:sz w:val="28"/>
          <w:szCs w:val="28"/>
        </w:rPr>
        <w:t>Результаты позволяют наглядно представить динамику формирования адаптацими, продвижение учеников в овладении обобщенным способом организации учебной деятельности в период начального образо</w:t>
      </w:r>
      <w:r>
        <w:rPr>
          <w:sz w:val="28"/>
          <w:szCs w:val="28"/>
        </w:rPr>
        <w:t>вания.</w:t>
      </w:r>
    </w:p>
    <w:p w:rsidR="00000000" w:rsidRDefault="00FC1570">
      <w:pPr>
        <w:spacing w:line="360" w:lineRule="auto"/>
        <w:ind w:firstLine="709"/>
        <w:jc w:val="both"/>
        <w:rPr>
          <w:sz w:val="28"/>
          <w:szCs w:val="28"/>
        </w:rPr>
      </w:pPr>
      <w:r>
        <w:rPr>
          <w:sz w:val="28"/>
          <w:szCs w:val="28"/>
        </w:rPr>
        <w:br w:type="page"/>
        <w:t>Таблица 8. Уровень овладения обобщенным способом организации учебной деятельности</w:t>
      </w:r>
    </w:p>
    <w:tbl>
      <w:tblPr>
        <w:tblW w:w="0" w:type="auto"/>
        <w:jc w:val="center"/>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1390"/>
        <w:gridCol w:w="834"/>
        <w:gridCol w:w="671"/>
        <w:gridCol w:w="866"/>
        <w:gridCol w:w="621"/>
        <w:gridCol w:w="936"/>
        <w:gridCol w:w="647"/>
        <w:gridCol w:w="864"/>
        <w:gridCol w:w="576"/>
        <w:gridCol w:w="863"/>
        <w:gridCol w:w="576"/>
      </w:tblGrid>
      <w:tr w:rsidR="00000000">
        <w:tblPrEx>
          <w:tblCellMar>
            <w:top w:w="0" w:type="dxa"/>
            <w:bottom w:w="0" w:type="dxa"/>
          </w:tblCellMar>
        </w:tblPrEx>
        <w:trPr>
          <w:jc w:val="center"/>
        </w:trPr>
        <w:tc>
          <w:tcPr>
            <w:tcW w:w="139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Период</w:t>
            </w:r>
          </w:p>
        </w:tc>
        <w:tc>
          <w:tcPr>
            <w:tcW w:w="7454" w:type="dxa"/>
            <w:gridSpan w:val="10"/>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Уровень овладения</w:t>
            </w:r>
          </w:p>
        </w:tc>
      </w:tr>
      <w:tr w:rsidR="00000000">
        <w:tblPrEx>
          <w:tblCellMar>
            <w:top w:w="0" w:type="dxa"/>
            <w:bottom w:w="0" w:type="dxa"/>
          </w:tblCellMar>
        </w:tblPrEx>
        <w:trPr>
          <w:jc w:val="center"/>
        </w:trPr>
        <w:tc>
          <w:tcPr>
            <w:tcW w:w="139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p>
        </w:tc>
        <w:tc>
          <w:tcPr>
            <w:tcW w:w="1505" w:type="dxa"/>
            <w:gridSpan w:val="2"/>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высокий</w:t>
            </w:r>
          </w:p>
        </w:tc>
        <w:tc>
          <w:tcPr>
            <w:tcW w:w="1487" w:type="dxa"/>
            <w:gridSpan w:val="2"/>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достаточно высокий</w:t>
            </w:r>
          </w:p>
        </w:tc>
        <w:tc>
          <w:tcPr>
            <w:tcW w:w="1583" w:type="dxa"/>
            <w:gridSpan w:val="2"/>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средний</w:t>
            </w:r>
          </w:p>
        </w:tc>
        <w:tc>
          <w:tcPr>
            <w:tcW w:w="1440" w:type="dxa"/>
            <w:gridSpan w:val="2"/>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достаточно низкий</w:t>
            </w:r>
          </w:p>
        </w:tc>
        <w:tc>
          <w:tcPr>
            <w:tcW w:w="1439" w:type="dxa"/>
            <w:gridSpan w:val="2"/>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низкий</w:t>
            </w:r>
          </w:p>
        </w:tc>
      </w:tr>
      <w:tr w:rsidR="00000000">
        <w:tblPrEx>
          <w:tblCellMar>
            <w:top w:w="0" w:type="dxa"/>
            <w:bottom w:w="0" w:type="dxa"/>
          </w:tblCellMar>
        </w:tblPrEx>
        <w:trPr>
          <w:jc w:val="center"/>
        </w:trPr>
        <w:tc>
          <w:tcPr>
            <w:tcW w:w="139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p>
        </w:tc>
        <w:tc>
          <w:tcPr>
            <w:tcW w:w="834"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Кол-во</w:t>
            </w:r>
          </w:p>
        </w:tc>
        <w:tc>
          <w:tcPr>
            <w:tcW w:w="671"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w:t>
            </w:r>
          </w:p>
        </w:tc>
        <w:tc>
          <w:tcPr>
            <w:tcW w:w="86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Кол-во</w:t>
            </w:r>
          </w:p>
        </w:tc>
        <w:tc>
          <w:tcPr>
            <w:tcW w:w="621"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w:t>
            </w:r>
          </w:p>
        </w:tc>
        <w:tc>
          <w:tcPr>
            <w:tcW w:w="93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Кол-во</w:t>
            </w:r>
          </w:p>
        </w:tc>
        <w:tc>
          <w:tcPr>
            <w:tcW w:w="647"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w:t>
            </w:r>
          </w:p>
        </w:tc>
        <w:tc>
          <w:tcPr>
            <w:tcW w:w="864"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Кол-во</w:t>
            </w:r>
          </w:p>
        </w:tc>
        <w:tc>
          <w:tcPr>
            <w:tcW w:w="57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w:t>
            </w:r>
          </w:p>
        </w:tc>
        <w:tc>
          <w:tcPr>
            <w:tcW w:w="863"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Кол-во</w:t>
            </w:r>
          </w:p>
        </w:tc>
        <w:tc>
          <w:tcPr>
            <w:tcW w:w="57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w:t>
            </w:r>
          </w:p>
        </w:tc>
      </w:tr>
      <w:tr w:rsidR="00000000">
        <w:tblPrEx>
          <w:tblCellMar>
            <w:top w:w="0" w:type="dxa"/>
            <w:bottom w:w="0" w:type="dxa"/>
          </w:tblCellMar>
        </w:tblPrEx>
        <w:trPr>
          <w:jc w:val="center"/>
        </w:trPr>
        <w:tc>
          <w:tcPr>
            <w:tcW w:w="139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Сентябрь</w:t>
            </w:r>
          </w:p>
        </w:tc>
        <w:tc>
          <w:tcPr>
            <w:tcW w:w="834"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6</w:t>
            </w:r>
          </w:p>
        </w:tc>
        <w:tc>
          <w:tcPr>
            <w:tcW w:w="671"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20</w:t>
            </w:r>
          </w:p>
        </w:tc>
        <w:tc>
          <w:tcPr>
            <w:tcW w:w="86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9</w:t>
            </w:r>
          </w:p>
        </w:tc>
        <w:tc>
          <w:tcPr>
            <w:tcW w:w="621"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30</w:t>
            </w:r>
          </w:p>
        </w:tc>
        <w:tc>
          <w:tcPr>
            <w:tcW w:w="93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12</w:t>
            </w:r>
          </w:p>
        </w:tc>
        <w:tc>
          <w:tcPr>
            <w:tcW w:w="647"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40</w:t>
            </w:r>
          </w:p>
        </w:tc>
        <w:tc>
          <w:tcPr>
            <w:tcW w:w="864"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2</w:t>
            </w:r>
          </w:p>
        </w:tc>
        <w:tc>
          <w:tcPr>
            <w:tcW w:w="57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6,7</w:t>
            </w:r>
          </w:p>
        </w:tc>
        <w:tc>
          <w:tcPr>
            <w:tcW w:w="863"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1</w:t>
            </w:r>
          </w:p>
        </w:tc>
        <w:tc>
          <w:tcPr>
            <w:tcW w:w="57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3,3</w:t>
            </w:r>
          </w:p>
        </w:tc>
      </w:tr>
      <w:tr w:rsidR="00000000">
        <w:tblPrEx>
          <w:tblCellMar>
            <w:top w:w="0" w:type="dxa"/>
            <w:bottom w:w="0" w:type="dxa"/>
          </w:tblCellMar>
        </w:tblPrEx>
        <w:trPr>
          <w:jc w:val="center"/>
        </w:trPr>
        <w:tc>
          <w:tcPr>
            <w:tcW w:w="139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 xml:space="preserve">Октябрь-декабрь </w:t>
            </w:r>
          </w:p>
        </w:tc>
        <w:tc>
          <w:tcPr>
            <w:tcW w:w="834"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9</w:t>
            </w:r>
          </w:p>
        </w:tc>
        <w:tc>
          <w:tcPr>
            <w:tcW w:w="671"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30</w:t>
            </w:r>
          </w:p>
        </w:tc>
        <w:tc>
          <w:tcPr>
            <w:tcW w:w="86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14</w:t>
            </w:r>
          </w:p>
        </w:tc>
        <w:tc>
          <w:tcPr>
            <w:tcW w:w="621"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46,6</w:t>
            </w:r>
          </w:p>
        </w:tc>
        <w:tc>
          <w:tcPr>
            <w:tcW w:w="93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5</w:t>
            </w:r>
          </w:p>
        </w:tc>
        <w:tc>
          <w:tcPr>
            <w:tcW w:w="647"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16,7</w:t>
            </w:r>
          </w:p>
        </w:tc>
        <w:tc>
          <w:tcPr>
            <w:tcW w:w="864"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2</w:t>
            </w:r>
          </w:p>
        </w:tc>
        <w:tc>
          <w:tcPr>
            <w:tcW w:w="57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6,7</w:t>
            </w:r>
          </w:p>
        </w:tc>
        <w:tc>
          <w:tcPr>
            <w:tcW w:w="863"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w:t>
            </w:r>
          </w:p>
        </w:tc>
        <w:tc>
          <w:tcPr>
            <w:tcW w:w="57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w:t>
            </w:r>
          </w:p>
        </w:tc>
      </w:tr>
      <w:tr w:rsidR="00000000">
        <w:tblPrEx>
          <w:tblCellMar>
            <w:top w:w="0" w:type="dxa"/>
            <w:bottom w:w="0" w:type="dxa"/>
          </w:tblCellMar>
        </w:tblPrEx>
        <w:trPr>
          <w:jc w:val="center"/>
        </w:trPr>
        <w:tc>
          <w:tcPr>
            <w:tcW w:w="139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Конец декабря</w:t>
            </w:r>
          </w:p>
        </w:tc>
        <w:tc>
          <w:tcPr>
            <w:tcW w:w="834"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11</w:t>
            </w:r>
          </w:p>
        </w:tc>
        <w:tc>
          <w:tcPr>
            <w:tcW w:w="671"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36,7</w:t>
            </w:r>
          </w:p>
        </w:tc>
        <w:tc>
          <w:tcPr>
            <w:tcW w:w="86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16</w:t>
            </w:r>
          </w:p>
        </w:tc>
        <w:tc>
          <w:tcPr>
            <w:tcW w:w="621"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53,3</w:t>
            </w:r>
          </w:p>
        </w:tc>
        <w:tc>
          <w:tcPr>
            <w:tcW w:w="93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3</w:t>
            </w:r>
          </w:p>
        </w:tc>
        <w:tc>
          <w:tcPr>
            <w:tcW w:w="647"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10</w:t>
            </w:r>
          </w:p>
        </w:tc>
        <w:tc>
          <w:tcPr>
            <w:tcW w:w="864"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w:t>
            </w:r>
          </w:p>
        </w:tc>
        <w:tc>
          <w:tcPr>
            <w:tcW w:w="57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w:t>
            </w:r>
          </w:p>
        </w:tc>
        <w:tc>
          <w:tcPr>
            <w:tcW w:w="863"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w:t>
            </w:r>
          </w:p>
        </w:tc>
        <w:tc>
          <w:tcPr>
            <w:tcW w:w="57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w:t>
            </w:r>
          </w:p>
        </w:tc>
      </w:tr>
    </w:tbl>
    <w:p w:rsidR="00000000" w:rsidRDefault="00FC1570">
      <w:pPr>
        <w:spacing w:line="360" w:lineRule="auto"/>
        <w:ind w:firstLine="709"/>
        <w:jc w:val="both"/>
        <w:rPr>
          <w:sz w:val="28"/>
          <w:szCs w:val="28"/>
        </w:rPr>
      </w:pPr>
    </w:p>
    <w:p w:rsidR="00000000" w:rsidRDefault="00FC1570">
      <w:pPr>
        <w:spacing w:line="360" w:lineRule="auto"/>
        <w:ind w:firstLine="709"/>
        <w:jc w:val="both"/>
        <w:rPr>
          <w:sz w:val="28"/>
          <w:szCs w:val="28"/>
        </w:rPr>
      </w:pPr>
      <w:r>
        <w:rPr>
          <w:sz w:val="28"/>
          <w:szCs w:val="28"/>
        </w:rPr>
        <w:t xml:space="preserve">В связи с таким типом организации занятий увеличивается роль самооценки и взаимооценки работы учеников. </w:t>
      </w:r>
    </w:p>
    <w:p w:rsidR="00000000" w:rsidRDefault="00FC1570">
      <w:pPr>
        <w:spacing w:line="360" w:lineRule="auto"/>
        <w:ind w:firstLine="709"/>
        <w:jc w:val="both"/>
        <w:rPr>
          <w:sz w:val="28"/>
          <w:szCs w:val="28"/>
        </w:rPr>
      </w:pPr>
      <w:r>
        <w:rPr>
          <w:sz w:val="28"/>
          <w:szCs w:val="28"/>
        </w:rPr>
        <w:t xml:space="preserve">Однако это возможно только в том случае, если </w:t>
      </w:r>
      <w:r>
        <w:rPr>
          <w:sz w:val="28"/>
          <w:szCs w:val="28"/>
        </w:rPr>
        <w:t>учебная работа организована действительно грамотно, если учитель тщательно обдумывает содержание и формы совместной деятельности детей, раскрывает перед учениками значимость действий каждого, обеспечивает сменяемость ролевых позиций детей в течение занятия</w:t>
      </w:r>
      <w:r>
        <w:rPr>
          <w:sz w:val="28"/>
          <w:szCs w:val="28"/>
        </w:rPr>
        <w:t xml:space="preserve"> (таблица 9).</w:t>
      </w:r>
    </w:p>
    <w:p w:rsidR="00000000" w:rsidRDefault="00FC1570">
      <w:pPr>
        <w:spacing w:line="360" w:lineRule="auto"/>
        <w:ind w:firstLine="709"/>
        <w:jc w:val="both"/>
        <w:rPr>
          <w:sz w:val="28"/>
          <w:szCs w:val="28"/>
        </w:rPr>
      </w:pPr>
    </w:p>
    <w:p w:rsidR="00000000" w:rsidRDefault="00FC1570">
      <w:pPr>
        <w:spacing w:line="360" w:lineRule="auto"/>
        <w:ind w:firstLine="709"/>
        <w:jc w:val="both"/>
        <w:rPr>
          <w:sz w:val="28"/>
          <w:szCs w:val="28"/>
        </w:rPr>
      </w:pPr>
      <w:r>
        <w:rPr>
          <w:sz w:val="28"/>
          <w:szCs w:val="28"/>
        </w:rPr>
        <w:t>Таблица 9. Система психолого-педагогической работы по сопровождению адаптации первоклассников к школе</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105" w:type="dxa"/>
          <w:right w:w="105" w:type="dxa"/>
        </w:tblCellMar>
        <w:tblLook w:val="0000" w:firstRow="0" w:lastRow="0" w:firstColumn="0" w:lastColumn="0" w:noHBand="0" w:noVBand="0"/>
      </w:tblPr>
      <w:tblGrid>
        <w:gridCol w:w="1008"/>
        <w:gridCol w:w="1768"/>
        <w:gridCol w:w="2180"/>
        <w:gridCol w:w="1952"/>
        <w:gridCol w:w="1936"/>
      </w:tblGrid>
      <w:tr w:rsidR="00000000">
        <w:tblPrEx>
          <w:tblCellMar>
            <w:top w:w="0" w:type="dxa"/>
            <w:bottom w:w="0" w:type="dxa"/>
          </w:tblCellMar>
        </w:tblPrEx>
        <w:trPr>
          <w:jc w:val="center"/>
        </w:trPr>
        <w:tc>
          <w:tcPr>
            <w:tcW w:w="1008"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p>
        </w:tc>
        <w:tc>
          <w:tcPr>
            <w:tcW w:w="1768"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Работа с документами</w:t>
            </w:r>
          </w:p>
        </w:tc>
        <w:tc>
          <w:tcPr>
            <w:tcW w:w="218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Работа с детьми</w:t>
            </w:r>
          </w:p>
        </w:tc>
        <w:tc>
          <w:tcPr>
            <w:tcW w:w="1952"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Работа с педагогами</w:t>
            </w:r>
          </w:p>
        </w:tc>
        <w:tc>
          <w:tcPr>
            <w:tcW w:w="193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Работа с родителями</w:t>
            </w:r>
          </w:p>
        </w:tc>
      </w:tr>
      <w:tr w:rsidR="00000000">
        <w:tblPrEx>
          <w:tblCellMar>
            <w:top w:w="0" w:type="dxa"/>
            <w:bottom w:w="0" w:type="dxa"/>
          </w:tblCellMar>
        </w:tblPrEx>
        <w:trPr>
          <w:jc w:val="center"/>
        </w:trPr>
        <w:tc>
          <w:tcPr>
            <w:tcW w:w="1008"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Выпуск из ДОУ</w:t>
            </w:r>
          </w:p>
        </w:tc>
        <w:tc>
          <w:tcPr>
            <w:tcW w:w="1768"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Изучение представлений дошкольных психологов</w:t>
            </w:r>
            <w:r>
              <w:rPr>
                <w:sz w:val="20"/>
                <w:szCs w:val="20"/>
              </w:rPr>
              <w:t>. Протоколы диагностики. Журнал консультаций.</w:t>
            </w:r>
          </w:p>
        </w:tc>
        <w:tc>
          <w:tcPr>
            <w:tcW w:w="218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Диагностика: определение уровня актуального развития, прогноз школьных трудностей.</w:t>
            </w:r>
          </w:p>
        </w:tc>
        <w:tc>
          <w:tcPr>
            <w:tcW w:w="1952"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Консультации и малые педсоветы с психологами и педагогами ДОУ.</w:t>
            </w:r>
          </w:p>
        </w:tc>
        <w:tc>
          <w:tcPr>
            <w:tcW w:w="193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Консультации по результатам диагностики. Родительское собрание “</w:t>
            </w:r>
            <w:r>
              <w:rPr>
                <w:sz w:val="20"/>
                <w:szCs w:val="20"/>
              </w:rPr>
              <w:t xml:space="preserve">Скоро в школу” Анкетирование. Рекомендации специалистов </w:t>
            </w:r>
          </w:p>
        </w:tc>
      </w:tr>
      <w:tr w:rsidR="00000000">
        <w:tblPrEx>
          <w:tblCellMar>
            <w:top w:w="0" w:type="dxa"/>
            <w:bottom w:w="0" w:type="dxa"/>
          </w:tblCellMar>
        </w:tblPrEx>
        <w:trPr>
          <w:jc w:val="center"/>
        </w:trPr>
        <w:tc>
          <w:tcPr>
            <w:tcW w:w="1008"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I четверть</w:t>
            </w:r>
          </w:p>
        </w:tc>
        <w:tc>
          <w:tcPr>
            <w:tcW w:w="1768"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Изучение медицинских документов, составление справки о состоянии здоровья детей. Учет посещения занятий и динамики поведения детей.</w:t>
            </w:r>
          </w:p>
        </w:tc>
        <w:tc>
          <w:tcPr>
            <w:tcW w:w="218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Организация занятий по программе сопровождения адаптаци</w:t>
            </w:r>
            <w:r>
              <w:rPr>
                <w:sz w:val="20"/>
                <w:szCs w:val="20"/>
              </w:rPr>
              <w:t>и (со 2 недели сентября). Динамическое наблюдение в разных видах деятельности.</w:t>
            </w:r>
          </w:p>
        </w:tc>
        <w:tc>
          <w:tcPr>
            <w:tcW w:w="1952"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Консультации в режиме динамического наблюдения. Предварительное подведение итогов протекания адаптации в конце четверти</w:t>
            </w:r>
          </w:p>
        </w:tc>
        <w:tc>
          <w:tcPr>
            <w:tcW w:w="193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Родительское собрание “Хорошо ли вашему ребенку в школе?”</w:t>
            </w:r>
            <w:r>
              <w:rPr>
                <w:sz w:val="20"/>
                <w:szCs w:val="20"/>
              </w:rPr>
              <w:t xml:space="preserve"> Консультации по протеканию адаптации, рекомендации консультаций детского невролога</w:t>
            </w:r>
          </w:p>
        </w:tc>
      </w:tr>
      <w:tr w:rsidR="00000000">
        <w:tblPrEx>
          <w:tblCellMar>
            <w:top w:w="0" w:type="dxa"/>
            <w:bottom w:w="0" w:type="dxa"/>
          </w:tblCellMar>
        </w:tblPrEx>
        <w:trPr>
          <w:jc w:val="center"/>
        </w:trPr>
        <w:tc>
          <w:tcPr>
            <w:tcW w:w="1008"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II четверть</w:t>
            </w:r>
          </w:p>
        </w:tc>
        <w:tc>
          <w:tcPr>
            <w:tcW w:w="1768"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Учет посещения занятий и динамики поведения детей. Журнал консультаций</w:t>
            </w:r>
          </w:p>
        </w:tc>
        <w:tc>
          <w:tcPr>
            <w:tcW w:w="218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Занятия по программе сопровождения адаптации. Динамическое наблюдение в разных видах дея</w:t>
            </w:r>
            <w:r>
              <w:rPr>
                <w:sz w:val="20"/>
                <w:szCs w:val="20"/>
              </w:rPr>
              <w:t>тельности</w:t>
            </w:r>
          </w:p>
        </w:tc>
        <w:tc>
          <w:tcPr>
            <w:tcW w:w="1952"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Консультации в режиме динамического наблюдения. Предварительное подведение итогов протекания адаптации в конце полугодия</w:t>
            </w:r>
          </w:p>
        </w:tc>
        <w:tc>
          <w:tcPr>
            <w:tcW w:w="193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Консультации по протеканию адаптации, рекомендации консультаций детского невролога</w:t>
            </w:r>
          </w:p>
        </w:tc>
      </w:tr>
      <w:tr w:rsidR="00000000">
        <w:tblPrEx>
          <w:tblCellMar>
            <w:top w:w="0" w:type="dxa"/>
            <w:bottom w:w="0" w:type="dxa"/>
          </w:tblCellMar>
        </w:tblPrEx>
        <w:trPr>
          <w:jc w:val="center"/>
        </w:trPr>
        <w:tc>
          <w:tcPr>
            <w:tcW w:w="1008"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III четверть</w:t>
            </w:r>
          </w:p>
        </w:tc>
        <w:tc>
          <w:tcPr>
            <w:tcW w:w="1768"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Анализ результатов протекан</w:t>
            </w:r>
            <w:r>
              <w:rPr>
                <w:sz w:val="20"/>
                <w:szCs w:val="20"/>
              </w:rPr>
              <w:t>ия адаптации. Учет посещения занятий и динамики детей. Журнал консультаций</w:t>
            </w:r>
          </w:p>
        </w:tc>
        <w:tc>
          <w:tcPr>
            <w:tcW w:w="218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Коррекционно-развивающие занятия с детьми с тяжелой формой адаптации. Динамическое наблюдение в разных видах деятельности</w:t>
            </w:r>
          </w:p>
        </w:tc>
        <w:tc>
          <w:tcPr>
            <w:tcW w:w="1952"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Консультации в режиме динамического наблюдения.</w:t>
            </w:r>
          </w:p>
        </w:tc>
        <w:tc>
          <w:tcPr>
            <w:tcW w:w="193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Род. собран</w:t>
            </w:r>
            <w:r>
              <w:rPr>
                <w:sz w:val="20"/>
                <w:szCs w:val="20"/>
              </w:rPr>
              <w:t>ие “Адаптация к школе - радости и трудности”. Консультации по протеканию адаптации в тяжелой форме, рекомендации консультаций невролога</w:t>
            </w:r>
          </w:p>
        </w:tc>
      </w:tr>
      <w:tr w:rsidR="00000000">
        <w:tblPrEx>
          <w:tblCellMar>
            <w:top w:w="0" w:type="dxa"/>
            <w:bottom w:w="0" w:type="dxa"/>
          </w:tblCellMar>
        </w:tblPrEx>
        <w:trPr>
          <w:jc w:val="center"/>
        </w:trPr>
        <w:tc>
          <w:tcPr>
            <w:tcW w:w="1008" w:type="dxa"/>
            <w:tcBorders>
              <w:top w:val="single" w:sz="6" w:space="0" w:color="auto"/>
              <w:left w:val="nil"/>
              <w:bottom w:val="single" w:sz="6" w:space="0" w:color="auto"/>
              <w:right w:val="single" w:sz="6" w:space="0" w:color="auto"/>
            </w:tcBorders>
          </w:tcPr>
          <w:p w:rsidR="00000000" w:rsidRDefault="00FC1570">
            <w:pPr>
              <w:rPr>
                <w:sz w:val="20"/>
                <w:szCs w:val="20"/>
              </w:rPr>
            </w:pPr>
            <w:r>
              <w:rPr>
                <w:sz w:val="20"/>
                <w:szCs w:val="20"/>
              </w:rPr>
              <w:t>IV четверть</w:t>
            </w:r>
          </w:p>
        </w:tc>
        <w:tc>
          <w:tcPr>
            <w:tcW w:w="1768"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Анализ результатов динамики развития. Протоколы диагностики. Оформление представлений на ПМПК. Журнал консу</w:t>
            </w:r>
            <w:r>
              <w:rPr>
                <w:sz w:val="20"/>
                <w:szCs w:val="20"/>
              </w:rPr>
              <w:t>льтаций.</w:t>
            </w:r>
          </w:p>
        </w:tc>
        <w:tc>
          <w:tcPr>
            <w:tcW w:w="2180"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Диагностика: определение уровня актуального развития у учащихся с тяжелой формой адаптации и не справляющихся с учебной программой для представления на ПМПК</w:t>
            </w:r>
          </w:p>
        </w:tc>
        <w:tc>
          <w:tcPr>
            <w:tcW w:w="1952"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Подготовка представления на ПМПК</w:t>
            </w:r>
          </w:p>
        </w:tc>
        <w:tc>
          <w:tcPr>
            <w:tcW w:w="1936" w:type="dxa"/>
            <w:tcBorders>
              <w:top w:val="single" w:sz="6" w:space="0" w:color="auto"/>
              <w:left w:val="single" w:sz="6" w:space="0" w:color="auto"/>
              <w:bottom w:val="single" w:sz="6" w:space="0" w:color="auto"/>
              <w:right w:val="nil"/>
            </w:tcBorders>
          </w:tcPr>
          <w:p w:rsidR="00000000" w:rsidRDefault="00FC1570">
            <w:pPr>
              <w:rPr>
                <w:sz w:val="20"/>
                <w:szCs w:val="20"/>
              </w:rPr>
            </w:pPr>
            <w:r>
              <w:rPr>
                <w:sz w:val="20"/>
                <w:szCs w:val="20"/>
              </w:rPr>
              <w:t>Консультации по результатам диагностики и подготовка роди</w:t>
            </w:r>
            <w:r>
              <w:rPr>
                <w:sz w:val="20"/>
                <w:szCs w:val="20"/>
              </w:rPr>
              <w:t>телей к обследованию ребенка на ПМПК.</w:t>
            </w:r>
          </w:p>
        </w:tc>
      </w:tr>
    </w:tbl>
    <w:p w:rsidR="00000000" w:rsidRDefault="00FC1570">
      <w:pPr>
        <w:spacing w:line="360" w:lineRule="auto"/>
        <w:ind w:firstLine="709"/>
        <w:jc w:val="both"/>
        <w:rPr>
          <w:sz w:val="28"/>
          <w:szCs w:val="28"/>
        </w:rPr>
      </w:pPr>
    </w:p>
    <w:p w:rsidR="00000000" w:rsidRDefault="00FC1570">
      <w:pPr>
        <w:shd w:val="clear" w:color="auto" w:fill="FFFFFF"/>
        <w:tabs>
          <w:tab w:val="left" w:pos="893"/>
        </w:tabs>
        <w:spacing w:line="360" w:lineRule="auto"/>
        <w:ind w:firstLine="709"/>
        <w:jc w:val="both"/>
        <w:rPr>
          <w:sz w:val="28"/>
          <w:szCs w:val="28"/>
        </w:rPr>
      </w:pPr>
      <w:r>
        <w:rPr>
          <w:sz w:val="28"/>
          <w:szCs w:val="28"/>
        </w:rPr>
        <w:t>Программа работы педагога-психолога «Адаптация».</w:t>
      </w:r>
    </w:p>
    <w:p w:rsidR="00000000" w:rsidRDefault="00FC1570">
      <w:pPr>
        <w:spacing w:line="360" w:lineRule="auto"/>
        <w:ind w:firstLine="709"/>
        <w:jc w:val="both"/>
        <w:rPr>
          <w:sz w:val="28"/>
          <w:szCs w:val="28"/>
        </w:rPr>
      </w:pPr>
      <w:r>
        <w:rPr>
          <w:sz w:val="28"/>
          <w:szCs w:val="28"/>
        </w:rPr>
        <w:t>Цель: создание социально-психолого-педагогических условий для развития личности в условиях гимназии.</w:t>
      </w:r>
    </w:p>
    <w:p w:rsidR="00000000" w:rsidRDefault="00FC1570">
      <w:pPr>
        <w:spacing w:line="360" w:lineRule="auto"/>
        <w:ind w:firstLine="709"/>
        <w:jc w:val="both"/>
        <w:rPr>
          <w:sz w:val="28"/>
          <w:szCs w:val="28"/>
        </w:rPr>
      </w:pPr>
      <w:r>
        <w:rPr>
          <w:sz w:val="28"/>
          <w:szCs w:val="28"/>
        </w:rPr>
        <w:t>Задачи:</w:t>
      </w:r>
    </w:p>
    <w:p w:rsidR="00000000" w:rsidRDefault="00FC1570">
      <w:pPr>
        <w:tabs>
          <w:tab w:val="left" w:pos="720"/>
          <w:tab w:val="left" w:pos="1080"/>
        </w:tabs>
        <w:spacing w:line="360" w:lineRule="auto"/>
        <w:ind w:firstLine="709"/>
        <w:jc w:val="both"/>
        <w:rPr>
          <w:sz w:val="28"/>
          <w:szCs w:val="28"/>
        </w:rPr>
      </w:pPr>
      <w:r>
        <w:rPr>
          <w:sz w:val="28"/>
          <w:szCs w:val="28"/>
        </w:rPr>
        <w:t>1.</w:t>
      </w:r>
      <w:r>
        <w:rPr>
          <w:sz w:val="28"/>
          <w:szCs w:val="28"/>
        </w:rPr>
        <w:tab/>
        <w:t xml:space="preserve">выявление дезадаптированных учащихся </w:t>
      </w:r>
    </w:p>
    <w:p w:rsidR="00000000" w:rsidRDefault="00FC1570">
      <w:pPr>
        <w:spacing w:line="360" w:lineRule="auto"/>
        <w:ind w:firstLine="709"/>
        <w:jc w:val="both"/>
        <w:rPr>
          <w:sz w:val="28"/>
          <w:szCs w:val="28"/>
        </w:rPr>
      </w:pPr>
      <w:r>
        <w:rPr>
          <w:sz w:val="28"/>
          <w:szCs w:val="28"/>
        </w:rPr>
        <w:t>2.</w:t>
      </w:r>
      <w:r>
        <w:rPr>
          <w:sz w:val="28"/>
          <w:szCs w:val="28"/>
        </w:rPr>
        <w:tab/>
        <w:t xml:space="preserve">разработка и </w:t>
      </w:r>
      <w:r>
        <w:rPr>
          <w:sz w:val="28"/>
          <w:szCs w:val="28"/>
        </w:rPr>
        <w:t>обеспечение индивидуальных программ социально-психолого-педагогической реабилитации по преодолению школьных проблем, разрешению конфликтных ситуаций, коррекции их общения и поведения, самосознания.</w:t>
      </w:r>
    </w:p>
    <w:p w:rsidR="00000000" w:rsidRDefault="00FC1570">
      <w:pPr>
        <w:spacing w:line="360" w:lineRule="auto"/>
        <w:ind w:firstLine="709"/>
        <w:jc w:val="both"/>
        <w:rPr>
          <w:sz w:val="28"/>
          <w:szCs w:val="28"/>
        </w:rPr>
      </w:pPr>
      <w:r>
        <w:rPr>
          <w:sz w:val="28"/>
          <w:szCs w:val="28"/>
        </w:rPr>
        <w:t>.</w:t>
      </w:r>
      <w:r>
        <w:rPr>
          <w:sz w:val="28"/>
          <w:szCs w:val="28"/>
        </w:rPr>
        <w:tab/>
        <w:t xml:space="preserve">оказание системно-консультационной помощи по ликвидации </w:t>
      </w:r>
      <w:r>
        <w:rPr>
          <w:sz w:val="28"/>
          <w:szCs w:val="28"/>
        </w:rPr>
        <w:t>кризисной ситуации в школьной системе учащегося.</w:t>
      </w:r>
    </w:p>
    <w:p w:rsidR="00000000" w:rsidRDefault="00FC1570">
      <w:pPr>
        <w:spacing w:line="360" w:lineRule="auto"/>
        <w:ind w:firstLine="709"/>
        <w:jc w:val="both"/>
        <w:rPr>
          <w:sz w:val="28"/>
          <w:szCs w:val="28"/>
        </w:rPr>
      </w:pPr>
      <w:r>
        <w:rPr>
          <w:sz w:val="28"/>
          <w:szCs w:val="28"/>
        </w:rPr>
        <w:t>Ожидаемые результаты: социально-психологическая адаптация учащихся как результат успешной социализации личности.</w:t>
      </w:r>
    </w:p>
    <w:p w:rsidR="00000000" w:rsidRDefault="00FC1570">
      <w:pPr>
        <w:spacing w:line="360" w:lineRule="auto"/>
        <w:ind w:firstLine="709"/>
        <w:jc w:val="both"/>
        <w:rPr>
          <w:sz w:val="28"/>
          <w:szCs w:val="28"/>
        </w:rPr>
      </w:pPr>
      <w:r>
        <w:rPr>
          <w:sz w:val="28"/>
          <w:szCs w:val="28"/>
        </w:rPr>
        <w:t>Этапы работы:</w:t>
      </w:r>
    </w:p>
    <w:p w:rsidR="00000000" w:rsidRDefault="00FC1570">
      <w:pPr>
        <w:tabs>
          <w:tab w:val="left" w:pos="1080"/>
        </w:tabs>
        <w:spacing w:line="360" w:lineRule="auto"/>
        <w:ind w:firstLine="709"/>
        <w:jc w:val="both"/>
        <w:rPr>
          <w:sz w:val="28"/>
          <w:szCs w:val="28"/>
        </w:rPr>
      </w:pPr>
      <w:r>
        <w:rPr>
          <w:sz w:val="28"/>
          <w:szCs w:val="28"/>
        </w:rPr>
        <w:t>I.</w:t>
      </w:r>
      <w:r>
        <w:rPr>
          <w:sz w:val="28"/>
          <w:szCs w:val="28"/>
        </w:rPr>
        <w:tab/>
        <w:t>Подготовительный - знакомство с учащимися факторами среды жизни ребенка, уст</w:t>
      </w:r>
      <w:r>
        <w:rPr>
          <w:sz w:val="28"/>
          <w:szCs w:val="28"/>
        </w:rPr>
        <w:t>ановление контактов, социально-психологическая диагностика, педагогические возможности личности.</w:t>
      </w:r>
    </w:p>
    <w:p w:rsidR="00000000" w:rsidRDefault="00FC1570">
      <w:pPr>
        <w:spacing w:line="360" w:lineRule="auto"/>
        <w:ind w:firstLine="709"/>
        <w:jc w:val="both"/>
        <w:rPr>
          <w:sz w:val="28"/>
          <w:szCs w:val="28"/>
        </w:rPr>
      </w:pPr>
      <w:r>
        <w:rPr>
          <w:sz w:val="28"/>
          <w:szCs w:val="28"/>
        </w:rPr>
        <w:t>Методы исследования.</w:t>
      </w:r>
    </w:p>
    <w:p w:rsidR="00000000" w:rsidRDefault="00FC1570">
      <w:pPr>
        <w:spacing w:line="360" w:lineRule="auto"/>
        <w:ind w:firstLine="709"/>
        <w:jc w:val="both"/>
        <w:rPr>
          <w:sz w:val="28"/>
          <w:szCs w:val="28"/>
        </w:rPr>
      </w:pPr>
      <w:r>
        <w:rPr>
          <w:sz w:val="28"/>
          <w:szCs w:val="28"/>
        </w:rPr>
        <w:t>Психологическое тестирование:</w:t>
      </w:r>
    </w:p>
    <w:p w:rsidR="00000000" w:rsidRDefault="00FC1570">
      <w:pPr>
        <w:tabs>
          <w:tab w:val="left" w:pos="720"/>
          <w:tab w:val="left" w:pos="1080"/>
        </w:tabs>
        <w:spacing w:line="360" w:lineRule="auto"/>
        <w:ind w:firstLine="709"/>
        <w:jc w:val="both"/>
        <w:rPr>
          <w:sz w:val="28"/>
          <w:szCs w:val="28"/>
        </w:rPr>
      </w:pPr>
      <w:r>
        <w:rPr>
          <w:sz w:val="28"/>
          <w:szCs w:val="28"/>
        </w:rPr>
        <w:t>1.</w:t>
      </w:r>
      <w:r>
        <w:rPr>
          <w:sz w:val="28"/>
          <w:szCs w:val="28"/>
        </w:rPr>
        <w:tab/>
        <w:t>анкета «Адаптация к школьному обучению»;</w:t>
      </w:r>
    </w:p>
    <w:p w:rsidR="00000000" w:rsidRDefault="00FC1570">
      <w:pPr>
        <w:spacing w:line="360" w:lineRule="auto"/>
        <w:ind w:firstLine="709"/>
        <w:jc w:val="both"/>
        <w:rPr>
          <w:sz w:val="28"/>
          <w:szCs w:val="28"/>
        </w:rPr>
      </w:pPr>
      <w:r>
        <w:rPr>
          <w:sz w:val="28"/>
          <w:szCs w:val="28"/>
        </w:rPr>
        <w:t>2.</w:t>
      </w:r>
      <w:r>
        <w:rPr>
          <w:sz w:val="28"/>
          <w:szCs w:val="28"/>
        </w:rPr>
        <w:tab/>
        <w:t>диагностика психических состояний</w:t>
      </w:r>
    </w:p>
    <w:p w:rsidR="00000000" w:rsidRDefault="00FC1570">
      <w:pPr>
        <w:spacing w:line="360" w:lineRule="auto"/>
        <w:ind w:firstLine="709"/>
        <w:jc w:val="both"/>
        <w:rPr>
          <w:sz w:val="28"/>
          <w:szCs w:val="28"/>
        </w:rPr>
      </w:pPr>
      <w:r>
        <w:rPr>
          <w:sz w:val="28"/>
          <w:szCs w:val="28"/>
        </w:rPr>
        <w:t>.</w:t>
      </w:r>
      <w:r>
        <w:rPr>
          <w:sz w:val="28"/>
          <w:szCs w:val="28"/>
        </w:rPr>
        <w:tab/>
        <w:t>наблюдения, рисунки.</w:t>
      </w:r>
    </w:p>
    <w:p w:rsidR="00000000" w:rsidRDefault="00FC1570">
      <w:pPr>
        <w:spacing w:line="360" w:lineRule="auto"/>
        <w:ind w:firstLine="709"/>
        <w:jc w:val="both"/>
        <w:rPr>
          <w:sz w:val="28"/>
          <w:szCs w:val="28"/>
        </w:rPr>
      </w:pPr>
      <w:r>
        <w:rPr>
          <w:sz w:val="28"/>
          <w:szCs w:val="28"/>
        </w:rPr>
        <w:t>Анке</w:t>
      </w:r>
      <w:r>
        <w:rPr>
          <w:sz w:val="28"/>
          <w:szCs w:val="28"/>
        </w:rPr>
        <w:t xml:space="preserve">тирование: </w:t>
      </w:r>
    </w:p>
    <w:p w:rsidR="00000000" w:rsidRDefault="00FC1570">
      <w:pPr>
        <w:tabs>
          <w:tab w:val="left" w:pos="720"/>
          <w:tab w:val="left" w:pos="1080"/>
        </w:tabs>
        <w:spacing w:line="360" w:lineRule="auto"/>
        <w:ind w:firstLine="709"/>
        <w:jc w:val="both"/>
        <w:rPr>
          <w:sz w:val="28"/>
          <w:szCs w:val="28"/>
        </w:rPr>
      </w:pPr>
      <w:r>
        <w:rPr>
          <w:sz w:val="28"/>
          <w:szCs w:val="28"/>
        </w:rPr>
        <w:t>1.</w:t>
      </w:r>
      <w:r>
        <w:rPr>
          <w:sz w:val="28"/>
          <w:szCs w:val="28"/>
        </w:rPr>
        <w:tab/>
        <w:t>опросник предпочтений</w:t>
      </w:r>
    </w:p>
    <w:p w:rsidR="00000000" w:rsidRDefault="00FC1570">
      <w:pPr>
        <w:spacing w:line="360" w:lineRule="auto"/>
        <w:ind w:firstLine="709"/>
        <w:jc w:val="both"/>
        <w:rPr>
          <w:sz w:val="28"/>
          <w:szCs w:val="28"/>
        </w:rPr>
      </w:pPr>
      <w:r>
        <w:rPr>
          <w:sz w:val="28"/>
          <w:szCs w:val="28"/>
        </w:rPr>
        <w:t>2.</w:t>
      </w:r>
      <w:r>
        <w:rPr>
          <w:sz w:val="28"/>
          <w:szCs w:val="28"/>
        </w:rPr>
        <w:tab/>
        <w:t>опросник по самооценке</w:t>
      </w:r>
    </w:p>
    <w:p w:rsidR="00000000" w:rsidRDefault="00FC1570">
      <w:pPr>
        <w:spacing w:line="360" w:lineRule="auto"/>
        <w:ind w:firstLine="709"/>
        <w:jc w:val="both"/>
        <w:rPr>
          <w:sz w:val="28"/>
          <w:szCs w:val="28"/>
        </w:rPr>
      </w:pPr>
      <w:r>
        <w:rPr>
          <w:sz w:val="28"/>
          <w:szCs w:val="28"/>
        </w:rPr>
        <w:t>.</w:t>
      </w:r>
      <w:r>
        <w:rPr>
          <w:sz w:val="28"/>
          <w:szCs w:val="28"/>
        </w:rPr>
        <w:tab/>
        <w:t>анкетирование профессиональной направленности.</w:t>
      </w:r>
    </w:p>
    <w:p w:rsidR="00000000" w:rsidRDefault="00FC1570">
      <w:pPr>
        <w:spacing w:line="360" w:lineRule="auto"/>
        <w:ind w:firstLine="709"/>
        <w:jc w:val="both"/>
        <w:rPr>
          <w:sz w:val="28"/>
          <w:szCs w:val="28"/>
        </w:rPr>
      </w:pPr>
      <w:r>
        <w:rPr>
          <w:sz w:val="28"/>
          <w:szCs w:val="28"/>
        </w:rPr>
        <w:t>Организационный - анализ, дифференциация, классификация проблем. Социальный педагог определяет приоритеты в своей работе, формирует актив социал</w:t>
      </w:r>
      <w:r>
        <w:rPr>
          <w:sz w:val="28"/>
          <w:szCs w:val="28"/>
        </w:rPr>
        <w:t>ьных помощников, систематизирует результаты социально-педагогических исследований.</w:t>
      </w:r>
    </w:p>
    <w:p w:rsidR="00000000" w:rsidRDefault="00FC1570">
      <w:pPr>
        <w:spacing w:line="360" w:lineRule="auto"/>
        <w:ind w:firstLine="709"/>
        <w:jc w:val="both"/>
        <w:rPr>
          <w:sz w:val="28"/>
          <w:szCs w:val="28"/>
        </w:rPr>
      </w:pPr>
      <w:r>
        <w:rPr>
          <w:sz w:val="28"/>
          <w:szCs w:val="28"/>
        </w:rPr>
        <w:t>Психологическая работа - наблюдение, консультирование, проведение психологических занятий, осуществление различного рода «вмешательств».</w:t>
      </w:r>
    </w:p>
    <w:p w:rsidR="00000000" w:rsidRDefault="00FC1570">
      <w:pPr>
        <w:spacing w:line="360" w:lineRule="auto"/>
        <w:ind w:firstLine="709"/>
        <w:jc w:val="both"/>
        <w:rPr>
          <w:sz w:val="28"/>
          <w:szCs w:val="28"/>
        </w:rPr>
      </w:pPr>
      <w:r>
        <w:rPr>
          <w:sz w:val="28"/>
          <w:szCs w:val="28"/>
        </w:rPr>
        <w:t>Критерии успешной социальной адаптац</w:t>
      </w:r>
      <w:r>
        <w:rPr>
          <w:sz w:val="28"/>
          <w:szCs w:val="28"/>
        </w:rPr>
        <w:t>ии учащихся гимназии</w:t>
      </w:r>
    </w:p>
    <w:p w:rsidR="00000000" w:rsidRDefault="00FC1570">
      <w:pPr>
        <w:spacing w:line="360" w:lineRule="auto"/>
        <w:ind w:firstLine="709"/>
        <w:jc w:val="both"/>
        <w:rPr>
          <w:sz w:val="28"/>
          <w:szCs w:val="28"/>
        </w:rPr>
      </w:pPr>
      <w:r>
        <w:rPr>
          <w:sz w:val="28"/>
          <w:szCs w:val="28"/>
        </w:rPr>
        <w:t>А. Социальная адаптация в условиях гимназии:</w:t>
      </w:r>
    </w:p>
    <w:p w:rsidR="00000000" w:rsidRDefault="00FC1570">
      <w:pPr>
        <w:tabs>
          <w:tab w:val="left" w:pos="900"/>
          <w:tab w:val="left" w:pos="1080"/>
          <w:tab w:val="left" w:pos="1287"/>
        </w:tabs>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осознанное принятие и выполнение норм коллективной жизни;</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баланс личностного (индивидуального) и группового (социального);</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самоконтроль поведения, противодействие негативным влияниям;</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адекватное отношение к педагогическим воздействиям;</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гармонизация взаимоотношений со сверстниками;</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удовлетворенность своим социальным статусом.</w:t>
      </w:r>
    </w:p>
    <w:p w:rsidR="00000000" w:rsidRDefault="00FC1570">
      <w:pPr>
        <w:spacing w:line="360" w:lineRule="auto"/>
        <w:ind w:firstLine="709"/>
        <w:jc w:val="both"/>
        <w:rPr>
          <w:sz w:val="28"/>
          <w:szCs w:val="28"/>
        </w:rPr>
      </w:pPr>
      <w:r>
        <w:rPr>
          <w:sz w:val="28"/>
          <w:szCs w:val="28"/>
        </w:rPr>
        <w:t>. Социально-педагогическая характеристика:</w:t>
      </w:r>
    </w:p>
    <w:p w:rsidR="00000000" w:rsidRDefault="00FC1570">
      <w:pPr>
        <w:spacing w:line="360" w:lineRule="auto"/>
        <w:ind w:firstLine="709"/>
        <w:jc w:val="both"/>
        <w:rPr>
          <w:sz w:val="28"/>
          <w:szCs w:val="28"/>
          <w:u w:val="single"/>
        </w:rPr>
      </w:pPr>
      <w:r>
        <w:rPr>
          <w:sz w:val="28"/>
          <w:szCs w:val="28"/>
        </w:rPr>
        <w:t>А. Социальные вредности</w:t>
      </w:r>
      <w:r>
        <w:rPr>
          <w:sz w:val="28"/>
          <w:szCs w:val="28"/>
          <w:u w:val="single"/>
        </w:rPr>
        <w:t>:</w:t>
      </w:r>
    </w:p>
    <w:p w:rsidR="00000000" w:rsidRDefault="00FC1570">
      <w:pPr>
        <w:tabs>
          <w:tab w:val="left" w:pos="1080"/>
          <w:tab w:val="left" w:pos="2007"/>
        </w:tabs>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ранняя алкоголизация;</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 xml:space="preserve">никотиновая </w:t>
      </w:r>
      <w:r>
        <w:rPr>
          <w:sz w:val="28"/>
          <w:szCs w:val="28"/>
        </w:rPr>
        <w:t>зависимость;</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употребление токсических и психотропных средств;</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тяга к азартным играм;</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тяга к асоциальным играм;</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негативизм в оценке явлений действительности.</w:t>
      </w:r>
    </w:p>
    <w:p w:rsidR="00000000" w:rsidRDefault="00FC1570">
      <w:pPr>
        <w:spacing w:line="360" w:lineRule="auto"/>
        <w:ind w:firstLine="709"/>
        <w:jc w:val="both"/>
        <w:rPr>
          <w:sz w:val="28"/>
          <w:szCs w:val="28"/>
        </w:rPr>
      </w:pPr>
      <w:r>
        <w:rPr>
          <w:sz w:val="28"/>
          <w:szCs w:val="28"/>
        </w:rPr>
        <w:t>Б. Отклонения в социальном поведении:</w:t>
      </w:r>
    </w:p>
    <w:p w:rsidR="00000000" w:rsidRDefault="00FC1570">
      <w:pPr>
        <w:tabs>
          <w:tab w:val="left" w:pos="1080"/>
          <w:tab w:val="left" w:pos="2007"/>
        </w:tabs>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грубость;</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драки;</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прогулы;</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недисциплинированно</w:t>
      </w:r>
      <w:r>
        <w:rPr>
          <w:sz w:val="28"/>
          <w:szCs w:val="28"/>
        </w:rPr>
        <w:t>сть;</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избиение слабых;</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вымогательство;</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жестокое отношение к животным;</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воровство;</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нарушение общественного порядка (учет в КДН)</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немотивированные поступки.</w:t>
      </w:r>
    </w:p>
    <w:p w:rsidR="00000000" w:rsidRDefault="00FC1570">
      <w:pPr>
        <w:spacing w:line="360" w:lineRule="auto"/>
        <w:ind w:firstLine="709"/>
        <w:jc w:val="both"/>
        <w:rPr>
          <w:sz w:val="28"/>
          <w:szCs w:val="28"/>
        </w:rPr>
      </w:pPr>
      <w:r>
        <w:rPr>
          <w:sz w:val="28"/>
          <w:szCs w:val="28"/>
        </w:rPr>
        <w:t>В. Социальная ситуация развития:</w:t>
      </w:r>
    </w:p>
    <w:p w:rsidR="00000000" w:rsidRDefault="00FC1570">
      <w:pPr>
        <w:tabs>
          <w:tab w:val="left" w:pos="1080"/>
          <w:tab w:val="left" w:pos="2007"/>
        </w:tabs>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неблагоприятная объективно;</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неблагоприятная субъективно</w:t>
      </w:r>
      <w:r>
        <w:rPr>
          <w:sz w:val="28"/>
          <w:szCs w:val="28"/>
        </w:rPr>
        <w:t>.</w:t>
      </w:r>
    </w:p>
    <w:p w:rsidR="00000000" w:rsidRDefault="00FC1570">
      <w:pPr>
        <w:spacing w:line="360" w:lineRule="auto"/>
        <w:ind w:firstLine="709"/>
        <w:jc w:val="both"/>
        <w:rPr>
          <w:sz w:val="28"/>
          <w:szCs w:val="28"/>
        </w:rPr>
      </w:pPr>
      <w:r>
        <w:rPr>
          <w:sz w:val="28"/>
          <w:szCs w:val="28"/>
        </w:rPr>
        <w:t>Г. Социальный статус</w:t>
      </w:r>
    </w:p>
    <w:p w:rsidR="00000000" w:rsidRDefault="00FC1570">
      <w:pPr>
        <w:tabs>
          <w:tab w:val="left" w:pos="1080"/>
          <w:tab w:val="left" w:pos="2007"/>
        </w:tabs>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лидер;</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приветствуемый в группе;</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принятый без определенных условий;</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примыкающий ценой личностных жертв;</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отверженный;</w:t>
      </w:r>
    </w:p>
    <w:p w:rsidR="00000000" w:rsidRDefault="00FC1570">
      <w:pPr>
        <w:spacing w:line="360" w:lineRule="auto"/>
        <w:ind w:firstLine="709"/>
        <w:jc w:val="both"/>
        <w:rPr>
          <w:sz w:val="28"/>
          <w:szCs w:val="28"/>
        </w:rPr>
      </w:pPr>
      <w:r>
        <w:rPr>
          <w:rFonts w:ascii="Symbol" w:hAnsi="Symbol" w:cs="Symbol"/>
          <w:sz w:val="28"/>
          <w:szCs w:val="28"/>
        </w:rPr>
        <w:t>ѕ</w:t>
      </w:r>
      <w:r>
        <w:rPr>
          <w:rFonts w:ascii="Symbol" w:hAnsi="Symbol" w:cs="Symbol"/>
          <w:sz w:val="28"/>
          <w:szCs w:val="28"/>
        </w:rPr>
        <w:tab/>
      </w:r>
      <w:r>
        <w:rPr>
          <w:sz w:val="28"/>
          <w:szCs w:val="28"/>
        </w:rPr>
        <w:t xml:space="preserve">изгой. </w:t>
      </w:r>
    </w:p>
    <w:p w:rsidR="00000000" w:rsidRDefault="00FC1570">
      <w:pPr>
        <w:spacing w:line="360" w:lineRule="auto"/>
        <w:ind w:firstLine="709"/>
        <w:jc w:val="both"/>
        <w:rPr>
          <w:sz w:val="28"/>
          <w:szCs w:val="28"/>
        </w:rPr>
      </w:pPr>
      <w:r>
        <w:rPr>
          <w:sz w:val="28"/>
          <w:szCs w:val="28"/>
        </w:rPr>
        <w:t>Д. Уровень социальной адаптации (таблица 10):</w:t>
      </w:r>
    </w:p>
    <w:p w:rsidR="00000000" w:rsidRDefault="00FC1570">
      <w:pPr>
        <w:spacing w:line="360" w:lineRule="auto"/>
        <w:ind w:firstLine="709"/>
        <w:jc w:val="both"/>
        <w:rPr>
          <w:sz w:val="28"/>
          <w:szCs w:val="28"/>
        </w:rPr>
      </w:pPr>
    </w:p>
    <w:p w:rsidR="00000000" w:rsidRDefault="00FC1570">
      <w:pPr>
        <w:spacing w:line="360" w:lineRule="auto"/>
        <w:ind w:firstLine="709"/>
        <w:jc w:val="both"/>
        <w:rPr>
          <w:sz w:val="28"/>
          <w:szCs w:val="28"/>
        </w:rPr>
      </w:pPr>
      <w:r>
        <w:rPr>
          <w:sz w:val="28"/>
          <w:szCs w:val="28"/>
        </w:rPr>
        <w:t>Таблица 10. Уровни социальной адаптации</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931"/>
        <w:gridCol w:w="2916"/>
        <w:gridCol w:w="2997"/>
      </w:tblGrid>
      <w:tr w:rsidR="00000000">
        <w:tblPrEx>
          <w:tblCellMar>
            <w:top w:w="0" w:type="dxa"/>
            <w:bottom w:w="0" w:type="dxa"/>
          </w:tblCellMar>
        </w:tblPrEx>
        <w:trPr>
          <w:jc w:val="center"/>
        </w:trPr>
        <w:tc>
          <w:tcPr>
            <w:tcW w:w="2931"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Высокий</w:t>
            </w:r>
          </w:p>
        </w:tc>
        <w:tc>
          <w:tcPr>
            <w:tcW w:w="291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С</w:t>
            </w:r>
            <w:r>
              <w:rPr>
                <w:sz w:val="20"/>
                <w:szCs w:val="20"/>
              </w:rPr>
              <w:t>редний</w:t>
            </w:r>
          </w:p>
        </w:tc>
        <w:tc>
          <w:tcPr>
            <w:tcW w:w="2997"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Низкий</w:t>
            </w:r>
          </w:p>
        </w:tc>
      </w:tr>
      <w:tr w:rsidR="00000000">
        <w:tblPrEx>
          <w:tblCellMar>
            <w:top w:w="0" w:type="dxa"/>
            <w:bottom w:w="0" w:type="dxa"/>
          </w:tblCellMar>
        </w:tblPrEx>
        <w:trPr>
          <w:jc w:val="center"/>
        </w:trPr>
        <w:tc>
          <w:tcPr>
            <w:tcW w:w="2931"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1. Осознанное принятие и выполнение норм коллективной жизни</w:t>
            </w:r>
          </w:p>
        </w:tc>
        <w:tc>
          <w:tcPr>
            <w:tcW w:w="291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1. Конформизм в отношении норм коллективной жизни</w:t>
            </w:r>
          </w:p>
        </w:tc>
        <w:tc>
          <w:tcPr>
            <w:tcW w:w="2997"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1. Неприятие и невыполнение норм коллективной жизни</w:t>
            </w:r>
          </w:p>
        </w:tc>
      </w:tr>
      <w:tr w:rsidR="00000000">
        <w:tblPrEx>
          <w:tblCellMar>
            <w:top w:w="0" w:type="dxa"/>
            <w:bottom w:w="0" w:type="dxa"/>
          </w:tblCellMar>
        </w:tblPrEx>
        <w:trPr>
          <w:jc w:val="center"/>
        </w:trPr>
        <w:tc>
          <w:tcPr>
            <w:tcW w:w="2931"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2. Баланс индивидуального и социального</w:t>
            </w:r>
          </w:p>
        </w:tc>
        <w:tc>
          <w:tcPr>
            <w:tcW w:w="291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2. Преобладает либо индивидуальное, ли</w:t>
            </w:r>
            <w:r>
              <w:rPr>
                <w:sz w:val="20"/>
                <w:szCs w:val="20"/>
              </w:rPr>
              <w:t>бо социальное</w:t>
            </w:r>
          </w:p>
        </w:tc>
        <w:tc>
          <w:tcPr>
            <w:tcW w:w="2997"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2. Дисбаланс индивидуального и социального</w:t>
            </w:r>
          </w:p>
        </w:tc>
      </w:tr>
      <w:tr w:rsidR="00000000">
        <w:tblPrEx>
          <w:tblCellMar>
            <w:top w:w="0" w:type="dxa"/>
            <w:bottom w:w="0" w:type="dxa"/>
          </w:tblCellMar>
        </w:tblPrEx>
        <w:trPr>
          <w:jc w:val="center"/>
        </w:trPr>
        <w:tc>
          <w:tcPr>
            <w:tcW w:w="2931"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3. Гармония отношений со взрослыми и сверстниками</w:t>
            </w:r>
          </w:p>
        </w:tc>
        <w:tc>
          <w:tcPr>
            <w:tcW w:w="291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3. Неустойчивые отношения с окружающими</w:t>
            </w:r>
          </w:p>
        </w:tc>
        <w:tc>
          <w:tcPr>
            <w:tcW w:w="2997"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3. Конфликтные отношения с окружающими</w:t>
            </w:r>
          </w:p>
        </w:tc>
      </w:tr>
      <w:tr w:rsidR="00000000">
        <w:tblPrEx>
          <w:tblCellMar>
            <w:top w:w="0" w:type="dxa"/>
            <w:bottom w:w="0" w:type="dxa"/>
          </w:tblCellMar>
        </w:tblPrEx>
        <w:trPr>
          <w:jc w:val="center"/>
        </w:trPr>
        <w:tc>
          <w:tcPr>
            <w:tcW w:w="2931"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4. Адекватное отношение к педагогическим воздействиям</w:t>
            </w:r>
          </w:p>
        </w:tc>
        <w:tc>
          <w:tcPr>
            <w:tcW w:w="291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4. Противореч</w:t>
            </w:r>
            <w:r>
              <w:rPr>
                <w:sz w:val="20"/>
                <w:szCs w:val="20"/>
              </w:rPr>
              <w:t>ивое отношение к педагогическим воздействиям</w:t>
            </w:r>
          </w:p>
        </w:tc>
        <w:tc>
          <w:tcPr>
            <w:tcW w:w="2997"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4. Неадекватное отношение к педагогическим воздействиям</w:t>
            </w:r>
          </w:p>
        </w:tc>
      </w:tr>
      <w:tr w:rsidR="00000000">
        <w:tblPrEx>
          <w:tblCellMar>
            <w:top w:w="0" w:type="dxa"/>
            <w:bottom w:w="0" w:type="dxa"/>
          </w:tblCellMar>
        </w:tblPrEx>
        <w:trPr>
          <w:jc w:val="center"/>
        </w:trPr>
        <w:tc>
          <w:tcPr>
            <w:tcW w:w="2931"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5. Самоконтроль поведения</w:t>
            </w:r>
          </w:p>
        </w:tc>
        <w:tc>
          <w:tcPr>
            <w:tcW w:w="291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5. Внешний локус контроля поведения</w:t>
            </w:r>
          </w:p>
        </w:tc>
        <w:tc>
          <w:tcPr>
            <w:tcW w:w="2997"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5. Неуправляемое поведение</w:t>
            </w:r>
          </w:p>
        </w:tc>
      </w:tr>
      <w:tr w:rsidR="00000000">
        <w:tblPrEx>
          <w:tblCellMar>
            <w:top w:w="0" w:type="dxa"/>
            <w:bottom w:w="0" w:type="dxa"/>
          </w:tblCellMar>
        </w:tblPrEx>
        <w:trPr>
          <w:jc w:val="center"/>
        </w:trPr>
        <w:tc>
          <w:tcPr>
            <w:tcW w:w="2931"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6. Активное участие в жизни школьного коллектива</w:t>
            </w:r>
          </w:p>
        </w:tc>
        <w:tc>
          <w:tcPr>
            <w:tcW w:w="291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6. Периодическо</w:t>
            </w:r>
            <w:r>
              <w:rPr>
                <w:sz w:val="20"/>
                <w:szCs w:val="20"/>
              </w:rPr>
              <w:t>е участие в жизни школьного коллектива</w:t>
            </w:r>
          </w:p>
        </w:tc>
        <w:tc>
          <w:tcPr>
            <w:tcW w:w="2997"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6. Пассивное участие в жизни школьного коллектива</w:t>
            </w:r>
          </w:p>
        </w:tc>
      </w:tr>
      <w:tr w:rsidR="00000000">
        <w:tblPrEx>
          <w:tblCellMar>
            <w:top w:w="0" w:type="dxa"/>
            <w:bottom w:w="0" w:type="dxa"/>
          </w:tblCellMar>
        </w:tblPrEx>
        <w:trPr>
          <w:jc w:val="center"/>
        </w:trPr>
        <w:tc>
          <w:tcPr>
            <w:tcW w:w="2931"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7. Удовлетворенность своим статусом и отношениями</w:t>
            </w:r>
          </w:p>
        </w:tc>
        <w:tc>
          <w:tcPr>
            <w:tcW w:w="2916"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7. Неполная удовлетворенность своим статусом и отношениями</w:t>
            </w:r>
          </w:p>
        </w:tc>
        <w:tc>
          <w:tcPr>
            <w:tcW w:w="2997" w:type="dxa"/>
            <w:tcBorders>
              <w:top w:val="single" w:sz="6" w:space="0" w:color="auto"/>
              <w:left w:val="single" w:sz="6" w:space="0" w:color="auto"/>
              <w:bottom w:val="single" w:sz="6" w:space="0" w:color="auto"/>
              <w:right w:val="single" w:sz="6" w:space="0" w:color="auto"/>
            </w:tcBorders>
          </w:tcPr>
          <w:p w:rsidR="00000000" w:rsidRDefault="00FC1570">
            <w:pPr>
              <w:rPr>
                <w:sz w:val="20"/>
                <w:szCs w:val="20"/>
              </w:rPr>
            </w:pPr>
            <w:r>
              <w:rPr>
                <w:sz w:val="20"/>
                <w:szCs w:val="20"/>
              </w:rPr>
              <w:t>7. Неудовлетворенность своим статусом и отношениями</w:t>
            </w:r>
          </w:p>
        </w:tc>
      </w:tr>
    </w:tbl>
    <w:p w:rsidR="00000000" w:rsidRDefault="00FC1570">
      <w:pPr>
        <w:tabs>
          <w:tab w:val="left" w:pos="360"/>
        </w:tabs>
        <w:spacing w:line="360" w:lineRule="auto"/>
        <w:ind w:firstLine="709"/>
        <w:jc w:val="both"/>
        <w:rPr>
          <w:sz w:val="28"/>
          <w:szCs w:val="28"/>
        </w:rPr>
      </w:pPr>
    </w:p>
    <w:p w:rsidR="00000000" w:rsidRDefault="00FC1570">
      <w:pPr>
        <w:spacing w:line="360" w:lineRule="auto"/>
        <w:ind w:firstLine="709"/>
        <w:jc w:val="both"/>
        <w:rPr>
          <w:sz w:val="28"/>
          <w:szCs w:val="28"/>
        </w:rPr>
      </w:pPr>
      <w:r>
        <w:rPr>
          <w:sz w:val="28"/>
          <w:szCs w:val="28"/>
        </w:rPr>
        <w:t>Ан</w:t>
      </w:r>
      <w:r>
        <w:rPr>
          <w:sz w:val="28"/>
          <w:szCs w:val="28"/>
        </w:rPr>
        <w:t>ализируя современные тенденции в организации учебной деятельности, мы отмечаем, что при традиционном обучении организационные формы и методы обучения конструируются на основе установленного содержания образования. Основываясь на положении, что учебная деят</w:t>
      </w:r>
      <w:r>
        <w:rPr>
          <w:sz w:val="28"/>
          <w:szCs w:val="28"/>
        </w:rPr>
        <w:t>ельность - форма усвоения социального опыта: совместная деятельность. В которой один из участников приобретает опыт, а другие создают благоприятные условия для этого, на наш взгляд при организации учебной деятельности приоритет должен отдаваться формам и м</w:t>
      </w:r>
      <w:r>
        <w:rPr>
          <w:sz w:val="28"/>
          <w:szCs w:val="28"/>
        </w:rPr>
        <w:t>етодам обучения, позволяющим организовать продуктивную деятельность, решающим, центральным звеном которой будет являться дидактическое взаимодействие педагога и ученика в единстве обучающих влияний педагога и учебно-познавательной деятельности самих учащих</w:t>
      </w:r>
      <w:r>
        <w:rPr>
          <w:sz w:val="28"/>
          <w:szCs w:val="28"/>
        </w:rPr>
        <w:t>ся.</w:t>
      </w:r>
    </w:p>
    <w:p w:rsidR="00000000" w:rsidRDefault="00FC1570">
      <w:pPr>
        <w:spacing w:line="360" w:lineRule="auto"/>
        <w:ind w:firstLine="709"/>
        <w:jc w:val="both"/>
        <w:rPr>
          <w:sz w:val="28"/>
          <w:szCs w:val="28"/>
        </w:rPr>
      </w:pPr>
      <w:r>
        <w:rPr>
          <w:sz w:val="28"/>
          <w:szCs w:val="28"/>
        </w:rPr>
        <w:t>Реализация учебной деятельности непосредственно в общеучебных интеллектуальных умениях раскрывает ее значение и назначение, прежде всего, в интеллектуальном развитии школьников.</w:t>
      </w:r>
    </w:p>
    <w:p w:rsidR="00000000" w:rsidRDefault="00FC1570">
      <w:pPr>
        <w:spacing w:line="360" w:lineRule="auto"/>
        <w:ind w:firstLine="709"/>
        <w:jc w:val="both"/>
        <w:rPr>
          <w:sz w:val="28"/>
          <w:szCs w:val="28"/>
        </w:rPr>
      </w:pPr>
      <w:r>
        <w:rPr>
          <w:sz w:val="28"/>
          <w:szCs w:val="28"/>
        </w:rPr>
        <w:t>Деятельность - это форма активного отношения человека к окружающей действи</w:t>
      </w:r>
      <w:r>
        <w:rPr>
          <w:sz w:val="28"/>
          <w:szCs w:val="28"/>
        </w:rPr>
        <w:t>тельности. Она, прежде всего, характеризуется наличием цели и побуждается различными потребностями и интересами (мотивами).</w:t>
      </w:r>
    </w:p>
    <w:p w:rsidR="00000000" w:rsidRDefault="00FC1570">
      <w:pPr>
        <w:spacing w:line="360" w:lineRule="auto"/>
        <w:ind w:firstLine="709"/>
        <w:jc w:val="both"/>
        <w:rPr>
          <w:sz w:val="28"/>
          <w:szCs w:val="28"/>
        </w:rPr>
      </w:pPr>
      <w:r>
        <w:rPr>
          <w:sz w:val="28"/>
          <w:szCs w:val="28"/>
        </w:rPr>
        <w:t>Учебная деятельность направлена непосредственно на усвоение знаний, умений и навыков, ее содержанием являются научные понятия и общи</w:t>
      </w:r>
      <w:r>
        <w:rPr>
          <w:sz w:val="28"/>
          <w:szCs w:val="28"/>
        </w:rPr>
        <w:t>е способы решения практических задач.</w:t>
      </w:r>
    </w:p>
    <w:p w:rsidR="00000000" w:rsidRDefault="00FC1570">
      <w:pPr>
        <w:spacing w:line="360" w:lineRule="auto"/>
        <w:ind w:firstLine="709"/>
        <w:jc w:val="both"/>
        <w:rPr>
          <w:sz w:val="28"/>
          <w:szCs w:val="28"/>
        </w:rPr>
      </w:pPr>
      <w:r>
        <w:rPr>
          <w:sz w:val="28"/>
          <w:szCs w:val="28"/>
        </w:rPr>
        <w:t>Таким образом, учебная деятельность направлена на достижение целей обучения! Ее структура включает следующее компоненты: мотивы, учебные задачи, способы деятельности, а также действия самоконтроля и самооценки.</w:t>
      </w:r>
    </w:p>
    <w:p w:rsidR="00000000" w:rsidRDefault="00FC1570">
      <w:pPr>
        <w:spacing w:line="360" w:lineRule="auto"/>
        <w:ind w:firstLine="709"/>
        <w:jc w:val="both"/>
        <w:rPr>
          <w:sz w:val="28"/>
          <w:szCs w:val="28"/>
        </w:rPr>
      </w:pPr>
      <w:r>
        <w:rPr>
          <w:sz w:val="28"/>
          <w:szCs w:val="28"/>
        </w:rPr>
        <w:t>Все эти</w:t>
      </w:r>
      <w:r>
        <w:rPr>
          <w:sz w:val="28"/>
          <w:szCs w:val="28"/>
        </w:rPr>
        <w:t xml:space="preserve"> компоненты рассматриваются во взаимосвязи и взаимообусловленности. Овладение общеучебными интеллектуальными умениями освобождает школьников от постоянной зависимости от учителя, воспитателя, укрепляет в автономности, самостоятельности.</w:t>
      </w:r>
    </w:p>
    <w:p w:rsidR="00000000" w:rsidRDefault="00FC1570">
      <w:pPr>
        <w:spacing w:line="360" w:lineRule="auto"/>
        <w:ind w:firstLine="709"/>
        <w:jc w:val="both"/>
        <w:rPr>
          <w:sz w:val="28"/>
          <w:szCs w:val="28"/>
        </w:rPr>
      </w:pPr>
      <w:r>
        <w:rPr>
          <w:sz w:val="28"/>
          <w:szCs w:val="28"/>
        </w:rPr>
        <w:t>Проведенное исследо</w:t>
      </w:r>
      <w:r>
        <w:rPr>
          <w:sz w:val="28"/>
          <w:szCs w:val="28"/>
        </w:rPr>
        <w:t>вание является лишь одним из подходов к разработке сложнейшей проблемы формирования у учащихся начальной школы умений самоорганизации учебной деятельности до уровня обобщенного способа. Дальнейшее изучение данной проблемы имеет, на наш взгляд, широкие перс</w:t>
      </w:r>
      <w:r>
        <w:rPr>
          <w:sz w:val="28"/>
          <w:szCs w:val="28"/>
        </w:rPr>
        <w:t>пективы. Предстоит выяснить взаимовлияние умений самоорганизации и других общеучебных умений в условиях компетентностного подхода к определению достижений младших школьников; предстоит так же определить и внедрить педагогические средства, обеспечивающие да</w:t>
      </w:r>
      <w:r>
        <w:rPr>
          <w:sz w:val="28"/>
          <w:szCs w:val="28"/>
        </w:rPr>
        <w:t>льнейшее овладение обобщенным способом организации учебной деятельности учащимися среднего и старшего звена.</w:t>
      </w:r>
    </w:p>
    <w:p w:rsidR="00000000" w:rsidRDefault="00FC1570">
      <w:pPr>
        <w:spacing w:line="360" w:lineRule="auto"/>
        <w:ind w:firstLine="709"/>
        <w:jc w:val="both"/>
        <w:rPr>
          <w:sz w:val="28"/>
          <w:szCs w:val="28"/>
        </w:rPr>
      </w:pPr>
      <w:r>
        <w:rPr>
          <w:sz w:val="28"/>
          <w:szCs w:val="28"/>
        </w:rPr>
        <w:t>Формирование учебной деятельности в системе дидактики ориентированных типов заданий - в их соответствующей методической ориентировке, цементирующей</w:t>
      </w:r>
      <w:r>
        <w:rPr>
          <w:sz w:val="28"/>
          <w:szCs w:val="28"/>
        </w:rPr>
        <w:t xml:space="preserve"> разнообразие процесса обучения школьников - может осуществляться в прямом пути и косвенном (непосредственно в заданиях методического аппарата школьных учебников или в заложенности осуществления учебной деятельности в содержательной части учебников). </w:t>
      </w:r>
    </w:p>
    <w:p w:rsidR="00000000" w:rsidRDefault="00FC1570">
      <w:pPr>
        <w:spacing w:line="360" w:lineRule="auto"/>
        <w:ind w:firstLine="709"/>
        <w:jc w:val="both"/>
        <w:rPr>
          <w:sz w:val="28"/>
          <w:szCs w:val="28"/>
        </w:rPr>
      </w:pPr>
      <w:r>
        <w:rPr>
          <w:sz w:val="28"/>
          <w:szCs w:val="28"/>
        </w:rPr>
        <w:t>Форм</w:t>
      </w:r>
      <w:r>
        <w:rPr>
          <w:sz w:val="28"/>
          <w:szCs w:val="28"/>
        </w:rPr>
        <w:t xml:space="preserve">ирование учебной деятельности не может рассматриваться вне связи с основными формами жизнедеятельности ребенка. Имея в виду, что основной формой жизнедеятельности является учебная деятельность, именно ей должно уделено основное внимание на начальном этапе </w:t>
      </w:r>
      <w:r>
        <w:rPr>
          <w:sz w:val="28"/>
          <w:szCs w:val="28"/>
        </w:rPr>
        <w:t xml:space="preserve">обучения школьников. </w:t>
      </w:r>
    </w:p>
    <w:p w:rsidR="00000000" w:rsidRDefault="00FC1570">
      <w:pPr>
        <w:spacing w:line="360" w:lineRule="auto"/>
        <w:ind w:firstLine="709"/>
        <w:jc w:val="both"/>
        <w:rPr>
          <w:sz w:val="28"/>
          <w:szCs w:val="28"/>
        </w:rPr>
      </w:pPr>
      <w:r>
        <w:rPr>
          <w:sz w:val="28"/>
          <w:szCs w:val="28"/>
        </w:rPr>
        <w:t>Для нашего исследования значимым является то, что ключевая учебно-познавательная компетенция не противоречит ЗУНам, имеет с ними сопересечение, связана со способностями ученика осмысленно применять комплекс знаний, умений и способов д</w:t>
      </w:r>
      <w:r>
        <w:rPr>
          <w:sz w:val="28"/>
          <w:szCs w:val="28"/>
        </w:rPr>
        <w:t>еятельности по междисциплинарному кругу вопросов.</w:t>
      </w:r>
    </w:p>
    <w:p w:rsidR="00000000" w:rsidRDefault="00FC1570">
      <w:pPr>
        <w:spacing w:line="360" w:lineRule="auto"/>
        <w:ind w:firstLine="709"/>
        <w:jc w:val="both"/>
        <w:rPr>
          <w:sz w:val="28"/>
          <w:szCs w:val="28"/>
        </w:rPr>
      </w:pPr>
      <w:r>
        <w:rPr>
          <w:sz w:val="28"/>
          <w:szCs w:val="28"/>
        </w:rPr>
        <w:br w:type="page"/>
        <w:t>Заключение</w:t>
      </w:r>
    </w:p>
    <w:p w:rsidR="00000000" w:rsidRDefault="00FC1570">
      <w:pPr>
        <w:spacing w:line="360" w:lineRule="auto"/>
        <w:ind w:firstLine="709"/>
        <w:jc w:val="both"/>
        <w:rPr>
          <w:sz w:val="28"/>
          <w:szCs w:val="28"/>
        </w:rPr>
      </w:pPr>
    </w:p>
    <w:p w:rsidR="00000000" w:rsidRDefault="00FC1570">
      <w:pPr>
        <w:spacing w:line="360" w:lineRule="auto"/>
        <w:ind w:firstLine="709"/>
        <w:jc w:val="both"/>
        <w:rPr>
          <w:sz w:val="28"/>
          <w:szCs w:val="28"/>
        </w:rPr>
      </w:pPr>
      <w:r>
        <w:rPr>
          <w:sz w:val="28"/>
          <w:szCs w:val="28"/>
        </w:rPr>
        <w:t>Начало школьной жизни - серьезное испытание для большинства детей, приходящих в первый класс, связанное с резким изменением всего образа жизни. Они должны привыкнуть к коллективу, к новым требо</w:t>
      </w:r>
      <w:r>
        <w:rPr>
          <w:sz w:val="28"/>
          <w:szCs w:val="28"/>
        </w:rPr>
        <w:t xml:space="preserve">ваниям, к повседневным обязанностям. </w:t>
      </w:r>
    </w:p>
    <w:p w:rsidR="00000000" w:rsidRDefault="00FC1570">
      <w:pPr>
        <w:spacing w:line="360" w:lineRule="auto"/>
        <w:ind w:firstLine="709"/>
        <w:jc w:val="both"/>
        <w:rPr>
          <w:sz w:val="28"/>
          <w:szCs w:val="28"/>
        </w:rPr>
      </w:pPr>
      <w:r>
        <w:rPr>
          <w:sz w:val="28"/>
          <w:szCs w:val="28"/>
        </w:rPr>
        <w:t>Начало обучения в школе совпадает с интенсивным психическим развитием. Идет формирование познавательной деятельности, развиваются различные виды памяти, словесно-логическое мышление. Высокая эмоциональность способствуе</w:t>
      </w:r>
      <w:r>
        <w:rPr>
          <w:sz w:val="28"/>
          <w:szCs w:val="28"/>
        </w:rPr>
        <w:t>т преобладанию непроизвольных реакций. Но ученики уже могут сознательно управлять своим поведением, подчиняться необходимым требованиям - развивается произвольность. Поддержка мотивации идет через развитие любознательности. Недоразвитие мелкой моторики рук</w:t>
      </w:r>
      <w:r>
        <w:rPr>
          <w:sz w:val="28"/>
          <w:szCs w:val="28"/>
        </w:rPr>
        <w:t xml:space="preserve"> не позволяет некоторым детям достаточно успешно овладевать основами красивого письма. Поэтому важно уделять внимание развитию мелких мышц в разных видах деятельности. В младшем школьном возрасте у детей активно происходит формирование внутреннего плана де</w:t>
      </w:r>
      <w:r>
        <w:rPr>
          <w:sz w:val="28"/>
          <w:szCs w:val="28"/>
        </w:rPr>
        <w:t>йствий, начинает развиваться способность к рефлексии.</w:t>
      </w:r>
    </w:p>
    <w:p w:rsidR="00000000" w:rsidRDefault="00FC1570">
      <w:pPr>
        <w:spacing w:line="360" w:lineRule="auto"/>
        <w:ind w:firstLine="709"/>
        <w:jc w:val="both"/>
        <w:rPr>
          <w:sz w:val="28"/>
          <w:szCs w:val="28"/>
        </w:rPr>
      </w:pPr>
      <w:r>
        <w:rPr>
          <w:sz w:val="28"/>
          <w:szCs w:val="28"/>
        </w:rPr>
        <w:t>Как правило, ребята стремятся стать школьниками: они идут в школу с большим интересом и готовностью выполнять учебные задания. Но для многих из них школьные требования слишком трудны, а распорядок слишк</w:t>
      </w:r>
      <w:r>
        <w:rPr>
          <w:sz w:val="28"/>
          <w:szCs w:val="28"/>
        </w:rPr>
        <w:t>ом строг. Для этих детей период адаптации к школе может быть травмирующим.</w:t>
      </w:r>
    </w:p>
    <w:p w:rsidR="00000000" w:rsidRDefault="00FC1570">
      <w:pPr>
        <w:spacing w:line="360" w:lineRule="auto"/>
        <w:ind w:firstLine="709"/>
        <w:jc w:val="both"/>
        <w:rPr>
          <w:sz w:val="28"/>
          <w:szCs w:val="28"/>
        </w:rPr>
      </w:pPr>
      <w:r>
        <w:rPr>
          <w:sz w:val="28"/>
          <w:szCs w:val="28"/>
        </w:rPr>
        <w:t>Основной цель помощь детям в адаптации к школе, что подразумевает, в частности, развитие саморегуляции детей, предупреждение и снижение тревожности, а также помощь учителю в создани</w:t>
      </w:r>
      <w:r>
        <w:rPr>
          <w:sz w:val="28"/>
          <w:szCs w:val="28"/>
        </w:rPr>
        <w:t>и условий, способствующих интенсивному развитию познавательных возможностей и коммуникативных способностей первоклассников.</w:t>
      </w:r>
    </w:p>
    <w:p w:rsidR="00000000" w:rsidRDefault="00FC1570">
      <w:pPr>
        <w:spacing w:line="360" w:lineRule="auto"/>
        <w:ind w:firstLine="709"/>
        <w:jc w:val="both"/>
        <w:rPr>
          <w:sz w:val="28"/>
          <w:szCs w:val="28"/>
        </w:rPr>
      </w:pPr>
      <w:r>
        <w:rPr>
          <w:sz w:val="28"/>
          <w:szCs w:val="28"/>
        </w:rPr>
        <w:t>Следует специально остановиться на таком факторе, влияющем на успешность адаптации, как возраст начала систематического обучения. Не</w:t>
      </w:r>
      <w:r>
        <w:rPr>
          <w:sz w:val="28"/>
          <w:szCs w:val="28"/>
        </w:rPr>
        <w:t xml:space="preserve"> случайно шестилетки в основном имеют большую длительность адаптации, чем семилетки. У шестилетних детей наблюдаются более высокое напряжение всех систем организма, более низкая и неустойчивая работоспособность. Умение контактировать с другими людьми, влад</w:t>
      </w:r>
      <w:r>
        <w:rPr>
          <w:sz w:val="28"/>
          <w:szCs w:val="28"/>
        </w:rPr>
        <w:t>еть необходимыми навыками общения, способность определить для себя оптимальную позицию в отношениях с окружающими чрезвычайно необходимы ребенку, поступающему в школу, так как учебная деятельность, ситуация обучения в целом носит, прежде всего, коллективны</w:t>
      </w:r>
      <w:r>
        <w:rPr>
          <w:sz w:val="28"/>
          <w:szCs w:val="28"/>
        </w:rPr>
        <w:t>й характер. Проведенное исследование является лишь одним из подходов к разработке сложнейшей проблемы формирования успешной адаптации у учащихся начальной. Дальнейшее изучение данной проблемы имеет, на наш взгляд, широкие перспективы. Предстоит выяснить вз</w:t>
      </w:r>
      <w:r>
        <w:rPr>
          <w:sz w:val="28"/>
          <w:szCs w:val="28"/>
        </w:rPr>
        <w:t>аимовлияние адаптации и других общеучебных умений в условиях компетентностного подхода к определению достижений младших школьников. Психологические затруднения младших школьников привлекают пристальное внимание педагогов. Проведенные исследования показали,</w:t>
      </w:r>
      <w:r>
        <w:rPr>
          <w:sz w:val="28"/>
          <w:szCs w:val="28"/>
        </w:rPr>
        <w:t xml:space="preserve"> что одной из причин учебных затруднений детей является адаптация умений в учебной деятельности требуемого уровня. Высокий уровень психолого-педагогической адаптации в учебной деятельности в значительной мере определяет успешность обучения на последующих с</w:t>
      </w:r>
      <w:r>
        <w:rPr>
          <w:sz w:val="28"/>
          <w:szCs w:val="28"/>
        </w:rPr>
        <w:t>тупенях непрерывного образования, и в данном контексте проблема адаптации в учебной деятельности, являющихся основой обобщенного способа организации учебной деятельности школьников, приобретает особую актуальность.</w:t>
      </w:r>
    </w:p>
    <w:p w:rsidR="00000000" w:rsidRDefault="00FC1570">
      <w:pPr>
        <w:spacing w:line="360" w:lineRule="auto"/>
        <w:ind w:firstLine="709"/>
        <w:jc w:val="both"/>
        <w:rPr>
          <w:sz w:val="28"/>
          <w:szCs w:val="28"/>
        </w:rPr>
      </w:pPr>
      <w:r>
        <w:rPr>
          <w:sz w:val="28"/>
          <w:szCs w:val="28"/>
        </w:rPr>
        <w:t>В условиях личностного ориентированного н</w:t>
      </w:r>
      <w:r>
        <w:rPr>
          <w:sz w:val="28"/>
          <w:szCs w:val="28"/>
        </w:rPr>
        <w:t>ачального образования актуально формирование умений у младших школьников как личностного, субъектного образования, так как они выступают средством продуктивного усвоения элементов содержания образования.</w:t>
      </w:r>
    </w:p>
    <w:p w:rsidR="00000000" w:rsidRDefault="00FC1570">
      <w:pPr>
        <w:spacing w:line="360" w:lineRule="auto"/>
        <w:ind w:firstLine="709"/>
        <w:jc w:val="both"/>
        <w:rPr>
          <w:sz w:val="28"/>
          <w:szCs w:val="28"/>
        </w:rPr>
      </w:pPr>
      <w:r>
        <w:rPr>
          <w:sz w:val="28"/>
          <w:szCs w:val="28"/>
        </w:rPr>
        <w:t>В настоящее время разрабатывается компетентный подхо</w:t>
      </w:r>
      <w:r>
        <w:rPr>
          <w:sz w:val="28"/>
          <w:szCs w:val="28"/>
        </w:rPr>
        <w:t>д к личностному овладению учащимися содержанием образования. Образовательные компетенции характеризуются как совокупность взаимосвязанных качеств личности (знаний, умений, навыков, способов деятельности), задаваемых по отношению к определенному кругу предм</w:t>
      </w:r>
      <w:r>
        <w:rPr>
          <w:sz w:val="28"/>
          <w:szCs w:val="28"/>
        </w:rPr>
        <w:t xml:space="preserve">етов и процессов и необходимых, чтобы качественно, продуктивно действовать по отношению к ним. </w:t>
      </w:r>
    </w:p>
    <w:p w:rsidR="00000000" w:rsidRDefault="00FC1570">
      <w:pPr>
        <w:spacing w:line="360" w:lineRule="auto"/>
        <w:ind w:firstLine="709"/>
        <w:jc w:val="both"/>
        <w:rPr>
          <w:sz w:val="28"/>
          <w:szCs w:val="28"/>
        </w:rPr>
      </w:pPr>
      <w:r>
        <w:rPr>
          <w:sz w:val="28"/>
          <w:szCs w:val="28"/>
        </w:rPr>
        <w:t>Одной из ключевых компетенций, относящейся к предметному содержанию образования, является учебно-познавательная, представленная совокупностью компетенций ученик</w:t>
      </w:r>
      <w:r>
        <w:rPr>
          <w:sz w:val="28"/>
          <w:szCs w:val="28"/>
        </w:rPr>
        <w:t>а в сфере самостоятельной познавательной деятельности, знаний и умений целеполагания, планирования, анализа, рефлексии, самооценки учебно-познавательной деятельности; креативным навыками продуктивной деятельности, соответствующей функциональной грамотности</w:t>
      </w:r>
      <w:r>
        <w:rPr>
          <w:sz w:val="28"/>
          <w:szCs w:val="28"/>
        </w:rPr>
        <w:t>.</w:t>
      </w:r>
    </w:p>
    <w:p w:rsidR="00000000" w:rsidRDefault="00FC1570">
      <w:pPr>
        <w:spacing w:line="360" w:lineRule="auto"/>
        <w:ind w:firstLine="709"/>
        <w:jc w:val="both"/>
        <w:rPr>
          <w:color w:val="FFFFFF"/>
          <w:sz w:val="28"/>
          <w:szCs w:val="28"/>
        </w:rPr>
      </w:pPr>
      <w:r>
        <w:rPr>
          <w:color w:val="FFFFFF"/>
          <w:sz w:val="28"/>
          <w:szCs w:val="28"/>
        </w:rPr>
        <w:t>адаптация педагогический психический первоклассник</w:t>
      </w:r>
    </w:p>
    <w:p w:rsidR="00000000" w:rsidRDefault="00FC1570">
      <w:pPr>
        <w:tabs>
          <w:tab w:val="left" w:pos="426"/>
          <w:tab w:val="left" w:pos="993"/>
        </w:tabs>
        <w:spacing w:line="360" w:lineRule="auto"/>
        <w:ind w:firstLine="709"/>
        <w:jc w:val="both"/>
        <w:rPr>
          <w:sz w:val="28"/>
          <w:szCs w:val="28"/>
        </w:rPr>
      </w:pPr>
      <w:r>
        <w:rPr>
          <w:sz w:val="28"/>
          <w:szCs w:val="28"/>
        </w:rPr>
        <w:br w:type="page"/>
        <w:t>Список использованных источников</w:t>
      </w:r>
    </w:p>
    <w:p w:rsidR="00000000" w:rsidRDefault="00FC1570">
      <w:pPr>
        <w:tabs>
          <w:tab w:val="left" w:pos="426"/>
          <w:tab w:val="left" w:pos="993"/>
        </w:tabs>
        <w:spacing w:line="360" w:lineRule="auto"/>
        <w:ind w:firstLine="709"/>
        <w:jc w:val="both"/>
        <w:rPr>
          <w:sz w:val="28"/>
          <w:szCs w:val="28"/>
        </w:rPr>
      </w:pPr>
    </w:p>
    <w:p w:rsidR="00000000" w:rsidRDefault="00FC1570">
      <w:pPr>
        <w:tabs>
          <w:tab w:val="left" w:pos="0"/>
          <w:tab w:val="left" w:pos="426"/>
          <w:tab w:val="left" w:pos="993"/>
        </w:tabs>
        <w:spacing w:line="360" w:lineRule="auto"/>
        <w:rPr>
          <w:sz w:val="28"/>
          <w:szCs w:val="28"/>
        </w:rPr>
      </w:pPr>
      <w:r>
        <w:rPr>
          <w:sz w:val="28"/>
          <w:szCs w:val="28"/>
        </w:rPr>
        <w:t>Запорожец А.В. Избранные психологические труды: В 2 т. / под ред. В.В. Давыдова, В.П. Зинченко. - М.: Педагогика, 1986. - 316 с.</w:t>
      </w:r>
    </w:p>
    <w:p w:rsidR="00000000" w:rsidRDefault="00FC1570">
      <w:pPr>
        <w:tabs>
          <w:tab w:val="left" w:pos="0"/>
          <w:tab w:val="left" w:pos="180"/>
          <w:tab w:val="left" w:pos="426"/>
          <w:tab w:val="left" w:pos="540"/>
          <w:tab w:val="left" w:pos="900"/>
          <w:tab w:val="left" w:pos="993"/>
        </w:tabs>
        <w:spacing w:line="360" w:lineRule="auto"/>
        <w:rPr>
          <w:sz w:val="28"/>
          <w:szCs w:val="28"/>
        </w:rPr>
      </w:pPr>
      <w:r>
        <w:rPr>
          <w:sz w:val="28"/>
          <w:szCs w:val="28"/>
        </w:rPr>
        <w:t>Дружинин, В.Н. Структура и лог</w:t>
      </w:r>
      <w:r>
        <w:rPr>
          <w:sz w:val="28"/>
          <w:szCs w:val="28"/>
        </w:rPr>
        <w:t>ика психологического исследования / В.Н. Дружинин. - М.: ИП РАН, 1994.</w:t>
      </w:r>
    </w:p>
    <w:p w:rsidR="00000000" w:rsidRDefault="00FC1570">
      <w:pPr>
        <w:tabs>
          <w:tab w:val="left" w:pos="0"/>
          <w:tab w:val="left" w:pos="180"/>
          <w:tab w:val="left" w:pos="426"/>
          <w:tab w:val="left" w:pos="540"/>
          <w:tab w:val="left" w:pos="900"/>
          <w:tab w:val="left" w:pos="993"/>
        </w:tabs>
        <w:spacing w:line="360" w:lineRule="auto"/>
        <w:rPr>
          <w:sz w:val="28"/>
          <w:szCs w:val="28"/>
        </w:rPr>
      </w:pPr>
      <w:r>
        <w:rPr>
          <w:sz w:val="28"/>
          <w:szCs w:val="28"/>
        </w:rPr>
        <w:t xml:space="preserve">Возрастная и педагогическая психология: Хрестоматия: Учебное пособие для студ. ВУЗов / сост. И.В. Дубровина, А.М. Прихожан, - М.: Изд. Центр «Академия», 2001. </w:t>
      </w:r>
    </w:p>
    <w:p w:rsidR="00000000" w:rsidRDefault="00FC1570">
      <w:pPr>
        <w:tabs>
          <w:tab w:val="left" w:pos="0"/>
          <w:tab w:val="left" w:pos="426"/>
          <w:tab w:val="left" w:pos="993"/>
        </w:tabs>
        <w:spacing w:line="360" w:lineRule="auto"/>
        <w:rPr>
          <w:sz w:val="28"/>
          <w:szCs w:val="28"/>
        </w:rPr>
      </w:pPr>
      <w:r>
        <w:rPr>
          <w:sz w:val="28"/>
          <w:szCs w:val="28"/>
        </w:rPr>
        <w:t>Рогов Е.И. Настоль</w:t>
      </w:r>
      <w:r>
        <w:rPr>
          <w:sz w:val="28"/>
          <w:szCs w:val="28"/>
        </w:rPr>
        <w:t>ная книга практического психолога: Учеб. пособие: В2 кн. - 2-е изд., перераб. И доп. - М.: Гуманит. Центр ВЛАДОС, 1998:- кн.2: Работа психолога со взрослыми. Коррекционные приемы и упражнения. - 222 с.</w:t>
      </w:r>
    </w:p>
    <w:p w:rsidR="00000000" w:rsidRDefault="00FC1570">
      <w:pPr>
        <w:tabs>
          <w:tab w:val="left" w:pos="0"/>
          <w:tab w:val="left" w:pos="180"/>
          <w:tab w:val="left" w:pos="426"/>
          <w:tab w:val="left" w:pos="540"/>
          <w:tab w:val="left" w:pos="900"/>
          <w:tab w:val="left" w:pos="993"/>
        </w:tabs>
        <w:spacing w:line="360" w:lineRule="auto"/>
        <w:rPr>
          <w:sz w:val="28"/>
          <w:szCs w:val="28"/>
        </w:rPr>
      </w:pPr>
      <w:r>
        <w:rPr>
          <w:sz w:val="28"/>
          <w:szCs w:val="28"/>
        </w:rPr>
        <w:t xml:space="preserve">Аккерман, Н. Семья как социальная и эмоциональная </w:t>
      </w:r>
      <w:r>
        <w:rPr>
          <w:sz w:val="28"/>
          <w:szCs w:val="28"/>
        </w:rPr>
        <w:t xml:space="preserve">единица / Н. Аккерман. - СПб.: Питер, 2000. - 184с. </w:t>
      </w:r>
    </w:p>
    <w:p w:rsidR="00000000" w:rsidRDefault="00FC1570">
      <w:pPr>
        <w:tabs>
          <w:tab w:val="left" w:pos="0"/>
          <w:tab w:val="left" w:pos="180"/>
          <w:tab w:val="left" w:pos="426"/>
          <w:tab w:val="left" w:pos="540"/>
          <w:tab w:val="left" w:pos="900"/>
          <w:tab w:val="left" w:pos="993"/>
        </w:tabs>
        <w:spacing w:line="360" w:lineRule="auto"/>
        <w:rPr>
          <w:sz w:val="28"/>
          <w:szCs w:val="28"/>
        </w:rPr>
      </w:pPr>
      <w:r>
        <w:rPr>
          <w:sz w:val="28"/>
          <w:szCs w:val="28"/>
        </w:rPr>
        <w:t>Крайг, Г. Психология развития / Г. Крайг, Д. Бокум - 9-е изд. - СПб.: Питер, 2004. - 940 с.</w:t>
      </w:r>
    </w:p>
    <w:p w:rsidR="00000000" w:rsidRDefault="00FC1570">
      <w:pPr>
        <w:tabs>
          <w:tab w:val="left" w:pos="0"/>
          <w:tab w:val="left" w:pos="180"/>
          <w:tab w:val="left" w:pos="426"/>
          <w:tab w:val="left" w:pos="540"/>
          <w:tab w:val="left" w:pos="900"/>
          <w:tab w:val="left" w:pos="993"/>
        </w:tabs>
        <w:spacing w:line="360" w:lineRule="auto"/>
        <w:rPr>
          <w:sz w:val="28"/>
          <w:szCs w:val="28"/>
        </w:rPr>
      </w:pPr>
      <w:r>
        <w:rPr>
          <w:color w:val="000000"/>
          <w:sz w:val="28"/>
          <w:szCs w:val="28"/>
        </w:rPr>
        <w:t xml:space="preserve">Дружинин, В.Н. Экспериментальная психология: учеб. для вузов. </w:t>
      </w:r>
      <w:r>
        <w:rPr>
          <w:sz w:val="28"/>
          <w:szCs w:val="28"/>
        </w:rPr>
        <w:t xml:space="preserve">/ В.Н. Дружинин. - </w:t>
      </w:r>
      <w:r>
        <w:rPr>
          <w:color w:val="000000"/>
          <w:sz w:val="28"/>
          <w:szCs w:val="28"/>
        </w:rPr>
        <w:t>2-е изд. - СПб: Питер, 2</w:t>
      </w:r>
      <w:r>
        <w:rPr>
          <w:color w:val="000000"/>
          <w:sz w:val="28"/>
          <w:szCs w:val="28"/>
        </w:rPr>
        <w:t>007. - 320 с.</w:t>
      </w:r>
    </w:p>
    <w:p w:rsidR="00000000" w:rsidRDefault="00FC1570">
      <w:pPr>
        <w:shd w:val="clear" w:color="auto" w:fill="FFFFFF"/>
        <w:tabs>
          <w:tab w:val="left" w:pos="0"/>
          <w:tab w:val="left" w:pos="426"/>
          <w:tab w:val="left" w:pos="900"/>
          <w:tab w:val="left" w:pos="993"/>
        </w:tabs>
        <w:spacing w:line="360" w:lineRule="auto"/>
        <w:rPr>
          <w:sz w:val="28"/>
          <w:szCs w:val="28"/>
        </w:rPr>
      </w:pPr>
      <w:r>
        <w:rPr>
          <w:sz w:val="28"/>
          <w:szCs w:val="28"/>
        </w:rPr>
        <w:t xml:space="preserve">Рождественская, Н.А. Негармоничные стили семейного воспитания и восприятия родителями своих детей // Вестник Московского университета.- 2002. - </w:t>
      </w:r>
      <w:r>
        <w:rPr>
          <w:sz w:val="28"/>
          <w:szCs w:val="28"/>
          <w:lang w:val="en-US"/>
        </w:rPr>
        <w:t>N</w:t>
      </w:r>
      <w:r>
        <w:rPr>
          <w:sz w:val="28"/>
          <w:szCs w:val="28"/>
        </w:rPr>
        <w:t>2. -</w:t>
      </w:r>
      <w:r>
        <w:rPr>
          <w:sz w:val="28"/>
          <w:szCs w:val="28"/>
          <w:lang w:val="en-US"/>
        </w:rPr>
        <w:t xml:space="preserve"> C</w:t>
      </w:r>
      <w:r>
        <w:rPr>
          <w:sz w:val="28"/>
          <w:szCs w:val="28"/>
        </w:rPr>
        <w:t>.48-53.</w:t>
      </w:r>
    </w:p>
    <w:p w:rsidR="00000000" w:rsidRDefault="00FC1570">
      <w:pPr>
        <w:shd w:val="clear" w:color="auto" w:fill="FFFFFF"/>
        <w:tabs>
          <w:tab w:val="left" w:pos="0"/>
          <w:tab w:val="left" w:pos="426"/>
          <w:tab w:val="left" w:pos="993"/>
        </w:tabs>
        <w:spacing w:line="360" w:lineRule="auto"/>
        <w:rPr>
          <w:sz w:val="28"/>
          <w:szCs w:val="28"/>
        </w:rPr>
      </w:pPr>
      <w:r>
        <w:rPr>
          <w:sz w:val="28"/>
          <w:szCs w:val="28"/>
        </w:rPr>
        <w:t>Смирнова Е.О. Динамика родительского отношения в онтогенезе ребёнка / Е.О</w:t>
      </w:r>
      <w:r>
        <w:rPr>
          <w:sz w:val="28"/>
          <w:szCs w:val="28"/>
        </w:rPr>
        <w:t xml:space="preserve">. Смирнова, М.В. Соколова // Психолог в детском саду. - 2003. - </w:t>
      </w:r>
      <w:r>
        <w:rPr>
          <w:sz w:val="28"/>
          <w:szCs w:val="28"/>
          <w:lang w:val="en-US"/>
        </w:rPr>
        <w:t>N</w:t>
      </w:r>
      <w:r>
        <w:rPr>
          <w:sz w:val="28"/>
          <w:szCs w:val="28"/>
        </w:rPr>
        <w:t>4. - с.102-108с.</w:t>
      </w:r>
    </w:p>
    <w:p w:rsidR="00000000" w:rsidRDefault="00FC1570">
      <w:pPr>
        <w:tabs>
          <w:tab w:val="left" w:pos="0"/>
          <w:tab w:val="left" w:pos="180"/>
          <w:tab w:val="left" w:pos="426"/>
          <w:tab w:val="left" w:pos="540"/>
          <w:tab w:val="left" w:pos="900"/>
          <w:tab w:val="left" w:pos="993"/>
        </w:tabs>
        <w:spacing w:line="360" w:lineRule="auto"/>
        <w:rPr>
          <w:sz w:val="28"/>
          <w:szCs w:val="28"/>
        </w:rPr>
      </w:pPr>
      <w:r>
        <w:rPr>
          <w:sz w:val="28"/>
          <w:szCs w:val="28"/>
        </w:rPr>
        <w:t>Мир детства: Младший школьник / под ред. А.Г. Хрипковой; отв. ред. В.В. Давыдов. - 2-е изд., доп. - М.: Педагогика, 1988. - 272 с.</w:t>
      </w:r>
    </w:p>
    <w:p w:rsidR="00000000" w:rsidRDefault="00FC1570">
      <w:pPr>
        <w:tabs>
          <w:tab w:val="left" w:pos="0"/>
          <w:tab w:val="left" w:pos="180"/>
          <w:tab w:val="left" w:pos="426"/>
          <w:tab w:val="left" w:pos="540"/>
          <w:tab w:val="left" w:pos="900"/>
          <w:tab w:val="left" w:pos="993"/>
        </w:tabs>
        <w:spacing w:line="360" w:lineRule="auto"/>
        <w:rPr>
          <w:sz w:val="28"/>
          <w:szCs w:val="28"/>
        </w:rPr>
      </w:pPr>
      <w:r>
        <w:rPr>
          <w:sz w:val="28"/>
          <w:szCs w:val="28"/>
        </w:rPr>
        <w:t xml:space="preserve"> Наследов, А.Д. Математические мет</w:t>
      </w:r>
      <w:r>
        <w:rPr>
          <w:sz w:val="28"/>
          <w:szCs w:val="28"/>
        </w:rPr>
        <w:t>оды психологического исследования. Анализ и интерпретация данных / А.Д. Наследов. Учебное пособие. СПб.: Речь,2004.-392с.</w:t>
      </w:r>
    </w:p>
    <w:p w:rsidR="00000000" w:rsidRDefault="00FC1570">
      <w:pPr>
        <w:tabs>
          <w:tab w:val="left" w:pos="0"/>
          <w:tab w:val="left" w:pos="426"/>
          <w:tab w:val="left" w:pos="993"/>
        </w:tabs>
        <w:spacing w:line="360" w:lineRule="auto"/>
        <w:rPr>
          <w:sz w:val="28"/>
          <w:szCs w:val="28"/>
        </w:rPr>
      </w:pPr>
      <w:r>
        <w:rPr>
          <w:sz w:val="28"/>
          <w:szCs w:val="28"/>
        </w:rPr>
        <w:t>Обухова Л.Ф. Детская психология: теория, факты, проблемы. - М.: Тривола,1995. -360 с.</w:t>
      </w:r>
    </w:p>
    <w:p w:rsidR="00000000" w:rsidRDefault="00FC1570">
      <w:pPr>
        <w:tabs>
          <w:tab w:val="left" w:pos="0"/>
          <w:tab w:val="left" w:pos="426"/>
          <w:tab w:val="left" w:pos="993"/>
        </w:tabs>
        <w:spacing w:line="360" w:lineRule="auto"/>
        <w:rPr>
          <w:sz w:val="28"/>
          <w:szCs w:val="28"/>
        </w:rPr>
      </w:pPr>
      <w:r>
        <w:rPr>
          <w:sz w:val="28"/>
          <w:szCs w:val="28"/>
        </w:rPr>
        <w:t>Практикум по возрастной и педагогическ</w:t>
      </w:r>
      <w:r>
        <w:rPr>
          <w:sz w:val="28"/>
          <w:szCs w:val="28"/>
        </w:rPr>
        <w:t>ой психологии: Для студ. сред. пед. учеб. заведений /Авт. сост. Е.Е. Данилова; под ред. И.В. Дубровиной. - М.; издательский центр «Академия», 1998. - 160 с.</w:t>
      </w:r>
    </w:p>
    <w:p w:rsidR="00000000" w:rsidRDefault="00FC1570">
      <w:pPr>
        <w:tabs>
          <w:tab w:val="left" w:pos="0"/>
          <w:tab w:val="left" w:pos="180"/>
          <w:tab w:val="left" w:pos="426"/>
          <w:tab w:val="left" w:pos="540"/>
          <w:tab w:val="left" w:pos="900"/>
          <w:tab w:val="left" w:pos="993"/>
        </w:tabs>
        <w:spacing w:line="360" w:lineRule="auto"/>
        <w:rPr>
          <w:color w:val="000000"/>
          <w:sz w:val="28"/>
          <w:szCs w:val="28"/>
        </w:rPr>
      </w:pPr>
      <w:r>
        <w:rPr>
          <w:color w:val="000000"/>
          <w:sz w:val="28"/>
          <w:szCs w:val="28"/>
        </w:rPr>
        <w:t xml:space="preserve">Бардиан А.Н. Воспитание детей в семье / А.Н. Бардиан. Психол. - пед. очерки. - М., 1972. </w:t>
      </w:r>
      <w:r>
        <w:rPr>
          <w:sz w:val="28"/>
          <w:szCs w:val="28"/>
        </w:rPr>
        <w:t>-</w:t>
      </w:r>
      <w:r>
        <w:rPr>
          <w:color w:val="000000"/>
          <w:sz w:val="28"/>
          <w:szCs w:val="28"/>
        </w:rPr>
        <w:t xml:space="preserve"> 236</w:t>
      </w:r>
      <w:r>
        <w:rPr>
          <w:color w:val="000000"/>
          <w:sz w:val="28"/>
          <w:szCs w:val="28"/>
        </w:rPr>
        <w:t xml:space="preserve">с. </w:t>
      </w:r>
    </w:p>
    <w:p w:rsidR="00000000" w:rsidRDefault="00FC1570">
      <w:pPr>
        <w:tabs>
          <w:tab w:val="left" w:pos="0"/>
          <w:tab w:val="left" w:pos="426"/>
          <w:tab w:val="left" w:pos="993"/>
        </w:tabs>
        <w:spacing w:line="360" w:lineRule="auto"/>
        <w:rPr>
          <w:sz w:val="28"/>
          <w:szCs w:val="28"/>
        </w:rPr>
      </w:pPr>
      <w:r>
        <w:rPr>
          <w:sz w:val="28"/>
          <w:szCs w:val="28"/>
        </w:rPr>
        <w:t>Зеньковский В.В. Психология детства. - М.: Академия, 1996. - 347 с.</w:t>
      </w:r>
    </w:p>
    <w:p w:rsidR="00000000" w:rsidRDefault="00FC1570">
      <w:pPr>
        <w:tabs>
          <w:tab w:val="left" w:pos="0"/>
          <w:tab w:val="left" w:pos="426"/>
          <w:tab w:val="left" w:pos="993"/>
        </w:tabs>
        <w:spacing w:line="360" w:lineRule="auto"/>
        <w:rPr>
          <w:sz w:val="28"/>
          <w:szCs w:val="28"/>
        </w:rPr>
      </w:pPr>
      <w:r>
        <w:rPr>
          <w:sz w:val="28"/>
          <w:szCs w:val="28"/>
        </w:rPr>
        <w:t>Карвасарский Б.Д. (общая редакция). Психотерапевтическая энциклопедия.- СПб.: Питер Ком, 1998. - 752 с.: (Мастера психологии).</w:t>
      </w:r>
    </w:p>
    <w:p w:rsidR="00000000" w:rsidRDefault="00FC1570">
      <w:pPr>
        <w:tabs>
          <w:tab w:val="left" w:pos="0"/>
          <w:tab w:val="left" w:pos="180"/>
          <w:tab w:val="left" w:pos="426"/>
          <w:tab w:val="left" w:pos="540"/>
          <w:tab w:val="left" w:pos="900"/>
          <w:tab w:val="left" w:pos="993"/>
        </w:tabs>
        <w:spacing w:line="360" w:lineRule="auto"/>
        <w:rPr>
          <w:sz w:val="28"/>
          <w:szCs w:val="28"/>
        </w:rPr>
      </w:pPr>
      <w:r>
        <w:rPr>
          <w:sz w:val="28"/>
          <w:szCs w:val="28"/>
        </w:rPr>
        <w:t xml:space="preserve">Батурин, Н.А. Оценочная функция психики. - </w:t>
      </w:r>
      <w:r>
        <w:rPr>
          <w:sz w:val="28"/>
          <w:szCs w:val="28"/>
        </w:rPr>
        <w:t>М.: Изд-во ИП РАН, 1997.- 306 с.</w:t>
      </w:r>
    </w:p>
    <w:p w:rsidR="00000000" w:rsidRDefault="00FC1570">
      <w:pPr>
        <w:tabs>
          <w:tab w:val="left" w:pos="0"/>
          <w:tab w:val="left" w:pos="180"/>
          <w:tab w:val="left" w:pos="426"/>
          <w:tab w:val="left" w:pos="540"/>
          <w:tab w:val="left" w:pos="900"/>
          <w:tab w:val="left" w:pos="993"/>
        </w:tabs>
        <w:spacing w:line="360" w:lineRule="auto"/>
        <w:rPr>
          <w:sz w:val="28"/>
          <w:szCs w:val="28"/>
        </w:rPr>
      </w:pPr>
      <w:r>
        <w:rPr>
          <w:sz w:val="28"/>
          <w:szCs w:val="28"/>
        </w:rPr>
        <w:t>Возрастная психология: Детство, отрочество, юность: Хрестоматия учеб. пособие для студ. высш. учеб. заведений / сост. и науч. ред. В.С. Мухина, А.А. Хвостов. - 5-е изд., испр. - М.: Издательский центр «Академия», 2005.</w:t>
      </w:r>
      <w:r>
        <w:rPr>
          <w:sz w:val="28"/>
          <w:szCs w:val="28"/>
        </w:rPr>
        <w:t xml:space="preserve"> - 624 с.</w:t>
      </w:r>
    </w:p>
    <w:p w:rsidR="00000000" w:rsidRDefault="00FC1570">
      <w:pPr>
        <w:tabs>
          <w:tab w:val="left" w:pos="0"/>
          <w:tab w:val="left" w:pos="426"/>
          <w:tab w:val="left" w:pos="993"/>
        </w:tabs>
        <w:spacing w:line="360" w:lineRule="auto"/>
        <w:rPr>
          <w:sz w:val="28"/>
          <w:szCs w:val="28"/>
        </w:rPr>
      </w:pPr>
      <w:r>
        <w:rPr>
          <w:sz w:val="28"/>
          <w:szCs w:val="28"/>
        </w:rPr>
        <w:t>Фромм А. Азбука для родителей. М, 1992.</w:t>
      </w:r>
    </w:p>
    <w:p w:rsidR="00000000" w:rsidRDefault="00FC1570">
      <w:pPr>
        <w:tabs>
          <w:tab w:val="left" w:pos="0"/>
          <w:tab w:val="left" w:pos="180"/>
          <w:tab w:val="left" w:pos="426"/>
          <w:tab w:val="left" w:pos="540"/>
          <w:tab w:val="left" w:pos="900"/>
          <w:tab w:val="left" w:pos="993"/>
        </w:tabs>
        <w:spacing w:line="360" w:lineRule="auto"/>
        <w:rPr>
          <w:sz w:val="28"/>
          <w:szCs w:val="28"/>
        </w:rPr>
      </w:pPr>
      <w:r>
        <w:rPr>
          <w:sz w:val="28"/>
          <w:szCs w:val="28"/>
        </w:rPr>
        <w:t>Дубровина И.В. Возрастная и педагогическая психология: Хрестоматия / И.В. Дубровина, А.М. Прихожан, В.В. Зацепин. - М.: Изд. центр «Академия», 2001г. - 368 стр.</w:t>
      </w:r>
    </w:p>
    <w:p w:rsidR="00000000" w:rsidRDefault="00FC1570">
      <w:pPr>
        <w:shd w:val="clear" w:color="auto" w:fill="FFFFFF"/>
        <w:tabs>
          <w:tab w:val="left" w:pos="0"/>
          <w:tab w:val="left" w:pos="426"/>
          <w:tab w:val="left" w:pos="540"/>
          <w:tab w:val="left" w:pos="900"/>
          <w:tab w:val="left" w:pos="993"/>
        </w:tabs>
        <w:spacing w:line="360" w:lineRule="auto"/>
        <w:rPr>
          <w:sz w:val="28"/>
          <w:szCs w:val="28"/>
        </w:rPr>
      </w:pPr>
      <w:r>
        <w:rPr>
          <w:color w:val="000000"/>
          <w:sz w:val="28"/>
          <w:szCs w:val="28"/>
        </w:rPr>
        <w:t>Ковалев С.В. Психология соврем</w:t>
      </w:r>
      <w:r>
        <w:rPr>
          <w:color w:val="000000"/>
          <w:sz w:val="28"/>
          <w:szCs w:val="28"/>
        </w:rPr>
        <w:t>енной семьи: кн. для учителя. - М.:</w:t>
      </w:r>
      <w:r>
        <w:rPr>
          <w:sz w:val="28"/>
          <w:szCs w:val="28"/>
        </w:rPr>
        <w:t xml:space="preserve"> </w:t>
      </w:r>
      <w:r>
        <w:rPr>
          <w:color w:val="000000"/>
          <w:sz w:val="28"/>
          <w:szCs w:val="28"/>
        </w:rPr>
        <w:t>Просвещение, 1983. - 208 с.</w:t>
      </w:r>
    </w:p>
    <w:p w:rsidR="00000000" w:rsidRDefault="00FC1570">
      <w:pPr>
        <w:tabs>
          <w:tab w:val="left" w:pos="0"/>
          <w:tab w:val="left" w:pos="180"/>
          <w:tab w:val="left" w:pos="426"/>
          <w:tab w:val="left" w:pos="540"/>
          <w:tab w:val="left" w:pos="900"/>
          <w:tab w:val="left" w:pos="959"/>
          <w:tab w:val="left" w:pos="993"/>
          <w:tab w:val="left" w:pos="1918"/>
          <w:tab w:val="left" w:pos="2877"/>
          <w:tab w:val="left" w:pos="3836"/>
          <w:tab w:val="left" w:pos="4795"/>
          <w:tab w:val="left" w:pos="5754"/>
          <w:tab w:val="left" w:pos="6713"/>
          <w:tab w:val="left" w:pos="7672"/>
          <w:tab w:val="left" w:pos="8631"/>
          <w:tab w:val="left" w:pos="9590"/>
        </w:tabs>
        <w:spacing w:line="360" w:lineRule="auto"/>
        <w:rPr>
          <w:sz w:val="28"/>
          <w:szCs w:val="28"/>
        </w:rPr>
      </w:pPr>
      <w:r>
        <w:rPr>
          <w:sz w:val="28"/>
          <w:szCs w:val="28"/>
        </w:rPr>
        <w:t xml:space="preserve">Проблемы формирования личности / под ред. Д. И. Фельдштейна </w:t>
      </w:r>
      <w:r>
        <w:rPr>
          <w:noProof/>
          <w:sz w:val="28"/>
          <w:szCs w:val="28"/>
        </w:rPr>
        <w:t>/</w:t>
      </w:r>
      <w:r>
        <w:rPr>
          <w:sz w:val="28"/>
          <w:szCs w:val="28"/>
        </w:rPr>
        <w:t xml:space="preserve"> Вступительная статья Д.И. Фельдштейна. - 2-е изд. М.: Издательство «Институт практической психологии», Воронеж: НПО «МОДЭК»,</w:t>
      </w:r>
      <w:r>
        <w:rPr>
          <w:noProof/>
          <w:sz w:val="28"/>
          <w:szCs w:val="28"/>
        </w:rPr>
        <w:t xml:space="preserve"> 1997. 352</w:t>
      </w:r>
      <w:r>
        <w:rPr>
          <w:sz w:val="28"/>
          <w:szCs w:val="28"/>
        </w:rPr>
        <w:t xml:space="preserve"> с.</w:t>
      </w:r>
    </w:p>
    <w:p w:rsidR="00FC1570" w:rsidRDefault="00FC1570">
      <w:pPr>
        <w:tabs>
          <w:tab w:val="left" w:pos="0"/>
          <w:tab w:val="left" w:pos="180"/>
          <w:tab w:val="left" w:pos="426"/>
          <w:tab w:val="left" w:pos="540"/>
          <w:tab w:val="left" w:pos="900"/>
          <w:tab w:val="left" w:pos="993"/>
        </w:tabs>
        <w:spacing w:line="360" w:lineRule="auto"/>
        <w:rPr>
          <w:sz w:val="28"/>
          <w:szCs w:val="28"/>
        </w:rPr>
      </w:pPr>
      <w:r>
        <w:rPr>
          <w:sz w:val="28"/>
          <w:szCs w:val="28"/>
        </w:rPr>
        <w:t xml:space="preserve">Солодилова, О.П. Возрастная психология в вопросах и ответах: учеб. пособие. - М.: ТК Велби, Изд-во Проспект, 2005. - 288 с. </w:t>
      </w:r>
    </w:p>
    <w:sectPr w:rsidR="00FC1570">
      <w:pgSz w:w="12240" w:h="15840"/>
      <w:pgMar w:top="1134" w:right="850" w:bottom="1134" w:left="1701"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5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08E2"/>
    <w:rsid w:val="00B908E2"/>
    <w:rsid w:val="00FC157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725D62F6-2E5C-44C2-9D7D-B50CCA8895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autoSpaceDE w:val="0"/>
      <w:autoSpaceDN w:val="0"/>
      <w:adjustRightInd w:val="0"/>
      <w:spacing w:after="0" w:line="240" w:lineRule="auto"/>
    </w:pPr>
    <w:rPr>
      <w:rFonts w:ascii="Times New Roman CYR" w:hAnsi="Times New Roman CYR" w:cs="Times New Roman CYR"/>
      <w:sz w:val="24"/>
      <w:szCs w:val="24"/>
    </w:rPr>
  </w:style>
  <w:style w:type="paragraph" w:styleId="1">
    <w:name w:val="heading 1"/>
    <w:basedOn w:val="a"/>
    <w:next w:val="a"/>
    <w:link w:val="10"/>
    <w:uiPriority w:val="99"/>
    <w:qFormat/>
    <w:pPr>
      <w:outlineLvl w:val="0"/>
    </w:pPr>
  </w:style>
  <w:style w:type="paragraph" w:styleId="2">
    <w:name w:val="heading 2"/>
    <w:basedOn w:val="a"/>
    <w:next w:val="a"/>
    <w:link w:val="20"/>
    <w:uiPriority w:val="99"/>
    <w:qFormat/>
    <w:pPr>
      <w:outlineLvl w:val="1"/>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wmf"/><Relationship Id="rId4"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22137</Words>
  <Characters>126182</Characters>
  <Application>Microsoft Office Word</Application>
  <DocSecurity>0</DocSecurity>
  <Lines>1051</Lines>
  <Paragraphs>296</Paragraphs>
  <ScaleCrop>false</ScaleCrop>
  <Company/>
  <LinksUpToDate>false</LinksUpToDate>
  <CharactersWithSpaces>148023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Igor</dc:creator>
  <cp:keywords/>
  <dc:description/>
  <cp:lastModifiedBy>Igor</cp:lastModifiedBy>
  <cp:revision>3</cp:revision>
  <dcterms:created xsi:type="dcterms:W3CDTF">2025-03-26T08:34:00Z</dcterms:created>
  <dcterms:modified xsi:type="dcterms:W3CDTF">2025-03-26T08:34:00Z</dcterms:modified>
</cp:coreProperties>
</file>