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C48" w:rsidRPr="00E47D0D" w:rsidRDefault="00E47D0D" w:rsidP="00CE3AA0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E47D0D">
        <w:rPr>
          <w:b/>
          <w:sz w:val="24"/>
          <w:szCs w:val="24"/>
        </w:rPr>
        <w:t>Министерство общего и профессионального образования Российской Федерации</w:t>
      </w:r>
    </w:p>
    <w:p w:rsidR="00E47D0D" w:rsidRPr="00E47D0D" w:rsidRDefault="00E47D0D" w:rsidP="00CE3AA0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E47D0D">
        <w:rPr>
          <w:b/>
          <w:sz w:val="24"/>
          <w:szCs w:val="24"/>
        </w:rPr>
        <w:t>Казанский Государственный Университет культуры и искусств</w:t>
      </w:r>
    </w:p>
    <w:p w:rsidR="00E47D0D" w:rsidRDefault="00E47D0D" w:rsidP="00CE3AA0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Кафедра социально-культурной деятельности</w:t>
      </w:r>
    </w:p>
    <w:p w:rsidR="00E47D0D" w:rsidRDefault="00E47D0D" w:rsidP="00CE3AA0">
      <w:pPr>
        <w:widowControl w:val="0"/>
        <w:spacing w:line="360" w:lineRule="auto"/>
        <w:jc w:val="center"/>
        <w:rPr>
          <w:sz w:val="24"/>
          <w:szCs w:val="24"/>
        </w:rPr>
      </w:pPr>
    </w:p>
    <w:p w:rsidR="00E47D0D" w:rsidRDefault="00E47D0D" w:rsidP="00CE3AA0">
      <w:pPr>
        <w:widowControl w:val="0"/>
        <w:spacing w:line="360" w:lineRule="auto"/>
        <w:jc w:val="center"/>
        <w:rPr>
          <w:sz w:val="24"/>
          <w:szCs w:val="24"/>
        </w:rPr>
      </w:pPr>
    </w:p>
    <w:p w:rsidR="00EE379C" w:rsidRDefault="00EE379C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EE379C" w:rsidRDefault="00EE379C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EE379C" w:rsidRPr="00EE379C" w:rsidRDefault="00EE379C" w:rsidP="00E47D0D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EE379C" w:rsidRPr="00EE379C" w:rsidRDefault="00EE379C" w:rsidP="00E47D0D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EE379C" w:rsidRDefault="00EE379C" w:rsidP="00E47D0D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EE379C">
        <w:rPr>
          <w:b/>
          <w:sz w:val="24"/>
          <w:szCs w:val="24"/>
        </w:rPr>
        <w:t>КУРСОВАЯ РАБОТА</w:t>
      </w:r>
    </w:p>
    <w:p w:rsidR="00EE379C" w:rsidRDefault="00EE379C" w:rsidP="00E47D0D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EE379C" w:rsidRDefault="00EE379C" w:rsidP="00EE379C">
      <w:pPr>
        <w:widowControl w:val="0"/>
        <w:spacing w:line="360" w:lineRule="auto"/>
        <w:jc w:val="center"/>
        <w:rPr>
          <w:sz w:val="24"/>
          <w:szCs w:val="24"/>
        </w:rPr>
      </w:pPr>
      <w:r w:rsidRPr="00EE379C">
        <w:rPr>
          <w:sz w:val="24"/>
          <w:szCs w:val="24"/>
        </w:rPr>
        <w:t>По предмету “</w:t>
      </w:r>
      <w:r>
        <w:rPr>
          <w:sz w:val="24"/>
          <w:szCs w:val="24"/>
        </w:rPr>
        <w:t>Социально-культурное творчество</w:t>
      </w:r>
      <w:r w:rsidRPr="00EE379C">
        <w:rPr>
          <w:sz w:val="24"/>
          <w:szCs w:val="24"/>
        </w:rPr>
        <w:t>”</w:t>
      </w:r>
    </w:p>
    <w:p w:rsidR="00EE379C" w:rsidRPr="00CE3AA0" w:rsidRDefault="00EE379C" w:rsidP="00EE379C">
      <w:pPr>
        <w:widowControl w:val="0"/>
        <w:spacing w:line="360" w:lineRule="auto"/>
        <w:rPr>
          <w:b/>
          <w:sz w:val="24"/>
          <w:szCs w:val="24"/>
        </w:rPr>
      </w:pPr>
    </w:p>
    <w:p w:rsidR="00EE379C" w:rsidRPr="00CE3AA0" w:rsidRDefault="00EE379C" w:rsidP="00EE379C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CE3AA0">
        <w:rPr>
          <w:b/>
          <w:sz w:val="24"/>
          <w:szCs w:val="24"/>
        </w:rPr>
        <w:t>Тема</w:t>
      </w:r>
    </w:p>
    <w:p w:rsidR="00EE379C" w:rsidRDefault="00EE379C" w:rsidP="00EE379C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CE3AA0" w:rsidRDefault="00EE379C" w:rsidP="00EE379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E3AA0">
        <w:rPr>
          <w:b/>
          <w:sz w:val="28"/>
          <w:szCs w:val="28"/>
        </w:rPr>
        <w:t xml:space="preserve">“Социально-культурное творчество – эффективное средство </w:t>
      </w:r>
    </w:p>
    <w:p w:rsidR="00EE379C" w:rsidRPr="00CE3AA0" w:rsidRDefault="00EE379C" w:rsidP="00EE379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CE3AA0">
        <w:rPr>
          <w:b/>
          <w:sz w:val="28"/>
          <w:szCs w:val="28"/>
        </w:rPr>
        <w:t xml:space="preserve"> </w:t>
      </w:r>
      <w:r w:rsidR="00CE3AA0">
        <w:rPr>
          <w:b/>
          <w:sz w:val="28"/>
          <w:szCs w:val="28"/>
        </w:rPr>
        <w:t>социализации личности</w:t>
      </w:r>
      <w:r w:rsidR="00CE3AA0" w:rsidRPr="00CE3AA0">
        <w:rPr>
          <w:b/>
          <w:sz w:val="28"/>
          <w:szCs w:val="28"/>
        </w:rPr>
        <w:t>”</w:t>
      </w:r>
    </w:p>
    <w:p w:rsidR="00EE379C" w:rsidRDefault="00EE379C" w:rsidP="00EE379C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EE379C" w:rsidRDefault="00EE379C" w:rsidP="00EE379C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EE379C" w:rsidRDefault="00EE379C" w:rsidP="00EE379C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EE379C" w:rsidRDefault="00EE379C" w:rsidP="00EE379C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EE379C" w:rsidRDefault="00EE379C" w:rsidP="00EE379C">
      <w:pPr>
        <w:widowControl w:val="0"/>
        <w:spacing w:line="36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Автор курсовой работы:</w:t>
      </w:r>
    </w:p>
    <w:p w:rsidR="00EE379C" w:rsidRDefault="00EE379C" w:rsidP="00EE379C">
      <w:pPr>
        <w:widowControl w:val="0"/>
        <w:spacing w:line="360" w:lineRule="auto"/>
        <w:ind w:left="2832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Надточий</w:t>
      </w:r>
      <w:proofErr w:type="spellEnd"/>
      <w:r>
        <w:rPr>
          <w:sz w:val="24"/>
          <w:szCs w:val="24"/>
        </w:rPr>
        <w:t xml:space="preserve"> Л. В.</w:t>
      </w:r>
    </w:p>
    <w:p w:rsidR="00EE379C" w:rsidRDefault="00EE379C" w:rsidP="00EE379C">
      <w:pPr>
        <w:widowControl w:val="0"/>
        <w:spacing w:line="36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Студентка 421 гр.</w:t>
      </w:r>
    </w:p>
    <w:p w:rsidR="00EE379C" w:rsidRDefault="00EE379C" w:rsidP="00EE379C">
      <w:pPr>
        <w:widowControl w:val="0"/>
        <w:spacing w:line="360" w:lineRule="auto"/>
        <w:rPr>
          <w:sz w:val="24"/>
          <w:szCs w:val="24"/>
        </w:rPr>
      </w:pPr>
    </w:p>
    <w:p w:rsidR="00EE379C" w:rsidRPr="00EE379C" w:rsidRDefault="00EE379C" w:rsidP="00EE379C">
      <w:pPr>
        <w:widowControl w:val="0"/>
        <w:spacing w:line="36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Подпись студента</w:t>
      </w:r>
    </w:p>
    <w:p w:rsidR="00EE379C" w:rsidRDefault="00EE379C" w:rsidP="00EE379C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EE379C" w:rsidRPr="00EE379C" w:rsidRDefault="00EE379C" w:rsidP="00EE379C">
      <w:pPr>
        <w:widowControl w:val="0"/>
        <w:spacing w:line="360" w:lineRule="auto"/>
        <w:ind w:left="2832" w:firstLine="708"/>
        <w:rPr>
          <w:sz w:val="24"/>
          <w:szCs w:val="24"/>
        </w:rPr>
      </w:pPr>
      <w:r w:rsidRPr="00EE379C">
        <w:rPr>
          <w:sz w:val="24"/>
          <w:szCs w:val="24"/>
        </w:rPr>
        <w:t>Научный руководитель:</w:t>
      </w:r>
    </w:p>
    <w:p w:rsidR="00E47D0D" w:rsidRDefault="00EE379C" w:rsidP="00EE379C">
      <w:pPr>
        <w:widowControl w:val="0"/>
        <w:spacing w:line="360" w:lineRule="auto"/>
        <w:ind w:left="2832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Салахутдинов</w:t>
      </w:r>
      <w:proofErr w:type="spellEnd"/>
      <w:r>
        <w:rPr>
          <w:sz w:val="24"/>
          <w:szCs w:val="24"/>
        </w:rPr>
        <w:t xml:space="preserve"> Р. Г.</w:t>
      </w:r>
    </w:p>
    <w:p w:rsidR="00EE379C" w:rsidRDefault="00EE379C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EE379C" w:rsidRPr="0002526A" w:rsidRDefault="00EE379C" w:rsidP="00EE379C">
      <w:pPr>
        <w:widowControl w:val="0"/>
        <w:spacing w:line="360" w:lineRule="auto"/>
        <w:ind w:left="2832"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>Оценка, подпись преподавателя</w:t>
      </w:r>
      <w:r w:rsidR="0002526A">
        <w:rPr>
          <w:sz w:val="24"/>
          <w:szCs w:val="24"/>
          <w:lang w:val="en-US"/>
        </w:rPr>
        <w:t xml:space="preserve"> </w:t>
      </w:r>
    </w:p>
    <w:p w:rsidR="00EE379C" w:rsidRDefault="00EE379C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EE379C" w:rsidRDefault="00EE379C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CE3AA0" w:rsidRDefault="00CE3AA0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CE3AA0" w:rsidRDefault="00CE3AA0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E47D0D" w:rsidRDefault="00EE379C" w:rsidP="00E47D0D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Казань, 2004</w:t>
      </w:r>
    </w:p>
    <w:p w:rsidR="00E47D0D" w:rsidRPr="00020064" w:rsidRDefault="00020064" w:rsidP="00E47D0D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020064">
        <w:rPr>
          <w:b/>
          <w:sz w:val="24"/>
          <w:szCs w:val="24"/>
        </w:rPr>
        <w:t>Содержание</w:t>
      </w:r>
    </w:p>
    <w:p w:rsidR="00E47D0D" w:rsidRDefault="00020064" w:rsidP="00020064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Введение.</w:t>
      </w:r>
    </w:p>
    <w:p w:rsidR="00020064" w:rsidRDefault="00020064" w:rsidP="00020064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</w:p>
    <w:p w:rsidR="00E47D0D" w:rsidRDefault="00E47D0D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E47D0D" w:rsidRDefault="00E47D0D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E47D0D" w:rsidRDefault="00E47D0D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E47D0D" w:rsidRDefault="00E47D0D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E47D0D" w:rsidRPr="00E47D0D" w:rsidRDefault="00E47D0D" w:rsidP="00E47D0D">
      <w:pPr>
        <w:widowControl w:val="0"/>
        <w:spacing w:line="360" w:lineRule="auto"/>
        <w:jc w:val="center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DD3291" w:rsidRPr="00E47D0D" w:rsidRDefault="00DD3291">
      <w:pPr>
        <w:widowControl w:val="0"/>
        <w:spacing w:line="360" w:lineRule="auto"/>
        <w:rPr>
          <w:sz w:val="24"/>
          <w:szCs w:val="24"/>
        </w:rPr>
      </w:pPr>
    </w:p>
    <w:p w:rsidR="004F5C48" w:rsidRPr="00C64A94" w:rsidRDefault="004F5C48">
      <w:pPr>
        <w:pStyle w:val="8"/>
        <w:rPr>
          <w:sz w:val="24"/>
          <w:szCs w:val="24"/>
        </w:rPr>
      </w:pPr>
      <w:r w:rsidRPr="00C64A94">
        <w:rPr>
          <w:sz w:val="24"/>
          <w:szCs w:val="24"/>
        </w:rPr>
        <w:lastRenderedPageBreak/>
        <w:t>Введение</w:t>
      </w:r>
    </w:p>
    <w:p w:rsidR="00DD3291" w:rsidRPr="00C64A94" w:rsidRDefault="00DD3291" w:rsidP="00C64A94">
      <w:pPr>
        <w:widowControl w:val="0"/>
        <w:spacing w:line="360" w:lineRule="auto"/>
        <w:rPr>
          <w:b/>
          <w:sz w:val="24"/>
          <w:szCs w:val="24"/>
        </w:rPr>
      </w:pPr>
    </w:p>
    <w:p w:rsidR="004F5C48" w:rsidRPr="00C64A94" w:rsidRDefault="004F5C48">
      <w:pPr>
        <w:pStyle w:val="9"/>
        <w:ind w:left="0"/>
        <w:rPr>
          <w:sz w:val="24"/>
          <w:szCs w:val="24"/>
        </w:rPr>
      </w:pPr>
      <w:r w:rsidRPr="00C64A94">
        <w:rPr>
          <w:sz w:val="24"/>
          <w:szCs w:val="24"/>
        </w:rPr>
        <w:t>Актуальность проблемы</w:t>
      </w:r>
    </w:p>
    <w:p w:rsidR="004F5C48" w:rsidRPr="00C64A94" w:rsidRDefault="004F5C48">
      <w:pPr>
        <w:widowControl w:val="0"/>
        <w:spacing w:line="360" w:lineRule="auto"/>
        <w:ind w:left="720" w:firstLine="709"/>
        <w:jc w:val="center"/>
        <w:rPr>
          <w:sz w:val="24"/>
          <w:szCs w:val="24"/>
        </w:rPr>
      </w:pPr>
    </w:p>
    <w:p w:rsidR="004F5C48" w:rsidRPr="00C64A94" w:rsidRDefault="004F5C48">
      <w:pPr>
        <w:pStyle w:val="a6"/>
        <w:widowControl w:val="0"/>
        <w:ind w:firstLine="709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 xml:space="preserve">В настоящее время </w:t>
      </w:r>
      <w:proofErr w:type="spellStart"/>
      <w:r w:rsidRPr="00C64A94">
        <w:rPr>
          <w:b w:val="0"/>
          <w:sz w:val="24"/>
          <w:szCs w:val="24"/>
        </w:rPr>
        <w:t>социокультурная</w:t>
      </w:r>
      <w:proofErr w:type="spellEnd"/>
      <w:r w:rsidRPr="00C64A94">
        <w:rPr>
          <w:b w:val="0"/>
          <w:sz w:val="24"/>
          <w:szCs w:val="24"/>
        </w:rPr>
        <w:t xml:space="preserve"> ситуация характеризуется целым рядом негативных процессов, наметившихся в сфере духовной жизни – утр</w:t>
      </w:r>
      <w:r w:rsidRPr="00C64A94">
        <w:rPr>
          <w:b w:val="0"/>
          <w:sz w:val="24"/>
          <w:szCs w:val="24"/>
        </w:rPr>
        <w:t>а</w:t>
      </w:r>
      <w:r w:rsidRPr="00C64A94">
        <w:rPr>
          <w:b w:val="0"/>
          <w:sz w:val="24"/>
          <w:szCs w:val="24"/>
        </w:rPr>
        <w:t>той духовно-нравственных ориентиров, отчуждение от культуры и искусства детей, молодежи и взрослых, существе</w:t>
      </w:r>
      <w:r w:rsidRPr="00C64A94">
        <w:rPr>
          <w:b w:val="0"/>
          <w:sz w:val="24"/>
          <w:szCs w:val="24"/>
        </w:rPr>
        <w:t>н</w:t>
      </w:r>
      <w:r w:rsidRPr="00C64A94">
        <w:rPr>
          <w:b w:val="0"/>
          <w:sz w:val="24"/>
          <w:szCs w:val="24"/>
        </w:rPr>
        <w:t>ным сокращением финансовой обеспеченности учреждений культуры, в том числе и деятельность совр</w:t>
      </w:r>
      <w:r w:rsidRPr="00C64A94">
        <w:rPr>
          <w:b w:val="0"/>
          <w:sz w:val="24"/>
          <w:szCs w:val="24"/>
        </w:rPr>
        <w:t>е</w:t>
      </w:r>
      <w:r w:rsidRPr="00C64A94">
        <w:rPr>
          <w:b w:val="0"/>
          <w:sz w:val="24"/>
          <w:szCs w:val="24"/>
        </w:rPr>
        <w:t xml:space="preserve">менных </w:t>
      </w:r>
      <w:proofErr w:type="spellStart"/>
      <w:r w:rsidRPr="00C64A94">
        <w:rPr>
          <w:b w:val="0"/>
          <w:sz w:val="24"/>
          <w:szCs w:val="24"/>
        </w:rPr>
        <w:t>культурно-досуговых</w:t>
      </w:r>
      <w:proofErr w:type="spellEnd"/>
      <w:r w:rsidRPr="00C64A94">
        <w:rPr>
          <w:b w:val="0"/>
          <w:sz w:val="24"/>
          <w:szCs w:val="24"/>
        </w:rPr>
        <w:t xml:space="preserve"> центров.</w:t>
      </w:r>
    </w:p>
    <w:p w:rsidR="004F5C48" w:rsidRPr="00C64A94" w:rsidRDefault="004F5C48">
      <w:pPr>
        <w:pStyle w:val="a6"/>
        <w:widowControl w:val="0"/>
        <w:ind w:firstLine="709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>Переход к рыночным отношениям вызывает необходимость постоянного</w:t>
      </w:r>
      <w:r w:rsidR="00DD3291" w:rsidRPr="00C64A94">
        <w:rPr>
          <w:b w:val="0"/>
          <w:sz w:val="24"/>
          <w:szCs w:val="24"/>
        </w:rPr>
        <w:t xml:space="preserve"> повышения кул</w:t>
      </w:r>
      <w:r w:rsidR="00DD3291" w:rsidRPr="00C64A94">
        <w:rPr>
          <w:b w:val="0"/>
          <w:sz w:val="24"/>
          <w:szCs w:val="24"/>
        </w:rPr>
        <w:t>ь</w:t>
      </w:r>
      <w:r w:rsidR="00DD3291" w:rsidRPr="00C64A94">
        <w:rPr>
          <w:b w:val="0"/>
          <w:sz w:val="24"/>
          <w:szCs w:val="24"/>
        </w:rPr>
        <w:t>турного и духовного уровня подрастающего поколения</w:t>
      </w:r>
      <w:r w:rsidRPr="00C64A94">
        <w:rPr>
          <w:b w:val="0"/>
          <w:sz w:val="24"/>
          <w:szCs w:val="24"/>
        </w:rPr>
        <w:t>.</w:t>
      </w:r>
    </w:p>
    <w:p w:rsidR="004F5C48" w:rsidRPr="00C64A94" w:rsidRDefault="004F5C48">
      <w:pPr>
        <w:pStyle w:val="a6"/>
        <w:widowControl w:val="0"/>
        <w:ind w:firstLine="709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>Основная задача клуба, как социального института, заключается в развитии социальной а</w:t>
      </w:r>
      <w:r w:rsidRPr="00C64A94">
        <w:rPr>
          <w:b w:val="0"/>
          <w:sz w:val="24"/>
          <w:szCs w:val="24"/>
        </w:rPr>
        <w:t>к</w:t>
      </w:r>
      <w:r w:rsidRPr="00C64A94">
        <w:rPr>
          <w:b w:val="0"/>
          <w:sz w:val="24"/>
          <w:szCs w:val="24"/>
        </w:rPr>
        <w:t>тивности и тв</w:t>
      </w:r>
      <w:r w:rsidR="00DD3291" w:rsidRPr="00C64A94">
        <w:rPr>
          <w:b w:val="0"/>
          <w:sz w:val="24"/>
          <w:szCs w:val="24"/>
        </w:rPr>
        <w:t>орческого потенциала личности, о</w:t>
      </w:r>
      <w:r w:rsidRPr="00C64A94">
        <w:rPr>
          <w:b w:val="0"/>
          <w:sz w:val="24"/>
          <w:szCs w:val="24"/>
        </w:rPr>
        <w:t>рганизации разнообразных форм дос</w:t>
      </w:r>
      <w:r w:rsidRPr="00C64A94">
        <w:rPr>
          <w:b w:val="0"/>
          <w:sz w:val="24"/>
          <w:szCs w:val="24"/>
        </w:rPr>
        <w:t>у</w:t>
      </w:r>
      <w:r w:rsidRPr="00C64A94">
        <w:rPr>
          <w:b w:val="0"/>
          <w:sz w:val="24"/>
          <w:szCs w:val="24"/>
        </w:rPr>
        <w:t>га и отдыха, создание условий полной самореализ</w:t>
      </w:r>
      <w:r w:rsidRPr="00C64A94">
        <w:rPr>
          <w:b w:val="0"/>
          <w:sz w:val="24"/>
          <w:szCs w:val="24"/>
        </w:rPr>
        <w:t>а</w:t>
      </w:r>
      <w:r w:rsidRPr="00C64A94">
        <w:rPr>
          <w:b w:val="0"/>
          <w:sz w:val="24"/>
          <w:szCs w:val="24"/>
        </w:rPr>
        <w:t>ции в сфере досуга.</w:t>
      </w:r>
    </w:p>
    <w:p w:rsidR="004F5C48" w:rsidRPr="00C64A94" w:rsidRDefault="004F5C48">
      <w:pPr>
        <w:pStyle w:val="a6"/>
        <w:widowControl w:val="0"/>
        <w:ind w:firstLine="709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 xml:space="preserve">Одной из актуальных проблем деятельности </w:t>
      </w:r>
      <w:proofErr w:type="spellStart"/>
      <w:r w:rsidRPr="00C64A94">
        <w:rPr>
          <w:b w:val="0"/>
          <w:sz w:val="24"/>
          <w:szCs w:val="24"/>
        </w:rPr>
        <w:t>культурно-досуговых</w:t>
      </w:r>
      <w:proofErr w:type="spellEnd"/>
      <w:r w:rsidRPr="00C64A94">
        <w:rPr>
          <w:b w:val="0"/>
          <w:sz w:val="24"/>
          <w:szCs w:val="24"/>
        </w:rPr>
        <w:t xml:space="preserve"> учреждений на пути р</w:t>
      </w:r>
      <w:r w:rsidRPr="00C64A94">
        <w:rPr>
          <w:b w:val="0"/>
          <w:sz w:val="24"/>
          <w:szCs w:val="24"/>
        </w:rPr>
        <w:t>е</w:t>
      </w:r>
      <w:r w:rsidRPr="00C64A94">
        <w:rPr>
          <w:b w:val="0"/>
          <w:sz w:val="24"/>
          <w:szCs w:val="24"/>
        </w:rPr>
        <w:t>шения данной задачи, является организация досуга молодежи. К сожалению, в силу с</w:t>
      </w:r>
      <w:r w:rsidRPr="00C64A94">
        <w:rPr>
          <w:b w:val="0"/>
          <w:sz w:val="24"/>
          <w:szCs w:val="24"/>
        </w:rPr>
        <w:t>о</w:t>
      </w:r>
      <w:r w:rsidRPr="00C64A94">
        <w:rPr>
          <w:b w:val="0"/>
          <w:sz w:val="24"/>
          <w:szCs w:val="24"/>
        </w:rPr>
        <w:t>циально-экономических трудностей общества, большого</w:t>
      </w:r>
      <w:r w:rsidR="00DD3291" w:rsidRPr="00C64A94">
        <w:rPr>
          <w:b w:val="0"/>
          <w:sz w:val="24"/>
          <w:szCs w:val="24"/>
        </w:rPr>
        <w:t xml:space="preserve"> числа</w:t>
      </w:r>
      <w:r w:rsidRPr="00C64A94">
        <w:rPr>
          <w:b w:val="0"/>
          <w:sz w:val="24"/>
          <w:szCs w:val="24"/>
        </w:rPr>
        <w:t xml:space="preserve"> безработных, отсутствия должного колич</w:t>
      </w:r>
      <w:r w:rsidRPr="00C64A94">
        <w:rPr>
          <w:b w:val="0"/>
          <w:sz w:val="24"/>
          <w:szCs w:val="24"/>
        </w:rPr>
        <w:t>е</w:t>
      </w:r>
      <w:r w:rsidRPr="00C64A94">
        <w:rPr>
          <w:b w:val="0"/>
          <w:sz w:val="24"/>
          <w:szCs w:val="24"/>
        </w:rPr>
        <w:t>ства культурных учреждений и недостаточное внимание к организации досуга молодежи со стор</w:t>
      </w:r>
      <w:r w:rsidRPr="00C64A94">
        <w:rPr>
          <w:b w:val="0"/>
          <w:sz w:val="24"/>
          <w:szCs w:val="24"/>
        </w:rPr>
        <w:t>о</w:t>
      </w:r>
      <w:r w:rsidRPr="00C64A94">
        <w:rPr>
          <w:b w:val="0"/>
          <w:sz w:val="24"/>
          <w:szCs w:val="24"/>
        </w:rPr>
        <w:t xml:space="preserve">ны местных органов власти и </w:t>
      </w:r>
      <w:proofErr w:type="spellStart"/>
      <w:r w:rsidRPr="00C64A94">
        <w:rPr>
          <w:b w:val="0"/>
          <w:sz w:val="24"/>
          <w:szCs w:val="24"/>
        </w:rPr>
        <w:t>культурно-досуговых</w:t>
      </w:r>
      <w:proofErr w:type="spellEnd"/>
      <w:r w:rsidRPr="00C64A94">
        <w:rPr>
          <w:b w:val="0"/>
          <w:sz w:val="24"/>
          <w:szCs w:val="24"/>
        </w:rPr>
        <w:t xml:space="preserve"> учреждений, происходит развитие </w:t>
      </w:r>
      <w:proofErr w:type="spellStart"/>
      <w:r w:rsidRPr="00C64A94">
        <w:rPr>
          <w:b w:val="0"/>
          <w:sz w:val="24"/>
          <w:szCs w:val="24"/>
        </w:rPr>
        <w:t>внеинст</w:t>
      </w:r>
      <w:r w:rsidRPr="00C64A94">
        <w:rPr>
          <w:b w:val="0"/>
          <w:sz w:val="24"/>
          <w:szCs w:val="24"/>
        </w:rPr>
        <w:t>и</w:t>
      </w:r>
      <w:r w:rsidRPr="00C64A94">
        <w:rPr>
          <w:b w:val="0"/>
          <w:sz w:val="24"/>
          <w:szCs w:val="24"/>
        </w:rPr>
        <w:t>туциональных</w:t>
      </w:r>
      <w:proofErr w:type="spellEnd"/>
      <w:r w:rsidRPr="00C64A94">
        <w:rPr>
          <w:b w:val="0"/>
          <w:sz w:val="24"/>
          <w:szCs w:val="24"/>
        </w:rPr>
        <w:t xml:space="preserve"> форм молодежного досуга. Свободное время является одним из важных средств формирования личности молодого человека. Оно непосредственно влияет и на его производстве</w:t>
      </w:r>
      <w:r w:rsidRPr="00C64A94">
        <w:rPr>
          <w:b w:val="0"/>
          <w:sz w:val="24"/>
          <w:szCs w:val="24"/>
        </w:rPr>
        <w:t>н</w:t>
      </w:r>
      <w:r w:rsidRPr="00C64A94">
        <w:rPr>
          <w:b w:val="0"/>
          <w:sz w:val="24"/>
          <w:szCs w:val="24"/>
        </w:rPr>
        <w:t>но-трудовую сферу  де</w:t>
      </w:r>
      <w:r w:rsidRPr="00C64A94">
        <w:rPr>
          <w:b w:val="0"/>
          <w:sz w:val="24"/>
          <w:szCs w:val="24"/>
        </w:rPr>
        <w:t>я</w:t>
      </w:r>
      <w:r w:rsidRPr="00C64A94">
        <w:rPr>
          <w:b w:val="0"/>
          <w:sz w:val="24"/>
          <w:szCs w:val="24"/>
        </w:rPr>
        <w:t>тельности, ибо в условиях свободного времени наиболее благоприятно происходят рекреационно-восстановительные процессы, снимающие инте</w:t>
      </w:r>
      <w:r w:rsidRPr="00C64A94">
        <w:rPr>
          <w:b w:val="0"/>
          <w:sz w:val="24"/>
          <w:szCs w:val="24"/>
        </w:rPr>
        <w:t>н</w:t>
      </w:r>
      <w:r w:rsidRPr="00C64A94">
        <w:rPr>
          <w:b w:val="0"/>
          <w:sz w:val="24"/>
          <w:szCs w:val="24"/>
        </w:rPr>
        <w:t>сивные физические и психические нагрузки. Использование свободного времени молодежью является своеобразным индикатором ее культуры, круга духовных потребностей и интересов конкретной личности мол</w:t>
      </w:r>
      <w:r w:rsidRPr="00C64A94">
        <w:rPr>
          <w:b w:val="0"/>
          <w:sz w:val="24"/>
          <w:szCs w:val="24"/>
        </w:rPr>
        <w:t>о</w:t>
      </w:r>
      <w:r w:rsidRPr="00C64A94">
        <w:rPr>
          <w:b w:val="0"/>
          <w:sz w:val="24"/>
          <w:szCs w:val="24"/>
        </w:rPr>
        <w:t>дого человека или социал</w:t>
      </w:r>
      <w:r w:rsidRPr="00C64A94">
        <w:rPr>
          <w:b w:val="0"/>
          <w:sz w:val="24"/>
          <w:szCs w:val="24"/>
        </w:rPr>
        <w:t>ь</w:t>
      </w:r>
      <w:r w:rsidRPr="00C64A94">
        <w:rPr>
          <w:b w:val="0"/>
          <w:sz w:val="24"/>
          <w:szCs w:val="24"/>
        </w:rPr>
        <w:t>ной  группы.</w:t>
      </w:r>
    </w:p>
    <w:p w:rsidR="004F5C48" w:rsidRPr="00677F69" w:rsidRDefault="004F5C48">
      <w:pPr>
        <w:pStyle w:val="a6"/>
        <w:widowControl w:val="0"/>
        <w:ind w:firstLine="709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>Являясь частью свободного времени, досуг привлекает молодежь его нерегламентирова</w:t>
      </w:r>
      <w:r w:rsidRPr="00C64A94">
        <w:rPr>
          <w:b w:val="0"/>
          <w:sz w:val="24"/>
          <w:szCs w:val="24"/>
        </w:rPr>
        <w:t>н</w:t>
      </w:r>
      <w:r w:rsidRPr="00C64A94">
        <w:rPr>
          <w:b w:val="0"/>
          <w:sz w:val="24"/>
          <w:szCs w:val="24"/>
        </w:rPr>
        <w:t>ностью и добровольностью выбора его различных форм, демократичностью, эмоциональной о</w:t>
      </w:r>
      <w:r w:rsidRPr="00C64A94">
        <w:rPr>
          <w:b w:val="0"/>
          <w:sz w:val="24"/>
          <w:szCs w:val="24"/>
        </w:rPr>
        <w:t>к</w:t>
      </w:r>
      <w:r w:rsidRPr="00C64A94">
        <w:rPr>
          <w:b w:val="0"/>
          <w:sz w:val="24"/>
          <w:szCs w:val="24"/>
        </w:rPr>
        <w:t>рашенностью, возможностью сочетать в не</w:t>
      </w:r>
      <w:r w:rsidR="00DD3291" w:rsidRPr="00C64A94">
        <w:rPr>
          <w:b w:val="0"/>
          <w:sz w:val="24"/>
          <w:szCs w:val="24"/>
        </w:rPr>
        <w:t>й</w:t>
      </w:r>
      <w:r w:rsidRPr="00C64A94">
        <w:rPr>
          <w:b w:val="0"/>
          <w:sz w:val="24"/>
          <w:szCs w:val="24"/>
        </w:rPr>
        <w:t xml:space="preserve"> физическую и интеллектуальную деятельность, тво</w:t>
      </w:r>
      <w:r w:rsidRPr="00C64A94">
        <w:rPr>
          <w:b w:val="0"/>
          <w:sz w:val="24"/>
          <w:szCs w:val="24"/>
        </w:rPr>
        <w:t>р</w:t>
      </w:r>
      <w:r w:rsidRPr="00C64A94">
        <w:rPr>
          <w:b w:val="0"/>
          <w:sz w:val="24"/>
          <w:szCs w:val="24"/>
        </w:rPr>
        <w:t>ческую и созерцательную, производственную и игровую. Для значител</w:t>
      </w:r>
      <w:r w:rsidRPr="00C64A94">
        <w:rPr>
          <w:b w:val="0"/>
          <w:sz w:val="24"/>
          <w:szCs w:val="24"/>
        </w:rPr>
        <w:t>ь</w:t>
      </w:r>
      <w:r w:rsidRPr="00C64A94">
        <w:rPr>
          <w:b w:val="0"/>
          <w:sz w:val="24"/>
          <w:szCs w:val="24"/>
        </w:rPr>
        <w:t>ной части молодых людей социальные институты досуга являются ведущими сферами соц</w:t>
      </w:r>
      <w:r w:rsidRPr="00C64A94">
        <w:rPr>
          <w:b w:val="0"/>
          <w:sz w:val="24"/>
          <w:szCs w:val="24"/>
        </w:rPr>
        <w:t>и</w:t>
      </w:r>
      <w:r w:rsidRPr="00C64A94">
        <w:rPr>
          <w:b w:val="0"/>
          <w:sz w:val="24"/>
          <w:szCs w:val="24"/>
        </w:rPr>
        <w:t>ально культурной интеграции и личностной самореализации. Однако все эти преимущ</w:t>
      </w:r>
      <w:r w:rsidRPr="00C64A94">
        <w:rPr>
          <w:b w:val="0"/>
          <w:sz w:val="24"/>
          <w:szCs w:val="24"/>
        </w:rPr>
        <w:t>е</w:t>
      </w:r>
      <w:r w:rsidRPr="00C64A94">
        <w:rPr>
          <w:b w:val="0"/>
          <w:sz w:val="24"/>
          <w:szCs w:val="24"/>
        </w:rPr>
        <w:t>ства досуговой сферы деятельности пока еще не стали достоянием, привычным  атриб</w:t>
      </w:r>
      <w:r w:rsidRPr="00C64A94">
        <w:rPr>
          <w:b w:val="0"/>
          <w:sz w:val="24"/>
          <w:szCs w:val="24"/>
        </w:rPr>
        <w:t>у</w:t>
      </w:r>
      <w:r w:rsidR="00677F69">
        <w:rPr>
          <w:b w:val="0"/>
          <w:sz w:val="24"/>
          <w:szCs w:val="24"/>
        </w:rPr>
        <w:t>том образа жизни молодежи</w:t>
      </w:r>
      <w:r w:rsidR="00677F69" w:rsidRPr="008D51DA">
        <w:rPr>
          <w:b w:val="0"/>
          <w:sz w:val="24"/>
          <w:szCs w:val="24"/>
        </w:rPr>
        <w:t>[</w:t>
      </w:r>
      <w:r w:rsidR="008D51DA" w:rsidRPr="008D51DA">
        <w:rPr>
          <w:b w:val="0"/>
          <w:sz w:val="24"/>
          <w:szCs w:val="24"/>
        </w:rPr>
        <w:t>5</w:t>
      </w:r>
      <w:r w:rsidR="00677F69" w:rsidRPr="008D51DA">
        <w:rPr>
          <w:b w:val="0"/>
          <w:sz w:val="24"/>
          <w:szCs w:val="24"/>
        </w:rPr>
        <w:t>].</w:t>
      </w:r>
    </w:p>
    <w:p w:rsidR="004F5C48" w:rsidRPr="00677F69" w:rsidRDefault="004F5C48" w:rsidP="00677F69">
      <w:pPr>
        <w:pStyle w:val="a6"/>
        <w:widowControl w:val="0"/>
        <w:ind w:firstLine="0"/>
        <w:rPr>
          <w:sz w:val="24"/>
          <w:szCs w:val="24"/>
        </w:rPr>
        <w:sectPr w:rsidR="004F5C48" w:rsidRPr="00677F69" w:rsidSect="00CE3AA0">
          <w:headerReference w:type="even" r:id="rId7"/>
          <w:headerReference w:type="default" r:id="rId8"/>
          <w:headerReference w:type="first" r:id="rId9"/>
          <w:type w:val="continuous"/>
          <w:pgSz w:w="11907" w:h="16840"/>
          <w:pgMar w:top="568" w:right="567" w:bottom="568" w:left="1134" w:header="720" w:footer="720" w:gutter="0"/>
          <w:cols w:space="720"/>
          <w:titlePg/>
        </w:sectPr>
      </w:pPr>
    </w:p>
    <w:p w:rsidR="004F5C48" w:rsidRPr="00C64A94" w:rsidRDefault="004F5C48" w:rsidP="008D51DA">
      <w:pPr>
        <w:pStyle w:val="a6"/>
        <w:widowControl w:val="0"/>
        <w:ind w:firstLine="0"/>
        <w:rPr>
          <w:sz w:val="24"/>
          <w:szCs w:val="24"/>
        </w:rPr>
      </w:pPr>
    </w:p>
    <w:p w:rsidR="004F5C48" w:rsidRPr="00C64A94" w:rsidRDefault="004F5C48">
      <w:pPr>
        <w:pStyle w:val="a6"/>
        <w:widowControl w:val="0"/>
        <w:ind w:firstLine="709"/>
        <w:jc w:val="center"/>
        <w:rPr>
          <w:sz w:val="24"/>
          <w:szCs w:val="24"/>
        </w:rPr>
      </w:pPr>
      <w:r w:rsidRPr="00C64A94">
        <w:rPr>
          <w:sz w:val="24"/>
          <w:szCs w:val="24"/>
        </w:rPr>
        <w:t>Степень разработанности проблемы</w:t>
      </w:r>
    </w:p>
    <w:p w:rsidR="004F5C48" w:rsidRPr="00C64A94" w:rsidRDefault="004F5C48">
      <w:pPr>
        <w:pStyle w:val="a6"/>
        <w:widowControl w:val="0"/>
        <w:ind w:firstLine="709"/>
        <w:jc w:val="center"/>
        <w:rPr>
          <w:sz w:val="24"/>
          <w:szCs w:val="24"/>
        </w:rPr>
      </w:pPr>
    </w:p>
    <w:p w:rsidR="004F5C48" w:rsidRPr="00C64A94" w:rsidRDefault="004F5C48">
      <w:pPr>
        <w:pStyle w:val="a6"/>
        <w:widowControl w:val="0"/>
        <w:ind w:firstLine="709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>Интерес к проблемам молодежи носит постоянный и устойчивый характер в отече</w:t>
      </w:r>
      <w:r w:rsidRPr="00C64A94">
        <w:rPr>
          <w:b w:val="0"/>
          <w:sz w:val="24"/>
          <w:szCs w:val="24"/>
        </w:rPr>
        <w:lastRenderedPageBreak/>
        <w:t>с</w:t>
      </w:r>
      <w:r w:rsidRPr="00C64A94">
        <w:rPr>
          <w:b w:val="0"/>
          <w:sz w:val="24"/>
          <w:szCs w:val="24"/>
        </w:rPr>
        <w:t>т</w:t>
      </w:r>
      <w:r w:rsidRPr="00C64A94">
        <w:rPr>
          <w:b w:val="0"/>
          <w:sz w:val="24"/>
          <w:szCs w:val="24"/>
        </w:rPr>
        <w:t>венной философии, социологии, пс</w:t>
      </w:r>
      <w:r w:rsidRPr="00C64A94">
        <w:rPr>
          <w:b w:val="0"/>
          <w:sz w:val="24"/>
          <w:szCs w:val="24"/>
        </w:rPr>
        <w:t>и</w:t>
      </w:r>
      <w:r w:rsidRPr="00C64A94">
        <w:rPr>
          <w:b w:val="0"/>
          <w:sz w:val="24"/>
          <w:szCs w:val="24"/>
        </w:rPr>
        <w:t>хологии, педагогике.</w:t>
      </w:r>
    </w:p>
    <w:p w:rsidR="004F5C48" w:rsidRPr="00C64A94" w:rsidRDefault="004F5C48">
      <w:pPr>
        <w:pStyle w:val="a6"/>
        <w:widowControl w:val="0"/>
        <w:ind w:firstLine="709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>Социально-философские проблемы молодежи как важной социальной группы общ</w:t>
      </w:r>
      <w:r w:rsidRPr="00C64A94">
        <w:rPr>
          <w:b w:val="0"/>
          <w:sz w:val="24"/>
          <w:szCs w:val="24"/>
        </w:rPr>
        <w:t>е</w:t>
      </w:r>
      <w:r w:rsidRPr="00C64A94">
        <w:rPr>
          <w:b w:val="0"/>
          <w:sz w:val="24"/>
          <w:szCs w:val="24"/>
        </w:rPr>
        <w:t>ства нашли свое отражение в исследованиях С.Н. Иконниковой, И.М. Ильинского,  И.С. К</w:t>
      </w:r>
      <w:r w:rsidRPr="00C64A94">
        <w:rPr>
          <w:b w:val="0"/>
          <w:sz w:val="24"/>
          <w:szCs w:val="24"/>
        </w:rPr>
        <w:t>о</w:t>
      </w:r>
      <w:r w:rsidRPr="00C64A94">
        <w:rPr>
          <w:b w:val="0"/>
          <w:sz w:val="24"/>
          <w:szCs w:val="24"/>
        </w:rPr>
        <w:t>па, В.Т. Лисовского и др. Значительный вклад в и</w:t>
      </w:r>
      <w:r w:rsidRPr="00C64A94">
        <w:rPr>
          <w:b w:val="0"/>
          <w:sz w:val="24"/>
          <w:szCs w:val="24"/>
        </w:rPr>
        <w:t>с</w:t>
      </w:r>
      <w:r w:rsidRPr="00C64A94">
        <w:rPr>
          <w:b w:val="0"/>
          <w:sz w:val="24"/>
          <w:szCs w:val="24"/>
        </w:rPr>
        <w:t>следовании досуга молодежи внесли Г.А. Пруденский, Б.А. Трушин, В.Д. Пе</w:t>
      </w:r>
      <w:r w:rsidRPr="00C64A94">
        <w:rPr>
          <w:b w:val="0"/>
          <w:sz w:val="24"/>
          <w:szCs w:val="24"/>
        </w:rPr>
        <w:t>т</w:t>
      </w:r>
      <w:r w:rsidRPr="00C64A94">
        <w:rPr>
          <w:b w:val="0"/>
          <w:sz w:val="24"/>
          <w:szCs w:val="24"/>
        </w:rPr>
        <w:t>рушев,  В.Н. Пименова, А.А. Гордон, Э.В. Соколов, И.В. Бестужев-Лада. К изучаемой нами проблеме близки работы по саморазвитию и самореализ</w:t>
      </w:r>
      <w:r w:rsidRPr="00C64A94">
        <w:rPr>
          <w:b w:val="0"/>
          <w:sz w:val="24"/>
          <w:szCs w:val="24"/>
        </w:rPr>
        <w:t>а</w:t>
      </w:r>
      <w:r w:rsidRPr="00C64A94">
        <w:rPr>
          <w:b w:val="0"/>
          <w:sz w:val="24"/>
          <w:szCs w:val="24"/>
        </w:rPr>
        <w:t>ции личности в сфере досуга (А.И. Беляева, А.С. Каргин, Т.И. Бакланова), по вопросам пс</w:t>
      </w:r>
      <w:r w:rsidRPr="00C64A94">
        <w:rPr>
          <w:b w:val="0"/>
          <w:sz w:val="24"/>
          <w:szCs w:val="24"/>
        </w:rPr>
        <w:t>и</w:t>
      </w:r>
      <w:r w:rsidRPr="00C64A94">
        <w:rPr>
          <w:b w:val="0"/>
          <w:sz w:val="24"/>
          <w:szCs w:val="24"/>
        </w:rPr>
        <w:t>хологии личности (Г.М. Андреева, А.В. Пе</w:t>
      </w:r>
      <w:r w:rsidRPr="00C64A94">
        <w:rPr>
          <w:b w:val="0"/>
          <w:sz w:val="24"/>
          <w:szCs w:val="24"/>
        </w:rPr>
        <w:t>т</w:t>
      </w:r>
      <w:r w:rsidRPr="00C64A94">
        <w:rPr>
          <w:b w:val="0"/>
          <w:sz w:val="24"/>
          <w:szCs w:val="24"/>
        </w:rPr>
        <w:t>ровский и др.).</w:t>
      </w:r>
    </w:p>
    <w:p w:rsidR="004F5C48" w:rsidRPr="00C64A94" w:rsidRDefault="004F5C48" w:rsidP="00DD3291">
      <w:pPr>
        <w:pStyle w:val="a6"/>
        <w:widowControl w:val="0"/>
        <w:ind w:firstLine="709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>В научный анализ теории и практики культурно-досуговой деятельности значител</w:t>
      </w:r>
      <w:r w:rsidRPr="00C64A94">
        <w:rPr>
          <w:b w:val="0"/>
          <w:sz w:val="24"/>
          <w:szCs w:val="24"/>
        </w:rPr>
        <w:t>ь</w:t>
      </w:r>
      <w:r w:rsidRPr="00C64A94">
        <w:rPr>
          <w:b w:val="0"/>
          <w:sz w:val="24"/>
          <w:szCs w:val="24"/>
        </w:rPr>
        <w:t>ный вклад внесли Ю.А. Стрельцов, А.Д. Жарков, В.М. Чижиков, В.А. Ковшаров, Т.Г. Кис</w:t>
      </w:r>
      <w:r w:rsidRPr="00C64A94">
        <w:rPr>
          <w:b w:val="0"/>
          <w:sz w:val="24"/>
          <w:szCs w:val="24"/>
        </w:rPr>
        <w:t>е</w:t>
      </w:r>
      <w:r w:rsidRPr="00C64A94">
        <w:rPr>
          <w:b w:val="0"/>
          <w:sz w:val="24"/>
          <w:szCs w:val="24"/>
        </w:rPr>
        <w:t>лева, Ю.Д. Красильников.</w:t>
      </w:r>
    </w:p>
    <w:p w:rsidR="004F5C48" w:rsidRPr="00C64A94" w:rsidRDefault="004F5C48">
      <w:pPr>
        <w:pStyle w:val="a6"/>
        <w:widowControl w:val="0"/>
        <w:ind w:firstLine="709"/>
        <w:rPr>
          <w:b w:val="0"/>
          <w:sz w:val="24"/>
          <w:szCs w:val="24"/>
        </w:rPr>
      </w:pPr>
      <w:r w:rsidRPr="00C64A94">
        <w:rPr>
          <w:sz w:val="24"/>
          <w:szCs w:val="24"/>
        </w:rPr>
        <w:t>Объект исследования</w:t>
      </w:r>
      <w:r w:rsidRPr="00C64A94">
        <w:rPr>
          <w:b w:val="0"/>
          <w:sz w:val="24"/>
          <w:szCs w:val="24"/>
        </w:rPr>
        <w:t xml:space="preserve"> –  молодежный досуг.</w:t>
      </w:r>
    </w:p>
    <w:p w:rsidR="00DD3291" w:rsidRPr="00C64A94" w:rsidRDefault="004F5C48">
      <w:pPr>
        <w:pStyle w:val="a6"/>
        <w:widowControl w:val="0"/>
        <w:ind w:firstLine="709"/>
        <w:rPr>
          <w:b w:val="0"/>
          <w:sz w:val="24"/>
          <w:szCs w:val="24"/>
        </w:rPr>
      </w:pPr>
      <w:r w:rsidRPr="00C64A94">
        <w:rPr>
          <w:sz w:val="24"/>
          <w:szCs w:val="24"/>
        </w:rPr>
        <w:t>Предмет исследования</w:t>
      </w:r>
      <w:r w:rsidRPr="00C64A94">
        <w:rPr>
          <w:b w:val="0"/>
          <w:sz w:val="24"/>
          <w:szCs w:val="24"/>
        </w:rPr>
        <w:t xml:space="preserve"> –</w:t>
      </w:r>
      <w:r w:rsidR="00DD3291" w:rsidRPr="00C64A94">
        <w:rPr>
          <w:b w:val="0"/>
          <w:sz w:val="24"/>
          <w:szCs w:val="24"/>
        </w:rPr>
        <w:t xml:space="preserve"> социализация личности в </w:t>
      </w:r>
      <w:proofErr w:type="spellStart"/>
      <w:r w:rsidR="00DD3291" w:rsidRPr="00C64A94">
        <w:rPr>
          <w:b w:val="0"/>
          <w:sz w:val="24"/>
          <w:szCs w:val="24"/>
        </w:rPr>
        <w:t>культурно-досуговой</w:t>
      </w:r>
      <w:proofErr w:type="spellEnd"/>
      <w:r w:rsidR="00DD3291" w:rsidRPr="00C64A94">
        <w:rPr>
          <w:b w:val="0"/>
          <w:sz w:val="24"/>
          <w:szCs w:val="24"/>
        </w:rPr>
        <w:t xml:space="preserve"> сфере.</w:t>
      </w:r>
    </w:p>
    <w:p w:rsidR="00DD3291" w:rsidRPr="00C64A94" w:rsidRDefault="004F5C48">
      <w:pPr>
        <w:pStyle w:val="a6"/>
        <w:widowControl w:val="0"/>
        <w:ind w:firstLine="709"/>
        <w:rPr>
          <w:b w:val="0"/>
          <w:sz w:val="24"/>
          <w:szCs w:val="24"/>
        </w:rPr>
      </w:pPr>
      <w:r w:rsidRPr="00C64A94">
        <w:rPr>
          <w:sz w:val="24"/>
          <w:szCs w:val="24"/>
        </w:rPr>
        <w:t xml:space="preserve">Цель </w:t>
      </w:r>
      <w:r w:rsidR="00DD3291" w:rsidRPr="00C64A94">
        <w:rPr>
          <w:b w:val="0"/>
          <w:bCs/>
          <w:sz w:val="24"/>
          <w:szCs w:val="24"/>
        </w:rPr>
        <w:t>курсовой</w:t>
      </w:r>
      <w:r w:rsidRPr="00C64A94">
        <w:rPr>
          <w:b w:val="0"/>
          <w:bCs/>
          <w:sz w:val="24"/>
          <w:szCs w:val="24"/>
        </w:rPr>
        <w:t xml:space="preserve"> работы</w:t>
      </w:r>
      <w:r w:rsidRPr="00C64A94">
        <w:rPr>
          <w:b w:val="0"/>
          <w:sz w:val="24"/>
          <w:szCs w:val="24"/>
        </w:rPr>
        <w:t xml:space="preserve"> – изучить </w:t>
      </w:r>
      <w:r w:rsidR="00DD3291" w:rsidRPr="00C64A94">
        <w:rPr>
          <w:b w:val="0"/>
          <w:sz w:val="24"/>
          <w:szCs w:val="24"/>
        </w:rPr>
        <w:t>значимость социально-культурного творчества как средства социализации личности и раскрыть особенности его функционирования в разли</w:t>
      </w:r>
      <w:r w:rsidR="00DD3291" w:rsidRPr="00C64A94">
        <w:rPr>
          <w:b w:val="0"/>
          <w:sz w:val="24"/>
          <w:szCs w:val="24"/>
        </w:rPr>
        <w:t>ч</w:t>
      </w:r>
      <w:r w:rsidR="00DD3291" w:rsidRPr="00C64A94">
        <w:rPr>
          <w:b w:val="0"/>
          <w:sz w:val="24"/>
          <w:szCs w:val="24"/>
        </w:rPr>
        <w:t>ных областях жизнедеятельности.</w:t>
      </w:r>
    </w:p>
    <w:p w:rsidR="004F5C48" w:rsidRPr="00C64A94" w:rsidRDefault="004F5C48">
      <w:pPr>
        <w:pStyle w:val="a6"/>
        <w:widowControl w:val="0"/>
        <w:ind w:firstLine="709"/>
        <w:rPr>
          <w:sz w:val="24"/>
          <w:szCs w:val="24"/>
        </w:rPr>
      </w:pPr>
      <w:r w:rsidRPr="00C64A94">
        <w:rPr>
          <w:sz w:val="24"/>
          <w:szCs w:val="24"/>
        </w:rPr>
        <w:t>Задачи исслед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вания:</w:t>
      </w:r>
    </w:p>
    <w:p w:rsidR="004F5C48" w:rsidRPr="00C64A94" w:rsidRDefault="004F5C48">
      <w:pPr>
        <w:pStyle w:val="a6"/>
        <w:widowControl w:val="0"/>
        <w:numPr>
          <w:ilvl w:val="0"/>
          <w:numId w:val="2"/>
        </w:numPr>
        <w:ind w:hanging="371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>Определить сущность и функции досуга молодежи.</w:t>
      </w:r>
    </w:p>
    <w:p w:rsidR="004F5C48" w:rsidRPr="00C64A94" w:rsidRDefault="00DD3291">
      <w:pPr>
        <w:pStyle w:val="a6"/>
        <w:widowControl w:val="0"/>
        <w:numPr>
          <w:ilvl w:val="0"/>
          <w:numId w:val="2"/>
        </w:numPr>
        <w:ind w:hanging="371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>Доказать эффективность организованного досуга как одной из составляющих пр</w:t>
      </w:r>
      <w:r w:rsidRPr="00C64A94">
        <w:rPr>
          <w:b w:val="0"/>
          <w:sz w:val="24"/>
          <w:szCs w:val="24"/>
        </w:rPr>
        <w:t>о</w:t>
      </w:r>
      <w:r w:rsidRPr="00C64A94">
        <w:rPr>
          <w:b w:val="0"/>
          <w:sz w:val="24"/>
          <w:szCs w:val="24"/>
        </w:rPr>
        <w:t>цесса социализации.</w:t>
      </w:r>
    </w:p>
    <w:p w:rsidR="004F5C48" w:rsidRPr="00C64A94" w:rsidRDefault="004F5C48">
      <w:pPr>
        <w:pStyle w:val="a6"/>
        <w:widowControl w:val="0"/>
        <w:numPr>
          <w:ilvl w:val="0"/>
          <w:numId w:val="2"/>
        </w:numPr>
        <w:ind w:hanging="371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>Проанализировать деятельность культурно-досуговых центров по организации д</w:t>
      </w:r>
      <w:r w:rsidRPr="00C64A94">
        <w:rPr>
          <w:b w:val="0"/>
          <w:sz w:val="24"/>
          <w:szCs w:val="24"/>
        </w:rPr>
        <w:t>о</w:t>
      </w:r>
      <w:r w:rsidRPr="00C64A94">
        <w:rPr>
          <w:b w:val="0"/>
          <w:sz w:val="24"/>
          <w:szCs w:val="24"/>
        </w:rPr>
        <w:t>суга молодежи.</w:t>
      </w:r>
    </w:p>
    <w:p w:rsidR="004F5C48" w:rsidRPr="00C64A94" w:rsidRDefault="004F5C48">
      <w:pPr>
        <w:pStyle w:val="a6"/>
        <w:widowControl w:val="0"/>
        <w:ind w:firstLine="709"/>
        <w:rPr>
          <w:sz w:val="24"/>
          <w:szCs w:val="24"/>
        </w:rPr>
      </w:pPr>
      <w:r w:rsidRPr="00C64A94">
        <w:rPr>
          <w:sz w:val="24"/>
          <w:szCs w:val="24"/>
        </w:rPr>
        <w:t xml:space="preserve">Практическая значимость: </w:t>
      </w:r>
      <w:r w:rsidR="00DD3291" w:rsidRPr="00C64A94">
        <w:rPr>
          <w:b w:val="0"/>
          <w:sz w:val="24"/>
          <w:szCs w:val="24"/>
        </w:rPr>
        <w:t>проведенные исследования</w:t>
      </w:r>
      <w:r w:rsidRPr="00C64A94">
        <w:rPr>
          <w:b w:val="0"/>
          <w:sz w:val="24"/>
          <w:szCs w:val="24"/>
        </w:rPr>
        <w:t xml:space="preserve"> могут быть использованы педагогами-организаторами в образовательных учреждениях, а так же специалистами кул</w:t>
      </w:r>
      <w:r w:rsidRPr="00C64A94">
        <w:rPr>
          <w:b w:val="0"/>
          <w:sz w:val="24"/>
          <w:szCs w:val="24"/>
        </w:rPr>
        <w:t>ь</w:t>
      </w:r>
      <w:r w:rsidRPr="00C64A94">
        <w:rPr>
          <w:b w:val="0"/>
          <w:sz w:val="24"/>
          <w:szCs w:val="24"/>
        </w:rPr>
        <w:t>турно-досуговых учреждений в качестве методических рекомендаций по организации досуга молод</w:t>
      </w:r>
      <w:r w:rsidRPr="00C64A94">
        <w:rPr>
          <w:b w:val="0"/>
          <w:sz w:val="24"/>
          <w:szCs w:val="24"/>
        </w:rPr>
        <w:t>е</w:t>
      </w:r>
      <w:r w:rsidRPr="00C64A94">
        <w:rPr>
          <w:b w:val="0"/>
          <w:sz w:val="24"/>
          <w:szCs w:val="24"/>
        </w:rPr>
        <w:t>жи.</w:t>
      </w:r>
    </w:p>
    <w:p w:rsidR="004F5C48" w:rsidRPr="00C64A94" w:rsidRDefault="004F5C48">
      <w:pPr>
        <w:pStyle w:val="a6"/>
        <w:widowControl w:val="0"/>
        <w:ind w:firstLine="709"/>
        <w:rPr>
          <w:sz w:val="24"/>
          <w:szCs w:val="24"/>
        </w:rPr>
      </w:pPr>
      <w:r w:rsidRPr="00C64A94">
        <w:rPr>
          <w:sz w:val="24"/>
          <w:szCs w:val="24"/>
        </w:rPr>
        <w:t>Методы исследования:</w:t>
      </w:r>
    </w:p>
    <w:p w:rsidR="004F5C48" w:rsidRPr="00C64A94" w:rsidRDefault="004F5C48">
      <w:pPr>
        <w:pStyle w:val="a6"/>
        <w:widowControl w:val="0"/>
        <w:numPr>
          <w:ilvl w:val="0"/>
          <w:numId w:val="3"/>
        </w:numPr>
        <w:ind w:hanging="371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>теоретический анализ специальной литературы;</w:t>
      </w:r>
    </w:p>
    <w:p w:rsidR="004F5C48" w:rsidRPr="00C64A94" w:rsidRDefault="004F5C48" w:rsidP="00DD3291">
      <w:pPr>
        <w:pStyle w:val="a6"/>
        <w:widowControl w:val="0"/>
        <w:numPr>
          <w:ilvl w:val="0"/>
          <w:numId w:val="3"/>
        </w:numPr>
        <w:ind w:hanging="371"/>
        <w:rPr>
          <w:b w:val="0"/>
          <w:sz w:val="24"/>
          <w:szCs w:val="24"/>
        </w:rPr>
      </w:pPr>
      <w:r w:rsidRPr="00C64A94">
        <w:rPr>
          <w:b w:val="0"/>
          <w:sz w:val="24"/>
          <w:szCs w:val="24"/>
        </w:rPr>
        <w:t>изучение опыта деятельности культурно-досуговых учреждений по организации досуга молодежи;</w:t>
      </w:r>
    </w:p>
    <w:p w:rsidR="004F5C48" w:rsidRPr="00C64A94" w:rsidRDefault="004F5C48">
      <w:pPr>
        <w:widowControl w:val="0"/>
        <w:spacing w:line="360" w:lineRule="auto"/>
        <w:ind w:firstLine="709"/>
        <w:rPr>
          <w:sz w:val="24"/>
          <w:szCs w:val="24"/>
        </w:rPr>
      </w:pPr>
      <w:r w:rsidRPr="008D51DA">
        <w:rPr>
          <w:b/>
          <w:sz w:val="24"/>
          <w:szCs w:val="24"/>
        </w:rPr>
        <w:t>Структура работы</w:t>
      </w:r>
      <w:r w:rsidRPr="008D51DA">
        <w:rPr>
          <w:sz w:val="24"/>
          <w:szCs w:val="24"/>
        </w:rPr>
        <w:t xml:space="preserve"> – обусловлена целями и задачами исследования  и состоит из вв</w:t>
      </w:r>
      <w:r w:rsidRPr="008D51DA">
        <w:rPr>
          <w:sz w:val="24"/>
          <w:szCs w:val="24"/>
        </w:rPr>
        <w:t>е</w:t>
      </w:r>
      <w:r w:rsidR="008D51DA" w:rsidRPr="008D51DA">
        <w:rPr>
          <w:sz w:val="24"/>
          <w:szCs w:val="24"/>
        </w:rPr>
        <w:t>дения, двух разделов, заключения, списка литературы.</w:t>
      </w:r>
    </w:p>
    <w:p w:rsidR="004F5C48" w:rsidRPr="00C64A94" w:rsidRDefault="004F5C48">
      <w:pPr>
        <w:widowControl w:val="0"/>
        <w:spacing w:line="360" w:lineRule="auto"/>
        <w:ind w:firstLine="709"/>
        <w:rPr>
          <w:sz w:val="24"/>
          <w:szCs w:val="24"/>
        </w:rPr>
      </w:pPr>
    </w:p>
    <w:p w:rsidR="004F5C48" w:rsidRPr="00C64A94" w:rsidRDefault="004F5C48">
      <w:pPr>
        <w:widowControl w:val="0"/>
        <w:spacing w:line="360" w:lineRule="auto"/>
        <w:ind w:firstLine="709"/>
        <w:rPr>
          <w:sz w:val="24"/>
          <w:szCs w:val="24"/>
        </w:rPr>
      </w:pPr>
    </w:p>
    <w:p w:rsidR="004F5C48" w:rsidRPr="00C64A94" w:rsidRDefault="004F5C48">
      <w:pPr>
        <w:widowControl w:val="0"/>
        <w:spacing w:line="360" w:lineRule="auto"/>
        <w:ind w:firstLine="709"/>
        <w:rPr>
          <w:sz w:val="24"/>
          <w:szCs w:val="24"/>
        </w:rPr>
      </w:pP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br w:type="page"/>
      </w:r>
    </w:p>
    <w:p w:rsidR="008D51DA" w:rsidRDefault="003A3D69">
      <w:pPr>
        <w:pStyle w:val="a6"/>
        <w:widowControl w:val="0"/>
        <w:ind w:left="2268" w:hanging="1559"/>
        <w:rPr>
          <w:sz w:val="24"/>
          <w:szCs w:val="24"/>
        </w:rPr>
      </w:pPr>
      <w:r w:rsidRPr="00C64A94">
        <w:rPr>
          <w:sz w:val="24"/>
          <w:szCs w:val="24"/>
        </w:rPr>
        <w:t xml:space="preserve">1 </w:t>
      </w:r>
      <w:r w:rsidR="004F5C48" w:rsidRPr="00C64A94">
        <w:rPr>
          <w:sz w:val="24"/>
          <w:szCs w:val="24"/>
        </w:rPr>
        <w:t>Социально педагогически</w:t>
      </w:r>
      <w:r w:rsidRPr="00C64A94">
        <w:rPr>
          <w:sz w:val="24"/>
          <w:szCs w:val="24"/>
        </w:rPr>
        <w:t xml:space="preserve">е условия организации </w:t>
      </w:r>
      <w:proofErr w:type="spellStart"/>
      <w:r w:rsidRPr="00C64A94">
        <w:rPr>
          <w:sz w:val="24"/>
          <w:szCs w:val="24"/>
        </w:rPr>
        <w:t>досуговой</w:t>
      </w:r>
      <w:proofErr w:type="spellEnd"/>
      <w:r w:rsidR="008D51DA">
        <w:rPr>
          <w:sz w:val="24"/>
          <w:szCs w:val="24"/>
        </w:rPr>
        <w:t xml:space="preserve"> </w:t>
      </w:r>
      <w:r w:rsidR="004F5C48" w:rsidRPr="00C64A94">
        <w:rPr>
          <w:sz w:val="24"/>
          <w:szCs w:val="24"/>
        </w:rPr>
        <w:t xml:space="preserve">деятельности </w:t>
      </w:r>
    </w:p>
    <w:p w:rsidR="004F5C48" w:rsidRPr="00C64A94" w:rsidRDefault="004F5C48">
      <w:pPr>
        <w:pStyle w:val="a6"/>
        <w:widowControl w:val="0"/>
        <w:ind w:left="2268" w:hanging="1559"/>
        <w:rPr>
          <w:sz w:val="24"/>
          <w:szCs w:val="24"/>
        </w:rPr>
      </w:pPr>
      <w:r w:rsidRPr="00C64A94">
        <w:rPr>
          <w:sz w:val="24"/>
          <w:szCs w:val="24"/>
        </w:rPr>
        <w:t>молодежи в культурно – досуговых це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трах</w:t>
      </w:r>
    </w:p>
    <w:p w:rsidR="004F5C48" w:rsidRPr="00C64A94" w:rsidRDefault="004F5C48">
      <w:pPr>
        <w:pStyle w:val="a6"/>
        <w:widowControl w:val="0"/>
        <w:ind w:firstLine="709"/>
        <w:rPr>
          <w:sz w:val="24"/>
          <w:szCs w:val="24"/>
        </w:rPr>
      </w:pPr>
    </w:p>
    <w:p w:rsidR="004F5C48" w:rsidRPr="00C64A94" w:rsidRDefault="003A3D69" w:rsidP="003A3D69">
      <w:pPr>
        <w:pStyle w:val="a6"/>
        <w:widowControl w:val="0"/>
        <w:numPr>
          <w:ilvl w:val="1"/>
          <w:numId w:val="44"/>
        </w:numPr>
        <w:rPr>
          <w:sz w:val="24"/>
          <w:szCs w:val="24"/>
        </w:rPr>
      </w:pPr>
      <w:r w:rsidRPr="00C64A94">
        <w:rPr>
          <w:sz w:val="24"/>
          <w:szCs w:val="24"/>
        </w:rPr>
        <w:t xml:space="preserve"> Понятие досуга</w:t>
      </w:r>
    </w:p>
    <w:p w:rsidR="00DD3291" w:rsidRPr="00C64A94" w:rsidRDefault="00DD3291" w:rsidP="00DD3291">
      <w:pPr>
        <w:pStyle w:val="a6"/>
        <w:widowControl w:val="0"/>
        <w:ind w:left="709" w:firstLine="0"/>
        <w:rPr>
          <w:sz w:val="24"/>
          <w:szCs w:val="24"/>
        </w:rPr>
      </w:pPr>
    </w:p>
    <w:p w:rsidR="004F5C48" w:rsidRPr="00C64A94" w:rsidRDefault="004F5C48">
      <w:pPr>
        <w:pStyle w:val="30"/>
        <w:widowControl w:val="0"/>
        <w:rPr>
          <w:sz w:val="24"/>
          <w:szCs w:val="24"/>
        </w:rPr>
      </w:pPr>
      <w:r w:rsidRPr="00C64A94">
        <w:rPr>
          <w:sz w:val="24"/>
          <w:szCs w:val="24"/>
        </w:rPr>
        <w:t>Досуг – деятельность в свободное время вне сферы общественного и б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>тового труда, благодаря которой индивид восстанавливает свою спосо</w:t>
      </w:r>
      <w:r w:rsidRPr="00C64A94">
        <w:rPr>
          <w:sz w:val="24"/>
          <w:szCs w:val="24"/>
        </w:rPr>
        <w:t>б</w:t>
      </w:r>
      <w:r w:rsidRPr="00C64A94">
        <w:rPr>
          <w:sz w:val="24"/>
          <w:szCs w:val="24"/>
        </w:rPr>
        <w:t>ность к труду и развивает в себе в основном те умения и способности, которые невозможно усовершенствовать в сфере труд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вой деятельности. Раз досуг – деятельность, то это означает, что он не пустое время прово</w:t>
      </w:r>
      <w:r w:rsidRPr="00C64A94">
        <w:rPr>
          <w:sz w:val="24"/>
          <w:szCs w:val="24"/>
        </w:rPr>
        <w:t>ж</w:t>
      </w:r>
      <w:r w:rsidRPr="00C64A94">
        <w:rPr>
          <w:sz w:val="24"/>
          <w:szCs w:val="24"/>
        </w:rPr>
        <w:t>дение, не простое бе</w:t>
      </w:r>
      <w:r w:rsidRPr="00C64A94">
        <w:rPr>
          <w:sz w:val="24"/>
          <w:szCs w:val="24"/>
        </w:rPr>
        <w:t>з</w:t>
      </w:r>
      <w:r w:rsidRPr="00C64A94">
        <w:rPr>
          <w:sz w:val="24"/>
          <w:szCs w:val="24"/>
        </w:rPr>
        <w:t>дельничанье и вместе с тем не по принципу: «что хочу, то и делаю». Это деятельность, осуществляемая в русле определенных и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тересов и целей, которые ставит перед собой человек. Усвоение культурных ценностей, познание нового, любительский труд, творчество, физкультура и спорт, т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ризм, путешествия – вот чем и еще многим другим может быть занят он в свободное время. Все эти занятия укажут на достигнутый уровень культуры м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лодежного досуга.</w:t>
      </w:r>
    </w:p>
    <w:p w:rsidR="004F5C48" w:rsidRPr="00C64A94" w:rsidRDefault="004F5C48">
      <w:pPr>
        <w:pStyle w:val="30"/>
        <w:widowControl w:val="0"/>
        <w:rPr>
          <w:sz w:val="24"/>
          <w:szCs w:val="24"/>
        </w:rPr>
      </w:pPr>
      <w:r w:rsidRPr="00C64A94">
        <w:rPr>
          <w:sz w:val="24"/>
          <w:szCs w:val="24"/>
        </w:rPr>
        <w:t>От умения направлять свою деятельность в часы досуга на достижение общезначимых целей, реализацию своей жизненной программы, развитие и совершенствование своих су</w:t>
      </w:r>
      <w:r w:rsidRPr="00C64A94">
        <w:rPr>
          <w:sz w:val="24"/>
          <w:szCs w:val="24"/>
        </w:rPr>
        <w:t>щ</w:t>
      </w:r>
      <w:r w:rsidRPr="00C64A94">
        <w:rPr>
          <w:sz w:val="24"/>
          <w:szCs w:val="24"/>
        </w:rPr>
        <w:t>ностных сил, во многом зависит социальное самочувствие молодого человека, его удовл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творенность своим свободным врем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нем.</w:t>
      </w:r>
    </w:p>
    <w:p w:rsidR="004F5C48" w:rsidRPr="00C64A94" w:rsidRDefault="004F5C48">
      <w:pPr>
        <w:pStyle w:val="30"/>
        <w:widowControl w:val="0"/>
        <w:rPr>
          <w:sz w:val="24"/>
          <w:szCs w:val="24"/>
        </w:rPr>
      </w:pPr>
      <w:r w:rsidRPr="00C64A94">
        <w:rPr>
          <w:sz w:val="24"/>
          <w:szCs w:val="24"/>
        </w:rPr>
        <w:t>К специфическим чертам молодости относится преобладание у нее поисковой, тво</w:t>
      </w:r>
      <w:r w:rsidRPr="00C64A94">
        <w:rPr>
          <w:sz w:val="24"/>
          <w:szCs w:val="24"/>
        </w:rPr>
        <w:t>р</w:t>
      </w:r>
      <w:r w:rsidRPr="00C64A94">
        <w:rPr>
          <w:sz w:val="24"/>
          <w:szCs w:val="24"/>
        </w:rPr>
        <w:t>ческо-экспериментальной активности. Молодежь более склонна к игровой деятельности, захватывающей психику целиком, дающей постоя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ный приток эмоций. Новых ощущений, и с трудом приспособляется к деятельности однообразной, специализированной. Игровая де</w:t>
      </w:r>
      <w:r w:rsidRPr="00C64A94">
        <w:rPr>
          <w:sz w:val="24"/>
          <w:szCs w:val="24"/>
        </w:rPr>
        <w:t>я</w:t>
      </w:r>
      <w:r w:rsidRPr="00C64A94">
        <w:rPr>
          <w:sz w:val="24"/>
          <w:szCs w:val="24"/>
        </w:rPr>
        <w:t>тельность носит универсал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ный характер, она притягивает к себе людей практически всех возрастов и социального положения. Интерес к игровой деятельности у молодежи носит до</w:t>
      </w:r>
      <w:r w:rsidRPr="00C64A94">
        <w:rPr>
          <w:sz w:val="24"/>
          <w:szCs w:val="24"/>
        </w:rPr>
        <w:t>с</w:t>
      </w:r>
      <w:r w:rsidRPr="00C64A94">
        <w:rPr>
          <w:sz w:val="24"/>
          <w:szCs w:val="24"/>
        </w:rPr>
        <w:t>таточно выраженный характер. Диапазон этих интересов широк и многообр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зен: участие в телевизионных и газетных викторинах, конкурсах; компьютерные игры; спортивные сост</w:t>
      </w:r>
      <w:r w:rsidRPr="00C64A94">
        <w:rPr>
          <w:sz w:val="24"/>
          <w:szCs w:val="24"/>
        </w:rPr>
        <w:t>я</w:t>
      </w:r>
      <w:r w:rsidRPr="00C64A94">
        <w:rPr>
          <w:sz w:val="24"/>
          <w:szCs w:val="24"/>
        </w:rPr>
        <w:t>зания. Феномен игры порождает огромный, невероятно быстро  разрастающейся мир, в к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торый молодежь погружается безо</w:t>
      </w:r>
      <w:r w:rsidRPr="00C64A94">
        <w:rPr>
          <w:sz w:val="24"/>
          <w:szCs w:val="24"/>
        </w:rPr>
        <w:t>г</w:t>
      </w:r>
      <w:r w:rsidRPr="00C64A94">
        <w:rPr>
          <w:sz w:val="24"/>
          <w:szCs w:val="24"/>
        </w:rPr>
        <w:t>лядно. В сегодняшних непростых социально-экономических условиях мир и</w:t>
      </w:r>
      <w:r w:rsidRPr="00C64A94">
        <w:rPr>
          <w:sz w:val="24"/>
          <w:szCs w:val="24"/>
        </w:rPr>
        <w:t>г</w:t>
      </w:r>
      <w:r w:rsidRPr="00C64A94">
        <w:rPr>
          <w:sz w:val="24"/>
          <w:szCs w:val="24"/>
        </w:rPr>
        <w:t>ры оказывает серьезное влияние на молодежь. Этот мир обеспечивает молодежи прерывание повседневности. По мере потери орие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тации на труд и другие ценности м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лодежь уходит в игру, перемещается в пространство виртуальных миров. Многочисленные наблюдения за практикой  подготовки и проведения молодежных культу</w:t>
      </w:r>
      <w:r w:rsidRPr="00C64A94">
        <w:rPr>
          <w:sz w:val="24"/>
          <w:szCs w:val="24"/>
        </w:rPr>
        <w:t>р</w:t>
      </w:r>
      <w:r w:rsidRPr="00C64A94">
        <w:rPr>
          <w:sz w:val="24"/>
          <w:szCs w:val="24"/>
        </w:rPr>
        <w:t>но-досуговых мероприятий свидетельствует о том, что их успех в значительной мере зависит от включения в их структуры игровых блоков, стимулирующих у молодых людей стремл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ние к состязательности, импровизации и из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бретательности.</w:t>
      </w:r>
    </w:p>
    <w:p w:rsidR="004F5C48" w:rsidRPr="00C64A94" w:rsidRDefault="004F5C48">
      <w:pPr>
        <w:pStyle w:val="30"/>
        <w:widowControl w:val="0"/>
        <w:ind w:firstLine="0"/>
        <w:rPr>
          <w:sz w:val="24"/>
          <w:szCs w:val="24"/>
        </w:rPr>
      </w:pPr>
      <w:r w:rsidRPr="00C64A94">
        <w:rPr>
          <w:sz w:val="24"/>
          <w:szCs w:val="24"/>
        </w:rPr>
        <w:t>К другим особенностям молодежного досуга относится своеобразие среды его протекания. Родительская среда, как правило, не является приоритетным центром проведения досуга м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лодежи. Подавляющее большинство молодых л</w:t>
      </w:r>
      <w:r w:rsidRPr="00C64A94">
        <w:rPr>
          <w:sz w:val="24"/>
          <w:szCs w:val="24"/>
        </w:rPr>
        <w:t>ю</w:t>
      </w:r>
      <w:r w:rsidRPr="00C64A94">
        <w:rPr>
          <w:sz w:val="24"/>
          <w:szCs w:val="24"/>
        </w:rPr>
        <w:t>дей предпочитают проводить свободное время вне дома, в компании сверстн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ков. Когда речь идет о решении серьезных жизненных проблем, молодые люди охотно принимают советы и наставления родителей, но в области специфических досуговых интересов, то есть при выборе форм поведения, др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зей, книг, одежды, они ведут себя самостоятельно. Эту особенность молодежного возраста точно по</w:t>
      </w:r>
      <w:r w:rsidRPr="00C64A94">
        <w:rPr>
          <w:sz w:val="24"/>
          <w:szCs w:val="24"/>
        </w:rPr>
        <w:t>д</w:t>
      </w:r>
      <w:r w:rsidRPr="00C64A94">
        <w:rPr>
          <w:sz w:val="24"/>
          <w:szCs w:val="24"/>
        </w:rPr>
        <w:t>метил и описал И.В. Бестужев –</w:t>
      </w:r>
      <w:r w:rsidR="00C64A94">
        <w:rPr>
          <w:sz w:val="24"/>
          <w:szCs w:val="24"/>
        </w:rPr>
        <w:t xml:space="preserve"> </w:t>
      </w:r>
      <w:r w:rsidRPr="00C64A94">
        <w:rPr>
          <w:sz w:val="24"/>
          <w:szCs w:val="24"/>
        </w:rPr>
        <w:t>Лада: «</w:t>
      </w:r>
      <w:r w:rsidR="00C64A94">
        <w:rPr>
          <w:sz w:val="24"/>
          <w:szCs w:val="24"/>
        </w:rPr>
        <w:t>…</w:t>
      </w:r>
      <w:r w:rsidR="00C64A94" w:rsidRPr="00C64A94">
        <w:rPr>
          <w:sz w:val="24"/>
          <w:szCs w:val="24"/>
        </w:rPr>
        <w:t xml:space="preserve"> </w:t>
      </w:r>
      <w:r w:rsidRPr="00C64A94">
        <w:rPr>
          <w:sz w:val="24"/>
          <w:szCs w:val="24"/>
        </w:rPr>
        <w:t>для молодежи «посидеть компанией» - жгучая п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требность, один из факультетов жизненной школы, о</w:t>
      </w:r>
      <w:r w:rsidRPr="00C64A94">
        <w:rPr>
          <w:sz w:val="24"/>
          <w:szCs w:val="24"/>
        </w:rPr>
        <w:t>д</w:t>
      </w:r>
      <w:r w:rsidRPr="00C64A94">
        <w:rPr>
          <w:sz w:val="24"/>
          <w:szCs w:val="24"/>
        </w:rPr>
        <w:t>на из форм самоутверждения!.. При всей важности и силе социализации молодого человека в учебном и производственном ко</w:t>
      </w:r>
      <w:r w:rsidRPr="00C64A94">
        <w:rPr>
          <w:sz w:val="24"/>
          <w:szCs w:val="24"/>
        </w:rPr>
        <w:t>л</w:t>
      </w:r>
      <w:r w:rsidRPr="00C64A94">
        <w:rPr>
          <w:sz w:val="24"/>
          <w:szCs w:val="24"/>
        </w:rPr>
        <w:t>лективе, при всей необходимости содержательной деятельности на досуге, при всей ма</w:t>
      </w:r>
      <w:r w:rsidRPr="00C64A94">
        <w:rPr>
          <w:sz w:val="24"/>
          <w:szCs w:val="24"/>
        </w:rPr>
        <w:t>с</w:t>
      </w:r>
      <w:r w:rsidRPr="00C64A94">
        <w:rPr>
          <w:sz w:val="24"/>
          <w:szCs w:val="24"/>
        </w:rPr>
        <w:t>штабности роста «индустрии свободного времени» - туризма, спорта, библиотечного и клу</w:t>
      </w:r>
      <w:r w:rsidRPr="00C64A94">
        <w:rPr>
          <w:sz w:val="24"/>
          <w:szCs w:val="24"/>
        </w:rPr>
        <w:t>б</w:t>
      </w:r>
      <w:r w:rsidRPr="00C64A94">
        <w:rPr>
          <w:sz w:val="24"/>
          <w:szCs w:val="24"/>
        </w:rPr>
        <w:t>ного дела – при всем этом молодежь упрямо «сбивае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 xml:space="preserve">ся» в компании сверстников. Значит, общение  в </w:t>
      </w:r>
      <w:r w:rsidRPr="008D51DA">
        <w:rPr>
          <w:sz w:val="24"/>
          <w:szCs w:val="24"/>
        </w:rPr>
        <w:t xml:space="preserve">молодежной компании – это форма досуга, в которой юный </w:t>
      </w:r>
      <w:r w:rsidR="00C64A94" w:rsidRPr="008D51DA">
        <w:rPr>
          <w:sz w:val="24"/>
          <w:szCs w:val="24"/>
        </w:rPr>
        <w:t>человек нуждается органически» [2 , с 16]</w:t>
      </w:r>
      <w:r w:rsidRPr="008D51DA">
        <w:rPr>
          <w:sz w:val="24"/>
          <w:szCs w:val="24"/>
        </w:rPr>
        <w:t>.</w:t>
      </w:r>
      <w:r w:rsidRPr="00C64A94">
        <w:rPr>
          <w:sz w:val="24"/>
          <w:szCs w:val="24"/>
        </w:rPr>
        <w:t xml:space="preserve"> Тяга к общению со сверстниками, объясняется огромной потребн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стью м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 xml:space="preserve">лодежи в эмоциональных контактах. Его можно рассматривать как: 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необходимое условие жизнедеятельности человека и общества;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источник творческого преобразования индивида в личность;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форму передачи знаний и социального опыта;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исходный пункт самосознания личности;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регулятор поведения людей в обществе;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самостоятельный вид деятельности;</w:t>
      </w:r>
    </w:p>
    <w:p w:rsidR="004F5C48" w:rsidRPr="00C64A94" w:rsidRDefault="004F5C48">
      <w:pPr>
        <w:pStyle w:val="30"/>
        <w:widowControl w:val="0"/>
        <w:ind w:firstLine="0"/>
        <w:rPr>
          <w:sz w:val="24"/>
          <w:szCs w:val="24"/>
        </w:rPr>
      </w:pPr>
      <w:r w:rsidRPr="00C64A94">
        <w:rPr>
          <w:sz w:val="24"/>
          <w:szCs w:val="24"/>
        </w:rPr>
        <w:t>Примечательной особенностью досуговой деятельности молодежи стало ярко выраженное стремление к психологическому комфорту в общении, стремл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нии приобрести определенные навыки общения с людьми различного социально-психологического склада. Общение мол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дежи в условиях досуговой деятельности удовлетворяет, прежде всего, следующие ее п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требности: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в эмоциональном контакте, сопереживании;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в информации;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в объединении усилий для совместных действий.</w:t>
      </w:r>
    </w:p>
    <w:p w:rsidR="004F5C48" w:rsidRPr="00C64A94" w:rsidRDefault="004F5C48">
      <w:pPr>
        <w:pStyle w:val="30"/>
        <w:widowControl w:val="0"/>
        <w:ind w:firstLine="0"/>
        <w:rPr>
          <w:sz w:val="24"/>
          <w:szCs w:val="24"/>
        </w:rPr>
      </w:pPr>
      <w:r w:rsidRPr="00C64A94">
        <w:rPr>
          <w:sz w:val="24"/>
          <w:szCs w:val="24"/>
        </w:rPr>
        <w:t>Потребность в сопереживании удовлетворяется, как правило, в малых, перви</w:t>
      </w:r>
      <w:r w:rsidRPr="00C64A94">
        <w:rPr>
          <w:sz w:val="24"/>
          <w:szCs w:val="24"/>
        </w:rPr>
        <w:t>ч</w:t>
      </w:r>
      <w:r w:rsidRPr="00C64A94">
        <w:rPr>
          <w:sz w:val="24"/>
          <w:szCs w:val="24"/>
        </w:rPr>
        <w:t>ных группах (семья, группа друзей, молодежное неформальное объедин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ние). Потребность в информации образует второй тип молодежного общения. Общение в информационной группе  организ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ется, как правило, вокруг «эрудитов», лиц, обладающих определенной информацией, кот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рой нет у других и которая имеет ценность для этих других. Общение ради совместных с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гласованных действий молодежи возникает не только в производственно – экон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мической, но и в досуговой сфере деятельности. Все многообразие форм общения мол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дежи в условиях досуговой деятельности можно классифицировать по сл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дующим основным признакам: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по содержанию (познавательные, развлекательные);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по времени (кратковременные, периодические, систематические);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по характеру (пассивные, активные);</w:t>
      </w:r>
    </w:p>
    <w:p w:rsidR="004F5C48" w:rsidRPr="00C64A94" w:rsidRDefault="004F5C48">
      <w:pPr>
        <w:pStyle w:val="30"/>
        <w:widowControl w:val="0"/>
        <w:numPr>
          <w:ilvl w:val="0"/>
          <w:numId w:val="3"/>
        </w:numPr>
        <w:rPr>
          <w:sz w:val="24"/>
          <w:szCs w:val="24"/>
        </w:rPr>
      </w:pPr>
      <w:r w:rsidRPr="00C64A94">
        <w:rPr>
          <w:sz w:val="24"/>
          <w:szCs w:val="24"/>
        </w:rPr>
        <w:t>по направленности контактов ( непосредственные и опосредова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 xml:space="preserve">ные). 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Надо подчеркнуть, что характеристика  молодежного досуга с точки зр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ния культуры его организации и проведения охватывает многие стороны данного явления – как личнос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ные, так и общественные. Культура досуга – это, прежде всего, внутренняя культура челов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ка, предполагающая наличие у него опр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деленных личностных свойств, которые позволяют содержательно и  с пользой проводить свободное время. Склад ума, характер, организова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ность, потребности и интересы, умения, вкусы, жизненные цели, желания – все это составл</w:t>
      </w:r>
      <w:r w:rsidRPr="00C64A94">
        <w:rPr>
          <w:sz w:val="24"/>
          <w:szCs w:val="24"/>
        </w:rPr>
        <w:t>я</w:t>
      </w:r>
      <w:r w:rsidRPr="00C64A94">
        <w:rPr>
          <w:sz w:val="24"/>
          <w:szCs w:val="24"/>
        </w:rPr>
        <w:t>ет личностный, индивидуально-субъективный аспект культуры досуга молодежи. Существ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ет прямая зависимость между духовным богатством человека и с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держанием его досуга. Но справедлива и обратная связь. Культурным может быть только содержательно насыщенный и, следовательно, эффективный по своему во</w:t>
      </w:r>
      <w:r w:rsidRPr="00C64A94">
        <w:rPr>
          <w:sz w:val="24"/>
          <w:szCs w:val="24"/>
        </w:rPr>
        <w:t>з</w:t>
      </w:r>
      <w:r w:rsidRPr="00C64A94">
        <w:rPr>
          <w:sz w:val="24"/>
          <w:szCs w:val="24"/>
        </w:rPr>
        <w:t>действию на личность досуг.</w:t>
      </w:r>
    </w:p>
    <w:p w:rsidR="004F5C48" w:rsidRPr="00C64A94" w:rsidRDefault="004F5C48">
      <w:pPr>
        <w:pStyle w:val="30"/>
        <w:widowControl w:val="0"/>
        <w:rPr>
          <w:sz w:val="24"/>
          <w:szCs w:val="24"/>
        </w:rPr>
      </w:pPr>
      <w:r w:rsidRPr="00C64A94">
        <w:rPr>
          <w:sz w:val="24"/>
          <w:szCs w:val="24"/>
        </w:rPr>
        <w:t>Наконец культура развития и функционирования соответствующих у</w:t>
      </w:r>
      <w:r w:rsidRPr="00C64A94">
        <w:rPr>
          <w:sz w:val="24"/>
          <w:szCs w:val="24"/>
        </w:rPr>
        <w:t>ч</w:t>
      </w:r>
      <w:r w:rsidRPr="00C64A94">
        <w:rPr>
          <w:sz w:val="24"/>
          <w:szCs w:val="24"/>
        </w:rPr>
        <w:t>реждений и предприятий: клубы, дворцы культуры, культурно-досуговые це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тры, центры народного творчества, кинотеатры, стадионы, библиотеки и т.д. При этом особое значение имеет тво</w:t>
      </w:r>
      <w:r w:rsidRPr="00C64A94">
        <w:rPr>
          <w:sz w:val="24"/>
          <w:szCs w:val="24"/>
        </w:rPr>
        <w:t>р</w:t>
      </w:r>
      <w:r w:rsidRPr="00C64A94">
        <w:rPr>
          <w:sz w:val="24"/>
          <w:szCs w:val="24"/>
        </w:rPr>
        <w:t>ческая деятельность работников данных учреждений. Многое зависит именно от них, от их умения предложить инт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ресные формы отдыха, развлечений, услуг и увлечь людей. Вместе с тем культура проведения свободного времени является результатом стараний самой личн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сти, ее желания превратить досуг в средство приобретения не только новых впечатл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ний, но и знаний, умений, способностей.</w:t>
      </w:r>
    </w:p>
    <w:p w:rsidR="004F5C48" w:rsidRPr="00C64A94" w:rsidRDefault="004F5C48">
      <w:pPr>
        <w:pStyle w:val="30"/>
        <w:widowControl w:val="0"/>
        <w:rPr>
          <w:sz w:val="24"/>
          <w:szCs w:val="24"/>
        </w:rPr>
      </w:pPr>
      <w:r w:rsidRPr="00C64A94">
        <w:rPr>
          <w:sz w:val="24"/>
          <w:szCs w:val="24"/>
        </w:rPr>
        <w:t>Высший смысл истинного досуга состоит в том, чтобы приблизить це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ное любимое и отделить или упразднить пустое, ненужное. Здесь  досуг для молодого человека превращае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ся в образ жизни, в заполнении свободного времени разнообразными, содержательно нас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>щенными выводами деятел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ности. Основные особенности культурного досуга молодежи – высокий уровень культурно-технической оснащенности, использование современных дос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говых технологий и форм, методов, эстетически насыщенное пространство и высокий худ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жес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венный уровень досугового процесса.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У каждого человека вырабатывается индивидуальный стиль досуга и отдыха, прив</w:t>
      </w:r>
      <w:r w:rsidRPr="00C64A94">
        <w:rPr>
          <w:sz w:val="24"/>
          <w:szCs w:val="24"/>
        </w:rPr>
        <w:t>я</w:t>
      </w:r>
      <w:r w:rsidRPr="00C64A94">
        <w:rPr>
          <w:sz w:val="24"/>
          <w:szCs w:val="24"/>
        </w:rPr>
        <w:t>занность к тем или иным занятиям, у каждого свой принцип организации проведения св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бодного времени – творческий или нетворческий. Разум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ется, каждый отдыхает по-своему, исходя из собственных возможностей и условий. Однако есть ряд общих требований, кот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рым должен отвечать досуг, чтобы быть полноценным. Эти требования вытекают из той с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циальной роли, которую призван играть досуг.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В сегодняшней социально-культурной ситуации молодежный досуг предстает как о</w:t>
      </w:r>
      <w:r w:rsidRPr="00C64A94">
        <w:rPr>
          <w:sz w:val="24"/>
          <w:szCs w:val="24"/>
        </w:rPr>
        <w:t>б</w:t>
      </w:r>
      <w:r w:rsidRPr="00C64A94">
        <w:rPr>
          <w:sz w:val="24"/>
          <w:szCs w:val="24"/>
        </w:rPr>
        <w:t>щественно осознанная необходимость. Общество кровно заинтересовано в эффективном и</w:t>
      </w:r>
      <w:r w:rsidRPr="00C64A94">
        <w:rPr>
          <w:sz w:val="24"/>
          <w:szCs w:val="24"/>
        </w:rPr>
        <w:t>с</w:t>
      </w:r>
      <w:r w:rsidRPr="00C64A94">
        <w:rPr>
          <w:sz w:val="24"/>
          <w:szCs w:val="24"/>
        </w:rPr>
        <w:t>пользовании свободного времени людей – в целом социально-экологического развития и духовного обновления всей нашей жи</w:t>
      </w:r>
      <w:r w:rsidRPr="00C64A94">
        <w:rPr>
          <w:sz w:val="24"/>
          <w:szCs w:val="24"/>
        </w:rPr>
        <w:t>з</w:t>
      </w:r>
      <w:r w:rsidRPr="00C64A94">
        <w:rPr>
          <w:sz w:val="24"/>
          <w:szCs w:val="24"/>
        </w:rPr>
        <w:t>ни. Сегодня  досуг становится все более широкой сферой культурного досуга, где происходит самореализация творческого и духовного поте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циала молод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жи  и общества в целом.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 Молодежный досуг подразумевает свободный выбор личностью досуг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вых занятий. Он является необходимой и неотъемлемым элементом  образа жизни человека. Поэтому д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суг всегда рассматривается как реализация, инт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ресов личности связанных с рекреацией, саморазвитием, самореализацией, общением, оздоровлением и т.п. В этом заключается соц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альная роль досуга.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Система организации досуга определяется интересами и потребностями  молодых людей в свободное время. Потребности в сфере досуга имеют определенную последовател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ность проявления. Удовлетворения одной потребности порождает обычно новую. Это позв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ляет менять вид деятельности и об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гащать досуг. В сфере досуга должен осуществляться переход от простых форм деятельности но все более сложным, от пассивного отдыха – к а</w:t>
      </w:r>
      <w:r w:rsidRPr="00C64A94">
        <w:rPr>
          <w:sz w:val="24"/>
          <w:szCs w:val="24"/>
        </w:rPr>
        <w:t>к</w:t>
      </w:r>
      <w:r w:rsidRPr="00C64A94">
        <w:rPr>
          <w:sz w:val="24"/>
          <w:szCs w:val="24"/>
        </w:rPr>
        <w:t>тивному, от удовлетворения более глубоких социальных и культурных стремлений, от физ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ческих форм рекреации – к духовным  наслаждениям, от пассивного усво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ния культурных ценностей – к творчеству и т.п.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Когда меняется социальное положение человека, уровень его культуры, то сразу же происходит изменения и в структуре досуга. Досуг обогащается по мере увеличения свобо</w:t>
      </w:r>
      <w:r w:rsidRPr="00C64A94">
        <w:rPr>
          <w:sz w:val="24"/>
          <w:szCs w:val="24"/>
        </w:rPr>
        <w:t>д</w:t>
      </w:r>
      <w:r w:rsidRPr="00C64A94">
        <w:rPr>
          <w:sz w:val="24"/>
          <w:szCs w:val="24"/>
        </w:rPr>
        <w:t>ного времени и роста культурного уровня. Если молодой человек не ставит перед собой зад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чу самосовершенствоваться, если его свободное время ничем не заполнено, то происходит деградация досуга, обеднение его стру</w:t>
      </w:r>
      <w:r w:rsidRPr="00C64A94">
        <w:rPr>
          <w:sz w:val="24"/>
          <w:szCs w:val="24"/>
        </w:rPr>
        <w:t>к</w:t>
      </w:r>
      <w:r w:rsidRPr="00C64A94">
        <w:rPr>
          <w:sz w:val="24"/>
          <w:szCs w:val="24"/>
        </w:rPr>
        <w:t xml:space="preserve">туры </w:t>
      </w:r>
    </w:p>
    <w:p w:rsidR="004F5C48" w:rsidRPr="00C64A94" w:rsidRDefault="004F5C48">
      <w:pPr>
        <w:pStyle w:val="20"/>
        <w:widowControl w:val="0"/>
        <w:ind w:firstLine="709"/>
        <w:rPr>
          <w:sz w:val="24"/>
          <w:szCs w:val="24"/>
        </w:rPr>
      </w:pPr>
      <w:r w:rsidRPr="00C64A94">
        <w:rPr>
          <w:sz w:val="24"/>
          <w:szCs w:val="24"/>
        </w:rPr>
        <w:t>Структура досуга состоит из нескольких уровней, которые отмечаются друг от друга своей психологической и культурной значимостью, эмоциональной весомостью, ст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пенью духовной активности.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Самый простой вид досуга – отдых. Он предназначен для восстановления затраче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ных во время работы сил и подразделяется на активный и пассивный. Пассивный отдых х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рактеризуется состоянием покоя, которое снимает утомл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ние и восстанавливает силы. Чем ты занят – не имеет значения, лишь бы можно было отвлечься, освободиться от напряжения, получить эмоциональную разрядку. Привычная простая деятельность дома вызывает н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строение покоя. Это может быть просмотр газет, н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стольная игра, непринужденная беседа, обмен мнениями, прогулка. Отдых такого рода не ст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вит перед собой далеко идущих целей он пассивен, индивидуален. содержит лишь зачатки позитивного д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 xml:space="preserve">суга. 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И, тем не менее, такой отдых – неотъемлемый элемент жизни человека. Он служит подготовительной степенью к более сложной и творческой деятел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ности.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Активный отдых, напротив воспроизводит силы человека с превышением исходного уровня. Он дает работу мышцам и психическим функциям, к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торые не нашли применения в труде. Человек наслаждается движением, быстрой сменой эмоциональных воздействий, о</w:t>
      </w:r>
      <w:r w:rsidRPr="00C64A94">
        <w:rPr>
          <w:sz w:val="24"/>
          <w:szCs w:val="24"/>
        </w:rPr>
        <w:t>б</w:t>
      </w:r>
      <w:r w:rsidRPr="00C64A94">
        <w:rPr>
          <w:sz w:val="24"/>
          <w:szCs w:val="24"/>
        </w:rPr>
        <w:t>щением с друзьями. Активный отдых в отличие от пассивного, требует некоторого миним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ма свежих сил, волевых усилий и подготовки. К нему относят физкультуру, спорт, физич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ские и психические упражнения, туризм, игры, просмотр кинофильмов, пос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щение выставок, театров, музеев, прослушивание музыки, чтение, приятел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ское общение.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Между работой и отдыхом социологи, психологи, экономисты установ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 xml:space="preserve">ли прямую взаимосвязь. В </w:t>
      </w:r>
      <w:proofErr w:type="spellStart"/>
      <w:r w:rsidRPr="00C64A94">
        <w:rPr>
          <w:sz w:val="24"/>
          <w:szCs w:val="24"/>
        </w:rPr>
        <w:t>культурно-досуговой</w:t>
      </w:r>
      <w:proofErr w:type="spellEnd"/>
      <w:r w:rsidRPr="00C64A94">
        <w:rPr>
          <w:sz w:val="24"/>
          <w:szCs w:val="24"/>
        </w:rPr>
        <w:t xml:space="preserve"> деятельности также был пр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веден ряд исследований в этой области. Наиболее точными и плодотво</w:t>
      </w:r>
      <w:r w:rsidRPr="00C64A94">
        <w:rPr>
          <w:sz w:val="24"/>
          <w:szCs w:val="24"/>
        </w:rPr>
        <w:t>р</w:t>
      </w:r>
      <w:r w:rsidRPr="00C64A94">
        <w:rPr>
          <w:sz w:val="24"/>
          <w:szCs w:val="24"/>
        </w:rPr>
        <w:t xml:space="preserve">ными являются исследования </w:t>
      </w:r>
      <w:proofErr w:type="spellStart"/>
      <w:r w:rsidRPr="00C64A94">
        <w:rPr>
          <w:sz w:val="24"/>
          <w:szCs w:val="24"/>
        </w:rPr>
        <w:t>Ю.А.Стрельцова</w:t>
      </w:r>
      <w:proofErr w:type="spellEnd"/>
      <w:r w:rsidRPr="00C64A94">
        <w:rPr>
          <w:sz w:val="24"/>
          <w:szCs w:val="24"/>
        </w:rPr>
        <w:t>, который считает «что любой вид свободной деятельности несет в себе как функцию восст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новления сил, так и функцию развития знаний и способностей человека. Однако одна из этих функций является преобладающей, доминирующей: как вид деятельности, им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ет свойство развивать человека либо преимущественно восстанавливать его си</w:t>
      </w:r>
      <w:r w:rsidR="00C64A94">
        <w:rPr>
          <w:sz w:val="24"/>
          <w:szCs w:val="24"/>
        </w:rPr>
        <w:t>лы</w:t>
      </w:r>
      <w:r w:rsidR="00C64A94" w:rsidRPr="008D51DA">
        <w:rPr>
          <w:sz w:val="24"/>
          <w:szCs w:val="24"/>
        </w:rPr>
        <w:t>» [</w:t>
      </w:r>
      <w:r w:rsidR="008D51DA" w:rsidRPr="008D51DA">
        <w:rPr>
          <w:sz w:val="24"/>
          <w:szCs w:val="24"/>
        </w:rPr>
        <w:t>13</w:t>
      </w:r>
      <w:r w:rsidR="00C64A94" w:rsidRPr="008D51DA">
        <w:rPr>
          <w:sz w:val="24"/>
          <w:szCs w:val="24"/>
        </w:rPr>
        <w:t>,с.39],</w:t>
      </w:r>
      <w:r w:rsidRPr="00C64A94">
        <w:rPr>
          <w:sz w:val="24"/>
          <w:szCs w:val="24"/>
        </w:rPr>
        <w:t xml:space="preserve"> конечно о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дых и развлечения тесно переплетаются друг с другом, но есть и свои различия.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Традиционно «развлечениями» именуют такие виды деятельности в св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бодное время, которые дают возможность повеселиться, отвлекают от з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бот, доставляют удовольствие, т.е. развлечения всегда требуют активности в отл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чие от отдыха, как говорилось выше, который может быть пассивным или полупассивным. Еще уточним, в процессе отдыха человек во</w:t>
      </w:r>
      <w:r w:rsidRPr="00C64A94">
        <w:rPr>
          <w:sz w:val="24"/>
          <w:szCs w:val="24"/>
        </w:rPr>
        <w:t>с</w:t>
      </w:r>
      <w:r w:rsidRPr="00C64A94">
        <w:rPr>
          <w:sz w:val="24"/>
          <w:szCs w:val="24"/>
        </w:rPr>
        <w:t>станавливает свое физиологическое состояние, а развлечения необходимы для снятия псих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логических стрессов, перегрузок, переутомления. Следовательно, развлечения требуют ос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бой эмоциональной нагрузки.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С активным отдыхом связана активизация духовных интересов, которые побуждают  молодого человека к активным поискам в сфере культуры. Эти поиски стимулируют позн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вательную деятельность личности, состоящую в систематическом чтении серьезной литер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туры, посещения музеев, выставок. Если развлечение служит главным образом эмоционал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ной разрядке, то п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знание способствует расширению культурного кругозора, воспитанию чувств, и проявлению интеллектуальной активности. Этот вид досуга носит целенаправле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ный, систематический характер, это овладение миром культурных ценностей, которое ра</w:t>
      </w:r>
      <w:r w:rsidRPr="00C64A94">
        <w:rPr>
          <w:sz w:val="24"/>
          <w:szCs w:val="24"/>
        </w:rPr>
        <w:t>з</w:t>
      </w:r>
      <w:r w:rsidRPr="00C64A94">
        <w:rPr>
          <w:sz w:val="24"/>
          <w:szCs w:val="24"/>
        </w:rPr>
        <w:t>двигает границы духовного мира  молодой личности.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Познавательная деятельность приносит непосредственное удовлетворение и имеет самостоятельную ценность для человека. Здесь набирает силу самый серьезный способ пр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ведения свободного времени, рассчитанный непосредственно не на потребление, а на соз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дание культурных ценностей – тво</w:t>
      </w:r>
      <w:r w:rsidRPr="00C64A94">
        <w:rPr>
          <w:sz w:val="24"/>
          <w:szCs w:val="24"/>
        </w:rPr>
        <w:t>р</w:t>
      </w:r>
      <w:r w:rsidRPr="00C64A94">
        <w:rPr>
          <w:sz w:val="24"/>
          <w:szCs w:val="24"/>
        </w:rPr>
        <w:t>чество. Потребность в творчестве глубоко свойственна  каждому человеку, и тем более молодому. Творчество приносит высшее удовлетворение и одновременно является средством духовного совершенствования. Элемент творчества з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ключают в себе многие формы досуга, причем возможность творить откр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 xml:space="preserve">вается всем без исключения. 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Ведь каждый человек способен к творчеству. Творческой может быть любая деятел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 xml:space="preserve">ность, если она увлекает, вбирает в себя лучшие душевные силы и способности человека. К творчеству относятся декоративно-прикладное, художественное и технические виды </w:t>
      </w:r>
      <w:proofErr w:type="spellStart"/>
      <w:r w:rsidRPr="00C64A94">
        <w:rPr>
          <w:sz w:val="24"/>
          <w:szCs w:val="24"/>
        </w:rPr>
        <w:t>досуг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вого</w:t>
      </w:r>
      <w:proofErr w:type="spellEnd"/>
      <w:r w:rsidRPr="00C64A94">
        <w:rPr>
          <w:sz w:val="24"/>
          <w:szCs w:val="24"/>
        </w:rPr>
        <w:t xml:space="preserve"> творчества. К первому относят рукоделие, выпиливание, выжигание, чеканку, развед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ние домашних цв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тов, кулинарное творчество. Художественный вид творчества заключает в себе занятия литературной деятельностью, фольклором, живописью, сочинением м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зыки, песен, участие в художественной самодеятельности (сценическое творч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ство). Техническое творчество предполагает изобретательство, конструирование, р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ционализаторство.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Конечно, </w:t>
      </w:r>
      <w:proofErr w:type="spellStart"/>
      <w:r w:rsidRPr="00C64A94">
        <w:rPr>
          <w:sz w:val="24"/>
          <w:szCs w:val="24"/>
        </w:rPr>
        <w:t>досуговое</w:t>
      </w:r>
      <w:proofErr w:type="spellEnd"/>
      <w:r w:rsidRPr="00C64A94">
        <w:rPr>
          <w:sz w:val="24"/>
          <w:szCs w:val="24"/>
        </w:rPr>
        <w:t xml:space="preserve"> творчество, которое является по преимуществу л</w:t>
      </w:r>
      <w:r w:rsidRPr="00C64A94">
        <w:rPr>
          <w:sz w:val="24"/>
          <w:szCs w:val="24"/>
        </w:rPr>
        <w:t>ю</w:t>
      </w:r>
      <w:r w:rsidRPr="00C64A94">
        <w:rPr>
          <w:sz w:val="24"/>
          <w:szCs w:val="24"/>
        </w:rPr>
        <w:t>бительским, не всегда достигает высшего, профессионального уровня, тем не менее, оно, выступая в качес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ве надежного средства, раскрытия таланта кажд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го человека, имеет большой общественный эффект.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Следует сказать о том, что не только творческая и познавательная де</w:t>
      </w:r>
      <w:r w:rsidRPr="00C64A94">
        <w:rPr>
          <w:sz w:val="24"/>
          <w:szCs w:val="24"/>
        </w:rPr>
        <w:t>я</w:t>
      </w:r>
      <w:r w:rsidRPr="00C64A94">
        <w:rPr>
          <w:sz w:val="24"/>
          <w:szCs w:val="24"/>
        </w:rPr>
        <w:t>тельность могут выступать как педагогический процесс. А также организация отдыха. Ведь организовать коллективный отдых – это означает каждого человека включить в общую деятельность, с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единить его личные интересы с инт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ресами других людей. И эффективность этого процесса во многом будет зависеть от участия в нем самих  молодых людей, их умения отд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>хать.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Поскольку отдых позволяет определить место и роль отдельного человека в социал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ной системе (социальной группе, коллективе, обществе в целом) в соответствии с его инд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видуальными качествами и особенностями. Все это и делает отдых социально-педагогическим видом деятельности. Важно, чтобы каждый человек занимался  любимым делом и выполнял бы те социальные функции, которые больше всего отвечают его интер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сам и возможностям. Так же, кроме потребности в активной деятельности, у человека есть потребность в живом созерцании мира и своей внутренней жизни, в поэтическом и филосо</w:t>
      </w:r>
      <w:r w:rsidRPr="00C64A94">
        <w:rPr>
          <w:sz w:val="24"/>
          <w:szCs w:val="24"/>
        </w:rPr>
        <w:t>ф</w:t>
      </w:r>
      <w:r w:rsidRPr="00C64A94">
        <w:rPr>
          <w:sz w:val="24"/>
          <w:szCs w:val="24"/>
        </w:rPr>
        <w:t>ском ра</w:t>
      </w:r>
      <w:r w:rsidRPr="00C64A94">
        <w:rPr>
          <w:sz w:val="24"/>
          <w:szCs w:val="24"/>
        </w:rPr>
        <w:t>з</w:t>
      </w:r>
      <w:r w:rsidRPr="00C64A94">
        <w:rPr>
          <w:sz w:val="24"/>
          <w:szCs w:val="24"/>
        </w:rPr>
        <w:t xml:space="preserve">мышлении. </w:t>
      </w:r>
    </w:p>
    <w:p w:rsidR="004F5C48" w:rsidRPr="00C64A94" w:rsidRDefault="004F5C48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Этот уровень досуга называют созерцательным. Ему соответствует общение между близкими по духу людьми.</w:t>
      </w:r>
    </w:p>
    <w:p w:rsidR="004F5C48" w:rsidRPr="00C64A94" w:rsidRDefault="004F5C48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В наше время запросы и интересы молодых людей непрерывно меняются и растут, усложняется и структура досуга. Свободное время неравномерно распределяется среди ра</w:t>
      </w:r>
      <w:r w:rsidRPr="00C64A94">
        <w:rPr>
          <w:sz w:val="24"/>
          <w:szCs w:val="24"/>
        </w:rPr>
        <w:t>з</w:t>
      </w:r>
      <w:r w:rsidRPr="00C64A94">
        <w:rPr>
          <w:sz w:val="24"/>
          <w:szCs w:val="24"/>
        </w:rPr>
        <w:t>личных групп населения. Поэтому необходимо выраб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тать дифференцированные формы организации досуга различных групп нас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ления. Эта организация должна включать в себя различные виды деятел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 xml:space="preserve">ности. </w:t>
      </w:r>
    </w:p>
    <w:p w:rsidR="004F5C48" w:rsidRPr="00677F69" w:rsidRDefault="004F5C48">
      <w:pPr>
        <w:pStyle w:val="Normal"/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677F69">
        <w:rPr>
          <w:sz w:val="24"/>
          <w:szCs w:val="24"/>
        </w:rPr>
        <w:t>Журнала «</w:t>
      </w:r>
      <w:proofErr w:type="spellStart"/>
      <w:r w:rsidRPr="00677F69">
        <w:rPr>
          <w:sz w:val="24"/>
          <w:szCs w:val="24"/>
        </w:rPr>
        <w:t>Социс</w:t>
      </w:r>
      <w:proofErr w:type="spellEnd"/>
      <w:r w:rsidRPr="00677F69">
        <w:rPr>
          <w:sz w:val="24"/>
          <w:szCs w:val="24"/>
        </w:rPr>
        <w:t>» провел исследования о предпочтениях городской м</w:t>
      </w:r>
      <w:r w:rsidRPr="00677F69">
        <w:rPr>
          <w:sz w:val="24"/>
          <w:szCs w:val="24"/>
        </w:rPr>
        <w:t>о</w:t>
      </w:r>
      <w:r w:rsidR="00C64A94" w:rsidRPr="00677F69">
        <w:rPr>
          <w:sz w:val="24"/>
          <w:szCs w:val="24"/>
        </w:rPr>
        <w:t xml:space="preserve">лодежи </w:t>
      </w:r>
      <w:r w:rsidRPr="00677F69">
        <w:rPr>
          <w:sz w:val="24"/>
          <w:szCs w:val="24"/>
        </w:rPr>
        <w:t>на примере г.</w:t>
      </w:r>
      <w:r w:rsidR="00677F69" w:rsidRPr="00677F69">
        <w:rPr>
          <w:sz w:val="24"/>
          <w:szCs w:val="24"/>
        </w:rPr>
        <w:t xml:space="preserve"> </w:t>
      </w:r>
      <w:r w:rsidRPr="00677F69">
        <w:rPr>
          <w:sz w:val="24"/>
          <w:szCs w:val="24"/>
        </w:rPr>
        <w:t>Зеленограда</w:t>
      </w:r>
      <w:r w:rsidR="00C64A94" w:rsidRPr="00677F69">
        <w:rPr>
          <w:sz w:val="24"/>
          <w:szCs w:val="24"/>
        </w:rPr>
        <w:t>.</w:t>
      </w:r>
      <w:r w:rsidR="00C64A94">
        <w:rPr>
          <w:sz w:val="24"/>
          <w:szCs w:val="24"/>
        </w:rPr>
        <w:t xml:space="preserve"> </w:t>
      </w:r>
      <w:r w:rsidR="00677F69">
        <w:rPr>
          <w:sz w:val="24"/>
          <w:szCs w:val="24"/>
        </w:rPr>
        <w:t xml:space="preserve">Данные представлены в </w:t>
      </w:r>
      <w:r w:rsidR="00677F69" w:rsidRPr="008D51DA">
        <w:rPr>
          <w:sz w:val="24"/>
          <w:szCs w:val="24"/>
        </w:rPr>
        <w:t>таблице 1</w:t>
      </w:r>
      <w:r w:rsidR="00677F69" w:rsidRPr="008D51DA">
        <w:rPr>
          <w:sz w:val="24"/>
          <w:szCs w:val="24"/>
          <w:lang w:val="en-US"/>
        </w:rPr>
        <w:t>[</w:t>
      </w:r>
      <w:r w:rsidR="001B6636" w:rsidRPr="008D51DA">
        <w:rPr>
          <w:sz w:val="24"/>
          <w:szCs w:val="24"/>
        </w:rPr>
        <w:t>17</w:t>
      </w:r>
      <w:r w:rsidR="00677F69" w:rsidRPr="008D51DA">
        <w:rPr>
          <w:sz w:val="24"/>
          <w:szCs w:val="24"/>
          <w:lang w:val="en-US"/>
        </w:rPr>
        <w:t>].</w:t>
      </w:r>
    </w:p>
    <w:p w:rsidR="00C64A94" w:rsidRDefault="00C64A94" w:rsidP="00C64A94">
      <w:pPr>
        <w:pStyle w:val="Normal"/>
        <w:spacing w:line="360" w:lineRule="auto"/>
        <w:ind w:firstLine="0"/>
        <w:rPr>
          <w:b/>
          <w:sz w:val="24"/>
          <w:szCs w:val="24"/>
        </w:rPr>
      </w:pPr>
    </w:p>
    <w:p w:rsidR="004F5C48" w:rsidRDefault="00C64A94" w:rsidP="00C64A94">
      <w:pPr>
        <w:pStyle w:val="Normal"/>
        <w:spacing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1 - </w:t>
      </w:r>
      <w:r w:rsidR="004F5C48" w:rsidRPr="00C64A94">
        <w:rPr>
          <w:b/>
          <w:sz w:val="24"/>
          <w:szCs w:val="24"/>
        </w:rPr>
        <w:t>Предпочтения молодежи по проведению досуга</w:t>
      </w:r>
    </w:p>
    <w:p w:rsidR="00C64A94" w:rsidRPr="00C64A94" w:rsidRDefault="00C64A94" w:rsidP="00C64A94">
      <w:pPr>
        <w:pStyle w:val="Normal"/>
        <w:spacing w:line="360" w:lineRule="auto"/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521"/>
        <w:gridCol w:w="1842"/>
      </w:tblGrid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Default="00677F69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677F69" w:rsidRPr="00C64A94" w:rsidRDefault="00677F69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досуга</w:t>
            </w: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Виды досуга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 xml:space="preserve">Доля </w:t>
            </w:r>
          </w:p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опр</w:t>
            </w:r>
            <w:r w:rsidRPr="00C64A94">
              <w:rPr>
                <w:sz w:val="24"/>
                <w:szCs w:val="24"/>
              </w:rPr>
              <w:t>о</w:t>
            </w:r>
            <w:r w:rsidRPr="00C64A94">
              <w:rPr>
                <w:sz w:val="24"/>
                <w:szCs w:val="24"/>
              </w:rPr>
              <w:t>шенных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3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Д</w:t>
            </w:r>
            <w:r w:rsidRPr="00C64A94">
              <w:rPr>
                <w:sz w:val="24"/>
                <w:szCs w:val="24"/>
              </w:rPr>
              <w:t>о</w:t>
            </w:r>
            <w:r w:rsidRPr="00C64A94">
              <w:rPr>
                <w:sz w:val="24"/>
                <w:szCs w:val="24"/>
              </w:rPr>
              <w:t>ма</w:t>
            </w: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Чтение книг, журналов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54,0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 xml:space="preserve">Просмотр телепередач, видеофильмов; </w:t>
            </w:r>
          </w:p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прослушивание  радиопередач, аудиока</w:t>
            </w:r>
            <w:r w:rsidRPr="00C64A94">
              <w:rPr>
                <w:sz w:val="24"/>
                <w:szCs w:val="24"/>
              </w:rPr>
              <w:t>с</w:t>
            </w:r>
            <w:r w:rsidRPr="00C64A94">
              <w:rPr>
                <w:sz w:val="24"/>
                <w:szCs w:val="24"/>
              </w:rPr>
              <w:t>сет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77,6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Народные промыслы (вязание, шитье, плетение, вышив</w:t>
            </w:r>
            <w:r w:rsidRPr="00C64A94">
              <w:rPr>
                <w:sz w:val="24"/>
                <w:szCs w:val="24"/>
              </w:rPr>
              <w:t>а</w:t>
            </w:r>
            <w:r w:rsidRPr="00C64A94">
              <w:rPr>
                <w:sz w:val="24"/>
                <w:szCs w:val="24"/>
              </w:rPr>
              <w:t>ние)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10,5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677F69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 xml:space="preserve">Художественные промыслы (рисование, лепка, </w:t>
            </w:r>
            <w:proofErr w:type="spellStart"/>
            <w:r w:rsidR="00677F69">
              <w:rPr>
                <w:sz w:val="24"/>
                <w:szCs w:val="24"/>
              </w:rPr>
              <w:t>фитод</w:t>
            </w:r>
            <w:r w:rsidR="00677F69">
              <w:rPr>
                <w:sz w:val="24"/>
                <w:szCs w:val="24"/>
              </w:rPr>
              <w:t>и</w:t>
            </w:r>
            <w:r w:rsidR="00677F69">
              <w:rPr>
                <w:sz w:val="24"/>
                <w:szCs w:val="24"/>
              </w:rPr>
              <w:t>зайн</w:t>
            </w:r>
            <w:proofErr w:type="spellEnd"/>
            <w:r w:rsidR="00677F69">
              <w:rPr>
                <w:sz w:val="24"/>
                <w:szCs w:val="24"/>
              </w:rPr>
              <w:t>,</w:t>
            </w:r>
          </w:p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11,1</w:t>
            </w:r>
          </w:p>
        </w:tc>
      </w:tr>
      <w:tr w:rsidR="00677F69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677F69" w:rsidRPr="00C64A94" w:rsidRDefault="00677F69" w:rsidP="00677F69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677F69" w:rsidRPr="00C64A94" w:rsidRDefault="00677F69" w:rsidP="00677F69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77F69" w:rsidRPr="00C64A94" w:rsidRDefault="00677F69" w:rsidP="00677F69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7F69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677F69" w:rsidRPr="00C64A94" w:rsidRDefault="00677F69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677F69" w:rsidRPr="00C64A94" w:rsidRDefault="00677F69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 xml:space="preserve">, роспись по различным материалам и </w:t>
            </w:r>
            <w:proofErr w:type="spellStart"/>
            <w:r w:rsidRPr="00C64A94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42" w:type="dxa"/>
          </w:tcPr>
          <w:p w:rsidR="00677F69" w:rsidRPr="00C64A94" w:rsidRDefault="00677F69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Сочинение (стихи, проза)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9,7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Компьютер (игры)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39,7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Компьютер (программирование, отладка)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19,4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Спорт, здоровый образ жизни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44,2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28,2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Общение с друзьями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73,6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Другое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2,8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 xml:space="preserve">Затруднились ответить 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1,2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Вне дома</w:t>
            </w: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Клубы по интересам (кинологи, любители бард</w:t>
            </w:r>
            <w:r w:rsidRPr="00C64A94">
              <w:rPr>
                <w:sz w:val="24"/>
                <w:szCs w:val="24"/>
              </w:rPr>
              <w:t>о</w:t>
            </w:r>
            <w:r w:rsidRPr="00C64A94">
              <w:rPr>
                <w:sz w:val="24"/>
                <w:szCs w:val="24"/>
              </w:rPr>
              <w:t>вой песни, экологи, любители бега, фу</w:t>
            </w:r>
            <w:r w:rsidRPr="00C64A94">
              <w:rPr>
                <w:sz w:val="24"/>
                <w:szCs w:val="24"/>
              </w:rPr>
              <w:t>т</w:t>
            </w:r>
            <w:r w:rsidRPr="00C64A94">
              <w:rPr>
                <w:sz w:val="24"/>
                <w:szCs w:val="24"/>
              </w:rPr>
              <w:t>бола)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9,1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Спортивные секции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27,4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Посещение катка, бассейна, спортплощадок самостоятел</w:t>
            </w:r>
            <w:r w:rsidRPr="00C64A94">
              <w:rPr>
                <w:sz w:val="24"/>
                <w:szCs w:val="24"/>
              </w:rPr>
              <w:t>ь</w:t>
            </w:r>
            <w:r w:rsidRPr="00C64A94">
              <w:rPr>
                <w:sz w:val="24"/>
                <w:szCs w:val="24"/>
              </w:rPr>
              <w:t>но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33,1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Курсы иностранных языков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19,6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Секции и кружки технического творчес</w:t>
            </w:r>
            <w:r w:rsidRPr="00C64A94">
              <w:rPr>
                <w:sz w:val="24"/>
                <w:szCs w:val="24"/>
              </w:rPr>
              <w:t>т</w:t>
            </w:r>
            <w:r w:rsidRPr="00C64A94">
              <w:rPr>
                <w:sz w:val="24"/>
                <w:szCs w:val="24"/>
              </w:rPr>
              <w:t>ва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1,2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Секции и кружки народных промыслов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0,8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Обучение музыки, танцам, рисованию и т.п.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14,7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Факультативы при учебных заведениях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6,5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Посещение библиотеки, читальных залов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14,5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Посещение кинотеатров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30,0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Посещение театров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32,3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Дискотеки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57,3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Посещение кафе-баров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40,9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Дача, приусадебное хозяйство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24,2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Массовые праздники, гулянья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37,1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Профессиональная ассоциация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3,6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Политические объединения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2,4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 xml:space="preserve">Общение со сверстниками в клубах свободного посещения 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46,4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Другое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2,6</w:t>
            </w:r>
          </w:p>
        </w:tc>
      </w:tr>
      <w:tr w:rsidR="004F5C48" w:rsidRPr="00C64A94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 xml:space="preserve">Затруднились ответить </w:t>
            </w:r>
          </w:p>
        </w:tc>
        <w:tc>
          <w:tcPr>
            <w:tcW w:w="1842" w:type="dxa"/>
          </w:tcPr>
          <w:p w:rsidR="004F5C48" w:rsidRPr="00C64A94" w:rsidRDefault="004F5C48">
            <w:pPr>
              <w:pStyle w:val="Normal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C64A94">
              <w:rPr>
                <w:sz w:val="24"/>
                <w:szCs w:val="24"/>
              </w:rPr>
              <w:t>2</w:t>
            </w:r>
          </w:p>
        </w:tc>
      </w:tr>
    </w:tbl>
    <w:p w:rsidR="004F5C48" w:rsidRPr="00C64A94" w:rsidRDefault="004F5C48">
      <w:pPr>
        <w:pStyle w:val="Normal"/>
        <w:spacing w:line="360" w:lineRule="auto"/>
        <w:ind w:firstLine="720"/>
        <w:rPr>
          <w:sz w:val="24"/>
          <w:szCs w:val="24"/>
        </w:rPr>
      </w:pPr>
    </w:p>
    <w:p w:rsidR="004F5C48" w:rsidRPr="00C64A94" w:rsidRDefault="004F5C48">
      <w:pPr>
        <w:pStyle w:val="Normal"/>
        <w:spacing w:line="360" w:lineRule="auto"/>
        <w:ind w:firstLine="720"/>
        <w:rPr>
          <w:sz w:val="24"/>
          <w:szCs w:val="24"/>
        </w:rPr>
      </w:pPr>
      <w:r w:rsidRPr="00C64A94">
        <w:rPr>
          <w:sz w:val="24"/>
          <w:szCs w:val="24"/>
        </w:rPr>
        <w:t>Данные опроса свидетельствует о том, что основная масса современной молодежи предпочитает развлечения чаще пассивные, реже активные. Лишь не значительная часть о</w:t>
      </w:r>
      <w:r w:rsidRPr="00C64A94">
        <w:rPr>
          <w:sz w:val="24"/>
          <w:szCs w:val="24"/>
        </w:rPr>
        <w:t>п</w:t>
      </w:r>
      <w:r w:rsidRPr="00C64A94">
        <w:rPr>
          <w:sz w:val="24"/>
          <w:szCs w:val="24"/>
        </w:rPr>
        <w:t>рошенных посвящает свободное время образованию, п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знанию и саморазвитию.</w:t>
      </w:r>
    </w:p>
    <w:p w:rsidR="004F5C48" w:rsidRPr="00C64A94" w:rsidRDefault="004F5C48">
      <w:pPr>
        <w:pStyle w:val="Normal"/>
        <w:spacing w:line="360" w:lineRule="auto"/>
        <w:ind w:firstLine="720"/>
        <w:rPr>
          <w:sz w:val="24"/>
          <w:szCs w:val="24"/>
        </w:rPr>
      </w:pPr>
      <w:r w:rsidRPr="00C64A94">
        <w:rPr>
          <w:sz w:val="24"/>
          <w:szCs w:val="24"/>
        </w:rPr>
        <w:t>Жизнь подсказывает, что досуг молодых всегда был интересным и пр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влекательным в зависимости от того, как он отвечал задачам комплексного воспитания, насколько организ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ция свободного времени юношей и девушек с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единяла воедино наиболее популярные формы занятий: спорт, техническое и художественное творчество, чтение и кино, развлечения и и</w:t>
      </w:r>
      <w:r w:rsidRPr="00C64A94">
        <w:rPr>
          <w:sz w:val="24"/>
          <w:szCs w:val="24"/>
        </w:rPr>
        <w:t>г</w:t>
      </w:r>
      <w:r w:rsidRPr="00C64A94">
        <w:rPr>
          <w:sz w:val="24"/>
          <w:szCs w:val="24"/>
        </w:rPr>
        <w:t>ру. Там, где так и поступают, прежде всего добиваются преодоления потребительского о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ношения к досугу, присущего части молодежи, считающей, что содержательное провед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 xml:space="preserve">ние свободного времени ей должен обеспечить кто-то со стороны, только не она сама.  </w:t>
      </w:r>
    </w:p>
    <w:p w:rsidR="004F5C48" w:rsidRPr="00C64A94" w:rsidRDefault="004F5C48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Сегодня, ввиду возвышения духовных потребностей молодых, роста уровня их обр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зования, культуры, наиболее характерной особенностью молодежного досуга является во</w:t>
      </w:r>
      <w:r w:rsidRPr="00C64A94">
        <w:rPr>
          <w:sz w:val="24"/>
          <w:szCs w:val="24"/>
        </w:rPr>
        <w:t>з</w:t>
      </w:r>
      <w:r w:rsidRPr="00C64A94">
        <w:rPr>
          <w:sz w:val="24"/>
          <w:szCs w:val="24"/>
        </w:rPr>
        <w:t>растание в нем доли духовных форм и способов проведения свободного времени, соединя</w:t>
      </w:r>
      <w:r w:rsidRPr="00C64A94">
        <w:rPr>
          <w:sz w:val="24"/>
          <w:szCs w:val="24"/>
        </w:rPr>
        <w:t>ю</w:t>
      </w:r>
      <w:r w:rsidRPr="00C64A94">
        <w:rPr>
          <w:sz w:val="24"/>
          <w:szCs w:val="24"/>
        </w:rPr>
        <w:t>щих развлекательность,  насыще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ность информацией, возможность творчества и познания нового. Такими «си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тетическими» формами организации досуга стали  клубы по интересам, любительские объединения, семейные клубы, кружки художественного и технического тво</w:t>
      </w:r>
      <w:r w:rsidRPr="00C64A94">
        <w:rPr>
          <w:sz w:val="24"/>
          <w:szCs w:val="24"/>
        </w:rPr>
        <w:t>р</w:t>
      </w:r>
      <w:r w:rsidRPr="00C64A94">
        <w:rPr>
          <w:sz w:val="24"/>
          <w:szCs w:val="24"/>
        </w:rPr>
        <w:t xml:space="preserve">чества, дискотеки, молодежные кафе-клубы. </w:t>
      </w:r>
    </w:p>
    <w:p w:rsidR="004F5C48" w:rsidRPr="00C64A94" w:rsidRDefault="004F5C48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Набирает силу самый серьезный способ проведения свободного времени, рассчита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ный непосредственно не на потребление, а на созидание кул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турных ценностей – творчество. Элемент творчества заключают в себе многие формы молодежного досуга, причем возмо</w:t>
      </w:r>
      <w:r w:rsidRPr="00C64A94">
        <w:rPr>
          <w:sz w:val="24"/>
          <w:szCs w:val="24"/>
        </w:rPr>
        <w:t>ж</w:t>
      </w:r>
      <w:r w:rsidRPr="00C64A94">
        <w:rPr>
          <w:sz w:val="24"/>
          <w:szCs w:val="24"/>
        </w:rPr>
        <w:t>ности творить открываются всем без исключения. Но если иметь в виду собственно творч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ские формы досуга, то их суть состоит в том, что свое свободное время человек посвящает созданию ч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го-то нового.</w:t>
      </w:r>
    </w:p>
    <w:p w:rsidR="004F5C48" w:rsidRPr="00677F69" w:rsidRDefault="004F5C48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 Итак, досуг дает возможность современному молодому человеку развивать многие стороны своей личности, даже собственный талант. Для этого н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обходимо, чтобы к досугу он подходил с позиций своей жизненной задачи, своего призвания – всесторонне развивать собственные способности, созн</w:t>
      </w:r>
      <w:r w:rsidRPr="00C64A94">
        <w:rPr>
          <w:sz w:val="24"/>
          <w:szCs w:val="24"/>
        </w:rPr>
        <w:t>а</w:t>
      </w:r>
      <w:r w:rsidR="00677F69">
        <w:rPr>
          <w:sz w:val="24"/>
          <w:szCs w:val="24"/>
        </w:rPr>
        <w:t xml:space="preserve">тельно формировать </w:t>
      </w:r>
      <w:r w:rsidR="00677F69" w:rsidRPr="00CE57CC">
        <w:rPr>
          <w:sz w:val="24"/>
          <w:szCs w:val="24"/>
        </w:rPr>
        <w:t>себя[</w:t>
      </w:r>
      <w:r w:rsidR="00CE57CC" w:rsidRPr="00CE57CC">
        <w:rPr>
          <w:sz w:val="24"/>
          <w:szCs w:val="24"/>
        </w:rPr>
        <w:t>8</w:t>
      </w:r>
      <w:r w:rsidR="00677F69" w:rsidRPr="00CE57CC">
        <w:rPr>
          <w:sz w:val="24"/>
          <w:szCs w:val="24"/>
        </w:rPr>
        <w:t>].</w:t>
      </w:r>
    </w:p>
    <w:p w:rsidR="004F5C48" w:rsidRDefault="004F5C48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</w:p>
    <w:p w:rsidR="00C64A94" w:rsidRPr="00C64A94" w:rsidRDefault="00C64A94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</w:p>
    <w:p w:rsidR="00C64A94" w:rsidRPr="00C64A94" w:rsidRDefault="00C64A94" w:rsidP="00C64A94">
      <w:pPr>
        <w:pStyle w:val="2"/>
        <w:numPr>
          <w:ilvl w:val="1"/>
          <w:numId w:val="45"/>
        </w:numPr>
        <w:rPr>
          <w:b/>
          <w:sz w:val="24"/>
          <w:szCs w:val="24"/>
        </w:rPr>
      </w:pPr>
      <w:r w:rsidRPr="00C64A94">
        <w:rPr>
          <w:b/>
          <w:sz w:val="24"/>
          <w:szCs w:val="24"/>
        </w:rPr>
        <w:t>Понятие социализации</w:t>
      </w:r>
    </w:p>
    <w:p w:rsidR="00C64A94" w:rsidRPr="00C64A94" w:rsidRDefault="00C64A94" w:rsidP="00C64A94">
      <w:pPr>
        <w:rPr>
          <w:sz w:val="24"/>
          <w:szCs w:val="24"/>
        </w:rPr>
      </w:pPr>
    </w:p>
    <w:p w:rsidR="00C64A94" w:rsidRPr="00C64A94" w:rsidRDefault="00C64A94" w:rsidP="00C64A94">
      <w:pPr>
        <w:pStyle w:val="Normal"/>
        <w:spacing w:line="360" w:lineRule="auto"/>
        <w:ind w:firstLine="720"/>
        <w:jc w:val="both"/>
        <w:rPr>
          <w:b/>
          <w:sz w:val="24"/>
          <w:szCs w:val="24"/>
        </w:rPr>
      </w:pPr>
      <w:r w:rsidRPr="00C64A94">
        <w:rPr>
          <w:sz w:val="24"/>
          <w:szCs w:val="24"/>
        </w:rPr>
        <w:t>Социализация – это процесс становления личности, обучения, усвоения ценностей, норм, установок образцов повед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ния, принятых в данном обществе. У молодежи есть особые черты, которые характеризует ее как самостоятел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ную социально-демографическую группу.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Человеческая личность весьма сложна и многогранна. Вопросы, связанные с изучен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ем личности, привлекают внимание философов и экономистов, социологов и юристов, пед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гогов и психологов, искусствоведов и представителей многих других отраслей науки. Фил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софов, например, интересует ли</w:t>
      </w:r>
      <w:r w:rsidRPr="00C64A94">
        <w:rPr>
          <w:sz w:val="24"/>
          <w:szCs w:val="24"/>
        </w:rPr>
        <w:t>ч</w:t>
      </w:r>
      <w:r w:rsidRPr="00C64A94">
        <w:rPr>
          <w:sz w:val="24"/>
          <w:szCs w:val="24"/>
        </w:rPr>
        <w:t>ность в составе классов и общества в целом, политэкономов – как производитель и потребитель ценностей в системе общественных отношений, психол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гов – в плане изучения закономерностей проявления и формирования различных сторон ее внутреннего, духовного мира и т.д. Вместе с тем это разделение аспектов изучения человеч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ской личности между различными науками не исключает их тесной, можно сказать орган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ческой, взаимосвязи, поскольку личность представляет собой сложное, но целостное образ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вание.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Каждый молодой человек представляет собой конкретную личность. Для которой х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рактерно то или иное отношение к окружающим людям, явлением, предметам, характерно определенное поведение в разных жизненных ситуац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ях.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Личность – это человеческая индивидуальность, выступающая как субъект познания и преобраз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вания мира.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Человек становится личностью по мере усвоения социального опыта во всех его пр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явлениях (способов и средств производства, духовной культуры, приемов чувственного п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знания, абстрактного мышления и т.д.).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Становление полноценной, т.е. созидающей, творческой личности – процесс длител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ный, сложный и противоречивый.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Личность конкретного человека, являющегося членом человеческого общества, по</w:t>
      </w:r>
      <w:r w:rsidRPr="00C64A94">
        <w:rPr>
          <w:sz w:val="24"/>
          <w:szCs w:val="24"/>
        </w:rPr>
        <w:t>д</w:t>
      </w:r>
      <w:r w:rsidRPr="00C64A94">
        <w:rPr>
          <w:sz w:val="24"/>
          <w:szCs w:val="24"/>
        </w:rPr>
        <w:t>чиняется всем пр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сущим каждой личности законам развития и формирования. Эти законы выражают отношение каждого молодого человека к другим людям, к самому себе, к окр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жающей действительности в зависимости от особенностей общества, в котором этот человек живет. Человек постоянно состоит в определенных отношениях с другими членами общес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ва, с различными группами и слоями общества, с различными группами и слоями общества. Вот эти-то общественные отношения личности с обществом и являются тем фундаментом, на основе которого формируется человеческая ли</w:t>
      </w:r>
      <w:r w:rsidRPr="00C64A94">
        <w:rPr>
          <w:sz w:val="24"/>
          <w:szCs w:val="24"/>
        </w:rPr>
        <w:t>ч</w:t>
      </w:r>
      <w:r w:rsidRPr="00C64A94">
        <w:rPr>
          <w:sz w:val="24"/>
          <w:szCs w:val="24"/>
        </w:rPr>
        <w:t xml:space="preserve">ность. 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То есть человек усваивает определенное мировоззрение, взгляды на общество, явл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ния и события: усваивает принятые данным обществом правила поведения, обычаи, усваив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ет накопленный обществом запас знаний, умений, навыков. Каждая личность связана самым разнообразным образом с окружающим ее миром, с обществом, и прежде всего связана о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ношениями, складывающимися через производство и потребление мат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риальных благ. Эти отношения являются основными в формировании личности человека, его созн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ния.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Благодаря социализации  молодой человек приобщается к социальной жизни, получ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ет и изменяет свой социальный статус и социальную роль. Социализация не одноразовый и кратковременный, а длительный и мн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гоактный процесс, продолжающийся на протяжении всей жизни индивида, начиная с младенчества и вплоть до глубокой старости. С одной ст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роны, общество постоянно развивается, изменяются его структура, цели и зад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чи, ценности и нормы и т.д. С другой стороны, общество постоянно развивается, изменяю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ся его структура, цели и задачи, ценности и нормы и т.д. С другой – в течение своей жизни многократно мен</w:t>
      </w:r>
      <w:r w:rsidRPr="00C64A94">
        <w:rPr>
          <w:sz w:val="24"/>
          <w:szCs w:val="24"/>
        </w:rPr>
        <w:t>я</w:t>
      </w:r>
      <w:r w:rsidRPr="00C64A94">
        <w:rPr>
          <w:sz w:val="24"/>
          <w:szCs w:val="24"/>
        </w:rPr>
        <w:t>ется сам человек, его возраст, взгляды, вкусы, привычки, правила поведения, статусы и роли. Благодаря социализации люди ре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лизуют свои потребности, возможности и способности, налаживают нормальные отношения с другими членами общества, их группами, социальн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>ми институтами и организациями, с обществом в целом. Все это позволяет им чувствовать себя в общ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стве, в социальной жизни уверенно и комфортно.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Социализация личности происходит в основном на базе группового опыта. Именно в результате социального взаимодействия людей в малых и более или менее крупных социал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ных группах происходит усвоение человеком накопленных обществом знаний и опыта, в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>работанных им ценностей и норм. Это составляет фу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дамент облика любой нормальной личности и вместе с тем единства и целостности социальной группы и всего общества. Но нельзя сбрасывать со счетов и роль индивидуального опыта в процессе социализации, опр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деляющего неповторимость и уникальность каждой отдел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ной личности. Нет, и не может быть двух абсолютно одинаковых процессов социализации личности, и поэтому нет, и не бывает двух абсолютно одинаковых личн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стей.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На различных этапах жизни человека социализация имеет свои существенные особе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ности. В этой связи процесс социализации включает несколько специфических стадий: де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ство, юность, зрелость, старость. Наиболее инте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сивно процесс социализации происходит в детстве и юности.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На начальной стадии социализации осуществляется подготовка молодежи к  жизни в мире взрослых. Главная роль здесь принадлежит родителям – первым агентам социализации. Будучи первичными, взаимоотн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шения родителей и детей оказывают решающее воздействие на другие стадии социализации в силу своей близ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сти, ответственности, эмоциональности и продолжительности. На этом этапе ребенок овладевает мыслительн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>ми и познавательными навыками, осваивает все более сложные системы правил поведения, начинает знакомс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во с образцами культурных ценностей и норм, учится следовать им даже тогда, когда еще не вс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гда хорошо понимает их смысл и соде</w:t>
      </w:r>
      <w:r w:rsidRPr="00C64A94">
        <w:rPr>
          <w:sz w:val="24"/>
          <w:szCs w:val="24"/>
        </w:rPr>
        <w:t>р</w:t>
      </w:r>
      <w:r w:rsidRPr="00C64A94">
        <w:rPr>
          <w:sz w:val="24"/>
          <w:szCs w:val="24"/>
        </w:rPr>
        <w:t>жание.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Помимо родителей, большой и все возрастающий вклад в социализацию личности вносят детские д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 xml:space="preserve">школьные воспитательные заведения, школа, центры внешкольной работы, </w:t>
      </w:r>
      <w:proofErr w:type="spellStart"/>
      <w:r w:rsidRPr="00C64A94">
        <w:rPr>
          <w:sz w:val="24"/>
          <w:szCs w:val="24"/>
        </w:rPr>
        <w:t>культурно-досуговые</w:t>
      </w:r>
      <w:proofErr w:type="spellEnd"/>
      <w:r w:rsidRPr="00C64A94">
        <w:rPr>
          <w:sz w:val="24"/>
          <w:szCs w:val="24"/>
        </w:rPr>
        <w:t xml:space="preserve"> учреждения, детские и другие программы средств массовой информ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ции и т.д.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На юношеском этапе (13-19 лет) – на этом «сложном», «переходном», «трудном», «п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реломном», «н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стабильном» периоде своей жизни – подростки и молодые люди приобретают значительно более широкие зн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ния, завершают формирование фундамента своей личности и своего мировоззрения, осмысл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вают в основном через ближайшее окружение свое место и роль в жизни. В социализации этого периода прослеживается ряд особенностей. Это – во</w:t>
      </w:r>
      <w:r w:rsidRPr="00C64A94">
        <w:rPr>
          <w:sz w:val="24"/>
          <w:szCs w:val="24"/>
        </w:rPr>
        <w:t>з</w:t>
      </w:r>
      <w:r w:rsidRPr="00C64A94">
        <w:rPr>
          <w:sz w:val="24"/>
          <w:szCs w:val="24"/>
        </w:rPr>
        <w:t>никновение параллельных систем ценн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стей и взглядов на мир, которые несут разные агенты социализации – родители, школа, сверстники. Они во многом по разному трактуют социал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ный мир, что затрудняет социализацию подростка. Эффективнее здесь зачастую срабатывает не то, что действительно нужно, а то, что ярче, эмоциональный фактор нестабилен и недо</w:t>
      </w:r>
      <w:r w:rsidRPr="00C64A94">
        <w:rPr>
          <w:sz w:val="24"/>
          <w:szCs w:val="24"/>
        </w:rPr>
        <w:t>л</w:t>
      </w:r>
      <w:r w:rsidRPr="00C64A94">
        <w:rPr>
          <w:sz w:val="24"/>
          <w:szCs w:val="24"/>
        </w:rPr>
        <w:t>говечен. Отсюда юнош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ские шатания, колебания и ошибки, часто даже серьезные. К этому добавляются и неоправданные ограничения со стороны родителей и школы, которые часто дают не лучшие результ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ты.</w:t>
      </w:r>
    </w:p>
    <w:p w:rsidR="00C64A94" w:rsidRPr="00C64A94" w:rsidRDefault="00C64A94" w:rsidP="00C64A94">
      <w:pPr>
        <w:pStyle w:val="30"/>
        <w:widowControl w:val="0"/>
        <w:rPr>
          <w:sz w:val="24"/>
          <w:szCs w:val="24"/>
        </w:rPr>
      </w:pPr>
      <w:r w:rsidRPr="00C64A94">
        <w:rPr>
          <w:sz w:val="24"/>
          <w:szCs w:val="24"/>
        </w:rPr>
        <w:t xml:space="preserve">В </w:t>
      </w:r>
      <w:proofErr w:type="spellStart"/>
      <w:r w:rsidRPr="00C64A94">
        <w:rPr>
          <w:sz w:val="24"/>
          <w:szCs w:val="24"/>
        </w:rPr>
        <w:t>культурно-досуговом</w:t>
      </w:r>
      <w:proofErr w:type="spellEnd"/>
      <w:r w:rsidRPr="00C64A94">
        <w:rPr>
          <w:sz w:val="24"/>
          <w:szCs w:val="24"/>
        </w:rPr>
        <w:t xml:space="preserve"> учреждении происходит процесс расширения, умножения с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циальных связей индивида с внешним миром. Это является общей характеристикой сфер, в которых осуществляется социализ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ция: деятельность, общение, самосознание. Можно смело утверждать, что современные учреждения культуры выступают своеобразным «центром» объединения и взаимодействия этих трех сфер, меняя личности. Дадим краткую характер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стику этих сфер.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В сфере</w:t>
      </w:r>
      <w:r w:rsidRPr="00C64A94">
        <w:rPr>
          <w:b/>
          <w:sz w:val="24"/>
          <w:szCs w:val="24"/>
        </w:rPr>
        <w:t xml:space="preserve"> </w:t>
      </w:r>
      <w:r w:rsidRPr="00C64A94">
        <w:rPr>
          <w:sz w:val="24"/>
          <w:szCs w:val="24"/>
        </w:rPr>
        <w:t>деятельности, на протяжении всего процесса социализации человек осваивает все новые и 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вые виды деятельности. При этом происходят еще три важных процесса. Во-первых, это ориентировка в системе связей, прису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ствующих в каждом виде деятельности через посредство личностным смыслом, т.е. означает выявление для каждой личности особо знач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мых аспектов деятельности, причем не просто уяснения, но и их освоение. Это можно назвать личностным выбором деятел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 xml:space="preserve">ности. 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Второй процесс -  это сосредоточение внимания на нем и соподчинения ему всех о</w:t>
      </w:r>
      <w:r w:rsidRPr="00C64A94">
        <w:rPr>
          <w:sz w:val="24"/>
          <w:szCs w:val="24"/>
        </w:rPr>
        <w:t>с</w:t>
      </w:r>
      <w:r w:rsidRPr="00C64A94">
        <w:rPr>
          <w:sz w:val="24"/>
          <w:szCs w:val="24"/>
        </w:rPr>
        <w:t>тальных деятельн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стей.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И третий процесс – это освоение личностью в ходе реализации деятельности новых ролей и осмысление их значимости. В ходе всех этих трех процессов происходит расшир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ние возможностей индивида именно как субъекта деятел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ности.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b/>
          <w:sz w:val="24"/>
          <w:szCs w:val="24"/>
        </w:rPr>
        <w:t xml:space="preserve">Общение </w:t>
      </w:r>
      <w:r w:rsidRPr="00C64A94">
        <w:rPr>
          <w:sz w:val="24"/>
          <w:szCs w:val="24"/>
        </w:rPr>
        <w:t>неразрывно связано с деятельностью. В сфере общения происходит расш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рение круга общ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ния  молодого человека, обогащение его содержания, углубления познания другого человека, разв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тие навыков общения. Здесь происходит переход от монологического общения к диалогическому, т.е. умение ориентир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ваться на партнера. Общение составляет фундамент многих видов деятельности на досуге и является важным процессом всей жизн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деятельности ч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ловека.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И третья сфера – это развитие самосознания </w:t>
      </w:r>
      <w:r w:rsidRPr="00C64A94">
        <w:rPr>
          <w:b/>
          <w:sz w:val="24"/>
          <w:szCs w:val="24"/>
        </w:rPr>
        <w:t xml:space="preserve"> </w:t>
      </w:r>
      <w:r w:rsidRPr="00C64A94">
        <w:rPr>
          <w:sz w:val="24"/>
          <w:szCs w:val="24"/>
        </w:rPr>
        <w:t xml:space="preserve"> личности. Здесь осуществляется форм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рование образа собственного я, как активного субъекта деятельности, осмысление своей с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циальной роли и принадлежности, формирование самооценки. Еще одним свойством сам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сознания является то, что это процесс контролируемый, определяемый постоянным приобр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тением социального оп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>та в условиях расширения диапазона деятельности и общения.</w:t>
      </w:r>
    </w:p>
    <w:p w:rsidR="00C64A94" w:rsidRPr="00677F69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Таким образом, процесс социализации выступает как единство изменений всех трех сфер. «Они взятые в целом, создают для индивида расширяющуюся действительность», в которой он действует, познает и общается, тем самым осваивая не только ближайшую ми</w:t>
      </w:r>
      <w:r w:rsidRPr="00C64A94">
        <w:rPr>
          <w:sz w:val="24"/>
          <w:szCs w:val="24"/>
        </w:rPr>
        <w:t>к</w:t>
      </w:r>
      <w:r w:rsidRPr="00C64A94">
        <w:rPr>
          <w:sz w:val="24"/>
          <w:szCs w:val="24"/>
        </w:rPr>
        <w:t>росреду но и всю систему соц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 xml:space="preserve">альных </w:t>
      </w:r>
      <w:r w:rsidRPr="001B6636">
        <w:rPr>
          <w:sz w:val="24"/>
          <w:szCs w:val="24"/>
        </w:rPr>
        <w:t xml:space="preserve">отношений </w:t>
      </w:r>
      <w:r w:rsidR="00677F69" w:rsidRPr="001B6636">
        <w:rPr>
          <w:sz w:val="24"/>
          <w:szCs w:val="24"/>
        </w:rPr>
        <w:t>[1,с. 280]</w:t>
      </w:r>
      <w:r w:rsidRPr="001B6636">
        <w:rPr>
          <w:sz w:val="24"/>
          <w:szCs w:val="24"/>
        </w:rPr>
        <w:t>.</w:t>
      </w:r>
      <w:r w:rsidRPr="00C64A94">
        <w:rPr>
          <w:sz w:val="24"/>
          <w:szCs w:val="24"/>
        </w:rPr>
        <w:t xml:space="preserve"> Осваивая это, человек вносит в нее свой опыт, творч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ский подход, поэтому кроме активного преобразования, нет другой формы освоения действительности. Это и является важным положением, которое означает необходимость выявления того конкретного «сплава», возникающего на каждом этапе с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циализации между двумя сторонами этого процесса: усвоением социального опыта и во</w:t>
      </w:r>
      <w:r w:rsidRPr="00C64A94">
        <w:rPr>
          <w:sz w:val="24"/>
          <w:szCs w:val="24"/>
        </w:rPr>
        <w:t>с</w:t>
      </w:r>
      <w:r w:rsidRPr="00C64A94">
        <w:rPr>
          <w:sz w:val="24"/>
          <w:szCs w:val="24"/>
        </w:rPr>
        <w:t>произведением его. Как раз этот процесс и реализуется в институтах социализации, котор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 xml:space="preserve">ми являются </w:t>
      </w:r>
      <w:proofErr w:type="spellStart"/>
      <w:r w:rsidRPr="00C64A94">
        <w:rPr>
          <w:sz w:val="24"/>
          <w:szCs w:val="24"/>
        </w:rPr>
        <w:t>культурно-досуговые</w:t>
      </w:r>
      <w:proofErr w:type="spellEnd"/>
      <w:r w:rsidRPr="00C64A94">
        <w:rPr>
          <w:sz w:val="24"/>
          <w:szCs w:val="24"/>
        </w:rPr>
        <w:t xml:space="preserve"> учре</w:t>
      </w:r>
      <w:r w:rsidRPr="00C64A94">
        <w:rPr>
          <w:sz w:val="24"/>
          <w:szCs w:val="24"/>
        </w:rPr>
        <w:t>ж</w:t>
      </w:r>
      <w:r w:rsidR="00677F69">
        <w:rPr>
          <w:sz w:val="24"/>
          <w:szCs w:val="24"/>
        </w:rPr>
        <w:t>дения</w:t>
      </w:r>
      <w:r w:rsidR="00CE57CC">
        <w:rPr>
          <w:sz w:val="24"/>
          <w:szCs w:val="24"/>
        </w:rPr>
        <w:t>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  <w:highlight w:val="red"/>
        </w:rPr>
      </w:pP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  <w:highlight w:val="red"/>
        </w:rPr>
      </w:pPr>
    </w:p>
    <w:p w:rsidR="00C64A94" w:rsidRPr="00C64A94" w:rsidRDefault="00C64A94" w:rsidP="00C64A94">
      <w:pPr>
        <w:widowControl w:val="0"/>
        <w:numPr>
          <w:ilvl w:val="1"/>
          <w:numId w:val="45"/>
        </w:numPr>
        <w:spacing w:line="360" w:lineRule="auto"/>
        <w:jc w:val="both"/>
        <w:rPr>
          <w:b/>
          <w:sz w:val="24"/>
          <w:szCs w:val="24"/>
        </w:rPr>
      </w:pPr>
      <w:r w:rsidRPr="00C64A94">
        <w:rPr>
          <w:b/>
          <w:sz w:val="24"/>
          <w:szCs w:val="24"/>
        </w:rPr>
        <w:t>Досуг в системе социализации личности</w:t>
      </w:r>
    </w:p>
    <w:p w:rsidR="00C64A94" w:rsidRPr="00C64A94" w:rsidRDefault="00C64A94" w:rsidP="00C64A94">
      <w:pPr>
        <w:widowControl w:val="0"/>
        <w:spacing w:line="360" w:lineRule="auto"/>
        <w:ind w:left="709"/>
        <w:jc w:val="both"/>
        <w:rPr>
          <w:sz w:val="24"/>
          <w:szCs w:val="24"/>
        </w:rPr>
      </w:pPr>
    </w:p>
    <w:p w:rsidR="00C64A94" w:rsidRPr="00C64A94" w:rsidRDefault="00C64A94" w:rsidP="00CE57CC">
      <w:pPr>
        <w:widowControl w:val="0"/>
        <w:spacing w:line="360" w:lineRule="auto"/>
        <w:ind w:firstLine="708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Для того чтобы досуг выполнял свою роль в системе социализации, он должен быть </w:t>
      </w:r>
      <w:proofErr w:type="spellStart"/>
      <w:r w:rsidRPr="00C64A94">
        <w:rPr>
          <w:sz w:val="24"/>
          <w:szCs w:val="24"/>
        </w:rPr>
        <w:t>двухаспектным</w:t>
      </w:r>
      <w:proofErr w:type="spellEnd"/>
      <w:r w:rsidRPr="00C64A94">
        <w:rPr>
          <w:sz w:val="24"/>
          <w:szCs w:val="24"/>
        </w:rPr>
        <w:t>: удовлетворять эмоциональные потребности и способствовать интеллект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альному поиску молодежи.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Господство в досуге эмоций и подчинения радостям, развлечениям как интеллекта, так и волей продиктовано основным назначением «</w:t>
      </w:r>
      <w:proofErr w:type="spellStart"/>
      <w:r w:rsidRPr="00C64A94">
        <w:rPr>
          <w:sz w:val="24"/>
          <w:szCs w:val="24"/>
        </w:rPr>
        <w:t>досуговых</w:t>
      </w:r>
      <w:proofErr w:type="spellEnd"/>
      <w:r w:rsidRPr="00C64A94">
        <w:rPr>
          <w:sz w:val="24"/>
          <w:szCs w:val="24"/>
        </w:rPr>
        <w:t>» занятий дать человеку физи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логически, психологически отдохнуть, разрядиться, отключиться от работы и бытовых пр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блем. Активно отдыхать позволяют разнообразные переключения с обязательных дел на н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обязательные, с серьезных на веселые, с умственной нагрузки на физич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скую, с познания на развлечение с пассивного отдыха на активный. И, наоборот, необходимо опираться на т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 xml:space="preserve">пичные для </w:t>
      </w:r>
      <w:proofErr w:type="spellStart"/>
      <w:r w:rsidRPr="00C64A94">
        <w:rPr>
          <w:sz w:val="24"/>
          <w:szCs w:val="24"/>
        </w:rPr>
        <w:t>культурно-досуговые</w:t>
      </w:r>
      <w:proofErr w:type="spellEnd"/>
      <w:r w:rsidRPr="00C64A94">
        <w:rPr>
          <w:sz w:val="24"/>
          <w:szCs w:val="24"/>
        </w:rPr>
        <w:t xml:space="preserve"> учреждения «схемы переключений» и способы эмоци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нальной и другой разрядки, это имеет психофизиол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гическую ценность для разных людей.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Создавая различные </w:t>
      </w:r>
      <w:proofErr w:type="spellStart"/>
      <w:r w:rsidRPr="00C64A94">
        <w:rPr>
          <w:sz w:val="24"/>
          <w:szCs w:val="24"/>
        </w:rPr>
        <w:t>досуговые</w:t>
      </w:r>
      <w:proofErr w:type="spellEnd"/>
      <w:r w:rsidRPr="00C64A94">
        <w:rPr>
          <w:sz w:val="24"/>
          <w:szCs w:val="24"/>
        </w:rPr>
        <w:t xml:space="preserve"> программы для молодых людей,  чередуя занятия в свободное время, надо соблюдать временные, энергетические и другие лимиты, обдумывая определенный набор переключений с одного занятия на другое. Нарушение меры в любом виде деятельности (концерты, игры, праздники и т.д.) превращает ее в утомительную, а зн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чит и неугодную для отдыха. Следовательно: мн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го хорошего – тоже плохо, ведь не всегда чем ярче тем лучше, здесь тоже есть свои границы, когда мероприятие становится утом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тельным и даже начинает раздражать.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У современных </w:t>
      </w:r>
      <w:proofErr w:type="spellStart"/>
      <w:r w:rsidRPr="00C64A94">
        <w:rPr>
          <w:sz w:val="24"/>
          <w:szCs w:val="24"/>
        </w:rPr>
        <w:t>культурно-досуговых</w:t>
      </w:r>
      <w:proofErr w:type="spellEnd"/>
      <w:r w:rsidRPr="00C64A94">
        <w:rPr>
          <w:sz w:val="24"/>
          <w:szCs w:val="24"/>
        </w:rPr>
        <w:t xml:space="preserve"> учреждениях есть еще важная специфическая сторона в использовании эмоциональной сферы человека – создания гармонии внешних у</w:t>
      </w:r>
      <w:r w:rsidRPr="00C64A94">
        <w:rPr>
          <w:sz w:val="24"/>
          <w:szCs w:val="24"/>
        </w:rPr>
        <w:t>с</w:t>
      </w:r>
      <w:r w:rsidRPr="00C64A94">
        <w:rPr>
          <w:sz w:val="24"/>
          <w:szCs w:val="24"/>
        </w:rPr>
        <w:t>ловий с внутренними, глубинными эм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циями людей. Чтобы общая эмоциональная реакция на свет, звучание, оформление гармонировала с глубокими нравственными и эстетическими чувствами, подн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мала их.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Не должно в учреждении культуры быть таких фактов, когда уют и эстетическая в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>разительность оформления пом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щения находится в противоречии с бессодержательностью мероприятий и устарелостью их форм. На фоне плохо организова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 xml:space="preserve">ных мероприятий даже хорошее оформление лишь усугубляет ощущение бессодержательности. А отрицательные моменты оформления только усиливают недостатки содержания. Таким образом, нужно стремится к формированию целостной </w:t>
      </w:r>
      <w:proofErr w:type="spellStart"/>
      <w:r w:rsidRPr="00C64A94">
        <w:rPr>
          <w:sz w:val="24"/>
          <w:szCs w:val="24"/>
        </w:rPr>
        <w:t>культурно-досуговой</w:t>
      </w:r>
      <w:proofErr w:type="spellEnd"/>
      <w:r w:rsidRPr="00C64A94">
        <w:rPr>
          <w:sz w:val="24"/>
          <w:szCs w:val="24"/>
        </w:rPr>
        <w:t xml:space="preserve"> среды, которая влияет на хара</w:t>
      </w:r>
      <w:r w:rsidRPr="00C64A94">
        <w:rPr>
          <w:sz w:val="24"/>
          <w:szCs w:val="24"/>
        </w:rPr>
        <w:t>к</w:t>
      </w:r>
      <w:r w:rsidRPr="00C64A94">
        <w:rPr>
          <w:sz w:val="24"/>
          <w:szCs w:val="24"/>
        </w:rPr>
        <w:t xml:space="preserve">тер и содержание </w:t>
      </w:r>
      <w:proofErr w:type="spellStart"/>
      <w:r w:rsidRPr="00C64A94">
        <w:rPr>
          <w:sz w:val="24"/>
          <w:szCs w:val="24"/>
        </w:rPr>
        <w:t>досуговых</w:t>
      </w:r>
      <w:proofErr w:type="spellEnd"/>
      <w:r w:rsidRPr="00C64A94">
        <w:rPr>
          <w:sz w:val="24"/>
          <w:szCs w:val="24"/>
        </w:rPr>
        <w:t xml:space="preserve"> программ и вызывает у людей потребность активн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го участия в них.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В педагогическом плане,  деятельность </w:t>
      </w:r>
      <w:proofErr w:type="spellStart"/>
      <w:r w:rsidRPr="00C64A94">
        <w:rPr>
          <w:sz w:val="24"/>
          <w:szCs w:val="24"/>
        </w:rPr>
        <w:t>культурно-досугового</w:t>
      </w:r>
      <w:proofErr w:type="spellEnd"/>
      <w:r w:rsidRPr="00C64A94">
        <w:rPr>
          <w:sz w:val="24"/>
          <w:szCs w:val="24"/>
        </w:rPr>
        <w:t xml:space="preserve"> учреждения, состоит не столько в том, чтобы предоставить каждому индивиду как можно более разнообразную су</w:t>
      </w:r>
      <w:r w:rsidRPr="00C64A94">
        <w:rPr>
          <w:sz w:val="24"/>
          <w:szCs w:val="24"/>
        </w:rPr>
        <w:t>м</w:t>
      </w:r>
      <w:r w:rsidRPr="00C64A94">
        <w:rPr>
          <w:sz w:val="24"/>
          <w:szCs w:val="24"/>
        </w:rPr>
        <w:t>му занятий, сколько в том, чтобы через то дело, которым человек любит заниматься на дос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ге, как можно более многообразно и глубоко разв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вать различные стороны его личности: интеллект, нравственность, эстетические чувства, вся работа совреме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 xml:space="preserve">ных </w:t>
      </w:r>
      <w:proofErr w:type="spellStart"/>
      <w:r w:rsidRPr="00C64A94">
        <w:rPr>
          <w:sz w:val="24"/>
          <w:szCs w:val="24"/>
        </w:rPr>
        <w:t>культурно-досуговых</w:t>
      </w:r>
      <w:proofErr w:type="spellEnd"/>
      <w:r w:rsidRPr="00C64A94">
        <w:rPr>
          <w:sz w:val="24"/>
          <w:szCs w:val="24"/>
        </w:rPr>
        <w:t xml:space="preserve"> центров должна базироваться на определенной перспективе на такой системе м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роприятий, которая бы удовлетворяла не только потребности в отдыхе, или в новой инфо</w:t>
      </w:r>
      <w:r w:rsidRPr="00C64A94">
        <w:rPr>
          <w:sz w:val="24"/>
          <w:szCs w:val="24"/>
        </w:rPr>
        <w:t>р</w:t>
      </w:r>
      <w:r w:rsidRPr="00C64A94">
        <w:rPr>
          <w:sz w:val="24"/>
          <w:szCs w:val="24"/>
        </w:rPr>
        <w:t>мации но и развила бы способности личности. Следовательно, досуг выступает как фактор становления и развития личности у</w:t>
      </w:r>
      <w:r w:rsidRPr="00C64A94">
        <w:rPr>
          <w:sz w:val="24"/>
          <w:szCs w:val="24"/>
        </w:rPr>
        <w:t>с</w:t>
      </w:r>
      <w:r w:rsidRPr="00C64A94">
        <w:rPr>
          <w:sz w:val="24"/>
          <w:szCs w:val="24"/>
        </w:rPr>
        <w:t xml:space="preserve">воения ею культурных и духовных ценностей. 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Этот процесс называет социализацией, а </w:t>
      </w:r>
      <w:proofErr w:type="spellStart"/>
      <w:r w:rsidRPr="00C64A94">
        <w:rPr>
          <w:sz w:val="24"/>
          <w:szCs w:val="24"/>
        </w:rPr>
        <w:t>культурно-досуговое</w:t>
      </w:r>
      <w:proofErr w:type="spellEnd"/>
      <w:r w:rsidRPr="00C64A94">
        <w:rPr>
          <w:sz w:val="24"/>
          <w:szCs w:val="24"/>
        </w:rPr>
        <w:t xml:space="preserve"> учреждение является институтом соци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лизации.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Своеобразной формой социализации человека является его деятельность по интересам в </w:t>
      </w:r>
      <w:proofErr w:type="spellStart"/>
      <w:r w:rsidRPr="00C64A94">
        <w:rPr>
          <w:sz w:val="24"/>
          <w:szCs w:val="24"/>
        </w:rPr>
        <w:t>досуговой</w:t>
      </w:r>
      <w:proofErr w:type="spellEnd"/>
      <w:r w:rsidRPr="00C64A94">
        <w:rPr>
          <w:sz w:val="24"/>
          <w:szCs w:val="24"/>
        </w:rPr>
        <w:t xml:space="preserve"> сфере. В социалистическом аспекте деятельность по интересам (хобби) пре</w:t>
      </w:r>
      <w:r w:rsidRPr="00C64A94">
        <w:rPr>
          <w:sz w:val="24"/>
          <w:szCs w:val="24"/>
        </w:rPr>
        <w:t>д</w:t>
      </w:r>
      <w:r w:rsidRPr="00C64A94">
        <w:rPr>
          <w:sz w:val="24"/>
          <w:szCs w:val="24"/>
        </w:rPr>
        <w:t>ставляет собой постоянную добровол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ную, эмоционально насыщенную деятельность, целью которой является развитие и саморазвитие  личности молодого человека. Социальное назн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чение хобби состоит в том, что здесь человек иногда достигает более в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>сокого мастерства, чем в профессиональной деятельности. Деятельность по интересам, достигая уровня соц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 xml:space="preserve">ально значимых инициатив, вносит свой вклад в создание новых </w:t>
      </w:r>
      <w:proofErr w:type="spellStart"/>
      <w:r w:rsidRPr="00C64A94">
        <w:rPr>
          <w:sz w:val="24"/>
          <w:szCs w:val="24"/>
        </w:rPr>
        <w:t>социокультурных</w:t>
      </w:r>
      <w:proofErr w:type="spellEnd"/>
      <w:r w:rsidRPr="00C64A94">
        <w:rPr>
          <w:sz w:val="24"/>
          <w:szCs w:val="24"/>
        </w:rPr>
        <w:t xml:space="preserve"> ценн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стей.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В настоящее время в сфере  молодежного досуга сложились два основных вида этой деятельности – общественно организованное любительство (клубы по интересам, любител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 xml:space="preserve">ские объединения, инициативные клубы и т.д.) и организационно не оформленные </w:t>
      </w:r>
      <w:proofErr w:type="spellStart"/>
      <w:r w:rsidRPr="00C64A94">
        <w:rPr>
          <w:sz w:val="24"/>
          <w:szCs w:val="24"/>
        </w:rPr>
        <w:t>досуг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вые</w:t>
      </w:r>
      <w:proofErr w:type="spellEnd"/>
      <w:r w:rsidRPr="00C64A94">
        <w:rPr>
          <w:sz w:val="24"/>
          <w:szCs w:val="24"/>
        </w:rPr>
        <w:t xml:space="preserve"> общности, индивидуальные </w:t>
      </w:r>
      <w:proofErr w:type="spellStart"/>
      <w:r w:rsidRPr="00C64A94">
        <w:rPr>
          <w:sz w:val="24"/>
          <w:szCs w:val="24"/>
        </w:rPr>
        <w:t>досуговые</w:t>
      </w:r>
      <w:proofErr w:type="spellEnd"/>
      <w:r w:rsidRPr="00C64A94">
        <w:rPr>
          <w:sz w:val="24"/>
          <w:szCs w:val="24"/>
        </w:rPr>
        <w:t xml:space="preserve"> увл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чения.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Процесс социализации и культурного развития личности участников любительских объединений, кл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бов по интересам в отличие от традиционных коллективов художественной самодеятельности осущ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 xml:space="preserve">ствляется не в жестких ролевых однозначно очерченных границах, а в процессе реально складывающихся </w:t>
      </w:r>
      <w:proofErr w:type="spellStart"/>
      <w:r w:rsidRPr="00C64A94">
        <w:rPr>
          <w:sz w:val="24"/>
          <w:szCs w:val="24"/>
        </w:rPr>
        <w:t>досуговых</w:t>
      </w:r>
      <w:proofErr w:type="spellEnd"/>
      <w:r w:rsidRPr="00C64A94">
        <w:rPr>
          <w:sz w:val="24"/>
          <w:szCs w:val="24"/>
        </w:rPr>
        <w:t xml:space="preserve"> ситуаций. Любительские объединения обл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 xml:space="preserve">дают более высокой по сравнению с традиционными </w:t>
      </w:r>
      <w:proofErr w:type="spellStart"/>
      <w:r w:rsidRPr="00C64A94">
        <w:rPr>
          <w:sz w:val="24"/>
          <w:szCs w:val="24"/>
        </w:rPr>
        <w:t>досуговыми</w:t>
      </w:r>
      <w:proofErr w:type="spellEnd"/>
      <w:r w:rsidRPr="00C64A94">
        <w:rPr>
          <w:sz w:val="24"/>
          <w:szCs w:val="24"/>
        </w:rPr>
        <w:t xml:space="preserve"> самодеятельными колле</w:t>
      </w:r>
      <w:r w:rsidRPr="00C64A94">
        <w:rPr>
          <w:sz w:val="24"/>
          <w:szCs w:val="24"/>
        </w:rPr>
        <w:t>к</w:t>
      </w:r>
      <w:r w:rsidRPr="00C64A94">
        <w:rPr>
          <w:sz w:val="24"/>
          <w:szCs w:val="24"/>
        </w:rPr>
        <w:t>тивами (хоровыми, театральными, хореографическими и др.) степенью самоорг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низации и самоуправляемости.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Добровольный выбор видов деятельности, эмоционально насыщенные отношения, подвижные границы между культурно-познавательными, культурно-творческими и рекре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ционными элементами значительно уск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 xml:space="preserve">ряют и облегчают процесс адаптации индивида к любительским видам </w:t>
      </w:r>
      <w:proofErr w:type="spellStart"/>
      <w:r w:rsidRPr="00C64A94">
        <w:rPr>
          <w:sz w:val="24"/>
          <w:szCs w:val="24"/>
        </w:rPr>
        <w:t>досуговой</w:t>
      </w:r>
      <w:proofErr w:type="spellEnd"/>
      <w:r w:rsidRPr="00C64A94">
        <w:rPr>
          <w:sz w:val="24"/>
          <w:szCs w:val="24"/>
        </w:rPr>
        <w:t xml:space="preserve"> деятельности. В них заложены возможности самовыражения и самоутверждения жизненной позиции человека, активного проявления его творческих п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тенциальных возможностей. В качестве х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рактерных признаков любительских объединений можно назвать общий интерес к какому-либо виду групповой свободной деятельности; о</w:t>
      </w:r>
      <w:r w:rsidRPr="00C64A94">
        <w:rPr>
          <w:sz w:val="24"/>
          <w:szCs w:val="24"/>
        </w:rPr>
        <w:t>б</w:t>
      </w:r>
      <w:r w:rsidRPr="00C64A94">
        <w:rPr>
          <w:sz w:val="24"/>
          <w:szCs w:val="24"/>
        </w:rPr>
        <w:t>щественную направленность деятельности, объединения; слияние интересов личн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 xml:space="preserve">стных и </w:t>
      </w:r>
      <w:proofErr w:type="spellStart"/>
      <w:r w:rsidRPr="00C64A94">
        <w:rPr>
          <w:sz w:val="24"/>
          <w:szCs w:val="24"/>
        </w:rPr>
        <w:t>микрсоциума</w:t>
      </w:r>
      <w:proofErr w:type="spellEnd"/>
      <w:r w:rsidRPr="00C64A94">
        <w:rPr>
          <w:sz w:val="24"/>
          <w:szCs w:val="24"/>
        </w:rPr>
        <w:t>; общность мотивов совместной деятельности участников, определяемой соц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ально значимыми ц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лями.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Определение показателей и классификация любительской деятельности имеют нем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ловажное значение для совершенствования структуры и содержания досуга. Являясь наиб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 xml:space="preserve">лее совершенным видом </w:t>
      </w:r>
      <w:proofErr w:type="spellStart"/>
      <w:r w:rsidRPr="00C64A94">
        <w:rPr>
          <w:sz w:val="24"/>
          <w:szCs w:val="24"/>
        </w:rPr>
        <w:t>досугового</w:t>
      </w:r>
      <w:proofErr w:type="spellEnd"/>
      <w:r w:rsidRPr="00C64A94">
        <w:rPr>
          <w:sz w:val="24"/>
          <w:szCs w:val="24"/>
        </w:rPr>
        <w:t xml:space="preserve"> коллектива, любительские объединения полнее отраж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 xml:space="preserve">ют самодеятельную природу </w:t>
      </w:r>
      <w:proofErr w:type="spellStart"/>
      <w:r w:rsidRPr="00C64A94">
        <w:rPr>
          <w:sz w:val="24"/>
          <w:szCs w:val="24"/>
        </w:rPr>
        <w:t>досуговой</w:t>
      </w:r>
      <w:proofErr w:type="spellEnd"/>
      <w:r w:rsidRPr="00C64A94">
        <w:rPr>
          <w:sz w:val="24"/>
          <w:szCs w:val="24"/>
        </w:rPr>
        <w:t xml:space="preserve"> деятельности как возможность широкого приобщ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 xml:space="preserve">ния  молодых людей к разнообразным формам досуга. 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Социальная значимость </w:t>
      </w:r>
      <w:proofErr w:type="spellStart"/>
      <w:r w:rsidRPr="00C64A94">
        <w:rPr>
          <w:sz w:val="24"/>
          <w:szCs w:val="24"/>
        </w:rPr>
        <w:t>культурно-досуговой</w:t>
      </w:r>
      <w:proofErr w:type="spellEnd"/>
      <w:r w:rsidRPr="00C64A94">
        <w:rPr>
          <w:sz w:val="24"/>
          <w:szCs w:val="24"/>
        </w:rPr>
        <w:t xml:space="preserve"> деятельности заключается в ее влиянии на развитие творческих задатков и способностей молодого человека и уровень его удовл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 xml:space="preserve">творения </w:t>
      </w:r>
      <w:proofErr w:type="spellStart"/>
      <w:r w:rsidRPr="00C64A94">
        <w:rPr>
          <w:sz w:val="24"/>
          <w:szCs w:val="24"/>
        </w:rPr>
        <w:t>культурно-досугового</w:t>
      </w:r>
      <w:proofErr w:type="spellEnd"/>
      <w:r w:rsidRPr="00C64A94">
        <w:rPr>
          <w:sz w:val="24"/>
          <w:szCs w:val="24"/>
        </w:rPr>
        <w:t xml:space="preserve"> учре</w:t>
      </w:r>
      <w:r w:rsidRPr="00C64A94">
        <w:rPr>
          <w:sz w:val="24"/>
          <w:szCs w:val="24"/>
        </w:rPr>
        <w:t>ж</w:t>
      </w:r>
      <w:r w:rsidRPr="00C64A94">
        <w:rPr>
          <w:sz w:val="24"/>
          <w:szCs w:val="24"/>
        </w:rPr>
        <w:t xml:space="preserve">дения.    </w:t>
      </w:r>
    </w:p>
    <w:p w:rsidR="00C64A94" w:rsidRPr="00C64A94" w:rsidRDefault="00C64A94" w:rsidP="00C64A94">
      <w:pPr>
        <w:widowControl w:val="0"/>
        <w:spacing w:line="360" w:lineRule="auto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Сегодня мы все должны осознать, что культура вступила в качественно новый этап развития. Возникает новая ситуация во взаимодействии культуры и социальной сферы. Культура в</w:t>
      </w:r>
      <w:r w:rsidRPr="00C64A94">
        <w:rPr>
          <w:sz w:val="24"/>
          <w:szCs w:val="24"/>
        </w:rPr>
        <w:t>ы</w:t>
      </w:r>
      <w:r w:rsidRPr="00C64A94">
        <w:rPr>
          <w:sz w:val="24"/>
          <w:szCs w:val="24"/>
        </w:rPr>
        <w:t>ступает как динамическая сила, фо</w:t>
      </w:r>
      <w:r w:rsidRPr="00C64A94">
        <w:rPr>
          <w:sz w:val="24"/>
          <w:szCs w:val="24"/>
        </w:rPr>
        <w:t>р</w:t>
      </w:r>
      <w:r w:rsidRPr="00C64A94">
        <w:rPr>
          <w:sz w:val="24"/>
          <w:szCs w:val="24"/>
        </w:rPr>
        <w:t>мирующая жизнь общества, оказывающая громадное решающее воздействие на развитие общественных отн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шений. И в этом смысле учреждение культуры должны выступать важным средством п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вышения органичности социально-культурного развития.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В настоящее время деятельность </w:t>
      </w:r>
      <w:proofErr w:type="spellStart"/>
      <w:r w:rsidRPr="00C64A94">
        <w:rPr>
          <w:sz w:val="24"/>
          <w:szCs w:val="24"/>
        </w:rPr>
        <w:t>культурно-досугового</w:t>
      </w:r>
      <w:proofErr w:type="spellEnd"/>
      <w:r w:rsidRPr="00C64A94">
        <w:rPr>
          <w:sz w:val="24"/>
          <w:szCs w:val="24"/>
        </w:rPr>
        <w:t xml:space="preserve"> учреждения должна решать, прежде всего, социальные проблемы в регионе, предлагая новые модели образа жизни. Сф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ра досуга сегодня становится сосредоточением таких социальных проблем, которые общес</w:t>
      </w:r>
      <w:r w:rsidRPr="00C64A94">
        <w:rPr>
          <w:sz w:val="24"/>
          <w:szCs w:val="24"/>
        </w:rPr>
        <w:t>т</w:t>
      </w:r>
      <w:r w:rsidRPr="00C64A94">
        <w:rPr>
          <w:sz w:val="24"/>
          <w:szCs w:val="24"/>
        </w:rPr>
        <w:t>во не может решить в других сферах жизнедеятельности (наркомания, алкоголизм, престу</w:t>
      </w:r>
      <w:r w:rsidRPr="00C64A94">
        <w:rPr>
          <w:sz w:val="24"/>
          <w:szCs w:val="24"/>
        </w:rPr>
        <w:t>п</w:t>
      </w:r>
      <w:r w:rsidRPr="00C64A94">
        <w:rPr>
          <w:sz w:val="24"/>
          <w:szCs w:val="24"/>
        </w:rPr>
        <w:t xml:space="preserve">ность, проституция и др.). Конечно, это не означает, что </w:t>
      </w:r>
      <w:proofErr w:type="spellStart"/>
      <w:r w:rsidRPr="00C64A94">
        <w:rPr>
          <w:sz w:val="24"/>
          <w:szCs w:val="24"/>
        </w:rPr>
        <w:t>досуговая</w:t>
      </w:r>
      <w:proofErr w:type="spellEnd"/>
      <w:r w:rsidRPr="00C64A94">
        <w:rPr>
          <w:sz w:val="24"/>
          <w:szCs w:val="24"/>
        </w:rPr>
        <w:t xml:space="preserve"> де</w:t>
      </w:r>
      <w:r w:rsidRPr="00C64A94">
        <w:rPr>
          <w:sz w:val="24"/>
          <w:szCs w:val="24"/>
        </w:rPr>
        <w:t>я</w:t>
      </w:r>
      <w:r w:rsidRPr="00C64A94">
        <w:rPr>
          <w:sz w:val="24"/>
          <w:szCs w:val="24"/>
        </w:rPr>
        <w:t>тельность в полной мере способна выполнить данный социальный заказ, но предложить альтернативные, соц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 xml:space="preserve">ально-значимые </w:t>
      </w:r>
      <w:proofErr w:type="spellStart"/>
      <w:r w:rsidRPr="00C64A94">
        <w:rPr>
          <w:sz w:val="24"/>
          <w:szCs w:val="24"/>
        </w:rPr>
        <w:t>досуговые</w:t>
      </w:r>
      <w:proofErr w:type="spellEnd"/>
      <w:r w:rsidRPr="00C64A94">
        <w:rPr>
          <w:sz w:val="24"/>
          <w:szCs w:val="24"/>
        </w:rPr>
        <w:t xml:space="preserve"> программы клубная сфера обязана. Деятельность </w:t>
      </w:r>
      <w:proofErr w:type="spellStart"/>
      <w:r w:rsidRPr="00C64A94">
        <w:rPr>
          <w:sz w:val="24"/>
          <w:szCs w:val="24"/>
        </w:rPr>
        <w:t>досуговых</w:t>
      </w:r>
      <w:proofErr w:type="spellEnd"/>
      <w:r w:rsidRPr="00C64A94">
        <w:rPr>
          <w:sz w:val="24"/>
          <w:szCs w:val="24"/>
        </w:rPr>
        <w:t xml:space="preserve"> у</w:t>
      </w:r>
      <w:r w:rsidRPr="00C64A94">
        <w:rPr>
          <w:sz w:val="24"/>
          <w:szCs w:val="24"/>
        </w:rPr>
        <w:t>ч</w:t>
      </w:r>
      <w:r w:rsidRPr="00C64A94">
        <w:rPr>
          <w:sz w:val="24"/>
          <w:szCs w:val="24"/>
        </w:rPr>
        <w:t>реждений должна быть направлена на создание наиболее благоприятных, оптимальных у</w:t>
      </w:r>
      <w:r w:rsidRPr="00C64A94">
        <w:rPr>
          <w:sz w:val="24"/>
          <w:szCs w:val="24"/>
        </w:rPr>
        <w:t>с</w:t>
      </w:r>
      <w:r w:rsidRPr="00C64A94">
        <w:rPr>
          <w:sz w:val="24"/>
          <w:szCs w:val="24"/>
        </w:rPr>
        <w:t>ловий для отдыха, для развития духовных и творческих способностей молодого челов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ка.</w:t>
      </w:r>
    </w:p>
    <w:p w:rsidR="00C64A94" w:rsidRPr="00677F69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Учреждения культуры придают совместной социально-культурной деятельности  м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лодых людей качественную опр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деленность, значимость, как для отдельной личности, так и для групп людей, для общества в целом. При этом происходит развитие социальной активн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сти и творческого потенциала,  формирования культурных запросов и потребностей, орган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зация разнообразных форм досуга и отдыха, создания условий для д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ховного развития и наиболее полной реализации молодой ли</w:t>
      </w:r>
      <w:r w:rsidRPr="00C64A94">
        <w:rPr>
          <w:sz w:val="24"/>
          <w:szCs w:val="24"/>
        </w:rPr>
        <w:t>ч</w:t>
      </w:r>
      <w:r w:rsidRPr="00C64A94">
        <w:rPr>
          <w:sz w:val="24"/>
          <w:szCs w:val="24"/>
        </w:rPr>
        <w:t>ности в сфере досуга. В этом как раз и состоит предназначение учреждение культуры, как соц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ально-культурного института.  Основная функция, которого заключается в организованном объединении людей, для совместной де</w:t>
      </w:r>
      <w:r w:rsidRPr="00C64A94">
        <w:rPr>
          <w:sz w:val="24"/>
          <w:szCs w:val="24"/>
        </w:rPr>
        <w:t>я</w:t>
      </w:r>
      <w:r w:rsidRPr="00C64A94">
        <w:rPr>
          <w:sz w:val="24"/>
          <w:szCs w:val="24"/>
        </w:rPr>
        <w:t>тельности по удовлетворению культурных потребн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стей человека и решению конкрет</w:t>
      </w:r>
      <w:r w:rsidR="00677F69">
        <w:rPr>
          <w:sz w:val="24"/>
          <w:szCs w:val="24"/>
        </w:rPr>
        <w:t xml:space="preserve">ных  социально-культурных </w:t>
      </w:r>
      <w:r w:rsidR="00677F69" w:rsidRPr="008D51DA">
        <w:rPr>
          <w:sz w:val="24"/>
          <w:szCs w:val="24"/>
        </w:rPr>
        <w:t>задач[</w:t>
      </w:r>
      <w:r w:rsidR="008D51DA" w:rsidRPr="008D51DA">
        <w:rPr>
          <w:sz w:val="24"/>
          <w:szCs w:val="24"/>
        </w:rPr>
        <w:t>4].</w:t>
      </w:r>
      <w:r w:rsidR="00677F69" w:rsidRPr="008D51DA">
        <w:rPr>
          <w:sz w:val="24"/>
          <w:szCs w:val="24"/>
        </w:rPr>
        <w:t xml:space="preserve">    </w:t>
      </w:r>
    </w:p>
    <w:p w:rsidR="00C64A94" w:rsidRPr="00C64A94" w:rsidRDefault="00C64A94" w:rsidP="00C64A94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C64A94" w:rsidRPr="008D51DA" w:rsidRDefault="00C64A94" w:rsidP="00677F69">
      <w:pPr>
        <w:widowControl w:val="0"/>
        <w:spacing w:line="360" w:lineRule="auto"/>
        <w:rPr>
          <w:b/>
          <w:sz w:val="24"/>
          <w:szCs w:val="24"/>
        </w:rPr>
      </w:pPr>
    </w:p>
    <w:p w:rsidR="00C64A94" w:rsidRPr="00C64A94" w:rsidRDefault="00C64A94" w:rsidP="00C64A94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C64A94">
        <w:rPr>
          <w:b/>
          <w:sz w:val="24"/>
          <w:szCs w:val="24"/>
        </w:rPr>
        <w:t>ЗАКЛЮЧЕНИЕ</w:t>
      </w:r>
    </w:p>
    <w:p w:rsidR="00C64A94" w:rsidRPr="00C64A94" w:rsidRDefault="00C64A94" w:rsidP="00C64A94">
      <w:pPr>
        <w:widowControl w:val="0"/>
        <w:spacing w:line="360" w:lineRule="auto"/>
        <w:jc w:val="center"/>
        <w:rPr>
          <w:b/>
          <w:sz w:val="24"/>
          <w:szCs w:val="24"/>
        </w:rPr>
      </w:pPr>
    </w:p>
    <w:p w:rsidR="00C64A94" w:rsidRPr="00C64A94" w:rsidRDefault="00C64A94" w:rsidP="00C64A9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Изучение деятельности </w:t>
      </w:r>
      <w:proofErr w:type="spellStart"/>
      <w:r w:rsidRPr="00C64A94">
        <w:rPr>
          <w:sz w:val="24"/>
          <w:szCs w:val="24"/>
        </w:rPr>
        <w:t>культурно-досуговых</w:t>
      </w:r>
      <w:proofErr w:type="spellEnd"/>
      <w:r w:rsidRPr="00C64A94">
        <w:rPr>
          <w:sz w:val="24"/>
          <w:szCs w:val="24"/>
        </w:rPr>
        <w:t xml:space="preserve"> центров по организации досуга молод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жи подтверждает, что в настоящее время они переживают достаточно сложный период, к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торый характеризуется следующими негативными процессами: недостаточное финансиров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 xml:space="preserve">ние, падение интереса у населения к деятельности </w:t>
      </w:r>
      <w:proofErr w:type="spellStart"/>
      <w:r w:rsidRPr="00C64A94">
        <w:rPr>
          <w:sz w:val="24"/>
          <w:szCs w:val="24"/>
        </w:rPr>
        <w:t>дос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говых</w:t>
      </w:r>
      <w:proofErr w:type="spellEnd"/>
      <w:r w:rsidRPr="00C64A94">
        <w:rPr>
          <w:sz w:val="24"/>
          <w:szCs w:val="24"/>
        </w:rPr>
        <w:t xml:space="preserve"> учреждений; следствие этого низкая их посещаемость, многие формы </w:t>
      </w:r>
      <w:proofErr w:type="spellStart"/>
      <w:r w:rsidRPr="00C64A94">
        <w:rPr>
          <w:sz w:val="24"/>
          <w:szCs w:val="24"/>
        </w:rPr>
        <w:t>досуговых</w:t>
      </w:r>
      <w:proofErr w:type="spellEnd"/>
      <w:r w:rsidRPr="00C64A94">
        <w:rPr>
          <w:sz w:val="24"/>
          <w:szCs w:val="24"/>
        </w:rPr>
        <w:t xml:space="preserve"> занятий просто устарели и др. Знач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тельные социально-культурные и социально- педагогические ресурсы в формировании гра</w:t>
      </w:r>
      <w:r w:rsidRPr="00C64A94">
        <w:rPr>
          <w:sz w:val="24"/>
          <w:szCs w:val="24"/>
        </w:rPr>
        <w:t>ж</w:t>
      </w:r>
      <w:r w:rsidRPr="00C64A94">
        <w:rPr>
          <w:sz w:val="24"/>
          <w:szCs w:val="24"/>
        </w:rPr>
        <w:t xml:space="preserve">данских, личностных качеств молодежи заложены в </w:t>
      </w:r>
      <w:proofErr w:type="spellStart"/>
      <w:r w:rsidRPr="00C64A94">
        <w:rPr>
          <w:sz w:val="24"/>
          <w:szCs w:val="24"/>
        </w:rPr>
        <w:t>досуговой</w:t>
      </w:r>
      <w:proofErr w:type="spellEnd"/>
      <w:r w:rsidRPr="00C64A94">
        <w:rPr>
          <w:sz w:val="24"/>
          <w:szCs w:val="24"/>
        </w:rPr>
        <w:t xml:space="preserve"> сфере, которая является д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 xml:space="preserve">минирующим элементом молодежной культуры. Социально – педагогическая ценность </w:t>
      </w:r>
      <w:proofErr w:type="spellStart"/>
      <w:r w:rsidRPr="00C64A94">
        <w:rPr>
          <w:sz w:val="24"/>
          <w:szCs w:val="24"/>
        </w:rPr>
        <w:t>дос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говой</w:t>
      </w:r>
      <w:proofErr w:type="spellEnd"/>
      <w:r w:rsidRPr="00C64A94">
        <w:rPr>
          <w:sz w:val="24"/>
          <w:szCs w:val="24"/>
        </w:rPr>
        <w:t xml:space="preserve"> деятельности в значительной мере зависит от способности личности молодого челов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 xml:space="preserve">ка </w:t>
      </w:r>
      <w:proofErr w:type="spellStart"/>
      <w:r w:rsidRPr="00C64A94">
        <w:rPr>
          <w:sz w:val="24"/>
          <w:szCs w:val="24"/>
        </w:rPr>
        <w:t>саморегулировать</w:t>
      </w:r>
      <w:proofErr w:type="spellEnd"/>
      <w:r w:rsidRPr="00C64A94">
        <w:rPr>
          <w:sz w:val="24"/>
          <w:szCs w:val="24"/>
        </w:rPr>
        <w:t xml:space="preserve"> эту деятельность. В работе нами было провед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 xml:space="preserve">но исследование с целью совершенствования  досуга молодежи в </w:t>
      </w:r>
      <w:proofErr w:type="spellStart"/>
      <w:r w:rsidRPr="00C64A94">
        <w:rPr>
          <w:sz w:val="24"/>
          <w:szCs w:val="24"/>
        </w:rPr>
        <w:t>культурно-досуговых</w:t>
      </w:r>
      <w:proofErr w:type="spellEnd"/>
      <w:r w:rsidRPr="00C64A94">
        <w:rPr>
          <w:sz w:val="24"/>
          <w:szCs w:val="24"/>
        </w:rPr>
        <w:t xml:space="preserve"> </w:t>
      </w:r>
      <w:proofErr w:type="spellStart"/>
      <w:r w:rsidRPr="00C64A94">
        <w:rPr>
          <w:sz w:val="24"/>
          <w:szCs w:val="24"/>
        </w:rPr>
        <w:t>центрах.и</w:t>
      </w:r>
      <w:proofErr w:type="spellEnd"/>
      <w:r w:rsidRPr="00C64A94">
        <w:rPr>
          <w:sz w:val="24"/>
          <w:szCs w:val="24"/>
        </w:rPr>
        <w:t xml:space="preserve"> ставились следу</w:t>
      </w:r>
      <w:r w:rsidRPr="00C64A94">
        <w:rPr>
          <w:sz w:val="24"/>
          <w:szCs w:val="24"/>
        </w:rPr>
        <w:t>ю</w:t>
      </w:r>
      <w:r w:rsidRPr="00C64A94">
        <w:rPr>
          <w:sz w:val="24"/>
          <w:szCs w:val="24"/>
        </w:rPr>
        <w:t>щие задачи:</w:t>
      </w:r>
    </w:p>
    <w:p w:rsidR="00C64A94" w:rsidRPr="00C64A94" w:rsidRDefault="00C64A94" w:rsidP="00C64A94">
      <w:pPr>
        <w:widowControl w:val="0"/>
        <w:spacing w:line="360" w:lineRule="auto"/>
        <w:ind w:left="709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  Определить сущность и функции досуга.</w:t>
      </w:r>
    </w:p>
    <w:p w:rsidR="00C64A94" w:rsidRPr="00C64A94" w:rsidRDefault="00C64A94" w:rsidP="00C64A9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При решении этой задачи была изучена и проанализирована специальная литерат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ра, что позволило рассмотреть структуру досуга и раскрыть его основные функции. Досуг деятельность в свободное время вне сферы общественного и бытового труда, благодаря к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торой индивид восстанавл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вает свою способность к труду и развивает в себе в основном те умения и способности, которые невозможно усовершенствовать в сфере трудовой деятельн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сти. Эта деятельность, осуществляемая в русле определенных интересов и целей, которые ст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вит перед собой человек.</w:t>
      </w:r>
    </w:p>
    <w:p w:rsidR="00C64A94" w:rsidRPr="00C64A94" w:rsidRDefault="00C64A94" w:rsidP="00C64A94">
      <w:pPr>
        <w:widowControl w:val="0"/>
        <w:spacing w:line="360" w:lineRule="auto"/>
        <w:ind w:firstLine="851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Усвоение культурных ценностей, познание нового, творчество, физкультура и спорт, путешествия – вот чем и еще многим другим может быть занят человек в свободное время. Все эти занятия укажут на дости</w:t>
      </w:r>
      <w:r w:rsidRPr="00C64A94">
        <w:rPr>
          <w:sz w:val="24"/>
          <w:szCs w:val="24"/>
        </w:rPr>
        <w:t>г</w:t>
      </w:r>
      <w:r w:rsidRPr="00C64A94">
        <w:rPr>
          <w:sz w:val="24"/>
          <w:szCs w:val="24"/>
        </w:rPr>
        <w:t xml:space="preserve">нутый </w:t>
      </w:r>
      <w:proofErr w:type="spellStart"/>
      <w:r w:rsidRPr="00C64A94">
        <w:rPr>
          <w:sz w:val="24"/>
          <w:szCs w:val="24"/>
        </w:rPr>
        <w:t>уросень</w:t>
      </w:r>
      <w:proofErr w:type="spellEnd"/>
      <w:r w:rsidRPr="00C64A94">
        <w:rPr>
          <w:sz w:val="24"/>
          <w:szCs w:val="24"/>
        </w:rPr>
        <w:t xml:space="preserve"> культуры индивидуального досуга. Таким образом, досуг это част социального времени личности, группы, или общества в целом, кот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рая используется для сохранения, восстановления развития физического и духовного здор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вья человека, его интеллектуального совершенствования. Культура же молодежного досуга характеризуется такими занятиями, которым отдается предпочтение в св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бодное время.</w:t>
      </w:r>
    </w:p>
    <w:p w:rsidR="00C64A94" w:rsidRPr="004626B1" w:rsidRDefault="00C64A94" w:rsidP="00C64A94">
      <w:pPr>
        <w:pStyle w:val="30"/>
        <w:widowControl w:val="0"/>
        <w:tabs>
          <w:tab w:val="left" w:pos="851"/>
        </w:tabs>
        <w:rPr>
          <w:sz w:val="24"/>
          <w:szCs w:val="24"/>
        </w:rPr>
      </w:pPr>
      <w:r w:rsidRPr="00C64A94">
        <w:rPr>
          <w:sz w:val="24"/>
          <w:szCs w:val="24"/>
        </w:rPr>
        <w:t>От умения направлять сою деятельность в часы досуга на достижение общезначимых целей, реализацию своей жизненной программы, развитие и совершенствование своих су</w:t>
      </w:r>
      <w:r w:rsidRPr="00C64A94">
        <w:rPr>
          <w:sz w:val="24"/>
          <w:szCs w:val="24"/>
        </w:rPr>
        <w:t>щ</w:t>
      </w:r>
      <w:r w:rsidRPr="00C64A94">
        <w:rPr>
          <w:sz w:val="24"/>
          <w:szCs w:val="24"/>
        </w:rPr>
        <w:t>ностных сил, во многом зависит социальное самочувствие молодого человека, его удовл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творенность свободным врем</w:t>
      </w:r>
      <w:r w:rsidRPr="00C64A94">
        <w:rPr>
          <w:sz w:val="24"/>
          <w:szCs w:val="24"/>
        </w:rPr>
        <w:t>е</w:t>
      </w:r>
      <w:r w:rsidR="00677F69">
        <w:rPr>
          <w:sz w:val="24"/>
          <w:szCs w:val="24"/>
        </w:rPr>
        <w:t>нем</w:t>
      </w:r>
      <w:r w:rsidR="004626B1" w:rsidRPr="004626B1">
        <w:rPr>
          <w:sz w:val="24"/>
          <w:szCs w:val="24"/>
        </w:rPr>
        <w:t>.</w:t>
      </w:r>
    </w:p>
    <w:p w:rsidR="00C64A94" w:rsidRPr="00C64A94" w:rsidRDefault="00C64A94" w:rsidP="00C64A94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Следующей рассмотренной проблемой стала эффективность организованного досуга как одной из составляющих пр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цесса социализации.</w:t>
      </w:r>
    </w:p>
    <w:p w:rsidR="00C64A94" w:rsidRPr="008D51DA" w:rsidRDefault="00C64A94" w:rsidP="00C64A94">
      <w:pPr>
        <w:pStyle w:val="Normal"/>
        <w:spacing w:line="360" w:lineRule="auto"/>
        <w:ind w:firstLine="720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Сфера молодежного досуга имеет свои особенности. Досуг молодежи существенно отличается от досуга других возрастных групп в силу его специфических духовных и физ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ческих потребностей и присущих ей социально пс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хологических особенностей. К таким особенностям можно отнести повышенную эмоциональную, физическую подвижность, д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намическую смену настроений, зрительную и интеллект</w:t>
      </w:r>
      <w:r w:rsidRPr="00C64A94">
        <w:rPr>
          <w:sz w:val="24"/>
          <w:szCs w:val="24"/>
        </w:rPr>
        <w:t>у</w:t>
      </w:r>
      <w:r w:rsidRPr="00C64A94">
        <w:rPr>
          <w:sz w:val="24"/>
          <w:szCs w:val="24"/>
        </w:rPr>
        <w:t>альную восприимчивость. Молодых людей влечет к себе все новое, неизвестное. К специфическим чертам молодости относится преобл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 xml:space="preserve">дание у нее поисковой активности. Таким образом, задачей культурно – </w:t>
      </w:r>
      <w:proofErr w:type="spellStart"/>
      <w:r w:rsidRPr="00C64A94">
        <w:rPr>
          <w:sz w:val="24"/>
          <w:szCs w:val="24"/>
        </w:rPr>
        <w:t>досуговых</w:t>
      </w:r>
      <w:proofErr w:type="spellEnd"/>
      <w:r w:rsidRPr="00C64A94">
        <w:rPr>
          <w:sz w:val="24"/>
          <w:szCs w:val="24"/>
        </w:rPr>
        <w:t xml:space="preserve"> центров является максимальная реализация развивающих </w:t>
      </w:r>
      <w:proofErr w:type="spellStart"/>
      <w:r w:rsidRPr="00C64A94">
        <w:rPr>
          <w:sz w:val="24"/>
          <w:szCs w:val="24"/>
        </w:rPr>
        <w:t>досуговых</w:t>
      </w:r>
      <w:proofErr w:type="spellEnd"/>
      <w:r w:rsidRPr="00C64A94">
        <w:rPr>
          <w:sz w:val="24"/>
          <w:szCs w:val="24"/>
        </w:rPr>
        <w:t xml:space="preserve"> программ для молод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>жи, в основе которых лежит принцип простаты организации, массовости, включения нез</w:t>
      </w:r>
      <w:r w:rsidRPr="00C64A94">
        <w:rPr>
          <w:sz w:val="24"/>
          <w:szCs w:val="24"/>
        </w:rPr>
        <w:t>а</w:t>
      </w:r>
      <w:r w:rsidRPr="00C64A94">
        <w:rPr>
          <w:sz w:val="24"/>
          <w:szCs w:val="24"/>
        </w:rPr>
        <w:t>действованных групп молодежи. Совершенствование организации культурных форм мол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дежного досуга обеспечит ей возможность неформального общения, творческой самореал</w:t>
      </w:r>
      <w:r w:rsidRPr="00C64A94">
        <w:rPr>
          <w:sz w:val="24"/>
          <w:szCs w:val="24"/>
        </w:rPr>
        <w:t>и</w:t>
      </w:r>
      <w:r w:rsidRPr="00C64A94">
        <w:rPr>
          <w:sz w:val="24"/>
          <w:szCs w:val="24"/>
        </w:rPr>
        <w:t>зации, духовного развития, будет способствовать воспитательному воздействию на большие группы мол</w:t>
      </w:r>
      <w:r w:rsidRPr="00C64A94">
        <w:rPr>
          <w:sz w:val="24"/>
          <w:szCs w:val="24"/>
        </w:rPr>
        <w:t>о</w:t>
      </w:r>
      <w:r w:rsidR="008D51DA">
        <w:rPr>
          <w:sz w:val="24"/>
          <w:szCs w:val="24"/>
        </w:rPr>
        <w:t>дежи</w:t>
      </w:r>
      <w:r w:rsidR="008D51DA" w:rsidRPr="008D51DA">
        <w:rPr>
          <w:sz w:val="24"/>
          <w:szCs w:val="24"/>
        </w:rPr>
        <w:t>[7].</w:t>
      </w:r>
    </w:p>
    <w:p w:rsidR="00C64A94" w:rsidRPr="008D51DA" w:rsidRDefault="00C64A94" w:rsidP="00C64A94">
      <w:pPr>
        <w:widowControl w:val="0"/>
        <w:spacing w:line="360" w:lineRule="auto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Анализ работы профессора </w:t>
      </w:r>
      <w:proofErr w:type="spellStart"/>
      <w:r w:rsidRPr="00C64A94">
        <w:rPr>
          <w:sz w:val="24"/>
          <w:szCs w:val="24"/>
        </w:rPr>
        <w:t>Салахутдинова</w:t>
      </w:r>
      <w:proofErr w:type="spellEnd"/>
      <w:r w:rsidRPr="00C64A94">
        <w:rPr>
          <w:sz w:val="24"/>
          <w:szCs w:val="24"/>
        </w:rPr>
        <w:t xml:space="preserve"> Р. Г. показал, что в нашей стране существует множество различных способов организации молодежного досуга. Культурные центры здесь выступают как место концентрации социально-культурной деятельн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 xml:space="preserve">сти личности в сфере досуга, где человек приобретает навыки самореализации, самоутверждения в творчестве, опыт </w:t>
      </w:r>
      <w:proofErr w:type="spellStart"/>
      <w:r w:rsidRPr="00C64A94">
        <w:rPr>
          <w:sz w:val="24"/>
          <w:szCs w:val="24"/>
        </w:rPr>
        <w:t>досугового</w:t>
      </w:r>
      <w:proofErr w:type="spellEnd"/>
      <w:r w:rsidRPr="00C64A94">
        <w:rPr>
          <w:sz w:val="24"/>
          <w:szCs w:val="24"/>
        </w:rPr>
        <w:t xml:space="preserve"> поведения. В настоящее время включены в практику новые, нетрадицио</w:t>
      </w:r>
      <w:r w:rsidRPr="00C64A94">
        <w:rPr>
          <w:sz w:val="24"/>
          <w:szCs w:val="24"/>
        </w:rPr>
        <w:t>н</w:t>
      </w:r>
      <w:r w:rsidRPr="00C64A94">
        <w:rPr>
          <w:sz w:val="24"/>
          <w:szCs w:val="24"/>
        </w:rPr>
        <w:t>ные формы развлечения, просвещения, общения и творчества молодежи, заложены основы для дальнейшего разв</w:t>
      </w:r>
      <w:r w:rsidR="004626B1">
        <w:rPr>
          <w:sz w:val="24"/>
          <w:szCs w:val="24"/>
        </w:rPr>
        <w:t>ития данной сферы деятельности</w:t>
      </w:r>
      <w:r w:rsidR="008D51DA" w:rsidRPr="008D51DA">
        <w:rPr>
          <w:sz w:val="24"/>
          <w:szCs w:val="24"/>
        </w:rPr>
        <w:t>.</w:t>
      </w:r>
    </w:p>
    <w:p w:rsidR="00C64A94" w:rsidRPr="00C64A94" w:rsidRDefault="00C64A94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64A94" w:rsidRPr="008D51DA" w:rsidRDefault="00C64A94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4626B1" w:rsidRPr="008D51DA" w:rsidRDefault="004626B1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4626B1" w:rsidRPr="008D51DA" w:rsidRDefault="004626B1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4626B1" w:rsidRPr="008D51DA" w:rsidRDefault="004626B1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4626B1" w:rsidRPr="008D51DA" w:rsidRDefault="004626B1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4626B1" w:rsidRPr="008D51DA" w:rsidRDefault="004626B1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4626B1" w:rsidRPr="008D51DA" w:rsidRDefault="004626B1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4626B1" w:rsidRPr="008D51DA" w:rsidRDefault="004626B1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4626B1" w:rsidRPr="008D51DA" w:rsidRDefault="004626B1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4626B1" w:rsidRPr="008D51DA" w:rsidRDefault="004626B1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E57CC" w:rsidRDefault="00CE57CC" w:rsidP="00CE57CC">
      <w:pPr>
        <w:widowControl w:val="0"/>
        <w:numPr>
          <w:ilvl w:val="0"/>
          <w:numId w:val="45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направления сферы социально-культурного творчества</w:t>
      </w:r>
    </w:p>
    <w:p w:rsidR="00CE57CC" w:rsidRDefault="00CE57CC" w:rsidP="00CE57CC">
      <w:pPr>
        <w:widowControl w:val="0"/>
        <w:spacing w:line="360" w:lineRule="auto"/>
        <w:rPr>
          <w:sz w:val="24"/>
          <w:szCs w:val="24"/>
        </w:rPr>
      </w:pPr>
    </w:p>
    <w:p w:rsidR="00CE57CC" w:rsidRPr="00CE57CC" w:rsidRDefault="00CE57CC" w:rsidP="00CE57CC">
      <w:pPr>
        <w:widowControl w:val="0"/>
        <w:spacing w:line="360" w:lineRule="auto"/>
        <w:ind w:firstLine="708"/>
        <w:rPr>
          <w:sz w:val="24"/>
          <w:szCs w:val="24"/>
        </w:rPr>
      </w:pPr>
      <w:r w:rsidRPr="00CE57CC">
        <w:rPr>
          <w:sz w:val="24"/>
          <w:szCs w:val="24"/>
        </w:rPr>
        <w:t>“</w:t>
      </w:r>
      <w:r>
        <w:rPr>
          <w:sz w:val="24"/>
          <w:szCs w:val="24"/>
        </w:rPr>
        <w:t>Социально-культурное творчество (СКТ)</w:t>
      </w:r>
      <w:r w:rsidRPr="00CE57CC">
        <w:rPr>
          <w:sz w:val="24"/>
          <w:szCs w:val="24"/>
        </w:rPr>
        <w:t>”</w:t>
      </w:r>
      <w:r>
        <w:rPr>
          <w:sz w:val="24"/>
          <w:szCs w:val="24"/>
        </w:rPr>
        <w:t xml:space="preserve"> – это сознательная,  целенаправленная,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тивная деятельность человека или группы людей, направленная на познание, самосоверше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ствование и преобразование окружающей действительности, создание самобытных, ориг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нальных по замыслу духовных и материальных ценностей, полезных и необходимых челов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ку в его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вседневной жизни и воспитании подрастающего поколения</w:t>
      </w:r>
      <w:r w:rsidRPr="00CE57CC">
        <w:rPr>
          <w:sz w:val="24"/>
          <w:szCs w:val="24"/>
        </w:rPr>
        <w:t>[</w:t>
      </w:r>
      <w:r>
        <w:rPr>
          <w:sz w:val="24"/>
          <w:szCs w:val="24"/>
        </w:rPr>
        <w:t>16</w:t>
      </w:r>
      <w:r w:rsidRPr="00CE57CC">
        <w:rPr>
          <w:sz w:val="24"/>
          <w:szCs w:val="24"/>
        </w:rPr>
        <w:t>].</w:t>
      </w:r>
    </w:p>
    <w:p w:rsidR="00CE57CC" w:rsidRDefault="00CE57CC" w:rsidP="00CE57CC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СКТ  направлено на самообразование, освоение социально-культурного опыта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шествующих поколений, на формирование культурной среды обитания, а также на сове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шенствование и создание новых форм общественных отношений. </w:t>
      </w:r>
    </w:p>
    <w:p w:rsidR="00CE57CC" w:rsidRDefault="00CE57CC" w:rsidP="00CE57CC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СКТ проявляется в самодеятельной и творческой инициативе личности.</w:t>
      </w:r>
    </w:p>
    <w:p w:rsidR="00CE57CC" w:rsidRDefault="00CE57CC" w:rsidP="00CE57CC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92A7B">
        <w:rPr>
          <w:sz w:val="24"/>
          <w:szCs w:val="24"/>
        </w:rPr>
        <w:t xml:space="preserve">Профессор </w:t>
      </w:r>
      <w:proofErr w:type="spellStart"/>
      <w:r w:rsidR="00992A7B">
        <w:rPr>
          <w:sz w:val="24"/>
          <w:szCs w:val="24"/>
        </w:rPr>
        <w:t>Салахутдинов</w:t>
      </w:r>
      <w:proofErr w:type="spellEnd"/>
      <w:r w:rsidR="00992A7B">
        <w:rPr>
          <w:sz w:val="24"/>
          <w:szCs w:val="24"/>
        </w:rPr>
        <w:t xml:space="preserve"> Р. Г. в своей книге </w:t>
      </w:r>
      <w:r w:rsidR="00992A7B" w:rsidRPr="00992A7B">
        <w:rPr>
          <w:sz w:val="24"/>
          <w:szCs w:val="24"/>
        </w:rPr>
        <w:t>“</w:t>
      </w:r>
      <w:r w:rsidR="00992A7B">
        <w:rPr>
          <w:sz w:val="24"/>
          <w:szCs w:val="24"/>
        </w:rPr>
        <w:t>Социально-культурное творчество как эффективное средство форм</w:t>
      </w:r>
      <w:r w:rsidR="00992A7B">
        <w:rPr>
          <w:sz w:val="24"/>
          <w:szCs w:val="24"/>
        </w:rPr>
        <w:t>и</w:t>
      </w:r>
      <w:r w:rsidR="00992A7B">
        <w:rPr>
          <w:sz w:val="24"/>
          <w:szCs w:val="24"/>
        </w:rPr>
        <w:t>рования культурной среды</w:t>
      </w:r>
      <w:r w:rsidR="00992A7B" w:rsidRPr="00992A7B">
        <w:rPr>
          <w:sz w:val="24"/>
          <w:szCs w:val="24"/>
        </w:rPr>
        <w:t>”</w:t>
      </w:r>
      <w:r w:rsidR="00992A7B">
        <w:rPr>
          <w:sz w:val="24"/>
          <w:szCs w:val="24"/>
        </w:rPr>
        <w:t xml:space="preserve"> классифицирует социально-культурное творчество по следующим направлениям: </w:t>
      </w:r>
    </w:p>
    <w:p w:rsidR="00992A7B" w:rsidRDefault="00992A7B" w:rsidP="00992A7B">
      <w:pPr>
        <w:widowControl w:val="0"/>
        <w:numPr>
          <w:ilvl w:val="0"/>
          <w:numId w:val="4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Общественно-политическое самодеятельное творчество:</w:t>
      </w:r>
    </w:p>
    <w:p w:rsid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правово</w:t>
      </w:r>
      <w:proofErr w:type="spellEnd"/>
      <w:r>
        <w:rPr>
          <w:sz w:val="24"/>
          <w:szCs w:val="24"/>
        </w:rPr>
        <w:t xml:space="preserve"> политической направленности</w:t>
      </w:r>
      <w:r>
        <w:rPr>
          <w:sz w:val="24"/>
          <w:szCs w:val="24"/>
          <w:lang w:val="en-US"/>
        </w:rPr>
        <w:t>;</w:t>
      </w:r>
    </w:p>
    <w:p w:rsid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историко-культурный и экологической направленности</w:t>
      </w:r>
      <w:r w:rsidRPr="00992A7B">
        <w:rPr>
          <w:sz w:val="24"/>
          <w:szCs w:val="24"/>
        </w:rPr>
        <w:t>;</w:t>
      </w:r>
    </w:p>
    <w:p w:rsid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интернациональной дружбы</w:t>
      </w:r>
      <w:r>
        <w:rPr>
          <w:sz w:val="24"/>
          <w:szCs w:val="24"/>
          <w:lang w:val="en-US"/>
        </w:rPr>
        <w:t>;</w:t>
      </w:r>
    </w:p>
    <w:p w:rsid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искусствоведческой, художественно-критической направленности</w:t>
      </w:r>
      <w:r>
        <w:rPr>
          <w:sz w:val="24"/>
          <w:szCs w:val="24"/>
          <w:lang w:val="en-US"/>
        </w:rPr>
        <w:t>;</w:t>
      </w:r>
    </w:p>
    <w:p w:rsid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антивоенное движение</w:t>
      </w:r>
      <w:r>
        <w:rPr>
          <w:sz w:val="24"/>
          <w:szCs w:val="24"/>
          <w:lang w:val="en-US"/>
        </w:rPr>
        <w:t>;</w:t>
      </w:r>
    </w:p>
    <w:p w:rsid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движение по защите прав потребителей</w:t>
      </w:r>
      <w:r w:rsidRPr="00992A7B">
        <w:rPr>
          <w:sz w:val="24"/>
          <w:szCs w:val="24"/>
        </w:rPr>
        <w:t>;</w:t>
      </w:r>
    </w:p>
    <w:p w:rsid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лоббистские организации и группировки</w:t>
      </w:r>
      <w:r>
        <w:rPr>
          <w:sz w:val="24"/>
          <w:szCs w:val="24"/>
          <w:lang w:val="en-US"/>
        </w:rPr>
        <w:t>;</w:t>
      </w:r>
    </w:p>
    <w:p w:rsidR="00992A7B" w:rsidRP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- фанаты спортивные, популярных творческих коллективов и </w:t>
      </w:r>
      <w:proofErr w:type="spellStart"/>
      <w:r>
        <w:rPr>
          <w:sz w:val="24"/>
          <w:szCs w:val="24"/>
        </w:rPr>
        <w:t>сполнителей</w:t>
      </w:r>
      <w:proofErr w:type="spellEnd"/>
      <w:r w:rsidRPr="00992A7B">
        <w:rPr>
          <w:sz w:val="24"/>
          <w:szCs w:val="24"/>
        </w:rPr>
        <w:t>;</w:t>
      </w:r>
    </w:p>
    <w:p w:rsid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 w:rsidRPr="00992A7B">
        <w:rPr>
          <w:sz w:val="24"/>
          <w:szCs w:val="24"/>
        </w:rPr>
        <w:t xml:space="preserve">- </w:t>
      </w:r>
      <w:r>
        <w:rPr>
          <w:sz w:val="24"/>
          <w:szCs w:val="24"/>
        </w:rPr>
        <w:t>религиозной и экстремистской направленности и другие.</w:t>
      </w:r>
    </w:p>
    <w:p w:rsid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Функции: </w:t>
      </w:r>
    </w:p>
    <w:p w:rsidR="00992A7B" w:rsidRP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служат каналом выражения интересов масс</w:t>
      </w:r>
      <w:r w:rsidRPr="00992A7B">
        <w:rPr>
          <w:sz w:val="24"/>
          <w:szCs w:val="24"/>
        </w:rPr>
        <w:t>;</w:t>
      </w:r>
    </w:p>
    <w:p w:rsidR="00992A7B" w:rsidRP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 w:rsidRPr="00992A7B">
        <w:rPr>
          <w:sz w:val="24"/>
          <w:szCs w:val="24"/>
        </w:rPr>
        <w:t xml:space="preserve">- </w:t>
      </w:r>
      <w:r>
        <w:rPr>
          <w:sz w:val="24"/>
          <w:szCs w:val="24"/>
        </w:rPr>
        <w:t>выступают как школа политического воспитания</w:t>
      </w:r>
      <w:r w:rsidRPr="00992A7B">
        <w:rPr>
          <w:sz w:val="24"/>
          <w:szCs w:val="24"/>
        </w:rPr>
        <w:t>;</w:t>
      </w:r>
    </w:p>
    <w:p w:rsidR="00992A7B" w:rsidRP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 w:rsidRPr="00992A7B">
        <w:rPr>
          <w:sz w:val="24"/>
          <w:szCs w:val="24"/>
        </w:rPr>
        <w:t xml:space="preserve">- </w:t>
      </w:r>
      <w:r>
        <w:rPr>
          <w:sz w:val="24"/>
          <w:szCs w:val="24"/>
        </w:rPr>
        <w:t>обуславливают сохранение органов государственной власти в сфере контроля общ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ства</w:t>
      </w:r>
      <w:r w:rsidRPr="00992A7B">
        <w:rPr>
          <w:sz w:val="24"/>
          <w:szCs w:val="24"/>
        </w:rPr>
        <w:t>;</w:t>
      </w:r>
    </w:p>
    <w:p w:rsid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 w:rsidRPr="00992A7B">
        <w:rPr>
          <w:sz w:val="24"/>
          <w:szCs w:val="24"/>
        </w:rPr>
        <w:t xml:space="preserve">- </w:t>
      </w:r>
      <w:r>
        <w:rPr>
          <w:sz w:val="24"/>
          <w:szCs w:val="24"/>
        </w:rPr>
        <w:t>охрана памятников культуры, окружающей среды оказывают влияние на политич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скую власть.</w:t>
      </w:r>
    </w:p>
    <w:p w:rsidR="00992A7B" w:rsidRDefault="00992A7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2. Производственно-техническое самодеятельное творчество:</w:t>
      </w:r>
    </w:p>
    <w:p w:rsidR="00992A7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конструирование – постройка технических объектов с выполнением их проектов</w:t>
      </w:r>
      <w:r w:rsidRPr="00A6603B">
        <w:rPr>
          <w:sz w:val="24"/>
          <w:szCs w:val="24"/>
        </w:rPr>
        <w:t>;</w:t>
      </w:r>
    </w:p>
    <w:p w:rsidR="00A6603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моделирование  - воспроизведение технических объектов по образцам в уменьше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 виде (или увеличенном)</w:t>
      </w:r>
      <w:r w:rsidRPr="00A6603B">
        <w:rPr>
          <w:sz w:val="24"/>
          <w:szCs w:val="24"/>
        </w:rPr>
        <w:t>;</w:t>
      </w:r>
    </w:p>
    <w:p w:rsidR="00A6603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изучение устройства, принципов действия и приемов управления техническими об</w:t>
      </w:r>
      <w:r>
        <w:rPr>
          <w:sz w:val="24"/>
          <w:szCs w:val="24"/>
        </w:rPr>
        <w:t>ъ</w:t>
      </w:r>
      <w:r>
        <w:rPr>
          <w:sz w:val="24"/>
          <w:szCs w:val="24"/>
        </w:rPr>
        <w:t>ектами</w:t>
      </w:r>
      <w:r w:rsidRPr="00A6603B">
        <w:rPr>
          <w:sz w:val="24"/>
          <w:szCs w:val="24"/>
        </w:rPr>
        <w:t>;</w:t>
      </w:r>
    </w:p>
    <w:p w:rsidR="00A6603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изобретательство – техническое творчество на производстве, направленное на разр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ботку новых принципов создания и применения техники</w:t>
      </w:r>
      <w:r w:rsidRPr="00A6603B">
        <w:rPr>
          <w:sz w:val="24"/>
          <w:szCs w:val="24"/>
        </w:rPr>
        <w:t>;</w:t>
      </w:r>
    </w:p>
    <w:p w:rsidR="00A6603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рационализаторство – техническое творчество, направленное на совершенствование используемой техники, технологии</w:t>
      </w:r>
      <w:r w:rsidRPr="00A6603B">
        <w:rPr>
          <w:sz w:val="24"/>
          <w:szCs w:val="24"/>
        </w:rPr>
        <w:t>;</w:t>
      </w:r>
    </w:p>
    <w:p w:rsidR="00A6603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любительство – техническое творчество, непосредственно не связанное с произво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ством и профессиональной деятельностью человека</w:t>
      </w:r>
      <w:r w:rsidRPr="00A6603B">
        <w:rPr>
          <w:sz w:val="24"/>
          <w:szCs w:val="24"/>
        </w:rPr>
        <w:t>;</w:t>
      </w:r>
    </w:p>
    <w:p w:rsidR="00A6603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массово-техническое творчество – творческая деятельность  народных масс прои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ходящая в свободное время.</w:t>
      </w:r>
    </w:p>
    <w:p w:rsidR="00A6603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Функции:</w:t>
      </w:r>
    </w:p>
    <w:p w:rsidR="00A6603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ознакомить с достижениями НТП</w:t>
      </w:r>
      <w:r w:rsidRPr="00A6603B">
        <w:rPr>
          <w:sz w:val="24"/>
          <w:szCs w:val="24"/>
        </w:rPr>
        <w:t>;</w:t>
      </w:r>
    </w:p>
    <w:p w:rsidR="00A6603B" w:rsidRPr="00A6603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развитие творческих способностей человека</w:t>
      </w:r>
      <w:r w:rsidRPr="00A6603B">
        <w:rPr>
          <w:sz w:val="24"/>
          <w:szCs w:val="24"/>
        </w:rPr>
        <w:t>;</w:t>
      </w:r>
    </w:p>
    <w:p w:rsidR="00A6603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воспитание культуры труда – потребности познания, творчества и созидательного труда</w:t>
      </w:r>
      <w:r w:rsidRPr="00A6603B">
        <w:rPr>
          <w:sz w:val="24"/>
          <w:szCs w:val="24"/>
        </w:rPr>
        <w:t>;</w:t>
      </w:r>
    </w:p>
    <w:p w:rsidR="00A6603B" w:rsidRDefault="00A6603B" w:rsidP="00992A7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трудовое воспитание – бережное отношение к результатам своего труда и труда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гих людей</w:t>
      </w:r>
      <w:r w:rsidRPr="00A6603B">
        <w:rPr>
          <w:sz w:val="24"/>
          <w:szCs w:val="24"/>
        </w:rPr>
        <w:t>;</w:t>
      </w:r>
    </w:p>
    <w:p w:rsid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воспитание чувства гордости, патриотизма за достижения отечественной науки, те</w:t>
      </w:r>
      <w:r>
        <w:rPr>
          <w:sz w:val="24"/>
          <w:szCs w:val="24"/>
        </w:rPr>
        <w:t>х</w:t>
      </w:r>
      <w:r>
        <w:rPr>
          <w:sz w:val="24"/>
          <w:szCs w:val="24"/>
        </w:rPr>
        <w:t>ники и производства.</w:t>
      </w:r>
    </w:p>
    <w:p w:rsid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3. Самодеятельное художественное творчество:</w:t>
      </w:r>
    </w:p>
    <w:p w:rsidR="00A6603B" w:rsidRP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самодеятельность организованная на фольклор и этнографическую культуру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шлого</w:t>
      </w:r>
      <w:r w:rsidRPr="00A6603B">
        <w:rPr>
          <w:sz w:val="24"/>
          <w:szCs w:val="24"/>
        </w:rPr>
        <w:t>;</w:t>
      </w:r>
    </w:p>
    <w:p w:rsid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художественная самодеятельность ориентированная на профессиональное искусство</w:t>
      </w:r>
      <w:r w:rsidRPr="00A6603B">
        <w:rPr>
          <w:sz w:val="24"/>
          <w:szCs w:val="24"/>
        </w:rPr>
        <w:t>;</w:t>
      </w:r>
    </w:p>
    <w:p w:rsid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массовая художественная самодеятельность (музыкальная, танцевальная, театрал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ная, изобразительная и другие)</w:t>
      </w:r>
      <w:r w:rsidRPr="00A6603B">
        <w:rPr>
          <w:sz w:val="24"/>
          <w:szCs w:val="24"/>
        </w:rPr>
        <w:t>;</w:t>
      </w:r>
    </w:p>
    <w:p w:rsid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народно-художественные промыслы и ремесла</w:t>
      </w:r>
      <w:r w:rsidRPr="00A6603B">
        <w:rPr>
          <w:sz w:val="24"/>
          <w:szCs w:val="24"/>
        </w:rPr>
        <w:t>;</w:t>
      </w:r>
    </w:p>
    <w:p w:rsid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авторская самодеятельность</w:t>
      </w:r>
      <w:r>
        <w:rPr>
          <w:sz w:val="24"/>
          <w:szCs w:val="24"/>
          <w:lang w:val="en-US"/>
        </w:rPr>
        <w:t>;</w:t>
      </w:r>
    </w:p>
    <w:p w:rsid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оригинальная самодеятельность не имеющая аналогов ни в профессиональном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кусстве, ни в фольклоре.</w:t>
      </w:r>
    </w:p>
    <w:p w:rsid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Функции:</w:t>
      </w:r>
    </w:p>
    <w:p w:rsid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- общественная организация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деятельности масс по интересу в </w:t>
      </w:r>
      <w:proofErr w:type="spellStart"/>
      <w:r>
        <w:rPr>
          <w:sz w:val="24"/>
          <w:szCs w:val="24"/>
        </w:rPr>
        <w:t>дос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говое</w:t>
      </w:r>
      <w:proofErr w:type="spellEnd"/>
      <w:r>
        <w:rPr>
          <w:sz w:val="24"/>
          <w:szCs w:val="24"/>
        </w:rPr>
        <w:t xml:space="preserve"> время</w:t>
      </w:r>
      <w:r w:rsidRPr="00A6603B">
        <w:rPr>
          <w:sz w:val="24"/>
          <w:szCs w:val="24"/>
        </w:rPr>
        <w:t>;</w:t>
      </w:r>
    </w:p>
    <w:p w:rsid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реализация эстетических потребностей и художественные способности людей</w:t>
      </w:r>
      <w:r w:rsidRPr="00A6603B">
        <w:rPr>
          <w:sz w:val="24"/>
          <w:szCs w:val="24"/>
        </w:rPr>
        <w:t>;</w:t>
      </w:r>
    </w:p>
    <w:p w:rsidR="00A6603B" w:rsidRDefault="00A6603B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организационно-педагогическое – воспитание нравственной и эстетической культ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ры подрастающего поколения</w:t>
      </w:r>
      <w:r w:rsidR="003A6BA0" w:rsidRPr="003A6BA0">
        <w:rPr>
          <w:sz w:val="24"/>
          <w:szCs w:val="24"/>
        </w:rPr>
        <w:t>;</w:t>
      </w:r>
    </w:p>
    <w:p w:rsidR="003A6BA0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возрождение, сохранение и развитие национально-культурных традиций и народн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творчества.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4. Естественно-научное самодеятельное творчество: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краеведение, природоведение</w:t>
      </w:r>
      <w:r>
        <w:rPr>
          <w:sz w:val="24"/>
          <w:szCs w:val="24"/>
          <w:lang w:val="en-US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туристско-экскурсионная деятельность следопытов</w:t>
      </w:r>
      <w:r>
        <w:rPr>
          <w:sz w:val="24"/>
          <w:szCs w:val="24"/>
          <w:lang w:val="en-US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садоводы, цветоводы, сбор целебных трав</w:t>
      </w:r>
      <w:r w:rsidRPr="001F5487">
        <w:rPr>
          <w:sz w:val="24"/>
          <w:szCs w:val="24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изучение живой фауны</w:t>
      </w:r>
      <w:r>
        <w:rPr>
          <w:sz w:val="24"/>
          <w:szCs w:val="24"/>
          <w:lang w:val="en-US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аквариумисты</w:t>
      </w:r>
      <w:proofErr w:type="spellEnd"/>
      <w:r>
        <w:rPr>
          <w:sz w:val="24"/>
          <w:szCs w:val="24"/>
        </w:rPr>
        <w:t xml:space="preserve">, рыболовы, </w:t>
      </w:r>
      <w:proofErr w:type="spellStart"/>
      <w:r>
        <w:rPr>
          <w:sz w:val="24"/>
          <w:szCs w:val="24"/>
        </w:rPr>
        <w:t>голубиводы</w:t>
      </w:r>
      <w:proofErr w:type="spellEnd"/>
      <w:r>
        <w:rPr>
          <w:sz w:val="24"/>
          <w:szCs w:val="24"/>
          <w:lang w:val="en-US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любители астрономии, физики, математики, географии и т.д.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Функции: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экологическое просвещение</w:t>
      </w:r>
      <w:r>
        <w:rPr>
          <w:sz w:val="24"/>
          <w:szCs w:val="24"/>
          <w:lang w:val="en-US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благоустройство, озеленение района, города</w:t>
      </w:r>
      <w:r>
        <w:rPr>
          <w:sz w:val="24"/>
          <w:szCs w:val="24"/>
          <w:lang w:val="en-US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формирование умений и навыков рационального природопользования</w:t>
      </w:r>
      <w:r w:rsidRPr="001F5487">
        <w:rPr>
          <w:sz w:val="24"/>
          <w:szCs w:val="24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воспитание любви и патриотизма к своему краю.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5. Спортивное, физкультурно-оздоровительное самодеятельное творчество:</w:t>
      </w:r>
    </w:p>
    <w:p w:rsidR="001F5487" w:rsidRP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туризм, альпинизм</w:t>
      </w:r>
      <w:r w:rsidRPr="001F5487">
        <w:rPr>
          <w:sz w:val="24"/>
          <w:szCs w:val="24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 w:rsidRPr="001F5487">
        <w:rPr>
          <w:sz w:val="24"/>
          <w:szCs w:val="24"/>
        </w:rPr>
        <w:t xml:space="preserve">- </w:t>
      </w:r>
      <w:r>
        <w:rPr>
          <w:sz w:val="24"/>
          <w:szCs w:val="24"/>
        </w:rPr>
        <w:t>легкая атлетика (бег, волейбол, баскетбол, футбол, хоккей и т.д.)</w:t>
      </w:r>
      <w:r w:rsidRPr="001F5487">
        <w:rPr>
          <w:sz w:val="24"/>
          <w:szCs w:val="24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гимнастика, фигурное катание, настольный теннис, бадминтон и другие</w:t>
      </w:r>
      <w:r w:rsidRPr="001F5487">
        <w:rPr>
          <w:sz w:val="24"/>
          <w:szCs w:val="24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тяжелая атлетика (штанга, гири, гантели и прочее)</w:t>
      </w:r>
      <w:r w:rsidRPr="001F5487">
        <w:rPr>
          <w:sz w:val="24"/>
          <w:szCs w:val="24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шахматно-шашечный, нарды</w:t>
      </w:r>
      <w:r>
        <w:rPr>
          <w:sz w:val="24"/>
          <w:szCs w:val="24"/>
          <w:lang w:val="en-US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йоги, оздоровительные клубы Иваново, моржи</w:t>
      </w:r>
      <w:r w:rsidRPr="001F5487">
        <w:rPr>
          <w:sz w:val="24"/>
          <w:szCs w:val="24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фехтование, стрельба, плавание, водные лыжи.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Функции: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физкультурно-оздоровительное просвещение, популяризация спорта</w:t>
      </w:r>
      <w:r w:rsidRPr="001F5487">
        <w:rPr>
          <w:sz w:val="24"/>
          <w:szCs w:val="24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воспитание физической культуры</w:t>
      </w:r>
      <w:r>
        <w:rPr>
          <w:sz w:val="24"/>
          <w:szCs w:val="24"/>
          <w:lang w:val="en-US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пропаганда здорового образа жизни</w:t>
      </w:r>
      <w:r>
        <w:rPr>
          <w:sz w:val="24"/>
          <w:szCs w:val="24"/>
          <w:lang w:val="en-US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подготовка и участие в соревнованиях, конкурсах, спортивных олимпиадах.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6. Неординарные формы самодеятельного творчества: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- праздники: семьи, двора, улицы, города, КВНы, </w:t>
      </w:r>
      <w:proofErr w:type="spellStart"/>
      <w:r>
        <w:rPr>
          <w:sz w:val="24"/>
          <w:szCs w:val="24"/>
        </w:rPr>
        <w:t>брейнринги</w:t>
      </w:r>
      <w:proofErr w:type="spellEnd"/>
      <w:r>
        <w:rPr>
          <w:sz w:val="24"/>
          <w:szCs w:val="24"/>
        </w:rPr>
        <w:t xml:space="preserve"> и другие</w:t>
      </w:r>
      <w:r w:rsidRPr="001F5487">
        <w:rPr>
          <w:sz w:val="24"/>
          <w:szCs w:val="24"/>
        </w:rPr>
        <w:t>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 конкурсы </w:t>
      </w:r>
      <w:r w:rsidRPr="001F5487">
        <w:rPr>
          <w:sz w:val="24"/>
          <w:szCs w:val="24"/>
        </w:rPr>
        <w:t>“</w:t>
      </w:r>
      <w:r>
        <w:rPr>
          <w:sz w:val="24"/>
          <w:szCs w:val="24"/>
        </w:rPr>
        <w:t>Талантливая семья</w:t>
      </w:r>
      <w:r w:rsidRPr="001F5487"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Pr="001F5487">
        <w:rPr>
          <w:sz w:val="24"/>
          <w:szCs w:val="24"/>
        </w:rPr>
        <w:t>“</w:t>
      </w:r>
      <w:r>
        <w:rPr>
          <w:sz w:val="24"/>
          <w:szCs w:val="24"/>
        </w:rPr>
        <w:t>Папа, мама и я – спортивная семья</w:t>
      </w:r>
      <w:r w:rsidRPr="001F5487">
        <w:rPr>
          <w:sz w:val="24"/>
          <w:szCs w:val="24"/>
        </w:rPr>
        <w:t>”;</w:t>
      </w:r>
    </w:p>
    <w:p w:rsidR="001F5487" w:rsidRDefault="001F5487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3791">
        <w:rPr>
          <w:sz w:val="24"/>
          <w:szCs w:val="24"/>
        </w:rPr>
        <w:t xml:space="preserve">конкурсы красоты </w:t>
      </w:r>
      <w:r w:rsidR="003F3791" w:rsidRPr="003F3791">
        <w:rPr>
          <w:sz w:val="24"/>
          <w:szCs w:val="24"/>
        </w:rPr>
        <w:t>“</w:t>
      </w:r>
      <w:r w:rsidR="003F3791">
        <w:rPr>
          <w:sz w:val="24"/>
          <w:szCs w:val="24"/>
        </w:rPr>
        <w:t>Мисс Татарстан</w:t>
      </w:r>
      <w:r w:rsidR="003F3791" w:rsidRPr="003F3791">
        <w:rPr>
          <w:sz w:val="24"/>
          <w:szCs w:val="24"/>
        </w:rPr>
        <w:t>”</w:t>
      </w:r>
      <w:r w:rsidR="003F3791">
        <w:rPr>
          <w:sz w:val="24"/>
          <w:szCs w:val="24"/>
        </w:rPr>
        <w:t>, моделей одежды</w:t>
      </w:r>
      <w:r w:rsidR="003F3791" w:rsidRPr="003F3791">
        <w:rPr>
          <w:sz w:val="24"/>
          <w:szCs w:val="24"/>
        </w:rPr>
        <w:t>;</w:t>
      </w:r>
    </w:p>
    <w:p w:rsidR="001F5487" w:rsidRDefault="003F3791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коллекционно-собирательская</w:t>
      </w:r>
      <w:proofErr w:type="spellEnd"/>
      <w:r>
        <w:rPr>
          <w:sz w:val="24"/>
          <w:szCs w:val="24"/>
        </w:rPr>
        <w:t xml:space="preserve"> деятельность (филофонисты, филателисты, нумизм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ты и другие)</w:t>
      </w:r>
      <w:r w:rsidRPr="003F3791">
        <w:rPr>
          <w:sz w:val="24"/>
          <w:szCs w:val="24"/>
        </w:rPr>
        <w:t>;</w:t>
      </w:r>
    </w:p>
    <w:p w:rsidR="003F3791" w:rsidRDefault="003F3791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дни национальных культур, декады, выставки-ярмарки.</w:t>
      </w:r>
    </w:p>
    <w:p w:rsidR="003F3791" w:rsidRDefault="003F3791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Функции:</w:t>
      </w:r>
    </w:p>
    <w:p w:rsidR="003F3791" w:rsidRDefault="003F3791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популяризация культурных ценностей и субъектов культурной деятельности</w:t>
      </w:r>
      <w:r w:rsidRPr="003F3791">
        <w:rPr>
          <w:sz w:val="24"/>
          <w:szCs w:val="24"/>
        </w:rPr>
        <w:t>;</w:t>
      </w:r>
    </w:p>
    <w:p w:rsidR="003F3791" w:rsidRDefault="003F3791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- вовлечение людей в социально-культурную практику</w:t>
      </w:r>
      <w:r w:rsidRPr="003F3791">
        <w:rPr>
          <w:sz w:val="24"/>
          <w:szCs w:val="24"/>
        </w:rPr>
        <w:t>;</w:t>
      </w:r>
    </w:p>
    <w:p w:rsidR="003F3791" w:rsidRDefault="003F3791" w:rsidP="00A6603B">
      <w:pPr>
        <w:widowControl w:val="0"/>
        <w:spacing w:line="360" w:lineRule="auto"/>
        <w:ind w:left="705"/>
        <w:rPr>
          <w:sz w:val="24"/>
          <w:szCs w:val="24"/>
          <w:lang w:val="en-US"/>
        </w:rPr>
      </w:pPr>
      <w:r>
        <w:rPr>
          <w:sz w:val="24"/>
          <w:szCs w:val="24"/>
        </w:rPr>
        <w:t>- превращение пассивных потребителей культуры в активных потребителей</w:t>
      </w:r>
      <w:r w:rsidRPr="003F3791">
        <w:rPr>
          <w:sz w:val="24"/>
          <w:szCs w:val="24"/>
        </w:rPr>
        <w:t xml:space="preserve">; </w:t>
      </w:r>
      <w:r>
        <w:rPr>
          <w:sz w:val="24"/>
          <w:szCs w:val="24"/>
        </w:rPr>
        <w:t>активных – в распространителей</w:t>
      </w:r>
      <w:r w:rsidRPr="003F3791">
        <w:rPr>
          <w:sz w:val="24"/>
          <w:szCs w:val="24"/>
        </w:rPr>
        <w:t xml:space="preserve">; </w:t>
      </w:r>
      <w:r>
        <w:rPr>
          <w:sz w:val="24"/>
          <w:szCs w:val="24"/>
        </w:rPr>
        <w:t>распространителей – в созидателей</w:t>
      </w:r>
      <w:r w:rsidRPr="003F3791">
        <w:rPr>
          <w:sz w:val="24"/>
          <w:szCs w:val="24"/>
        </w:rPr>
        <w:t>;</w:t>
      </w:r>
    </w:p>
    <w:p w:rsidR="003F3791" w:rsidRDefault="003F3791" w:rsidP="00A6603B">
      <w:pPr>
        <w:widowControl w:val="0"/>
        <w:spacing w:line="360" w:lineRule="auto"/>
        <w:ind w:left="705"/>
        <w:rPr>
          <w:sz w:val="24"/>
          <w:szCs w:val="24"/>
        </w:rPr>
      </w:pPr>
      <w:r w:rsidRPr="003F3791">
        <w:rPr>
          <w:sz w:val="24"/>
          <w:szCs w:val="24"/>
        </w:rPr>
        <w:t xml:space="preserve">- </w:t>
      </w:r>
      <w:r>
        <w:rPr>
          <w:sz w:val="24"/>
          <w:szCs w:val="24"/>
        </w:rPr>
        <w:t>формирование культуры быта.</w:t>
      </w:r>
    </w:p>
    <w:p w:rsidR="003F3791" w:rsidRDefault="003F3791" w:rsidP="00A6603B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Таким образом достигается несколько результатов, которые </w:t>
      </w:r>
      <w:proofErr w:type="spellStart"/>
      <w:r>
        <w:rPr>
          <w:sz w:val="24"/>
          <w:szCs w:val="24"/>
        </w:rPr>
        <w:t>Салахутдинов</w:t>
      </w:r>
      <w:proofErr w:type="spellEnd"/>
      <w:r>
        <w:rPr>
          <w:sz w:val="24"/>
          <w:szCs w:val="24"/>
        </w:rPr>
        <w:t xml:space="preserve"> Р. Г. назвал предметными и воспитательными:</w:t>
      </w:r>
    </w:p>
    <w:p w:rsidR="003F3791" w:rsidRDefault="003F3791" w:rsidP="003F3791">
      <w:pPr>
        <w:widowControl w:val="0"/>
        <w:numPr>
          <w:ilvl w:val="0"/>
          <w:numId w:val="4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Предметные – это культурные ценности, к которым относятся достижения в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ласти художественного творчества, спорта и т.д.</w:t>
      </w:r>
      <w:r w:rsidRPr="003F3791">
        <w:rPr>
          <w:sz w:val="24"/>
          <w:szCs w:val="24"/>
        </w:rPr>
        <w:t>;</w:t>
      </w:r>
      <w:r>
        <w:rPr>
          <w:sz w:val="24"/>
          <w:szCs w:val="24"/>
        </w:rPr>
        <w:t xml:space="preserve"> культурная среда, т.е. культура быта, труда, производства.</w:t>
      </w:r>
    </w:p>
    <w:p w:rsidR="003F3791" w:rsidRDefault="003F3791" w:rsidP="003F3791">
      <w:pPr>
        <w:widowControl w:val="0"/>
        <w:numPr>
          <w:ilvl w:val="0"/>
          <w:numId w:val="4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питательные – это культура личности, т.е. нравственная, эстетическая, физич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ская культура, экологическая, экономическая, правовая, культура общения.</w:t>
      </w:r>
    </w:p>
    <w:p w:rsidR="003F3791" w:rsidRDefault="003F3791" w:rsidP="003F3791">
      <w:pPr>
        <w:widowControl w:val="0"/>
        <w:spacing w:line="360" w:lineRule="auto"/>
        <w:ind w:left="705"/>
        <w:rPr>
          <w:sz w:val="24"/>
          <w:szCs w:val="24"/>
        </w:rPr>
      </w:pPr>
      <w:r>
        <w:rPr>
          <w:sz w:val="24"/>
          <w:szCs w:val="24"/>
        </w:rPr>
        <w:t>Оба эти результата дополняют друг друга, делая процесс социализации более эффе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тивным.</w:t>
      </w:r>
    </w:p>
    <w:p w:rsidR="003F3791" w:rsidRPr="003F3791" w:rsidRDefault="003F3791" w:rsidP="003F3791">
      <w:pPr>
        <w:widowControl w:val="0"/>
        <w:spacing w:line="360" w:lineRule="auto"/>
        <w:ind w:left="705"/>
        <w:rPr>
          <w:sz w:val="24"/>
          <w:szCs w:val="24"/>
        </w:rPr>
      </w:pPr>
    </w:p>
    <w:p w:rsidR="003F3791" w:rsidRPr="003F3791" w:rsidRDefault="003F3791" w:rsidP="00A6603B">
      <w:pPr>
        <w:widowControl w:val="0"/>
        <w:spacing w:line="360" w:lineRule="auto"/>
        <w:ind w:left="705"/>
        <w:rPr>
          <w:sz w:val="24"/>
          <w:szCs w:val="24"/>
        </w:rPr>
      </w:pPr>
    </w:p>
    <w:p w:rsidR="003F3791" w:rsidRPr="003F3791" w:rsidRDefault="003F3791" w:rsidP="00A6603B">
      <w:pPr>
        <w:widowControl w:val="0"/>
        <w:spacing w:line="360" w:lineRule="auto"/>
        <w:ind w:left="705"/>
        <w:rPr>
          <w:sz w:val="24"/>
          <w:szCs w:val="24"/>
        </w:rPr>
      </w:pPr>
    </w:p>
    <w:p w:rsidR="00CE57CC" w:rsidRDefault="00CE57CC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E57CC" w:rsidRDefault="00CE57CC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E57CC" w:rsidRDefault="00CE57CC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E57CC" w:rsidRDefault="00CE57CC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E57CC" w:rsidRDefault="00CE57CC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E57CC" w:rsidRDefault="00CE57CC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E57CC" w:rsidRDefault="00CE57CC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E57CC" w:rsidRDefault="00CE57CC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E57CC" w:rsidRDefault="00CE57CC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E57CC" w:rsidRDefault="00CE57CC" w:rsidP="00E65A64">
      <w:pPr>
        <w:widowControl w:val="0"/>
        <w:spacing w:line="360" w:lineRule="auto"/>
        <w:rPr>
          <w:b/>
          <w:sz w:val="24"/>
          <w:szCs w:val="24"/>
        </w:rPr>
      </w:pPr>
    </w:p>
    <w:p w:rsidR="00C64A94" w:rsidRDefault="001B6636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1B6636" w:rsidRPr="00C64A94" w:rsidRDefault="001B6636" w:rsidP="00C64A94">
      <w:pPr>
        <w:widowControl w:val="0"/>
        <w:spacing w:line="360" w:lineRule="auto"/>
        <w:ind w:firstLine="709"/>
        <w:jc w:val="center"/>
        <w:rPr>
          <w:b/>
          <w:sz w:val="24"/>
          <w:szCs w:val="24"/>
        </w:rPr>
      </w:pPr>
    </w:p>
    <w:p w:rsidR="00C64A94" w:rsidRPr="00C64A94" w:rsidRDefault="00C64A94" w:rsidP="00C64A94">
      <w:pPr>
        <w:pStyle w:val="31"/>
        <w:widowControl w:val="0"/>
        <w:numPr>
          <w:ilvl w:val="0"/>
          <w:numId w:val="21"/>
        </w:numPr>
        <w:tabs>
          <w:tab w:val="left" w:pos="4962"/>
        </w:tabs>
        <w:rPr>
          <w:sz w:val="24"/>
          <w:szCs w:val="24"/>
        </w:rPr>
      </w:pPr>
      <w:r w:rsidRPr="00C64A94">
        <w:rPr>
          <w:sz w:val="24"/>
          <w:szCs w:val="24"/>
        </w:rPr>
        <w:t>Андреева Г.М. Социальная психол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гия.</w:t>
      </w:r>
      <w:r w:rsidR="008D51DA">
        <w:rPr>
          <w:sz w:val="24"/>
          <w:szCs w:val="24"/>
        </w:rPr>
        <w:t xml:space="preserve"> – М.: Аспект пресс, 1998. - с</w:t>
      </w:r>
      <w:r w:rsidRPr="00C64A94">
        <w:rPr>
          <w:sz w:val="24"/>
          <w:szCs w:val="24"/>
        </w:rPr>
        <w:t>.137-303.</w:t>
      </w:r>
    </w:p>
    <w:p w:rsidR="00C64A94" w:rsidRPr="00C64A94" w:rsidRDefault="00C64A94" w:rsidP="00C64A94">
      <w:pPr>
        <w:widowControl w:val="0"/>
        <w:numPr>
          <w:ilvl w:val="0"/>
          <w:numId w:val="21"/>
        </w:numPr>
        <w:tabs>
          <w:tab w:val="left" w:pos="4962"/>
        </w:tabs>
        <w:spacing w:line="360" w:lineRule="auto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Бестужев–</w:t>
      </w:r>
      <w:r w:rsidR="008D51DA">
        <w:rPr>
          <w:sz w:val="24"/>
          <w:szCs w:val="24"/>
        </w:rPr>
        <w:t>Л</w:t>
      </w:r>
      <w:r w:rsidRPr="00C64A94">
        <w:rPr>
          <w:sz w:val="24"/>
          <w:szCs w:val="24"/>
        </w:rPr>
        <w:t>ада И.В. Молодость и зрелость: Размышления о некоторых социальных пр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блемах молодежи. – М.: Полити</w:t>
      </w:r>
      <w:r w:rsidRPr="00C64A94">
        <w:rPr>
          <w:sz w:val="24"/>
          <w:szCs w:val="24"/>
        </w:rPr>
        <w:t>з</w:t>
      </w:r>
      <w:r w:rsidRPr="00C64A94">
        <w:rPr>
          <w:sz w:val="24"/>
          <w:szCs w:val="24"/>
        </w:rPr>
        <w:t>дат, 1984г</w:t>
      </w:r>
      <w:r w:rsidR="008D51DA">
        <w:rPr>
          <w:sz w:val="24"/>
          <w:szCs w:val="24"/>
        </w:rPr>
        <w:t>.</w:t>
      </w:r>
    </w:p>
    <w:p w:rsidR="00C64A94" w:rsidRPr="00C64A94" w:rsidRDefault="00C64A94" w:rsidP="00C64A94">
      <w:pPr>
        <w:pStyle w:val="30"/>
        <w:widowControl w:val="0"/>
        <w:numPr>
          <w:ilvl w:val="0"/>
          <w:numId w:val="21"/>
        </w:numPr>
        <w:tabs>
          <w:tab w:val="left" w:pos="709"/>
          <w:tab w:val="left" w:pos="993"/>
        </w:tabs>
        <w:rPr>
          <w:sz w:val="24"/>
          <w:szCs w:val="24"/>
        </w:rPr>
      </w:pPr>
      <w:proofErr w:type="spellStart"/>
      <w:r w:rsidRPr="00C64A94">
        <w:rPr>
          <w:sz w:val="24"/>
          <w:szCs w:val="24"/>
        </w:rPr>
        <w:t>Бочарова</w:t>
      </w:r>
      <w:proofErr w:type="spellEnd"/>
      <w:r w:rsidRPr="00C64A94">
        <w:rPr>
          <w:sz w:val="24"/>
          <w:szCs w:val="24"/>
        </w:rPr>
        <w:t xml:space="preserve"> В.Г. Педагогика социальной работы – М.: Просвещение, 1994-С.41-86.</w:t>
      </w:r>
    </w:p>
    <w:p w:rsidR="00C64A94" w:rsidRPr="00C64A94" w:rsidRDefault="00C64A94" w:rsidP="00C64A9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Вишняк А.И. </w:t>
      </w:r>
      <w:proofErr w:type="spellStart"/>
      <w:r w:rsidRPr="00C64A94">
        <w:rPr>
          <w:sz w:val="24"/>
          <w:szCs w:val="24"/>
        </w:rPr>
        <w:t>Тарасенко</w:t>
      </w:r>
      <w:proofErr w:type="spellEnd"/>
      <w:r w:rsidRPr="00C64A94">
        <w:rPr>
          <w:sz w:val="24"/>
          <w:szCs w:val="24"/>
        </w:rPr>
        <w:t xml:space="preserve"> В.И. Культура молодежного досуга. – Киев:   Вы</w:t>
      </w:r>
      <w:r w:rsidRPr="00C64A94">
        <w:rPr>
          <w:sz w:val="24"/>
          <w:szCs w:val="24"/>
        </w:rPr>
        <w:t>с</w:t>
      </w:r>
      <w:r w:rsidRPr="00C64A94">
        <w:rPr>
          <w:sz w:val="24"/>
          <w:szCs w:val="24"/>
        </w:rPr>
        <w:t>шая школа, 1988-53с.</w:t>
      </w:r>
    </w:p>
    <w:p w:rsidR="00C64A94" w:rsidRPr="00C64A94" w:rsidRDefault="00C64A94" w:rsidP="00C64A9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Демченко А. Возможности российского досуга // Клуб. – М., 1996.№ 7.-С.10-13.</w:t>
      </w:r>
    </w:p>
    <w:p w:rsidR="00C64A94" w:rsidRPr="00C64A94" w:rsidRDefault="00C64A94" w:rsidP="00C64A9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Ерасов Б.С. Социальная </w:t>
      </w:r>
      <w:proofErr w:type="spellStart"/>
      <w:r w:rsidRPr="00C64A94">
        <w:rPr>
          <w:sz w:val="24"/>
          <w:szCs w:val="24"/>
        </w:rPr>
        <w:t>культурология</w:t>
      </w:r>
      <w:proofErr w:type="spellEnd"/>
      <w:r w:rsidRPr="00C64A94">
        <w:rPr>
          <w:sz w:val="24"/>
          <w:szCs w:val="24"/>
        </w:rPr>
        <w:t>: Учебное пособие. – М: А</w:t>
      </w:r>
      <w:r w:rsidRPr="00C64A94">
        <w:rPr>
          <w:sz w:val="24"/>
          <w:szCs w:val="24"/>
        </w:rPr>
        <w:t>с</w:t>
      </w:r>
      <w:r w:rsidRPr="00C64A94">
        <w:rPr>
          <w:sz w:val="24"/>
          <w:szCs w:val="24"/>
        </w:rPr>
        <w:t>пект пресс, 1997.-С.196-233.</w:t>
      </w:r>
    </w:p>
    <w:p w:rsidR="00C64A94" w:rsidRPr="00C64A94" w:rsidRDefault="00C64A94" w:rsidP="00C64A9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proofErr w:type="spellStart"/>
      <w:r w:rsidRPr="00C64A94">
        <w:rPr>
          <w:sz w:val="24"/>
          <w:szCs w:val="24"/>
        </w:rPr>
        <w:t>Ерошенков</w:t>
      </w:r>
      <w:proofErr w:type="spellEnd"/>
      <w:r w:rsidRPr="00C64A94">
        <w:rPr>
          <w:sz w:val="24"/>
          <w:szCs w:val="24"/>
        </w:rPr>
        <w:t xml:space="preserve"> И.Н. </w:t>
      </w:r>
      <w:proofErr w:type="spellStart"/>
      <w:r w:rsidRPr="00C64A94">
        <w:rPr>
          <w:sz w:val="24"/>
          <w:szCs w:val="24"/>
        </w:rPr>
        <w:t>Культурно-досуговая</w:t>
      </w:r>
      <w:proofErr w:type="spellEnd"/>
      <w:r w:rsidRPr="00C64A94">
        <w:rPr>
          <w:sz w:val="24"/>
          <w:szCs w:val="24"/>
        </w:rPr>
        <w:t xml:space="preserve"> деятельность в современных усл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вия.- М.: НГИК, 1994.-32с.</w:t>
      </w:r>
    </w:p>
    <w:p w:rsidR="00C64A94" w:rsidRPr="00C64A94" w:rsidRDefault="00C64A94" w:rsidP="00C64A9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64A94">
        <w:rPr>
          <w:sz w:val="24"/>
          <w:szCs w:val="24"/>
        </w:rPr>
        <w:t>Жарков А.Д. Организация культпросвет работы: Учебное пособие- М.: Пр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свещение, 1989.-С.217-233.</w:t>
      </w:r>
    </w:p>
    <w:p w:rsidR="00C64A94" w:rsidRPr="00C64A94" w:rsidRDefault="00C64A94" w:rsidP="004626B1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Иконникова С.Н. Диалоги о культуре. – М.:  </w:t>
      </w:r>
      <w:proofErr w:type="spellStart"/>
      <w:r w:rsidRPr="00C64A94">
        <w:rPr>
          <w:sz w:val="24"/>
          <w:szCs w:val="24"/>
        </w:rPr>
        <w:t>Лениздат</w:t>
      </w:r>
      <w:proofErr w:type="spellEnd"/>
      <w:r w:rsidRPr="00C64A94">
        <w:rPr>
          <w:sz w:val="24"/>
          <w:szCs w:val="24"/>
        </w:rPr>
        <w:t>, 1987-167с.</w:t>
      </w:r>
    </w:p>
    <w:p w:rsidR="00C64A94" w:rsidRPr="00C64A94" w:rsidRDefault="00C64A94" w:rsidP="00C64A9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proofErr w:type="spellStart"/>
      <w:r w:rsidRPr="00C64A94">
        <w:rPr>
          <w:sz w:val="24"/>
          <w:szCs w:val="24"/>
        </w:rPr>
        <w:t>Каменец</w:t>
      </w:r>
      <w:proofErr w:type="spellEnd"/>
      <w:r w:rsidRPr="00C64A94">
        <w:rPr>
          <w:sz w:val="24"/>
          <w:szCs w:val="24"/>
        </w:rPr>
        <w:t xml:space="preserve"> А.В. Деятельность клубных учреждений в современных условиях: Учебное п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собие. – М.: МГУК, 1997-41с.</w:t>
      </w:r>
    </w:p>
    <w:p w:rsidR="00C64A94" w:rsidRPr="00C64A94" w:rsidRDefault="00C64A94" w:rsidP="00C64A9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proofErr w:type="spellStart"/>
      <w:r w:rsidRPr="00C64A94">
        <w:rPr>
          <w:sz w:val="24"/>
          <w:szCs w:val="24"/>
        </w:rPr>
        <w:t>Кисилева</w:t>
      </w:r>
      <w:proofErr w:type="spellEnd"/>
      <w:r w:rsidRPr="00C64A94">
        <w:rPr>
          <w:sz w:val="24"/>
          <w:szCs w:val="24"/>
        </w:rPr>
        <w:t xml:space="preserve"> Т.Г., Красильникова Ю.Д. Межведомственные </w:t>
      </w:r>
      <w:proofErr w:type="spellStart"/>
      <w:r w:rsidRPr="00C64A94">
        <w:rPr>
          <w:sz w:val="24"/>
          <w:szCs w:val="24"/>
        </w:rPr>
        <w:t>культурно-досуговые</w:t>
      </w:r>
      <w:proofErr w:type="spellEnd"/>
      <w:r w:rsidRPr="00C64A94">
        <w:rPr>
          <w:sz w:val="24"/>
          <w:szCs w:val="24"/>
        </w:rPr>
        <w:t xml:space="preserve"> центры открытого типа // Социальная педагогика: Проблемы, п</w:t>
      </w:r>
      <w:r w:rsidRPr="00C64A94">
        <w:rPr>
          <w:sz w:val="24"/>
          <w:szCs w:val="24"/>
        </w:rPr>
        <w:t>о</w:t>
      </w:r>
      <w:r w:rsidRPr="00C64A94">
        <w:rPr>
          <w:sz w:val="24"/>
          <w:szCs w:val="24"/>
        </w:rPr>
        <w:t>иски, решения: Проспект / ВНИК АПН СССР.- М., 1991-с.3.</w:t>
      </w:r>
    </w:p>
    <w:p w:rsidR="004626B1" w:rsidRPr="004626B1" w:rsidRDefault="00C64A94" w:rsidP="004626B1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 </w:t>
      </w:r>
      <w:proofErr w:type="spellStart"/>
      <w:r w:rsidRPr="00C64A94">
        <w:rPr>
          <w:sz w:val="24"/>
          <w:szCs w:val="24"/>
        </w:rPr>
        <w:t>Кисилева</w:t>
      </w:r>
      <w:proofErr w:type="spellEnd"/>
      <w:r w:rsidRPr="00C64A94">
        <w:rPr>
          <w:sz w:val="24"/>
          <w:szCs w:val="24"/>
        </w:rPr>
        <w:t xml:space="preserve"> Т.Г., Красильников Ю.Д. Основы социально-культурной деятельности: Уче</w:t>
      </w:r>
      <w:r w:rsidRPr="00C64A94">
        <w:rPr>
          <w:sz w:val="24"/>
          <w:szCs w:val="24"/>
        </w:rPr>
        <w:t>б</w:t>
      </w:r>
      <w:r w:rsidRPr="00C64A94">
        <w:rPr>
          <w:sz w:val="24"/>
          <w:szCs w:val="24"/>
        </w:rPr>
        <w:t>ное пособие. – М.: Издательство МГУК, 1995.-136с.</w:t>
      </w:r>
    </w:p>
    <w:p w:rsidR="00C64A94" w:rsidRPr="00C64A94" w:rsidRDefault="004626B1" w:rsidP="00C64A9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</w:t>
      </w:r>
      <w:r w:rsidR="00C64A94" w:rsidRPr="00C64A94">
        <w:rPr>
          <w:sz w:val="24"/>
          <w:szCs w:val="24"/>
        </w:rPr>
        <w:t>лубоведение</w:t>
      </w:r>
      <w:proofErr w:type="spellEnd"/>
      <w:r w:rsidR="00C64A94" w:rsidRPr="00C64A94">
        <w:rPr>
          <w:sz w:val="24"/>
          <w:szCs w:val="24"/>
        </w:rPr>
        <w:t>: Учебное пособие / Под ред.Ковшарова В.А.-М.: Просвещ</w:t>
      </w:r>
      <w:r w:rsidR="00C64A94" w:rsidRPr="00C64A94">
        <w:rPr>
          <w:sz w:val="24"/>
          <w:szCs w:val="24"/>
        </w:rPr>
        <w:t>е</w:t>
      </w:r>
      <w:r w:rsidR="00C64A94" w:rsidRPr="00C64A94">
        <w:rPr>
          <w:sz w:val="24"/>
          <w:szCs w:val="24"/>
        </w:rPr>
        <w:t>ние, 1972.-С.29-46.</w:t>
      </w:r>
    </w:p>
    <w:p w:rsidR="00C64A94" w:rsidRPr="00C64A94" w:rsidRDefault="00C64A94" w:rsidP="00C64A9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64A94">
        <w:rPr>
          <w:sz w:val="24"/>
          <w:szCs w:val="24"/>
        </w:rPr>
        <w:t xml:space="preserve"> </w:t>
      </w:r>
      <w:proofErr w:type="spellStart"/>
      <w:r w:rsidRPr="00C64A94">
        <w:rPr>
          <w:sz w:val="24"/>
          <w:szCs w:val="24"/>
        </w:rPr>
        <w:t>Клюско</w:t>
      </w:r>
      <w:proofErr w:type="spellEnd"/>
      <w:r w:rsidRPr="00C64A94">
        <w:rPr>
          <w:sz w:val="24"/>
          <w:szCs w:val="24"/>
        </w:rPr>
        <w:t xml:space="preserve"> Е.М. Центры досуга: содержание и формы деятельности //  Центры досуга. – М.: НИИ кул</w:t>
      </w:r>
      <w:r w:rsidRPr="00C64A94">
        <w:rPr>
          <w:sz w:val="24"/>
          <w:szCs w:val="24"/>
        </w:rPr>
        <w:t>ь</w:t>
      </w:r>
      <w:r w:rsidRPr="00C64A94">
        <w:rPr>
          <w:sz w:val="24"/>
          <w:szCs w:val="24"/>
        </w:rPr>
        <w:t>туры, 1987.-С.31-33.</w:t>
      </w:r>
    </w:p>
    <w:p w:rsidR="004626B1" w:rsidRDefault="004626B1" w:rsidP="00C64A9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Салахутдинов</w:t>
      </w:r>
      <w:proofErr w:type="spellEnd"/>
      <w:r>
        <w:rPr>
          <w:sz w:val="24"/>
          <w:szCs w:val="24"/>
        </w:rPr>
        <w:t xml:space="preserve"> Р. Г. Организационные и педагогические основы социально-культурного творчества детей и молодежи. – Казань, издательство </w:t>
      </w:r>
      <w:r w:rsidRPr="004626B1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ГранДан</w:t>
      </w:r>
      <w:proofErr w:type="spellEnd"/>
      <w:r w:rsidRPr="004626B1">
        <w:rPr>
          <w:sz w:val="24"/>
          <w:szCs w:val="24"/>
        </w:rPr>
        <w:t>”</w:t>
      </w:r>
      <w:r>
        <w:rPr>
          <w:sz w:val="24"/>
          <w:szCs w:val="24"/>
        </w:rPr>
        <w:t>, 1999. – 462с.</w:t>
      </w:r>
    </w:p>
    <w:p w:rsidR="001B6636" w:rsidRDefault="001B6636" w:rsidP="00C64A9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Салахутдинов</w:t>
      </w:r>
      <w:proofErr w:type="spellEnd"/>
      <w:r>
        <w:rPr>
          <w:sz w:val="24"/>
          <w:szCs w:val="24"/>
        </w:rPr>
        <w:t xml:space="preserve"> Р. Г. Социально-культурное творчество как эффективное средство форм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рования культурной среды. – Казнь, РИЦ </w:t>
      </w:r>
      <w:r w:rsidRPr="001B6636">
        <w:rPr>
          <w:sz w:val="24"/>
          <w:szCs w:val="24"/>
        </w:rPr>
        <w:t>“</w:t>
      </w:r>
      <w:r>
        <w:rPr>
          <w:sz w:val="24"/>
          <w:szCs w:val="24"/>
        </w:rPr>
        <w:t>Школа</w:t>
      </w:r>
      <w:r w:rsidRPr="001B6636">
        <w:rPr>
          <w:sz w:val="24"/>
          <w:szCs w:val="24"/>
        </w:rPr>
        <w:t>”</w:t>
      </w:r>
      <w:r>
        <w:rPr>
          <w:sz w:val="24"/>
          <w:szCs w:val="24"/>
        </w:rPr>
        <w:t>, 2002. – 216с.</w:t>
      </w:r>
    </w:p>
    <w:p w:rsidR="004F5C48" w:rsidRPr="00C64A94" w:rsidRDefault="00C64A94" w:rsidP="00E65A64">
      <w:pPr>
        <w:widowControl w:val="0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proofErr w:type="spellStart"/>
      <w:r w:rsidRPr="00C64A94">
        <w:rPr>
          <w:sz w:val="24"/>
          <w:szCs w:val="24"/>
        </w:rPr>
        <w:t>Скрипунова</w:t>
      </w:r>
      <w:proofErr w:type="spellEnd"/>
      <w:r w:rsidRPr="00C64A94">
        <w:rPr>
          <w:sz w:val="24"/>
          <w:szCs w:val="24"/>
        </w:rPr>
        <w:t xml:space="preserve"> Е.А., Морозов А.А. О предпочтениях городской молод</w:t>
      </w:r>
      <w:r w:rsidRPr="00C64A94">
        <w:rPr>
          <w:sz w:val="24"/>
          <w:szCs w:val="24"/>
        </w:rPr>
        <w:t>е</w:t>
      </w:r>
      <w:r w:rsidRPr="00C64A94">
        <w:rPr>
          <w:sz w:val="24"/>
          <w:szCs w:val="24"/>
        </w:rPr>
        <w:t xml:space="preserve">жи // </w:t>
      </w:r>
      <w:proofErr w:type="spellStart"/>
      <w:r w:rsidRPr="00C64A94">
        <w:rPr>
          <w:sz w:val="24"/>
          <w:szCs w:val="24"/>
        </w:rPr>
        <w:t>Социс</w:t>
      </w:r>
      <w:proofErr w:type="spellEnd"/>
      <w:r w:rsidRPr="00C64A94">
        <w:rPr>
          <w:sz w:val="24"/>
          <w:szCs w:val="24"/>
        </w:rPr>
        <w:t>- М., №1 2002.- С105-110.</w:t>
      </w:r>
    </w:p>
    <w:sectPr w:rsidR="004F5C48" w:rsidRPr="00C64A94">
      <w:type w:val="continuous"/>
      <w:pgSz w:w="11907" w:h="16840"/>
      <w:pgMar w:top="1134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95E" w:rsidRDefault="009C095E">
      <w:r>
        <w:separator/>
      </w:r>
    </w:p>
  </w:endnote>
  <w:endnote w:type="continuationSeparator" w:id="0">
    <w:p w:rsidR="009C095E" w:rsidRDefault="009C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95E" w:rsidRDefault="009C095E">
      <w:r>
        <w:separator/>
      </w:r>
    </w:p>
  </w:footnote>
  <w:footnote w:type="continuationSeparator" w:id="0">
    <w:p w:rsidR="009C095E" w:rsidRDefault="009C0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810" w:rsidRDefault="009348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34810" w:rsidRDefault="009348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810" w:rsidRDefault="009348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526A">
      <w:rPr>
        <w:rStyle w:val="a4"/>
        <w:noProof/>
      </w:rPr>
      <w:t>5</w:t>
    </w:r>
    <w:r>
      <w:rPr>
        <w:rStyle w:val="a4"/>
      </w:rPr>
      <w:fldChar w:fldCharType="end"/>
    </w:r>
  </w:p>
  <w:p w:rsidR="00934810" w:rsidRDefault="009348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810" w:rsidRDefault="0093481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682E3B6"/>
    <w:lvl w:ilvl="0">
      <w:numFmt w:val="decimal"/>
      <w:lvlText w:val="*"/>
      <w:lvlJc w:val="left"/>
    </w:lvl>
  </w:abstractNum>
  <w:abstractNum w:abstractNumId="1" w15:restartNumberingAfterBreak="0">
    <w:nsid w:val="03017DC4"/>
    <w:multiLevelType w:val="hybridMultilevel"/>
    <w:tmpl w:val="D3D07430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51709"/>
    <w:multiLevelType w:val="hybridMultilevel"/>
    <w:tmpl w:val="A8682476"/>
    <w:lvl w:ilvl="0" w:tplc="188E585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6145CE5"/>
    <w:multiLevelType w:val="hybridMultilevel"/>
    <w:tmpl w:val="109EEF7A"/>
    <w:lvl w:ilvl="0" w:tplc="8DC406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41ECF"/>
    <w:multiLevelType w:val="hybridMultilevel"/>
    <w:tmpl w:val="D4925BE4"/>
    <w:lvl w:ilvl="0" w:tplc="8B942BC4">
      <w:numFmt w:val="bullet"/>
      <w:lvlText w:val="-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3013E7F"/>
    <w:multiLevelType w:val="hybridMultilevel"/>
    <w:tmpl w:val="782E194A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90139"/>
    <w:multiLevelType w:val="hybridMultilevel"/>
    <w:tmpl w:val="D3D07430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8B942BC4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93E77"/>
    <w:multiLevelType w:val="hybridMultilevel"/>
    <w:tmpl w:val="2266FEE8"/>
    <w:lvl w:ilvl="0" w:tplc="8DC406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D49BD"/>
    <w:multiLevelType w:val="hybridMultilevel"/>
    <w:tmpl w:val="D3D07430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45ED6"/>
    <w:multiLevelType w:val="hybridMultilevel"/>
    <w:tmpl w:val="3AE4BB84"/>
    <w:lvl w:ilvl="0" w:tplc="0E3C5780">
      <w:start w:val="46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8EB2865"/>
    <w:multiLevelType w:val="hybridMultilevel"/>
    <w:tmpl w:val="D2C2EE6E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23F90"/>
    <w:multiLevelType w:val="hybridMultilevel"/>
    <w:tmpl w:val="D4925BE4"/>
    <w:lvl w:ilvl="0" w:tplc="B7C82CD0">
      <w:numFmt w:val="none"/>
      <w:lvlText w:val=""/>
      <w:lvlJc w:val="left"/>
      <w:pPr>
        <w:tabs>
          <w:tab w:val="num" w:pos="360"/>
        </w:tabs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2C057B6"/>
    <w:multiLevelType w:val="hybridMultilevel"/>
    <w:tmpl w:val="D3D07430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95D7B"/>
    <w:multiLevelType w:val="multilevel"/>
    <w:tmpl w:val="E45662B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14" w15:restartNumberingAfterBreak="0">
    <w:nsid w:val="2C462BCD"/>
    <w:multiLevelType w:val="hybridMultilevel"/>
    <w:tmpl w:val="3014D72C"/>
    <w:lvl w:ilvl="0" w:tplc="496893EC">
      <w:start w:val="1"/>
      <w:numFmt w:val="decimal"/>
      <w:lvlText w:val="%1."/>
      <w:lvlJc w:val="left"/>
      <w:pPr>
        <w:tabs>
          <w:tab w:val="num" w:pos="2276"/>
        </w:tabs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D3B743B"/>
    <w:multiLevelType w:val="hybridMultilevel"/>
    <w:tmpl w:val="A6EEAC26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D2416"/>
    <w:multiLevelType w:val="hybridMultilevel"/>
    <w:tmpl w:val="0AA6DC60"/>
    <w:lvl w:ilvl="0" w:tplc="07464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827AD"/>
    <w:multiLevelType w:val="hybridMultilevel"/>
    <w:tmpl w:val="C5DC1294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0528B"/>
    <w:multiLevelType w:val="hybridMultilevel"/>
    <w:tmpl w:val="D3D07430"/>
    <w:lvl w:ilvl="0" w:tplc="8DC406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8B942BC4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6A3B80"/>
    <w:multiLevelType w:val="hybridMultilevel"/>
    <w:tmpl w:val="E1FE5130"/>
    <w:lvl w:ilvl="0" w:tplc="D5D263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32906A0B"/>
    <w:multiLevelType w:val="multilevel"/>
    <w:tmpl w:val="C980E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33087A0F"/>
    <w:multiLevelType w:val="hybridMultilevel"/>
    <w:tmpl w:val="EB664CB4"/>
    <w:lvl w:ilvl="0" w:tplc="8DC406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D4513"/>
    <w:multiLevelType w:val="hybridMultilevel"/>
    <w:tmpl w:val="4636F1CC"/>
    <w:lvl w:ilvl="0" w:tplc="38AA2D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A7388"/>
    <w:multiLevelType w:val="hybridMultilevel"/>
    <w:tmpl w:val="E5BCFE1A"/>
    <w:lvl w:ilvl="0" w:tplc="D69E0B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1313EE9"/>
    <w:multiLevelType w:val="multilevel"/>
    <w:tmpl w:val="421A68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5" w15:restartNumberingAfterBreak="0">
    <w:nsid w:val="4CBF0D85"/>
    <w:multiLevelType w:val="hybridMultilevel"/>
    <w:tmpl w:val="EA0A0E76"/>
    <w:lvl w:ilvl="0" w:tplc="58AAC6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CF80623"/>
    <w:multiLevelType w:val="hybridMultilevel"/>
    <w:tmpl w:val="22B03D3C"/>
    <w:lvl w:ilvl="0" w:tplc="C38EC1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7A1428"/>
    <w:multiLevelType w:val="hybridMultilevel"/>
    <w:tmpl w:val="ED9E5F5C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539AB"/>
    <w:multiLevelType w:val="hybridMultilevel"/>
    <w:tmpl w:val="324AA666"/>
    <w:lvl w:ilvl="0" w:tplc="8DC406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D46759"/>
    <w:multiLevelType w:val="singleLevel"/>
    <w:tmpl w:val="387C45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0" w15:restartNumberingAfterBreak="0">
    <w:nsid w:val="53F22136"/>
    <w:multiLevelType w:val="hybridMultilevel"/>
    <w:tmpl w:val="5092814E"/>
    <w:lvl w:ilvl="0" w:tplc="8B942BC4">
      <w:numFmt w:val="bullet"/>
      <w:lvlText w:val="-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5D29F9"/>
    <w:multiLevelType w:val="hybridMultilevel"/>
    <w:tmpl w:val="D3D07430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0D0302"/>
    <w:multiLevelType w:val="hybridMultilevel"/>
    <w:tmpl w:val="D3D07430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460910"/>
    <w:multiLevelType w:val="hybridMultilevel"/>
    <w:tmpl w:val="D3D07430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D3702B"/>
    <w:multiLevelType w:val="hybridMultilevel"/>
    <w:tmpl w:val="E3002096"/>
    <w:lvl w:ilvl="0" w:tplc="8DC406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FE6784"/>
    <w:multiLevelType w:val="singleLevel"/>
    <w:tmpl w:val="104EDB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3F33C13"/>
    <w:multiLevelType w:val="hybridMultilevel"/>
    <w:tmpl w:val="0F18716C"/>
    <w:lvl w:ilvl="0" w:tplc="07C8DC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8416463"/>
    <w:multiLevelType w:val="singleLevel"/>
    <w:tmpl w:val="DC844DE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6A377D7A"/>
    <w:multiLevelType w:val="multilevel"/>
    <w:tmpl w:val="E45662B0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39" w15:restartNumberingAfterBreak="0">
    <w:nsid w:val="6CCD469A"/>
    <w:multiLevelType w:val="hybridMultilevel"/>
    <w:tmpl w:val="90D827BA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E5713"/>
    <w:multiLevelType w:val="hybridMultilevel"/>
    <w:tmpl w:val="D3D07430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407926"/>
    <w:multiLevelType w:val="hybridMultilevel"/>
    <w:tmpl w:val="D28820D4"/>
    <w:lvl w:ilvl="0" w:tplc="8DC406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987856"/>
    <w:multiLevelType w:val="hybridMultilevel"/>
    <w:tmpl w:val="7C0401CC"/>
    <w:lvl w:ilvl="0" w:tplc="8B942BC4">
      <w:numFmt w:val="bullet"/>
      <w:lvlText w:val="-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D369E1"/>
    <w:multiLevelType w:val="hybridMultilevel"/>
    <w:tmpl w:val="5092814E"/>
    <w:lvl w:ilvl="0" w:tplc="789209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E8327F"/>
    <w:multiLevelType w:val="singleLevel"/>
    <w:tmpl w:val="104EDB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70252D4"/>
    <w:multiLevelType w:val="hybridMultilevel"/>
    <w:tmpl w:val="A2F8736C"/>
    <w:lvl w:ilvl="0" w:tplc="8DC4060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8D3590"/>
    <w:multiLevelType w:val="hybridMultilevel"/>
    <w:tmpl w:val="D3D07430"/>
    <w:lvl w:ilvl="0" w:tplc="8B942BC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35"/>
  </w:num>
  <w:num w:numId="4">
    <w:abstractNumId w:val="44"/>
  </w:num>
  <w:num w:numId="5">
    <w:abstractNumId w:val="13"/>
  </w:num>
  <w:num w:numId="6">
    <w:abstractNumId w:val="25"/>
  </w:num>
  <w:num w:numId="7">
    <w:abstractNumId w:val="2"/>
  </w:num>
  <w:num w:numId="8">
    <w:abstractNumId w:val="9"/>
  </w:num>
  <w:num w:numId="9">
    <w:abstractNumId w:val="1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1">
    <w:abstractNumId w:val="14"/>
  </w:num>
  <w:num w:numId="12">
    <w:abstractNumId w:val="16"/>
  </w:num>
  <w:num w:numId="13">
    <w:abstractNumId w:val="19"/>
  </w:num>
  <w:num w:numId="14">
    <w:abstractNumId w:val="28"/>
  </w:num>
  <w:num w:numId="15">
    <w:abstractNumId w:val="17"/>
  </w:num>
  <w:num w:numId="16">
    <w:abstractNumId w:val="3"/>
  </w:num>
  <w:num w:numId="17">
    <w:abstractNumId w:val="41"/>
  </w:num>
  <w:num w:numId="18">
    <w:abstractNumId w:val="34"/>
  </w:num>
  <w:num w:numId="19">
    <w:abstractNumId w:val="21"/>
  </w:num>
  <w:num w:numId="20">
    <w:abstractNumId w:val="45"/>
  </w:num>
  <w:num w:numId="21">
    <w:abstractNumId w:val="22"/>
  </w:num>
  <w:num w:numId="22">
    <w:abstractNumId w:val="26"/>
  </w:num>
  <w:num w:numId="23">
    <w:abstractNumId w:val="43"/>
  </w:num>
  <w:num w:numId="24">
    <w:abstractNumId w:val="4"/>
  </w:num>
  <w:num w:numId="25">
    <w:abstractNumId w:val="7"/>
  </w:num>
  <w:num w:numId="26">
    <w:abstractNumId w:val="38"/>
  </w:num>
  <w:num w:numId="27">
    <w:abstractNumId w:val="39"/>
  </w:num>
  <w:num w:numId="28">
    <w:abstractNumId w:val="18"/>
  </w:num>
  <w:num w:numId="29">
    <w:abstractNumId w:val="40"/>
  </w:num>
  <w:num w:numId="30">
    <w:abstractNumId w:val="15"/>
  </w:num>
  <w:num w:numId="31">
    <w:abstractNumId w:val="33"/>
  </w:num>
  <w:num w:numId="32">
    <w:abstractNumId w:val="31"/>
  </w:num>
  <w:num w:numId="33">
    <w:abstractNumId w:val="46"/>
  </w:num>
  <w:num w:numId="34">
    <w:abstractNumId w:val="5"/>
  </w:num>
  <w:num w:numId="35">
    <w:abstractNumId w:val="32"/>
  </w:num>
  <w:num w:numId="36">
    <w:abstractNumId w:val="1"/>
  </w:num>
  <w:num w:numId="37">
    <w:abstractNumId w:val="12"/>
  </w:num>
  <w:num w:numId="38">
    <w:abstractNumId w:val="8"/>
  </w:num>
  <w:num w:numId="39">
    <w:abstractNumId w:val="10"/>
  </w:num>
  <w:num w:numId="40">
    <w:abstractNumId w:val="30"/>
  </w:num>
  <w:num w:numId="41">
    <w:abstractNumId w:val="27"/>
  </w:num>
  <w:num w:numId="42">
    <w:abstractNumId w:val="42"/>
  </w:num>
  <w:num w:numId="43">
    <w:abstractNumId w:val="6"/>
  </w:num>
  <w:num w:numId="44">
    <w:abstractNumId w:val="20"/>
  </w:num>
  <w:num w:numId="45">
    <w:abstractNumId w:val="24"/>
  </w:num>
  <w:num w:numId="46">
    <w:abstractNumId w:val="2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92"/>
    <w:rsid w:val="00020064"/>
    <w:rsid w:val="0002526A"/>
    <w:rsid w:val="000E1F92"/>
    <w:rsid w:val="001B6636"/>
    <w:rsid w:val="001F5487"/>
    <w:rsid w:val="00230B5A"/>
    <w:rsid w:val="003A3D69"/>
    <w:rsid w:val="003A6BA0"/>
    <w:rsid w:val="003F3791"/>
    <w:rsid w:val="004626B1"/>
    <w:rsid w:val="004F5C48"/>
    <w:rsid w:val="00677F69"/>
    <w:rsid w:val="008D51DA"/>
    <w:rsid w:val="00934810"/>
    <w:rsid w:val="00992A7B"/>
    <w:rsid w:val="009C095E"/>
    <w:rsid w:val="00A6603B"/>
    <w:rsid w:val="00C64A94"/>
    <w:rsid w:val="00CE3AA0"/>
    <w:rsid w:val="00CE57CC"/>
    <w:rsid w:val="00DD3291"/>
    <w:rsid w:val="00DE5ADC"/>
    <w:rsid w:val="00E47D0D"/>
    <w:rsid w:val="00E65A64"/>
    <w:rsid w:val="00E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ECA7A-AAFC-4AB8-B663-6C7A11A1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ind w:firstLine="709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spacing w:line="360" w:lineRule="auto"/>
      <w:ind w:firstLine="709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spacing w:line="360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widowControl w:val="0"/>
      <w:spacing w:line="360" w:lineRule="auto"/>
      <w:outlineLvl w:val="5"/>
    </w:pPr>
    <w:rPr>
      <w:i/>
      <w:sz w:val="28"/>
    </w:rPr>
  </w:style>
  <w:style w:type="paragraph" w:styleId="7">
    <w:name w:val="heading 7"/>
    <w:basedOn w:val="a"/>
    <w:next w:val="a"/>
    <w:qFormat/>
    <w:pPr>
      <w:keepNext/>
      <w:widowControl w:val="0"/>
      <w:spacing w:line="360" w:lineRule="auto"/>
      <w:jc w:val="center"/>
      <w:outlineLvl w:val="6"/>
    </w:pPr>
    <w:rPr>
      <w:i/>
      <w:sz w:val="28"/>
    </w:rPr>
  </w:style>
  <w:style w:type="paragraph" w:styleId="8">
    <w:name w:val="heading 8"/>
    <w:basedOn w:val="a"/>
    <w:next w:val="a"/>
    <w:qFormat/>
    <w:pPr>
      <w:keepNext/>
      <w:widowControl w:val="0"/>
      <w:spacing w:line="360" w:lineRule="auto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widowControl w:val="0"/>
      <w:spacing w:line="360" w:lineRule="auto"/>
      <w:ind w:left="720"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spacing w:line="360" w:lineRule="auto"/>
      <w:ind w:firstLine="567"/>
      <w:jc w:val="both"/>
    </w:pPr>
    <w:rPr>
      <w:b/>
      <w:sz w:val="32"/>
    </w:rPr>
  </w:style>
  <w:style w:type="paragraph" w:styleId="20">
    <w:name w:val="Body Text Indent 2"/>
    <w:basedOn w:val="a"/>
    <w:pPr>
      <w:spacing w:line="360" w:lineRule="auto"/>
      <w:ind w:firstLine="567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sz w:val="28"/>
    </w:rPr>
  </w:style>
  <w:style w:type="paragraph" w:styleId="a7">
    <w:name w:val="Body Text"/>
    <w:basedOn w:val="a"/>
    <w:pPr>
      <w:widowControl w:val="0"/>
      <w:spacing w:line="360" w:lineRule="auto"/>
    </w:pPr>
    <w:rPr>
      <w:sz w:val="24"/>
    </w:rPr>
  </w:style>
  <w:style w:type="paragraph" w:styleId="21">
    <w:name w:val="Body Text 2"/>
    <w:basedOn w:val="a"/>
    <w:pPr>
      <w:widowControl w:val="0"/>
      <w:spacing w:line="360" w:lineRule="auto"/>
      <w:ind w:right="-70"/>
    </w:pPr>
    <w:rPr>
      <w:sz w:val="28"/>
    </w:rPr>
  </w:style>
  <w:style w:type="paragraph" w:customStyle="1" w:styleId="Normal">
    <w:name w:val="Normal"/>
    <w:pPr>
      <w:widowControl w:val="0"/>
      <w:spacing w:line="260" w:lineRule="auto"/>
      <w:ind w:firstLine="500"/>
    </w:pPr>
    <w:rPr>
      <w:snapToGrid w:val="0"/>
      <w:sz w:val="22"/>
    </w:rPr>
  </w:style>
  <w:style w:type="paragraph" w:customStyle="1" w:styleId="FR1">
    <w:name w:val="FR1"/>
    <w:pPr>
      <w:widowControl w:val="0"/>
      <w:ind w:left="40"/>
    </w:pPr>
    <w:rPr>
      <w:rFonts w:ascii="Arial" w:hAnsi="Arial"/>
      <w:b/>
      <w:snapToGrid w:val="0"/>
      <w:sz w:val="12"/>
    </w:rPr>
  </w:style>
  <w:style w:type="paragraph" w:styleId="31">
    <w:name w:val="Body Text 3"/>
    <w:basedOn w:val="a"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8113</Words>
  <Characters>46249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</vt:lpstr>
    </vt:vector>
  </TitlesOfParts>
  <Company>ОАО "Компания Славич"</Company>
  <LinksUpToDate>false</LinksUpToDate>
  <CharactersWithSpaces>54254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</dc:title>
  <dc:subject/>
  <dc:creator>Соколова Инна Сергеевна</dc:creator>
  <cp:keywords/>
  <cp:lastModifiedBy>Igor</cp:lastModifiedBy>
  <cp:revision>3</cp:revision>
  <dcterms:created xsi:type="dcterms:W3CDTF">2025-03-20T08:25:00Z</dcterms:created>
  <dcterms:modified xsi:type="dcterms:W3CDTF">2025-03-20T08:25:00Z</dcterms:modified>
</cp:coreProperties>
</file>