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4080" w:rsidRPr="00774080" w:rsidRDefault="00774080" w:rsidP="00774080">
      <w:pPr>
        <w:pStyle w:val="3"/>
        <w:rPr>
          <w:rFonts w:ascii="Times New Roman" w:hAnsi="Times New Roman" w:cs="Times New Roman"/>
        </w:rPr>
      </w:pPr>
      <w:r w:rsidRPr="00774080">
        <w:rPr>
          <w:rFonts w:ascii="Times New Roman" w:hAnsi="Times New Roman" w:cs="Times New Roman"/>
        </w:rPr>
        <w:t>Содержание</w:t>
      </w:r>
    </w:p>
    <w:p w:rsidR="00EF24A9" w:rsidRDefault="008B2BA4" w:rsidP="00774080">
      <w:pPr>
        <w:tabs>
          <w:tab w:val="left" w:pos="6915"/>
        </w:tabs>
        <w:rPr>
          <w:sz w:val="28"/>
          <w:szCs w:val="28"/>
        </w:rPr>
      </w:pPr>
      <w:r>
        <w:rPr>
          <w:sz w:val="28"/>
          <w:szCs w:val="28"/>
        </w:rPr>
        <w:t xml:space="preserve">     1. </w:t>
      </w:r>
      <w:r w:rsidR="003943E5">
        <w:rPr>
          <w:sz w:val="28"/>
          <w:szCs w:val="28"/>
        </w:rPr>
        <w:t>Введение</w:t>
      </w:r>
    </w:p>
    <w:p w:rsidR="003943E5" w:rsidRDefault="008B2BA4" w:rsidP="008B2BA4">
      <w:pPr>
        <w:tabs>
          <w:tab w:val="left" w:pos="6915"/>
        </w:tabs>
        <w:ind w:left="360"/>
        <w:rPr>
          <w:sz w:val="28"/>
          <w:szCs w:val="28"/>
        </w:rPr>
      </w:pPr>
      <w:r>
        <w:rPr>
          <w:sz w:val="28"/>
          <w:szCs w:val="28"/>
        </w:rPr>
        <w:t xml:space="preserve">2. </w:t>
      </w:r>
      <w:r w:rsidR="003943E5">
        <w:rPr>
          <w:sz w:val="28"/>
          <w:szCs w:val="28"/>
        </w:rPr>
        <w:t>Сущность аргументации</w:t>
      </w:r>
    </w:p>
    <w:p w:rsidR="003943E5" w:rsidRDefault="008B2BA4" w:rsidP="008B2BA4">
      <w:pPr>
        <w:tabs>
          <w:tab w:val="left" w:pos="6915"/>
        </w:tabs>
        <w:ind w:left="360"/>
        <w:rPr>
          <w:sz w:val="28"/>
          <w:szCs w:val="28"/>
        </w:rPr>
      </w:pPr>
      <w:r>
        <w:rPr>
          <w:sz w:val="28"/>
          <w:szCs w:val="28"/>
        </w:rPr>
        <w:t>2.1</w:t>
      </w:r>
      <w:r w:rsidR="003943E5">
        <w:rPr>
          <w:sz w:val="28"/>
          <w:szCs w:val="28"/>
        </w:rPr>
        <w:t>Элементы аргументации</w:t>
      </w:r>
    </w:p>
    <w:p w:rsidR="003943E5" w:rsidRPr="003943E5" w:rsidRDefault="008B2BA4" w:rsidP="008B2BA4">
      <w:pPr>
        <w:tabs>
          <w:tab w:val="left" w:pos="6915"/>
        </w:tabs>
        <w:ind w:left="360"/>
        <w:rPr>
          <w:b/>
        </w:rPr>
      </w:pPr>
      <w:r>
        <w:rPr>
          <w:sz w:val="28"/>
          <w:szCs w:val="28"/>
        </w:rPr>
        <w:t>2.2</w:t>
      </w:r>
      <w:r w:rsidR="003943E5">
        <w:rPr>
          <w:sz w:val="28"/>
          <w:szCs w:val="28"/>
        </w:rPr>
        <w:t>Виды аргументов</w:t>
      </w:r>
    </w:p>
    <w:p w:rsidR="003943E5" w:rsidRDefault="00EB2309" w:rsidP="008B2BA4">
      <w:pPr>
        <w:tabs>
          <w:tab w:val="left" w:pos="6915"/>
        </w:tabs>
        <w:ind w:left="360"/>
        <w:rPr>
          <w:sz w:val="28"/>
          <w:szCs w:val="28"/>
        </w:rPr>
      </w:pPr>
      <w:r>
        <w:rPr>
          <w:sz w:val="28"/>
          <w:szCs w:val="28"/>
        </w:rPr>
        <w:t>3.  П</w:t>
      </w:r>
      <w:r w:rsidR="003943E5">
        <w:rPr>
          <w:sz w:val="28"/>
          <w:szCs w:val="28"/>
        </w:rPr>
        <w:t>равила и ошибки по отношению к аргументам</w:t>
      </w:r>
    </w:p>
    <w:p w:rsidR="003943E5" w:rsidRDefault="00EB2309" w:rsidP="008B2BA4">
      <w:pPr>
        <w:tabs>
          <w:tab w:val="left" w:pos="6915"/>
        </w:tabs>
        <w:ind w:left="360"/>
        <w:rPr>
          <w:sz w:val="28"/>
          <w:szCs w:val="28"/>
        </w:rPr>
      </w:pPr>
      <w:r>
        <w:rPr>
          <w:sz w:val="28"/>
          <w:szCs w:val="28"/>
        </w:rPr>
        <w:t>3.1</w:t>
      </w:r>
      <w:r w:rsidR="003943E5">
        <w:rPr>
          <w:sz w:val="28"/>
          <w:szCs w:val="28"/>
        </w:rPr>
        <w:t>Правила</w:t>
      </w:r>
    </w:p>
    <w:p w:rsidR="003943E5" w:rsidRDefault="00EB2309" w:rsidP="008B2BA4">
      <w:pPr>
        <w:tabs>
          <w:tab w:val="left" w:pos="6915"/>
        </w:tabs>
        <w:ind w:left="360"/>
        <w:rPr>
          <w:sz w:val="28"/>
          <w:szCs w:val="28"/>
        </w:rPr>
      </w:pPr>
      <w:r>
        <w:rPr>
          <w:sz w:val="28"/>
          <w:szCs w:val="28"/>
        </w:rPr>
        <w:t>3.2</w:t>
      </w:r>
      <w:r w:rsidR="003943E5">
        <w:rPr>
          <w:sz w:val="28"/>
          <w:szCs w:val="28"/>
        </w:rPr>
        <w:t>Ошибки</w:t>
      </w:r>
    </w:p>
    <w:p w:rsidR="00EB2309" w:rsidRDefault="00EB2309" w:rsidP="008B2BA4">
      <w:pPr>
        <w:tabs>
          <w:tab w:val="left" w:pos="6915"/>
        </w:tabs>
        <w:ind w:left="360"/>
        <w:rPr>
          <w:sz w:val="28"/>
          <w:szCs w:val="28"/>
        </w:rPr>
      </w:pPr>
      <w:r>
        <w:rPr>
          <w:sz w:val="28"/>
          <w:szCs w:val="28"/>
        </w:rPr>
        <w:t xml:space="preserve">4.  Спор </w:t>
      </w:r>
      <w:r w:rsidR="00DB337C">
        <w:rPr>
          <w:sz w:val="28"/>
          <w:szCs w:val="28"/>
        </w:rPr>
        <w:t>как частный случай аргументации</w:t>
      </w:r>
    </w:p>
    <w:p w:rsidR="00EB2309" w:rsidRDefault="00EB2309" w:rsidP="008B2BA4">
      <w:pPr>
        <w:tabs>
          <w:tab w:val="left" w:pos="6915"/>
        </w:tabs>
        <w:ind w:left="360"/>
        <w:rPr>
          <w:sz w:val="28"/>
          <w:szCs w:val="28"/>
        </w:rPr>
      </w:pPr>
      <w:r>
        <w:rPr>
          <w:sz w:val="28"/>
          <w:szCs w:val="28"/>
        </w:rPr>
        <w:t>4.1Сущность спора</w:t>
      </w:r>
    </w:p>
    <w:p w:rsidR="00EB2309" w:rsidRDefault="00EB2309" w:rsidP="008B2BA4">
      <w:pPr>
        <w:tabs>
          <w:tab w:val="left" w:pos="6915"/>
        </w:tabs>
        <w:ind w:left="360"/>
        <w:rPr>
          <w:sz w:val="28"/>
          <w:szCs w:val="28"/>
        </w:rPr>
      </w:pPr>
      <w:r>
        <w:rPr>
          <w:sz w:val="28"/>
          <w:szCs w:val="28"/>
        </w:rPr>
        <w:t>4.2 Виды споров</w:t>
      </w:r>
    </w:p>
    <w:p w:rsidR="00EB2309" w:rsidRDefault="00EB2309" w:rsidP="008B2BA4">
      <w:pPr>
        <w:tabs>
          <w:tab w:val="left" w:pos="6915"/>
        </w:tabs>
        <w:ind w:left="360"/>
        <w:rPr>
          <w:sz w:val="28"/>
          <w:szCs w:val="28"/>
        </w:rPr>
      </w:pPr>
      <w:r>
        <w:rPr>
          <w:sz w:val="28"/>
          <w:szCs w:val="28"/>
        </w:rPr>
        <w:t xml:space="preserve">4.3 </w:t>
      </w:r>
      <w:r w:rsidR="00D5362C">
        <w:rPr>
          <w:sz w:val="28"/>
          <w:szCs w:val="28"/>
        </w:rPr>
        <w:t>Аргументация в споре.</w:t>
      </w:r>
      <w:r w:rsidR="007A083A" w:rsidRPr="00E858CB">
        <w:rPr>
          <w:sz w:val="28"/>
          <w:szCs w:val="28"/>
        </w:rPr>
        <w:t xml:space="preserve"> </w:t>
      </w:r>
      <w:r>
        <w:rPr>
          <w:sz w:val="28"/>
          <w:szCs w:val="28"/>
        </w:rPr>
        <w:t>Лояльные и нелояльные приемы и аргументы в споре</w:t>
      </w:r>
    </w:p>
    <w:p w:rsidR="00EB2309" w:rsidRDefault="00EB2309" w:rsidP="003943E5">
      <w:pPr>
        <w:tabs>
          <w:tab w:val="left" w:pos="6915"/>
        </w:tabs>
        <w:ind w:left="360"/>
        <w:rPr>
          <w:sz w:val="28"/>
          <w:szCs w:val="28"/>
        </w:rPr>
      </w:pPr>
      <w:r>
        <w:rPr>
          <w:sz w:val="28"/>
          <w:szCs w:val="28"/>
        </w:rPr>
        <w:t xml:space="preserve">5. Эмоциональность и </w:t>
      </w:r>
      <w:proofErr w:type="spellStart"/>
      <w:r>
        <w:rPr>
          <w:sz w:val="28"/>
          <w:szCs w:val="28"/>
        </w:rPr>
        <w:t>оценочность</w:t>
      </w:r>
      <w:proofErr w:type="spellEnd"/>
      <w:r>
        <w:rPr>
          <w:sz w:val="28"/>
          <w:szCs w:val="28"/>
        </w:rPr>
        <w:t xml:space="preserve"> аргументированной речи</w:t>
      </w:r>
    </w:p>
    <w:p w:rsidR="00EB2309" w:rsidRDefault="00EB2309" w:rsidP="003943E5">
      <w:pPr>
        <w:tabs>
          <w:tab w:val="left" w:pos="6915"/>
        </w:tabs>
        <w:ind w:left="360"/>
        <w:rPr>
          <w:sz w:val="28"/>
          <w:szCs w:val="28"/>
        </w:rPr>
      </w:pPr>
      <w:r>
        <w:rPr>
          <w:sz w:val="28"/>
          <w:szCs w:val="28"/>
        </w:rPr>
        <w:t>6. Заключение</w:t>
      </w:r>
    </w:p>
    <w:p w:rsidR="00EB2309" w:rsidRDefault="00DB337C" w:rsidP="003943E5">
      <w:pPr>
        <w:tabs>
          <w:tab w:val="left" w:pos="6915"/>
        </w:tabs>
        <w:ind w:left="360"/>
        <w:rPr>
          <w:sz w:val="28"/>
          <w:szCs w:val="28"/>
        </w:rPr>
      </w:pPr>
      <w:r>
        <w:rPr>
          <w:sz w:val="28"/>
          <w:szCs w:val="28"/>
        </w:rPr>
        <w:t>7. Список использованной литературы</w:t>
      </w:r>
    </w:p>
    <w:p w:rsidR="003943E5" w:rsidRDefault="003943E5" w:rsidP="003943E5">
      <w:pPr>
        <w:tabs>
          <w:tab w:val="left" w:pos="6915"/>
        </w:tabs>
        <w:ind w:left="360"/>
        <w:rPr>
          <w:b/>
        </w:rPr>
      </w:pPr>
      <w:r>
        <w:rPr>
          <w:sz w:val="28"/>
          <w:szCs w:val="28"/>
        </w:rPr>
        <w:t xml:space="preserve"> </w:t>
      </w:r>
    </w:p>
    <w:p w:rsidR="003303A8" w:rsidRPr="003303A8" w:rsidRDefault="003303A8" w:rsidP="003303A8">
      <w:pPr>
        <w:pStyle w:val="3"/>
        <w:jc w:val="right"/>
        <w:rPr>
          <w:rFonts w:ascii="Times New Roman" w:hAnsi="Times New Roman" w:cs="Times New Roman"/>
          <w:b w:val="0"/>
          <w:i/>
          <w:sz w:val="28"/>
          <w:szCs w:val="28"/>
        </w:rPr>
      </w:pPr>
      <w:r w:rsidRPr="003303A8">
        <w:rPr>
          <w:rFonts w:ascii="Times New Roman" w:hAnsi="Times New Roman" w:cs="Times New Roman"/>
          <w:b w:val="0"/>
          <w:i/>
          <w:sz w:val="28"/>
          <w:szCs w:val="28"/>
        </w:rPr>
        <w:t>«Обыкновенно мы лучше убеждаемся</w:t>
      </w:r>
    </w:p>
    <w:p w:rsidR="003303A8" w:rsidRPr="003303A8" w:rsidRDefault="003303A8" w:rsidP="003303A8">
      <w:pPr>
        <w:pStyle w:val="3"/>
        <w:jc w:val="right"/>
        <w:rPr>
          <w:rFonts w:ascii="Times New Roman" w:hAnsi="Times New Roman" w:cs="Times New Roman"/>
          <w:b w:val="0"/>
          <w:i/>
          <w:sz w:val="28"/>
          <w:szCs w:val="28"/>
        </w:rPr>
      </w:pPr>
      <w:r w:rsidRPr="003303A8">
        <w:rPr>
          <w:rFonts w:ascii="Times New Roman" w:hAnsi="Times New Roman" w:cs="Times New Roman"/>
          <w:b w:val="0"/>
          <w:i/>
          <w:sz w:val="28"/>
          <w:szCs w:val="28"/>
        </w:rPr>
        <w:t>причинами, которые приискали сами, чем теми,</w:t>
      </w:r>
    </w:p>
    <w:p w:rsidR="003303A8" w:rsidRPr="003303A8" w:rsidRDefault="003303A8" w:rsidP="003303A8">
      <w:pPr>
        <w:pStyle w:val="3"/>
        <w:jc w:val="right"/>
        <w:rPr>
          <w:rFonts w:ascii="Times New Roman" w:hAnsi="Times New Roman" w:cs="Times New Roman"/>
          <w:b w:val="0"/>
          <w:i/>
          <w:sz w:val="28"/>
          <w:szCs w:val="28"/>
        </w:rPr>
      </w:pPr>
      <w:r w:rsidRPr="003303A8">
        <w:rPr>
          <w:rFonts w:ascii="Times New Roman" w:hAnsi="Times New Roman" w:cs="Times New Roman"/>
          <w:b w:val="0"/>
          <w:i/>
          <w:sz w:val="28"/>
          <w:szCs w:val="28"/>
        </w:rPr>
        <w:t>которые пришли на ум другим...»</w:t>
      </w:r>
    </w:p>
    <w:p w:rsidR="003303A8" w:rsidRPr="003303A8" w:rsidRDefault="003303A8" w:rsidP="003303A8">
      <w:pPr>
        <w:pStyle w:val="3"/>
        <w:jc w:val="right"/>
        <w:rPr>
          <w:rFonts w:ascii="Times New Roman" w:hAnsi="Times New Roman" w:cs="Times New Roman"/>
          <w:b w:val="0"/>
          <w:i/>
          <w:sz w:val="28"/>
          <w:szCs w:val="28"/>
        </w:rPr>
      </w:pPr>
      <w:r w:rsidRPr="003303A8">
        <w:rPr>
          <w:rFonts w:ascii="Times New Roman" w:hAnsi="Times New Roman" w:cs="Times New Roman"/>
          <w:b w:val="0"/>
          <w:i/>
          <w:sz w:val="28"/>
          <w:szCs w:val="28"/>
        </w:rPr>
        <w:t>Б. Паскаль</w:t>
      </w:r>
    </w:p>
    <w:p w:rsidR="00EF24A9" w:rsidRDefault="00EF24A9" w:rsidP="00EF24A9">
      <w:pPr>
        <w:tabs>
          <w:tab w:val="left" w:pos="6915"/>
        </w:tabs>
        <w:jc w:val="right"/>
        <w:rPr>
          <w:b/>
        </w:rPr>
      </w:pPr>
    </w:p>
    <w:p w:rsidR="00EF24A9" w:rsidRDefault="00EF24A9" w:rsidP="00EF24A9">
      <w:pPr>
        <w:tabs>
          <w:tab w:val="left" w:pos="6915"/>
        </w:tabs>
        <w:jc w:val="right"/>
        <w:rPr>
          <w:b/>
        </w:rPr>
      </w:pPr>
    </w:p>
    <w:p w:rsidR="00EF24A9" w:rsidRDefault="00EF24A9" w:rsidP="00EF24A9">
      <w:pPr>
        <w:tabs>
          <w:tab w:val="left" w:pos="6915"/>
        </w:tabs>
        <w:jc w:val="right"/>
        <w:rPr>
          <w:b/>
        </w:rPr>
      </w:pPr>
    </w:p>
    <w:p w:rsidR="00774080" w:rsidRDefault="008B2BA4" w:rsidP="00774080">
      <w:pPr>
        <w:pStyle w:val="3"/>
        <w:rPr>
          <w:rFonts w:ascii="Times New Roman" w:hAnsi="Times New Roman" w:cs="Times New Roman"/>
          <w:lang w:val="en-US"/>
        </w:rPr>
      </w:pPr>
      <w:r>
        <w:rPr>
          <w:rFonts w:ascii="Times New Roman" w:hAnsi="Times New Roman" w:cs="Times New Roman"/>
        </w:rPr>
        <w:t>1.</w:t>
      </w:r>
      <w:r w:rsidR="00774080" w:rsidRPr="00774080">
        <w:rPr>
          <w:rFonts w:ascii="Times New Roman" w:hAnsi="Times New Roman" w:cs="Times New Roman"/>
        </w:rPr>
        <w:t>Введение</w:t>
      </w:r>
    </w:p>
    <w:p w:rsidR="008B531D" w:rsidRDefault="004673A5" w:rsidP="008B531D">
      <w:pPr>
        <w:pStyle w:val="3"/>
        <w:jc w:val="left"/>
        <w:rPr>
          <w:rFonts w:ascii="Times New Roman" w:hAnsi="Times New Roman" w:cs="Times New Roman"/>
          <w:b w:val="0"/>
          <w:sz w:val="28"/>
          <w:szCs w:val="28"/>
        </w:rPr>
      </w:pPr>
      <w:r>
        <w:rPr>
          <w:rFonts w:ascii="Times New Roman" w:hAnsi="Times New Roman" w:cs="Times New Roman"/>
          <w:b w:val="0"/>
          <w:sz w:val="28"/>
          <w:szCs w:val="28"/>
        </w:rPr>
        <w:t xml:space="preserve">В мире существует множество вещей, которые очевидны и, которые не нужно доказывать с целью проверки их истинности. Так, например, в математике, есть множество аксиом, которые по своему определению не нуждаются в доказательстве. Однако часто в повседневной жизни человек сталкивается с различными трудностями. Во многих случаях, например на лекции, в докладе, в ходе </w:t>
      </w:r>
      <w:r w:rsidR="008B531D">
        <w:rPr>
          <w:rFonts w:ascii="Times New Roman" w:hAnsi="Times New Roman" w:cs="Times New Roman"/>
          <w:b w:val="0"/>
          <w:sz w:val="28"/>
          <w:szCs w:val="28"/>
        </w:rPr>
        <w:t xml:space="preserve"> </w:t>
      </w:r>
      <w:r>
        <w:rPr>
          <w:rFonts w:ascii="Times New Roman" w:hAnsi="Times New Roman" w:cs="Times New Roman"/>
          <w:b w:val="0"/>
          <w:sz w:val="28"/>
          <w:szCs w:val="28"/>
        </w:rPr>
        <w:t xml:space="preserve">полемики, на защите диссертации и во многих других, приходится доказывать, обосновывать и </w:t>
      </w:r>
      <w:r w:rsidRPr="004673A5">
        <w:rPr>
          <w:rFonts w:ascii="Times New Roman" w:hAnsi="Times New Roman" w:cs="Times New Roman"/>
          <w:i/>
          <w:sz w:val="28"/>
          <w:szCs w:val="28"/>
        </w:rPr>
        <w:t>аргументировать</w:t>
      </w:r>
      <w:r>
        <w:rPr>
          <w:rFonts w:ascii="Times New Roman" w:hAnsi="Times New Roman" w:cs="Times New Roman"/>
          <w:b w:val="0"/>
          <w:sz w:val="28"/>
          <w:szCs w:val="28"/>
        </w:rPr>
        <w:t xml:space="preserve"> высказанные суждения, собственную точку зрения.</w:t>
      </w:r>
      <w:r w:rsidR="00F473BC">
        <w:rPr>
          <w:rFonts w:ascii="Times New Roman" w:hAnsi="Times New Roman" w:cs="Times New Roman"/>
          <w:b w:val="0"/>
          <w:sz w:val="28"/>
          <w:szCs w:val="28"/>
        </w:rPr>
        <w:t xml:space="preserve"> Особенно важно это умение для людей, выбравших для себя профессию юриста. Независимо от того, является ли он , например, адвокатом или прокурором  в судебном процессе , настоящий профессионал должен грамотно, логично </w:t>
      </w:r>
      <w:r w:rsidR="00846197">
        <w:rPr>
          <w:rFonts w:ascii="Times New Roman" w:hAnsi="Times New Roman" w:cs="Times New Roman"/>
          <w:b w:val="0"/>
          <w:sz w:val="28"/>
          <w:szCs w:val="28"/>
        </w:rPr>
        <w:t xml:space="preserve">излагать свои доводы, чтобы убедить суд в своей правоте. Это лишь один из множества </w:t>
      </w:r>
      <w:r w:rsidR="00846197">
        <w:rPr>
          <w:rFonts w:ascii="Times New Roman" w:hAnsi="Times New Roman" w:cs="Times New Roman"/>
          <w:b w:val="0"/>
          <w:sz w:val="28"/>
          <w:szCs w:val="28"/>
        </w:rPr>
        <w:lastRenderedPageBreak/>
        <w:t>примеров тех ситуаций, когда умение аргументировать свою точку зрения является для юриста показателем его профессионально</w:t>
      </w:r>
      <w:r w:rsidR="00F311E7">
        <w:rPr>
          <w:rFonts w:ascii="Times New Roman" w:hAnsi="Times New Roman" w:cs="Times New Roman"/>
          <w:b w:val="0"/>
          <w:sz w:val="28"/>
          <w:szCs w:val="28"/>
        </w:rPr>
        <w:t xml:space="preserve">го уровня. </w:t>
      </w:r>
    </w:p>
    <w:p w:rsidR="00F311E7" w:rsidRDefault="00F311E7" w:rsidP="008B531D">
      <w:pPr>
        <w:pStyle w:val="3"/>
        <w:jc w:val="left"/>
        <w:rPr>
          <w:rFonts w:ascii="Times New Roman" w:hAnsi="Times New Roman" w:cs="Times New Roman"/>
          <w:b w:val="0"/>
          <w:sz w:val="28"/>
          <w:szCs w:val="28"/>
        </w:rPr>
      </w:pPr>
      <w:r>
        <w:rPr>
          <w:rFonts w:ascii="Times New Roman" w:hAnsi="Times New Roman" w:cs="Times New Roman"/>
          <w:b w:val="0"/>
          <w:sz w:val="28"/>
          <w:szCs w:val="28"/>
        </w:rPr>
        <w:t xml:space="preserve">Данная работа посвящена, в связи со всем вышеперечисленным, аргументации, ее содержанию и видам, умению приводить аргументы в споре и тому каких ошибок следует избегать при этом. </w:t>
      </w:r>
    </w:p>
    <w:p w:rsidR="00F311E7" w:rsidRDefault="00F311E7" w:rsidP="008B531D">
      <w:pPr>
        <w:pStyle w:val="3"/>
        <w:jc w:val="left"/>
        <w:rPr>
          <w:rFonts w:ascii="Times New Roman" w:hAnsi="Times New Roman" w:cs="Times New Roman"/>
          <w:b w:val="0"/>
          <w:sz w:val="28"/>
          <w:szCs w:val="28"/>
        </w:rPr>
      </w:pPr>
    </w:p>
    <w:p w:rsidR="00F311E7" w:rsidRDefault="00F311E7" w:rsidP="00F311E7">
      <w:pPr>
        <w:pStyle w:val="3"/>
        <w:rPr>
          <w:rFonts w:ascii="Times New Roman" w:hAnsi="Times New Roman" w:cs="Times New Roman"/>
          <w:b w:val="0"/>
          <w:sz w:val="28"/>
          <w:szCs w:val="28"/>
        </w:rPr>
      </w:pPr>
    </w:p>
    <w:p w:rsidR="003303A8" w:rsidRPr="008B2BA4" w:rsidRDefault="008B2BA4" w:rsidP="008B2BA4">
      <w:pPr>
        <w:pStyle w:val="3"/>
        <w:ind w:left="1080"/>
        <w:rPr>
          <w:rFonts w:ascii="Times New Roman" w:hAnsi="Times New Roman" w:cs="Times New Roman"/>
          <w:sz w:val="28"/>
          <w:szCs w:val="28"/>
        </w:rPr>
      </w:pPr>
      <w:r>
        <w:rPr>
          <w:rFonts w:ascii="Times New Roman" w:hAnsi="Times New Roman" w:cs="Times New Roman"/>
          <w:sz w:val="28"/>
          <w:szCs w:val="28"/>
        </w:rPr>
        <w:t>2. Сущность аргументации</w:t>
      </w:r>
    </w:p>
    <w:p w:rsidR="009A37A4" w:rsidRDefault="009A37A4" w:rsidP="009A37A4">
      <w:pPr>
        <w:pStyle w:val="3"/>
        <w:jc w:val="left"/>
        <w:rPr>
          <w:rFonts w:ascii="Times New Roman" w:hAnsi="Times New Roman" w:cs="Times New Roman"/>
          <w:b w:val="0"/>
          <w:sz w:val="28"/>
          <w:szCs w:val="28"/>
        </w:rPr>
      </w:pPr>
      <w:r>
        <w:rPr>
          <w:rFonts w:ascii="Times New Roman" w:hAnsi="Times New Roman" w:cs="Times New Roman"/>
          <w:b w:val="0"/>
          <w:sz w:val="28"/>
          <w:szCs w:val="28"/>
        </w:rPr>
        <w:t>Для начала следует определить понятие аргумента и аргументации.</w:t>
      </w:r>
    </w:p>
    <w:p w:rsidR="006733FC" w:rsidRDefault="009A37A4" w:rsidP="009A37A4">
      <w:pPr>
        <w:pStyle w:val="3"/>
        <w:jc w:val="left"/>
        <w:rPr>
          <w:rFonts w:ascii="Times New Roman" w:hAnsi="Times New Roman" w:cs="Times New Roman"/>
          <w:b w:val="0"/>
          <w:sz w:val="28"/>
          <w:szCs w:val="28"/>
        </w:rPr>
      </w:pPr>
      <w:r>
        <w:rPr>
          <w:rFonts w:ascii="Times New Roman" w:hAnsi="Times New Roman" w:cs="Times New Roman"/>
          <w:i/>
          <w:sz w:val="28"/>
          <w:szCs w:val="28"/>
        </w:rPr>
        <w:t>Аргумент-</w:t>
      </w:r>
      <w:r w:rsidR="006733FC">
        <w:rPr>
          <w:rFonts w:ascii="Times New Roman" w:hAnsi="Times New Roman" w:cs="Times New Roman"/>
          <w:b w:val="0"/>
          <w:sz w:val="28"/>
          <w:szCs w:val="28"/>
        </w:rPr>
        <w:t xml:space="preserve"> суждение (или совокупность суждений) , приводимое в подтверждение истинности другого суждения (концепции, теории).</w:t>
      </w:r>
    </w:p>
    <w:p w:rsidR="009A37A4" w:rsidRDefault="009A37A4" w:rsidP="009A37A4">
      <w:pPr>
        <w:pStyle w:val="3"/>
        <w:jc w:val="left"/>
        <w:rPr>
          <w:rFonts w:ascii="Times New Roman" w:hAnsi="Times New Roman" w:cs="Times New Roman"/>
          <w:b w:val="0"/>
          <w:sz w:val="28"/>
          <w:szCs w:val="28"/>
        </w:rPr>
      </w:pPr>
      <w:r>
        <w:rPr>
          <w:rFonts w:ascii="Times New Roman" w:hAnsi="Times New Roman" w:cs="Times New Roman"/>
          <w:i/>
          <w:sz w:val="28"/>
          <w:szCs w:val="28"/>
        </w:rPr>
        <w:t xml:space="preserve">Аргументация- </w:t>
      </w:r>
      <w:r>
        <w:rPr>
          <w:rFonts w:ascii="Times New Roman" w:hAnsi="Times New Roman" w:cs="Times New Roman"/>
          <w:b w:val="0"/>
          <w:sz w:val="28"/>
          <w:szCs w:val="28"/>
        </w:rPr>
        <w:t xml:space="preserve">операция обоснования каких-либо суждений, в которой наряду с логическими применяются также речевые, эмоционально-психологические и другие </w:t>
      </w:r>
      <w:proofErr w:type="spellStart"/>
      <w:r>
        <w:rPr>
          <w:rFonts w:ascii="Times New Roman" w:hAnsi="Times New Roman" w:cs="Times New Roman"/>
          <w:b w:val="0"/>
          <w:sz w:val="28"/>
          <w:szCs w:val="28"/>
        </w:rPr>
        <w:t>внелогические</w:t>
      </w:r>
      <w:proofErr w:type="spellEnd"/>
      <w:r>
        <w:rPr>
          <w:rFonts w:ascii="Times New Roman" w:hAnsi="Times New Roman" w:cs="Times New Roman"/>
          <w:b w:val="0"/>
          <w:sz w:val="28"/>
          <w:szCs w:val="28"/>
        </w:rPr>
        <w:t xml:space="preserve"> методы и приемы убеждающего воздействия.</w:t>
      </w:r>
    </w:p>
    <w:p w:rsidR="006733FC" w:rsidRDefault="006733FC" w:rsidP="009A37A4">
      <w:pPr>
        <w:pStyle w:val="3"/>
        <w:jc w:val="left"/>
        <w:rPr>
          <w:rFonts w:ascii="Times New Roman" w:hAnsi="Times New Roman" w:cs="Times New Roman"/>
          <w:b w:val="0"/>
          <w:sz w:val="28"/>
          <w:szCs w:val="28"/>
        </w:rPr>
      </w:pPr>
      <w:r>
        <w:rPr>
          <w:rFonts w:ascii="Times New Roman" w:hAnsi="Times New Roman" w:cs="Times New Roman"/>
          <w:b w:val="0"/>
          <w:sz w:val="28"/>
          <w:szCs w:val="28"/>
        </w:rPr>
        <w:t>Итак, целью оратора при аргументации является убеждение оппонента в правоте сказанного с помощью таких слов и речевых конструкций, которые способны вызвать необходимые мысли и чувства.</w:t>
      </w:r>
    </w:p>
    <w:p w:rsidR="006733FC" w:rsidRDefault="006733FC" w:rsidP="009A37A4">
      <w:pPr>
        <w:pStyle w:val="3"/>
        <w:jc w:val="left"/>
        <w:rPr>
          <w:rFonts w:ascii="Times New Roman" w:hAnsi="Times New Roman" w:cs="Times New Roman"/>
          <w:b w:val="0"/>
          <w:sz w:val="28"/>
          <w:szCs w:val="28"/>
        </w:rPr>
      </w:pPr>
      <w:r>
        <w:rPr>
          <w:rFonts w:ascii="Times New Roman" w:hAnsi="Times New Roman" w:cs="Times New Roman"/>
          <w:b w:val="0"/>
          <w:sz w:val="28"/>
          <w:szCs w:val="28"/>
        </w:rPr>
        <w:t>Убеждающее воздействие</w:t>
      </w:r>
      <w:r w:rsidR="00C111A3">
        <w:rPr>
          <w:rFonts w:ascii="Times New Roman" w:hAnsi="Times New Roman" w:cs="Times New Roman"/>
          <w:b w:val="0"/>
          <w:sz w:val="28"/>
          <w:szCs w:val="28"/>
        </w:rPr>
        <w:t xml:space="preserve"> суждений</w:t>
      </w:r>
      <w:r>
        <w:rPr>
          <w:rFonts w:ascii="Times New Roman" w:hAnsi="Times New Roman" w:cs="Times New Roman"/>
          <w:b w:val="0"/>
          <w:sz w:val="28"/>
          <w:szCs w:val="28"/>
        </w:rPr>
        <w:t xml:space="preserve"> в коммуникативном процессе</w:t>
      </w:r>
      <w:r w:rsidR="00C111A3">
        <w:rPr>
          <w:rFonts w:ascii="Times New Roman" w:hAnsi="Times New Roman" w:cs="Times New Roman"/>
          <w:b w:val="0"/>
          <w:sz w:val="28"/>
          <w:szCs w:val="28"/>
        </w:rPr>
        <w:t xml:space="preserve"> зависит от логического фактора, т.е правильного построенного обоснования, а также важная роль в этом принадлежит </w:t>
      </w:r>
      <w:proofErr w:type="spellStart"/>
      <w:r w:rsidR="00C111A3">
        <w:rPr>
          <w:rFonts w:ascii="Times New Roman" w:hAnsi="Times New Roman" w:cs="Times New Roman"/>
          <w:b w:val="0"/>
          <w:sz w:val="28"/>
          <w:szCs w:val="28"/>
        </w:rPr>
        <w:t>внелогическим</w:t>
      </w:r>
      <w:proofErr w:type="spellEnd"/>
      <w:r w:rsidR="00C111A3">
        <w:rPr>
          <w:rFonts w:ascii="Times New Roman" w:hAnsi="Times New Roman" w:cs="Times New Roman"/>
          <w:b w:val="0"/>
          <w:sz w:val="28"/>
          <w:szCs w:val="28"/>
        </w:rPr>
        <w:t xml:space="preserve"> факторам: лингвистическому, риторическому, психологическому и другим. Таким образом убеждение может быть вызвано логикой, содержанием речи, э</w:t>
      </w:r>
      <w:r w:rsidR="00A904DA">
        <w:rPr>
          <w:rFonts w:ascii="Times New Roman" w:hAnsi="Times New Roman" w:cs="Times New Roman"/>
          <w:b w:val="0"/>
          <w:sz w:val="28"/>
          <w:szCs w:val="28"/>
        </w:rPr>
        <w:t>моциональной яркостью изложения.</w:t>
      </w:r>
      <w:r w:rsidR="00C111A3">
        <w:rPr>
          <w:rFonts w:ascii="Times New Roman" w:hAnsi="Times New Roman" w:cs="Times New Roman"/>
          <w:b w:val="0"/>
          <w:sz w:val="28"/>
          <w:szCs w:val="28"/>
        </w:rPr>
        <w:t xml:space="preserve"> Убеждение должно быть логичным, последовательным и максимально доказательным, и, следовательно, в силу этого, должно содержать не только обобщенные положения (принципы и правила), но конкретные приме</w:t>
      </w:r>
      <w:r w:rsidR="00A904DA">
        <w:rPr>
          <w:rFonts w:ascii="Times New Roman" w:hAnsi="Times New Roman" w:cs="Times New Roman"/>
          <w:b w:val="0"/>
          <w:sz w:val="28"/>
          <w:szCs w:val="28"/>
        </w:rPr>
        <w:t>ры. В процессе убеждения необходимо обстоятельно и глубоко проанализировать факты, продемонстрировать аудитории и оппоненту творческий подход к ним и на этой основе сделать соответствующие выводы.</w:t>
      </w:r>
    </w:p>
    <w:p w:rsidR="00A904DA" w:rsidRPr="007369EE" w:rsidRDefault="007369EE" w:rsidP="007369EE">
      <w:pPr>
        <w:pStyle w:val="3"/>
        <w:numPr>
          <w:ilvl w:val="1"/>
          <w:numId w:val="13"/>
        </w:numPr>
        <w:jc w:val="left"/>
        <w:rPr>
          <w:rFonts w:ascii="Times New Roman" w:hAnsi="Times New Roman" w:cs="Times New Roman"/>
          <w:sz w:val="28"/>
          <w:szCs w:val="28"/>
        </w:rPr>
      </w:pPr>
      <w:r>
        <w:rPr>
          <w:rFonts w:ascii="Times New Roman" w:hAnsi="Times New Roman" w:cs="Times New Roman"/>
          <w:sz w:val="28"/>
          <w:szCs w:val="28"/>
        </w:rPr>
        <w:t xml:space="preserve"> </w:t>
      </w:r>
      <w:r w:rsidR="00A904DA" w:rsidRPr="007369EE">
        <w:rPr>
          <w:rFonts w:ascii="Times New Roman" w:hAnsi="Times New Roman" w:cs="Times New Roman"/>
          <w:sz w:val="28"/>
          <w:szCs w:val="28"/>
        </w:rPr>
        <w:t>Элементы аргументации.</w:t>
      </w:r>
    </w:p>
    <w:p w:rsidR="00A904DA" w:rsidRDefault="00A904DA" w:rsidP="00A904DA">
      <w:pPr>
        <w:pStyle w:val="3"/>
        <w:jc w:val="left"/>
        <w:rPr>
          <w:rFonts w:ascii="Times New Roman" w:hAnsi="Times New Roman" w:cs="Times New Roman"/>
          <w:b w:val="0"/>
          <w:sz w:val="28"/>
          <w:szCs w:val="28"/>
        </w:rPr>
      </w:pPr>
      <w:r>
        <w:rPr>
          <w:rFonts w:ascii="Times New Roman" w:hAnsi="Times New Roman" w:cs="Times New Roman"/>
          <w:b w:val="0"/>
          <w:sz w:val="28"/>
          <w:szCs w:val="28"/>
        </w:rPr>
        <w:t>Аргументация включает в себя три взаимосвязанных элемента: тезис, аргументы, демонстрация.</w:t>
      </w:r>
    </w:p>
    <w:p w:rsidR="00A904DA" w:rsidRDefault="00A904DA" w:rsidP="00005774">
      <w:pPr>
        <w:pStyle w:val="3"/>
        <w:numPr>
          <w:ilvl w:val="0"/>
          <w:numId w:val="3"/>
        </w:numPr>
        <w:jc w:val="left"/>
        <w:rPr>
          <w:rFonts w:ascii="Times New Roman" w:hAnsi="Times New Roman" w:cs="Times New Roman"/>
          <w:b w:val="0"/>
          <w:sz w:val="28"/>
          <w:szCs w:val="28"/>
        </w:rPr>
      </w:pPr>
      <w:r>
        <w:rPr>
          <w:rFonts w:ascii="Times New Roman" w:hAnsi="Times New Roman" w:cs="Times New Roman"/>
          <w:i/>
          <w:sz w:val="28"/>
          <w:szCs w:val="28"/>
        </w:rPr>
        <w:lastRenderedPageBreak/>
        <w:t>Тезис-</w:t>
      </w:r>
      <w:r>
        <w:rPr>
          <w:rFonts w:ascii="Times New Roman" w:hAnsi="Times New Roman" w:cs="Times New Roman"/>
          <w:b w:val="0"/>
          <w:sz w:val="28"/>
          <w:szCs w:val="28"/>
        </w:rPr>
        <w:t xml:space="preserve"> это выдвинутое суждение, которое обосновывается в процессе аргументации. Тезис является главным структурным элементом аргументации</w:t>
      </w:r>
      <w:r w:rsidR="00005774">
        <w:rPr>
          <w:rFonts w:ascii="Times New Roman" w:hAnsi="Times New Roman" w:cs="Times New Roman"/>
          <w:b w:val="0"/>
          <w:sz w:val="28"/>
          <w:szCs w:val="28"/>
        </w:rPr>
        <w:t xml:space="preserve"> и отвечает на вопрос: </w:t>
      </w:r>
      <w:r w:rsidR="00005774">
        <w:rPr>
          <w:rFonts w:ascii="Times New Roman" w:hAnsi="Times New Roman" w:cs="Times New Roman"/>
          <w:i/>
          <w:sz w:val="28"/>
          <w:szCs w:val="28"/>
        </w:rPr>
        <w:t>что обосновывают?</w:t>
      </w:r>
    </w:p>
    <w:p w:rsidR="00005774" w:rsidRDefault="00005774" w:rsidP="00005774">
      <w:pPr>
        <w:pStyle w:val="3"/>
        <w:ind w:left="360"/>
        <w:jc w:val="left"/>
        <w:rPr>
          <w:rFonts w:ascii="Times New Roman" w:hAnsi="Times New Roman" w:cs="Times New Roman"/>
          <w:b w:val="0"/>
          <w:sz w:val="28"/>
          <w:szCs w:val="28"/>
        </w:rPr>
      </w:pPr>
      <w:r>
        <w:rPr>
          <w:rFonts w:ascii="Times New Roman" w:hAnsi="Times New Roman" w:cs="Times New Roman"/>
          <w:b w:val="0"/>
          <w:sz w:val="28"/>
          <w:szCs w:val="28"/>
        </w:rPr>
        <w:t>В качестве тезиса могут выступать теоретические положения науки, которые складываются из одного, нескольких или целой системы взаимосвязанных суждений. Так, роль тезиса может выполнять доказываемая в математике теорема. В судебно-следственной деятельности доказывают суждения об отдельных обстоятельствах преступного события: о личности преступника, о соучастниках, о мотивах и целях преступления и др.</w:t>
      </w:r>
    </w:p>
    <w:p w:rsidR="00005774" w:rsidRDefault="00005774" w:rsidP="00005774">
      <w:pPr>
        <w:pStyle w:val="3"/>
        <w:ind w:left="360"/>
        <w:jc w:val="left"/>
        <w:rPr>
          <w:rFonts w:ascii="Times New Roman" w:hAnsi="Times New Roman" w:cs="Times New Roman"/>
          <w:i/>
          <w:sz w:val="28"/>
          <w:szCs w:val="28"/>
        </w:rPr>
      </w:pPr>
      <w:r>
        <w:rPr>
          <w:rFonts w:ascii="Times New Roman" w:hAnsi="Times New Roman" w:cs="Times New Roman"/>
          <w:b w:val="0"/>
          <w:sz w:val="28"/>
          <w:szCs w:val="28"/>
        </w:rPr>
        <w:t xml:space="preserve">2. </w:t>
      </w:r>
      <w:r>
        <w:rPr>
          <w:rFonts w:ascii="Times New Roman" w:hAnsi="Times New Roman" w:cs="Times New Roman"/>
          <w:i/>
          <w:sz w:val="28"/>
          <w:szCs w:val="28"/>
        </w:rPr>
        <w:t xml:space="preserve">Аргументы (доводы)- </w:t>
      </w:r>
      <w:r>
        <w:rPr>
          <w:rFonts w:ascii="Times New Roman" w:hAnsi="Times New Roman" w:cs="Times New Roman"/>
          <w:b w:val="0"/>
          <w:sz w:val="28"/>
          <w:szCs w:val="28"/>
        </w:rPr>
        <w:t>это  исходные теоретические или фактические положения, с помощью которых обосновывают тезис. Они выполняют роль логического основания или фундамента аргументации, и отвечают на вопрос:</w:t>
      </w:r>
      <w:r>
        <w:rPr>
          <w:rFonts w:ascii="Times New Roman" w:hAnsi="Times New Roman" w:cs="Times New Roman"/>
          <w:i/>
          <w:sz w:val="28"/>
          <w:szCs w:val="28"/>
        </w:rPr>
        <w:t xml:space="preserve"> чем, с помощью чего ведется обоснование тезиса?</w:t>
      </w:r>
    </w:p>
    <w:p w:rsidR="00005774" w:rsidRDefault="000C315B" w:rsidP="00005774">
      <w:pPr>
        <w:pStyle w:val="3"/>
        <w:ind w:left="360"/>
        <w:jc w:val="left"/>
        <w:rPr>
          <w:rFonts w:ascii="Times New Roman" w:hAnsi="Times New Roman" w:cs="Times New Roman"/>
          <w:i/>
          <w:sz w:val="28"/>
          <w:szCs w:val="28"/>
        </w:rPr>
      </w:pPr>
      <w:r>
        <w:rPr>
          <w:rFonts w:ascii="Times New Roman" w:hAnsi="Times New Roman" w:cs="Times New Roman"/>
          <w:b w:val="0"/>
          <w:sz w:val="28"/>
          <w:szCs w:val="28"/>
        </w:rPr>
        <w:t>(</w:t>
      </w:r>
      <w:r w:rsidR="00005774">
        <w:rPr>
          <w:rFonts w:ascii="Times New Roman" w:hAnsi="Times New Roman" w:cs="Times New Roman"/>
          <w:b w:val="0"/>
          <w:sz w:val="28"/>
          <w:szCs w:val="28"/>
        </w:rPr>
        <w:t>Виды</w:t>
      </w:r>
      <w:r>
        <w:rPr>
          <w:rFonts w:ascii="Times New Roman" w:hAnsi="Times New Roman" w:cs="Times New Roman"/>
          <w:b w:val="0"/>
          <w:sz w:val="28"/>
          <w:szCs w:val="28"/>
        </w:rPr>
        <w:t xml:space="preserve"> аргументов мы рассмотрим позже).</w:t>
      </w:r>
    </w:p>
    <w:p w:rsidR="00005774" w:rsidRPr="000C315B" w:rsidRDefault="000C315B" w:rsidP="000C315B">
      <w:pPr>
        <w:pStyle w:val="3"/>
        <w:ind w:left="360"/>
        <w:jc w:val="left"/>
        <w:rPr>
          <w:rFonts w:ascii="Times New Roman" w:hAnsi="Times New Roman" w:cs="Times New Roman"/>
          <w:b w:val="0"/>
          <w:sz w:val="28"/>
          <w:szCs w:val="28"/>
        </w:rPr>
      </w:pPr>
      <w:r>
        <w:rPr>
          <w:rFonts w:ascii="Times New Roman" w:hAnsi="Times New Roman" w:cs="Times New Roman"/>
          <w:b w:val="0"/>
          <w:sz w:val="28"/>
          <w:szCs w:val="28"/>
        </w:rPr>
        <w:t xml:space="preserve">3. </w:t>
      </w:r>
      <w:r>
        <w:rPr>
          <w:rFonts w:ascii="Times New Roman" w:hAnsi="Times New Roman" w:cs="Times New Roman"/>
          <w:i/>
          <w:sz w:val="28"/>
          <w:szCs w:val="28"/>
        </w:rPr>
        <w:t>Демонстрация-</w:t>
      </w:r>
      <w:r>
        <w:rPr>
          <w:rFonts w:ascii="Times New Roman" w:hAnsi="Times New Roman" w:cs="Times New Roman"/>
          <w:b w:val="0"/>
          <w:sz w:val="28"/>
          <w:szCs w:val="28"/>
        </w:rPr>
        <w:t xml:space="preserve"> это логическая связь между аргументами и тезисом. В общем виде она представляет собой условную зависимость. Аргументы являются логическими основаниями аргументации, а тезис является их логическим следствием. Логический переход от аргументов к тезису протекает в форме </w:t>
      </w:r>
      <w:r>
        <w:rPr>
          <w:rFonts w:ascii="Times New Roman" w:hAnsi="Times New Roman" w:cs="Times New Roman"/>
          <w:i/>
          <w:sz w:val="28"/>
          <w:szCs w:val="28"/>
        </w:rPr>
        <w:t>умозаключения.</w:t>
      </w:r>
    </w:p>
    <w:p w:rsidR="000C315B" w:rsidRDefault="000C315B" w:rsidP="000C315B">
      <w:pPr>
        <w:pStyle w:val="3"/>
        <w:ind w:left="360"/>
        <w:jc w:val="left"/>
        <w:rPr>
          <w:rFonts w:ascii="Times New Roman" w:hAnsi="Times New Roman" w:cs="Times New Roman"/>
          <w:b w:val="0"/>
          <w:sz w:val="28"/>
          <w:szCs w:val="28"/>
        </w:rPr>
      </w:pPr>
      <w:r w:rsidRPr="000C315B">
        <w:rPr>
          <w:rFonts w:ascii="Times New Roman" w:hAnsi="Times New Roman" w:cs="Times New Roman"/>
          <w:i/>
          <w:sz w:val="28"/>
          <w:szCs w:val="28"/>
        </w:rPr>
        <w:t>Продемонстрировать</w:t>
      </w:r>
      <w:r>
        <w:rPr>
          <w:rFonts w:ascii="Times New Roman" w:hAnsi="Times New Roman" w:cs="Times New Roman"/>
          <w:b w:val="0"/>
          <w:sz w:val="28"/>
          <w:szCs w:val="28"/>
        </w:rPr>
        <w:t xml:space="preserve"> здесь значит показать, что тезис логически следует из принятых аргументов по правилам соответствующих умозаключений.</w:t>
      </w:r>
    </w:p>
    <w:p w:rsidR="000C315B" w:rsidRDefault="000C315B" w:rsidP="000C315B">
      <w:pPr>
        <w:pStyle w:val="3"/>
        <w:ind w:left="360"/>
        <w:jc w:val="left"/>
        <w:rPr>
          <w:rFonts w:ascii="Times New Roman" w:hAnsi="Times New Roman" w:cs="Times New Roman"/>
          <w:b w:val="0"/>
          <w:sz w:val="28"/>
          <w:szCs w:val="28"/>
        </w:rPr>
      </w:pPr>
      <w:r>
        <w:rPr>
          <w:rFonts w:ascii="Times New Roman" w:hAnsi="Times New Roman" w:cs="Times New Roman"/>
          <w:b w:val="0"/>
          <w:sz w:val="28"/>
          <w:szCs w:val="28"/>
        </w:rPr>
        <w:t>Речь в аргументации является средством, реакция аудитории</w:t>
      </w:r>
      <w:r w:rsidR="005D46B2">
        <w:rPr>
          <w:rFonts w:ascii="Times New Roman" w:hAnsi="Times New Roman" w:cs="Times New Roman"/>
          <w:b w:val="0"/>
          <w:sz w:val="28"/>
          <w:szCs w:val="28"/>
        </w:rPr>
        <w:t>- целью, вероятность достижения которой определяется приведенными аргументами.</w:t>
      </w:r>
    </w:p>
    <w:p w:rsidR="003943E5" w:rsidRPr="007369EE" w:rsidRDefault="00BB1B22" w:rsidP="00BB1B22">
      <w:pPr>
        <w:pStyle w:val="3"/>
        <w:jc w:val="left"/>
        <w:rPr>
          <w:rFonts w:ascii="Times New Roman" w:hAnsi="Times New Roman" w:cs="Times New Roman"/>
          <w:sz w:val="28"/>
          <w:szCs w:val="28"/>
        </w:rPr>
      </w:pPr>
      <w:r>
        <w:rPr>
          <w:rFonts w:ascii="Times New Roman" w:hAnsi="Times New Roman" w:cs="Times New Roman"/>
          <w:sz w:val="28"/>
          <w:szCs w:val="28"/>
        </w:rPr>
        <w:t>2.2 Виды аргументов</w:t>
      </w:r>
    </w:p>
    <w:p w:rsidR="003943E5" w:rsidRDefault="008B2BA4" w:rsidP="003943E5">
      <w:pPr>
        <w:pStyle w:val="3"/>
        <w:ind w:left="360"/>
        <w:jc w:val="left"/>
        <w:rPr>
          <w:rFonts w:ascii="Times New Roman" w:hAnsi="Times New Roman" w:cs="Times New Roman"/>
          <w:b w:val="0"/>
          <w:sz w:val="28"/>
          <w:szCs w:val="28"/>
        </w:rPr>
      </w:pPr>
      <w:r>
        <w:rPr>
          <w:rFonts w:ascii="Times New Roman" w:hAnsi="Times New Roman" w:cs="Times New Roman"/>
          <w:b w:val="0"/>
          <w:sz w:val="28"/>
          <w:szCs w:val="28"/>
        </w:rPr>
        <w:t>В качестве аргументов могут выступать различные по своему содержанию суждения:</w:t>
      </w:r>
    </w:p>
    <w:p w:rsidR="008B2BA4" w:rsidRDefault="008B2BA4" w:rsidP="003943E5">
      <w:pPr>
        <w:pStyle w:val="3"/>
        <w:ind w:left="360"/>
        <w:jc w:val="left"/>
        <w:rPr>
          <w:rFonts w:ascii="Times New Roman" w:hAnsi="Times New Roman" w:cs="Times New Roman"/>
          <w:b w:val="0"/>
          <w:sz w:val="28"/>
          <w:szCs w:val="28"/>
        </w:rPr>
      </w:pPr>
      <w:r>
        <w:rPr>
          <w:rFonts w:ascii="Times New Roman" w:hAnsi="Times New Roman" w:cs="Times New Roman"/>
          <w:b w:val="0"/>
          <w:sz w:val="28"/>
          <w:szCs w:val="28"/>
        </w:rPr>
        <w:t>- Теоретические или эмпирические  обобщения</w:t>
      </w:r>
      <w:r w:rsidR="009D1155">
        <w:rPr>
          <w:rFonts w:ascii="Times New Roman" w:hAnsi="Times New Roman" w:cs="Times New Roman"/>
          <w:b w:val="0"/>
          <w:sz w:val="28"/>
          <w:szCs w:val="28"/>
        </w:rPr>
        <w:t>;</w:t>
      </w:r>
    </w:p>
    <w:p w:rsidR="009D1155" w:rsidRDefault="009D1155" w:rsidP="003943E5">
      <w:pPr>
        <w:pStyle w:val="3"/>
        <w:ind w:left="360"/>
        <w:jc w:val="left"/>
        <w:rPr>
          <w:rFonts w:ascii="Times New Roman" w:hAnsi="Times New Roman" w:cs="Times New Roman"/>
          <w:b w:val="0"/>
          <w:sz w:val="28"/>
          <w:szCs w:val="28"/>
        </w:rPr>
      </w:pPr>
      <w:r>
        <w:rPr>
          <w:rFonts w:ascii="Times New Roman" w:hAnsi="Times New Roman" w:cs="Times New Roman"/>
          <w:b w:val="0"/>
          <w:sz w:val="28"/>
          <w:szCs w:val="28"/>
        </w:rPr>
        <w:t>- Утверждения о фактах;</w:t>
      </w:r>
    </w:p>
    <w:p w:rsidR="009D1155" w:rsidRDefault="009D1155" w:rsidP="003943E5">
      <w:pPr>
        <w:pStyle w:val="3"/>
        <w:ind w:left="360"/>
        <w:jc w:val="left"/>
        <w:rPr>
          <w:rFonts w:ascii="Times New Roman" w:hAnsi="Times New Roman" w:cs="Times New Roman"/>
          <w:b w:val="0"/>
          <w:sz w:val="28"/>
          <w:szCs w:val="28"/>
        </w:rPr>
      </w:pPr>
      <w:r>
        <w:rPr>
          <w:rFonts w:ascii="Times New Roman" w:hAnsi="Times New Roman" w:cs="Times New Roman"/>
          <w:b w:val="0"/>
          <w:sz w:val="28"/>
          <w:szCs w:val="28"/>
        </w:rPr>
        <w:t>- Аксиомы;</w:t>
      </w:r>
    </w:p>
    <w:p w:rsidR="009D1155" w:rsidRDefault="009D1155" w:rsidP="003943E5">
      <w:pPr>
        <w:pStyle w:val="3"/>
        <w:ind w:left="360"/>
        <w:jc w:val="left"/>
        <w:rPr>
          <w:rFonts w:ascii="Times New Roman" w:hAnsi="Times New Roman" w:cs="Times New Roman"/>
          <w:b w:val="0"/>
          <w:sz w:val="28"/>
          <w:szCs w:val="28"/>
        </w:rPr>
      </w:pPr>
      <w:r>
        <w:rPr>
          <w:rFonts w:ascii="Times New Roman" w:hAnsi="Times New Roman" w:cs="Times New Roman"/>
          <w:b w:val="0"/>
          <w:sz w:val="28"/>
          <w:szCs w:val="28"/>
        </w:rPr>
        <w:t>- Определения;</w:t>
      </w:r>
    </w:p>
    <w:p w:rsidR="009D1155" w:rsidRDefault="009D1155" w:rsidP="003943E5">
      <w:pPr>
        <w:pStyle w:val="3"/>
        <w:ind w:left="360"/>
        <w:jc w:val="left"/>
        <w:rPr>
          <w:rFonts w:ascii="Times New Roman" w:hAnsi="Times New Roman" w:cs="Times New Roman"/>
          <w:b w:val="0"/>
          <w:sz w:val="28"/>
          <w:szCs w:val="28"/>
        </w:rPr>
      </w:pPr>
      <w:r>
        <w:rPr>
          <w:rFonts w:ascii="Times New Roman" w:hAnsi="Times New Roman" w:cs="Times New Roman"/>
          <w:b w:val="0"/>
          <w:sz w:val="28"/>
          <w:szCs w:val="28"/>
        </w:rPr>
        <w:t>Теперь рассмотрим каждый из этих видов более подробно.</w:t>
      </w:r>
    </w:p>
    <w:p w:rsidR="009D1155" w:rsidRDefault="009D1155" w:rsidP="009D1155">
      <w:pPr>
        <w:pStyle w:val="3"/>
        <w:numPr>
          <w:ilvl w:val="0"/>
          <w:numId w:val="6"/>
        </w:numPr>
        <w:jc w:val="left"/>
        <w:rPr>
          <w:rFonts w:ascii="Times New Roman" w:hAnsi="Times New Roman" w:cs="Times New Roman"/>
          <w:b w:val="0"/>
          <w:sz w:val="28"/>
          <w:szCs w:val="28"/>
        </w:rPr>
      </w:pPr>
      <w:r>
        <w:rPr>
          <w:rFonts w:ascii="Times New Roman" w:hAnsi="Times New Roman" w:cs="Times New Roman"/>
          <w:i/>
          <w:sz w:val="28"/>
          <w:szCs w:val="28"/>
        </w:rPr>
        <w:lastRenderedPageBreak/>
        <w:t xml:space="preserve">Теоретические обобщения </w:t>
      </w:r>
      <w:r>
        <w:rPr>
          <w:rFonts w:ascii="Times New Roman" w:hAnsi="Times New Roman" w:cs="Times New Roman"/>
          <w:b w:val="0"/>
          <w:sz w:val="28"/>
          <w:szCs w:val="28"/>
        </w:rPr>
        <w:t xml:space="preserve">не только служат целям объяснения известных или предсказания новых явлений, но выполняют также роль доводов в аргументации. Например, физические законы гравитации позволяют рассчитать траекторию полета конкретного космического тела и служат доводами, подтверждающими правильность таких расчетов. </w:t>
      </w:r>
    </w:p>
    <w:p w:rsidR="009D1155" w:rsidRDefault="009D1155" w:rsidP="009D1155">
      <w:pPr>
        <w:pStyle w:val="3"/>
        <w:tabs>
          <w:tab w:val="left" w:pos="720"/>
        </w:tabs>
        <w:ind w:left="360"/>
        <w:jc w:val="left"/>
        <w:rPr>
          <w:rFonts w:ascii="Times New Roman" w:hAnsi="Times New Roman" w:cs="Times New Roman"/>
          <w:b w:val="0"/>
          <w:sz w:val="28"/>
          <w:szCs w:val="28"/>
        </w:rPr>
      </w:pPr>
      <w:r>
        <w:rPr>
          <w:rFonts w:ascii="Times New Roman" w:hAnsi="Times New Roman" w:cs="Times New Roman"/>
          <w:b w:val="0"/>
          <w:sz w:val="28"/>
          <w:szCs w:val="28"/>
        </w:rPr>
        <w:tab/>
        <w:t xml:space="preserve">Роль аргументов также могут выполнять </w:t>
      </w:r>
      <w:r w:rsidR="00376A47">
        <w:rPr>
          <w:rFonts w:ascii="Times New Roman" w:hAnsi="Times New Roman" w:cs="Times New Roman"/>
          <w:i/>
          <w:sz w:val="28"/>
          <w:szCs w:val="28"/>
        </w:rPr>
        <w:t xml:space="preserve">эмпирические обобщения. </w:t>
      </w:r>
      <w:r w:rsidR="00376A47">
        <w:rPr>
          <w:rFonts w:ascii="Times New Roman" w:hAnsi="Times New Roman" w:cs="Times New Roman"/>
          <w:b w:val="0"/>
          <w:sz w:val="28"/>
          <w:szCs w:val="28"/>
        </w:rPr>
        <w:t xml:space="preserve">Например, имея заключение экспертизы о совпадении отпечатков пальцев подозреваемого с отпечатками пальцев, обнаруженными на месте совершения преступления, следователь приходит к выводу, что подозреваемый был на месте совершения преступления. В качестве </w:t>
      </w:r>
      <w:r w:rsidR="00D248FE">
        <w:rPr>
          <w:rFonts w:ascii="Times New Roman" w:hAnsi="Times New Roman" w:cs="Times New Roman"/>
          <w:b w:val="0"/>
          <w:sz w:val="28"/>
          <w:szCs w:val="28"/>
        </w:rPr>
        <w:t xml:space="preserve">довода в этом случае используют эмпирически установленное положение об индивидуальном характере папиллярных узоров у различных людей и практической их </w:t>
      </w:r>
      <w:proofErr w:type="spellStart"/>
      <w:r w:rsidR="00D248FE">
        <w:rPr>
          <w:rFonts w:ascii="Times New Roman" w:hAnsi="Times New Roman" w:cs="Times New Roman"/>
          <w:b w:val="0"/>
          <w:sz w:val="28"/>
          <w:szCs w:val="28"/>
        </w:rPr>
        <w:t>неповторяемости</w:t>
      </w:r>
      <w:proofErr w:type="spellEnd"/>
      <w:r w:rsidR="00D248FE">
        <w:rPr>
          <w:rFonts w:ascii="Times New Roman" w:hAnsi="Times New Roman" w:cs="Times New Roman"/>
          <w:b w:val="0"/>
          <w:sz w:val="28"/>
          <w:szCs w:val="28"/>
        </w:rPr>
        <w:t>.</w:t>
      </w:r>
    </w:p>
    <w:p w:rsidR="00D248FE" w:rsidRDefault="00D248FE" w:rsidP="009D1155">
      <w:pPr>
        <w:pStyle w:val="3"/>
        <w:tabs>
          <w:tab w:val="left" w:pos="720"/>
        </w:tabs>
        <w:ind w:left="360"/>
        <w:jc w:val="left"/>
        <w:rPr>
          <w:rFonts w:ascii="Times New Roman" w:hAnsi="Times New Roman" w:cs="Times New Roman"/>
          <w:b w:val="0"/>
          <w:sz w:val="28"/>
          <w:szCs w:val="28"/>
        </w:rPr>
      </w:pPr>
      <w:r>
        <w:rPr>
          <w:rFonts w:ascii="Times New Roman" w:hAnsi="Times New Roman" w:cs="Times New Roman"/>
          <w:b w:val="0"/>
          <w:sz w:val="28"/>
          <w:szCs w:val="28"/>
        </w:rPr>
        <w:t>Функцию аргументов могут выполнять</w:t>
      </w:r>
      <w:r w:rsidR="00551870">
        <w:rPr>
          <w:rFonts w:ascii="Times New Roman" w:hAnsi="Times New Roman" w:cs="Times New Roman"/>
          <w:b w:val="0"/>
          <w:sz w:val="28"/>
          <w:szCs w:val="28"/>
        </w:rPr>
        <w:t xml:space="preserve"> общие правовые положения, нормы права и другие оценочные стандарты. Если, например, действие конкретного лица квалифицируется как кража, то в качестве доводов его поведения указывают на на</w:t>
      </w:r>
      <w:r w:rsidR="00D307B9">
        <w:rPr>
          <w:rFonts w:ascii="Times New Roman" w:hAnsi="Times New Roman" w:cs="Times New Roman"/>
          <w:b w:val="0"/>
          <w:sz w:val="28"/>
          <w:szCs w:val="28"/>
        </w:rPr>
        <w:t>личие признаков содержащихся в соответствующей статье Уголовного кодекса РФ, определяющей понятие «кража» и устанавливающей ответственность за ее совершение.</w:t>
      </w:r>
    </w:p>
    <w:p w:rsidR="00D307B9" w:rsidRDefault="00D307B9" w:rsidP="00D307B9">
      <w:pPr>
        <w:pStyle w:val="3"/>
        <w:tabs>
          <w:tab w:val="left" w:pos="720"/>
        </w:tabs>
        <w:ind w:left="360"/>
        <w:jc w:val="left"/>
        <w:rPr>
          <w:rFonts w:ascii="Times New Roman" w:hAnsi="Times New Roman" w:cs="Times New Roman"/>
          <w:b w:val="0"/>
          <w:sz w:val="28"/>
          <w:szCs w:val="28"/>
        </w:rPr>
      </w:pPr>
      <w:r>
        <w:rPr>
          <w:rFonts w:ascii="Times New Roman" w:hAnsi="Times New Roman" w:cs="Times New Roman"/>
          <w:b w:val="0"/>
          <w:sz w:val="28"/>
          <w:szCs w:val="28"/>
        </w:rPr>
        <w:t xml:space="preserve">2)Роль аргументов выполняют </w:t>
      </w:r>
      <w:r>
        <w:rPr>
          <w:rFonts w:ascii="Times New Roman" w:hAnsi="Times New Roman" w:cs="Times New Roman"/>
          <w:i/>
          <w:sz w:val="28"/>
          <w:szCs w:val="28"/>
        </w:rPr>
        <w:t xml:space="preserve">суждения о фактах. </w:t>
      </w:r>
    </w:p>
    <w:p w:rsidR="00D307B9" w:rsidRDefault="00D307B9" w:rsidP="00D307B9">
      <w:pPr>
        <w:pStyle w:val="3"/>
        <w:tabs>
          <w:tab w:val="left" w:pos="720"/>
        </w:tabs>
        <w:ind w:left="360"/>
        <w:jc w:val="left"/>
        <w:rPr>
          <w:rFonts w:ascii="Times New Roman" w:hAnsi="Times New Roman" w:cs="Times New Roman"/>
          <w:b w:val="0"/>
          <w:sz w:val="28"/>
          <w:szCs w:val="28"/>
        </w:rPr>
      </w:pPr>
      <w:r w:rsidRPr="00D307B9">
        <w:rPr>
          <w:rFonts w:ascii="Times New Roman" w:hAnsi="Times New Roman" w:cs="Times New Roman"/>
          <w:i/>
          <w:sz w:val="28"/>
          <w:szCs w:val="28"/>
        </w:rPr>
        <w:t>Фактами</w:t>
      </w:r>
      <w:r>
        <w:rPr>
          <w:rFonts w:ascii="Times New Roman" w:hAnsi="Times New Roman" w:cs="Times New Roman"/>
          <w:i/>
          <w:sz w:val="28"/>
          <w:szCs w:val="28"/>
        </w:rPr>
        <w:t xml:space="preserve"> </w:t>
      </w:r>
      <w:r>
        <w:rPr>
          <w:rFonts w:ascii="Times New Roman" w:hAnsi="Times New Roman" w:cs="Times New Roman"/>
          <w:b w:val="0"/>
          <w:sz w:val="28"/>
          <w:szCs w:val="28"/>
        </w:rPr>
        <w:t xml:space="preserve">или </w:t>
      </w:r>
      <w:r>
        <w:rPr>
          <w:rFonts w:ascii="Times New Roman" w:hAnsi="Times New Roman" w:cs="Times New Roman"/>
          <w:i/>
          <w:sz w:val="28"/>
          <w:szCs w:val="28"/>
        </w:rPr>
        <w:t xml:space="preserve">фактическими данными, </w:t>
      </w:r>
      <w:r>
        <w:rPr>
          <w:rFonts w:ascii="Times New Roman" w:hAnsi="Times New Roman" w:cs="Times New Roman"/>
          <w:b w:val="0"/>
          <w:sz w:val="28"/>
          <w:szCs w:val="28"/>
        </w:rPr>
        <w:t>называют единичные события или явления, для которых характерны определенно время, место и конкретные условия их возникновения и существования.</w:t>
      </w:r>
    </w:p>
    <w:p w:rsidR="00D307B9" w:rsidRDefault="00D307B9" w:rsidP="00D307B9">
      <w:pPr>
        <w:pStyle w:val="3"/>
        <w:tabs>
          <w:tab w:val="left" w:pos="720"/>
        </w:tabs>
        <w:ind w:left="360"/>
        <w:jc w:val="left"/>
        <w:rPr>
          <w:rFonts w:ascii="Times New Roman" w:hAnsi="Times New Roman" w:cs="Times New Roman"/>
          <w:b w:val="0"/>
          <w:sz w:val="28"/>
          <w:szCs w:val="28"/>
        </w:rPr>
      </w:pPr>
      <w:r>
        <w:rPr>
          <w:rFonts w:ascii="Times New Roman" w:hAnsi="Times New Roman" w:cs="Times New Roman"/>
          <w:b w:val="0"/>
          <w:sz w:val="28"/>
          <w:szCs w:val="28"/>
        </w:rPr>
        <w:t>Суждения о фактах используются как доводы в различных областях- в истории и физике, в геологии и судопроизводстве, в лингвистике и химии</w:t>
      </w:r>
      <w:r w:rsidR="00D515D1">
        <w:rPr>
          <w:rFonts w:ascii="Times New Roman" w:hAnsi="Times New Roman" w:cs="Times New Roman"/>
          <w:b w:val="0"/>
          <w:sz w:val="28"/>
          <w:szCs w:val="28"/>
        </w:rPr>
        <w:t xml:space="preserve">. Так, например, для физика фактами будут результаты непосредственных наблюдений над физическими явлениями- показателями приборов о температуре, давлении и другие; для историка - конкретные исторические события (войны, революции), поступки отдельных личностей. Однако, для меня как для будущего юриста, важно то, что особое значение имеют факты в судебном исследовании, где восстанавливается прошлое единичное событие по его следам, оставленным на материальных предметах и в памяти людей, наблюдавших данное событие (например, преступление). Фактами, обосновывающими тезис обвинительного заключения или приговора, могут быть, например: наблюдаемое свидетелем поведение обвиняемого; оставленные на месте совершения преступления следы; зафиксированные результаты осмотра места совершения преступления; изъятые при обыске вещи и ценности; письменные документы и другие данные. </w:t>
      </w:r>
    </w:p>
    <w:p w:rsidR="003C3F38" w:rsidRDefault="003C3F38" w:rsidP="00D307B9">
      <w:pPr>
        <w:pStyle w:val="3"/>
        <w:tabs>
          <w:tab w:val="left" w:pos="720"/>
        </w:tabs>
        <w:ind w:left="360"/>
        <w:jc w:val="left"/>
        <w:rPr>
          <w:rFonts w:ascii="Times New Roman" w:hAnsi="Times New Roman" w:cs="Times New Roman"/>
          <w:b w:val="0"/>
          <w:sz w:val="28"/>
          <w:szCs w:val="28"/>
        </w:rPr>
      </w:pPr>
      <w:r>
        <w:rPr>
          <w:rFonts w:ascii="Times New Roman" w:hAnsi="Times New Roman" w:cs="Times New Roman"/>
          <w:b w:val="0"/>
          <w:sz w:val="28"/>
          <w:szCs w:val="28"/>
        </w:rPr>
        <w:lastRenderedPageBreak/>
        <w:t xml:space="preserve">Когда речь идет о фактах как аргументах в процессе убеждения, то имеют в виду </w:t>
      </w:r>
      <w:r>
        <w:rPr>
          <w:rFonts w:ascii="Times New Roman" w:hAnsi="Times New Roman" w:cs="Times New Roman"/>
          <w:i/>
          <w:sz w:val="28"/>
          <w:szCs w:val="28"/>
        </w:rPr>
        <w:t>суждения о фактах</w:t>
      </w:r>
      <w:r>
        <w:rPr>
          <w:rFonts w:ascii="Times New Roman" w:hAnsi="Times New Roman" w:cs="Times New Roman"/>
          <w:b w:val="0"/>
          <w:sz w:val="28"/>
          <w:szCs w:val="28"/>
        </w:rPr>
        <w:t xml:space="preserve"> , в которых выражена информация о единичных событиях и явлениях. Такого рода суждения следует отличать от </w:t>
      </w:r>
      <w:r>
        <w:rPr>
          <w:rFonts w:ascii="Times New Roman" w:hAnsi="Times New Roman" w:cs="Times New Roman"/>
          <w:i/>
          <w:sz w:val="28"/>
          <w:szCs w:val="28"/>
        </w:rPr>
        <w:t>источников сведений о фактах,</w:t>
      </w:r>
      <w:r>
        <w:rPr>
          <w:rFonts w:ascii="Times New Roman" w:hAnsi="Times New Roman" w:cs="Times New Roman"/>
          <w:b w:val="0"/>
          <w:sz w:val="28"/>
          <w:szCs w:val="28"/>
        </w:rPr>
        <w:t xml:space="preserve"> с помощью которых получена выраженная в суждениях информация. Например, в судебном исследовании факт угрозы со стороны обвиняемого в адрес потерпевшего становится известным из показаний свидетеля, потерпевшего или самого обвиняемого, из текста письма или записки. В таких случаях имеют дело не со многими, а лишь с одним </w:t>
      </w:r>
      <w:r>
        <w:rPr>
          <w:rFonts w:ascii="Times New Roman" w:hAnsi="Times New Roman" w:cs="Times New Roman"/>
          <w:i/>
          <w:sz w:val="28"/>
          <w:szCs w:val="28"/>
        </w:rPr>
        <w:t>фактом- аргументом.</w:t>
      </w:r>
      <w:r>
        <w:rPr>
          <w:rFonts w:ascii="Times New Roman" w:hAnsi="Times New Roman" w:cs="Times New Roman"/>
          <w:b w:val="0"/>
          <w:sz w:val="28"/>
          <w:szCs w:val="28"/>
        </w:rPr>
        <w:t xml:space="preserve"> Но при этом ссылаются на ряд источников, с помощью которых получена исходная информация. Наличие различных источников и их независимость способствуют объективной оценке полученных знаний, и ,следовательно, правильности выводов.</w:t>
      </w:r>
    </w:p>
    <w:p w:rsidR="003C3F38" w:rsidRDefault="00F87F1D" w:rsidP="00E33947">
      <w:pPr>
        <w:pStyle w:val="3"/>
        <w:numPr>
          <w:ilvl w:val="0"/>
          <w:numId w:val="8"/>
        </w:numPr>
        <w:jc w:val="left"/>
        <w:rPr>
          <w:rFonts w:ascii="Times New Roman" w:hAnsi="Times New Roman" w:cs="Times New Roman"/>
          <w:b w:val="0"/>
          <w:sz w:val="28"/>
          <w:szCs w:val="28"/>
        </w:rPr>
      </w:pPr>
      <w:r>
        <w:rPr>
          <w:rFonts w:ascii="Times New Roman" w:hAnsi="Times New Roman" w:cs="Times New Roman"/>
          <w:b w:val="0"/>
          <w:sz w:val="28"/>
          <w:szCs w:val="28"/>
        </w:rPr>
        <w:t xml:space="preserve">Аргументами также могут быть </w:t>
      </w:r>
      <w:r>
        <w:rPr>
          <w:rFonts w:ascii="Times New Roman" w:hAnsi="Times New Roman" w:cs="Times New Roman"/>
          <w:i/>
          <w:sz w:val="28"/>
          <w:szCs w:val="28"/>
        </w:rPr>
        <w:t xml:space="preserve">аксиомы, </w:t>
      </w:r>
      <w:r>
        <w:rPr>
          <w:rFonts w:ascii="Times New Roman" w:hAnsi="Times New Roman" w:cs="Times New Roman"/>
          <w:b w:val="0"/>
          <w:sz w:val="28"/>
          <w:szCs w:val="28"/>
        </w:rPr>
        <w:t xml:space="preserve">т.е очевидные и потому </w:t>
      </w:r>
      <w:proofErr w:type="spellStart"/>
      <w:r>
        <w:rPr>
          <w:rFonts w:ascii="Times New Roman" w:hAnsi="Times New Roman" w:cs="Times New Roman"/>
          <w:b w:val="0"/>
          <w:sz w:val="28"/>
          <w:szCs w:val="28"/>
        </w:rPr>
        <w:t>недоказываемые</w:t>
      </w:r>
      <w:proofErr w:type="spellEnd"/>
      <w:r>
        <w:rPr>
          <w:rFonts w:ascii="Times New Roman" w:hAnsi="Times New Roman" w:cs="Times New Roman"/>
          <w:b w:val="0"/>
          <w:sz w:val="28"/>
          <w:szCs w:val="28"/>
        </w:rPr>
        <w:t xml:space="preserve"> в данной области положения. В качестве исходных положений аксиомы используются в различных науках: математике, физике, химии и других. Примерами аксиом могут служить следующие: «часть больше целого», «действительных чисел существует бесконечно много»</w:t>
      </w:r>
      <w:r w:rsidR="00247693">
        <w:rPr>
          <w:rFonts w:ascii="Times New Roman" w:hAnsi="Times New Roman" w:cs="Times New Roman"/>
          <w:b w:val="0"/>
          <w:sz w:val="28"/>
          <w:szCs w:val="28"/>
        </w:rPr>
        <w:t xml:space="preserve"> и </w:t>
      </w:r>
      <w:r>
        <w:rPr>
          <w:rFonts w:ascii="Times New Roman" w:hAnsi="Times New Roman" w:cs="Times New Roman"/>
          <w:b w:val="0"/>
          <w:sz w:val="28"/>
          <w:szCs w:val="28"/>
        </w:rPr>
        <w:t xml:space="preserve">т.п. </w:t>
      </w:r>
    </w:p>
    <w:p w:rsidR="00F87F1D" w:rsidRDefault="00F87F1D" w:rsidP="00F87F1D">
      <w:pPr>
        <w:pStyle w:val="3"/>
        <w:tabs>
          <w:tab w:val="left" w:pos="720"/>
        </w:tabs>
        <w:ind w:left="360"/>
        <w:jc w:val="left"/>
        <w:rPr>
          <w:rFonts w:ascii="Times New Roman" w:hAnsi="Times New Roman" w:cs="Times New Roman"/>
          <w:b w:val="0"/>
          <w:sz w:val="28"/>
          <w:szCs w:val="28"/>
        </w:rPr>
      </w:pPr>
      <w:r>
        <w:rPr>
          <w:rFonts w:ascii="Times New Roman" w:hAnsi="Times New Roman" w:cs="Times New Roman"/>
          <w:b w:val="0"/>
          <w:sz w:val="28"/>
          <w:szCs w:val="28"/>
        </w:rPr>
        <w:t>Сходные с аксиомами очевидные положения используются также в других областях знания. Так очевидно положение о невозможности одновременного пребывания одного и того ж</w:t>
      </w:r>
      <w:r w:rsidR="00C469AA">
        <w:rPr>
          <w:rFonts w:ascii="Times New Roman" w:hAnsi="Times New Roman" w:cs="Times New Roman"/>
          <w:b w:val="0"/>
          <w:sz w:val="28"/>
          <w:szCs w:val="28"/>
        </w:rPr>
        <w:t>е лица в различных местах, и оно часто служит аргументом в пользу утверждения о том, что данное лицо не принимало непосредственного участия в совершении преступления, так как в данный момент времени находилось в другом месте. Другими словами у лица имеется алиби.</w:t>
      </w:r>
    </w:p>
    <w:p w:rsidR="00C469AA" w:rsidRDefault="00C469AA" w:rsidP="00C469AA">
      <w:pPr>
        <w:pStyle w:val="3"/>
        <w:numPr>
          <w:ilvl w:val="0"/>
          <w:numId w:val="8"/>
        </w:numPr>
        <w:jc w:val="left"/>
        <w:rPr>
          <w:rFonts w:ascii="Times New Roman" w:hAnsi="Times New Roman" w:cs="Times New Roman"/>
          <w:b w:val="0"/>
          <w:sz w:val="28"/>
          <w:szCs w:val="28"/>
        </w:rPr>
      </w:pPr>
      <w:r>
        <w:rPr>
          <w:rFonts w:ascii="Times New Roman" w:hAnsi="Times New Roman" w:cs="Times New Roman"/>
          <w:b w:val="0"/>
          <w:sz w:val="28"/>
          <w:szCs w:val="28"/>
        </w:rPr>
        <w:t xml:space="preserve">Кроме того, аргументами могут являться </w:t>
      </w:r>
      <w:r>
        <w:rPr>
          <w:rFonts w:ascii="Times New Roman" w:hAnsi="Times New Roman" w:cs="Times New Roman"/>
          <w:i/>
          <w:sz w:val="28"/>
          <w:szCs w:val="28"/>
        </w:rPr>
        <w:t xml:space="preserve">определения </w:t>
      </w:r>
      <w:r>
        <w:rPr>
          <w:rFonts w:ascii="Times New Roman" w:hAnsi="Times New Roman" w:cs="Times New Roman"/>
          <w:b w:val="0"/>
          <w:sz w:val="28"/>
          <w:szCs w:val="28"/>
        </w:rPr>
        <w:t>основных понятий в конкретной области знаний. Так, в процессе доказательства теоремы Пифагора в геометрии используют ранее принятые определения таких понятий, как «параллельные прямые», «прямой угол» и некоторые другие. О содержании этих понятий не спорят, а принимают их как ранее установленные и не подлежащие обсуждению при доказательстве.</w:t>
      </w:r>
    </w:p>
    <w:p w:rsidR="00C469AA" w:rsidRPr="00C469AA" w:rsidRDefault="00C469AA" w:rsidP="00C469AA">
      <w:pPr>
        <w:pStyle w:val="3"/>
        <w:tabs>
          <w:tab w:val="left" w:pos="720"/>
        </w:tabs>
        <w:ind w:left="360"/>
        <w:jc w:val="left"/>
        <w:rPr>
          <w:rFonts w:ascii="Times New Roman" w:hAnsi="Times New Roman" w:cs="Times New Roman"/>
          <w:b w:val="0"/>
          <w:sz w:val="28"/>
          <w:szCs w:val="28"/>
        </w:rPr>
      </w:pPr>
      <w:r>
        <w:rPr>
          <w:rFonts w:ascii="Times New Roman" w:hAnsi="Times New Roman" w:cs="Times New Roman"/>
          <w:b w:val="0"/>
          <w:sz w:val="28"/>
          <w:szCs w:val="28"/>
        </w:rPr>
        <w:t xml:space="preserve">Точно так же в судебном процессе, при рассмотрении конкретного уголовного дела не обсуждается и не устанавливается содержание таких понятий как «преступление», «умысел», «вина», «отягчающие обстоятельства» и многих других. </w:t>
      </w:r>
      <w:r w:rsidR="00CF2BE1">
        <w:rPr>
          <w:rFonts w:ascii="Times New Roman" w:hAnsi="Times New Roman" w:cs="Times New Roman"/>
          <w:b w:val="0"/>
          <w:sz w:val="28"/>
          <w:szCs w:val="28"/>
        </w:rPr>
        <w:t>О таких понятиях говорят, что они «принимаются по определению». Ссылки на такие определения означают использование их в качестве доводов в правовом рассуждении.</w:t>
      </w:r>
    </w:p>
    <w:p w:rsidR="00D307B9" w:rsidRDefault="00CF2BE1" w:rsidP="00D307B9">
      <w:pPr>
        <w:pStyle w:val="3"/>
        <w:tabs>
          <w:tab w:val="left" w:pos="720"/>
        </w:tabs>
        <w:ind w:left="360"/>
        <w:jc w:val="left"/>
        <w:rPr>
          <w:rFonts w:ascii="Times New Roman" w:hAnsi="Times New Roman" w:cs="Times New Roman"/>
          <w:b w:val="0"/>
          <w:sz w:val="28"/>
          <w:szCs w:val="28"/>
        </w:rPr>
      </w:pPr>
      <w:r>
        <w:rPr>
          <w:rFonts w:ascii="Times New Roman" w:hAnsi="Times New Roman" w:cs="Times New Roman"/>
          <w:b w:val="0"/>
          <w:sz w:val="28"/>
          <w:szCs w:val="28"/>
        </w:rPr>
        <w:lastRenderedPageBreak/>
        <w:t>Далее хочу особо подч</w:t>
      </w:r>
      <w:r w:rsidR="00E858CB">
        <w:rPr>
          <w:rFonts w:ascii="Times New Roman" w:hAnsi="Times New Roman" w:cs="Times New Roman"/>
          <w:b w:val="0"/>
          <w:sz w:val="28"/>
          <w:szCs w:val="28"/>
        </w:rPr>
        <w:t>еркнуть, что</w:t>
      </w:r>
      <w:r>
        <w:rPr>
          <w:rFonts w:ascii="Times New Roman" w:hAnsi="Times New Roman" w:cs="Times New Roman"/>
          <w:b w:val="0"/>
          <w:sz w:val="28"/>
          <w:szCs w:val="28"/>
        </w:rPr>
        <w:t xml:space="preserve"> критерием силы убеждающего воздействия является практика. Так по данному признаку выделяют сильную и слабую аргументацию. </w:t>
      </w:r>
    </w:p>
    <w:p w:rsidR="00CF2BE1" w:rsidRDefault="00CF2BE1" w:rsidP="00D307B9">
      <w:pPr>
        <w:pStyle w:val="3"/>
        <w:tabs>
          <w:tab w:val="left" w:pos="720"/>
        </w:tabs>
        <w:ind w:left="360"/>
        <w:jc w:val="left"/>
        <w:rPr>
          <w:rFonts w:ascii="Times New Roman" w:hAnsi="Times New Roman" w:cs="Times New Roman"/>
          <w:b w:val="0"/>
          <w:sz w:val="28"/>
          <w:szCs w:val="28"/>
        </w:rPr>
      </w:pPr>
      <w:r>
        <w:rPr>
          <w:rFonts w:ascii="Times New Roman" w:hAnsi="Times New Roman" w:cs="Times New Roman"/>
          <w:b w:val="0"/>
          <w:sz w:val="28"/>
          <w:szCs w:val="28"/>
        </w:rPr>
        <w:t>Сильная аргументация</w:t>
      </w:r>
      <w:r w:rsidR="00E33947">
        <w:rPr>
          <w:rFonts w:ascii="Times New Roman" w:hAnsi="Times New Roman" w:cs="Times New Roman"/>
          <w:b w:val="0"/>
          <w:sz w:val="28"/>
          <w:szCs w:val="28"/>
        </w:rPr>
        <w:t xml:space="preserve"> может быть основана на следующих видах аргументов:</w:t>
      </w:r>
    </w:p>
    <w:p w:rsidR="00CF2BE1" w:rsidRDefault="00E33947" w:rsidP="00E33947">
      <w:pPr>
        <w:pStyle w:val="3"/>
        <w:numPr>
          <w:ilvl w:val="0"/>
          <w:numId w:val="9"/>
        </w:numPr>
        <w:tabs>
          <w:tab w:val="left" w:pos="720"/>
        </w:tabs>
        <w:jc w:val="left"/>
        <w:rPr>
          <w:rFonts w:ascii="Times New Roman" w:hAnsi="Times New Roman" w:cs="Times New Roman"/>
          <w:b w:val="0"/>
          <w:sz w:val="28"/>
          <w:szCs w:val="28"/>
        </w:rPr>
      </w:pPr>
      <w:r>
        <w:rPr>
          <w:rFonts w:ascii="Times New Roman" w:hAnsi="Times New Roman" w:cs="Times New Roman"/>
          <w:b w:val="0"/>
          <w:sz w:val="28"/>
          <w:szCs w:val="28"/>
        </w:rPr>
        <w:t>Суждения о точно установленных фактах</w:t>
      </w:r>
    </w:p>
    <w:p w:rsidR="00E33947" w:rsidRDefault="00E33947" w:rsidP="00E33947">
      <w:pPr>
        <w:pStyle w:val="3"/>
        <w:numPr>
          <w:ilvl w:val="0"/>
          <w:numId w:val="9"/>
        </w:numPr>
        <w:tabs>
          <w:tab w:val="left" w:pos="720"/>
        </w:tabs>
        <w:jc w:val="left"/>
        <w:rPr>
          <w:rFonts w:ascii="Times New Roman" w:hAnsi="Times New Roman" w:cs="Times New Roman"/>
          <w:b w:val="0"/>
          <w:sz w:val="28"/>
          <w:szCs w:val="28"/>
        </w:rPr>
      </w:pPr>
      <w:r>
        <w:rPr>
          <w:rFonts w:ascii="Times New Roman" w:hAnsi="Times New Roman" w:cs="Times New Roman"/>
          <w:b w:val="0"/>
          <w:sz w:val="28"/>
          <w:szCs w:val="28"/>
        </w:rPr>
        <w:t>Свидетельства очевидцев</w:t>
      </w:r>
    </w:p>
    <w:p w:rsidR="00E33947" w:rsidRDefault="00E33947" w:rsidP="00E33947">
      <w:pPr>
        <w:pStyle w:val="3"/>
        <w:numPr>
          <w:ilvl w:val="0"/>
          <w:numId w:val="9"/>
        </w:numPr>
        <w:tabs>
          <w:tab w:val="left" w:pos="720"/>
        </w:tabs>
        <w:jc w:val="left"/>
        <w:rPr>
          <w:rFonts w:ascii="Times New Roman" w:hAnsi="Times New Roman" w:cs="Times New Roman"/>
          <w:b w:val="0"/>
          <w:sz w:val="28"/>
          <w:szCs w:val="28"/>
        </w:rPr>
      </w:pPr>
      <w:r>
        <w:rPr>
          <w:rFonts w:ascii="Times New Roman" w:hAnsi="Times New Roman" w:cs="Times New Roman"/>
          <w:b w:val="0"/>
          <w:sz w:val="28"/>
          <w:szCs w:val="28"/>
        </w:rPr>
        <w:t>Документы</w:t>
      </w:r>
    </w:p>
    <w:p w:rsidR="00E33947" w:rsidRDefault="00E33947" w:rsidP="00E33947">
      <w:pPr>
        <w:pStyle w:val="3"/>
        <w:numPr>
          <w:ilvl w:val="0"/>
          <w:numId w:val="9"/>
        </w:numPr>
        <w:tabs>
          <w:tab w:val="left" w:pos="720"/>
        </w:tabs>
        <w:jc w:val="left"/>
        <w:rPr>
          <w:rFonts w:ascii="Times New Roman" w:hAnsi="Times New Roman" w:cs="Times New Roman"/>
          <w:b w:val="0"/>
          <w:sz w:val="28"/>
          <w:szCs w:val="28"/>
        </w:rPr>
      </w:pPr>
      <w:r>
        <w:rPr>
          <w:rFonts w:ascii="Times New Roman" w:hAnsi="Times New Roman" w:cs="Times New Roman"/>
          <w:b w:val="0"/>
          <w:sz w:val="28"/>
          <w:szCs w:val="28"/>
        </w:rPr>
        <w:t>Высказывания признанных авторитетов</w:t>
      </w:r>
    </w:p>
    <w:p w:rsidR="00E33947" w:rsidRPr="00D307B9" w:rsidRDefault="00E33947" w:rsidP="00E33947">
      <w:pPr>
        <w:pStyle w:val="3"/>
        <w:numPr>
          <w:ilvl w:val="0"/>
          <w:numId w:val="9"/>
        </w:numPr>
        <w:tabs>
          <w:tab w:val="left" w:pos="720"/>
        </w:tabs>
        <w:jc w:val="left"/>
        <w:rPr>
          <w:rFonts w:ascii="Times New Roman" w:hAnsi="Times New Roman" w:cs="Times New Roman"/>
          <w:b w:val="0"/>
          <w:sz w:val="28"/>
          <w:szCs w:val="28"/>
        </w:rPr>
      </w:pPr>
      <w:r>
        <w:rPr>
          <w:rFonts w:ascii="Times New Roman" w:hAnsi="Times New Roman" w:cs="Times New Roman"/>
          <w:b w:val="0"/>
          <w:sz w:val="28"/>
          <w:szCs w:val="28"/>
        </w:rPr>
        <w:t>Заключения экспертов</w:t>
      </w:r>
    </w:p>
    <w:p w:rsidR="009D1155" w:rsidRDefault="00E33947" w:rsidP="009D1155">
      <w:pPr>
        <w:pStyle w:val="3"/>
        <w:ind w:left="360"/>
        <w:jc w:val="left"/>
        <w:rPr>
          <w:rFonts w:ascii="Times New Roman" w:hAnsi="Times New Roman" w:cs="Times New Roman"/>
          <w:b w:val="0"/>
          <w:sz w:val="28"/>
          <w:szCs w:val="28"/>
        </w:rPr>
      </w:pPr>
      <w:r>
        <w:rPr>
          <w:rFonts w:ascii="Times New Roman" w:hAnsi="Times New Roman" w:cs="Times New Roman"/>
          <w:b w:val="0"/>
          <w:sz w:val="28"/>
          <w:szCs w:val="28"/>
        </w:rPr>
        <w:t>Слабая аргументация:</w:t>
      </w:r>
    </w:p>
    <w:p w:rsidR="00E33947" w:rsidRDefault="00E33947" w:rsidP="00E33947">
      <w:pPr>
        <w:pStyle w:val="3"/>
        <w:numPr>
          <w:ilvl w:val="0"/>
          <w:numId w:val="10"/>
        </w:numPr>
        <w:jc w:val="left"/>
        <w:rPr>
          <w:rFonts w:ascii="Times New Roman" w:hAnsi="Times New Roman" w:cs="Times New Roman"/>
          <w:b w:val="0"/>
          <w:sz w:val="28"/>
          <w:szCs w:val="28"/>
        </w:rPr>
      </w:pPr>
      <w:r>
        <w:rPr>
          <w:rFonts w:ascii="Times New Roman" w:hAnsi="Times New Roman" w:cs="Times New Roman"/>
          <w:b w:val="0"/>
          <w:sz w:val="28"/>
          <w:szCs w:val="28"/>
        </w:rPr>
        <w:t>Умозаключения, основанные на разрозненных фактах</w:t>
      </w:r>
    </w:p>
    <w:p w:rsidR="00E33947" w:rsidRDefault="00E33947" w:rsidP="00E33947">
      <w:pPr>
        <w:pStyle w:val="3"/>
        <w:numPr>
          <w:ilvl w:val="0"/>
          <w:numId w:val="10"/>
        </w:numPr>
        <w:jc w:val="left"/>
        <w:rPr>
          <w:rFonts w:ascii="Times New Roman" w:hAnsi="Times New Roman" w:cs="Times New Roman"/>
          <w:b w:val="0"/>
          <w:sz w:val="28"/>
          <w:szCs w:val="28"/>
        </w:rPr>
      </w:pPr>
      <w:r>
        <w:rPr>
          <w:rFonts w:ascii="Times New Roman" w:hAnsi="Times New Roman" w:cs="Times New Roman"/>
          <w:b w:val="0"/>
          <w:sz w:val="28"/>
          <w:szCs w:val="28"/>
        </w:rPr>
        <w:t>Уловки и суждения, построенные на алогизмах</w:t>
      </w:r>
    </w:p>
    <w:p w:rsidR="00E33947" w:rsidRDefault="00E33947" w:rsidP="00E33947">
      <w:pPr>
        <w:pStyle w:val="3"/>
        <w:numPr>
          <w:ilvl w:val="0"/>
          <w:numId w:val="10"/>
        </w:numPr>
        <w:jc w:val="left"/>
        <w:rPr>
          <w:rFonts w:ascii="Times New Roman" w:hAnsi="Times New Roman" w:cs="Times New Roman"/>
          <w:b w:val="0"/>
          <w:sz w:val="28"/>
          <w:szCs w:val="28"/>
        </w:rPr>
      </w:pPr>
      <w:r>
        <w:rPr>
          <w:rFonts w:ascii="Times New Roman" w:hAnsi="Times New Roman" w:cs="Times New Roman"/>
          <w:b w:val="0"/>
          <w:sz w:val="28"/>
          <w:szCs w:val="28"/>
        </w:rPr>
        <w:t>Доводы личного характера</w:t>
      </w:r>
    </w:p>
    <w:p w:rsidR="00E33947" w:rsidRDefault="00E33947" w:rsidP="00E33947">
      <w:pPr>
        <w:pStyle w:val="3"/>
        <w:numPr>
          <w:ilvl w:val="0"/>
          <w:numId w:val="10"/>
        </w:numPr>
        <w:jc w:val="left"/>
        <w:rPr>
          <w:rFonts w:ascii="Times New Roman" w:hAnsi="Times New Roman" w:cs="Times New Roman"/>
          <w:b w:val="0"/>
          <w:sz w:val="28"/>
          <w:szCs w:val="28"/>
        </w:rPr>
      </w:pPr>
      <w:r>
        <w:rPr>
          <w:rFonts w:ascii="Times New Roman" w:hAnsi="Times New Roman" w:cs="Times New Roman"/>
          <w:b w:val="0"/>
          <w:sz w:val="28"/>
          <w:szCs w:val="28"/>
        </w:rPr>
        <w:t>Догадки, предположения</w:t>
      </w:r>
    </w:p>
    <w:p w:rsidR="00E33947" w:rsidRDefault="00E33947" w:rsidP="00E33947">
      <w:pPr>
        <w:pStyle w:val="3"/>
        <w:numPr>
          <w:ilvl w:val="0"/>
          <w:numId w:val="10"/>
        </w:numPr>
        <w:jc w:val="left"/>
        <w:rPr>
          <w:rFonts w:ascii="Times New Roman" w:hAnsi="Times New Roman" w:cs="Times New Roman"/>
          <w:b w:val="0"/>
          <w:sz w:val="28"/>
          <w:szCs w:val="28"/>
        </w:rPr>
      </w:pPr>
      <w:r>
        <w:rPr>
          <w:rFonts w:ascii="Times New Roman" w:hAnsi="Times New Roman" w:cs="Times New Roman"/>
          <w:b w:val="0"/>
          <w:sz w:val="28"/>
          <w:szCs w:val="28"/>
        </w:rPr>
        <w:t>Ссылки на неизвестного аудитории автора, представляемого оратором авторитетным источником</w:t>
      </w:r>
    </w:p>
    <w:p w:rsidR="00E33947" w:rsidRDefault="00E33947" w:rsidP="00E33947">
      <w:pPr>
        <w:pStyle w:val="3"/>
        <w:ind w:left="720"/>
        <w:jc w:val="left"/>
        <w:rPr>
          <w:rFonts w:ascii="Times New Roman" w:hAnsi="Times New Roman" w:cs="Times New Roman"/>
          <w:b w:val="0"/>
          <w:sz w:val="28"/>
          <w:szCs w:val="28"/>
        </w:rPr>
      </w:pPr>
    </w:p>
    <w:p w:rsidR="00E33947" w:rsidRDefault="00EB2309" w:rsidP="00EB2309">
      <w:pPr>
        <w:pStyle w:val="3"/>
        <w:tabs>
          <w:tab w:val="left" w:pos="885"/>
        </w:tabs>
        <w:ind w:left="360"/>
        <w:rPr>
          <w:rFonts w:ascii="Times New Roman" w:hAnsi="Times New Roman" w:cs="Times New Roman"/>
          <w:sz w:val="28"/>
          <w:szCs w:val="28"/>
        </w:rPr>
      </w:pPr>
      <w:r>
        <w:rPr>
          <w:rFonts w:ascii="Times New Roman" w:hAnsi="Times New Roman" w:cs="Times New Roman"/>
          <w:sz w:val="28"/>
          <w:szCs w:val="28"/>
        </w:rPr>
        <w:t>3. Правила и ошибки по отношению к аргументам</w:t>
      </w:r>
    </w:p>
    <w:p w:rsidR="00247693" w:rsidRDefault="00247693" w:rsidP="00EB2309">
      <w:pPr>
        <w:pStyle w:val="3"/>
        <w:tabs>
          <w:tab w:val="left" w:pos="885"/>
          <w:tab w:val="left" w:pos="1590"/>
        </w:tabs>
        <w:jc w:val="left"/>
        <w:rPr>
          <w:rFonts w:ascii="Times New Roman" w:hAnsi="Times New Roman" w:cs="Times New Roman"/>
          <w:b w:val="0"/>
          <w:sz w:val="28"/>
          <w:szCs w:val="28"/>
        </w:rPr>
      </w:pPr>
      <w:r>
        <w:rPr>
          <w:rFonts w:ascii="Times New Roman" w:hAnsi="Times New Roman" w:cs="Times New Roman"/>
          <w:b w:val="0"/>
          <w:sz w:val="28"/>
          <w:szCs w:val="28"/>
        </w:rPr>
        <w:t>Существуют правила доказательного рассуждения. Невыполнение их ведет к ошибкам в отношении обосновываемого тезиса, аргументов и всей формы процесса доказательства.</w:t>
      </w:r>
    </w:p>
    <w:p w:rsidR="00247693" w:rsidRDefault="00247693" w:rsidP="00EB2309">
      <w:pPr>
        <w:pStyle w:val="3"/>
        <w:tabs>
          <w:tab w:val="left" w:pos="885"/>
          <w:tab w:val="left" w:pos="1590"/>
        </w:tabs>
        <w:jc w:val="left"/>
        <w:rPr>
          <w:rFonts w:ascii="Times New Roman" w:hAnsi="Times New Roman" w:cs="Times New Roman"/>
          <w:b w:val="0"/>
          <w:sz w:val="28"/>
          <w:szCs w:val="28"/>
        </w:rPr>
      </w:pPr>
      <w:r>
        <w:rPr>
          <w:rFonts w:ascii="Times New Roman" w:hAnsi="Times New Roman" w:cs="Times New Roman"/>
          <w:b w:val="0"/>
          <w:sz w:val="28"/>
          <w:szCs w:val="28"/>
        </w:rPr>
        <w:t>Логическая состоятельность и доказательное значение рассуждения во многом зависят от качества исходного фактического и теоретического материала - убеждающей силы аргументов.</w:t>
      </w:r>
    </w:p>
    <w:p w:rsidR="00247693" w:rsidRDefault="00247693" w:rsidP="00EB2309">
      <w:pPr>
        <w:pStyle w:val="3"/>
        <w:tabs>
          <w:tab w:val="left" w:pos="885"/>
          <w:tab w:val="left" w:pos="1590"/>
        </w:tabs>
        <w:jc w:val="left"/>
        <w:rPr>
          <w:rFonts w:ascii="Times New Roman" w:hAnsi="Times New Roman" w:cs="Times New Roman"/>
          <w:b w:val="0"/>
          <w:sz w:val="28"/>
          <w:szCs w:val="28"/>
        </w:rPr>
      </w:pPr>
      <w:r>
        <w:rPr>
          <w:rFonts w:ascii="Times New Roman" w:hAnsi="Times New Roman" w:cs="Times New Roman"/>
          <w:b w:val="0"/>
          <w:sz w:val="28"/>
          <w:szCs w:val="28"/>
        </w:rPr>
        <w:t xml:space="preserve">Процесс аргументации всегда предполагает предварительный анализ имеющегося фактического материала, статистических обобщений, свидетельств очевидцев, научных данных и т.п. </w:t>
      </w:r>
    </w:p>
    <w:p w:rsidR="00247693" w:rsidRDefault="00247693" w:rsidP="00EB2309">
      <w:pPr>
        <w:pStyle w:val="3"/>
        <w:tabs>
          <w:tab w:val="left" w:pos="885"/>
          <w:tab w:val="left" w:pos="1590"/>
        </w:tabs>
        <w:jc w:val="left"/>
        <w:rPr>
          <w:rFonts w:ascii="Times New Roman" w:hAnsi="Times New Roman" w:cs="Times New Roman"/>
          <w:b w:val="0"/>
          <w:sz w:val="28"/>
          <w:szCs w:val="28"/>
        </w:rPr>
      </w:pPr>
      <w:r>
        <w:rPr>
          <w:rFonts w:ascii="Times New Roman" w:hAnsi="Times New Roman" w:cs="Times New Roman"/>
          <w:b w:val="0"/>
          <w:sz w:val="28"/>
          <w:szCs w:val="28"/>
        </w:rPr>
        <w:t xml:space="preserve">Предварительная работа проводится при этом с учетом особой </w:t>
      </w:r>
      <w:r w:rsidRPr="00247693">
        <w:rPr>
          <w:rFonts w:ascii="Times New Roman" w:hAnsi="Times New Roman" w:cs="Times New Roman"/>
          <w:i/>
          <w:sz w:val="28"/>
          <w:szCs w:val="28"/>
        </w:rPr>
        <w:t>стратегии</w:t>
      </w:r>
      <w:r>
        <w:rPr>
          <w:rFonts w:ascii="Times New Roman" w:hAnsi="Times New Roman" w:cs="Times New Roman"/>
          <w:b w:val="0"/>
          <w:sz w:val="28"/>
          <w:szCs w:val="28"/>
        </w:rPr>
        <w:t xml:space="preserve"> и </w:t>
      </w:r>
      <w:r w:rsidRPr="00247693">
        <w:rPr>
          <w:rFonts w:ascii="Times New Roman" w:hAnsi="Times New Roman" w:cs="Times New Roman"/>
          <w:i/>
          <w:sz w:val="28"/>
          <w:szCs w:val="28"/>
        </w:rPr>
        <w:t>тактики</w:t>
      </w:r>
      <w:r>
        <w:rPr>
          <w:rFonts w:ascii="Times New Roman" w:hAnsi="Times New Roman" w:cs="Times New Roman"/>
          <w:b w:val="0"/>
          <w:sz w:val="28"/>
          <w:szCs w:val="28"/>
        </w:rPr>
        <w:t xml:space="preserve"> аргументации. Под </w:t>
      </w:r>
      <w:r w:rsidRPr="00C03D7F">
        <w:rPr>
          <w:rFonts w:ascii="Times New Roman" w:hAnsi="Times New Roman" w:cs="Times New Roman"/>
          <w:i/>
          <w:sz w:val="28"/>
          <w:szCs w:val="28"/>
        </w:rPr>
        <w:t xml:space="preserve">тактикой </w:t>
      </w:r>
      <w:r>
        <w:rPr>
          <w:rFonts w:ascii="Times New Roman" w:hAnsi="Times New Roman" w:cs="Times New Roman"/>
          <w:b w:val="0"/>
          <w:sz w:val="28"/>
          <w:szCs w:val="28"/>
        </w:rPr>
        <w:t>понимается поиск и отбор таких аргументов, которые окажутся наиболее</w:t>
      </w:r>
      <w:r w:rsidR="00C03D7F">
        <w:rPr>
          <w:rFonts w:ascii="Times New Roman" w:hAnsi="Times New Roman" w:cs="Times New Roman"/>
          <w:b w:val="0"/>
          <w:sz w:val="28"/>
          <w:szCs w:val="28"/>
        </w:rPr>
        <w:t xml:space="preserve"> убедительными для данной аудитории, учитывая возрастные, профессиональные, культурно-образовательные, социальные и другие ее особенности. </w:t>
      </w:r>
    </w:p>
    <w:p w:rsidR="00C03D7F" w:rsidRDefault="00C03D7F" w:rsidP="00EB2309">
      <w:pPr>
        <w:pStyle w:val="3"/>
        <w:tabs>
          <w:tab w:val="left" w:pos="885"/>
          <w:tab w:val="left" w:pos="1590"/>
        </w:tabs>
        <w:jc w:val="left"/>
        <w:rPr>
          <w:rFonts w:ascii="Times New Roman" w:hAnsi="Times New Roman" w:cs="Times New Roman"/>
          <w:b w:val="0"/>
          <w:sz w:val="28"/>
          <w:szCs w:val="28"/>
        </w:rPr>
      </w:pPr>
      <w:r>
        <w:rPr>
          <w:rFonts w:ascii="Times New Roman" w:hAnsi="Times New Roman" w:cs="Times New Roman"/>
          <w:b w:val="0"/>
          <w:sz w:val="28"/>
          <w:szCs w:val="28"/>
        </w:rPr>
        <w:t xml:space="preserve">Решение же </w:t>
      </w:r>
      <w:r w:rsidRPr="00C03D7F">
        <w:rPr>
          <w:rFonts w:ascii="Times New Roman" w:hAnsi="Times New Roman" w:cs="Times New Roman"/>
          <w:i/>
          <w:sz w:val="28"/>
          <w:szCs w:val="28"/>
        </w:rPr>
        <w:t>стратегической задачи</w:t>
      </w:r>
      <w:r>
        <w:rPr>
          <w:rFonts w:ascii="Times New Roman" w:hAnsi="Times New Roman" w:cs="Times New Roman"/>
          <w:b w:val="0"/>
          <w:sz w:val="28"/>
          <w:szCs w:val="28"/>
        </w:rPr>
        <w:t xml:space="preserve"> аргументации определяется выполнением следующих требований, или </w:t>
      </w:r>
      <w:r w:rsidRPr="00C03D7F">
        <w:rPr>
          <w:rFonts w:ascii="Times New Roman" w:hAnsi="Times New Roman" w:cs="Times New Roman"/>
          <w:i/>
          <w:sz w:val="28"/>
          <w:szCs w:val="28"/>
        </w:rPr>
        <w:t>правил в отношении аргументов</w:t>
      </w:r>
      <w:r>
        <w:rPr>
          <w:rFonts w:ascii="Times New Roman" w:hAnsi="Times New Roman" w:cs="Times New Roman"/>
          <w:i/>
          <w:sz w:val="28"/>
          <w:szCs w:val="28"/>
        </w:rPr>
        <w:t>:</w:t>
      </w:r>
    </w:p>
    <w:p w:rsidR="00EB2309" w:rsidRPr="00C03D7F" w:rsidRDefault="00C03D7F" w:rsidP="00C03D7F">
      <w:pPr>
        <w:pStyle w:val="3"/>
        <w:numPr>
          <w:ilvl w:val="0"/>
          <w:numId w:val="11"/>
        </w:numPr>
        <w:tabs>
          <w:tab w:val="left" w:pos="885"/>
          <w:tab w:val="left" w:pos="1590"/>
        </w:tabs>
        <w:jc w:val="left"/>
        <w:rPr>
          <w:rFonts w:ascii="Times New Roman" w:hAnsi="Times New Roman" w:cs="Times New Roman"/>
          <w:sz w:val="28"/>
          <w:szCs w:val="28"/>
        </w:rPr>
      </w:pPr>
      <w:r>
        <w:rPr>
          <w:rFonts w:ascii="Times New Roman" w:hAnsi="Times New Roman" w:cs="Times New Roman"/>
          <w:b w:val="0"/>
          <w:sz w:val="28"/>
          <w:szCs w:val="28"/>
        </w:rPr>
        <w:t>Достоверность аргументов;</w:t>
      </w:r>
    </w:p>
    <w:p w:rsidR="00C03D7F" w:rsidRPr="00C03D7F" w:rsidRDefault="00C03D7F" w:rsidP="00C03D7F">
      <w:pPr>
        <w:pStyle w:val="3"/>
        <w:numPr>
          <w:ilvl w:val="0"/>
          <w:numId w:val="11"/>
        </w:numPr>
        <w:tabs>
          <w:tab w:val="left" w:pos="885"/>
          <w:tab w:val="left" w:pos="1590"/>
        </w:tabs>
        <w:jc w:val="left"/>
        <w:rPr>
          <w:rFonts w:ascii="Times New Roman" w:hAnsi="Times New Roman" w:cs="Times New Roman"/>
          <w:sz w:val="28"/>
          <w:szCs w:val="28"/>
        </w:rPr>
      </w:pPr>
      <w:r>
        <w:rPr>
          <w:rFonts w:ascii="Times New Roman" w:hAnsi="Times New Roman" w:cs="Times New Roman"/>
          <w:b w:val="0"/>
          <w:sz w:val="28"/>
          <w:szCs w:val="28"/>
        </w:rPr>
        <w:t>Автономное от тезиса обоснование;</w:t>
      </w:r>
    </w:p>
    <w:p w:rsidR="00C03D7F" w:rsidRPr="00C03D7F" w:rsidRDefault="00C03D7F" w:rsidP="00C03D7F">
      <w:pPr>
        <w:pStyle w:val="3"/>
        <w:numPr>
          <w:ilvl w:val="0"/>
          <w:numId w:val="11"/>
        </w:numPr>
        <w:tabs>
          <w:tab w:val="left" w:pos="885"/>
          <w:tab w:val="left" w:pos="1590"/>
        </w:tabs>
        <w:jc w:val="left"/>
        <w:rPr>
          <w:rFonts w:ascii="Times New Roman" w:hAnsi="Times New Roman" w:cs="Times New Roman"/>
          <w:sz w:val="28"/>
          <w:szCs w:val="28"/>
        </w:rPr>
      </w:pPr>
      <w:r>
        <w:rPr>
          <w:rFonts w:ascii="Times New Roman" w:hAnsi="Times New Roman" w:cs="Times New Roman"/>
          <w:b w:val="0"/>
          <w:sz w:val="28"/>
          <w:szCs w:val="28"/>
        </w:rPr>
        <w:t>Непротиворечивость;</w:t>
      </w:r>
    </w:p>
    <w:p w:rsidR="00C03D7F" w:rsidRPr="00C03D7F" w:rsidRDefault="00C03D7F" w:rsidP="00C03D7F">
      <w:pPr>
        <w:pStyle w:val="3"/>
        <w:numPr>
          <w:ilvl w:val="0"/>
          <w:numId w:val="11"/>
        </w:numPr>
        <w:tabs>
          <w:tab w:val="left" w:pos="885"/>
          <w:tab w:val="left" w:pos="1590"/>
        </w:tabs>
        <w:jc w:val="left"/>
        <w:rPr>
          <w:rFonts w:ascii="Times New Roman" w:hAnsi="Times New Roman" w:cs="Times New Roman"/>
          <w:sz w:val="28"/>
          <w:szCs w:val="28"/>
        </w:rPr>
      </w:pPr>
      <w:r>
        <w:rPr>
          <w:rFonts w:ascii="Times New Roman" w:hAnsi="Times New Roman" w:cs="Times New Roman"/>
          <w:b w:val="0"/>
          <w:sz w:val="28"/>
          <w:szCs w:val="28"/>
        </w:rPr>
        <w:t>Достаточность.</w:t>
      </w:r>
    </w:p>
    <w:p w:rsidR="00C03D7F" w:rsidRDefault="00C03D7F" w:rsidP="00C03D7F">
      <w:pPr>
        <w:pStyle w:val="3"/>
        <w:tabs>
          <w:tab w:val="left" w:pos="885"/>
          <w:tab w:val="left" w:pos="1590"/>
        </w:tabs>
        <w:jc w:val="left"/>
        <w:rPr>
          <w:rFonts w:ascii="Times New Roman" w:hAnsi="Times New Roman" w:cs="Times New Roman"/>
          <w:b w:val="0"/>
          <w:sz w:val="28"/>
          <w:szCs w:val="28"/>
        </w:rPr>
      </w:pPr>
      <w:r>
        <w:rPr>
          <w:rFonts w:ascii="Times New Roman" w:hAnsi="Times New Roman" w:cs="Times New Roman"/>
          <w:b w:val="0"/>
          <w:sz w:val="28"/>
          <w:szCs w:val="28"/>
        </w:rPr>
        <w:t>Рассмотрим ниже подробнее эти правила.</w:t>
      </w:r>
    </w:p>
    <w:p w:rsidR="00C03D7F" w:rsidRPr="007369EE" w:rsidRDefault="00C03D7F" w:rsidP="00C03D7F">
      <w:pPr>
        <w:pStyle w:val="3"/>
        <w:tabs>
          <w:tab w:val="left" w:pos="3630"/>
          <w:tab w:val="center" w:pos="4677"/>
        </w:tabs>
        <w:jc w:val="left"/>
        <w:rPr>
          <w:rFonts w:ascii="Times New Roman" w:hAnsi="Times New Roman" w:cs="Times New Roman"/>
          <w:sz w:val="28"/>
          <w:szCs w:val="28"/>
        </w:rPr>
      </w:pPr>
      <w:r w:rsidRPr="007369EE">
        <w:rPr>
          <w:rFonts w:ascii="Times New Roman" w:hAnsi="Times New Roman" w:cs="Times New Roman"/>
          <w:sz w:val="28"/>
          <w:szCs w:val="28"/>
        </w:rPr>
        <w:t>3.1 Правила в отношении аргументов:</w:t>
      </w:r>
    </w:p>
    <w:p w:rsidR="00C03D7F" w:rsidRDefault="00C03D7F" w:rsidP="00C03D7F">
      <w:pPr>
        <w:pStyle w:val="3"/>
        <w:tabs>
          <w:tab w:val="left" w:pos="3630"/>
          <w:tab w:val="center" w:pos="4677"/>
        </w:tabs>
        <w:jc w:val="left"/>
        <w:rPr>
          <w:rFonts w:ascii="Times New Roman" w:hAnsi="Times New Roman" w:cs="Times New Roman"/>
          <w:b w:val="0"/>
          <w:sz w:val="28"/>
          <w:szCs w:val="28"/>
        </w:rPr>
      </w:pPr>
      <w:r>
        <w:rPr>
          <w:rFonts w:ascii="Times New Roman" w:hAnsi="Times New Roman" w:cs="Times New Roman"/>
          <w:b w:val="0"/>
          <w:sz w:val="28"/>
          <w:szCs w:val="28"/>
        </w:rPr>
        <w:t xml:space="preserve">1) </w:t>
      </w:r>
      <w:r w:rsidRPr="007A2CD9">
        <w:rPr>
          <w:rFonts w:ascii="Times New Roman" w:hAnsi="Times New Roman" w:cs="Times New Roman"/>
          <w:i/>
          <w:sz w:val="28"/>
          <w:szCs w:val="28"/>
        </w:rPr>
        <w:t>Требование достоверности, т.е истинности и доказательно</w:t>
      </w:r>
      <w:r w:rsidR="007A2CD9" w:rsidRPr="007A2CD9">
        <w:rPr>
          <w:rFonts w:ascii="Times New Roman" w:hAnsi="Times New Roman" w:cs="Times New Roman"/>
          <w:i/>
          <w:sz w:val="28"/>
          <w:szCs w:val="28"/>
        </w:rPr>
        <w:t>сти аргументов</w:t>
      </w:r>
      <w:r w:rsidR="007A2CD9">
        <w:rPr>
          <w:rFonts w:ascii="Times New Roman" w:hAnsi="Times New Roman" w:cs="Times New Roman"/>
          <w:i/>
          <w:sz w:val="28"/>
          <w:szCs w:val="28"/>
        </w:rPr>
        <w:t xml:space="preserve"> </w:t>
      </w:r>
      <w:r w:rsidR="007A2CD9">
        <w:rPr>
          <w:rFonts w:ascii="Times New Roman" w:hAnsi="Times New Roman" w:cs="Times New Roman"/>
          <w:b w:val="0"/>
          <w:sz w:val="28"/>
          <w:szCs w:val="28"/>
        </w:rPr>
        <w:t>определяется тем, что они выступают логическими основаниями, опираясь на которые вывод</w:t>
      </w:r>
      <w:r w:rsidR="00DD70D6">
        <w:rPr>
          <w:rFonts w:ascii="Times New Roman" w:hAnsi="Times New Roman" w:cs="Times New Roman"/>
          <w:b w:val="0"/>
          <w:sz w:val="28"/>
          <w:szCs w:val="28"/>
        </w:rPr>
        <w:t>ят тезис. Сколь бы вероятными ни</w:t>
      </w:r>
      <w:r w:rsidR="008B340A">
        <w:rPr>
          <w:rFonts w:ascii="Times New Roman" w:hAnsi="Times New Roman" w:cs="Times New Roman"/>
          <w:b w:val="0"/>
          <w:sz w:val="28"/>
          <w:szCs w:val="28"/>
        </w:rPr>
        <w:t xml:space="preserve"> были доводы, из них может следовать правдоподобный, но не достоверный тезис. </w:t>
      </w:r>
    </w:p>
    <w:p w:rsidR="008B340A" w:rsidRDefault="008B340A" w:rsidP="00C03D7F">
      <w:pPr>
        <w:pStyle w:val="3"/>
        <w:tabs>
          <w:tab w:val="left" w:pos="3630"/>
          <w:tab w:val="center" w:pos="4677"/>
        </w:tabs>
        <w:jc w:val="left"/>
        <w:rPr>
          <w:rFonts w:ascii="Times New Roman" w:hAnsi="Times New Roman" w:cs="Times New Roman"/>
          <w:b w:val="0"/>
          <w:sz w:val="28"/>
          <w:szCs w:val="28"/>
        </w:rPr>
      </w:pPr>
      <w:r w:rsidRPr="008B340A">
        <w:rPr>
          <w:rFonts w:ascii="Times New Roman" w:hAnsi="Times New Roman" w:cs="Times New Roman"/>
          <w:i/>
          <w:sz w:val="28"/>
          <w:szCs w:val="28"/>
        </w:rPr>
        <w:t>Доводы выполняют роль фундамента, на котором строится аргументация</w:t>
      </w:r>
      <w:r>
        <w:rPr>
          <w:rFonts w:ascii="Times New Roman" w:hAnsi="Times New Roman" w:cs="Times New Roman"/>
          <w:i/>
          <w:sz w:val="28"/>
          <w:szCs w:val="28"/>
        </w:rPr>
        <w:t>.</w:t>
      </w:r>
      <w:r>
        <w:rPr>
          <w:rFonts w:ascii="Times New Roman" w:hAnsi="Times New Roman" w:cs="Times New Roman"/>
          <w:b w:val="0"/>
          <w:sz w:val="28"/>
          <w:szCs w:val="28"/>
        </w:rPr>
        <w:t xml:space="preserve">  Если в фундамент рассуждения поместить непроверенные или сомнительные факты, то тем самым можно поставить под угрозу весь ход аргументации.</w:t>
      </w:r>
    </w:p>
    <w:p w:rsidR="008B340A" w:rsidRPr="008B340A" w:rsidRDefault="008B340A" w:rsidP="008B340A">
      <w:pPr>
        <w:pStyle w:val="a3"/>
        <w:rPr>
          <w:rFonts w:ascii="Times New Roman" w:hAnsi="Times New Roman"/>
          <w:b/>
          <w:i/>
          <w:sz w:val="28"/>
          <w:szCs w:val="28"/>
        </w:rPr>
      </w:pPr>
      <w:r>
        <w:rPr>
          <w:rFonts w:ascii="Times New Roman" w:hAnsi="Times New Roman"/>
          <w:sz w:val="28"/>
          <w:szCs w:val="28"/>
        </w:rPr>
        <w:t xml:space="preserve">2) </w:t>
      </w:r>
      <w:r w:rsidRPr="008B340A">
        <w:rPr>
          <w:rFonts w:ascii="Times New Roman" w:hAnsi="Times New Roman"/>
          <w:b/>
          <w:i/>
          <w:sz w:val="28"/>
          <w:szCs w:val="28"/>
        </w:rPr>
        <w:t>Требование достаточности аргументов.</w:t>
      </w:r>
    </w:p>
    <w:p w:rsidR="008B340A" w:rsidRPr="008B340A" w:rsidRDefault="008B340A" w:rsidP="008B340A">
      <w:pPr>
        <w:pStyle w:val="a3"/>
        <w:rPr>
          <w:rFonts w:ascii="Times New Roman" w:hAnsi="Times New Roman"/>
          <w:sz w:val="28"/>
          <w:szCs w:val="28"/>
        </w:rPr>
      </w:pPr>
      <w:r w:rsidRPr="008B340A">
        <w:rPr>
          <w:rFonts w:ascii="Times New Roman" w:hAnsi="Times New Roman"/>
          <w:sz w:val="28"/>
          <w:szCs w:val="28"/>
        </w:rPr>
        <w:t>В своей совокупности доводы должны быть такими, чтобы из них по правилам логики в необходимости следовал доказываемый тезис.</w:t>
      </w:r>
    </w:p>
    <w:p w:rsidR="007369EE" w:rsidRDefault="008B340A" w:rsidP="008B340A">
      <w:pPr>
        <w:pStyle w:val="a3"/>
        <w:rPr>
          <w:rFonts w:ascii="Times New Roman" w:hAnsi="Times New Roman"/>
          <w:sz w:val="28"/>
          <w:szCs w:val="28"/>
        </w:rPr>
      </w:pPr>
      <w:r w:rsidRPr="008B340A">
        <w:rPr>
          <w:rFonts w:ascii="Times New Roman" w:hAnsi="Times New Roman"/>
          <w:sz w:val="28"/>
          <w:szCs w:val="28"/>
        </w:rPr>
        <w:t xml:space="preserve">Правило достаточности аргументов проявляется по-разному, в зависимости от используемых в процессе обоснования различных видов умозаключений. Так, недостаточность аргументации при обращении к аналогии проявляется в малом числе сходных для сравниваемых явлений признаков. </w:t>
      </w:r>
    </w:p>
    <w:p w:rsidR="008B340A" w:rsidRPr="008B340A" w:rsidRDefault="008B340A" w:rsidP="008B340A">
      <w:pPr>
        <w:pStyle w:val="a3"/>
        <w:rPr>
          <w:rFonts w:ascii="Times New Roman" w:hAnsi="Times New Roman"/>
          <w:sz w:val="28"/>
          <w:szCs w:val="28"/>
        </w:rPr>
      </w:pPr>
      <w:r w:rsidRPr="008B340A">
        <w:rPr>
          <w:rFonts w:ascii="Times New Roman" w:hAnsi="Times New Roman"/>
          <w:sz w:val="28"/>
          <w:szCs w:val="28"/>
        </w:rPr>
        <w:t xml:space="preserve">Отклонения от требований достаточности аргументов неуместны ни в ту, ни в другую сторону. Доказательство несостоятельно, когда отдельными фактами пытаются обосновать широкий тезис - обобщение в этом случае будет </w:t>
      </w:r>
      <w:r w:rsidRPr="007369EE">
        <w:rPr>
          <w:rFonts w:ascii="Times New Roman" w:hAnsi="Times New Roman"/>
          <w:b/>
          <w:i/>
          <w:sz w:val="28"/>
          <w:szCs w:val="28"/>
        </w:rPr>
        <w:t>«</w:t>
      </w:r>
      <w:r w:rsidRPr="007369EE">
        <w:rPr>
          <w:rFonts w:ascii="Times New Roman" w:hAnsi="Times New Roman"/>
          <w:b/>
          <w:bCs/>
          <w:i/>
          <w:iCs/>
          <w:sz w:val="28"/>
          <w:szCs w:val="28"/>
        </w:rPr>
        <w:t xml:space="preserve">слишком </w:t>
      </w:r>
      <w:r w:rsidR="007369EE" w:rsidRPr="007369EE">
        <w:rPr>
          <w:rFonts w:ascii="Times New Roman" w:hAnsi="Times New Roman"/>
          <w:b/>
          <w:bCs/>
          <w:i/>
          <w:iCs/>
          <w:sz w:val="28"/>
          <w:szCs w:val="28"/>
        </w:rPr>
        <w:t xml:space="preserve"> широким </w:t>
      </w:r>
      <w:r w:rsidRPr="007369EE">
        <w:rPr>
          <w:rFonts w:ascii="Times New Roman" w:hAnsi="Times New Roman"/>
          <w:b/>
          <w:bCs/>
          <w:i/>
          <w:iCs/>
          <w:sz w:val="28"/>
          <w:szCs w:val="28"/>
        </w:rPr>
        <w:t>или поспешным</w:t>
      </w:r>
      <w:r w:rsidRPr="007369EE">
        <w:rPr>
          <w:rFonts w:ascii="Times New Roman" w:hAnsi="Times New Roman"/>
          <w:b/>
          <w:i/>
          <w:sz w:val="28"/>
          <w:szCs w:val="28"/>
        </w:rPr>
        <w:t>».</w:t>
      </w:r>
      <w:r w:rsidRPr="008B340A">
        <w:rPr>
          <w:rFonts w:ascii="Times New Roman" w:hAnsi="Times New Roman"/>
          <w:sz w:val="28"/>
          <w:szCs w:val="28"/>
        </w:rPr>
        <w:t xml:space="preserve"> Причина появления таких  неубедительных обобщений объясняется, как правило, недостаточным анализом фактического материала с целью отбора из множества фактов лишь достоверно установленных, несомненных и наиболее убедительно подтверждающих тезис.</w:t>
      </w:r>
    </w:p>
    <w:p w:rsidR="008B340A" w:rsidRPr="007369EE" w:rsidRDefault="008B340A" w:rsidP="008B340A">
      <w:pPr>
        <w:pStyle w:val="a3"/>
        <w:rPr>
          <w:rFonts w:ascii="Times New Roman" w:hAnsi="Times New Roman"/>
          <w:b/>
          <w:i/>
          <w:sz w:val="28"/>
          <w:szCs w:val="28"/>
        </w:rPr>
      </w:pPr>
      <w:r w:rsidRPr="008B340A">
        <w:rPr>
          <w:rFonts w:ascii="Times New Roman" w:hAnsi="Times New Roman"/>
          <w:sz w:val="28"/>
          <w:szCs w:val="28"/>
        </w:rPr>
        <w:t xml:space="preserve">Не всегда дает положительные результаты принцип </w:t>
      </w:r>
      <w:r w:rsidRPr="007369EE">
        <w:rPr>
          <w:rFonts w:ascii="Times New Roman" w:hAnsi="Times New Roman"/>
          <w:b/>
          <w:i/>
          <w:sz w:val="28"/>
          <w:szCs w:val="28"/>
        </w:rPr>
        <w:t>«</w:t>
      </w:r>
      <w:r w:rsidRPr="007369EE">
        <w:rPr>
          <w:rFonts w:ascii="Times New Roman" w:hAnsi="Times New Roman"/>
          <w:b/>
          <w:bCs/>
          <w:i/>
          <w:iCs/>
          <w:sz w:val="28"/>
          <w:szCs w:val="28"/>
        </w:rPr>
        <w:t>чем больше</w:t>
      </w:r>
      <w:r w:rsidRPr="007369EE">
        <w:rPr>
          <w:rFonts w:ascii="Times New Roman" w:hAnsi="Times New Roman"/>
          <w:b/>
          <w:i/>
          <w:sz w:val="28"/>
          <w:szCs w:val="28"/>
        </w:rPr>
        <w:t xml:space="preserve"> </w:t>
      </w:r>
      <w:r w:rsidRPr="007369EE">
        <w:rPr>
          <w:rFonts w:ascii="Times New Roman" w:hAnsi="Times New Roman"/>
          <w:b/>
          <w:bCs/>
          <w:i/>
          <w:iCs/>
          <w:sz w:val="28"/>
          <w:szCs w:val="28"/>
        </w:rPr>
        <w:t>аргументов,</w:t>
      </w:r>
      <w:r w:rsidRPr="008B340A">
        <w:rPr>
          <w:rFonts w:ascii="Times New Roman" w:hAnsi="Times New Roman"/>
          <w:bCs/>
          <w:iCs/>
          <w:sz w:val="28"/>
          <w:szCs w:val="28"/>
        </w:rPr>
        <w:t xml:space="preserve"> </w:t>
      </w:r>
      <w:r w:rsidRPr="007369EE">
        <w:rPr>
          <w:rFonts w:ascii="Times New Roman" w:hAnsi="Times New Roman"/>
          <w:b/>
          <w:bCs/>
          <w:i/>
          <w:iCs/>
          <w:sz w:val="28"/>
          <w:szCs w:val="28"/>
        </w:rPr>
        <w:t>тем лучше</w:t>
      </w:r>
      <w:r w:rsidRPr="007369EE">
        <w:rPr>
          <w:rFonts w:ascii="Times New Roman" w:hAnsi="Times New Roman"/>
          <w:b/>
          <w:i/>
          <w:sz w:val="28"/>
          <w:szCs w:val="28"/>
        </w:rPr>
        <w:t>».</w:t>
      </w:r>
      <w:r w:rsidRPr="008B340A">
        <w:rPr>
          <w:rFonts w:ascii="Times New Roman" w:hAnsi="Times New Roman"/>
          <w:sz w:val="28"/>
          <w:szCs w:val="28"/>
        </w:rPr>
        <w:t xml:space="preserve"> Трудно признать убедительным рассуждение, когда, стремясь во что бы ни то ни стало доказать тезис, увеличивают число аргументов, полагая, что тем самым надежнее подтверждают его. Действуя таким образом, легко совершать логическую ошибку </w:t>
      </w:r>
      <w:r w:rsidRPr="007369EE">
        <w:rPr>
          <w:rFonts w:ascii="Times New Roman" w:hAnsi="Times New Roman"/>
          <w:b/>
          <w:i/>
          <w:sz w:val="28"/>
          <w:szCs w:val="28"/>
        </w:rPr>
        <w:t>«</w:t>
      </w:r>
      <w:r w:rsidRPr="007369EE">
        <w:rPr>
          <w:rFonts w:ascii="Times New Roman" w:hAnsi="Times New Roman"/>
          <w:b/>
          <w:bCs/>
          <w:i/>
          <w:iCs/>
          <w:sz w:val="28"/>
          <w:szCs w:val="28"/>
        </w:rPr>
        <w:t>чрезмерного</w:t>
      </w:r>
      <w:r w:rsidRPr="008B340A">
        <w:rPr>
          <w:rFonts w:ascii="Times New Roman" w:hAnsi="Times New Roman"/>
          <w:bCs/>
          <w:iCs/>
          <w:sz w:val="28"/>
          <w:szCs w:val="28"/>
        </w:rPr>
        <w:t xml:space="preserve"> </w:t>
      </w:r>
      <w:r w:rsidRPr="007369EE">
        <w:rPr>
          <w:rFonts w:ascii="Times New Roman" w:hAnsi="Times New Roman"/>
          <w:b/>
          <w:bCs/>
          <w:i/>
          <w:iCs/>
          <w:sz w:val="28"/>
          <w:szCs w:val="28"/>
        </w:rPr>
        <w:t>доказательства</w:t>
      </w:r>
      <w:r w:rsidRPr="007369EE">
        <w:rPr>
          <w:rFonts w:ascii="Times New Roman" w:hAnsi="Times New Roman"/>
          <w:b/>
          <w:i/>
          <w:sz w:val="28"/>
          <w:szCs w:val="28"/>
        </w:rPr>
        <w:t>»</w:t>
      </w:r>
      <w:r w:rsidRPr="008B340A">
        <w:rPr>
          <w:rFonts w:ascii="Times New Roman" w:hAnsi="Times New Roman"/>
          <w:sz w:val="28"/>
          <w:szCs w:val="28"/>
        </w:rPr>
        <w:t xml:space="preserve">, когда незаметно для себя берут явно противоречащие друг другу доводы. Аргументация в таком случае будет всегда нелогичной или чрезмерной, по принципу </w:t>
      </w:r>
      <w:r w:rsidRPr="007369EE">
        <w:rPr>
          <w:rFonts w:ascii="Times New Roman" w:hAnsi="Times New Roman"/>
          <w:b/>
          <w:i/>
          <w:sz w:val="28"/>
          <w:szCs w:val="28"/>
        </w:rPr>
        <w:t>«</w:t>
      </w:r>
      <w:r w:rsidRPr="007369EE">
        <w:rPr>
          <w:rFonts w:ascii="Times New Roman" w:hAnsi="Times New Roman"/>
          <w:b/>
          <w:bCs/>
          <w:i/>
          <w:iCs/>
          <w:sz w:val="28"/>
          <w:szCs w:val="28"/>
        </w:rPr>
        <w:t>кто много доказывает, тот ничего не доказывает</w:t>
      </w:r>
      <w:r w:rsidRPr="007369EE">
        <w:rPr>
          <w:rFonts w:ascii="Times New Roman" w:hAnsi="Times New Roman"/>
          <w:b/>
          <w:i/>
          <w:sz w:val="28"/>
          <w:szCs w:val="28"/>
        </w:rPr>
        <w:t>».</w:t>
      </w:r>
    </w:p>
    <w:p w:rsidR="008B340A" w:rsidRPr="008B340A" w:rsidRDefault="008B340A" w:rsidP="008B340A">
      <w:pPr>
        <w:pStyle w:val="a3"/>
        <w:rPr>
          <w:rFonts w:ascii="Times New Roman" w:hAnsi="Times New Roman"/>
          <w:sz w:val="28"/>
          <w:szCs w:val="28"/>
        </w:rPr>
      </w:pPr>
      <w:r w:rsidRPr="008B340A">
        <w:rPr>
          <w:rFonts w:ascii="Times New Roman" w:hAnsi="Times New Roman"/>
          <w:sz w:val="28"/>
          <w:szCs w:val="28"/>
        </w:rPr>
        <w:t>При поспешном, не всегда продуманном анализе фактического материала встречается использование и такого аргумента, который не только не подтверждает, а наоборот, противоречит тезису выступающего. В эт</w:t>
      </w:r>
      <w:r w:rsidR="007369EE">
        <w:rPr>
          <w:rFonts w:ascii="Times New Roman" w:hAnsi="Times New Roman"/>
          <w:sz w:val="28"/>
          <w:szCs w:val="28"/>
        </w:rPr>
        <w:t>ом случае говорят, что оратор</w:t>
      </w:r>
      <w:r w:rsidRPr="008B340A">
        <w:rPr>
          <w:rFonts w:ascii="Times New Roman" w:hAnsi="Times New Roman"/>
          <w:sz w:val="28"/>
          <w:szCs w:val="28"/>
        </w:rPr>
        <w:t xml:space="preserve"> использовал </w:t>
      </w:r>
      <w:r w:rsidRPr="007369EE">
        <w:rPr>
          <w:rFonts w:ascii="Times New Roman" w:hAnsi="Times New Roman"/>
          <w:b/>
          <w:i/>
          <w:sz w:val="28"/>
          <w:szCs w:val="28"/>
        </w:rPr>
        <w:t>«</w:t>
      </w:r>
      <w:r w:rsidRPr="007369EE">
        <w:rPr>
          <w:rFonts w:ascii="Times New Roman" w:hAnsi="Times New Roman"/>
          <w:b/>
          <w:bCs/>
          <w:i/>
          <w:iCs/>
          <w:sz w:val="28"/>
          <w:szCs w:val="28"/>
        </w:rPr>
        <w:t>самоубийственный довод</w:t>
      </w:r>
      <w:r w:rsidRPr="007369EE">
        <w:rPr>
          <w:rFonts w:ascii="Times New Roman" w:hAnsi="Times New Roman"/>
          <w:b/>
          <w:i/>
          <w:sz w:val="28"/>
          <w:szCs w:val="28"/>
        </w:rPr>
        <w:t>».</w:t>
      </w:r>
      <w:r w:rsidRPr="008B340A">
        <w:rPr>
          <w:rFonts w:ascii="Times New Roman" w:hAnsi="Times New Roman"/>
          <w:sz w:val="28"/>
          <w:szCs w:val="28"/>
        </w:rPr>
        <w:t xml:space="preserve"> </w:t>
      </w:r>
    </w:p>
    <w:p w:rsidR="008B340A" w:rsidRPr="008B340A" w:rsidRDefault="008B340A" w:rsidP="008B340A">
      <w:pPr>
        <w:pStyle w:val="a3"/>
        <w:rPr>
          <w:rFonts w:ascii="Times New Roman" w:hAnsi="Times New Roman"/>
          <w:sz w:val="28"/>
          <w:szCs w:val="28"/>
        </w:rPr>
      </w:pPr>
      <w:r w:rsidRPr="008B340A">
        <w:rPr>
          <w:rFonts w:ascii="Times New Roman" w:hAnsi="Times New Roman"/>
          <w:sz w:val="28"/>
          <w:szCs w:val="28"/>
        </w:rPr>
        <w:t xml:space="preserve">Наилучшим принципом убедительного рассуждения является правило: </w:t>
      </w:r>
      <w:r w:rsidRPr="007369EE">
        <w:rPr>
          <w:rFonts w:ascii="Times New Roman" w:hAnsi="Times New Roman"/>
          <w:b/>
          <w:i/>
          <w:sz w:val="28"/>
          <w:szCs w:val="28"/>
        </w:rPr>
        <w:t>лучше меньше, да лучше,</w:t>
      </w:r>
      <w:r w:rsidRPr="008B340A">
        <w:rPr>
          <w:rFonts w:ascii="Times New Roman" w:hAnsi="Times New Roman"/>
          <w:sz w:val="28"/>
          <w:szCs w:val="28"/>
        </w:rPr>
        <w:t xml:space="preserve"> т.е. все относящиеся к обсуждаемому тезису факты и положения должны быть тщательно взвешены и отобраны, чтобы получить надежную и убедительную </w:t>
      </w:r>
      <w:r w:rsidRPr="007369EE">
        <w:rPr>
          <w:rFonts w:ascii="Times New Roman" w:hAnsi="Times New Roman"/>
          <w:b/>
          <w:bCs/>
          <w:i/>
          <w:iCs/>
          <w:sz w:val="28"/>
          <w:szCs w:val="28"/>
        </w:rPr>
        <w:t>систему аргументов</w:t>
      </w:r>
      <w:r w:rsidRPr="008B340A">
        <w:rPr>
          <w:rFonts w:ascii="Times New Roman" w:hAnsi="Times New Roman"/>
          <w:sz w:val="28"/>
          <w:szCs w:val="28"/>
        </w:rPr>
        <w:t>.</w:t>
      </w:r>
    </w:p>
    <w:p w:rsidR="008B340A" w:rsidRPr="008B340A" w:rsidRDefault="008B340A" w:rsidP="008B340A">
      <w:pPr>
        <w:pStyle w:val="a3"/>
        <w:rPr>
          <w:rFonts w:ascii="Times New Roman" w:hAnsi="Times New Roman"/>
          <w:sz w:val="28"/>
          <w:szCs w:val="28"/>
        </w:rPr>
      </w:pPr>
      <w:r w:rsidRPr="008B340A">
        <w:rPr>
          <w:rFonts w:ascii="Times New Roman" w:hAnsi="Times New Roman"/>
          <w:sz w:val="28"/>
          <w:szCs w:val="28"/>
        </w:rPr>
        <w:t>Достаточно</w:t>
      </w:r>
      <w:r w:rsidR="007369EE">
        <w:rPr>
          <w:rFonts w:ascii="Times New Roman" w:hAnsi="Times New Roman"/>
          <w:sz w:val="28"/>
          <w:szCs w:val="28"/>
        </w:rPr>
        <w:t xml:space="preserve">сть </w:t>
      </w:r>
      <w:r w:rsidRPr="008B340A">
        <w:rPr>
          <w:rFonts w:ascii="Times New Roman" w:hAnsi="Times New Roman"/>
          <w:sz w:val="28"/>
          <w:szCs w:val="28"/>
        </w:rPr>
        <w:t xml:space="preserve"> аргументов следует расценивать не в смысле их количества, а с учетом их </w:t>
      </w:r>
      <w:r w:rsidRPr="008B340A">
        <w:rPr>
          <w:rFonts w:ascii="Times New Roman" w:hAnsi="Times New Roman"/>
          <w:bCs/>
          <w:iCs/>
          <w:sz w:val="28"/>
          <w:szCs w:val="28"/>
        </w:rPr>
        <w:t>весомости</w:t>
      </w:r>
      <w:r w:rsidRPr="008B340A">
        <w:rPr>
          <w:rFonts w:ascii="Times New Roman" w:hAnsi="Times New Roman"/>
          <w:sz w:val="28"/>
          <w:szCs w:val="28"/>
        </w:rPr>
        <w:t xml:space="preserve">. При этом отдельные, изолированные аргументы, как правило, </w:t>
      </w:r>
      <w:r w:rsidRPr="008B340A">
        <w:rPr>
          <w:rFonts w:ascii="Times New Roman" w:hAnsi="Times New Roman"/>
          <w:bCs/>
          <w:iCs/>
          <w:sz w:val="28"/>
          <w:szCs w:val="28"/>
        </w:rPr>
        <w:t>обладают малым весом, ибо допускают различное истолкование</w:t>
      </w:r>
      <w:r w:rsidRPr="008B340A">
        <w:rPr>
          <w:rFonts w:ascii="Times New Roman" w:hAnsi="Times New Roman"/>
          <w:sz w:val="28"/>
          <w:szCs w:val="28"/>
        </w:rPr>
        <w:t xml:space="preserve">. Иное дело, если используется ряд доводов, которые взаимосвязаны и подкрепляют друг друга. Вес такой системы аргументов будет выражаться </w:t>
      </w:r>
      <w:r w:rsidRPr="008B340A">
        <w:rPr>
          <w:rFonts w:ascii="Times New Roman" w:hAnsi="Times New Roman"/>
          <w:bCs/>
          <w:iCs/>
          <w:sz w:val="28"/>
          <w:szCs w:val="28"/>
        </w:rPr>
        <w:t>не их</w:t>
      </w:r>
      <w:r w:rsidRPr="008B340A">
        <w:rPr>
          <w:rFonts w:ascii="Times New Roman" w:hAnsi="Times New Roman"/>
          <w:sz w:val="28"/>
          <w:szCs w:val="28"/>
        </w:rPr>
        <w:t xml:space="preserve"> </w:t>
      </w:r>
      <w:r w:rsidRPr="008B340A">
        <w:rPr>
          <w:rFonts w:ascii="Times New Roman" w:hAnsi="Times New Roman"/>
          <w:bCs/>
          <w:iCs/>
          <w:sz w:val="28"/>
          <w:szCs w:val="28"/>
        </w:rPr>
        <w:t>суммой, а произведением составляющих</w:t>
      </w:r>
      <w:r w:rsidRPr="008B340A">
        <w:rPr>
          <w:rFonts w:ascii="Times New Roman" w:hAnsi="Times New Roman"/>
          <w:sz w:val="28"/>
          <w:szCs w:val="28"/>
        </w:rPr>
        <w:t>. Не случайно говорят, что изолированный факт весит, как перышко, а несколько связанных фактов давят с тяжестью жернова.</w:t>
      </w:r>
    </w:p>
    <w:p w:rsidR="007369EE" w:rsidRDefault="008B340A" w:rsidP="008B340A">
      <w:pPr>
        <w:pStyle w:val="a3"/>
        <w:rPr>
          <w:rFonts w:ascii="Times New Roman" w:hAnsi="Times New Roman"/>
          <w:sz w:val="28"/>
          <w:szCs w:val="28"/>
        </w:rPr>
      </w:pPr>
      <w:r w:rsidRPr="008B340A">
        <w:rPr>
          <w:rFonts w:ascii="Times New Roman" w:hAnsi="Times New Roman"/>
          <w:sz w:val="28"/>
          <w:szCs w:val="28"/>
        </w:rPr>
        <w:t>3</w:t>
      </w:r>
      <w:r w:rsidR="007369EE">
        <w:rPr>
          <w:rFonts w:ascii="Times New Roman" w:hAnsi="Times New Roman"/>
          <w:sz w:val="28"/>
          <w:szCs w:val="28"/>
        </w:rPr>
        <w:t>)</w:t>
      </w:r>
      <w:r w:rsidR="007369EE" w:rsidRPr="007369EE">
        <w:rPr>
          <w:rFonts w:ascii="Times New Roman" w:hAnsi="Times New Roman"/>
          <w:b/>
          <w:i/>
          <w:sz w:val="28"/>
          <w:szCs w:val="28"/>
        </w:rPr>
        <w:t>Автономное обоснование аргумента.</w:t>
      </w:r>
      <w:r w:rsidR="007369EE">
        <w:rPr>
          <w:rFonts w:ascii="Times New Roman" w:hAnsi="Times New Roman"/>
          <w:sz w:val="28"/>
          <w:szCs w:val="28"/>
        </w:rPr>
        <w:t xml:space="preserve"> </w:t>
      </w:r>
    </w:p>
    <w:p w:rsidR="008B340A" w:rsidRPr="008B340A" w:rsidRDefault="008B340A" w:rsidP="008B340A">
      <w:pPr>
        <w:pStyle w:val="a3"/>
        <w:rPr>
          <w:rFonts w:ascii="Times New Roman" w:hAnsi="Times New Roman"/>
          <w:sz w:val="28"/>
          <w:szCs w:val="28"/>
        </w:rPr>
      </w:pPr>
      <w:r w:rsidRPr="008B340A">
        <w:rPr>
          <w:rFonts w:ascii="Times New Roman" w:hAnsi="Times New Roman"/>
          <w:sz w:val="28"/>
          <w:szCs w:val="28"/>
        </w:rPr>
        <w:t>Аргументы должны быть суждениями, истинность которых доказана самостоятельно, независимо от тезиса. Требования автономного обоснования аргументов означает</w:t>
      </w:r>
      <w:r w:rsidR="007369EE">
        <w:rPr>
          <w:rFonts w:ascii="Times New Roman" w:hAnsi="Times New Roman"/>
          <w:sz w:val="28"/>
          <w:szCs w:val="28"/>
        </w:rPr>
        <w:t>:</w:t>
      </w:r>
      <w:r w:rsidRPr="008B340A">
        <w:rPr>
          <w:rFonts w:ascii="Times New Roman" w:hAnsi="Times New Roman"/>
          <w:sz w:val="28"/>
          <w:szCs w:val="28"/>
        </w:rPr>
        <w:t xml:space="preserve"> поскольку доводы должны быть истинными, то, прежде чем обосновывать тезис, следует проверить сами аргументы. При этом для доводов изыскивают основания, не обращаясь к тезису. Иначе может случиться, что недоказанным тезисом обосновываются недоказанные аргументы.      </w:t>
      </w:r>
    </w:p>
    <w:p w:rsidR="007369EE" w:rsidRDefault="007369EE" w:rsidP="008B340A">
      <w:pPr>
        <w:pStyle w:val="a3"/>
        <w:rPr>
          <w:rFonts w:ascii="Times New Roman" w:hAnsi="Times New Roman"/>
          <w:bCs/>
          <w:iCs/>
          <w:sz w:val="28"/>
          <w:szCs w:val="28"/>
        </w:rPr>
      </w:pPr>
      <w:r>
        <w:rPr>
          <w:rFonts w:ascii="Times New Roman" w:hAnsi="Times New Roman"/>
          <w:sz w:val="28"/>
          <w:szCs w:val="28"/>
        </w:rPr>
        <w:t>4)</w:t>
      </w:r>
      <w:r w:rsidR="008B340A" w:rsidRPr="008B340A">
        <w:rPr>
          <w:rFonts w:ascii="Times New Roman" w:hAnsi="Times New Roman"/>
          <w:sz w:val="28"/>
          <w:szCs w:val="28"/>
        </w:rPr>
        <w:t xml:space="preserve"> </w:t>
      </w:r>
      <w:r w:rsidR="008B340A" w:rsidRPr="007369EE">
        <w:rPr>
          <w:rFonts w:ascii="Times New Roman" w:hAnsi="Times New Roman"/>
          <w:b/>
          <w:i/>
          <w:sz w:val="28"/>
          <w:szCs w:val="28"/>
        </w:rPr>
        <w:t>Требования непротиворечивости аргументов</w:t>
      </w:r>
      <w:r w:rsidR="008B340A" w:rsidRPr="008B340A">
        <w:rPr>
          <w:rFonts w:ascii="Times New Roman" w:hAnsi="Times New Roman"/>
          <w:bCs/>
          <w:iCs/>
          <w:sz w:val="28"/>
          <w:szCs w:val="28"/>
        </w:rPr>
        <w:t xml:space="preserve"> </w:t>
      </w:r>
    </w:p>
    <w:p w:rsidR="008B340A" w:rsidRPr="008B340A" w:rsidRDefault="007369EE" w:rsidP="008B340A">
      <w:pPr>
        <w:pStyle w:val="a3"/>
        <w:rPr>
          <w:rFonts w:ascii="Times New Roman" w:hAnsi="Times New Roman"/>
          <w:sz w:val="28"/>
          <w:szCs w:val="28"/>
        </w:rPr>
      </w:pPr>
      <w:r>
        <w:rPr>
          <w:rFonts w:ascii="Times New Roman" w:hAnsi="Times New Roman"/>
          <w:sz w:val="28"/>
          <w:szCs w:val="28"/>
        </w:rPr>
        <w:t xml:space="preserve">  Оно </w:t>
      </w:r>
      <w:r w:rsidR="008B340A" w:rsidRPr="008B340A">
        <w:rPr>
          <w:rFonts w:ascii="Times New Roman" w:hAnsi="Times New Roman"/>
          <w:sz w:val="28"/>
          <w:szCs w:val="28"/>
        </w:rPr>
        <w:t>вытекает из логической идеи, согласно которой из противоречия формально следует все,</w:t>
      </w:r>
      <w:r>
        <w:rPr>
          <w:rFonts w:ascii="Times New Roman" w:hAnsi="Times New Roman"/>
          <w:sz w:val="28"/>
          <w:szCs w:val="28"/>
        </w:rPr>
        <w:t xml:space="preserve"> что угодно - и тезис оратора </w:t>
      </w:r>
      <w:r w:rsidR="008B340A" w:rsidRPr="008B340A">
        <w:rPr>
          <w:rFonts w:ascii="Times New Roman" w:hAnsi="Times New Roman"/>
          <w:sz w:val="28"/>
          <w:szCs w:val="28"/>
        </w:rPr>
        <w:t xml:space="preserve">, и антитезис оппонента. </w:t>
      </w:r>
      <w:r w:rsidR="00D474DC">
        <w:rPr>
          <w:rFonts w:ascii="Times New Roman" w:hAnsi="Times New Roman"/>
          <w:sz w:val="28"/>
          <w:szCs w:val="28"/>
        </w:rPr>
        <w:t>Содержательно же из противоречивых оснований с необходимостью не вытекает ни одно положение.</w:t>
      </w:r>
      <w:r w:rsidR="008B340A" w:rsidRPr="008B340A">
        <w:rPr>
          <w:rFonts w:ascii="Times New Roman" w:hAnsi="Times New Roman"/>
          <w:sz w:val="28"/>
          <w:szCs w:val="28"/>
        </w:rPr>
        <w:t xml:space="preserve"> </w:t>
      </w:r>
    </w:p>
    <w:p w:rsidR="008B340A" w:rsidRPr="007369EE" w:rsidRDefault="007369EE" w:rsidP="00C03D7F">
      <w:pPr>
        <w:pStyle w:val="3"/>
        <w:tabs>
          <w:tab w:val="left" w:pos="3630"/>
          <w:tab w:val="center" w:pos="4677"/>
        </w:tabs>
        <w:jc w:val="left"/>
        <w:rPr>
          <w:rFonts w:ascii="Times New Roman" w:hAnsi="Times New Roman" w:cs="Times New Roman"/>
          <w:sz w:val="28"/>
          <w:szCs w:val="28"/>
        </w:rPr>
      </w:pPr>
      <w:r w:rsidRPr="007369EE">
        <w:rPr>
          <w:rFonts w:ascii="Times New Roman" w:hAnsi="Times New Roman" w:cs="Times New Roman"/>
          <w:sz w:val="28"/>
          <w:szCs w:val="28"/>
        </w:rPr>
        <w:t>3.2. Ошибки по отношению к аргументам</w:t>
      </w:r>
    </w:p>
    <w:p w:rsidR="00BB1B22" w:rsidRPr="00BB1B22" w:rsidRDefault="00BB1B22" w:rsidP="00BB1B22">
      <w:pPr>
        <w:pStyle w:val="a3"/>
        <w:rPr>
          <w:rFonts w:ascii="Times New Roman" w:hAnsi="Times New Roman" w:cs="Times New Roman"/>
          <w:sz w:val="28"/>
          <w:szCs w:val="28"/>
        </w:rPr>
      </w:pPr>
      <w:r>
        <w:rPr>
          <w:rFonts w:ascii="Times New Roman" w:hAnsi="Times New Roman" w:cs="Times New Roman"/>
          <w:b/>
          <w:bCs/>
          <w:sz w:val="28"/>
          <w:szCs w:val="28"/>
        </w:rPr>
        <w:t>1)Принятие за истину ложного аргумента</w:t>
      </w:r>
      <w:r w:rsidRPr="00BB1B22">
        <w:rPr>
          <w:rFonts w:ascii="Times New Roman" w:hAnsi="Times New Roman" w:cs="Times New Roman"/>
          <w:b/>
          <w:bCs/>
          <w:sz w:val="28"/>
          <w:szCs w:val="28"/>
        </w:rPr>
        <w:t xml:space="preserve"> или «Основное заблуждение»</w:t>
      </w:r>
      <w:r w:rsidRPr="00BB1B22">
        <w:rPr>
          <w:rFonts w:ascii="Times New Roman" w:hAnsi="Times New Roman" w:cs="Times New Roman"/>
          <w:sz w:val="28"/>
          <w:szCs w:val="28"/>
        </w:rPr>
        <w:t xml:space="preserve"> (</w:t>
      </w:r>
      <w:proofErr w:type="spellStart"/>
      <w:r w:rsidRPr="00BB1B22">
        <w:rPr>
          <w:rFonts w:ascii="Times New Roman" w:hAnsi="Times New Roman" w:cs="Times New Roman"/>
          <w:sz w:val="28"/>
          <w:szCs w:val="28"/>
        </w:rPr>
        <w:t>error</w:t>
      </w:r>
      <w:proofErr w:type="spellEnd"/>
      <w:r w:rsidRPr="00BB1B22">
        <w:rPr>
          <w:rFonts w:ascii="Times New Roman" w:hAnsi="Times New Roman" w:cs="Times New Roman"/>
          <w:sz w:val="28"/>
          <w:szCs w:val="28"/>
        </w:rPr>
        <w:t xml:space="preserve"> </w:t>
      </w:r>
      <w:proofErr w:type="spellStart"/>
      <w:r w:rsidRPr="00BB1B22">
        <w:rPr>
          <w:rFonts w:ascii="Times New Roman" w:hAnsi="Times New Roman" w:cs="Times New Roman"/>
          <w:sz w:val="28"/>
          <w:szCs w:val="28"/>
        </w:rPr>
        <w:t>fundamentalis</w:t>
      </w:r>
      <w:proofErr w:type="spellEnd"/>
      <w:r w:rsidRPr="00BB1B22">
        <w:rPr>
          <w:rFonts w:ascii="Times New Roman" w:hAnsi="Times New Roman" w:cs="Times New Roman"/>
          <w:sz w:val="28"/>
          <w:szCs w:val="28"/>
        </w:rPr>
        <w:t>)</w:t>
      </w:r>
      <w:r>
        <w:rPr>
          <w:rFonts w:ascii="Times New Roman" w:hAnsi="Times New Roman" w:cs="Times New Roman"/>
          <w:sz w:val="28"/>
          <w:szCs w:val="28"/>
        </w:rPr>
        <w:t>. Это нарушение первого из вышеперечисленных правил.</w:t>
      </w:r>
    </w:p>
    <w:p w:rsidR="00BB1B22" w:rsidRDefault="00BB1B22" w:rsidP="00BB1B22">
      <w:pPr>
        <w:pStyle w:val="a3"/>
        <w:rPr>
          <w:rFonts w:ascii="Times New Roman" w:hAnsi="Times New Roman" w:cs="Times New Roman"/>
          <w:sz w:val="28"/>
          <w:szCs w:val="28"/>
        </w:rPr>
      </w:pPr>
      <w:r w:rsidRPr="00BB1B22">
        <w:rPr>
          <w:rFonts w:ascii="Times New Roman" w:hAnsi="Times New Roman" w:cs="Times New Roman"/>
          <w:sz w:val="28"/>
          <w:szCs w:val="28"/>
        </w:rPr>
        <w:t>В качестве аргументов берутся не истинные, а ложные суждения, несуществующие факты, которые выдают или пытаются выдать за истинные. Ошибка может быть непреднамеренной. Наприме</w:t>
      </w:r>
      <w:r w:rsidR="00D474DC">
        <w:rPr>
          <w:rFonts w:ascii="Times New Roman" w:hAnsi="Times New Roman" w:cs="Times New Roman"/>
          <w:sz w:val="28"/>
          <w:szCs w:val="28"/>
        </w:rPr>
        <w:t>р, геоцентрическая система Птоле</w:t>
      </w:r>
      <w:r w:rsidRPr="00BB1B22">
        <w:rPr>
          <w:rFonts w:ascii="Times New Roman" w:hAnsi="Times New Roman" w:cs="Times New Roman"/>
          <w:sz w:val="28"/>
          <w:szCs w:val="28"/>
        </w:rPr>
        <w:t xml:space="preserve">мея была построена на основании ложного допущения, согласно которому Солнце вращается вокруг Земли. Ошибка может быть и преднамеренной (софизмом), совершенной с целью запутать, ввести в заблуждение других людей. </w:t>
      </w:r>
      <w:r>
        <w:rPr>
          <w:rFonts w:ascii="Times New Roman" w:hAnsi="Times New Roman" w:cs="Times New Roman"/>
          <w:sz w:val="28"/>
          <w:szCs w:val="28"/>
        </w:rPr>
        <w:t>Такое заблуждение называется основным потому, что подрывает главнейший принцип доказательства – убедить в правильности такого тезиса, который покоится не на любом, а лишь на твердом фундаменте из истинных положений.</w:t>
      </w:r>
    </w:p>
    <w:p w:rsidR="00D474DC" w:rsidRPr="00BB1B22" w:rsidRDefault="00D474DC" w:rsidP="00BB1B22">
      <w:pPr>
        <w:pStyle w:val="a3"/>
        <w:rPr>
          <w:rFonts w:ascii="Times New Roman" w:hAnsi="Times New Roman" w:cs="Times New Roman"/>
          <w:sz w:val="28"/>
          <w:szCs w:val="28"/>
        </w:rPr>
      </w:pPr>
      <w:r>
        <w:rPr>
          <w:rFonts w:ascii="Times New Roman" w:hAnsi="Times New Roman" w:cs="Times New Roman"/>
          <w:sz w:val="28"/>
          <w:szCs w:val="28"/>
        </w:rPr>
        <w:t>Особенно опасно «основное заблуждение» в судебно-следственной деятельности, где ложные показания заинтересованных лиц – свидетелей или обвиняемого, неправильно проведенное опознание личности, вещей, трупа приводят в отдельных случаях к судебным ошибкам – наказанию невиновного или оправданию действительного преступника.</w:t>
      </w:r>
    </w:p>
    <w:p w:rsidR="00BB1B22" w:rsidRPr="00BB1B22" w:rsidRDefault="00BB1B22" w:rsidP="00BB1B22">
      <w:pPr>
        <w:pStyle w:val="a3"/>
        <w:rPr>
          <w:rFonts w:ascii="Times New Roman" w:hAnsi="Times New Roman" w:cs="Times New Roman"/>
          <w:sz w:val="28"/>
          <w:szCs w:val="28"/>
        </w:rPr>
      </w:pPr>
      <w:r w:rsidRPr="00BB1B22">
        <w:rPr>
          <w:rFonts w:ascii="Times New Roman" w:hAnsi="Times New Roman" w:cs="Times New Roman"/>
          <w:sz w:val="28"/>
          <w:szCs w:val="28"/>
        </w:rPr>
        <w:t>Употребление ложных, недоказанных или непроверенных аргументов нередко сопровождается оборотами: “всем известно”, “давно установлено”, “совершенно очевидно”, “никто не станет отрицать” и т.п. Слушателю как бы оставляется одно: упрекать себя за незнание того, что давно и всем известно.</w:t>
      </w:r>
    </w:p>
    <w:p w:rsidR="00BB1B22" w:rsidRPr="00BB1B22" w:rsidRDefault="00D474DC" w:rsidP="00BB1B22">
      <w:pPr>
        <w:pStyle w:val="a3"/>
        <w:rPr>
          <w:rFonts w:ascii="Times New Roman" w:hAnsi="Times New Roman" w:cs="Times New Roman"/>
          <w:sz w:val="28"/>
          <w:szCs w:val="28"/>
        </w:rPr>
      </w:pPr>
      <w:r>
        <w:rPr>
          <w:rFonts w:ascii="Times New Roman" w:hAnsi="Times New Roman" w:cs="Times New Roman"/>
          <w:b/>
          <w:bCs/>
          <w:sz w:val="28"/>
          <w:szCs w:val="28"/>
        </w:rPr>
        <w:t>2) «</w:t>
      </w:r>
      <w:r w:rsidR="00BB1B22" w:rsidRPr="00BB1B22">
        <w:rPr>
          <w:rFonts w:ascii="Times New Roman" w:hAnsi="Times New Roman" w:cs="Times New Roman"/>
          <w:b/>
          <w:bCs/>
          <w:sz w:val="28"/>
          <w:szCs w:val="28"/>
        </w:rPr>
        <w:t>Предвосхищение оснований</w:t>
      </w:r>
      <w:r>
        <w:rPr>
          <w:rFonts w:ascii="Times New Roman" w:hAnsi="Times New Roman" w:cs="Times New Roman"/>
          <w:b/>
          <w:bCs/>
          <w:sz w:val="28"/>
          <w:szCs w:val="28"/>
        </w:rPr>
        <w:t xml:space="preserve">» </w:t>
      </w:r>
      <w:r w:rsidR="00BB1B22" w:rsidRPr="00BB1B22">
        <w:rPr>
          <w:rFonts w:ascii="Times New Roman" w:hAnsi="Times New Roman" w:cs="Times New Roman"/>
          <w:sz w:val="28"/>
          <w:szCs w:val="28"/>
        </w:rPr>
        <w:t>(</w:t>
      </w:r>
      <w:proofErr w:type="spellStart"/>
      <w:r w:rsidR="00BB1B22" w:rsidRPr="00BB1B22">
        <w:rPr>
          <w:rFonts w:ascii="Times New Roman" w:hAnsi="Times New Roman" w:cs="Times New Roman"/>
          <w:sz w:val="28"/>
          <w:szCs w:val="28"/>
        </w:rPr>
        <w:t>petitio</w:t>
      </w:r>
      <w:proofErr w:type="spellEnd"/>
      <w:r w:rsidR="00BB1B22" w:rsidRPr="00BB1B22">
        <w:rPr>
          <w:rFonts w:ascii="Times New Roman" w:hAnsi="Times New Roman" w:cs="Times New Roman"/>
          <w:sz w:val="28"/>
          <w:szCs w:val="28"/>
        </w:rPr>
        <w:t xml:space="preserve"> </w:t>
      </w:r>
      <w:proofErr w:type="spellStart"/>
      <w:r w:rsidR="00BB1B22" w:rsidRPr="00BB1B22">
        <w:rPr>
          <w:rFonts w:ascii="Times New Roman" w:hAnsi="Times New Roman" w:cs="Times New Roman"/>
          <w:sz w:val="28"/>
          <w:szCs w:val="28"/>
        </w:rPr>
        <w:t>principii</w:t>
      </w:r>
      <w:proofErr w:type="spellEnd"/>
      <w:r w:rsidR="00BB1B22" w:rsidRPr="00BB1B22">
        <w:rPr>
          <w:rFonts w:ascii="Times New Roman" w:hAnsi="Times New Roman" w:cs="Times New Roman"/>
          <w:sz w:val="28"/>
          <w:szCs w:val="28"/>
        </w:rPr>
        <w:t>)</w:t>
      </w:r>
      <w:r>
        <w:rPr>
          <w:rFonts w:ascii="Times New Roman" w:hAnsi="Times New Roman" w:cs="Times New Roman"/>
          <w:sz w:val="28"/>
          <w:szCs w:val="28"/>
        </w:rPr>
        <w:t>- также является нарушением первого правила.</w:t>
      </w:r>
    </w:p>
    <w:p w:rsidR="00BB1B22" w:rsidRPr="00BB1B22" w:rsidRDefault="00BB1B22" w:rsidP="00BB1B22">
      <w:pPr>
        <w:pStyle w:val="a3"/>
        <w:rPr>
          <w:rFonts w:ascii="Times New Roman" w:hAnsi="Times New Roman" w:cs="Times New Roman"/>
          <w:sz w:val="28"/>
          <w:szCs w:val="28"/>
        </w:rPr>
      </w:pPr>
      <w:r w:rsidRPr="00BB1B22">
        <w:rPr>
          <w:rFonts w:ascii="Times New Roman" w:hAnsi="Times New Roman" w:cs="Times New Roman"/>
          <w:sz w:val="28"/>
          <w:szCs w:val="28"/>
        </w:rPr>
        <w:t>Эта ошибка совершается тогда, когда тезис опирается на недоказанные аргументы, последние же не доказывают тезис, а только предвосхищают его. Используются недоказанные, как правило, произвольно взятые положения: ссылаются на слухи, на мнения или высказанные кем-то предположения и выдают их за аргументы, якобы обосновывающие основной тезис.</w:t>
      </w:r>
    </w:p>
    <w:p w:rsidR="00BB1B22" w:rsidRPr="00BB1B22" w:rsidRDefault="00D474DC" w:rsidP="00BB1B22">
      <w:pPr>
        <w:pStyle w:val="a3"/>
        <w:rPr>
          <w:rFonts w:ascii="Times New Roman" w:hAnsi="Times New Roman" w:cs="Times New Roman"/>
          <w:sz w:val="28"/>
          <w:szCs w:val="28"/>
        </w:rPr>
      </w:pPr>
      <w:r>
        <w:rPr>
          <w:rFonts w:ascii="Times New Roman" w:hAnsi="Times New Roman" w:cs="Times New Roman"/>
          <w:b/>
          <w:bCs/>
          <w:sz w:val="28"/>
          <w:szCs w:val="28"/>
        </w:rPr>
        <w:t>3) «</w:t>
      </w:r>
      <w:r w:rsidR="00BB1B22" w:rsidRPr="00BB1B22">
        <w:rPr>
          <w:rFonts w:ascii="Times New Roman" w:hAnsi="Times New Roman" w:cs="Times New Roman"/>
          <w:b/>
          <w:bCs/>
          <w:sz w:val="28"/>
          <w:szCs w:val="28"/>
        </w:rPr>
        <w:t>Порочн</w:t>
      </w:r>
      <w:r>
        <w:rPr>
          <w:rFonts w:ascii="Times New Roman" w:hAnsi="Times New Roman" w:cs="Times New Roman"/>
          <w:b/>
          <w:bCs/>
          <w:sz w:val="28"/>
          <w:szCs w:val="28"/>
        </w:rPr>
        <w:t>ый круг»</w:t>
      </w:r>
      <w:r w:rsidR="00BB1B22" w:rsidRPr="00BB1B22">
        <w:rPr>
          <w:rFonts w:ascii="Times New Roman" w:hAnsi="Times New Roman" w:cs="Times New Roman"/>
          <w:b/>
          <w:bCs/>
          <w:sz w:val="28"/>
          <w:szCs w:val="28"/>
        </w:rPr>
        <w:t xml:space="preserve"> или «круг в</w:t>
      </w:r>
      <w:r w:rsidR="00BB1B22" w:rsidRPr="00BB1B22">
        <w:rPr>
          <w:rFonts w:ascii="Times New Roman" w:hAnsi="Times New Roman" w:cs="Times New Roman"/>
          <w:sz w:val="28"/>
          <w:szCs w:val="28"/>
        </w:rPr>
        <w:t xml:space="preserve"> </w:t>
      </w:r>
      <w:r w:rsidR="00BB1B22" w:rsidRPr="00BB1B22">
        <w:rPr>
          <w:rFonts w:ascii="Times New Roman" w:hAnsi="Times New Roman" w:cs="Times New Roman"/>
          <w:b/>
          <w:bCs/>
          <w:sz w:val="28"/>
          <w:szCs w:val="28"/>
        </w:rPr>
        <w:t>демонстрации»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circulus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demonstrando</w:t>
      </w:r>
      <w:proofErr w:type="spellEnd"/>
      <w:r>
        <w:rPr>
          <w:rFonts w:ascii="Times New Roman" w:hAnsi="Times New Roman" w:cs="Times New Roman"/>
          <w:sz w:val="28"/>
          <w:szCs w:val="28"/>
        </w:rPr>
        <w:t>)- нарушение третьего правила.</w:t>
      </w:r>
    </w:p>
    <w:p w:rsidR="00D474DC" w:rsidRDefault="00BB1B22" w:rsidP="00BB1B22">
      <w:pPr>
        <w:pStyle w:val="a3"/>
        <w:rPr>
          <w:rFonts w:ascii="Times New Roman" w:hAnsi="Times New Roman" w:cs="Times New Roman"/>
          <w:sz w:val="28"/>
          <w:szCs w:val="28"/>
        </w:rPr>
      </w:pPr>
      <w:r w:rsidRPr="00BB1B22">
        <w:rPr>
          <w:rFonts w:ascii="Times New Roman" w:hAnsi="Times New Roman" w:cs="Times New Roman"/>
          <w:sz w:val="28"/>
          <w:szCs w:val="28"/>
        </w:rPr>
        <w:t xml:space="preserve">Ошибка состоит в том, что тезис обосновывается аргументами, а аргументы обосновываются этим же тезисом. </w:t>
      </w:r>
    </w:p>
    <w:p w:rsidR="00BB1B22" w:rsidRDefault="00D474DC" w:rsidP="00BB1B22">
      <w:pPr>
        <w:pStyle w:val="a3"/>
        <w:rPr>
          <w:rFonts w:ascii="Times New Roman" w:hAnsi="Times New Roman" w:cs="Times New Roman"/>
          <w:sz w:val="28"/>
          <w:szCs w:val="28"/>
        </w:rPr>
      </w:pPr>
      <w:r w:rsidRPr="00D474DC">
        <w:rPr>
          <w:rFonts w:ascii="Times New Roman" w:hAnsi="Times New Roman" w:cs="Times New Roman"/>
          <w:b/>
          <w:sz w:val="28"/>
          <w:szCs w:val="28"/>
        </w:rPr>
        <w:t>4)</w:t>
      </w:r>
      <w:r w:rsidR="00BB1B22" w:rsidRPr="00D474DC">
        <w:rPr>
          <w:rFonts w:ascii="Times New Roman" w:hAnsi="Times New Roman" w:cs="Times New Roman"/>
          <w:b/>
          <w:sz w:val="28"/>
          <w:szCs w:val="28"/>
        </w:rPr>
        <w:t xml:space="preserve"> </w:t>
      </w:r>
      <w:r w:rsidR="00F70732">
        <w:rPr>
          <w:rFonts w:ascii="Times New Roman" w:hAnsi="Times New Roman" w:cs="Times New Roman"/>
          <w:b/>
          <w:sz w:val="28"/>
          <w:szCs w:val="28"/>
        </w:rPr>
        <w:t xml:space="preserve">Нарушение требования непротиворечивости аргументов </w:t>
      </w:r>
      <w:r w:rsidR="00F70732">
        <w:rPr>
          <w:rFonts w:ascii="Times New Roman" w:hAnsi="Times New Roman" w:cs="Times New Roman"/>
          <w:sz w:val="28"/>
          <w:szCs w:val="28"/>
        </w:rPr>
        <w:t>ведет к тому, что из таких аргументов невозможно вывести какое-либо положение в принципе: ни истинное, ни ложное.</w:t>
      </w:r>
    </w:p>
    <w:p w:rsidR="00F70732" w:rsidRPr="00F70732" w:rsidRDefault="00F70732" w:rsidP="00BB1B22">
      <w:pPr>
        <w:pStyle w:val="a3"/>
        <w:rPr>
          <w:rFonts w:ascii="Times New Roman" w:hAnsi="Times New Roman" w:cs="Times New Roman"/>
          <w:sz w:val="28"/>
          <w:szCs w:val="28"/>
        </w:rPr>
      </w:pPr>
      <w:r>
        <w:rPr>
          <w:rFonts w:ascii="Times New Roman" w:hAnsi="Times New Roman" w:cs="Times New Roman"/>
          <w:sz w:val="28"/>
          <w:szCs w:val="28"/>
        </w:rPr>
        <w:t>В судебно-следственной деятельности нарушение этого правила может выражаться в том, что при неквалифицированном подходе к обоснованию решения по гражданскому делу или обвинительного заключения по уголовному делу ссылаются на противоречащие друг другу фактические обстоятельства: противоречивые показания свидетелей и обвиняемых, не совпадающие с фактами, установленных заключениями экспертов, и т.д.</w:t>
      </w:r>
    </w:p>
    <w:p w:rsidR="00C03D7F" w:rsidRDefault="00F70732" w:rsidP="00F70732">
      <w:pPr>
        <w:pStyle w:val="3"/>
        <w:tabs>
          <w:tab w:val="left" w:pos="885"/>
          <w:tab w:val="left" w:pos="1590"/>
        </w:tabs>
        <w:jc w:val="left"/>
        <w:rPr>
          <w:rFonts w:ascii="Times New Roman" w:hAnsi="Times New Roman" w:cs="Times New Roman"/>
          <w:b w:val="0"/>
          <w:sz w:val="28"/>
          <w:szCs w:val="28"/>
        </w:rPr>
      </w:pPr>
      <w:r>
        <w:rPr>
          <w:rFonts w:ascii="Times New Roman" w:hAnsi="Times New Roman" w:cs="Times New Roman"/>
          <w:b w:val="0"/>
          <w:sz w:val="28"/>
          <w:szCs w:val="28"/>
        </w:rPr>
        <w:t>Далее после определения понятия аргументов и требований к ним перейдем к  частному случаю аргументации – спору.</w:t>
      </w:r>
    </w:p>
    <w:p w:rsidR="00F70732" w:rsidRDefault="00D57C3E" w:rsidP="00F70732">
      <w:pPr>
        <w:pStyle w:val="3"/>
        <w:tabs>
          <w:tab w:val="left" w:pos="885"/>
          <w:tab w:val="left" w:pos="1590"/>
        </w:tabs>
        <w:rPr>
          <w:rFonts w:ascii="Times New Roman" w:hAnsi="Times New Roman" w:cs="Times New Roman"/>
          <w:sz w:val="28"/>
          <w:szCs w:val="28"/>
        </w:rPr>
      </w:pPr>
      <w:r w:rsidRPr="00D57C3E">
        <w:rPr>
          <w:rFonts w:ascii="Times New Roman" w:hAnsi="Times New Roman" w:cs="Times New Roman"/>
          <w:sz w:val="28"/>
          <w:szCs w:val="28"/>
        </w:rPr>
        <w:t xml:space="preserve">4. Спор </w:t>
      </w:r>
      <w:r w:rsidR="00DB337C">
        <w:rPr>
          <w:rFonts w:ascii="Times New Roman" w:hAnsi="Times New Roman" w:cs="Times New Roman"/>
          <w:sz w:val="28"/>
          <w:szCs w:val="28"/>
        </w:rPr>
        <w:t>как частный случай аргументации</w:t>
      </w:r>
    </w:p>
    <w:p w:rsidR="00D57C3E" w:rsidRDefault="00D57C3E" w:rsidP="00D57C3E">
      <w:pPr>
        <w:pStyle w:val="3"/>
        <w:tabs>
          <w:tab w:val="left" w:pos="885"/>
          <w:tab w:val="left" w:pos="1590"/>
        </w:tabs>
        <w:jc w:val="left"/>
        <w:rPr>
          <w:rFonts w:ascii="Times New Roman" w:hAnsi="Times New Roman" w:cs="Times New Roman"/>
          <w:sz w:val="28"/>
          <w:szCs w:val="28"/>
        </w:rPr>
      </w:pPr>
      <w:r w:rsidRPr="00D57C3E">
        <w:rPr>
          <w:rFonts w:ascii="Times New Roman" w:hAnsi="Times New Roman" w:cs="Times New Roman"/>
          <w:sz w:val="28"/>
          <w:szCs w:val="28"/>
        </w:rPr>
        <w:t>4.1 Сущность спора</w:t>
      </w:r>
    </w:p>
    <w:p w:rsidR="00D57C3E" w:rsidRPr="00D57C3E" w:rsidRDefault="00D57C3E" w:rsidP="00D57C3E">
      <w:pPr>
        <w:pStyle w:val="3"/>
        <w:tabs>
          <w:tab w:val="left" w:pos="885"/>
          <w:tab w:val="left" w:pos="1590"/>
        </w:tabs>
        <w:jc w:val="left"/>
        <w:rPr>
          <w:rFonts w:ascii="Times New Roman" w:hAnsi="Times New Roman" w:cs="Times New Roman"/>
          <w:b w:val="0"/>
          <w:sz w:val="28"/>
          <w:szCs w:val="28"/>
        </w:rPr>
      </w:pPr>
      <w:r w:rsidRPr="00D57C3E">
        <w:rPr>
          <w:rFonts w:ascii="Times New Roman" w:hAnsi="Times New Roman" w:cs="Times New Roman"/>
          <w:b w:val="0"/>
          <w:sz w:val="28"/>
          <w:szCs w:val="28"/>
        </w:rPr>
        <w:t xml:space="preserve">Спор возникает тогда, когда проявляется расхождение во мнениях собеседников. Спор есть диалог, в основе которого лежит расхождение убеждений и стремление преодолеть это расхождение. Умный спор на интересную тему способен доставить подлинное интеллектуальное удовольствие как самим участникам, так свидетелям данного спора. </w:t>
      </w:r>
      <w:r w:rsidRPr="00D57C3E">
        <w:rPr>
          <w:rFonts w:ascii="Times New Roman" w:hAnsi="Times New Roman" w:cs="Times New Roman"/>
          <w:b w:val="0"/>
          <w:sz w:val="28"/>
          <w:szCs w:val="28"/>
        </w:rPr>
        <w:br/>
        <w:t xml:space="preserve">Логический скелет любого спора - доказательство и опровержение: один человек выдвигает некоторый тезис и пытается обосновать его истинность, другой - нападает на этот тезис или на его обоснование. В споре два основных действующих лица: </w:t>
      </w:r>
      <w:proofErr w:type="spellStart"/>
      <w:r w:rsidRPr="00D57C3E">
        <w:rPr>
          <w:rFonts w:ascii="Times New Roman" w:hAnsi="Times New Roman" w:cs="Times New Roman"/>
          <w:b w:val="0"/>
          <w:sz w:val="28"/>
          <w:szCs w:val="28"/>
        </w:rPr>
        <w:t>пропонент</w:t>
      </w:r>
      <w:proofErr w:type="spellEnd"/>
      <w:r w:rsidRPr="00D57C3E">
        <w:rPr>
          <w:rFonts w:ascii="Times New Roman" w:hAnsi="Times New Roman" w:cs="Times New Roman"/>
          <w:b w:val="0"/>
          <w:sz w:val="28"/>
          <w:szCs w:val="28"/>
        </w:rPr>
        <w:t xml:space="preserve"> и оппонент. </w:t>
      </w:r>
      <w:proofErr w:type="spellStart"/>
      <w:r w:rsidRPr="00D57C3E">
        <w:rPr>
          <w:rFonts w:ascii="Times New Roman" w:hAnsi="Times New Roman" w:cs="Times New Roman"/>
          <w:b w:val="0"/>
          <w:sz w:val="28"/>
          <w:szCs w:val="28"/>
        </w:rPr>
        <w:t>Пропонент</w:t>
      </w:r>
      <w:proofErr w:type="spellEnd"/>
      <w:r w:rsidRPr="00D57C3E">
        <w:rPr>
          <w:rFonts w:ascii="Times New Roman" w:hAnsi="Times New Roman" w:cs="Times New Roman"/>
          <w:b w:val="0"/>
          <w:sz w:val="28"/>
          <w:szCs w:val="28"/>
        </w:rPr>
        <w:t xml:space="preserve"> - лицо, отстаивающее свою позицию, обосновывающее свой тезис. Оппонент - лицо, выступающее с возражением, критикующее доказательства противной стороны. </w:t>
      </w:r>
      <w:r w:rsidRPr="00D57C3E">
        <w:rPr>
          <w:rFonts w:ascii="Times New Roman" w:hAnsi="Times New Roman" w:cs="Times New Roman"/>
          <w:b w:val="0"/>
          <w:sz w:val="28"/>
          <w:szCs w:val="28"/>
        </w:rPr>
        <w:br/>
        <w:t>Искусство ведения спора изучает эристика - раздел логики, изучающий те приемы, которые используются людьми в реальных словесных баталиях.</w:t>
      </w:r>
    </w:p>
    <w:p w:rsidR="003303A8" w:rsidRDefault="00D57C3E" w:rsidP="00D57C3E">
      <w:pPr>
        <w:pStyle w:val="3"/>
        <w:jc w:val="both"/>
        <w:rPr>
          <w:rFonts w:ascii="Times New Roman" w:hAnsi="Times New Roman" w:cs="Times New Roman"/>
          <w:sz w:val="28"/>
          <w:szCs w:val="28"/>
        </w:rPr>
      </w:pPr>
      <w:r>
        <w:rPr>
          <w:rFonts w:ascii="Times New Roman" w:hAnsi="Times New Roman" w:cs="Times New Roman"/>
          <w:sz w:val="28"/>
          <w:szCs w:val="28"/>
        </w:rPr>
        <w:t>4.2 Виды споров</w:t>
      </w:r>
    </w:p>
    <w:p w:rsidR="00094C55" w:rsidRDefault="00D57C3E" w:rsidP="00D57C3E">
      <w:pPr>
        <w:pStyle w:val="3"/>
        <w:jc w:val="left"/>
        <w:rPr>
          <w:rFonts w:ascii="Times New Roman" w:hAnsi="Times New Roman"/>
          <w:b w:val="0"/>
          <w:sz w:val="28"/>
          <w:szCs w:val="28"/>
        </w:rPr>
      </w:pPr>
      <w:r w:rsidRPr="00D57C3E">
        <w:rPr>
          <w:rFonts w:ascii="Times New Roman" w:hAnsi="Times New Roman"/>
          <w:b w:val="0"/>
          <w:sz w:val="28"/>
          <w:szCs w:val="28"/>
        </w:rPr>
        <w:t xml:space="preserve">Эристика выделяет несколько разновидностей споров по разным основаниям. </w:t>
      </w:r>
      <w:r w:rsidRPr="00D57C3E">
        <w:rPr>
          <w:rFonts w:ascii="Times New Roman" w:hAnsi="Times New Roman"/>
          <w:b w:val="0"/>
          <w:sz w:val="28"/>
          <w:szCs w:val="28"/>
        </w:rPr>
        <w:br/>
        <w:t>1. По цели, которую ста</w:t>
      </w:r>
      <w:r>
        <w:rPr>
          <w:rFonts w:ascii="Times New Roman" w:hAnsi="Times New Roman"/>
          <w:b w:val="0"/>
          <w:sz w:val="28"/>
          <w:szCs w:val="28"/>
        </w:rPr>
        <w:t>вят перед собой участники спора:</w:t>
      </w:r>
      <w:r w:rsidRPr="00D57C3E">
        <w:rPr>
          <w:rFonts w:ascii="Times New Roman" w:hAnsi="Times New Roman"/>
          <w:b w:val="0"/>
          <w:sz w:val="28"/>
          <w:szCs w:val="28"/>
        </w:rPr>
        <w:t xml:space="preserve"> </w:t>
      </w:r>
      <w:r w:rsidRPr="00D57C3E">
        <w:rPr>
          <w:rFonts w:ascii="Times New Roman" w:hAnsi="Times New Roman"/>
          <w:b w:val="0"/>
          <w:sz w:val="28"/>
          <w:szCs w:val="28"/>
        </w:rPr>
        <w:br/>
        <w:t>а) Спор, участники которого стремятся выяснить истину, проверить какую-либо мысль, испытать ее обоснованность. В спорах такого рода нет места самол</w:t>
      </w:r>
      <w:r>
        <w:rPr>
          <w:rFonts w:ascii="Times New Roman" w:hAnsi="Times New Roman"/>
          <w:b w:val="0"/>
          <w:sz w:val="28"/>
          <w:szCs w:val="28"/>
        </w:rPr>
        <w:t>юбию, тщеславию участников.</w:t>
      </w:r>
      <w:r w:rsidRPr="00D57C3E">
        <w:rPr>
          <w:rFonts w:ascii="Times New Roman" w:hAnsi="Times New Roman"/>
          <w:b w:val="0"/>
          <w:sz w:val="28"/>
          <w:szCs w:val="28"/>
        </w:rPr>
        <w:t xml:space="preserve"> Все личное отходит в сторону, остается лишь искреннее стремление узнать на чьей стороне правда. </w:t>
      </w:r>
      <w:r w:rsidRPr="00D57C3E">
        <w:rPr>
          <w:rFonts w:ascii="Times New Roman" w:hAnsi="Times New Roman"/>
          <w:b w:val="0"/>
          <w:sz w:val="28"/>
          <w:szCs w:val="28"/>
        </w:rPr>
        <w:br/>
        <w:t>б) Спор с целью выработки общего мнения, достижения согласия, консенсуса. Такие споры</w:t>
      </w:r>
      <w:r>
        <w:rPr>
          <w:rFonts w:ascii="Times New Roman" w:hAnsi="Times New Roman"/>
          <w:b w:val="0"/>
          <w:sz w:val="28"/>
          <w:szCs w:val="28"/>
        </w:rPr>
        <w:t xml:space="preserve"> </w:t>
      </w:r>
      <w:r w:rsidRPr="00D57C3E">
        <w:rPr>
          <w:rFonts w:ascii="Times New Roman" w:hAnsi="Times New Roman"/>
          <w:b w:val="0"/>
          <w:sz w:val="28"/>
          <w:szCs w:val="28"/>
        </w:rPr>
        <w:t xml:space="preserve">часто встречаются в среде государственных или политических деятелей, в юридической практике. </w:t>
      </w:r>
      <w:r w:rsidRPr="00D57C3E">
        <w:rPr>
          <w:rFonts w:ascii="Times New Roman" w:hAnsi="Times New Roman"/>
          <w:b w:val="0"/>
          <w:sz w:val="28"/>
          <w:szCs w:val="28"/>
        </w:rPr>
        <w:br/>
        <w:t xml:space="preserve">в) Спор с целью навязать свое мнение оппоненту или слушателям. </w:t>
      </w:r>
      <w:r w:rsidRPr="00D57C3E">
        <w:rPr>
          <w:rFonts w:ascii="Times New Roman" w:hAnsi="Times New Roman"/>
          <w:b w:val="0"/>
          <w:sz w:val="28"/>
          <w:szCs w:val="28"/>
        </w:rPr>
        <w:br/>
        <w:t>г) Спор ради победы в интеллектуальном состязании. В Древней Греции такой вид спора предпочитали софисты, они спорили ради победы любой ценой и не гнушал</w:t>
      </w:r>
      <w:r w:rsidR="00094C55">
        <w:rPr>
          <w:rFonts w:ascii="Times New Roman" w:hAnsi="Times New Roman"/>
          <w:b w:val="0"/>
          <w:sz w:val="28"/>
          <w:szCs w:val="28"/>
        </w:rPr>
        <w:t>ись никакими средствами при этом ( отсюда и название «софисты», поскольку пользовались софизмами- логическими уловками, т.е преднамеренными нарушениями логических правил с целью ввести в заблуждение оппонента и слушателей либо создать видимость победы в дискуссии)</w:t>
      </w:r>
      <w:r w:rsidRPr="00D57C3E">
        <w:rPr>
          <w:rFonts w:ascii="Times New Roman" w:hAnsi="Times New Roman"/>
          <w:b w:val="0"/>
          <w:sz w:val="28"/>
          <w:szCs w:val="28"/>
        </w:rPr>
        <w:t xml:space="preserve">. </w:t>
      </w:r>
      <w:r w:rsidRPr="00D57C3E">
        <w:rPr>
          <w:rFonts w:ascii="Times New Roman" w:hAnsi="Times New Roman"/>
          <w:b w:val="0"/>
          <w:sz w:val="28"/>
          <w:szCs w:val="28"/>
        </w:rPr>
        <w:br/>
      </w:r>
      <w:proofErr w:type="spellStart"/>
      <w:r w:rsidRPr="00D57C3E">
        <w:rPr>
          <w:rFonts w:ascii="Times New Roman" w:hAnsi="Times New Roman"/>
          <w:b w:val="0"/>
          <w:sz w:val="28"/>
          <w:szCs w:val="28"/>
        </w:rPr>
        <w:t>д</w:t>
      </w:r>
      <w:proofErr w:type="spellEnd"/>
      <w:r w:rsidRPr="00D57C3E">
        <w:rPr>
          <w:rFonts w:ascii="Times New Roman" w:hAnsi="Times New Roman"/>
          <w:b w:val="0"/>
          <w:sz w:val="28"/>
          <w:szCs w:val="28"/>
        </w:rPr>
        <w:t xml:space="preserve">) Спор ради спора. Есть любители самого процесса спора, которых отличает, как писал русский логик С. Поварнин, особый "зуд к спору". </w:t>
      </w:r>
      <w:r w:rsidRPr="00D57C3E">
        <w:rPr>
          <w:rFonts w:ascii="Times New Roman" w:hAnsi="Times New Roman"/>
          <w:b w:val="0"/>
          <w:sz w:val="28"/>
          <w:szCs w:val="28"/>
        </w:rPr>
        <w:br/>
        <w:t>2. По количеству участников спор</w:t>
      </w:r>
      <w:r w:rsidR="00094C55">
        <w:rPr>
          <w:rFonts w:ascii="Times New Roman" w:hAnsi="Times New Roman"/>
          <w:b w:val="0"/>
          <w:sz w:val="28"/>
          <w:szCs w:val="28"/>
        </w:rPr>
        <w:t>ы делятся на:</w:t>
      </w:r>
      <w:r w:rsidR="00094C55">
        <w:rPr>
          <w:rFonts w:ascii="Times New Roman" w:hAnsi="Times New Roman"/>
          <w:b w:val="0"/>
          <w:sz w:val="28"/>
          <w:szCs w:val="28"/>
        </w:rPr>
        <w:br/>
        <w:t>а) простой спор (это</w:t>
      </w:r>
      <w:r w:rsidRPr="00D57C3E">
        <w:rPr>
          <w:rFonts w:ascii="Times New Roman" w:hAnsi="Times New Roman"/>
          <w:b w:val="0"/>
          <w:sz w:val="28"/>
          <w:szCs w:val="28"/>
        </w:rPr>
        <w:t xml:space="preserve"> спор двух человек</w:t>
      </w:r>
      <w:r w:rsidR="00094C55">
        <w:rPr>
          <w:rFonts w:ascii="Times New Roman" w:hAnsi="Times New Roman"/>
          <w:b w:val="0"/>
          <w:sz w:val="28"/>
          <w:szCs w:val="28"/>
        </w:rPr>
        <w:t>)</w:t>
      </w:r>
      <w:r w:rsidRPr="00D57C3E">
        <w:rPr>
          <w:rFonts w:ascii="Times New Roman" w:hAnsi="Times New Roman"/>
          <w:b w:val="0"/>
          <w:sz w:val="28"/>
          <w:szCs w:val="28"/>
        </w:rPr>
        <w:t xml:space="preserve">. </w:t>
      </w:r>
      <w:r w:rsidRPr="00D57C3E">
        <w:rPr>
          <w:rFonts w:ascii="Times New Roman" w:hAnsi="Times New Roman"/>
          <w:b w:val="0"/>
          <w:sz w:val="28"/>
          <w:szCs w:val="28"/>
        </w:rPr>
        <w:br/>
        <w:t>б) сложный спор вк</w:t>
      </w:r>
      <w:r w:rsidR="00094C55">
        <w:rPr>
          <w:rFonts w:ascii="Times New Roman" w:hAnsi="Times New Roman"/>
          <w:b w:val="0"/>
          <w:sz w:val="28"/>
          <w:szCs w:val="28"/>
        </w:rPr>
        <w:t>лючает в себя более двух участников</w:t>
      </w:r>
      <w:r w:rsidRPr="00D57C3E">
        <w:rPr>
          <w:rFonts w:ascii="Times New Roman" w:hAnsi="Times New Roman"/>
          <w:b w:val="0"/>
          <w:sz w:val="28"/>
          <w:szCs w:val="28"/>
        </w:rPr>
        <w:t xml:space="preserve">: в словесное состязание вступают команды, представители которых поочередно берут слово. </w:t>
      </w:r>
      <w:r w:rsidR="00094C55">
        <w:rPr>
          <w:rFonts w:ascii="Times New Roman" w:hAnsi="Times New Roman"/>
          <w:b w:val="0"/>
          <w:sz w:val="28"/>
          <w:szCs w:val="28"/>
        </w:rPr>
        <w:t xml:space="preserve"> </w:t>
      </w:r>
      <w:r w:rsidR="00094C55">
        <w:rPr>
          <w:rFonts w:ascii="Times New Roman" w:hAnsi="Times New Roman"/>
          <w:b w:val="0"/>
          <w:sz w:val="28"/>
          <w:szCs w:val="28"/>
        </w:rPr>
        <w:br/>
        <w:t>3</w:t>
      </w:r>
      <w:r w:rsidRPr="00D57C3E">
        <w:rPr>
          <w:rFonts w:ascii="Times New Roman" w:hAnsi="Times New Roman"/>
          <w:b w:val="0"/>
          <w:sz w:val="28"/>
          <w:szCs w:val="28"/>
        </w:rPr>
        <w:t>. По условиям</w:t>
      </w:r>
      <w:r w:rsidR="00094C55">
        <w:rPr>
          <w:rFonts w:ascii="Times New Roman" w:hAnsi="Times New Roman"/>
          <w:b w:val="0"/>
          <w:sz w:val="28"/>
          <w:szCs w:val="28"/>
        </w:rPr>
        <w:t>, в которых проходит спор, они</w:t>
      </w:r>
      <w:r w:rsidRPr="00D57C3E">
        <w:rPr>
          <w:rFonts w:ascii="Times New Roman" w:hAnsi="Times New Roman"/>
          <w:b w:val="0"/>
          <w:sz w:val="28"/>
          <w:szCs w:val="28"/>
        </w:rPr>
        <w:t xml:space="preserve"> делятся на:</w:t>
      </w:r>
      <w:r w:rsidRPr="00D57C3E">
        <w:rPr>
          <w:rFonts w:ascii="Times New Roman" w:hAnsi="Times New Roman"/>
          <w:b w:val="0"/>
          <w:sz w:val="28"/>
          <w:szCs w:val="28"/>
        </w:rPr>
        <w:br/>
        <w:t>а) спор в присутствии слушателей (публич</w:t>
      </w:r>
      <w:r w:rsidR="00094C55">
        <w:rPr>
          <w:rFonts w:ascii="Times New Roman" w:hAnsi="Times New Roman"/>
          <w:b w:val="0"/>
          <w:sz w:val="28"/>
          <w:szCs w:val="28"/>
        </w:rPr>
        <w:t xml:space="preserve">ный спор). </w:t>
      </w:r>
      <w:r w:rsidR="00094C55">
        <w:rPr>
          <w:rFonts w:ascii="Times New Roman" w:hAnsi="Times New Roman"/>
          <w:b w:val="0"/>
          <w:sz w:val="28"/>
          <w:szCs w:val="28"/>
        </w:rPr>
        <w:br/>
        <w:t xml:space="preserve">б) спор тет-а-тет, без слушателей. </w:t>
      </w:r>
      <w:r w:rsidR="00094C55">
        <w:rPr>
          <w:rFonts w:ascii="Times New Roman" w:hAnsi="Times New Roman"/>
          <w:b w:val="0"/>
          <w:sz w:val="28"/>
          <w:szCs w:val="28"/>
        </w:rPr>
        <w:br/>
        <w:t>4</w:t>
      </w:r>
      <w:r w:rsidRPr="00D57C3E">
        <w:rPr>
          <w:rFonts w:ascii="Times New Roman" w:hAnsi="Times New Roman"/>
          <w:b w:val="0"/>
          <w:sz w:val="28"/>
          <w:szCs w:val="28"/>
        </w:rPr>
        <w:t>. По форме споры делятся на устные и письменные.</w:t>
      </w:r>
    </w:p>
    <w:p w:rsidR="00D57C3E" w:rsidRDefault="00094C55" w:rsidP="00D57C3E">
      <w:pPr>
        <w:pStyle w:val="3"/>
        <w:jc w:val="left"/>
        <w:rPr>
          <w:rFonts w:ascii="Times New Roman" w:hAnsi="Times New Roman"/>
          <w:b w:val="0"/>
          <w:sz w:val="28"/>
          <w:szCs w:val="28"/>
        </w:rPr>
      </w:pPr>
      <w:r>
        <w:rPr>
          <w:rFonts w:ascii="Times New Roman" w:hAnsi="Times New Roman"/>
          <w:b w:val="0"/>
          <w:sz w:val="28"/>
          <w:szCs w:val="28"/>
        </w:rPr>
        <w:t>Устный спор часто бывает очень эмоциональным процессом.</w:t>
      </w:r>
      <w:r w:rsidR="00D57C3E" w:rsidRPr="00D57C3E">
        <w:rPr>
          <w:rFonts w:ascii="Times New Roman" w:hAnsi="Times New Roman"/>
          <w:b w:val="0"/>
          <w:sz w:val="28"/>
          <w:szCs w:val="28"/>
        </w:rPr>
        <w:t xml:space="preserve"> </w:t>
      </w:r>
      <w:r w:rsidR="00D57C3E" w:rsidRPr="00D57C3E">
        <w:rPr>
          <w:rFonts w:ascii="Times New Roman" w:hAnsi="Times New Roman"/>
          <w:b w:val="0"/>
          <w:sz w:val="28"/>
          <w:szCs w:val="28"/>
        </w:rPr>
        <w:br/>
        <w:t>Письменный спор, как правило, содержит меньше эмоций, отличается глубиной и основательностью рассмотрения вопроса. Письменный спор не ограничен ни в пространстве, ни во времени.</w:t>
      </w:r>
      <w:r>
        <w:rPr>
          <w:rFonts w:ascii="Times New Roman" w:hAnsi="Times New Roman"/>
          <w:b w:val="0"/>
          <w:sz w:val="28"/>
          <w:szCs w:val="28"/>
        </w:rPr>
        <w:t xml:space="preserve"> Примером такого спора может быть знаменитая переписка Гоголя с Белинским о судьбе России.</w:t>
      </w:r>
    </w:p>
    <w:p w:rsidR="00094C55" w:rsidRPr="00D57C3E" w:rsidRDefault="00094C55" w:rsidP="00D57C3E">
      <w:pPr>
        <w:pStyle w:val="3"/>
        <w:jc w:val="left"/>
        <w:rPr>
          <w:rFonts w:ascii="Times New Roman" w:hAnsi="Times New Roman" w:cs="Times New Roman"/>
          <w:b w:val="0"/>
          <w:sz w:val="28"/>
          <w:szCs w:val="28"/>
        </w:rPr>
      </w:pPr>
      <w:r>
        <w:rPr>
          <w:rFonts w:ascii="Times New Roman" w:hAnsi="Times New Roman"/>
          <w:b w:val="0"/>
          <w:sz w:val="28"/>
          <w:szCs w:val="28"/>
        </w:rPr>
        <w:t xml:space="preserve">Спор должен отвечать также </w:t>
      </w:r>
      <w:r w:rsidR="00D5362C">
        <w:rPr>
          <w:rFonts w:ascii="Times New Roman" w:hAnsi="Times New Roman"/>
          <w:b w:val="0"/>
          <w:sz w:val="28"/>
          <w:szCs w:val="28"/>
        </w:rPr>
        <w:t>некоторым требованиям в части его содержания.</w:t>
      </w:r>
    </w:p>
    <w:p w:rsidR="00774080" w:rsidRDefault="00094C55" w:rsidP="00774080">
      <w:pPr>
        <w:pStyle w:val="a3"/>
        <w:rPr>
          <w:rFonts w:ascii="Times New Roman" w:hAnsi="Times New Roman" w:cs="Times New Roman"/>
          <w:sz w:val="28"/>
          <w:szCs w:val="28"/>
        </w:rPr>
      </w:pPr>
      <w:r w:rsidRPr="00094C55">
        <w:rPr>
          <w:rFonts w:ascii="Times New Roman" w:hAnsi="Times New Roman" w:cs="Times New Roman"/>
          <w:sz w:val="28"/>
          <w:szCs w:val="28"/>
        </w:rPr>
        <w:t>Условия рационального спора</w:t>
      </w:r>
      <w:r>
        <w:rPr>
          <w:rFonts w:ascii="Times New Roman" w:hAnsi="Times New Roman" w:cs="Times New Roman"/>
          <w:sz w:val="28"/>
          <w:szCs w:val="28"/>
        </w:rPr>
        <w:t>:</w:t>
      </w:r>
      <w:r w:rsidRPr="00094C55">
        <w:rPr>
          <w:rFonts w:ascii="Times New Roman" w:hAnsi="Times New Roman" w:cs="Times New Roman"/>
          <w:sz w:val="28"/>
          <w:szCs w:val="28"/>
        </w:rPr>
        <w:br/>
        <w:t xml:space="preserve">1. Должен существовать предмет спора - некоторая проблема или тема, к которой относятся утверждения участников спора. </w:t>
      </w:r>
      <w:r w:rsidRPr="00094C55">
        <w:rPr>
          <w:rFonts w:ascii="Times New Roman" w:hAnsi="Times New Roman" w:cs="Times New Roman"/>
          <w:sz w:val="28"/>
          <w:szCs w:val="28"/>
        </w:rPr>
        <w:br/>
        <w:t>2. Относительно предмета спора должна существовать реальная противоположность точек зрения сторон, т. е. оппоненты должны придерживаться прот</w:t>
      </w:r>
      <w:r>
        <w:rPr>
          <w:rFonts w:ascii="Times New Roman" w:hAnsi="Times New Roman" w:cs="Times New Roman"/>
          <w:sz w:val="28"/>
          <w:szCs w:val="28"/>
        </w:rPr>
        <w:t>и</w:t>
      </w:r>
      <w:r w:rsidRPr="00094C55">
        <w:rPr>
          <w:rFonts w:ascii="Times New Roman" w:hAnsi="Times New Roman" w:cs="Times New Roman"/>
          <w:sz w:val="28"/>
          <w:szCs w:val="28"/>
        </w:rPr>
        <w:t xml:space="preserve">воположных убеждений по обсуждаемому вопросу. Необходимо установить пункты разногласия. </w:t>
      </w:r>
      <w:r w:rsidRPr="00094C55">
        <w:rPr>
          <w:rFonts w:ascii="Times New Roman" w:hAnsi="Times New Roman" w:cs="Times New Roman"/>
          <w:sz w:val="28"/>
          <w:szCs w:val="28"/>
        </w:rPr>
        <w:br/>
        <w:t xml:space="preserve">3. Необходима также некоторая общая основа спора, т. е. какие-то принципы, положения, убеждения, которые признаются, разделяются обеими сторонами. Если нет ни одного положения, с которым бы согласились обе стороны, то спор оказывается невозможным. </w:t>
      </w:r>
      <w:r w:rsidRPr="00094C55">
        <w:rPr>
          <w:rFonts w:ascii="Times New Roman" w:hAnsi="Times New Roman" w:cs="Times New Roman"/>
          <w:sz w:val="28"/>
          <w:szCs w:val="28"/>
        </w:rPr>
        <w:br/>
        <w:t xml:space="preserve">4. Требуется хотя бы какое-то знание о предмете спора: бессмысленно вступать в спор о том, о чем не имеешь ни малейшего представления. </w:t>
      </w:r>
      <w:r w:rsidRPr="00094C55">
        <w:rPr>
          <w:rFonts w:ascii="Times New Roman" w:hAnsi="Times New Roman" w:cs="Times New Roman"/>
          <w:sz w:val="28"/>
          <w:szCs w:val="28"/>
        </w:rPr>
        <w:br/>
        <w:t>5. Нужно уважать своего оппонента. С тем, кто не заслуживает уважения, не стоит спорить; если же вы вступаете в спор, то это означает, что вы признали в оппоненте личность, в некотором смысле не менее достойную, чем ваша собственная.</w:t>
      </w:r>
    </w:p>
    <w:p w:rsidR="00D5362C" w:rsidRPr="00D5362C" w:rsidRDefault="00D5362C" w:rsidP="00774080">
      <w:pPr>
        <w:pStyle w:val="a3"/>
        <w:rPr>
          <w:rFonts w:ascii="Times New Roman" w:hAnsi="Times New Roman" w:cs="Times New Roman"/>
          <w:b/>
          <w:sz w:val="28"/>
          <w:szCs w:val="28"/>
        </w:rPr>
      </w:pPr>
      <w:r w:rsidRPr="00D5362C">
        <w:rPr>
          <w:rFonts w:ascii="Times New Roman" w:hAnsi="Times New Roman" w:cs="Times New Roman"/>
          <w:b/>
          <w:sz w:val="28"/>
          <w:szCs w:val="28"/>
        </w:rPr>
        <w:t xml:space="preserve">4.3 Аргументация в споре. Лояльные и нелояльные приемы и аргументы в споре. </w:t>
      </w:r>
    </w:p>
    <w:p w:rsidR="00EF24A9" w:rsidRDefault="00EF24A9" w:rsidP="00EF24A9">
      <w:pPr>
        <w:tabs>
          <w:tab w:val="left" w:pos="6915"/>
        </w:tabs>
        <w:jc w:val="right"/>
        <w:rPr>
          <w:b/>
        </w:rPr>
      </w:pPr>
    </w:p>
    <w:p w:rsidR="00D5362C" w:rsidRPr="00D5362C" w:rsidRDefault="00D5362C" w:rsidP="00D5362C">
      <w:pPr>
        <w:pStyle w:val="a3"/>
        <w:rPr>
          <w:rFonts w:ascii="Times New Roman" w:hAnsi="Times New Roman" w:cs="Times New Roman"/>
          <w:sz w:val="28"/>
          <w:szCs w:val="28"/>
        </w:rPr>
      </w:pPr>
      <w:r>
        <w:rPr>
          <w:b/>
        </w:rPr>
        <w:tab/>
      </w:r>
      <w:r>
        <w:rPr>
          <w:rFonts w:ascii="Times New Roman" w:hAnsi="Times New Roman" w:cs="Times New Roman"/>
          <w:sz w:val="28"/>
          <w:szCs w:val="28"/>
        </w:rPr>
        <w:t>Лояльные приемы спора:</w:t>
      </w:r>
      <w:r w:rsidRPr="00D5362C">
        <w:rPr>
          <w:rFonts w:ascii="Times New Roman" w:hAnsi="Times New Roman" w:cs="Times New Roman"/>
          <w:sz w:val="28"/>
          <w:szCs w:val="28"/>
        </w:rPr>
        <w:t xml:space="preserve"> </w:t>
      </w:r>
    </w:p>
    <w:p w:rsidR="00D5362C" w:rsidRPr="00D5362C" w:rsidRDefault="00D5362C" w:rsidP="00D5362C">
      <w:pPr>
        <w:spacing w:before="100" w:beforeAutospacing="1" w:after="100" w:afterAutospacing="1"/>
        <w:rPr>
          <w:sz w:val="28"/>
          <w:szCs w:val="28"/>
        </w:rPr>
      </w:pPr>
      <w:r w:rsidRPr="00D5362C">
        <w:rPr>
          <w:sz w:val="28"/>
          <w:szCs w:val="28"/>
        </w:rPr>
        <w:t>1. Инициатива. Следует с самого начала постараться захватить инициативу в споре: предложить свою формулировку спорного вопроса, зафиксировать пункт разногласия. Нападение есть лучшая защита. Захватив ини</w:t>
      </w:r>
      <w:r>
        <w:rPr>
          <w:sz w:val="28"/>
          <w:szCs w:val="28"/>
        </w:rPr>
        <w:t>циативу, нужно продолжать наступление: нападать</w:t>
      </w:r>
      <w:r w:rsidRPr="00D5362C">
        <w:rPr>
          <w:sz w:val="28"/>
          <w:szCs w:val="28"/>
        </w:rPr>
        <w:t xml:space="preserve"> на тезис и а</w:t>
      </w:r>
      <w:r>
        <w:rPr>
          <w:sz w:val="28"/>
          <w:szCs w:val="28"/>
        </w:rPr>
        <w:t>ргументы противника, направлять</w:t>
      </w:r>
      <w:r w:rsidRPr="00D5362C">
        <w:rPr>
          <w:sz w:val="28"/>
          <w:szCs w:val="28"/>
        </w:rPr>
        <w:t xml:space="preserve"> спор в нужную для вас сторону. Инициатива дает преимущество в споре. </w:t>
      </w:r>
      <w:r w:rsidRPr="00D5362C">
        <w:rPr>
          <w:sz w:val="28"/>
          <w:szCs w:val="28"/>
        </w:rPr>
        <w:br/>
        <w:t xml:space="preserve">2. Бремя доказывания. Огромное преимущество в споре получает тот, кому удается возложить бремя доказывания на оппонента, а самому занять позицию критика. Доказывать всегда труднее, чем разрушать доказательство. </w:t>
      </w:r>
      <w:r w:rsidRPr="00D5362C">
        <w:rPr>
          <w:sz w:val="28"/>
          <w:szCs w:val="28"/>
        </w:rPr>
        <w:br/>
        <w:t xml:space="preserve">3. Концентрация. Не следует распылять свое внимание и силы, нужно определить наиболее слабый пункт в аргументации противника и сконцентрироваться на нем. </w:t>
      </w:r>
      <w:r w:rsidRPr="00D5362C">
        <w:rPr>
          <w:sz w:val="28"/>
          <w:szCs w:val="28"/>
        </w:rPr>
        <w:br/>
        <w:t xml:space="preserve">4. Эффект внезапности. В споре не спешите выкладывать все свои аргументы сразу, приберегите что-нибудь к концу спора. Высказанный напоследок сильный аргумент - это внезапный удар, который может закончить спор в вашу пользу. </w:t>
      </w:r>
      <w:r w:rsidRPr="00D5362C">
        <w:rPr>
          <w:sz w:val="28"/>
          <w:szCs w:val="28"/>
        </w:rPr>
        <w:br/>
        <w:t xml:space="preserve">5. Бумеранг, или возвратный </w:t>
      </w:r>
      <w:r>
        <w:rPr>
          <w:sz w:val="28"/>
          <w:szCs w:val="28"/>
        </w:rPr>
        <w:t>удар - довод противника обращается</w:t>
      </w:r>
      <w:r w:rsidRPr="00D5362C">
        <w:rPr>
          <w:sz w:val="28"/>
          <w:szCs w:val="28"/>
        </w:rPr>
        <w:t xml:space="preserve"> против него самого. Чрезвычайно эффективный прием. </w:t>
      </w:r>
      <w:r w:rsidRPr="00D5362C">
        <w:rPr>
          <w:sz w:val="28"/>
          <w:szCs w:val="28"/>
        </w:rPr>
        <w:br/>
        <w:t>6. Оттягивание возражения. Если противник привел сильны</w:t>
      </w:r>
      <w:r>
        <w:rPr>
          <w:sz w:val="28"/>
          <w:szCs w:val="28"/>
        </w:rPr>
        <w:t>й довод, на который пока непонятно</w:t>
      </w:r>
      <w:r w:rsidRPr="00D5362C">
        <w:rPr>
          <w:sz w:val="28"/>
          <w:szCs w:val="28"/>
        </w:rPr>
        <w:t>, как ответить, не</w:t>
      </w:r>
      <w:r>
        <w:rPr>
          <w:sz w:val="28"/>
          <w:szCs w:val="28"/>
        </w:rPr>
        <w:t xml:space="preserve"> надо спешить</w:t>
      </w:r>
      <w:r w:rsidRPr="00D5362C">
        <w:rPr>
          <w:sz w:val="28"/>
          <w:szCs w:val="28"/>
        </w:rPr>
        <w:t xml:space="preserve"> призн</w:t>
      </w:r>
      <w:r>
        <w:rPr>
          <w:sz w:val="28"/>
          <w:szCs w:val="28"/>
        </w:rPr>
        <w:t>авать свое поражение. Нужно попробовать</w:t>
      </w:r>
      <w:r w:rsidRPr="00D5362C">
        <w:rPr>
          <w:sz w:val="28"/>
          <w:szCs w:val="28"/>
        </w:rPr>
        <w:t xml:space="preserve"> оттян</w:t>
      </w:r>
      <w:r>
        <w:rPr>
          <w:sz w:val="28"/>
          <w:szCs w:val="28"/>
        </w:rPr>
        <w:t>уть ответ, поговорить</w:t>
      </w:r>
      <w:r w:rsidRPr="00D5362C">
        <w:rPr>
          <w:sz w:val="28"/>
          <w:szCs w:val="28"/>
        </w:rPr>
        <w:t xml:space="preserve"> о други</w:t>
      </w:r>
      <w:r>
        <w:rPr>
          <w:sz w:val="28"/>
          <w:szCs w:val="28"/>
        </w:rPr>
        <w:t>х аргументах противника, задать уточняющий вопрос, начать ответ издалека</w:t>
      </w:r>
      <w:r w:rsidRPr="00D5362C">
        <w:rPr>
          <w:sz w:val="28"/>
          <w:szCs w:val="28"/>
        </w:rPr>
        <w:t xml:space="preserve"> и т. д. Быть может, через некоторое время вам в голову придет достойный ответ. Но если, несмотря на </w:t>
      </w:r>
      <w:r>
        <w:rPr>
          <w:sz w:val="28"/>
          <w:szCs w:val="28"/>
        </w:rPr>
        <w:t>«</w:t>
      </w:r>
      <w:r w:rsidRPr="00D5362C">
        <w:rPr>
          <w:sz w:val="28"/>
          <w:szCs w:val="28"/>
        </w:rPr>
        <w:t>оттяжки</w:t>
      </w:r>
      <w:r>
        <w:rPr>
          <w:sz w:val="28"/>
          <w:szCs w:val="28"/>
        </w:rPr>
        <w:t>»</w:t>
      </w:r>
      <w:r w:rsidRPr="00D5362C">
        <w:rPr>
          <w:sz w:val="28"/>
          <w:szCs w:val="28"/>
        </w:rPr>
        <w:t xml:space="preserve">, вы так и не сможете ответить на аргумент оппонента, тогда придется признать поражение. </w:t>
      </w:r>
    </w:p>
    <w:p w:rsidR="00D5362C" w:rsidRPr="00D5362C" w:rsidRDefault="00D5362C" w:rsidP="00D5362C">
      <w:pPr>
        <w:spacing w:before="100" w:beforeAutospacing="1" w:after="100" w:afterAutospacing="1"/>
        <w:rPr>
          <w:sz w:val="28"/>
          <w:szCs w:val="28"/>
        </w:rPr>
      </w:pPr>
      <w:r w:rsidRPr="00D5362C">
        <w:rPr>
          <w:sz w:val="28"/>
          <w:szCs w:val="28"/>
        </w:rPr>
        <w:t>Нелояльные приемы и аргументы</w:t>
      </w:r>
    </w:p>
    <w:p w:rsidR="00D5362C" w:rsidRPr="00D5362C" w:rsidRDefault="00D5362C" w:rsidP="00D5362C">
      <w:pPr>
        <w:spacing w:before="100" w:beforeAutospacing="1" w:after="100" w:afterAutospacing="1"/>
        <w:rPr>
          <w:sz w:val="28"/>
          <w:szCs w:val="28"/>
        </w:rPr>
      </w:pPr>
      <w:r w:rsidRPr="00D5362C">
        <w:rPr>
          <w:sz w:val="28"/>
          <w:szCs w:val="28"/>
        </w:rPr>
        <w:t xml:space="preserve">1. Подмена тезиса. Эта уловка имеет много разновидностей. </w:t>
      </w:r>
      <w:r w:rsidRPr="00D5362C">
        <w:rPr>
          <w:sz w:val="28"/>
          <w:szCs w:val="28"/>
        </w:rPr>
        <w:br/>
        <w:t xml:space="preserve">а) Опровержение какого -либо аргумента противника или обнаружение ошибки в доказательстве выдают за опровержение тезиса. </w:t>
      </w:r>
      <w:r w:rsidRPr="00D5362C">
        <w:rPr>
          <w:sz w:val="28"/>
          <w:szCs w:val="28"/>
        </w:rPr>
        <w:br/>
        <w:t xml:space="preserve">б) Расширение или сужение тезиса. Тезис оппонента стремятся максимально расширить, а свой тезис незаметно сузить. </w:t>
      </w:r>
      <w:r w:rsidRPr="00D5362C">
        <w:rPr>
          <w:sz w:val="28"/>
          <w:szCs w:val="28"/>
        </w:rPr>
        <w:br/>
        <w:t xml:space="preserve">в) Усиление или смягчение тезиса. </w:t>
      </w:r>
      <w:r w:rsidRPr="00D5362C">
        <w:rPr>
          <w:sz w:val="28"/>
          <w:szCs w:val="28"/>
        </w:rPr>
        <w:br/>
        <w:t xml:space="preserve">г) От сказанного с условием к сказанному безусловно. Мысль, которая выдвигается с известными оговорками или верная при определенных условиях, подменяется той же мыслью, но взятой без оговорок, высказываемой вообще. </w:t>
      </w:r>
      <w:r w:rsidRPr="00D5362C">
        <w:rPr>
          <w:sz w:val="28"/>
          <w:szCs w:val="28"/>
        </w:rPr>
        <w:br/>
        <w:t xml:space="preserve">2. Использование эмоционально окрашенных понятий. </w:t>
      </w:r>
      <w:r w:rsidRPr="00D5362C">
        <w:rPr>
          <w:sz w:val="28"/>
          <w:szCs w:val="28"/>
        </w:rPr>
        <w:br/>
        <w:t xml:space="preserve">Одно дело - просто сообщать информацию, и совсем другое - облекать ее в такие эмоциональные слова, которые несут какую-то оценку - позитивную или негативную. Сюда же относится так называемое "навешивание ярлыков". Рассмотрение по существу доводов противника подменяется их оценкой. </w:t>
      </w:r>
      <w:r w:rsidRPr="00D5362C">
        <w:rPr>
          <w:sz w:val="28"/>
          <w:szCs w:val="28"/>
        </w:rPr>
        <w:br/>
        <w:t xml:space="preserve">3. Повышение ставок. С помощью этой уловки </w:t>
      </w:r>
      <w:r>
        <w:rPr>
          <w:sz w:val="28"/>
          <w:szCs w:val="28"/>
        </w:rPr>
        <w:t xml:space="preserve">пытаются </w:t>
      </w:r>
      <w:r w:rsidRPr="00D5362C">
        <w:rPr>
          <w:sz w:val="28"/>
          <w:szCs w:val="28"/>
        </w:rPr>
        <w:t xml:space="preserve"> взять своего противника "на испуг". Например, вы делаете вид, что соглашаетесь с его утверждением, но при этом с самым суровым видом добавляете: "Хорошо, сделаем так, как ты говоришь, но учти - за все возможные последствия ты отв</w:t>
      </w:r>
      <w:r w:rsidR="009E344F">
        <w:rPr>
          <w:sz w:val="28"/>
          <w:szCs w:val="28"/>
        </w:rPr>
        <w:t>етишь!" После этого ему поневоле</w:t>
      </w:r>
      <w:r w:rsidRPr="00D5362C">
        <w:rPr>
          <w:sz w:val="28"/>
          <w:szCs w:val="28"/>
        </w:rPr>
        <w:t xml:space="preserve"> захочется взять свое утверждение обратно. </w:t>
      </w:r>
      <w:r w:rsidRPr="00D5362C">
        <w:rPr>
          <w:sz w:val="28"/>
          <w:szCs w:val="28"/>
        </w:rPr>
        <w:br/>
        <w:t>4. Поспешное обо</w:t>
      </w:r>
      <w:r w:rsidR="009E344F">
        <w:rPr>
          <w:sz w:val="28"/>
          <w:szCs w:val="28"/>
        </w:rPr>
        <w:t>б</w:t>
      </w:r>
      <w:r w:rsidRPr="00D5362C">
        <w:rPr>
          <w:sz w:val="28"/>
          <w:szCs w:val="28"/>
        </w:rPr>
        <w:t xml:space="preserve">щение и чрезмерное преувеличение. </w:t>
      </w:r>
      <w:r w:rsidRPr="00D5362C">
        <w:rPr>
          <w:sz w:val="28"/>
          <w:szCs w:val="28"/>
        </w:rPr>
        <w:br/>
        <w:t>Если противник согласился с двумя-тремя примерами, можно приписать ему и согласие с общим положением. Например: "Вы согласны, что этот торговый работник - жулик?" - "Согласен". - "Ну вот, вы сами признали, что они там все жулики!"</w:t>
      </w:r>
      <w:r w:rsidRPr="00D5362C">
        <w:rPr>
          <w:sz w:val="28"/>
          <w:szCs w:val="28"/>
        </w:rPr>
        <w:br/>
        <w:t>5. Логическая диверсия. При угрозе поражения прибегают к следующему приему: резко меняют тему разговора, переходят на тему более знакомую, в которой чувствуют себя уверенно: "А не подойти ли нам к этому вопросу с другой стороны…"</w:t>
      </w:r>
      <w:r w:rsidRPr="00D5362C">
        <w:rPr>
          <w:sz w:val="28"/>
          <w:szCs w:val="28"/>
        </w:rPr>
        <w:br/>
        <w:t xml:space="preserve">6. </w:t>
      </w:r>
      <w:r w:rsidR="009E344F">
        <w:rPr>
          <w:sz w:val="28"/>
          <w:szCs w:val="28"/>
        </w:rPr>
        <w:t>«</w:t>
      </w:r>
      <w:r w:rsidRPr="00D5362C">
        <w:rPr>
          <w:sz w:val="28"/>
          <w:szCs w:val="28"/>
        </w:rPr>
        <w:t>Уловка артиста</w:t>
      </w:r>
      <w:r w:rsidR="009E344F">
        <w:rPr>
          <w:sz w:val="28"/>
          <w:szCs w:val="28"/>
        </w:rPr>
        <w:t>»</w:t>
      </w:r>
      <w:r w:rsidRPr="00D5362C">
        <w:rPr>
          <w:sz w:val="28"/>
          <w:szCs w:val="28"/>
        </w:rPr>
        <w:t xml:space="preserve"> - выведение противника из психологического равновесия. Суть уловки проста: сказать человеку какую-нибудь </w:t>
      </w:r>
      <w:r w:rsidR="009E344F">
        <w:rPr>
          <w:sz w:val="28"/>
          <w:szCs w:val="28"/>
        </w:rPr>
        <w:t>неприятную вещь</w:t>
      </w:r>
      <w:r w:rsidRPr="00D5362C">
        <w:rPr>
          <w:sz w:val="28"/>
          <w:szCs w:val="28"/>
        </w:rPr>
        <w:t xml:space="preserve"> перед ответственным выступлением. </w:t>
      </w:r>
      <w:r w:rsidRPr="00D5362C">
        <w:rPr>
          <w:sz w:val="28"/>
          <w:szCs w:val="28"/>
        </w:rPr>
        <w:br/>
        <w:t xml:space="preserve">7. </w:t>
      </w:r>
      <w:r w:rsidR="009E344F">
        <w:rPr>
          <w:sz w:val="28"/>
          <w:szCs w:val="28"/>
        </w:rPr>
        <w:t>«</w:t>
      </w:r>
      <w:r w:rsidRPr="00D5362C">
        <w:rPr>
          <w:sz w:val="28"/>
          <w:szCs w:val="28"/>
        </w:rPr>
        <w:t>Чтение в сердцах</w:t>
      </w:r>
      <w:r w:rsidR="009E344F">
        <w:rPr>
          <w:sz w:val="28"/>
          <w:szCs w:val="28"/>
        </w:rPr>
        <w:t>»</w:t>
      </w:r>
      <w:r w:rsidRPr="00D5362C">
        <w:rPr>
          <w:sz w:val="28"/>
          <w:szCs w:val="28"/>
        </w:rPr>
        <w:t>. Суть этой уловки состоит в том, что вместо того, чтобы разбирать доводы противника по существу, пытаются определить те тайные мотивы, по которым он их высказывает. Например: "Ты говоришь так из зависти!"</w:t>
      </w:r>
      <w:r w:rsidRPr="00D5362C">
        <w:rPr>
          <w:sz w:val="28"/>
          <w:szCs w:val="28"/>
        </w:rPr>
        <w:br/>
        <w:t xml:space="preserve">8. </w:t>
      </w:r>
      <w:r w:rsidR="009E344F">
        <w:rPr>
          <w:sz w:val="28"/>
          <w:szCs w:val="28"/>
        </w:rPr>
        <w:t>«</w:t>
      </w:r>
      <w:r w:rsidRPr="00D5362C">
        <w:rPr>
          <w:sz w:val="28"/>
          <w:szCs w:val="28"/>
        </w:rPr>
        <w:t>Двойная бухгалтерия</w:t>
      </w:r>
      <w:r w:rsidR="009E344F">
        <w:rPr>
          <w:sz w:val="28"/>
          <w:szCs w:val="28"/>
        </w:rPr>
        <w:t>»</w:t>
      </w:r>
      <w:r w:rsidRPr="00D5362C">
        <w:rPr>
          <w:sz w:val="28"/>
          <w:szCs w:val="28"/>
        </w:rPr>
        <w:t xml:space="preserve"> (предвзятая интерпретация). Один и тот же аргумент признают истинным, когда это выгодно, и ложным, когда это невыгодно. </w:t>
      </w:r>
      <w:r w:rsidRPr="00D5362C">
        <w:rPr>
          <w:sz w:val="28"/>
          <w:szCs w:val="28"/>
        </w:rPr>
        <w:br/>
        <w:t>9. Аргумент к авторитету - ссылки на выск</w:t>
      </w:r>
      <w:r w:rsidR="009E344F">
        <w:rPr>
          <w:sz w:val="28"/>
          <w:szCs w:val="28"/>
        </w:rPr>
        <w:t>азывания великих людей, которыми</w:t>
      </w:r>
      <w:r w:rsidRPr="00D5362C">
        <w:rPr>
          <w:sz w:val="28"/>
          <w:szCs w:val="28"/>
        </w:rPr>
        <w:t xml:space="preserve"> вы пытаетесь обосновать истинность своего тезиса или ложность тезиса противника. В принципе такие ссылки вполне допустимы, но когда вы уже доказали свой тезис и лишь подкрепляете его ссылкой на авторитет. </w:t>
      </w:r>
      <w:r w:rsidRPr="00D5362C">
        <w:rPr>
          <w:sz w:val="28"/>
          <w:szCs w:val="28"/>
        </w:rPr>
        <w:br/>
        <w:t xml:space="preserve">Другое дело, что ко всему надо подходить критически. Во-первых, и великие люди ошибались. Во-вторых, ссылка на истинное и авторитетное суждение будет правомочна тогда, когда она действительно имеет отношение к вашему тезису. </w:t>
      </w:r>
      <w:r w:rsidRPr="00D5362C">
        <w:rPr>
          <w:sz w:val="28"/>
          <w:szCs w:val="28"/>
        </w:rPr>
        <w:br/>
        <w:t>10. Аргумент к публике - обращение к слушателям с целью привлечь их на свою сторону и тем самым оказать психологическое давление на оппонента</w:t>
      </w:r>
      <w:r w:rsidR="009E344F">
        <w:rPr>
          <w:sz w:val="28"/>
          <w:szCs w:val="28"/>
        </w:rPr>
        <w:t xml:space="preserve">. </w:t>
      </w:r>
      <w:r w:rsidR="009E344F">
        <w:rPr>
          <w:sz w:val="28"/>
          <w:szCs w:val="28"/>
        </w:rPr>
        <w:br/>
        <w:t>11. Аргумент к силе</w:t>
      </w:r>
      <w:r w:rsidRPr="00D5362C">
        <w:rPr>
          <w:sz w:val="28"/>
          <w:szCs w:val="28"/>
        </w:rPr>
        <w:t xml:space="preserve"> - угроза неприятными последствиями и, в частности, угроза прямого физического насилия. </w:t>
      </w:r>
      <w:r w:rsidRPr="00D5362C">
        <w:rPr>
          <w:sz w:val="28"/>
          <w:szCs w:val="28"/>
        </w:rPr>
        <w:br/>
        <w:t xml:space="preserve">12. Аргумент </w:t>
      </w:r>
      <w:r w:rsidR="009E344F">
        <w:rPr>
          <w:sz w:val="28"/>
          <w:szCs w:val="28"/>
        </w:rPr>
        <w:t>«</w:t>
      </w:r>
      <w:r w:rsidRPr="00D5362C">
        <w:rPr>
          <w:sz w:val="28"/>
          <w:szCs w:val="28"/>
        </w:rPr>
        <w:t>к городовому</w:t>
      </w:r>
      <w:r w:rsidR="009E344F">
        <w:rPr>
          <w:sz w:val="28"/>
          <w:szCs w:val="28"/>
        </w:rPr>
        <w:t>»</w:t>
      </w:r>
      <w:r w:rsidRPr="00D5362C">
        <w:rPr>
          <w:sz w:val="28"/>
          <w:szCs w:val="28"/>
        </w:rPr>
        <w:t xml:space="preserve"> - апелляция к власти учреждения или государственных органов. Например: "А ты не боишься, что твоими рассуждениями могут заинтересоваться </w:t>
      </w:r>
      <w:r w:rsidR="009E344F">
        <w:rPr>
          <w:sz w:val="28"/>
          <w:szCs w:val="28"/>
        </w:rPr>
        <w:t>в ФСБ?</w:t>
      </w:r>
      <w:r w:rsidRPr="00D5362C">
        <w:rPr>
          <w:sz w:val="28"/>
          <w:szCs w:val="28"/>
        </w:rPr>
        <w:t>"</w:t>
      </w:r>
      <w:r w:rsidRPr="00D5362C">
        <w:rPr>
          <w:sz w:val="28"/>
          <w:szCs w:val="28"/>
        </w:rPr>
        <w:br/>
        <w:t>13. Аргумент к жалости - возбуждение в оппоненте сочувствия в надежде на то, что он смягчится и не будет доводить спор до победного конц</w:t>
      </w:r>
      <w:r w:rsidR="009E344F">
        <w:rPr>
          <w:sz w:val="28"/>
          <w:szCs w:val="28"/>
        </w:rPr>
        <w:t xml:space="preserve">а. </w:t>
      </w:r>
      <w:r w:rsidR="009E344F">
        <w:rPr>
          <w:sz w:val="28"/>
          <w:szCs w:val="28"/>
        </w:rPr>
        <w:br/>
        <w:t>14. А</w:t>
      </w:r>
      <w:r w:rsidRPr="00D5362C">
        <w:rPr>
          <w:sz w:val="28"/>
          <w:szCs w:val="28"/>
        </w:rPr>
        <w:t>р</w:t>
      </w:r>
      <w:r w:rsidR="009E344F">
        <w:rPr>
          <w:sz w:val="28"/>
          <w:szCs w:val="28"/>
        </w:rPr>
        <w:t>гумент к тщеславию</w:t>
      </w:r>
      <w:r w:rsidRPr="00D5362C">
        <w:rPr>
          <w:sz w:val="28"/>
          <w:szCs w:val="28"/>
        </w:rPr>
        <w:t xml:space="preserve"> - свой довод сопровождаем комплиментом в адрес оппонента: "Вы же умный, проницательный человек…"</w:t>
      </w:r>
      <w:r w:rsidRPr="00D5362C">
        <w:rPr>
          <w:sz w:val="28"/>
          <w:szCs w:val="28"/>
        </w:rPr>
        <w:br/>
        <w:t xml:space="preserve">15. Аргумент к невежеству - использование в споре таких фактов и положений, о которых ваш оппонент заведомо ничего не знает, ссылка на сочинения, которых он не читал. </w:t>
      </w:r>
      <w:r w:rsidRPr="00D5362C">
        <w:rPr>
          <w:sz w:val="28"/>
          <w:szCs w:val="28"/>
        </w:rPr>
        <w:br/>
      </w:r>
      <w:r w:rsidR="009E344F">
        <w:rPr>
          <w:sz w:val="28"/>
          <w:szCs w:val="28"/>
        </w:rPr>
        <w:t>16. «Дамский»</w:t>
      </w:r>
      <w:r w:rsidRPr="00D5362C">
        <w:rPr>
          <w:sz w:val="28"/>
          <w:szCs w:val="28"/>
        </w:rPr>
        <w:t xml:space="preserve"> аргумент. Суть его состоит в следующем. В споре, желая защитить свое мнение, недобросовестный оппонент противопоставляет ему самое крайнее, самое нелепое из возможных мнений и приписывает его вам. Вы, конечно, его отвергаете, и тогда он делает вывод о том, что вы согласны с его мнением. </w:t>
      </w:r>
      <w:r w:rsidRPr="00D5362C">
        <w:rPr>
          <w:sz w:val="28"/>
          <w:szCs w:val="28"/>
        </w:rPr>
        <w:br/>
        <w:t xml:space="preserve">17. Аргумент к личности. Суть его состоит в том, что вместо разбора доводов противника переходят на обсуждение его личных особенностей - внешности, характера, поведения, т. е. переходят "на личности". </w:t>
      </w:r>
    </w:p>
    <w:p w:rsidR="00EF24A9" w:rsidRDefault="00D5362C" w:rsidP="00D5362C">
      <w:pPr>
        <w:tabs>
          <w:tab w:val="left" w:pos="480"/>
          <w:tab w:val="left" w:pos="6915"/>
        </w:tabs>
        <w:rPr>
          <w:b/>
        </w:rPr>
      </w:pPr>
      <w:r>
        <w:rPr>
          <w:b/>
        </w:rPr>
        <w:tab/>
      </w:r>
    </w:p>
    <w:p w:rsidR="00EF24A9" w:rsidRDefault="007007BB" w:rsidP="007007BB">
      <w:pPr>
        <w:tabs>
          <w:tab w:val="left" w:pos="6915"/>
        </w:tabs>
        <w:jc w:val="center"/>
        <w:rPr>
          <w:b/>
          <w:sz w:val="28"/>
          <w:szCs w:val="28"/>
        </w:rPr>
      </w:pPr>
      <w:r w:rsidRPr="007007BB">
        <w:rPr>
          <w:b/>
          <w:sz w:val="28"/>
          <w:szCs w:val="28"/>
        </w:rPr>
        <w:t xml:space="preserve">5. Эмоциональность и </w:t>
      </w:r>
      <w:proofErr w:type="spellStart"/>
      <w:r w:rsidRPr="007007BB">
        <w:rPr>
          <w:b/>
          <w:sz w:val="28"/>
          <w:szCs w:val="28"/>
        </w:rPr>
        <w:t>оценочность</w:t>
      </w:r>
      <w:proofErr w:type="spellEnd"/>
      <w:r w:rsidRPr="007007BB">
        <w:rPr>
          <w:b/>
          <w:sz w:val="28"/>
          <w:szCs w:val="28"/>
        </w:rPr>
        <w:t xml:space="preserve"> </w:t>
      </w:r>
      <w:r>
        <w:rPr>
          <w:b/>
          <w:sz w:val="28"/>
          <w:szCs w:val="28"/>
        </w:rPr>
        <w:t>аргументированной</w:t>
      </w:r>
      <w:r w:rsidR="00DB337C">
        <w:rPr>
          <w:b/>
          <w:sz w:val="28"/>
          <w:szCs w:val="28"/>
        </w:rPr>
        <w:t xml:space="preserve"> речи</w:t>
      </w:r>
    </w:p>
    <w:p w:rsidR="007007BB" w:rsidRDefault="007007BB" w:rsidP="007007BB">
      <w:pPr>
        <w:tabs>
          <w:tab w:val="left" w:pos="6915"/>
        </w:tabs>
        <w:jc w:val="center"/>
        <w:rPr>
          <w:b/>
          <w:sz w:val="28"/>
          <w:szCs w:val="28"/>
        </w:rPr>
      </w:pPr>
    </w:p>
    <w:p w:rsidR="007007BB" w:rsidRDefault="007007BB" w:rsidP="007007BB">
      <w:pPr>
        <w:tabs>
          <w:tab w:val="left" w:pos="6915"/>
        </w:tabs>
        <w:rPr>
          <w:sz w:val="28"/>
          <w:szCs w:val="28"/>
        </w:rPr>
      </w:pPr>
      <w:r>
        <w:rPr>
          <w:sz w:val="28"/>
          <w:szCs w:val="28"/>
        </w:rPr>
        <w:t>В аргументации чрезвычайно важным является то, какая лексика используется оратором (</w:t>
      </w:r>
      <w:proofErr w:type="spellStart"/>
      <w:r>
        <w:rPr>
          <w:sz w:val="28"/>
          <w:szCs w:val="28"/>
        </w:rPr>
        <w:t>пропонентом</w:t>
      </w:r>
      <w:proofErr w:type="spellEnd"/>
      <w:r>
        <w:rPr>
          <w:sz w:val="28"/>
          <w:szCs w:val="28"/>
        </w:rPr>
        <w:t xml:space="preserve">- лицом, выдвигающим и обосновывающим тезис). От этого напрямую зависит успех аргументации и ее благоприятное воздействие на слушателей (аудиторию). Используя различные лексические приемы, мы можем наиболее точно отразить </w:t>
      </w:r>
      <w:r w:rsidR="00587EBD">
        <w:rPr>
          <w:sz w:val="28"/>
          <w:szCs w:val="28"/>
        </w:rPr>
        <w:t xml:space="preserve">суть аргументируемого тезиса, украсить речь и придать ей необходимый оттенок. </w:t>
      </w:r>
      <w:r w:rsidR="00587EBD" w:rsidRPr="00587EBD">
        <w:rPr>
          <w:sz w:val="28"/>
          <w:szCs w:val="28"/>
        </w:rPr>
        <w:t>Эмоционал</w:t>
      </w:r>
      <w:r w:rsidR="00587EBD">
        <w:rPr>
          <w:sz w:val="28"/>
          <w:szCs w:val="28"/>
        </w:rPr>
        <w:t xml:space="preserve">ьно-экспрессивные языковые приемы </w:t>
      </w:r>
      <w:r w:rsidR="00587EBD" w:rsidRPr="00587EBD">
        <w:rPr>
          <w:sz w:val="28"/>
          <w:szCs w:val="28"/>
        </w:rPr>
        <w:t xml:space="preserve"> весьма разнообразны: их выбор и порядок использования в каждом конкретном случае связан с выбором вида аргументации и с сил</w:t>
      </w:r>
      <w:r w:rsidR="00587EBD">
        <w:rPr>
          <w:sz w:val="28"/>
          <w:szCs w:val="28"/>
        </w:rPr>
        <w:t>ой ее воздействия на оппонента, с</w:t>
      </w:r>
      <w:r w:rsidR="00587EBD" w:rsidRPr="00587EBD">
        <w:rPr>
          <w:sz w:val="28"/>
          <w:szCs w:val="28"/>
        </w:rPr>
        <w:t xml:space="preserve"> темой, материалом, заинтересованностью и составом слушателей, а также временем, местом, условиями выступления.</w:t>
      </w:r>
    </w:p>
    <w:p w:rsidR="00587EBD" w:rsidRDefault="00587EBD" w:rsidP="007007BB">
      <w:pPr>
        <w:tabs>
          <w:tab w:val="left" w:pos="6915"/>
        </w:tabs>
        <w:rPr>
          <w:sz w:val="28"/>
          <w:szCs w:val="28"/>
        </w:rPr>
      </w:pPr>
      <w:r>
        <w:rPr>
          <w:sz w:val="28"/>
          <w:szCs w:val="28"/>
        </w:rPr>
        <w:t xml:space="preserve">При аргументации мы можем использовать только нормы литературного языка. В его лексической среде можно выделить </w:t>
      </w:r>
      <w:proofErr w:type="spellStart"/>
      <w:r>
        <w:rPr>
          <w:sz w:val="28"/>
          <w:szCs w:val="28"/>
        </w:rPr>
        <w:t>межстилевые</w:t>
      </w:r>
      <w:proofErr w:type="spellEnd"/>
      <w:r>
        <w:rPr>
          <w:sz w:val="28"/>
          <w:szCs w:val="28"/>
        </w:rPr>
        <w:t>, книжные и разговорные слова.</w:t>
      </w:r>
    </w:p>
    <w:p w:rsidR="00587EBD" w:rsidRPr="00587EBD" w:rsidRDefault="00587EBD" w:rsidP="007007BB">
      <w:pPr>
        <w:tabs>
          <w:tab w:val="left" w:pos="6915"/>
        </w:tabs>
        <w:rPr>
          <w:sz w:val="28"/>
          <w:szCs w:val="28"/>
        </w:rPr>
      </w:pPr>
      <w:proofErr w:type="spellStart"/>
      <w:r w:rsidRPr="00587EBD">
        <w:rPr>
          <w:b/>
          <w:bCs/>
          <w:i/>
          <w:sz w:val="28"/>
          <w:szCs w:val="28"/>
        </w:rPr>
        <w:t>Межстилевая</w:t>
      </w:r>
      <w:proofErr w:type="spellEnd"/>
      <w:r w:rsidRPr="00587EBD">
        <w:rPr>
          <w:b/>
          <w:bCs/>
          <w:i/>
          <w:sz w:val="28"/>
          <w:szCs w:val="28"/>
        </w:rPr>
        <w:t xml:space="preserve"> (нейтральная) лексика</w:t>
      </w:r>
      <w:r w:rsidRPr="00587EBD">
        <w:rPr>
          <w:sz w:val="28"/>
          <w:szCs w:val="28"/>
        </w:rPr>
        <w:t xml:space="preserve"> – это слова, не прикреплённые к определённому стилю речи, то есть они могут употребляться повсюду. Такие слова составляют основу нашего языка. Так, слово </w:t>
      </w:r>
      <w:r>
        <w:rPr>
          <w:sz w:val="28"/>
          <w:szCs w:val="28"/>
        </w:rPr>
        <w:t>«</w:t>
      </w:r>
      <w:r w:rsidRPr="00587EBD">
        <w:rPr>
          <w:iCs/>
          <w:sz w:val="28"/>
          <w:szCs w:val="28"/>
        </w:rPr>
        <w:t>говорить</w:t>
      </w:r>
      <w:r>
        <w:rPr>
          <w:iCs/>
          <w:sz w:val="28"/>
          <w:szCs w:val="28"/>
        </w:rPr>
        <w:t>»</w:t>
      </w:r>
      <w:r w:rsidRPr="00587EBD">
        <w:rPr>
          <w:iCs/>
          <w:sz w:val="28"/>
          <w:szCs w:val="28"/>
        </w:rPr>
        <w:t xml:space="preserve"> </w:t>
      </w:r>
      <w:r w:rsidRPr="00587EBD">
        <w:rPr>
          <w:sz w:val="28"/>
          <w:szCs w:val="28"/>
        </w:rPr>
        <w:t>яв</w:t>
      </w:r>
      <w:r>
        <w:rPr>
          <w:sz w:val="28"/>
          <w:szCs w:val="28"/>
        </w:rPr>
        <w:t>ляется нейтральным по сравнению</w:t>
      </w:r>
      <w:r w:rsidRPr="00587EBD">
        <w:rPr>
          <w:sz w:val="28"/>
          <w:szCs w:val="28"/>
        </w:rPr>
        <w:t xml:space="preserve"> с разговорным </w:t>
      </w:r>
      <w:r>
        <w:rPr>
          <w:sz w:val="28"/>
          <w:szCs w:val="28"/>
        </w:rPr>
        <w:t>«</w:t>
      </w:r>
      <w:r>
        <w:rPr>
          <w:iCs/>
          <w:sz w:val="28"/>
          <w:szCs w:val="28"/>
        </w:rPr>
        <w:t>разглагольствовать»</w:t>
      </w:r>
      <w:r w:rsidRPr="00587EBD">
        <w:rPr>
          <w:sz w:val="28"/>
          <w:szCs w:val="28"/>
        </w:rPr>
        <w:t>. Такие слова, как</w:t>
      </w:r>
      <w:r>
        <w:rPr>
          <w:sz w:val="28"/>
          <w:szCs w:val="28"/>
        </w:rPr>
        <w:t xml:space="preserve"> например ,</w:t>
      </w:r>
      <w:r w:rsidRPr="00587EBD">
        <w:rPr>
          <w:sz w:val="28"/>
          <w:szCs w:val="28"/>
        </w:rPr>
        <w:t xml:space="preserve"> </w:t>
      </w:r>
      <w:r>
        <w:rPr>
          <w:sz w:val="28"/>
          <w:szCs w:val="28"/>
        </w:rPr>
        <w:t>«</w:t>
      </w:r>
      <w:r w:rsidRPr="00587EBD">
        <w:rPr>
          <w:iCs/>
          <w:sz w:val="28"/>
          <w:szCs w:val="28"/>
        </w:rPr>
        <w:t>стол</w:t>
      </w:r>
      <w:r>
        <w:rPr>
          <w:iCs/>
          <w:sz w:val="28"/>
          <w:szCs w:val="28"/>
        </w:rPr>
        <w:t>»</w:t>
      </w:r>
      <w:r w:rsidRPr="00587EBD">
        <w:rPr>
          <w:iCs/>
          <w:sz w:val="28"/>
          <w:szCs w:val="28"/>
        </w:rPr>
        <w:t xml:space="preserve">, </w:t>
      </w:r>
      <w:r>
        <w:rPr>
          <w:iCs/>
          <w:sz w:val="28"/>
          <w:szCs w:val="28"/>
        </w:rPr>
        <w:t>«</w:t>
      </w:r>
      <w:r w:rsidRPr="00587EBD">
        <w:rPr>
          <w:iCs/>
          <w:sz w:val="28"/>
          <w:szCs w:val="28"/>
        </w:rPr>
        <w:t>тетрадь</w:t>
      </w:r>
      <w:r>
        <w:rPr>
          <w:iCs/>
          <w:sz w:val="28"/>
          <w:szCs w:val="28"/>
        </w:rPr>
        <w:t>»</w:t>
      </w:r>
      <w:r w:rsidRPr="00587EBD">
        <w:rPr>
          <w:iCs/>
          <w:sz w:val="28"/>
          <w:szCs w:val="28"/>
        </w:rPr>
        <w:t xml:space="preserve">, </w:t>
      </w:r>
      <w:r>
        <w:rPr>
          <w:iCs/>
          <w:sz w:val="28"/>
          <w:szCs w:val="28"/>
        </w:rPr>
        <w:t>«</w:t>
      </w:r>
      <w:r w:rsidRPr="00587EBD">
        <w:rPr>
          <w:iCs/>
          <w:sz w:val="28"/>
          <w:szCs w:val="28"/>
        </w:rPr>
        <w:t>карандаш</w:t>
      </w:r>
      <w:r>
        <w:rPr>
          <w:iCs/>
          <w:sz w:val="28"/>
          <w:szCs w:val="28"/>
        </w:rPr>
        <w:t>»</w:t>
      </w:r>
      <w:r w:rsidRPr="00587EBD">
        <w:rPr>
          <w:iCs/>
          <w:sz w:val="28"/>
          <w:szCs w:val="28"/>
        </w:rPr>
        <w:t xml:space="preserve">, </w:t>
      </w:r>
      <w:r>
        <w:rPr>
          <w:iCs/>
          <w:sz w:val="28"/>
          <w:szCs w:val="28"/>
        </w:rPr>
        <w:t>«</w:t>
      </w:r>
      <w:r w:rsidRPr="00587EBD">
        <w:rPr>
          <w:iCs/>
          <w:sz w:val="28"/>
          <w:szCs w:val="28"/>
        </w:rPr>
        <w:t>голова</w:t>
      </w:r>
      <w:r>
        <w:rPr>
          <w:iCs/>
          <w:sz w:val="28"/>
          <w:szCs w:val="28"/>
        </w:rPr>
        <w:t>»</w:t>
      </w:r>
      <w:r w:rsidRPr="00587EBD">
        <w:rPr>
          <w:iCs/>
          <w:sz w:val="28"/>
          <w:szCs w:val="28"/>
        </w:rPr>
        <w:t xml:space="preserve">, </w:t>
      </w:r>
      <w:r>
        <w:rPr>
          <w:iCs/>
          <w:sz w:val="28"/>
          <w:szCs w:val="28"/>
        </w:rPr>
        <w:t>«</w:t>
      </w:r>
      <w:r w:rsidRPr="00587EBD">
        <w:rPr>
          <w:iCs/>
          <w:sz w:val="28"/>
          <w:szCs w:val="28"/>
        </w:rPr>
        <w:t>старый</w:t>
      </w:r>
      <w:r>
        <w:rPr>
          <w:iCs/>
          <w:sz w:val="28"/>
          <w:szCs w:val="28"/>
        </w:rPr>
        <w:t>»</w:t>
      </w:r>
      <w:r w:rsidRPr="00587EBD">
        <w:rPr>
          <w:iCs/>
          <w:sz w:val="28"/>
          <w:szCs w:val="28"/>
        </w:rPr>
        <w:t xml:space="preserve">, </w:t>
      </w:r>
      <w:r>
        <w:rPr>
          <w:iCs/>
          <w:sz w:val="28"/>
          <w:szCs w:val="28"/>
        </w:rPr>
        <w:t>«</w:t>
      </w:r>
      <w:r w:rsidRPr="00587EBD">
        <w:rPr>
          <w:iCs/>
          <w:sz w:val="28"/>
          <w:szCs w:val="28"/>
        </w:rPr>
        <w:t>север</w:t>
      </w:r>
      <w:r>
        <w:rPr>
          <w:iCs/>
          <w:sz w:val="28"/>
          <w:szCs w:val="28"/>
        </w:rPr>
        <w:t>»</w:t>
      </w:r>
      <w:r w:rsidRPr="00587EBD">
        <w:rPr>
          <w:iCs/>
          <w:sz w:val="28"/>
          <w:szCs w:val="28"/>
        </w:rPr>
        <w:t xml:space="preserve">, </w:t>
      </w:r>
      <w:r>
        <w:rPr>
          <w:iCs/>
          <w:sz w:val="28"/>
          <w:szCs w:val="28"/>
        </w:rPr>
        <w:t>«</w:t>
      </w:r>
      <w:r w:rsidRPr="00587EBD">
        <w:rPr>
          <w:iCs/>
          <w:sz w:val="28"/>
          <w:szCs w:val="28"/>
        </w:rPr>
        <w:t>юг</w:t>
      </w:r>
      <w:r>
        <w:rPr>
          <w:iCs/>
          <w:sz w:val="28"/>
          <w:szCs w:val="28"/>
        </w:rPr>
        <w:t>»</w:t>
      </w:r>
      <w:r w:rsidRPr="00587EBD">
        <w:rPr>
          <w:iCs/>
          <w:sz w:val="28"/>
          <w:szCs w:val="28"/>
        </w:rPr>
        <w:t xml:space="preserve">, </w:t>
      </w:r>
      <w:r>
        <w:rPr>
          <w:iCs/>
          <w:sz w:val="28"/>
          <w:szCs w:val="28"/>
        </w:rPr>
        <w:t>«</w:t>
      </w:r>
      <w:r w:rsidRPr="00587EBD">
        <w:rPr>
          <w:iCs/>
          <w:sz w:val="28"/>
          <w:szCs w:val="28"/>
        </w:rPr>
        <w:t>наш</w:t>
      </w:r>
      <w:r>
        <w:rPr>
          <w:iCs/>
          <w:sz w:val="28"/>
          <w:szCs w:val="28"/>
        </w:rPr>
        <w:t>»</w:t>
      </w:r>
      <w:r w:rsidRPr="00587EBD">
        <w:rPr>
          <w:iCs/>
          <w:sz w:val="28"/>
          <w:szCs w:val="28"/>
        </w:rPr>
        <w:t xml:space="preserve">, </w:t>
      </w:r>
      <w:r>
        <w:rPr>
          <w:iCs/>
          <w:sz w:val="28"/>
          <w:szCs w:val="28"/>
        </w:rPr>
        <w:t>«</w:t>
      </w:r>
      <w:r w:rsidRPr="00587EBD">
        <w:rPr>
          <w:iCs/>
          <w:sz w:val="28"/>
          <w:szCs w:val="28"/>
        </w:rPr>
        <w:t>мой</w:t>
      </w:r>
      <w:r>
        <w:rPr>
          <w:iCs/>
          <w:sz w:val="28"/>
          <w:szCs w:val="28"/>
        </w:rPr>
        <w:t>»</w:t>
      </w:r>
      <w:r w:rsidRPr="00587EBD">
        <w:rPr>
          <w:iCs/>
          <w:sz w:val="28"/>
          <w:szCs w:val="28"/>
        </w:rPr>
        <w:t xml:space="preserve">, </w:t>
      </w:r>
      <w:r>
        <w:rPr>
          <w:iCs/>
          <w:sz w:val="28"/>
          <w:szCs w:val="28"/>
        </w:rPr>
        <w:t>«</w:t>
      </w:r>
      <w:r w:rsidRPr="00587EBD">
        <w:rPr>
          <w:iCs/>
          <w:sz w:val="28"/>
          <w:szCs w:val="28"/>
        </w:rPr>
        <w:t>девять</w:t>
      </w:r>
      <w:r>
        <w:rPr>
          <w:iCs/>
          <w:sz w:val="28"/>
          <w:szCs w:val="28"/>
        </w:rPr>
        <w:t>»</w:t>
      </w:r>
      <w:r w:rsidRPr="00587EBD">
        <w:rPr>
          <w:sz w:val="28"/>
          <w:szCs w:val="28"/>
        </w:rPr>
        <w:t xml:space="preserve"> – нейтральные, </w:t>
      </w:r>
      <w:proofErr w:type="spellStart"/>
      <w:r w:rsidRPr="00587EBD">
        <w:rPr>
          <w:sz w:val="28"/>
          <w:szCs w:val="28"/>
        </w:rPr>
        <w:t>межстилевые</w:t>
      </w:r>
      <w:proofErr w:type="spellEnd"/>
      <w:r>
        <w:rPr>
          <w:sz w:val="28"/>
          <w:szCs w:val="28"/>
        </w:rPr>
        <w:t xml:space="preserve">. </w:t>
      </w:r>
    </w:p>
    <w:p w:rsidR="00EF24A9" w:rsidRPr="00587EBD" w:rsidRDefault="00EF24A9" w:rsidP="00EF24A9">
      <w:pPr>
        <w:tabs>
          <w:tab w:val="left" w:pos="6915"/>
        </w:tabs>
        <w:jc w:val="right"/>
        <w:rPr>
          <w:sz w:val="28"/>
          <w:szCs w:val="28"/>
        </w:rPr>
      </w:pPr>
    </w:p>
    <w:p w:rsidR="00EF24A9" w:rsidRDefault="000B1FB5" w:rsidP="000B1FB5">
      <w:pPr>
        <w:tabs>
          <w:tab w:val="left" w:pos="6915"/>
        </w:tabs>
        <w:rPr>
          <w:sz w:val="28"/>
          <w:szCs w:val="28"/>
        </w:rPr>
      </w:pPr>
      <w:r w:rsidRPr="000B1FB5">
        <w:rPr>
          <w:b/>
          <w:i/>
          <w:sz w:val="28"/>
          <w:szCs w:val="28"/>
        </w:rPr>
        <w:t>Книжная лексика</w:t>
      </w:r>
      <w:r>
        <w:rPr>
          <w:sz w:val="28"/>
          <w:szCs w:val="28"/>
        </w:rPr>
        <w:t xml:space="preserve"> – это такие слова, которые употребляются в научном, публицистическом, официально- деловом стиле. Например, слова «прогрессивный», «внедрять», «конструктивный», «стимулировать».</w:t>
      </w:r>
    </w:p>
    <w:p w:rsidR="000B1FB5" w:rsidRDefault="000B1FB5" w:rsidP="000B1FB5">
      <w:pPr>
        <w:tabs>
          <w:tab w:val="left" w:pos="6915"/>
        </w:tabs>
        <w:rPr>
          <w:sz w:val="28"/>
          <w:szCs w:val="28"/>
        </w:rPr>
      </w:pPr>
    </w:p>
    <w:p w:rsidR="000B1FB5" w:rsidRDefault="000B1FB5" w:rsidP="000B1FB5">
      <w:pPr>
        <w:tabs>
          <w:tab w:val="left" w:pos="6915"/>
        </w:tabs>
        <w:rPr>
          <w:sz w:val="28"/>
          <w:szCs w:val="28"/>
        </w:rPr>
      </w:pPr>
      <w:r w:rsidRPr="000B1FB5">
        <w:rPr>
          <w:b/>
          <w:i/>
          <w:sz w:val="28"/>
          <w:szCs w:val="28"/>
        </w:rPr>
        <w:t>Разговорная лексика</w:t>
      </w:r>
      <w:r>
        <w:rPr>
          <w:sz w:val="28"/>
          <w:szCs w:val="28"/>
        </w:rPr>
        <w:t xml:space="preserve"> – это слова, употребляющиеся в нашей обычной речи. Например, такие как «подкованный», «столовка», «завалить», «сногсшибательный» и т.п. А вот </w:t>
      </w:r>
      <w:r w:rsidRPr="00077971">
        <w:rPr>
          <w:b/>
          <w:i/>
          <w:sz w:val="28"/>
          <w:szCs w:val="28"/>
        </w:rPr>
        <w:t>просторечная лексика</w:t>
      </w:r>
      <w:r>
        <w:rPr>
          <w:sz w:val="28"/>
          <w:szCs w:val="28"/>
        </w:rPr>
        <w:t xml:space="preserve"> - те слова, которые характеризуются оттенком упрощения, </w:t>
      </w:r>
      <w:proofErr w:type="spellStart"/>
      <w:r>
        <w:rPr>
          <w:sz w:val="28"/>
          <w:szCs w:val="28"/>
        </w:rPr>
        <w:t>сниженности</w:t>
      </w:r>
      <w:proofErr w:type="spellEnd"/>
      <w:r>
        <w:rPr>
          <w:sz w:val="28"/>
          <w:szCs w:val="28"/>
        </w:rPr>
        <w:t xml:space="preserve"> , грубости. Такая лексика выходит за пределы норм литературного языка, однако, используется в литературных произведениях и в устной речи в качестве эмоционально- экспрессивных элементов</w:t>
      </w:r>
      <w:r w:rsidR="00077971">
        <w:rPr>
          <w:sz w:val="28"/>
          <w:szCs w:val="28"/>
        </w:rPr>
        <w:t>. Примерами таких слов могут служить следующие: «замызганный», «облапошить», «обшарпанный» и т.п.</w:t>
      </w:r>
    </w:p>
    <w:p w:rsidR="00077971" w:rsidRDefault="00077971" w:rsidP="000B1FB5">
      <w:pPr>
        <w:tabs>
          <w:tab w:val="left" w:pos="6915"/>
        </w:tabs>
        <w:rPr>
          <w:sz w:val="28"/>
          <w:szCs w:val="28"/>
        </w:rPr>
      </w:pPr>
      <w:r>
        <w:rPr>
          <w:sz w:val="28"/>
          <w:szCs w:val="28"/>
        </w:rPr>
        <w:t>Степень использования в выступлениях разговорной лексики и фразеологии зависит от различных факторов: от цели речи оратора, ее содержания, состава и интеллектуального уровня аудитории, и , наконец, от индивидуальных речевых навыков самого выступающего. Одни ораторы свободно употребляют в своей речи специфические разговорные слова и выражения, другие напротив предпочитают книжную речь.</w:t>
      </w:r>
    </w:p>
    <w:p w:rsidR="00077971" w:rsidRDefault="00077971" w:rsidP="000B1FB5">
      <w:pPr>
        <w:tabs>
          <w:tab w:val="left" w:pos="6915"/>
        </w:tabs>
        <w:rPr>
          <w:sz w:val="28"/>
          <w:szCs w:val="28"/>
        </w:rPr>
      </w:pPr>
      <w:r>
        <w:rPr>
          <w:sz w:val="28"/>
          <w:szCs w:val="28"/>
        </w:rPr>
        <w:t>Нельзя не отметить, что в определенных речевых ситуациях разговорные слова бывают необходимы: именно разговорность повышает воспринимаемость речи, способствует преодолению возможного барьера между оратором и аудиторией. Книжный же стиль в свою очередь несколько суховат, поскольку лишен слов с яркой эмоциональной окраской.</w:t>
      </w:r>
    </w:p>
    <w:p w:rsidR="0007258A" w:rsidRDefault="0007258A" w:rsidP="000B1FB5">
      <w:pPr>
        <w:tabs>
          <w:tab w:val="left" w:pos="6915"/>
        </w:tabs>
        <w:rPr>
          <w:sz w:val="28"/>
          <w:szCs w:val="28"/>
        </w:rPr>
      </w:pPr>
      <w:r>
        <w:rPr>
          <w:sz w:val="28"/>
          <w:szCs w:val="28"/>
        </w:rPr>
        <w:t>В связи со всем вышеперечисленным рассмотрим ниже понятие эмоционально- экспрессивной окраски.</w:t>
      </w:r>
    </w:p>
    <w:p w:rsidR="0007258A" w:rsidRDefault="0007258A" w:rsidP="000B1FB5">
      <w:pPr>
        <w:tabs>
          <w:tab w:val="left" w:pos="6915"/>
        </w:tabs>
        <w:rPr>
          <w:sz w:val="28"/>
          <w:szCs w:val="28"/>
        </w:rPr>
      </w:pPr>
    </w:p>
    <w:p w:rsidR="00F644FE" w:rsidRDefault="0007258A" w:rsidP="000B1FB5">
      <w:pPr>
        <w:tabs>
          <w:tab w:val="left" w:pos="6915"/>
        </w:tabs>
        <w:rPr>
          <w:sz w:val="28"/>
          <w:szCs w:val="28"/>
        </w:rPr>
      </w:pPr>
      <w:r w:rsidRPr="0007258A">
        <w:rPr>
          <w:b/>
          <w:i/>
          <w:sz w:val="28"/>
          <w:szCs w:val="28"/>
        </w:rPr>
        <w:t>Эмоционально- экспрессивная окраска</w:t>
      </w:r>
      <w:r>
        <w:rPr>
          <w:b/>
          <w:i/>
          <w:sz w:val="28"/>
          <w:szCs w:val="28"/>
        </w:rPr>
        <w:t xml:space="preserve"> –</w:t>
      </w:r>
      <w:r>
        <w:rPr>
          <w:sz w:val="28"/>
          <w:szCs w:val="28"/>
        </w:rPr>
        <w:t xml:space="preserve"> это дополнительные стилистические отт</w:t>
      </w:r>
      <w:r w:rsidR="006465C3">
        <w:rPr>
          <w:sz w:val="28"/>
          <w:szCs w:val="28"/>
        </w:rPr>
        <w:t>енки, которые накладываются на основное предметно-логическое значение</w:t>
      </w:r>
      <w:r w:rsidR="006465C3">
        <w:rPr>
          <w:b/>
          <w:i/>
          <w:sz w:val="28"/>
          <w:szCs w:val="28"/>
        </w:rPr>
        <w:t xml:space="preserve"> </w:t>
      </w:r>
      <w:r w:rsidR="006465C3">
        <w:rPr>
          <w:sz w:val="28"/>
          <w:szCs w:val="28"/>
        </w:rPr>
        <w:t>слова и выполняют оценочную функцию.</w:t>
      </w:r>
      <w:r w:rsidR="00F644FE">
        <w:rPr>
          <w:sz w:val="28"/>
          <w:szCs w:val="28"/>
        </w:rPr>
        <w:t xml:space="preserve"> Слово может иметь эмоционально- экспрессивную окраску, если оно выражает какую- либо эмоцию или чувство (любовь, ненависть, радость, гнев) или своей образностью, или каким-то другим способом подчеркивает, усиливает мысль.</w:t>
      </w:r>
    </w:p>
    <w:p w:rsidR="00F644FE" w:rsidRDefault="00F644FE" w:rsidP="000B1FB5">
      <w:pPr>
        <w:tabs>
          <w:tab w:val="left" w:pos="6915"/>
        </w:tabs>
        <w:rPr>
          <w:sz w:val="28"/>
          <w:szCs w:val="28"/>
        </w:rPr>
      </w:pPr>
    </w:p>
    <w:p w:rsidR="009B6654" w:rsidRDefault="00F644FE" w:rsidP="000B1FB5">
      <w:pPr>
        <w:tabs>
          <w:tab w:val="left" w:pos="6915"/>
        </w:tabs>
        <w:rPr>
          <w:sz w:val="28"/>
          <w:szCs w:val="28"/>
        </w:rPr>
      </w:pPr>
      <w:r>
        <w:rPr>
          <w:sz w:val="28"/>
          <w:szCs w:val="28"/>
        </w:rPr>
        <w:t xml:space="preserve">Оттенки эмоционально-экспрессивной окраски делятся на два разряда: с положительной и с отрицательной (негативной) оценкой. К первой категории относятся торжественные, возвышенные, ласкательные, одобрительные, шутливые слова («зодчество», «благосклонно», «милостиво», «проникновенно», «брачные узы», «грядущее» и т.п.). Ко второму разряду относятся слова укоризненной, пренебрежительной, неодобрительной, презрительной окраской, такие ,как например, </w:t>
      </w:r>
      <w:r w:rsidR="009B6654">
        <w:rPr>
          <w:sz w:val="28"/>
          <w:szCs w:val="28"/>
        </w:rPr>
        <w:t>«буржуй», «трепач». Эти слова обычно стилистически снижены.</w:t>
      </w:r>
    </w:p>
    <w:p w:rsidR="009B6654" w:rsidRDefault="009B6654" w:rsidP="000B1FB5">
      <w:pPr>
        <w:tabs>
          <w:tab w:val="left" w:pos="6915"/>
        </w:tabs>
        <w:rPr>
          <w:sz w:val="28"/>
          <w:szCs w:val="28"/>
        </w:rPr>
      </w:pPr>
    </w:p>
    <w:p w:rsidR="009B6654" w:rsidRDefault="006465C3" w:rsidP="009B6654">
      <w:pPr>
        <w:pStyle w:val="a3"/>
        <w:rPr>
          <w:rFonts w:ascii="Times New Roman" w:hAnsi="Times New Roman"/>
          <w:sz w:val="28"/>
          <w:szCs w:val="28"/>
        </w:rPr>
      </w:pPr>
      <w:r w:rsidRPr="009B6654">
        <w:rPr>
          <w:rFonts w:ascii="Times New Roman" w:hAnsi="Times New Roman"/>
          <w:sz w:val="28"/>
          <w:szCs w:val="28"/>
        </w:rPr>
        <w:t xml:space="preserve"> </w:t>
      </w:r>
      <w:r w:rsidR="009B6654" w:rsidRPr="009B6654">
        <w:rPr>
          <w:rFonts w:ascii="Times New Roman" w:hAnsi="Times New Roman"/>
          <w:sz w:val="28"/>
          <w:szCs w:val="28"/>
        </w:rPr>
        <w:t xml:space="preserve">Приведём несколько примеров синонимов, которые имеют различную эмоционально-экспрессивную окраску. Так, </w:t>
      </w:r>
      <w:r w:rsidR="009B6654">
        <w:rPr>
          <w:rFonts w:ascii="Times New Roman" w:hAnsi="Times New Roman"/>
          <w:sz w:val="28"/>
          <w:szCs w:val="28"/>
        </w:rPr>
        <w:t>слово «</w:t>
      </w:r>
      <w:r w:rsidR="009B6654" w:rsidRPr="009B6654">
        <w:rPr>
          <w:rFonts w:ascii="Times New Roman" w:hAnsi="Times New Roman"/>
          <w:iCs/>
          <w:sz w:val="28"/>
          <w:szCs w:val="28"/>
        </w:rPr>
        <w:t>будущий</w:t>
      </w:r>
      <w:r w:rsidR="009B6654">
        <w:rPr>
          <w:rFonts w:ascii="Times New Roman" w:hAnsi="Times New Roman"/>
          <w:iCs/>
          <w:sz w:val="28"/>
          <w:szCs w:val="28"/>
        </w:rPr>
        <w:t>» ( нейтральная лексика)</w:t>
      </w:r>
      <w:r w:rsidR="009B6654">
        <w:rPr>
          <w:rFonts w:ascii="Times New Roman" w:hAnsi="Times New Roman"/>
          <w:sz w:val="28"/>
          <w:szCs w:val="28"/>
        </w:rPr>
        <w:t xml:space="preserve"> означает -</w:t>
      </w:r>
      <w:r w:rsidR="009B6654" w:rsidRPr="009B6654">
        <w:rPr>
          <w:rFonts w:ascii="Times New Roman" w:hAnsi="Times New Roman"/>
          <w:sz w:val="28"/>
          <w:szCs w:val="28"/>
        </w:rPr>
        <w:t xml:space="preserve"> такой, который последует за настоящим, который наступит или появится через некоторое время, а также такой, который станет кем-либо некоторое время спустя; слово </w:t>
      </w:r>
      <w:r w:rsidR="009B6654">
        <w:rPr>
          <w:rFonts w:ascii="Times New Roman" w:hAnsi="Times New Roman"/>
          <w:sz w:val="28"/>
          <w:szCs w:val="28"/>
        </w:rPr>
        <w:t>«</w:t>
      </w:r>
      <w:r w:rsidR="009B6654" w:rsidRPr="009B6654">
        <w:rPr>
          <w:rFonts w:ascii="Times New Roman" w:hAnsi="Times New Roman"/>
          <w:iCs/>
          <w:sz w:val="28"/>
          <w:szCs w:val="28"/>
        </w:rPr>
        <w:t>грядущий</w:t>
      </w:r>
      <w:r w:rsidR="009B6654">
        <w:rPr>
          <w:rFonts w:ascii="Times New Roman" w:hAnsi="Times New Roman"/>
          <w:iCs/>
          <w:sz w:val="28"/>
          <w:szCs w:val="28"/>
        </w:rPr>
        <w:t>»</w:t>
      </w:r>
      <w:r w:rsidR="009B6654" w:rsidRPr="009B6654">
        <w:rPr>
          <w:rFonts w:ascii="Times New Roman" w:hAnsi="Times New Roman"/>
          <w:sz w:val="28"/>
          <w:szCs w:val="28"/>
        </w:rPr>
        <w:t xml:space="preserve"> обозначает то же, но имеет приподнятый характер, высокую окраску.</w:t>
      </w:r>
    </w:p>
    <w:p w:rsidR="009B6654" w:rsidRPr="009B6654" w:rsidRDefault="009B6654" w:rsidP="009B6654">
      <w:pPr>
        <w:pStyle w:val="a3"/>
        <w:rPr>
          <w:rFonts w:ascii="Times New Roman" w:hAnsi="Times New Roman"/>
          <w:sz w:val="28"/>
          <w:szCs w:val="28"/>
        </w:rPr>
      </w:pPr>
      <w:r w:rsidRPr="009B6654">
        <w:rPr>
          <w:rFonts w:ascii="Times New Roman" w:hAnsi="Times New Roman"/>
          <w:sz w:val="28"/>
          <w:szCs w:val="28"/>
        </w:rPr>
        <w:t xml:space="preserve"> </w:t>
      </w:r>
      <w:r w:rsidRPr="009B6654">
        <w:rPr>
          <w:rFonts w:ascii="Times New Roman" w:hAnsi="Times New Roman"/>
          <w:iCs/>
          <w:sz w:val="28"/>
          <w:szCs w:val="28"/>
        </w:rPr>
        <w:t>Муж, супруг, благоверный, половина, спутник жизни</w:t>
      </w:r>
      <w:r w:rsidRPr="009B6654">
        <w:rPr>
          <w:rFonts w:ascii="Times New Roman" w:hAnsi="Times New Roman"/>
          <w:sz w:val="28"/>
          <w:szCs w:val="28"/>
        </w:rPr>
        <w:t xml:space="preserve"> – мужчина по отношению к женщине, состоящей с ним в браке. </w:t>
      </w:r>
      <w:r>
        <w:rPr>
          <w:rFonts w:ascii="Times New Roman" w:hAnsi="Times New Roman"/>
          <w:sz w:val="28"/>
          <w:szCs w:val="28"/>
        </w:rPr>
        <w:t>«</w:t>
      </w:r>
      <w:r w:rsidRPr="009B6654">
        <w:rPr>
          <w:rFonts w:ascii="Times New Roman" w:hAnsi="Times New Roman"/>
          <w:iCs/>
          <w:sz w:val="28"/>
          <w:szCs w:val="28"/>
        </w:rPr>
        <w:t>Муж</w:t>
      </w:r>
      <w:r>
        <w:rPr>
          <w:rFonts w:ascii="Times New Roman" w:hAnsi="Times New Roman"/>
          <w:iCs/>
          <w:sz w:val="28"/>
          <w:szCs w:val="28"/>
        </w:rPr>
        <w:t>»</w:t>
      </w:r>
      <w:r w:rsidRPr="009B6654">
        <w:rPr>
          <w:rFonts w:ascii="Times New Roman" w:hAnsi="Times New Roman"/>
          <w:iCs/>
          <w:sz w:val="28"/>
          <w:szCs w:val="28"/>
        </w:rPr>
        <w:t xml:space="preserve"> </w:t>
      </w:r>
      <w:r w:rsidRPr="009B6654">
        <w:rPr>
          <w:rFonts w:ascii="Times New Roman" w:hAnsi="Times New Roman"/>
          <w:sz w:val="28"/>
          <w:szCs w:val="28"/>
        </w:rPr>
        <w:t xml:space="preserve">– слово нейтральное. Слово </w:t>
      </w:r>
      <w:r>
        <w:rPr>
          <w:rFonts w:ascii="Times New Roman" w:hAnsi="Times New Roman"/>
          <w:sz w:val="28"/>
          <w:szCs w:val="28"/>
        </w:rPr>
        <w:t>«</w:t>
      </w:r>
      <w:r w:rsidRPr="009B6654">
        <w:rPr>
          <w:rFonts w:ascii="Times New Roman" w:hAnsi="Times New Roman"/>
          <w:iCs/>
          <w:sz w:val="28"/>
          <w:szCs w:val="28"/>
        </w:rPr>
        <w:t>супруг</w:t>
      </w:r>
      <w:r>
        <w:rPr>
          <w:rFonts w:ascii="Times New Roman" w:hAnsi="Times New Roman"/>
          <w:iCs/>
          <w:sz w:val="28"/>
          <w:szCs w:val="28"/>
        </w:rPr>
        <w:t>»</w:t>
      </w:r>
      <w:r w:rsidRPr="009B6654">
        <w:rPr>
          <w:rFonts w:ascii="Times New Roman" w:hAnsi="Times New Roman"/>
          <w:sz w:val="28"/>
          <w:szCs w:val="28"/>
        </w:rPr>
        <w:t xml:space="preserve"> употребляется, когда хотят проявить почтительность, вежливость</w:t>
      </w:r>
      <w:r>
        <w:rPr>
          <w:rFonts w:ascii="Times New Roman" w:hAnsi="Times New Roman"/>
          <w:sz w:val="28"/>
          <w:szCs w:val="28"/>
        </w:rPr>
        <w:t xml:space="preserve">, часто в официальной речи </w:t>
      </w:r>
      <w:r w:rsidRPr="009B6654">
        <w:rPr>
          <w:rFonts w:ascii="Times New Roman" w:hAnsi="Times New Roman"/>
          <w:sz w:val="28"/>
          <w:szCs w:val="28"/>
        </w:rPr>
        <w:t xml:space="preserve">; </w:t>
      </w:r>
      <w:r>
        <w:rPr>
          <w:rFonts w:ascii="Times New Roman" w:hAnsi="Times New Roman"/>
          <w:sz w:val="28"/>
          <w:szCs w:val="28"/>
        </w:rPr>
        <w:t>«</w:t>
      </w:r>
      <w:r w:rsidRPr="009B6654">
        <w:rPr>
          <w:rFonts w:ascii="Times New Roman" w:hAnsi="Times New Roman"/>
          <w:iCs/>
          <w:sz w:val="28"/>
          <w:szCs w:val="28"/>
        </w:rPr>
        <w:t>благоверный</w:t>
      </w:r>
      <w:r>
        <w:rPr>
          <w:rFonts w:ascii="Times New Roman" w:hAnsi="Times New Roman"/>
          <w:iCs/>
          <w:sz w:val="28"/>
          <w:szCs w:val="28"/>
        </w:rPr>
        <w:t>»</w:t>
      </w:r>
      <w:r w:rsidRPr="009B6654">
        <w:rPr>
          <w:rFonts w:ascii="Times New Roman" w:hAnsi="Times New Roman"/>
          <w:sz w:val="28"/>
          <w:szCs w:val="28"/>
        </w:rPr>
        <w:t xml:space="preserve"> и </w:t>
      </w:r>
      <w:r>
        <w:rPr>
          <w:rFonts w:ascii="Times New Roman" w:hAnsi="Times New Roman"/>
          <w:sz w:val="28"/>
          <w:szCs w:val="28"/>
        </w:rPr>
        <w:t>«</w:t>
      </w:r>
      <w:r w:rsidRPr="009B6654">
        <w:rPr>
          <w:rFonts w:ascii="Times New Roman" w:hAnsi="Times New Roman"/>
          <w:iCs/>
          <w:sz w:val="28"/>
          <w:szCs w:val="28"/>
        </w:rPr>
        <w:t>половина</w:t>
      </w:r>
      <w:r>
        <w:rPr>
          <w:rFonts w:ascii="Times New Roman" w:hAnsi="Times New Roman"/>
          <w:iCs/>
          <w:sz w:val="28"/>
          <w:szCs w:val="28"/>
        </w:rPr>
        <w:t>»</w:t>
      </w:r>
      <w:r w:rsidRPr="009B6654">
        <w:rPr>
          <w:rFonts w:ascii="Times New Roman" w:hAnsi="Times New Roman"/>
          <w:sz w:val="28"/>
          <w:szCs w:val="28"/>
        </w:rPr>
        <w:t xml:space="preserve"> (с притяжательными</w:t>
      </w:r>
      <w:r>
        <w:rPr>
          <w:rFonts w:ascii="Times New Roman" w:hAnsi="Times New Roman"/>
          <w:sz w:val="28"/>
          <w:szCs w:val="28"/>
        </w:rPr>
        <w:t xml:space="preserve"> местоимениями «моя», «твоя»,</w:t>
      </w:r>
      <w:r w:rsidRPr="009B6654">
        <w:rPr>
          <w:rFonts w:ascii="Times New Roman" w:hAnsi="Times New Roman"/>
          <w:sz w:val="28"/>
          <w:szCs w:val="28"/>
        </w:rPr>
        <w:t xml:space="preserve"> </w:t>
      </w:r>
      <w:r>
        <w:rPr>
          <w:rFonts w:ascii="Times New Roman" w:hAnsi="Times New Roman"/>
          <w:sz w:val="28"/>
          <w:szCs w:val="28"/>
        </w:rPr>
        <w:t>«</w:t>
      </w:r>
      <w:r w:rsidRPr="009B6654">
        <w:rPr>
          <w:rFonts w:ascii="Times New Roman" w:hAnsi="Times New Roman"/>
          <w:sz w:val="28"/>
          <w:szCs w:val="28"/>
        </w:rPr>
        <w:t>её</w:t>
      </w:r>
      <w:r>
        <w:rPr>
          <w:rFonts w:ascii="Times New Roman" w:hAnsi="Times New Roman"/>
          <w:sz w:val="28"/>
          <w:szCs w:val="28"/>
        </w:rPr>
        <w:t>»</w:t>
      </w:r>
      <w:r w:rsidRPr="009B6654">
        <w:rPr>
          <w:rFonts w:ascii="Times New Roman" w:hAnsi="Times New Roman"/>
          <w:sz w:val="28"/>
          <w:szCs w:val="28"/>
        </w:rPr>
        <w:t xml:space="preserve"> и т. п.) имеют</w:t>
      </w:r>
      <w:r>
        <w:rPr>
          <w:rFonts w:ascii="Times New Roman" w:hAnsi="Times New Roman"/>
          <w:sz w:val="28"/>
          <w:szCs w:val="28"/>
        </w:rPr>
        <w:t xml:space="preserve"> часто</w:t>
      </w:r>
      <w:r w:rsidRPr="009B6654">
        <w:rPr>
          <w:rFonts w:ascii="Times New Roman" w:hAnsi="Times New Roman"/>
          <w:sz w:val="28"/>
          <w:szCs w:val="28"/>
        </w:rPr>
        <w:t xml:space="preserve"> шутливо-иронический характе</w:t>
      </w:r>
      <w:r>
        <w:rPr>
          <w:rFonts w:ascii="Times New Roman" w:hAnsi="Times New Roman"/>
          <w:sz w:val="28"/>
          <w:szCs w:val="28"/>
        </w:rPr>
        <w:t>р и употребляются в разговорной реч</w:t>
      </w:r>
      <w:r w:rsidRPr="009B6654">
        <w:rPr>
          <w:rFonts w:ascii="Times New Roman" w:hAnsi="Times New Roman"/>
          <w:sz w:val="28"/>
          <w:szCs w:val="28"/>
        </w:rPr>
        <w:t xml:space="preserve">и; понятие </w:t>
      </w:r>
      <w:r>
        <w:rPr>
          <w:rFonts w:ascii="Times New Roman" w:hAnsi="Times New Roman"/>
          <w:sz w:val="28"/>
          <w:szCs w:val="28"/>
        </w:rPr>
        <w:t>«</w:t>
      </w:r>
      <w:r w:rsidRPr="009B6654">
        <w:rPr>
          <w:rFonts w:ascii="Times New Roman" w:hAnsi="Times New Roman"/>
          <w:iCs/>
          <w:sz w:val="28"/>
          <w:szCs w:val="28"/>
        </w:rPr>
        <w:t>спутник жизни</w:t>
      </w:r>
      <w:r>
        <w:rPr>
          <w:rFonts w:ascii="Times New Roman" w:hAnsi="Times New Roman"/>
          <w:iCs/>
          <w:sz w:val="28"/>
          <w:szCs w:val="28"/>
        </w:rPr>
        <w:t>»</w:t>
      </w:r>
      <w:r w:rsidRPr="009B6654">
        <w:rPr>
          <w:rFonts w:ascii="Times New Roman" w:hAnsi="Times New Roman"/>
          <w:sz w:val="28"/>
          <w:szCs w:val="28"/>
        </w:rPr>
        <w:t xml:space="preserve"> употребляется в приподнятой речи или в речи, имеющий фамильярны</w:t>
      </w:r>
      <w:r>
        <w:rPr>
          <w:rFonts w:ascii="Times New Roman" w:hAnsi="Times New Roman"/>
          <w:sz w:val="28"/>
          <w:szCs w:val="28"/>
        </w:rPr>
        <w:t>й, шутливо-иронический характер (</w:t>
      </w:r>
      <w:r w:rsidRPr="009B6654">
        <w:rPr>
          <w:rFonts w:ascii="Times New Roman" w:hAnsi="Times New Roman"/>
          <w:sz w:val="28"/>
          <w:szCs w:val="28"/>
        </w:rPr>
        <w:t>это зависит от контекста или от ситуации, в которой произносится эта речь</w:t>
      </w:r>
      <w:r>
        <w:rPr>
          <w:rFonts w:ascii="Times New Roman" w:hAnsi="Times New Roman"/>
          <w:sz w:val="28"/>
          <w:szCs w:val="28"/>
        </w:rPr>
        <w:t>)</w:t>
      </w:r>
      <w:r w:rsidRPr="009B6654">
        <w:rPr>
          <w:rFonts w:ascii="Times New Roman" w:hAnsi="Times New Roman"/>
          <w:sz w:val="28"/>
          <w:szCs w:val="28"/>
        </w:rPr>
        <w:t>.</w:t>
      </w:r>
    </w:p>
    <w:p w:rsidR="009B6654" w:rsidRPr="009B6654" w:rsidRDefault="009B6654" w:rsidP="009B6654">
      <w:pPr>
        <w:pStyle w:val="a3"/>
        <w:rPr>
          <w:rFonts w:ascii="Times New Roman" w:hAnsi="Times New Roman"/>
          <w:sz w:val="28"/>
          <w:szCs w:val="28"/>
        </w:rPr>
      </w:pPr>
      <w:r>
        <w:rPr>
          <w:rFonts w:ascii="Times New Roman" w:hAnsi="Times New Roman"/>
          <w:sz w:val="28"/>
          <w:szCs w:val="28"/>
        </w:rPr>
        <w:t>Также и</w:t>
      </w:r>
      <w:r w:rsidRPr="009B6654">
        <w:rPr>
          <w:rFonts w:ascii="Times New Roman" w:hAnsi="Times New Roman"/>
          <w:sz w:val="28"/>
          <w:szCs w:val="28"/>
        </w:rPr>
        <w:t xml:space="preserve"> </w:t>
      </w:r>
      <w:r w:rsidRPr="009B6654">
        <w:rPr>
          <w:rFonts w:ascii="Times New Roman" w:hAnsi="Times New Roman"/>
          <w:iCs/>
          <w:sz w:val="28"/>
          <w:szCs w:val="28"/>
        </w:rPr>
        <w:t>предпринимателя</w:t>
      </w:r>
      <w:r w:rsidRPr="009B6654">
        <w:rPr>
          <w:rFonts w:ascii="Times New Roman" w:hAnsi="Times New Roman"/>
          <w:sz w:val="28"/>
          <w:szCs w:val="28"/>
        </w:rPr>
        <w:t xml:space="preserve"> можно назвать </w:t>
      </w:r>
      <w:r w:rsidRPr="009B6654">
        <w:rPr>
          <w:rFonts w:ascii="Times New Roman" w:hAnsi="Times New Roman"/>
          <w:iCs/>
          <w:sz w:val="28"/>
          <w:szCs w:val="28"/>
        </w:rPr>
        <w:t>бизнесменом</w:t>
      </w:r>
      <w:r w:rsidRPr="009B6654">
        <w:rPr>
          <w:rFonts w:ascii="Times New Roman" w:hAnsi="Times New Roman"/>
          <w:sz w:val="28"/>
          <w:szCs w:val="28"/>
        </w:rPr>
        <w:t xml:space="preserve">, а можно – </w:t>
      </w:r>
      <w:r w:rsidRPr="009B6654">
        <w:rPr>
          <w:rFonts w:ascii="Times New Roman" w:hAnsi="Times New Roman"/>
          <w:iCs/>
          <w:sz w:val="28"/>
          <w:szCs w:val="28"/>
        </w:rPr>
        <w:t>торгашом</w:t>
      </w:r>
      <w:r w:rsidRPr="009B6654">
        <w:rPr>
          <w:rFonts w:ascii="Times New Roman" w:hAnsi="Times New Roman"/>
          <w:sz w:val="28"/>
          <w:szCs w:val="28"/>
        </w:rPr>
        <w:t xml:space="preserve"> или </w:t>
      </w:r>
      <w:r w:rsidRPr="009B6654">
        <w:rPr>
          <w:rFonts w:ascii="Times New Roman" w:hAnsi="Times New Roman"/>
          <w:iCs/>
          <w:sz w:val="28"/>
          <w:szCs w:val="28"/>
        </w:rPr>
        <w:t>спекулянтом</w:t>
      </w:r>
      <w:r w:rsidRPr="009B6654">
        <w:rPr>
          <w:rFonts w:ascii="Times New Roman" w:hAnsi="Times New Roman"/>
          <w:sz w:val="28"/>
          <w:szCs w:val="28"/>
        </w:rPr>
        <w:t xml:space="preserve">; </w:t>
      </w:r>
      <w:r w:rsidRPr="009B6654">
        <w:rPr>
          <w:rFonts w:ascii="Times New Roman" w:hAnsi="Times New Roman"/>
          <w:iCs/>
          <w:sz w:val="28"/>
          <w:szCs w:val="28"/>
        </w:rPr>
        <w:t>осторожность</w:t>
      </w:r>
      <w:r w:rsidRPr="009B6654">
        <w:rPr>
          <w:rFonts w:ascii="Times New Roman" w:hAnsi="Times New Roman"/>
          <w:sz w:val="28"/>
          <w:szCs w:val="28"/>
        </w:rPr>
        <w:t xml:space="preserve"> – </w:t>
      </w:r>
      <w:r w:rsidRPr="009B6654">
        <w:rPr>
          <w:rFonts w:ascii="Times New Roman" w:hAnsi="Times New Roman"/>
          <w:iCs/>
          <w:sz w:val="28"/>
          <w:szCs w:val="28"/>
        </w:rPr>
        <w:t>предусмотрительностью</w:t>
      </w:r>
      <w:r w:rsidRPr="009B6654">
        <w:rPr>
          <w:rFonts w:ascii="Times New Roman" w:hAnsi="Times New Roman"/>
          <w:sz w:val="28"/>
          <w:szCs w:val="28"/>
        </w:rPr>
        <w:t xml:space="preserve"> или </w:t>
      </w:r>
      <w:r w:rsidRPr="009B6654">
        <w:rPr>
          <w:rFonts w:ascii="Times New Roman" w:hAnsi="Times New Roman"/>
          <w:iCs/>
          <w:sz w:val="28"/>
          <w:szCs w:val="28"/>
        </w:rPr>
        <w:t>трусостью</w:t>
      </w:r>
      <w:r w:rsidRPr="009B6654">
        <w:rPr>
          <w:rFonts w:ascii="Times New Roman" w:hAnsi="Times New Roman"/>
          <w:sz w:val="28"/>
          <w:szCs w:val="28"/>
        </w:rPr>
        <w:t xml:space="preserve"> и т. д.</w:t>
      </w:r>
    </w:p>
    <w:p w:rsidR="009B6654" w:rsidRPr="009B6654" w:rsidRDefault="009B6654" w:rsidP="009B6654">
      <w:pPr>
        <w:pStyle w:val="a3"/>
        <w:rPr>
          <w:rFonts w:ascii="Times New Roman" w:hAnsi="Times New Roman"/>
          <w:sz w:val="28"/>
          <w:szCs w:val="28"/>
        </w:rPr>
      </w:pPr>
      <w:r w:rsidRPr="009B6654">
        <w:rPr>
          <w:rFonts w:ascii="Times New Roman" w:hAnsi="Times New Roman"/>
          <w:sz w:val="28"/>
          <w:szCs w:val="28"/>
        </w:rPr>
        <w:t xml:space="preserve">Большую группу составляют многозначные слова, которые в прямом значении нейтральны, а в переносном имеют эмоционально-экспрессивную окраску, </w:t>
      </w:r>
      <w:proofErr w:type="spellStart"/>
      <w:r w:rsidRPr="009B6654">
        <w:rPr>
          <w:rFonts w:ascii="Times New Roman" w:hAnsi="Times New Roman"/>
          <w:sz w:val="28"/>
          <w:szCs w:val="28"/>
        </w:rPr>
        <w:t>оценочность</w:t>
      </w:r>
      <w:proofErr w:type="spellEnd"/>
      <w:r w:rsidRPr="009B6654">
        <w:rPr>
          <w:rFonts w:ascii="Times New Roman" w:hAnsi="Times New Roman"/>
          <w:sz w:val="28"/>
          <w:szCs w:val="28"/>
        </w:rPr>
        <w:t xml:space="preserve">. Во многом их окраска </w:t>
      </w:r>
      <w:r>
        <w:rPr>
          <w:rFonts w:ascii="Times New Roman" w:hAnsi="Times New Roman"/>
          <w:sz w:val="28"/>
          <w:szCs w:val="28"/>
        </w:rPr>
        <w:t>обусловлена контекстом, речевой</w:t>
      </w:r>
      <w:r w:rsidRPr="009B6654">
        <w:rPr>
          <w:rFonts w:ascii="Times New Roman" w:hAnsi="Times New Roman"/>
          <w:sz w:val="28"/>
          <w:szCs w:val="28"/>
        </w:rPr>
        <w:t xml:space="preserve"> ситуацие</w:t>
      </w:r>
      <w:r w:rsidR="008D0053">
        <w:rPr>
          <w:rFonts w:ascii="Times New Roman" w:hAnsi="Times New Roman"/>
          <w:sz w:val="28"/>
          <w:szCs w:val="28"/>
        </w:rPr>
        <w:t>й. Например, о человеке говорят в различных ситуациях, применительно к его качествам:</w:t>
      </w:r>
      <w:r w:rsidRPr="009B6654">
        <w:rPr>
          <w:rFonts w:ascii="Times New Roman" w:hAnsi="Times New Roman"/>
          <w:sz w:val="28"/>
          <w:szCs w:val="28"/>
        </w:rPr>
        <w:t xml:space="preserve"> </w:t>
      </w:r>
      <w:r w:rsidR="008D0053">
        <w:rPr>
          <w:rFonts w:ascii="Times New Roman" w:hAnsi="Times New Roman"/>
          <w:sz w:val="28"/>
          <w:szCs w:val="28"/>
        </w:rPr>
        <w:t>«</w:t>
      </w:r>
      <w:r w:rsidRPr="009B6654">
        <w:rPr>
          <w:rFonts w:ascii="Times New Roman" w:hAnsi="Times New Roman"/>
          <w:iCs/>
          <w:sz w:val="28"/>
          <w:szCs w:val="28"/>
        </w:rPr>
        <w:t>орёл</w:t>
      </w:r>
      <w:r w:rsidR="008D0053">
        <w:rPr>
          <w:rFonts w:ascii="Times New Roman" w:hAnsi="Times New Roman"/>
          <w:iCs/>
          <w:sz w:val="28"/>
          <w:szCs w:val="28"/>
        </w:rPr>
        <w:t>»</w:t>
      </w:r>
      <w:r w:rsidRPr="009B6654">
        <w:rPr>
          <w:rFonts w:ascii="Times New Roman" w:hAnsi="Times New Roman"/>
          <w:iCs/>
          <w:sz w:val="28"/>
          <w:szCs w:val="28"/>
        </w:rPr>
        <w:t>,</w:t>
      </w:r>
      <w:r w:rsidRPr="009B6654">
        <w:rPr>
          <w:rFonts w:ascii="Times New Roman" w:hAnsi="Times New Roman"/>
          <w:sz w:val="28"/>
          <w:szCs w:val="28"/>
        </w:rPr>
        <w:t xml:space="preserve"> </w:t>
      </w:r>
      <w:r w:rsidR="008D0053">
        <w:rPr>
          <w:rFonts w:ascii="Times New Roman" w:hAnsi="Times New Roman"/>
          <w:sz w:val="28"/>
          <w:szCs w:val="28"/>
        </w:rPr>
        <w:t>«</w:t>
      </w:r>
      <w:r w:rsidRPr="009B6654">
        <w:rPr>
          <w:rFonts w:ascii="Times New Roman" w:hAnsi="Times New Roman"/>
          <w:iCs/>
          <w:sz w:val="28"/>
          <w:szCs w:val="28"/>
        </w:rPr>
        <w:t>медведь</w:t>
      </w:r>
      <w:r w:rsidR="008D0053">
        <w:rPr>
          <w:rFonts w:ascii="Times New Roman" w:hAnsi="Times New Roman"/>
          <w:iCs/>
          <w:sz w:val="28"/>
          <w:szCs w:val="28"/>
        </w:rPr>
        <w:t>»</w:t>
      </w:r>
      <w:r w:rsidRPr="009B6654">
        <w:rPr>
          <w:rFonts w:ascii="Times New Roman" w:hAnsi="Times New Roman"/>
          <w:iCs/>
          <w:sz w:val="28"/>
          <w:szCs w:val="28"/>
        </w:rPr>
        <w:t>,</w:t>
      </w:r>
      <w:r w:rsidR="008D0053">
        <w:rPr>
          <w:rFonts w:ascii="Times New Roman" w:hAnsi="Times New Roman"/>
          <w:iCs/>
          <w:sz w:val="28"/>
          <w:szCs w:val="28"/>
        </w:rPr>
        <w:t xml:space="preserve"> «</w:t>
      </w:r>
      <w:r w:rsidRPr="009B6654">
        <w:rPr>
          <w:rFonts w:ascii="Times New Roman" w:hAnsi="Times New Roman"/>
          <w:iCs/>
          <w:sz w:val="28"/>
          <w:szCs w:val="28"/>
        </w:rPr>
        <w:t xml:space="preserve"> ястреб</w:t>
      </w:r>
      <w:r w:rsidR="008D0053">
        <w:rPr>
          <w:rFonts w:ascii="Times New Roman" w:hAnsi="Times New Roman"/>
          <w:iCs/>
          <w:sz w:val="28"/>
          <w:szCs w:val="28"/>
        </w:rPr>
        <w:t>»</w:t>
      </w:r>
      <w:r w:rsidRPr="009B6654">
        <w:rPr>
          <w:rFonts w:ascii="Times New Roman" w:hAnsi="Times New Roman"/>
          <w:iCs/>
          <w:sz w:val="28"/>
          <w:szCs w:val="28"/>
        </w:rPr>
        <w:t xml:space="preserve">, </w:t>
      </w:r>
      <w:r w:rsidR="008D0053">
        <w:rPr>
          <w:rFonts w:ascii="Times New Roman" w:hAnsi="Times New Roman"/>
          <w:iCs/>
          <w:sz w:val="28"/>
          <w:szCs w:val="28"/>
        </w:rPr>
        <w:t>«</w:t>
      </w:r>
      <w:r w:rsidRPr="009B6654">
        <w:rPr>
          <w:rFonts w:ascii="Times New Roman" w:hAnsi="Times New Roman"/>
          <w:iCs/>
          <w:sz w:val="28"/>
          <w:szCs w:val="28"/>
        </w:rPr>
        <w:t>голубь</w:t>
      </w:r>
      <w:r w:rsidR="008D0053">
        <w:rPr>
          <w:rFonts w:ascii="Times New Roman" w:hAnsi="Times New Roman"/>
          <w:iCs/>
          <w:sz w:val="28"/>
          <w:szCs w:val="28"/>
        </w:rPr>
        <w:t>»</w:t>
      </w:r>
      <w:r w:rsidRPr="009B6654">
        <w:rPr>
          <w:rFonts w:ascii="Times New Roman" w:hAnsi="Times New Roman"/>
          <w:iCs/>
          <w:sz w:val="28"/>
          <w:szCs w:val="28"/>
        </w:rPr>
        <w:t xml:space="preserve">, </w:t>
      </w:r>
      <w:r w:rsidR="008D0053">
        <w:rPr>
          <w:rFonts w:ascii="Times New Roman" w:hAnsi="Times New Roman"/>
          <w:iCs/>
          <w:sz w:val="28"/>
          <w:szCs w:val="28"/>
        </w:rPr>
        <w:t>«</w:t>
      </w:r>
      <w:r w:rsidRPr="009B6654">
        <w:rPr>
          <w:rFonts w:ascii="Times New Roman" w:hAnsi="Times New Roman"/>
          <w:iCs/>
          <w:sz w:val="28"/>
          <w:szCs w:val="28"/>
        </w:rPr>
        <w:t>солнце</w:t>
      </w:r>
      <w:r w:rsidR="008D0053">
        <w:rPr>
          <w:rFonts w:ascii="Times New Roman" w:hAnsi="Times New Roman"/>
          <w:iCs/>
          <w:sz w:val="28"/>
          <w:szCs w:val="28"/>
        </w:rPr>
        <w:t>»</w:t>
      </w:r>
      <w:r w:rsidRPr="009B6654">
        <w:rPr>
          <w:rFonts w:ascii="Times New Roman" w:hAnsi="Times New Roman"/>
          <w:iCs/>
          <w:sz w:val="28"/>
          <w:szCs w:val="28"/>
        </w:rPr>
        <w:t xml:space="preserve">, </w:t>
      </w:r>
      <w:r w:rsidR="008D0053">
        <w:rPr>
          <w:rFonts w:ascii="Times New Roman" w:hAnsi="Times New Roman"/>
          <w:iCs/>
          <w:sz w:val="28"/>
          <w:szCs w:val="28"/>
        </w:rPr>
        <w:t>«</w:t>
      </w:r>
      <w:r w:rsidRPr="009B6654">
        <w:rPr>
          <w:rFonts w:ascii="Times New Roman" w:hAnsi="Times New Roman"/>
          <w:iCs/>
          <w:sz w:val="28"/>
          <w:szCs w:val="28"/>
        </w:rPr>
        <w:t>петух</w:t>
      </w:r>
      <w:r w:rsidR="008D0053">
        <w:rPr>
          <w:rFonts w:ascii="Times New Roman" w:hAnsi="Times New Roman"/>
          <w:iCs/>
          <w:sz w:val="28"/>
          <w:szCs w:val="28"/>
        </w:rPr>
        <w:t>»</w:t>
      </w:r>
      <w:r w:rsidRPr="009B6654">
        <w:rPr>
          <w:rFonts w:ascii="Times New Roman" w:hAnsi="Times New Roman"/>
          <w:iCs/>
          <w:sz w:val="28"/>
          <w:szCs w:val="28"/>
        </w:rPr>
        <w:t xml:space="preserve">, </w:t>
      </w:r>
      <w:r w:rsidR="008D0053">
        <w:rPr>
          <w:rFonts w:ascii="Times New Roman" w:hAnsi="Times New Roman"/>
          <w:iCs/>
          <w:sz w:val="28"/>
          <w:szCs w:val="28"/>
        </w:rPr>
        <w:t>«</w:t>
      </w:r>
      <w:r w:rsidRPr="009B6654">
        <w:rPr>
          <w:rFonts w:ascii="Times New Roman" w:hAnsi="Times New Roman"/>
          <w:iCs/>
          <w:sz w:val="28"/>
          <w:szCs w:val="28"/>
        </w:rPr>
        <w:t>бегемот</w:t>
      </w:r>
      <w:r w:rsidR="008D0053">
        <w:rPr>
          <w:rFonts w:ascii="Times New Roman" w:hAnsi="Times New Roman"/>
          <w:iCs/>
          <w:sz w:val="28"/>
          <w:szCs w:val="28"/>
        </w:rPr>
        <w:t>»</w:t>
      </w:r>
      <w:r w:rsidRPr="009B6654">
        <w:rPr>
          <w:rFonts w:ascii="Times New Roman" w:hAnsi="Times New Roman"/>
          <w:iCs/>
          <w:sz w:val="28"/>
          <w:szCs w:val="28"/>
        </w:rPr>
        <w:t xml:space="preserve">, </w:t>
      </w:r>
      <w:r w:rsidR="008D0053">
        <w:rPr>
          <w:rFonts w:ascii="Times New Roman" w:hAnsi="Times New Roman"/>
          <w:iCs/>
          <w:sz w:val="28"/>
          <w:szCs w:val="28"/>
        </w:rPr>
        <w:t>«</w:t>
      </w:r>
      <w:r w:rsidRPr="009B6654">
        <w:rPr>
          <w:rFonts w:ascii="Times New Roman" w:hAnsi="Times New Roman"/>
          <w:iCs/>
          <w:sz w:val="28"/>
          <w:szCs w:val="28"/>
        </w:rPr>
        <w:t>дикарь</w:t>
      </w:r>
      <w:r w:rsidR="008D0053">
        <w:rPr>
          <w:rFonts w:ascii="Times New Roman" w:hAnsi="Times New Roman"/>
          <w:iCs/>
          <w:sz w:val="28"/>
          <w:szCs w:val="28"/>
        </w:rPr>
        <w:t>»</w:t>
      </w:r>
      <w:r w:rsidRPr="009B6654">
        <w:rPr>
          <w:rFonts w:ascii="Times New Roman" w:hAnsi="Times New Roman"/>
          <w:sz w:val="28"/>
          <w:szCs w:val="28"/>
        </w:rPr>
        <w:t>.</w:t>
      </w:r>
    </w:p>
    <w:p w:rsidR="009B6654" w:rsidRPr="009B6654" w:rsidRDefault="009B6654" w:rsidP="009B6654">
      <w:pPr>
        <w:pStyle w:val="a3"/>
        <w:rPr>
          <w:rFonts w:ascii="Times New Roman" w:hAnsi="Times New Roman"/>
          <w:sz w:val="28"/>
          <w:szCs w:val="28"/>
        </w:rPr>
      </w:pPr>
      <w:r w:rsidRPr="009B6654">
        <w:rPr>
          <w:rFonts w:ascii="Times New Roman" w:hAnsi="Times New Roman"/>
          <w:sz w:val="28"/>
          <w:szCs w:val="28"/>
        </w:rPr>
        <w:t xml:space="preserve">Оценка передаётся различными языковыми средствами с целью воздействия на оценочные установки слушателей и на их поведение. В речи оценка проявляется по-разному. Это может быть слово, группа слов, выражение, целое высказывание. Чаще всего оценку выражают прилагательные и наречия </w:t>
      </w:r>
      <w:r w:rsidRPr="009B6654">
        <w:rPr>
          <w:rFonts w:ascii="Times New Roman" w:hAnsi="Times New Roman"/>
          <w:iCs/>
          <w:sz w:val="28"/>
          <w:szCs w:val="28"/>
        </w:rPr>
        <w:t>(</w:t>
      </w:r>
      <w:r w:rsidR="008D0053">
        <w:rPr>
          <w:rFonts w:ascii="Times New Roman" w:hAnsi="Times New Roman"/>
          <w:iCs/>
          <w:sz w:val="28"/>
          <w:szCs w:val="28"/>
        </w:rPr>
        <w:t>«</w:t>
      </w:r>
      <w:r w:rsidRPr="009B6654">
        <w:rPr>
          <w:rFonts w:ascii="Times New Roman" w:hAnsi="Times New Roman"/>
          <w:iCs/>
          <w:sz w:val="28"/>
          <w:szCs w:val="28"/>
        </w:rPr>
        <w:t>мерзкий</w:t>
      </w:r>
      <w:r w:rsidR="008D0053">
        <w:rPr>
          <w:rFonts w:ascii="Times New Roman" w:hAnsi="Times New Roman"/>
          <w:iCs/>
          <w:sz w:val="28"/>
          <w:szCs w:val="28"/>
        </w:rPr>
        <w:t>»</w:t>
      </w:r>
      <w:r w:rsidRPr="009B6654">
        <w:rPr>
          <w:rFonts w:ascii="Times New Roman" w:hAnsi="Times New Roman"/>
          <w:iCs/>
          <w:sz w:val="28"/>
          <w:szCs w:val="28"/>
        </w:rPr>
        <w:t xml:space="preserve">, </w:t>
      </w:r>
      <w:r w:rsidR="008D0053">
        <w:rPr>
          <w:rFonts w:ascii="Times New Roman" w:hAnsi="Times New Roman"/>
          <w:iCs/>
          <w:sz w:val="28"/>
          <w:szCs w:val="28"/>
        </w:rPr>
        <w:t>«</w:t>
      </w:r>
      <w:r w:rsidRPr="009B6654">
        <w:rPr>
          <w:rFonts w:ascii="Times New Roman" w:hAnsi="Times New Roman"/>
          <w:iCs/>
          <w:sz w:val="28"/>
          <w:szCs w:val="28"/>
        </w:rPr>
        <w:t>прекрасно</w:t>
      </w:r>
      <w:r w:rsidR="008D0053">
        <w:rPr>
          <w:rFonts w:ascii="Times New Roman" w:hAnsi="Times New Roman"/>
          <w:iCs/>
          <w:sz w:val="28"/>
          <w:szCs w:val="28"/>
        </w:rPr>
        <w:t>»</w:t>
      </w:r>
      <w:r w:rsidRPr="009B6654">
        <w:rPr>
          <w:rFonts w:ascii="Times New Roman" w:hAnsi="Times New Roman"/>
          <w:iCs/>
          <w:sz w:val="28"/>
          <w:szCs w:val="28"/>
        </w:rPr>
        <w:t>)</w:t>
      </w:r>
      <w:r w:rsidRPr="009B6654">
        <w:rPr>
          <w:rFonts w:ascii="Times New Roman" w:hAnsi="Times New Roman"/>
          <w:sz w:val="28"/>
          <w:szCs w:val="28"/>
        </w:rPr>
        <w:t>, содержат оценку</w:t>
      </w:r>
      <w:r w:rsidR="008D0053">
        <w:rPr>
          <w:rFonts w:ascii="Times New Roman" w:hAnsi="Times New Roman"/>
          <w:sz w:val="28"/>
          <w:szCs w:val="28"/>
        </w:rPr>
        <w:t xml:space="preserve"> также</w:t>
      </w:r>
      <w:r w:rsidRPr="009B6654">
        <w:rPr>
          <w:rFonts w:ascii="Times New Roman" w:hAnsi="Times New Roman"/>
          <w:sz w:val="28"/>
          <w:szCs w:val="28"/>
        </w:rPr>
        <w:t xml:space="preserve"> существительные и глаголы </w:t>
      </w:r>
      <w:r w:rsidRPr="009B6654">
        <w:rPr>
          <w:rFonts w:ascii="Times New Roman" w:hAnsi="Times New Roman"/>
          <w:iCs/>
          <w:sz w:val="28"/>
          <w:szCs w:val="28"/>
        </w:rPr>
        <w:t>(</w:t>
      </w:r>
      <w:r w:rsidR="008D0053">
        <w:rPr>
          <w:rFonts w:ascii="Times New Roman" w:hAnsi="Times New Roman"/>
          <w:iCs/>
          <w:sz w:val="28"/>
          <w:szCs w:val="28"/>
        </w:rPr>
        <w:t>«</w:t>
      </w:r>
      <w:r w:rsidRPr="009B6654">
        <w:rPr>
          <w:rFonts w:ascii="Times New Roman" w:hAnsi="Times New Roman"/>
          <w:iCs/>
          <w:sz w:val="28"/>
          <w:szCs w:val="28"/>
        </w:rPr>
        <w:t>неряха</w:t>
      </w:r>
      <w:r w:rsidR="008D0053">
        <w:rPr>
          <w:rFonts w:ascii="Times New Roman" w:hAnsi="Times New Roman"/>
          <w:iCs/>
          <w:sz w:val="28"/>
          <w:szCs w:val="28"/>
        </w:rPr>
        <w:t>»</w:t>
      </w:r>
      <w:r w:rsidRPr="009B6654">
        <w:rPr>
          <w:rFonts w:ascii="Times New Roman" w:hAnsi="Times New Roman"/>
          <w:iCs/>
          <w:sz w:val="28"/>
          <w:szCs w:val="28"/>
        </w:rPr>
        <w:t xml:space="preserve">, </w:t>
      </w:r>
      <w:r w:rsidR="008D0053">
        <w:rPr>
          <w:rFonts w:ascii="Times New Roman" w:hAnsi="Times New Roman"/>
          <w:iCs/>
          <w:sz w:val="28"/>
          <w:szCs w:val="28"/>
        </w:rPr>
        <w:t>«</w:t>
      </w:r>
      <w:r w:rsidRPr="009B6654">
        <w:rPr>
          <w:rFonts w:ascii="Times New Roman" w:hAnsi="Times New Roman"/>
          <w:iCs/>
          <w:sz w:val="28"/>
          <w:szCs w:val="28"/>
        </w:rPr>
        <w:t>клянчить</w:t>
      </w:r>
      <w:r w:rsidR="008D0053">
        <w:rPr>
          <w:rFonts w:ascii="Times New Roman" w:hAnsi="Times New Roman"/>
          <w:iCs/>
          <w:sz w:val="28"/>
          <w:szCs w:val="28"/>
        </w:rPr>
        <w:t>»</w:t>
      </w:r>
      <w:r w:rsidRPr="009B6654">
        <w:rPr>
          <w:rFonts w:ascii="Times New Roman" w:hAnsi="Times New Roman"/>
          <w:iCs/>
          <w:sz w:val="28"/>
          <w:szCs w:val="28"/>
        </w:rPr>
        <w:t>)</w:t>
      </w:r>
      <w:r w:rsidRPr="009B6654">
        <w:rPr>
          <w:rFonts w:ascii="Times New Roman" w:hAnsi="Times New Roman"/>
          <w:sz w:val="28"/>
          <w:szCs w:val="28"/>
        </w:rPr>
        <w:t>. Оценочный смысл может выражаться и контекстом.</w:t>
      </w:r>
    </w:p>
    <w:p w:rsidR="009B6654" w:rsidRPr="009B6654" w:rsidRDefault="009B6654" w:rsidP="009B6654">
      <w:pPr>
        <w:pStyle w:val="a3"/>
        <w:rPr>
          <w:rFonts w:ascii="Times New Roman" w:hAnsi="Times New Roman"/>
          <w:sz w:val="28"/>
          <w:szCs w:val="28"/>
        </w:rPr>
      </w:pPr>
      <w:r w:rsidRPr="009B6654">
        <w:rPr>
          <w:rFonts w:ascii="Times New Roman" w:hAnsi="Times New Roman"/>
          <w:sz w:val="28"/>
          <w:szCs w:val="28"/>
        </w:rPr>
        <w:t xml:space="preserve">В публичной речи оценка играет огромную роль. Можно утверждать, что нет ни одного выступления, в котором бы не содержалось момента </w:t>
      </w:r>
      <w:proofErr w:type="spellStart"/>
      <w:r w:rsidRPr="009B6654">
        <w:rPr>
          <w:rFonts w:ascii="Times New Roman" w:hAnsi="Times New Roman"/>
          <w:sz w:val="28"/>
          <w:szCs w:val="28"/>
        </w:rPr>
        <w:t>оценочности</w:t>
      </w:r>
      <w:proofErr w:type="spellEnd"/>
      <w:r w:rsidRPr="009B6654">
        <w:rPr>
          <w:rFonts w:ascii="Times New Roman" w:hAnsi="Times New Roman"/>
          <w:sz w:val="28"/>
          <w:szCs w:val="28"/>
        </w:rPr>
        <w:t>.</w:t>
      </w:r>
    </w:p>
    <w:p w:rsidR="008D0053" w:rsidRPr="008D0053" w:rsidRDefault="008D0053" w:rsidP="008D0053">
      <w:pPr>
        <w:pStyle w:val="a3"/>
        <w:rPr>
          <w:rFonts w:ascii="Times New Roman" w:hAnsi="Times New Roman"/>
          <w:sz w:val="28"/>
          <w:szCs w:val="28"/>
        </w:rPr>
      </w:pPr>
      <w:r w:rsidRPr="008D0053">
        <w:rPr>
          <w:rFonts w:ascii="Times New Roman" w:hAnsi="Times New Roman"/>
          <w:sz w:val="28"/>
          <w:szCs w:val="28"/>
        </w:rPr>
        <w:t xml:space="preserve">Мы не всегда пользуемся богатством имён прилагательных. А ведь когда существительное является стилистически нейтральным, основная стилистически нагрузка падает на прилагательное, определяющее данное существительное. И, что самое главное для нас, это прилагательное необходимо, чтобы подчеркнуть оценочно-смысловую сторону речи. </w:t>
      </w:r>
    </w:p>
    <w:p w:rsidR="008D0053" w:rsidRPr="008D0053" w:rsidRDefault="008D0053" w:rsidP="008D0053">
      <w:pPr>
        <w:pStyle w:val="a3"/>
        <w:rPr>
          <w:rFonts w:ascii="Times New Roman" w:hAnsi="Times New Roman"/>
          <w:sz w:val="28"/>
          <w:szCs w:val="28"/>
        </w:rPr>
      </w:pPr>
      <w:r w:rsidRPr="008D0053">
        <w:rPr>
          <w:rFonts w:ascii="Times New Roman" w:hAnsi="Times New Roman"/>
          <w:sz w:val="28"/>
          <w:szCs w:val="28"/>
        </w:rPr>
        <w:t>Наиболее действенными являются прилагательные, выражающие открытую положительную или отрицательную оценку</w:t>
      </w:r>
      <w:r>
        <w:rPr>
          <w:rFonts w:ascii="Times New Roman" w:hAnsi="Times New Roman"/>
          <w:sz w:val="28"/>
          <w:szCs w:val="28"/>
        </w:rPr>
        <w:t xml:space="preserve"> независимо от контекста, такие, как например,</w:t>
      </w:r>
      <w:r w:rsidRPr="008D0053">
        <w:rPr>
          <w:rFonts w:ascii="Times New Roman" w:hAnsi="Times New Roman"/>
          <w:sz w:val="28"/>
          <w:szCs w:val="28"/>
        </w:rPr>
        <w:t xml:space="preserve"> </w:t>
      </w:r>
      <w:r>
        <w:rPr>
          <w:rFonts w:ascii="Times New Roman" w:hAnsi="Times New Roman"/>
          <w:sz w:val="28"/>
          <w:szCs w:val="28"/>
        </w:rPr>
        <w:t>«</w:t>
      </w:r>
      <w:r w:rsidRPr="008D0053">
        <w:rPr>
          <w:rFonts w:ascii="Times New Roman" w:hAnsi="Times New Roman"/>
          <w:iCs/>
          <w:sz w:val="28"/>
          <w:szCs w:val="28"/>
        </w:rPr>
        <w:t>интересная</w:t>
      </w:r>
      <w:r>
        <w:rPr>
          <w:rFonts w:ascii="Times New Roman" w:hAnsi="Times New Roman"/>
          <w:iCs/>
          <w:sz w:val="28"/>
          <w:szCs w:val="28"/>
        </w:rPr>
        <w:t>»</w:t>
      </w:r>
      <w:r w:rsidRPr="008D0053">
        <w:rPr>
          <w:rFonts w:ascii="Times New Roman" w:hAnsi="Times New Roman"/>
          <w:iCs/>
          <w:sz w:val="28"/>
          <w:szCs w:val="28"/>
        </w:rPr>
        <w:t xml:space="preserve">, </w:t>
      </w:r>
      <w:r>
        <w:rPr>
          <w:rFonts w:ascii="Times New Roman" w:hAnsi="Times New Roman"/>
          <w:iCs/>
          <w:sz w:val="28"/>
          <w:szCs w:val="28"/>
        </w:rPr>
        <w:t>«</w:t>
      </w:r>
      <w:r w:rsidRPr="008D0053">
        <w:rPr>
          <w:rFonts w:ascii="Times New Roman" w:hAnsi="Times New Roman"/>
          <w:iCs/>
          <w:sz w:val="28"/>
          <w:szCs w:val="28"/>
        </w:rPr>
        <w:t>высококачественная</w:t>
      </w:r>
      <w:r>
        <w:rPr>
          <w:rFonts w:ascii="Times New Roman" w:hAnsi="Times New Roman"/>
          <w:iCs/>
          <w:sz w:val="28"/>
          <w:szCs w:val="28"/>
        </w:rPr>
        <w:t>»</w:t>
      </w:r>
      <w:r w:rsidRPr="008D0053">
        <w:rPr>
          <w:rFonts w:ascii="Times New Roman" w:hAnsi="Times New Roman"/>
          <w:iCs/>
          <w:sz w:val="28"/>
          <w:szCs w:val="28"/>
        </w:rPr>
        <w:t xml:space="preserve">, </w:t>
      </w:r>
      <w:r>
        <w:rPr>
          <w:rFonts w:ascii="Times New Roman" w:hAnsi="Times New Roman"/>
          <w:iCs/>
          <w:sz w:val="28"/>
          <w:szCs w:val="28"/>
        </w:rPr>
        <w:t>«</w:t>
      </w:r>
      <w:r w:rsidRPr="008D0053">
        <w:rPr>
          <w:rFonts w:ascii="Times New Roman" w:hAnsi="Times New Roman"/>
          <w:iCs/>
          <w:sz w:val="28"/>
          <w:szCs w:val="28"/>
        </w:rPr>
        <w:t>творческая</w:t>
      </w:r>
      <w:r>
        <w:rPr>
          <w:rFonts w:ascii="Times New Roman" w:hAnsi="Times New Roman"/>
          <w:iCs/>
          <w:sz w:val="28"/>
          <w:szCs w:val="28"/>
        </w:rPr>
        <w:t>»</w:t>
      </w:r>
      <w:r w:rsidRPr="008D0053">
        <w:rPr>
          <w:rFonts w:ascii="Times New Roman" w:hAnsi="Times New Roman"/>
          <w:iCs/>
          <w:sz w:val="28"/>
          <w:szCs w:val="28"/>
        </w:rPr>
        <w:t xml:space="preserve">, </w:t>
      </w:r>
      <w:r>
        <w:rPr>
          <w:rFonts w:ascii="Times New Roman" w:hAnsi="Times New Roman"/>
          <w:iCs/>
          <w:sz w:val="28"/>
          <w:szCs w:val="28"/>
        </w:rPr>
        <w:t>«</w:t>
      </w:r>
      <w:r w:rsidRPr="008D0053">
        <w:rPr>
          <w:rFonts w:ascii="Times New Roman" w:hAnsi="Times New Roman"/>
          <w:iCs/>
          <w:sz w:val="28"/>
          <w:szCs w:val="28"/>
        </w:rPr>
        <w:t>дружная</w:t>
      </w:r>
      <w:r>
        <w:rPr>
          <w:rFonts w:ascii="Times New Roman" w:hAnsi="Times New Roman"/>
          <w:iCs/>
          <w:sz w:val="28"/>
          <w:szCs w:val="28"/>
        </w:rPr>
        <w:t>»</w:t>
      </w:r>
      <w:r w:rsidRPr="008D0053">
        <w:rPr>
          <w:rFonts w:ascii="Times New Roman" w:hAnsi="Times New Roman"/>
          <w:iCs/>
          <w:sz w:val="28"/>
          <w:szCs w:val="28"/>
        </w:rPr>
        <w:t xml:space="preserve">, </w:t>
      </w:r>
      <w:r>
        <w:rPr>
          <w:rFonts w:ascii="Times New Roman" w:hAnsi="Times New Roman"/>
          <w:iCs/>
          <w:sz w:val="28"/>
          <w:szCs w:val="28"/>
        </w:rPr>
        <w:t>«</w:t>
      </w:r>
      <w:r w:rsidRPr="008D0053">
        <w:rPr>
          <w:rFonts w:ascii="Times New Roman" w:hAnsi="Times New Roman"/>
          <w:iCs/>
          <w:sz w:val="28"/>
          <w:szCs w:val="28"/>
        </w:rPr>
        <w:t>плодотворная</w:t>
      </w:r>
      <w:r>
        <w:rPr>
          <w:rFonts w:ascii="Times New Roman" w:hAnsi="Times New Roman"/>
          <w:iCs/>
          <w:sz w:val="28"/>
          <w:szCs w:val="28"/>
        </w:rPr>
        <w:t>»</w:t>
      </w:r>
      <w:r w:rsidRPr="008D0053">
        <w:rPr>
          <w:rFonts w:ascii="Times New Roman" w:hAnsi="Times New Roman"/>
          <w:iCs/>
          <w:sz w:val="28"/>
          <w:szCs w:val="28"/>
        </w:rPr>
        <w:t xml:space="preserve">, </w:t>
      </w:r>
      <w:r>
        <w:rPr>
          <w:rFonts w:ascii="Times New Roman" w:hAnsi="Times New Roman"/>
          <w:iCs/>
          <w:sz w:val="28"/>
          <w:szCs w:val="28"/>
        </w:rPr>
        <w:t>«</w:t>
      </w:r>
      <w:r w:rsidRPr="008D0053">
        <w:rPr>
          <w:rFonts w:ascii="Times New Roman" w:hAnsi="Times New Roman"/>
          <w:iCs/>
          <w:sz w:val="28"/>
          <w:szCs w:val="28"/>
        </w:rPr>
        <w:t>созидательная</w:t>
      </w:r>
      <w:r>
        <w:rPr>
          <w:rFonts w:ascii="Times New Roman" w:hAnsi="Times New Roman"/>
          <w:iCs/>
          <w:sz w:val="28"/>
          <w:szCs w:val="28"/>
        </w:rPr>
        <w:t>»</w:t>
      </w:r>
      <w:r w:rsidRPr="008D0053">
        <w:rPr>
          <w:rFonts w:ascii="Times New Roman" w:hAnsi="Times New Roman"/>
          <w:iCs/>
          <w:sz w:val="28"/>
          <w:szCs w:val="28"/>
        </w:rPr>
        <w:t xml:space="preserve">, </w:t>
      </w:r>
      <w:r>
        <w:rPr>
          <w:rFonts w:ascii="Times New Roman" w:hAnsi="Times New Roman"/>
          <w:iCs/>
          <w:sz w:val="28"/>
          <w:szCs w:val="28"/>
        </w:rPr>
        <w:t>«</w:t>
      </w:r>
      <w:r w:rsidRPr="008D0053">
        <w:rPr>
          <w:rFonts w:ascii="Times New Roman" w:hAnsi="Times New Roman"/>
          <w:iCs/>
          <w:sz w:val="28"/>
          <w:szCs w:val="28"/>
        </w:rPr>
        <w:t>ударная</w:t>
      </w:r>
      <w:r>
        <w:rPr>
          <w:rFonts w:ascii="Times New Roman" w:hAnsi="Times New Roman"/>
          <w:iCs/>
          <w:sz w:val="28"/>
          <w:szCs w:val="28"/>
        </w:rPr>
        <w:t>»</w:t>
      </w:r>
      <w:r w:rsidRPr="008D0053">
        <w:rPr>
          <w:rFonts w:ascii="Times New Roman" w:hAnsi="Times New Roman"/>
          <w:iCs/>
          <w:sz w:val="28"/>
          <w:szCs w:val="28"/>
        </w:rPr>
        <w:t xml:space="preserve">, </w:t>
      </w:r>
      <w:r>
        <w:rPr>
          <w:rFonts w:ascii="Times New Roman" w:hAnsi="Times New Roman"/>
          <w:iCs/>
          <w:sz w:val="28"/>
          <w:szCs w:val="28"/>
        </w:rPr>
        <w:t>«</w:t>
      </w:r>
      <w:r w:rsidRPr="008D0053">
        <w:rPr>
          <w:rFonts w:ascii="Times New Roman" w:hAnsi="Times New Roman"/>
          <w:iCs/>
          <w:sz w:val="28"/>
          <w:szCs w:val="28"/>
        </w:rPr>
        <w:t>эффективная</w:t>
      </w:r>
      <w:r>
        <w:rPr>
          <w:rFonts w:ascii="Times New Roman" w:hAnsi="Times New Roman"/>
          <w:iCs/>
          <w:sz w:val="28"/>
          <w:szCs w:val="28"/>
        </w:rPr>
        <w:t>»</w:t>
      </w:r>
      <w:r w:rsidRPr="008D0053">
        <w:rPr>
          <w:rFonts w:ascii="Times New Roman" w:hAnsi="Times New Roman"/>
          <w:iCs/>
          <w:sz w:val="28"/>
          <w:szCs w:val="28"/>
        </w:rPr>
        <w:t xml:space="preserve">, </w:t>
      </w:r>
      <w:r>
        <w:rPr>
          <w:rFonts w:ascii="Times New Roman" w:hAnsi="Times New Roman"/>
          <w:iCs/>
          <w:sz w:val="28"/>
          <w:szCs w:val="28"/>
        </w:rPr>
        <w:t>«</w:t>
      </w:r>
      <w:r w:rsidRPr="008D0053">
        <w:rPr>
          <w:rFonts w:ascii="Times New Roman" w:hAnsi="Times New Roman"/>
          <w:iCs/>
          <w:sz w:val="28"/>
          <w:szCs w:val="28"/>
        </w:rPr>
        <w:t>бессм</w:t>
      </w:r>
      <w:r>
        <w:rPr>
          <w:rFonts w:ascii="Times New Roman" w:hAnsi="Times New Roman"/>
          <w:iCs/>
          <w:sz w:val="28"/>
          <w:szCs w:val="28"/>
        </w:rPr>
        <w:t>ысленная»</w:t>
      </w:r>
      <w:r w:rsidRPr="008D0053">
        <w:rPr>
          <w:rFonts w:ascii="Times New Roman" w:hAnsi="Times New Roman"/>
          <w:iCs/>
          <w:sz w:val="28"/>
          <w:szCs w:val="28"/>
        </w:rPr>
        <w:t xml:space="preserve">, </w:t>
      </w:r>
      <w:r>
        <w:rPr>
          <w:rFonts w:ascii="Times New Roman" w:hAnsi="Times New Roman"/>
          <w:iCs/>
          <w:sz w:val="28"/>
          <w:szCs w:val="28"/>
        </w:rPr>
        <w:t>«</w:t>
      </w:r>
      <w:r w:rsidRPr="008D0053">
        <w:rPr>
          <w:rFonts w:ascii="Times New Roman" w:hAnsi="Times New Roman"/>
          <w:iCs/>
          <w:sz w:val="28"/>
          <w:szCs w:val="28"/>
        </w:rPr>
        <w:t>монотонная</w:t>
      </w:r>
      <w:r>
        <w:rPr>
          <w:rFonts w:ascii="Times New Roman" w:hAnsi="Times New Roman"/>
          <w:iCs/>
          <w:sz w:val="28"/>
          <w:szCs w:val="28"/>
        </w:rPr>
        <w:t>»</w:t>
      </w:r>
      <w:r w:rsidRPr="008D0053">
        <w:rPr>
          <w:rFonts w:ascii="Times New Roman" w:hAnsi="Times New Roman"/>
          <w:iCs/>
          <w:sz w:val="28"/>
          <w:szCs w:val="28"/>
        </w:rPr>
        <w:t xml:space="preserve">, </w:t>
      </w:r>
      <w:r>
        <w:rPr>
          <w:rFonts w:ascii="Times New Roman" w:hAnsi="Times New Roman"/>
          <w:iCs/>
          <w:sz w:val="28"/>
          <w:szCs w:val="28"/>
        </w:rPr>
        <w:t>«</w:t>
      </w:r>
      <w:r w:rsidRPr="008D0053">
        <w:rPr>
          <w:rFonts w:ascii="Times New Roman" w:hAnsi="Times New Roman"/>
          <w:iCs/>
          <w:sz w:val="28"/>
          <w:szCs w:val="28"/>
        </w:rPr>
        <w:t>скучная</w:t>
      </w:r>
      <w:r>
        <w:rPr>
          <w:rFonts w:ascii="Times New Roman" w:hAnsi="Times New Roman"/>
          <w:iCs/>
          <w:sz w:val="28"/>
          <w:szCs w:val="28"/>
        </w:rPr>
        <w:t>»</w:t>
      </w:r>
      <w:r w:rsidRPr="008D0053">
        <w:rPr>
          <w:rFonts w:ascii="Times New Roman" w:hAnsi="Times New Roman"/>
          <w:iCs/>
          <w:sz w:val="28"/>
          <w:szCs w:val="28"/>
        </w:rPr>
        <w:t xml:space="preserve">, </w:t>
      </w:r>
      <w:r>
        <w:rPr>
          <w:rFonts w:ascii="Times New Roman" w:hAnsi="Times New Roman"/>
          <w:iCs/>
          <w:sz w:val="28"/>
          <w:szCs w:val="28"/>
        </w:rPr>
        <w:t>«</w:t>
      </w:r>
      <w:r w:rsidRPr="008D0053">
        <w:rPr>
          <w:rFonts w:ascii="Times New Roman" w:hAnsi="Times New Roman"/>
          <w:iCs/>
          <w:sz w:val="28"/>
          <w:szCs w:val="28"/>
        </w:rPr>
        <w:t>удручающая</w:t>
      </w:r>
      <w:r>
        <w:rPr>
          <w:rFonts w:ascii="Times New Roman" w:hAnsi="Times New Roman"/>
          <w:iCs/>
          <w:sz w:val="28"/>
          <w:szCs w:val="28"/>
        </w:rPr>
        <w:t>»</w:t>
      </w:r>
      <w:r w:rsidRPr="008D0053">
        <w:rPr>
          <w:rFonts w:ascii="Times New Roman" w:hAnsi="Times New Roman"/>
          <w:iCs/>
          <w:sz w:val="28"/>
          <w:szCs w:val="28"/>
        </w:rPr>
        <w:t xml:space="preserve"> </w:t>
      </w:r>
      <w:r>
        <w:rPr>
          <w:rFonts w:ascii="Times New Roman" w:hAnsi="Times New Roman"/>
          <w:iCs/>
          <w:sz w:val="28"/>
          <w:szCs w:val="28"/>
        </w:rPr>
        <w:t>(применительно к слову «работа»)</w:t>
      </w:r>
      <w:r w:rsidRPr="008D0053">
        <w:rPr>
          <w:rFonts w:ascii="Times New Roman" w:hAnsi="Times New Roman"/>
          <w:sz w:val="28"/>
          <w:szCs w:val="28"/>
        </w:rPr>
        <w:t>.</w:t>
      </w:r>
    </w:p>
    <w:p w:rsidR="008D0053" w:rsidRPr="008D0053" w:rsidRDefault="008D0053" w:rsidP="008D0053">
      <w:pPr>
        <w:pStyle w:val="a3"/>
        <w:rPr>
          <w:rFonts w:ascii="Times New Roman" w:hAnsi="Times New Roman"/>
          <w:sz w:val="28"/>
          <w:szCs w:val="28"/>
        </w:rPr>
      </w:pPr>
      <w:r w:rsidRPr="008D0053">
        <w:rPr>
          <w:rFonts w:ascii="Times New Roman" w:hAnsi="Times New Roman"/>
          <w:sz w:val="28"/>
          <w:szCs w:val="28"/>
        </w:rPr>
        <w:t>Действенные ассоциации вызываются эмоционально</w:t>
      </w:r>
      <w:r>
        <w:rPr>
          <w:rFonts w:ascii="Times New Roman" w:hAnsi="Times New Roman"/>
          <w:sz w:val="28"/>
          <w:szCs w:val="28"/>
        </w:rPr>
        <w:t>-усилительными прилагательными, такими, как например, «</w:t>
      </w:r>
      <w:r w:rsidRPr="008D0053">
        <w:rPr>
          <w:rFonts w:ascii="Times New Roman" w:hAnsi="Times New Roman"/>
          <w:iCs/>
          <w:sz w:val="28"/>
          <w:szCs w:val="28"/>
        </w:rPr>
        <w:t>дикий</w:t>
      </w:r>
      <w:r>
        <w:rPr>
          <w:rFonts w:ascii="Times New Roman" w:hAnsi="Times New Roman"/>
          <w:iCs/>
          <w:sz w:val="28"/>
          <w:szCs w:val="28"/>
        </w:rPr>
        <w:t>»</w:t>
      </w:r>
      <w:r w:rsidRPr="008D0053">
        <w:rPr>
          <w:rFonts w:ascii="Times New Roman" w:hAnsi="Times New Roman"/>
          <w:iCs/>
          <w:sz w:val="28"/>
          <w:szCs w:val="28"/>
        </w:rPr>
        <w:t xml:space="preserve">, </w:t>
      </w:r>
      <w:r>
        <w:rPr>
          <w:rFonts w:ascii="Times New Roman" w:hAnsi="Times New Roman"/>
          <w:iCs/>
          <w:sz w:val="28"/>
          <w:szCs w:val="28"/>
        </w:rPr>
        <w:t>«</w:t>
      </w:r>
      <w:r w:rsidRPr="008D0053">
        <w:rPr>
          <w:rFonts w:ascii="Times New Roman" w:hAnsi="Times New Roman"/>
          <w:iCs/>
          <w:sz w:val="28"/>
          <w:szCs w:val="28"/>
        </w:rPr>
        <w:t>идиотский</w:t>
      </w:r>
      <w:r>
        <w:rPr>
          <w:rFonts w:ascii="Times New Roman" w:hAnsi="Times New Roman"/>
          <w:iCs/>
          <w:sz w:val="28"/>
          <w:szCs w:val="28"/>
        </w:rPr>
        <w:t>»</w:t>
      </w:r>
      <w:r w:rsidRPr="008D0053">
        <w:rPr>
          <w:rFonts w:ascii="Times New Roman" w:hAnsi="Times New Roman"/>
          <w:iCs/>
          <w:sz w:val="28"/>
          <w:szCs w:val="28"/>
        </w:rPr>
        <w:t xml:space="preserve">, </w:t>
      </w:r>
      <w:r>
        <w:rPr>
          <w:rFonts w:ascii="Times New Roman" w:hAnsi="Times New Roman"/>
          <w:iCs/>
          <w:sz w:val="28"/>
          <w:szCs w:val="28"/>
        </w:rPr>
        <w:t>«</w:t>
      </w:r>
      <w:r w:rsidRPr="008D0053">
        <w:rPr>
          <w:rFonts w:ascii="Times New Roman" w:hAnsi="Times New Roman"/>
          <w:iCs/>
          <w:sz w:val="28"/>
          <w:szCs w:val="28"/>
        </w:rPr>
        <w:t>кошмарный</w:t>
      </w:r>
      <w:r>
        <w:rPr>
          <w:rFonts w:ascii="Times New Roman" w:hAnsi="Times New Roman"/>
          <w:iCs/>
          <w:sz w:val="28"/>
          <w:szCs w:val="28"/>
        </w:rPr>
        <w:t>»</w:t>
      </w:r>
      <w:r w:rsidRPr="008D0053">
        <w:rPr>
          <w:rFonts w:ascii="Times New Roman" w:hAnsi="Times New Roman"/>
          <w:iCs/>
          <w:sz w:val="28"/>
          <w:szCs w:val="28"/>
        </w:rPr>
        <w:t xml:space="preserve">, </w:t>
      </w:r>
      <w:r>
        <w:rPr>
          <w:rFonts w:ascii="Times New Roman" w:hAnsi="Times New Roman"/>
          <w:iCs/>
          <w:sz w:val="28"/>
          <w:szCs w:val="28"/>
        </w:rPr>
        <w:t>«</w:t>
      </w:r>
      <w:r w:rsidRPr="008D0053">
        <w:rPr>
          <w:rFonts w:ascii="Times New Roman" w:hAnsi="Times New Roman"/>
          <w:iCs/>
          <w:sz w:val="28"/>
          <w:szCs w:val="28"/>
        </w:rPr>
        <w:t>курьёзный</w:t>
      </w:r>
      <w:r>
        <w:rPr>
          <w:rFonts w:ascii="Times New Roman" w:hAnsi="Times New Roman"/>
          <w:iCs/>
          <w:sz w:val="28"/>
          <w:szCs w:val="28"/>
        </w:rPr>
        <w:t>»</w:t>
      </w:r>
      <w:r w:rsidRPr="008D0053">
        <w:rPr>
          <w:rFonts w:ascii="Times New Roman" w:hAnsi="Times New Roman"/>
          <w:iCs/>
          <w:sz w:val="28"/>
          <w:szCs w:val="28"/>
        </w:rPr>
        <w:t xml:space="preserve">, </w:t>
      </w:r>
      <w:r>
        <w:rPr>
          <w:rFonts w:ascii="Times New Roman" w:hAnsi="Times New Roman"/>
          <w:iCs/>
          <w:sz w:val="28"/>
          <w:szCs w:val="28"/>
        </w:rPr>
        <w:t>«</w:t>
      </w:r>
      <w:r w:rsidRPr="008D0053">
        <w:rPr>
          <w:rFonts w:ascii="Times New Roman" w:hAnsi="Times New Roman"/>
          <w:iCs/>
          <w:sz w:val="28"/>
          <w:szCs w:val="28"/>
        </w:rPr>
        <w:t>печальный</w:t>
      </w:r>
      <w:r>
        <w:rPr>
          <w:rFonts w:ascii="Times New Roman" w:hAnsi="Times New Roman"/>
          <w:iCs/>
          <w:sz w:val="28"/>
          <w:szCs w:val="28"/>
        </w:rPr>
        <w:t>»</w:t>
      </w:r>
      <w:r w:rsidRPr="008D0053">
        <w:rPr>
          <w:rFonts w:ascii="Times New Roman" w:hAnsi="Times New Roman"/>
          <w:iCs/>
          <w:sz w:val="28"/>
          <w:szCs w:val="28"/>
        </w:rPr>
        <w:t xml:space="preserve">, </w:t>
      </w:r>
      <w:r>
        <w:rPr>
          <w:rFonts w:ascii="Times New Roman" w:hAnsi="Times New Roman"/>
          <w:iCs/>
          <w:sz w:val="28"/>
          <w:szCs w:val="28"/>
        </w:rPr>
        <w:t>«</w:t>
      </w:r>
      <w:r w:rsidRPr="008D0053">
        <w:rPr>
          <w:rFonts w:ascii="Times New Roman" w:hAnsi="Times New Roman"/>
          <w:iCs/>
          <w:sz w:val="28"/>
          <w:szCs w:val="28"/>
        </w:rPr>
        <w:t>потрясающий</w:t>
      </w:r>
      <w:r>
        <w:rPr>
          <w:rFonts w:ascii="Times New Roman" w:hAnsi="Times New Roman"/>
          <w:iCs/>
          <w:sz w:val="28"/>
          <w:szCs w:val="28"/>
        </w:rPr>
        <w:t>»</w:t>
      </w:r>
      <w:r w:rsidRPr="008D0053">
        <w:rPr>
          <w:rFonts w:ascii="Times New Roman" w:hAnsi="Times New Roman"/>
          <w:iCs/>
          <w:sz w:val="28"/>
          <w:szCs w:val="28"/>
        </w:rPr>
        <w:t xml:space="preserve">, </w:t>
      </w:r>
      <w:r>
        <w:rPr>
          <w:rFonts w:ascii="Times New Roman" w:hAnsi="Times New Roman"/>
          <w:iCs/>
          <w:sz w:val="28"/>
          <w:szCs w:val="28"/>
        </w:rPr>
        <w:t>«</w:t>
      </w:r>
      <w:r w:rsidRPr="008D0053">
        <w:rPr>
          <w:rFonts w:ascii="Times New Roman" w:hAnsi="Times New Roman"/>
          <w:iCs/>
          <w:sz w:val="28"/>
          <w:szCs w:val="28"/>
        </w:rPr>
        <w:t>скандальный</w:t>
      </w:r>
      <w:r>
        <w:rPr>
          <w:rFonts w:ascii="Times New Roman" w:hAnsi="Times New Roman"/>
          <w:iCs/>
          <w:sz w:val="28"/>
          <w:szCs w:val="28"/>
        </w:rPr>
        <w:t>»</w:t>
      </w:r>
      <w:r w:rsidRPr="008D0053">
        <w:rPr>
          <w:rFonts w:ascii="Times New Roman" w:hAnsi="Times New Roman"/>
          <w:iCs/>
          <w:sz w:val="28"/>
          <w:szCs w:val="28"/>
        </w:rPr>
        <w:t xml:space="preserve">, </w:t>
      </w:r>
      <w:r>
        <w:rPr>
          <w:rFonts w:ascii="Times New Roman" w:hAnsi="Times New Roman"/>
          <w:iCs/>
          <w:sz w:val="28"/>
          <w:szCs w:val="28"/>
        </w:rPr>
        <w:t>«</w:t>
      </w:r>
      <w:r w:rsidRPr="008D0053">
        <w:rPr>
          <w:rFonts w:ascii="Times New Roman" w:hAnsi="Times New Roman"/>
          <w:iCs/>
          <w:sz w:val="28"/>
          <w:szCs w:val="28"/>
        </w:rPr>
        <w:t>ужасный</w:t>
      </w:r>
      <w:r>
        <w:rPr>
          <w:rFonts w:ascii="Times New Roman" w:hAnsi="Times New Roman"/>
          <w:iCs/>
          <w:sz w:val="28"/>
          <w:szCs w:val="28"/>
        </w:rPr>
        <w:t>»</w:t>
      </w:r>
      <w:r w:rsidRPr="008D0053">
        <w:rPr>
          <w:rFonts w:ascii="Times New Roman" w:hAnsi="Times New Roman"/>
          <w:iCs/>
          <w:sz w:val="28"/>
          <w:szCs w:val="28"/>
        </w:rPr>
        <w:t xml:space="preserve">, </w:t>
      </w:r>
      <w:r>
        <w:rPr>
          <w:rFonts w:ascii="Times New Roman" w:hAnsi="Times New Roman"/>
          <w:iCs/>
          <w:sz w:val="28"/>
          <w:szCs w:val="28"/>
        </w:rPr>
        <w:t>«</w:t>
      </w:r>
      <w:r w:rsidRPr="008D0053">
        <w:rPr>
          <w:rFonts w:ascii="Times New Roman" w:hAnsi="Times New Roman"/>
          <w:iCs/>
          <w:sz w:val="28"/>
          <w:szCs w:val="28"/>
        </w:rPr>
        <w:t>чудовищный</w:t>
      </w:r>
      <w:r>
        <w:rPr>
          <w:rFonts w:ascii="Times New Roman" w:hAnsi="Times New Roman"/>
          <w:iCs/>
          <w:sz w:val="28"/>
          <w:szCs w:val="28"/>
        </w:rPr>
        <w:t>», «незабываемый»( применительно к слову «случай»).</w:t>
      </w:r>
    </w:p>
    <w:p w:rsidR="008D0053" w:rsidRPr="008D0053" w:rsidRDefault="008D0053" w:rsidP="008D0053">
      <w:pPr>
        <w:pStyle w:val="a3"/>
        <w:rPr>
          <w:rFonts w:ascii="Times New Roman" w:hAnsi="Times New Roman"/>
          <w:sz w:val="28"/>
          <w:szCs w:val="28"/>
        </w:rPr>
      </w:pPr>
      <w:r>
        <w:rPr>
          <w:rFonts w:ascii="Times New Roman" w:hAnsi="Times New Roman"/>
          <w:sz w:val="28"/>
          <w:szCs w:val="28"/>
        </w:rPr>
        <w:t>Другие</w:t>
      </w:r>
      <w:r w:rsidRPr="008D0053">
        <w:rPr>
          <w:rFonts w:ascii="Times New Roman" w:hAnsi="Times New Roman"/>
          <w:sz w:val="28"/>
          <w:szCs w:val="28"/>
        </w:rPr>
        <w:t xml:space="preserve"> прилагательные имеют эмоционально-экспрессивную окраску, которая преобладает над предметно-логическим значением</w:t>
      </w:r>
      <w:r w:rsidR="00FE1F1D">
        <w:rPr>
          <w:rFonts w:ascii="Times New Roman" w:hAnsi="Times New Roman"/>
          <w:sz w:val="28"/>
          <w:szCs w:val="28"/>
        </w:rPr>
        <w:t xml:space="preserve"> слова</w:t>
      </w:r>
      <w:r>
        <w:rPr>
          <w:rFonts w:ascii="Times New Roman" w:hAnsi="Times New Roman"/>
          <w:sz w:val="28"/>
          <w:szCs w:val="28"/>
        </w:rPr>
        <w:t>. Например,</w:t>
      </w:r>
      <w:r w:rsidRPr="008D0053">
        <w:rPr>
          <w:rFonts w:ascii="Times New Roman" w:hAnsi="Times New Roman"/>
          <w:sz w:val="28"/>
          <w:szCs w:val="28"/>
        </w:rPr>
        <w:t xml:space="preserve"> </w:t>
      </w:r>
      <w:r w:rsidRPr="008D0053">
        <w:rPr>
          <w:rFonts w:ascii="Times New Roman" w:hAnsi="Times New Roman"/>
          <w:iCs/>
          <w:sz w:val="28"/>
          <w:szCs w:val="28"/>
        </w:rPr>
        <w:t>буйная, волшебная, грубая, дьявольская, дикая, дивная, живительная, загадочная, необузданная,</w:t>
      </w:r>
      <w:r>
        <w:rPr>
          <w:rFonts w:ascii="Times New Roman" w:hAnsi="Times New Roman"/>
          <w:iCs/>
          <w:sz w:val="28"/>
          <w:szCs w:val="28"/>
        </w:rPr>
        <w:t xml:space="preserve"> </w:t>
      </w:r>
      <w:r w:rsidRPr="008D0053">
        <w:rPr>
          <w:rFonts w:ascii="Times New Roman" w:hAnsi="Times New Roman"/>
          <w:iCs/>
          <w:sz w:val="28"/>
          <w:szCs w:val="28"/>
        </w:rPr>
        <w:t>сверхъестественная, тёмная, шальная сила</w:t>
      </w:r>
      <w:r w:rsidRPr="008D0053">
        <w:rPr>
          <w:rFonts w:ascii="Times New Roman" w:hAnsi="Times New Roman"/>
          <w:sz w:val="28"/>
          <w:szCs w:val="28"/>
        </w:rPr>
        <w:t>.</w:t>
      </w:r>
    </w:p>
    <w:p w:rsidR="008D0053" w:rsidRPr="008D0053" w:rsidRDefault="008D0053" w:rsidP="008D0053">
      <w:pPr>
        <w:pStyle w:val="a3"/>
        <w:rPr>
          <w:rFonts w:ascii="Times New Roman" w:hAnsi="Times New Roman"/>
          <w:sz w:val="28"/>
          <w:szCs w:val="28"/>
        </w:rPr>
      </w:pPr>
      <w:r w:rsidRPr="008D0053">
        <w:rPr>
          <w:rFonts w:ascii="Times New Roman" w:hAnsi="Times New Roman"/>
          <w:sz w:val="28"/>
          <w:szCs w:val="28"/>
        </w:rPr>
        <w:t xml:space="preserve">Для усиления речи </w:t>
      </w:r>
      <w:r w:rsidR="00FE1F1D">
        <w:rPr>
          <w:rFonts w:ascii="Times New Roman" w:hAnsi="Times New Roman"/>
          <w:sz w:val="28"/>
          <w:szCs w:val="28"/>
        </w:rPr>
        <w:t xml:space="preserve">оратора </w:t>
      </w:r>
      <w:r w:rsidRPr="008D0053">
        <w:rPr>
          <w:rFonts w:ascii="Times New Roman" w:hAnsi="Times New Roman"/>
          <w:sz w:val="28"/>
          <w:szCs w:val="28"/>
        </w:rPr>
        <w:t>нередко употребляются так называемые метафорические эпитеты, то есть прилагательные, имеющие перен</w:t>
      </w:r>
      <w:r w:rsidR="00FE1F1D">
        <w:rPr>
          <w:rFonts w:ascii="Times New Roman" w:hAnsi="Times New Roman"/>
          <w:sz w:val="28"/>
          <w:szCs w:val="28"/>
        </w:rPr>
        <w:t xml:space="preserve">осное значение. Они являются дополнительной художественной характеристикой </w:t>
      </w:r>
      <w:r w:rsidRPr="008D0053">
        <w:rPr>
          <w:rFonts w:ascii="Times New Roman" w:hAnsi="Times New Roman"/>
          <w:sz w:val="28"/>
          <w:szCs w:val="28"/>
        </w:rPr>
        <w:t xml:space="preserve"> в виде скрытого меткого сравнения: </w:t>
      </w:r>
      <w:r w:rsidR="00FE1F1D">
        <w:rPr>
          <w:rFonts w:ascii="Times New Roman" w:hAnsi="Times New Roman"/>
          <w:sz w:val="28"/>
          <w:szCs w:val="28"/>
        </w:rPr>
        <w:t>«</w:t>
      </w:r>
      <w:r w:rsidRPr="008D0053">
        <w:rPr>
          <w:rFonts w:ascii="Times New Roman" w:hAnsi="Times New Roman"/>
          <w:iCs/>
          <w:sz w:val="28"/>
          <w:szCs w:val="28"/>
        </w:rPr>
        <w:t>колючий вопрос</w:t>
      </w:r>
      <w:r w:rsidR="00FE1F1D">
        <w:rPr>
          <w:rFonts w:ascii="Times New Roman" w:hAnsi="Times New Roman"/>
          <w:iCs/>
          <w:sz w:val="28"/>
          <w:szCs w:val="28"/>
        </w:rPr>
        <w:t>»</w:t>
      </w:r>
      <w:r w:rsidRPr="008D0053">
        <w:rPr>
          <w:rFonts w:ascii="Times New Roman" w:hAnsi="Times New Roman"/>
          <w:iCs/>
          <w:sz w:val="28"/>
          <w:szCs w:val="28"/>
        </w:rPr>
        <w:t xml:space="preserve">, </w:t>
      </w:r>
      <w:r w:rsidR="00FE1F1D">
        <w:rPr>
          <w:rFonts w:ascii="Times New Roman" w:hAnsi="Times New Roman"/>
          <w:iCs/>
          <w:sz w:val="28"/>
          <w:szCs w:val="28"/>
        </w:rPr>
        <w:t>«</w:t>
      </w:r>
      <w:r w:rsidRPr="008D0053">
        <w:rPr>
          <w:rFonts w:ascii="Times New Roman" w:hAnsi="Times New Roman"/>
          <w:iCs/>
          <w:sz w:val="28"/>
          <w:szCs w:val="28"/>
        </w:rPr>
        <w:t>обомшелый вопрос</w:t>
      </w:r>
      <w:r w:rsidR="00FE1F1D">
        <w:rPr>
          <w:rFonts w:ascii="Times New Roman" w:hAnsi="Times New Roman"/>
          <w:iCs/>
          <w:sz w:val="28"/>
          <w:szCs w:val="28"/>
        </w:rPr>
        <w:t>»</w:t>
      </w:r>
      <w:r w:rsidRPr="008D0053">
        <w:rPr>
          <w:rFonts w:ascii="Times New Roman" w:hAnsi="Times New Roman"/>
          <w:iCs/>
          <w:sz w:val="28"/>
          <w:szCs w:val="28"/>
        </w:rPr>
        <w:t xml:space="preserve">, </w:t>
      </w:r>
      <w:r w:rsidR="00FE1F1D">
        <w:rPr>
          <w:rFonts w:ascii="Times New Roman" w:hAnsi="Times New Roman"/>
          <w:iCs/>
          <w:sz w:val="28"/>
          <w:szCs w:val="28"/>
        </w:rPr>
        <w:t>«</w:t>
      </w:r>
      <w:r w:rsidRPr="008D0053">
        <w:rPr>
          <w:rFonts w:ascii="Times New Roman" w:hAnsi="Times New Roman"/>
          <w:iCs/>
          <w:sz w:val="28"/>
          <w:szCs w:val="28"/>
        </w:rPr>
        <w:t>азбучная истина</w:t>
      </w:r>
      <w:r w:rsidR="00FE1F1D">
        <w:rPr>
          <w:rFonts w:ascii="Times New Roman" w:hAnsi="Times New Roman"/>
          <w:iCs/>
          <w:sz w:val="28"/>
          <w:szCs w:val="28"/>
        </w:rPr>
        <w:t>»</w:t>
      </w:r>
      <w:r w:rsidRPr="008D0053">
        <w:rPr>
          <w:rFonts w:ascii="Times New Roman" w:hAnsi="Times New Roman"/>
          <w:iCs/>
          <w:sz w:val="28"/>
          <w:szCs w:val="28"/>
        </w:rPr>
        <w:t xml:space="preserve">, </w:t>
      </w:r>
      <w:r w:rsidR="00FE1F1D">
        <w:rPr>
          <w:rFonts w:ascii="Times New Roman" w:hAnsi="Times New Roman"/>
          <w:iCs/>
          <w:sz w:val="28"/>
          <w:szCs w:val="28"/>
        </w:rPr>
        <w:t>«</w:t>
      </w:r>
      <w:r w:rsidRPr="008D0053">
        <w:rPr>
          <w:rFonts w:ascii="Times New Roman" w:hAnsi="Times New Roman"/>
          <w:iCs/>
          <w:sz w:val="28"/>
          <w:szCs w:val="28"/>
        </w:rPr>
        <w:t>колючая мысль</w:t>
      </w:r>
      <w:r w:rsidR="00FE1F1D">
        <w:rPr>
          <w:rFonts w:ascii="Times New Roman" w:hAnsi="Times New Roman"/>
          <w:iCs/>
          <w:sz w:val="28"/>
          <w:szCs w:val="28"/>
        </w:rPr>
        <w:t>»</w:t>
      </w:r>
      <w:r w:rsidRPr="008D0053">
        <w:rPr>
          <w:rFonts w:ascii="Times New Roman" w:hAnsi="Times New Roman"/>
          <w:iCs/>
          <w:sz w:val="28"/>
          <w:szCs w:val="28"/>
        </w:rPr>
        <w:t xml:space="preserve">, </w:t>
      </w:r>
      <w:r w:rsidR="00FE1F1D">
        <w:rPr>
          <w:rFonts w:ascii="Times New Roman" w:hAnsi="Times New Roman"/>
          <w:iCs/>
          <w:sz w:val="28"/>
          <w:szCs w:val="28"/>
        </w:rPr>
        <w:t>«</w:t>
      </w:r>
      <w:r w:rsidRPr="008D0053">
        <w:rPr>
          <w:rFonts w:ascii="Times New Roman" w:hAnsi="Times New Roman"/>
          <w:iCs/>
          <w:sz w:val="28"/>
          <w:szCs w:val="28"/>
        </w:rPr>
        <w:t>волчий страх</w:t>
      </w:r>
      <w:r w:rsidR="00FE1F1D">
        <w:rPr>
          <w:rFonts w:ascii="Times New Roman" w:hAnsi="Times New Roman"/>
          <w:iCs/>
          <w:sz w:val="28"/>
          <w:szCs w:val="28"/>
        </w:rPr>
        <w:t>»</w:t>
      </w:r>
      <w:r w:rsidRPr="008D0053">
        <w:rPr>
          <w:rFonts w:ascii="Times New Roman" w:hAnsi="Times New Roman"/>
          <w:sz w:val="28"/>
          <w:szCs w:val="28"/>
        </w:rPr>
        <w:t>.</w:t>
      </w:r>
    </w:p>
    <w:p w:rsidR="00DB337C" w:rsidRPr="00DB337C" w:rsidRDefault="00DB337C" w:rsidP="00DB337C">
      <w:pPr>
        <w:pStyle w:val="3"/>
        <w:rPr>
          <w:rFonts w:ascii="Times New Roman" w:hAnsi="Times New Roman"/>
          <w:sz w:val="28"/>
          <w:szCs w:val="28"/>
        </w:rPr>
      </w:pPr>
      <w:r>
        <w:rPr>
          <w:rFonts w:ascii="Times New Roman" w:hAnsi="Times New Roman"/>
          <w:sz w:val="28"/>
          <w:szCs w:val="28"/>
        </w:rPr>
        <w:t>6.</w:t>
      </w:r>
      <w:r w:rsidRPr="00DB337C">
        <w:rPr>
          <w:rFonts w:ascii="Times New Roman" w:hAnsi="Times New Roman"/>
          <w:sz w:val="28"/>
          <w:szCs w:val="28"/>
        </w:rPr>
        <w:t>Заключение</w:t>
      </w:r>
    </w:p>
    <w:p w:rsidR="00DB337C" w:rsidRPr="00DB337C" w:rsidRDefault="00DB337C" w:rsidP="00DB337C">
      <w:pPr>
        <w:pStyle w:val="a3"/>
        <w:rPr>
          <w:rFonts w:ascii="Times New Roman" w:hAnsi="Times New Roman"/>
          <w:sz w:val="28"/>
          <w:szCs w:val="28"/>
        </w:rPr>
      </w:pPr>
      <w:r>
        <w:rPr>
          <w:rFonts w:ascii="Times New Roman" w:hAnsi="Times New Roman"/>
          <w:sz w:val="28"/>
          <w:szCs w:val="28"/>
        </w:rPr>
        <w:t>Таким образом, л</w:t>
      </w:r>
      <w:r w:rsidRPr="00DB337C">
        <w:rPr>
          <w:rFonts w:ascii="Times New Roman" w:hAnsi="Times New Roman"/>
          <w:sz w:val="28"/>
          <w:szCs w:val="28"/>
        </w:rPr>
        <w:t>огическая состоятельность и доказательное значение рассуждения во многом зависит от качества исходного фактического и теоретического материала - убеждающей силы аргументов. Процесс аргументации всегда предполагает предварительный анализ имеющегося фактического и теоретического материала, статистических обобщений, свидетельств очевидцев, научных данных и т.п. Слабые и сомнительные аргументы отбрасываются, наиболее веские синтезируются в стройную и непротиворечивую систему доводов.</w:t>
      </w:r>
    </w:p>
    <w:p w:rsidR="00DB337C" w:rsidRDefault="00DB337C" w:rsidP="00DB337C">
      <w:pPr>
        <w:pStyle w:val="a3"/>
        <w:rPr>
          <w:rFonts w:ascii="Times New Roman" w:hAnsi="Times New Roman"/>
          <w:sz w:val="28"/>
          <w:szCs w:val="28"/>
        </w:rPr>
      </w:pPr>
      <w:r w:rsidRPr="00DB337C">
        <w:rPr>
          <w:rFonts w:ascii="Times New Roman" w:hAnsi="Times New Roman"/>
          <w:sz w:val="28"/>
          <w:szCs w:val="28"/>
        </w:rPr>
        <w:t>Часто в выступлениях оратор используют психологические аргументы, которые представляют собой обращение к эмоциям, чувствам, желаниям и интересам адресата. Как правило, они используются спорщиками и публичными ораторами сознательно: чем искусней оратор, тем свободнее он владеет арсеналом таких аргументов и тем этот арсенал богаче.</w:t>
      </w:r>
    </w:p>
    <w:p w:rsidR="00DB337C" w:rsidRPr="00DB337C" w:rsidRDefault="00DB337C" w:rsidP="00DB337C">
      <w:pPr>
        <w:pStyle w:val="a3"/>
        <w:rPr>
          <w:rFonts w:ascii="Times New Roman" w:hAnsi="Times New Roman"/>
          <w:sz w:val="28"/>
          <w:szCs w:val="28"/>
        </w:rPr>
      </w:pPr>
      <w:r>
        <w:rPr>
          <w:rFonts w:ascii="Times New Roman" w:hAnsi="Times New Roman"/>
          <w:sz w:val="28"/>
          <w:szCs w:val="28"/>
        </w:rPr>
        <w:t>Кроме того, в ходе данной работы была выявлена сущность одного из частных случаев аргументации- спора, а также рассмотрены лояльные и нелояльные приемы и аргументы применительно к данному «способу выяснения истины».</w:t>
      </w:r>
    </w:p>
    <w:p w:rsidR="00DB337C" w:rsidRPr="00DB337C" w:rsidRDefault="00DB337C" w:rsidP="00DB337C">
      <w:pPr>
        <w:pStyle w:val="a3"/>
        <w:rPr>
          <w:rFonts w:ascii="Times New Roman" w:hAnsi="Times New Roman"/>
          <w:sz w:val="28"/>
          <w:szCs w:val="28"/>
        </w:rPr>
      </w:pPr>
      <w:r>
        <w:rPr>
          <w:rFonts w:ascii="Times New Roman" w:hAnsi="Times New Roman"/>
          <w:sz w:val="28"/>
          <w:szCs w:val="28"/>
        </w:rPr>
        <w:t>В целом была выявлена</w:t>
      </w:r>
      <w:r w:rsidRPr="00DB337C">
        <w:rPr>
          <w:rFonts w:ascii="Times New Roman" w:hAnsi="Times New Roman"/>
          <w:sz w:val="28"/>
          <w:szCs w:val="28"/>
        </w:rPr>
        <w:t xml:space="preserve"> важность правильной аргументации, которая основывается, прежде всего, не на количестве фактов, а на их убедительности, яркости, впечатляющей логике.</w:t>
      </w:r>
    </w:p>
    <w:p w:rsidR="009B6654" w:rsidRPr="00571C18" w:rsidRDefault="00571C18" w:rsidP="00DB337C">
      <w:pPr>
        <w:pStyle w:val="a3"/>
        <w:jc w:val="center"/>
        <w:rPr>
          <w:rFonts w:ascii="Times New Roman" w:hAnsi="Times New Roman"/>
          <w:b/>
          <w:sz w:val="28"/>
          <w:szCs w:val="28"/>
        </w:rPr>
      </w:pPr>
      <w:r w:rsidRPr="00571C18">
        <w:rPr>
          <w:rFonts w:ascii="Times New Roman" w:hAnsi="Times New Roman"/>
          <w:b/>
          <w:sz w:val="28"/>
          <w:szCs w:val="28"/>
        </w:rPr>
        <w:t>7.Список использованной литературы</w:t>
      </w:r>
    </w:p>
    <w:p w:rsidR="0007258A" w:rsidRDefault="00571C18" w:rsidP="000B1FB5">
      <w:pPr>
        <w:tabs>
          <w:tab w:val="left" w:pos="6915"/>
        </w:tabs>
        <w:rPr>
          <w:sz w:val="28"/>
          <w:szCs w:val="28"/>
        </w:rPr>
      </w:pPr>
      <w:r>
        <w:rPr>
          <w:sz w:val="28"/>
          <w:szCs w:val="28"/>
        </w:rPr>
        <w:t xml:space="preserve">1. «Логика» В.И. Кириллов, А.А. </w:t>
      </w:r>
      <w:proofErr w:type="spellStart"/>
      <w:r>
        <w:rPr>
          <w:sz w:val="28"/>
          <w:szCs w:val="28"/>
        </w:rPr>
        <w:t>Старченко</w:t>
      </w:r>
      <w:proofErr w:type="spellEnd"/>
      <w:r>
        <w:rPr>
          <w:sz w:val="28"/>
          <w:szCs w:val="28"/>
        </w:rPr>
        <w:t>. Москва, издательство «</w:t>
      </w:r>
      <w:proofErr w:type="spellStart"/>
      <w:r>
        <w:rPr>
          <w:sz w:val="28"/>
          <w:szCs w:val="28"/>
        </w:rPr>
        <w:t>Юристъ</w:t>
      </w:r>
      <w:proofErr w:type="spellEnd"/>
      <w:r>
        <w:rPr>
          <w:sz w:val="28"/>
          <w:szCs w:val="28"/>
        </w:rPr>
        <w:t>»,1998</w:t>
      </w:r>
    </w:p>
    <w:p w:rsidR="00571C18" w:rsidRDefault="00571C18" w:rsidP="000B1FB5">
      <w:pPr>
        <w:tabs>
          <w:tab w:val="left" w:pos="6915"/>
        </w:tabs>
        <w:rPr>
          <w:sz w:val="28"/>
          <w:szCs w:val="28"/>
        </w:rPr>
      </w:pPr>
      <w:r>
        <w:rPr>
          <w:sz w:val="28"/>
          <w:szCs w:val="28"/>
        </w:rPr>
        <w:t xml:space="preserve">2. «Основы </w:t>
      </w:r>
      <w:proofErr w:type="spellStart"/>
      <w:r>
        <w:rPr>
          <w:sz w:val="28"/>
          <w:szCs w:val="28"/>
        </w:rPr>
        <w:t>исксства</w:t>
      </w:r>
      <w:proofErr w:type="spellEnd"/>
      <w:r>
        <w:rPr>
          <w:sz w:val="28"/>
          <w:szCs w:val="28"/>
        </w:rPr>
        <w:t xml:space="preserve"> речи» Поль Л. </w:t>
      </w:r>
      <w:proofErr w:type="spellStart"/>
      <w:r>
        <w:rPr>
          <w:sz w:val="28"/>
          <w:szCs w:val="28"/>
        </w:rPr>
        <w:t>Сопер</w:t>
      </w:r>
      <w:proofErr w:type="spellEnd"/>
      <w:r>
        <w:rPr>
          <w:sz w:val="28"/>
          <w:szCs w:val="28"/>
        </w:rPr>
        <w:t>. Ростов-на-Дону, издательство «Феникс», 1999</w:t>
      </w:r>
    </w:p>
    <w:p w:rsidR="00571C18" w:rsidRDefault="00571C18" w:rsidP="000B1FB5">
      <w:pPr>
        <w:tabs>
          <w:tab w:val="left" w:pos="6915"/>
        </w:tabs>
        <w:rPr>
          <w:sz w:val="28"/>
          <w:szCs w:val="28"/>
        </w:rPr>
      </w:pPr>
      <w:r>
        <w:rPr>
          <w:sz w:val="28"/>
          <w:szCs w:val="28"/>
        </w:rPr>
        <w:t>3. «Основы ораторской речи» Н.Н. Кохтев. Москва, издательство МГУ,1992</w:t>
      </w:r>
    </w:p>
    <w:p w:rsidR="00571C18" w:rsidRPr="00DE65D3" w:rsidRDefault="00571C18" w:rsidP="000B1FB5">
      <w:pPr>
        <w:tabs>
          <w:tab w:val="left" w:pos="6915"/>
        </w:tabs>
        <w:rPr>
          <w:sz w:val="28"/>
          <w:szCs w:val="28"/>
        </w:rPr>
      </w:pPr>
      <w:r>
        <w:rPr>
          <w:sz w:val="28"/>
          <w:szCs w:val="28"/>
        </w:rPr>
        <w:t xml:space="preserve">4. </w:t>
      </w:r>
      <w:r>
        <w:rPr>
          <w:sz w:val="28"/>
          <w:szCs w:val="28"/>
          <w:lang w:val="en-US"/>
        </w:rPr>
        <w:t>Internet</w:t>
      </w:r>
      <w:r w:rsidR="00DE65D3">
        <w:rPr>
          <w:sz w:val="28"/>
          <w:szCs w:val="28"/>
        </w:rPr>
        <w:t>:</w:t>
      </w:r>
      <w:r>
        <w:rPr>
          <w:sz w:val="28"/>
          <w:szCs w:val="28"/>
        </w:rPr>
        <w:t xml:space="preserve"> </w:t>
      </w:r>
      <w:r w:rsidR="00DE65D3" w:rsidRPr="00DE65D3">
        <w:rPr>
          <w:sz w:val="28"/>
          <w:szCs w:val="28"/>
        </w:rPr>
        <w:t>-</w:t>
      </w:r>
      <w:r>
        <w:rPr>
          <w:sz w:val="28"/>
          <w:szCs w:val="28"/>
        </w:rPr>
        <w:t>Российский образовательный портал</w:t>
      </w:r>
      <w:r w:rsidR="00DE65D3">
        <w:rPr>
          <w:sz w:val="28"/>
          <w:szCs w:val="28"/>
        </w:rPr>
        <w:t xml:space="preserve"> </w:t>
      </w:r>
      <w:r w:rsidR="00DE65D3">
        <w:rPr>
          <w:sz w:val="28"/>
          <w:szCs w:val="28"/>
          <w:lang w:val="en-US"/>
        </w:rPr>
        <w:t>Distance</w:t>
      </w:r>
      <w:r w:rsidR="00DE65D3" w:rsidRPr="00DE65D3">
        <w:rPr>
          <w:sz w:val="28"/>
          <w:szCs w:val="28"/>
        </w:rPr>
        <w:t xml:space="preserve">. </w:t>
      </w:r>
      <w:proofErr w:type="spellStart"/>
      <w:r w:rsidR="00DE65D3">
        <w:rPr>
          <w:sz w:val="28"/>
          <w:szCs w:val="28"/>
          <w:lang w:val="en-US"/>
        </w:rPr>
        <w:t>ru</w:t>
      </w:r>
      <w:proofErr w:type="spellEnd"/>
    </w:p>
    <w:p w:rsidR="000B1FB5" w:rsidRPr="00DE65D3" w:rsidRDefault="00DE65D3" w:rsidP="00DE65D3">
      <w:pPr>
        <w:tabs>
          <w:tab w:val="left" w:pos="1425"/>
          <w:tab w:val="left" w:pos="1500"/>
        </w:tabs>
        <w:rPr>
          <w:sz w:val="28"/>
          <w:szCs w:val="28"/>
        </w:rPr>
      </w:pPr>
      <w:r>
        <w:rPr>
          <w:b/>
          <w:i/>
          <w:sz w:val="28"/>
          <w:szCs w:val="28"/>
        </w:rPr>
        <w:tab/>
      </w:r>
      <w:r w:rsidRPr="00DE65D3">
        <w:rPr>
          <w:sz w:val="28"/>
          <w:szCs w:val="28"/>
        </w:rPr>
        <w:t xml:space="preserve">- </w:t>
      </w:r>
      <w:r>
        <w:rPr>
          <w:sz w:val="28"/>
          <w:szCs w:val="28"/>
        </w:rPr>
        <w:t>Интернет- журнал Ассоциации юристов Приморья «Закон», аналитические статьи, «Методологи</w:t>
      </w:r>
      <w:r w:rsidR="00C819D3">
        <w:rPr>
          <w:sz w:val="28"/>
          <w:szCs w:val="28"/>
        </w:rPr>
        <w:t>ческие проблемы аргументации» (</w:t>
      </w:r>
      <w:proofErr w:type="spellStart"/>
      <w:r>
        <w:rPr>
          <w:sz w:val="28"/>
          <w:szCs w:val="28"/>
        </w:rPr>
        <w:t>Рузавин</w:t>
      </w:r>
      <w:proofErr w:type="spellEnd"/>
      <w:r>
        <w:rPr>
          <w:sz w:val="28"/>
          <w:szCs w:val="28"/>
        </w:rPr>
        <w:t xml:space="preserve"> Г.И.).</w:t>
      </w:r>
      <w:r>
        <w:rPr>
          <w:b/>
          <w:i/>
          <w:sz w:val="28"/>
          <w:szCs w:val="28"/>
        </w:rPr>
        <w:tab/>
      </w:r>
    </w:p>
    <w:sectPr w:rsidR="000B1FB5" w:rsidRPr="00DE65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47EE7"/>
    <w:multiLevelType w:val="multilevel"/>
    <w:tmpl w:val="4D6E01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69E337F"/>
    <w:multiLevelType w:val="hybridMultilevel"/>
    <w:tmpl w:val="BC3C00C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B7E4694"/>
    <w:multiLevelType w:val="hybridMultilevel"/>
    <w:tmpl w:val="983E22EA"/>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33075E5"/>
    <w:multiLevelType w:val="hybridMultilevel"/>
    <w:tmpl w:val="EC8C3CF0"/>
    <w:lvl w:ilvl="0" w:tplc="4210DFB4">
      <w:start w:val="1"/>
      <w:numFmt w:val="decimal"/>
      <w:lvlText w:val="%1."/>
      <w:lvlJc w:val="left"/>
      <w:pPr>
        <w:tabs>
          <w:tab w:val="num" w:pos="720"/>
        </w:tabs>
        <w:ind w:left="720" w:hanging="360"/>
      </w:pPr>
      <w:rPr>
        <w:rFonts w:hint="default"/>
      </w:rPr>
    </w:lvl>
    <w:lvl w:ilvl="1" w:tplc="BD120BFA">
      <w:numFmt w:val="none"/>
      <w:lvlText w:val=""/>
      <w:lvlJc w:val="left"/>
      <w:pPr>
        <w:tabs>
          <w:tab w:val="num" w:pos="360"/>
        </w:tabs>
      </w:pPr>
    </w:lvl>
    <w:lvl w:ilvl="2" w:tplc="CB145832">
      <w:numFmt w:val="none"/>
      <w:lvlText w:val=""/>
      <w:lvlJc w:val="left"/>
      <w:pPr>
        <w:tabs>
          <w:tab w:val="num" w:pos="360"/>
        </w:tabs>
      </w:pPr>
    </w:lvl>
    <w:lvl w:ilvl="3" w:tplc="D0889CCA">
      <w:numFmt w:val="none"/>
      <w:lvlText w:val=""/>
      <w:lvlJc w:val="left"/>
      <w:pPr>
        <w:tabs>
          <w:tab w:val="num" w:pos="360"/>
        </w:tabs>
      </w:pPr>
    </w:lvl>
    <w:lvl w:ilvl="4" w:tplc="76704BA4">
      <w:numFmt w:val="none"/>
      <w:lvlText w:val=""/>
      <w:lvlJc w:val="left"/>
      <w:pPr>
        <w:tabs>
          <w:tab w:val="num" w:pos="360"/>
        </w:tabs>
      </w:pPr>
    </w:lvl>
    <w:lvl w:ilvl="5" w:tplc="5BF40328">
      <w:numFmt w:val="none"/>
      <w:lvlText w:val=""/>
      <w:lvlJc w:val="left"/>
      <w:pPr>
        <w:tabs>
          <w:tab w:val="num" w:pos="360"/>
        </w:tabs>
      </w:pPr>
    </w:lvl>
    <w:lvl w:ilvl="6" w:tplc="8B78E79E">
      <w:numFmt w:val="none"/>
      <w:lvlText w:val=""/>
      <w:lvlJc w:val="left"/>
      <w:pPr>
        <w:tabs>
          <w:tab w:val="num" w:pos="360"/>
        </w:tabs>
      </w:pPr>
    </w:lvl>
    <w:lvl w:ilvl="7" w:tplc="4CAA77C6">
      <w:numFmt w:val="none"/>
      <w:lvlText w:val=""/>
      <w:lvlJc w:val="left"/>
      <w:pPr>
        <w:tabs>
          <w:tab w:val="num" w:pos="360"/>
        </w:tabs>
      </w:pPr>
    </w:lvl>
    <w:lvl w:ilvl="8" w:tplc="4574C6AE">
      <w:numFmt w:val="none"/>
      <w:lvlText w:val=""/>
      <w:lvlJc w:val="left"/>
      <w:pPr>
        <w:tabs>
          <w:tab w:val="num" w:pos="360"/>
        </w:tabs>
      </w:pPr>
    </w:lvl>
  </w:abstractNum>
  <w:abstractNum w:abstractNumId="4" w15:restartNumberingAfterBreak="0">
    <w:nsid w:val="384E3C74"/>
    <w:multiLevelType w:val="hybridMultilevel"/>
    <w:tmpl w:val="BF8AA6F8"/>
    <w:lvl w:ilvl="0" w:tplc="06B80C08">
      <w:start w:val="1"/>
      <w:numFmt w:val="decimal"/>
      <w:lvlText w:val="%1."/>
      <w:lvlJc w:val="left"/>
      <w:pPr>
        <w:tabs>
          <w:tab w:val="num" w:pos="720"/>
        </w:tabs>
        <w:ind w:left="720" w:hanging="360"/>
      </w:pPr>
      <w:rPr>
        <w:rFonts w:hint="default"/>
      </w:rPr>
    </w:lvl>
    <w:lvl w:ilvl="1" w:tplc="EC2CD85C">
      <w:numFmt w:val="none"/>
      <w:lvlText w:val=""/>
      <w:lvlJc w:val="left"/>
      <w:pPr>
        <w:tabs>
          <w:tab w:val="num" w:pos="360"/>
        </w:tabs>
      </w:pPr>
    </w:lvl>
    <w:lvl w:ilvl="2" w:tplc="0292E368">
      <w:numFmt w:val="none"/>
      <w:lvlText w:val=""/>
      <w:lvlJc w:val="left"/>
      <w:pPr>
        <w:tabs>
          <w:tab w:val="num" w:pos="360"/>
        </w:tabs>
      </w:pPr>
    </w:lvl>
    <w:lvl w:ilvl="3" w:tplc="8ACE8CB0">
      <w:numFmt w:val="none"/>
      <w:lvlText w:val=""/>
      <w:lvlJc w:val="left"/>
      <w:pPr>
        <w:tabs>
          <w:tab w:val="num" w:pos="360"/>
        </w:tabs>
      </w:pPr>
    </w:lvl>
    <w:lvl w:ilvl="4" w:tplc="D8E8FA7C">
      <w:numFmt w:val="none"/>
      <w:lvlText w:val=""/>
      <w:lvlJc w:val="left"/>
      <w:pPr>
        <w:tabs>
          <w:tab w:val="num" w:pos="360"/>
        </w:tabs>
      </w:pPr>
    </w:lvl>
    <w:lvl w:ilvl="5" w:tplc="E98ADC1A">
      <w:numFmt w:val="none"/>
      <w:lvlText w:val=""/>
      <w:lvlJc w:val="left"/>
      <w:pPr>
        <w:tabs>
          <w:tab w:val="num" w:pos="360"/>
        </w:tabs>
      </w:pPr>
    </w:lvl>
    <w:lvl w:ilvl="6" w:tplc="64E4E554">
      <w:numFmt w:val="none"/>
      <w:lvlText w:val=""/>
      <w:lvlJc w:val="left"/>
      <w:pPr>
        <w:tabs>
          <w:tab w:val="num" w:pos="360"/>
        </w:tabs>
      </w:pPr>
    </w:lvl>
    <w:lvl w:ilvl="7" w:tplc="7700C4D0">
      <w:numFmt w:val="none"/>
      <w:lvlText w:val=""/>
      <w:lvlJc w:val="left"/>
      <w:pPr>
        <w:tabs>
          <w:tab w:val="num" w:pos="360"/>
        </w:tabs>
      </w:pPr>
    </w:lvl>
    <w:lvl w:ilvl="8" w:tplc="FA927376">
      <w:numFmt w:val="none"/>
      <w:lvlText w:val=""/>
      <w:lvlJc w:val="left"/>
      <w:pPr>
        <w:tabs>
          <w:tab w:val="num" w:pos="360"/>
        </w:tabs>
      </w:pPr>
    </w:lvl>
  </w:abstractNum>
  <w:abstractNum w:abstractNumId="5" w15:restartNumberingAfterBreak="0">
    <w:nsid w:val="45C266C3"/>
    <w:multiLevelType w:val="multilevel"/>
    <w:tmpl w:val="4D6E01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ED46DA"/>
    <w:multiLevelType w:val="multilevel"/>
    <w:tmpl w:val="CA56E8D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8052559"/>
    <w:multiLevelType w:val="hybridMultilevel"/>
    <w:tmpl w:val="04A44C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83E4487"/>
    <w:multiLevelType w:val="multilevel"/>
    <w:tmpl w:val="3384B1F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540E6C4C"/>
    <w:multiLevelType w:val="hybridMultilevel"/>
    <w:tmpl w:val="357E8C1A"/>
    <w:lvl w:ilvl="0" w:tplc="04190011">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74C33519"/>
    <w:multiLevelType w:val="hybridMultilevel"/>
    <w:tmpl w:val="3704FD2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504603E"/>
    <w:multiLevelType w:val="hybridMultilevel"/>
    <w:tmpl w:val="0E7AD156"/>
    <w:lvl w:ilvl="0" w:tplc="0419000B">
      <w:start w:val="1"/>
      <w:numFmt w:val="bullet"/>
      <w:lvlText w:val=""/>
      <w:lvlJc w:val="left"/>
      <w:pPr>
        <w:tabs>
          <w:tab w:val="num" w:pos="2310"/>
        </w:tabs>
        <w:ind w:left="2310" w:hanging="360"/>
      </w:pPr>
      <w:rPr>
        <w:rFonts w:ascii="Wingdings" w:hAnsi="Wingdings" w:hint="default"/>
      </w:rPr>
    </w:lvl>
    <w:lvl w:ilvl="1" w:tplc="04190003" w:tentative="1">
      <w:start w:val="1"/>
      <w:numFmt w:val="bullet"/>
      <w:lvlText w:val="o"/>
      <w:lvlJc w:val="left"/>
      <w:pPr>
        <w:tabs>
          <w:tab w:val="num" w:pos="3030"/>
        </w:tabs>
        <w:ind w:left="3030" w:hanging="360"/>
      </w:pPr>
      <w:rPr>
        <w:rFonts w:ascii="Courier New" w:hAnsi="Courier New" w:cs="Courier New" w:hint="default"/>
      </w:rPr>
    </w:lvl>
    <w:lvl w:ilvl="2" w:tplc="04190005" w:tentative="1">
      <w:start w:val="1"/>
      <w:numFmt w:val="bullet"/>
      <w:lvlText w:val=""/>
      <w:lvlJc w:val="left"/>
      <w:pPr>
        <w:tabs>
          <w:tab w:val="num" w:pos="3750"/>
        </w:tabs>
        <w:ind w:left="3750" w:hanging="360"/>
      </w:pPr>
      <w:rPr>
        <w:rFonts w:ascii="Wingdings" w:hAnsi="Wingdings" w:hint="default"/>
      </w:rPr>
    </w:lvl>
    <w:lvl w:ilvl="3" w:tplc="04190001" w:tentative="1">
      <w:start w:val="1"/>
      <w:numFmt w:val="bullet"/>
      <w:lvlText w:val=""/>
      <w:lvlJc w:val="left"/>
      <w:pPr>
        <w:tabs>
          <w:tab w:val="num" w:pos="4470"/>
        </w:tabs>
        <w:ind w:left="4470" w:hanging="360"/>
      </w:pPr>
      <w:rPr>
        <w:rFonts w:ascii="Symbol" w:hAnsi="Symbol" w:hint="default"/>
      </w:rPr>
    </w:lvl>
    <w:lvl w:ilvl="4" w:tplc="04190003" w:tentative="1">
      <w:start w:val="1"/>
      <w:numFmt w:val="bullet"/>
      <w:lvlText w:val="o"/>
      <w:lvlJc w:val="left"/>
      <w:pPr>
        <w:tabs>
          <w:tab w:val="num" w:pos="5190"/>
        </w:tabs>
        <w:ind w:left="5190" w:hanging="360"/>
      </w:pPr>
      <w:rPr>
        <w:rFonts w:ascii="Courier New" w:hAnsi="Courier New" w:cs="Courier New" w:hint="default"/>
      </w:rPr>
    </w:lvl>
    <w:lvl w:ilvl="5" w:tplc="04190005" w:tentative="1">
      <w:start w:val="1"/>
      <w:numFmt w:val="bullet"/>
      <w:lvlText w:val=""/>
      <w:lvlJc w:val="left"/>
      <w:pPr>
        <w:tabs>
          <w:tab w:val="num" w:pos="5910"/>
        </w:tabs>
        <w:ind w:left="5910" w:hanging="360"/>
      </w:pPr>
      <w:rPr>
        <w:rFonts w:ascii="Wingdings" w:hAnsi="Wingdings" w:hint="default"/>
      </w:rPr>
    </w:lvl>
    <w:lvl w:ilvl="6" w:tplc="04190001" w:tentative="1">
      <w:start w:val="1"/>
      <w:numFmt w:val="bullet"/>
      <w:lvlText w:val=""/>
      <w:lvlJc w:val="left"/>
      <w:pPr>
        <w:tabs>
          <w:tab w:val="num" w:pos="6630"/>
        </w:tabs>
        <w:ind w:left="6630" w:hanging="360"/>
      </w:pPr>
      <w:rPr>
        <w:rFonts w:ascii="Symbol" w:hAnsi="Symbol" w:hint="default"/>
      </w:rPr>
    </w:lvl>
    <w:lvl w:ilvl="7" w:tplc="04190003" w:tentative="1">
      <w:start w:val="1"/>
      <w:numFmt w:val="bullet"/>
      <w:lvlText w:val="o"/>
      <w:lvlJc w:val="left"/>
      <w:pPr>
        <w:tabs>
          <w:tab w:val="num" w:pos="7350"/>
        </w:tabs>
        <w:ind w:left="7350" w:hanging="360"/>
      </w:pPr>
      <w:rPr>
        <w:rFonts w:ascii="Courier New" w:hAnsi="Courier New" w:cs="Courier New" w:hint="default"/>
      </w:rPr>
    </w:lvl>
    <w:lvl w:ilvl="8" w:tplc="04190005" w:tentative="1">
      <w:start w:val="1"/>
      <w:numFmt w:val="bullet"/>
      <w:lvlText w:val=""/>
      <w:lvlJc w:val="left"/>
      <w:pPr>
        <w:tabs>
          <w:tab w:val="num" w:pos="8070"/>
        </w:tabs>
        <w:ind w:left="8070" w:hanging="360"/>
      </w:pPr>
      <w:rPr>
        <w:rFonts w:ascii="Wingdings" w:hAnsi="Wingdings" w:hint="default"/>
      </w:rPr>
    </w:lvl>
  </w:abstractNum>
  <w:abstractNum w:abstractNumId="12" w15:restartNumberingAfterBreak="0">
    <w:nsid w:val="7EB7739B"/>
    <w:multiLevelType w:val="multilevel"/>
    <w:tmpl w:val="3384B1F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5"/>
  </w:num>
  <w:num w:numId="2">
    <w:abstractNumId w:val="8"/>
  </w:num>
  <w:num w:numId="3">
    <w:abstractNumId w:val="3"/>
  </w:num>
  <w:num w:numId="4">
    <w:abstractNumId w:val="0"/>
  </w:num>
  <w:num w:numId="5">
    <w:abstractNumId w:val="4"/>
  </w:num>
  <w:num w:numId="6">
    <w:abstractNumId w:val="1"/>
  </w:num>
  <w:num w:numId="7">
    <w:abstractNumId w:val="10"/>
  </w:num>
  <w:num w:numId="8">
    <w:abstractNumId w:val="9"/>
  </w:num>
  <w:num w:numId="9">
    <w:abstractNumId w:val="2"/>
  </w:num>
  <w:num w:numId="10">
    <w:abstractNumId w:val="7"/>
  </w:num>
  <w:num w:numId="11">
    <w:abstractNumId w:val="11"/>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4A9"/>
    <w:rsid w:val="00005774"/>
    <w:rsid w:val="0006724A"/>
    <w:rsid w:val="0007258A"/>
    <w:rsid w:val="00077971"/>
    <w:rsid w:val="000847D3"/>
    <w:rsid w:val="00094C55"/>
    <w:rsid w:val="000B1FB5"/>
    <w:rsid w:val="000C315B"/>
    <w:rsid w:val="00247693"/>
    <w:rsid w:val="002477A5"/>
    <w:rsid w:val="0029362E"/>
    <w:rsid w:val="002A01D3"/>
    <w:rsid w:val="003303A8"/>
    <w:rsid w:val="00376A47"/>
    <w:rsid w:val="003943E5"/>
    <w:rsid w:val="003C3F38"/>
    <w:rsid w:val="004673A5"/>
    <w:rsid w:val="00520973"/>
    <w:rsid w:val="00551870"/>
    <w:rsid w:val="00571C18"/>
    <w:rsid w:val="00587EBD"/>
    <w:rsid w:val="0059766F"/>
    <w:rsid w:val="005D46B2"/>
    <w:rsid w:val="006465C3"/>
    <w:rsid w:val="006733FC"/>
    <w:rsid w:val="007007BB"/>
    <w:rsid w:val="007369EE"/>
    <w:rsid w:val="00774080"/>
    <w:rsid w:val="007A083A"/>
    <w:rsid w:val="007A2CD9"/>
    <w:rsid w:val="00846197"/>
    <w:rsid w:val="008B2BA4"/>
    <w:rsid w:val="008B340A"/>
    <w:rsid w:val="008B531D"/>
    <w:rsid w:val="008D0053"/>
    <w:rsid w:val="009A37A4"/>
    <w:rsid w:val="009B6654"/>
    <w:rsid w:val="009D1155"/>
    <w:rsid w:val="009E344F"/>
    <w:rsid w:val="00A14B32"/>
    <w:rsid w:val="00A904DA"/>
    <w:rsid w:val="00AC0A33"/>
    <w:rsid w:val="00AE3651"/>
    <w:rsid w:val="00BB1B22"/>
    <w:rsid w:val="00C03D7F"/>
    <w:rsid w:val="00C111A3"/>
    <w:rsid w:val="00C469AA"/>
    <w:rsid w:val="00C819D3"/>
    <w:rsid w:val="00CF2BE1"/>
    <w:rsid w:val="00D248FE"/>
    <w:rsid w:val="00D307B9"/>
    <w:rsid w:val="00D4477E"/>
    <w:rsid w:val="00D474DC"/>
    <w:rsid w:val="00D515D1"/>
    <w:rsid w:val="00D5362C"/>
    <w:rsid w:val="00D57C3E"/>
    <w:rsid w:val="00DB337C"/>
    <w:rsid w:val="00DD70D6"/>
    <w:rsid w:val="00DE65D3"/>
    <w:rsid w:val="00E33947"/>
    <w:rsid w:val="00E858CB"/>
    <w:rsid w:val="00EB2309"/>
    <w:rsid w:val="00EF24A9"/>
    <w:rsid w:val="00F311E7"/>
    <w:rsid w:val="00F473BC"/>
    <w:rsid w:val="00F644FE"/>
    <w:rsid w:val="00F70732"/>
    <w:rsid w:val="00F87F1D"/>
    <w:rsid w:val="00FE1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02CDA9-4D15-4BCF-A24E-8EA13316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2">
    <w:name w:val="heading 2"/>
    <w:basedOn w:val="a"/>
    <w:qFormat/>
    <w:rsid w:val="00EF24A9"/>
    <w:pPr>
      <w:spacing w:before="100" w:beforeAutospacing="1" w:after="100" w:afterAutospacing="1"/>
      <w:outlineLvl w:val="1"/>
    </w:pPr>
    <w:rPr>
      <w:rFonts w:ascii="Arial" w:hAnsi="Arial" w:cs="Arial"/>
      <w:b/>
      <w:bCs/>
      <w:sz w:val="36"/>
      <w:szCs w:val="36"/>
    </w:rPr>
  </w:style>
  <w:style w:type="paragraph" w:styleId="3">
    <w:name w:val="heading 3"/>
    <w:basedOn w:val="a"/>
    <w:qFormat/>
    <w:rsid w:val="00EF24A9"/>
    <w:pPr>
      <w:spacing w:before="100" w:beforeAutospacing="1" w:after="100" w:afterAutospacing="1"/>
      <w:jc w:val="center"/>
      <w:outlineLvl w:val="2"/>
    </w:pPr>
    <w:rPr>
      <w:rFonts w:ascii="Arial" w:hAnsi="Arial" w:cs="Arial"/>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EF24A9"/>
    <w:pPr>
      <w:spacing w:before="100" w:beforeAutospacing="1" w:after="100" w:afterAutospacing="1"/>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5499</Words>
  <Characters>31349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none</Company>
  <LinksUpToDate>false</LinksUpToDate>
  <CharactersWithSpaces>36775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Masha</dc:creator>
  <cp:keywords/>
  <dc:description/>
  <cp:lastModifiedBy>Igor</cp:lastModifiedBy>
  <cp:revision>3</cp:revision>
  <dcterms:created xsi:type="dcterms:W3CDTF">2025-03-23T12:32:00Z</dcterms:created>
  <dcterms:modified xsi:type="dcterms:W3CDTF">2025-03-23T12:32:00Z</dcterms:modified>
</cp:coreProperties>
</file>