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1E34" w14:textId="77777777" w:rsidR="006568AD" w:rsidRPr="006568AD" w:rsidRDefault="005F6E36" w:rsidP="006568AD">
      <w:pPr>
        <w:pStyle w:val="af9"/>
      </w:pPr>
      <w:r w:rsidRPr="006568AD">
        <w:t>Содержание</w:t>
      </w:r>
    </w:p>
    <w:p w14:paraId="0C41790D" w14:textId="77777777" w:rsidR="006568AD" w:rsidRDefault="006568AD" w:rsidP="006568AD"/>
    <w:p w14:paraId="46CD9820" w14:textId="77777777" w:rsidR="00FA4A73" w:rsidRDefault="006568AD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2328840" w:history="1">
        <w:r w:rsidR="00FA4A73" w:rsidRPr="00B91E20">
          <w:rPr>
            <w:rStyle w:val="ae"/>
            <w:noProof/>
          </w:rPr>
          <w:t>Исторический очерк развития игры</w:t>
        </w:r>
      </w:hyperlink>
    </w:p>
    <w:p w14:paraId="5851EA80" w14:textId="77777777" w:rsidR="00FA4A73" w:rsidRDefault="00FA4A73">
      <w:pPr>
        <w:pStyle w:val="23"/>
        <w:rPr>
          <w:smallCaps w:val="0"/>
          <w:noProof/>
          <w:sz w:val="24"/>
          <w:szCs w:val="24"/>
        </w:rPr>
      </w:pPr>
      <w:hyperlink w:anchor="_Toc252328841" w:history="1">
        <w:r w:rsidRPr="00B91E20">
          <w:rPr>
            <w:rStyle w:val="ae"/>
            <w:noProof/>
          </w:rPr>
          <w:t>Материальное обеспечение</w:t>
        </w:r>
      </w:hyperlink>
    </w:p>
    <w:p w14:paraId="599E1966" w14:textId="77777777" w:rsidR="00FA4A73" w:rsidRDefault="00FA4A73">
      <w:pPr>
        <w:pStyle w:val="23"/>
        <w:rPr>
          <w:smallCaps w:val="0"/>
          <w:noProof/>
          <w:sz w:val="24"/>
          <w:szCs w:val="24"/>
        </w:rPr>
      </w:pPr>
      <w:hyperlink w:anchor="_Toc252328842" w:history="1">
        <w:r w:rsidRPr="00B91E20">
          <w:rPr>
            <w:rStyle w:val="ae"/>
            <w:noProof/>
          </w:rPr>
          <w:t>Правила игры в баскетбол</w:t>
        </w:r>
      </w:hyperlink>
    </w:p>
    <w:p w14:paraId="21414349" w14:textId="77777777" w:rsidR="00FA4A73" w:rsidRDefault="00FA4A73">
      <w:pPr>
        <w:pStyle w:val="23"/>
        <w:rPr>
          <w:smallCaps w:val="0"/>
          <w:noProof/>
          <w:sz w:val="24"/>
          <w:szCs w:val="24"/>
        </w:rPr>
      </w:pPr>
      <w:hyperlink w:anchor="_Toc252328843" w:history="1">
        <w:r w:rsidRPr="00B91E20">
          <w:rPr>
            <w:rStyle w:val="ae"/>
            <w:noProof/>
          </w:rPr>
          <w:t>Техника игры</w:t>
        </w:r>
      </w:hyperlink>
    </w:p>
    <w:p w14:paraId="5FBF0A34" w14:textId="77777777" w:rsidR="00FA4A73" w:rsidRDefault="00FA4A73">
      <w:pPr>
        <w:pStyle w:val="23"/>
        <w:rPr>
          <w:smallCaps w:val="0"/>
          <w:noProof/>
          <w:sz w:val="24"/>
          <w:szCs w:val="24"/>
        </w:rPr>
      </w:pPr>
      <w:hyperlink w:anchor="_Toc252328844" w:history="1">
        <w:r w:rsidRPr="00B91E20">
          <w:rPr>
            <w:rStyle w:val="ae"/>
            <w:noProof/>
          </w:rPr>
          <w:t>Литература</w:t>
        </w:r>
      </w:hyperlink>
    </w:p>
    <w:p w14:paraId="3EF7600E" w14:textId="77777777" w:rsidR="006568AD" w:rsidRDefault="006568AD" w:rsidP="006568AD">
      <w:r>
        <w:fldChar w:fldCharType="end"/>
      </w:r>
    </w:p>
    <w:p w14:paraId="332CD9E5" w14:textId="77777777" w:rsidR="00AF18EA" w:rsidRPr="006568AD" w:rsidRDefault="006568AD" w:rsidP="006568AD">
      <w:pPr>
        <w:pStyle w:val="2"/>
      </w:pPr>
      <w:r>
        <w:br w:type="page"/>
      </w:r>
      <w:bookmarkStart w:id="0" w:name="_Toc252328840"/>
      <w:r w:rsidR="00AF18EA" w:rsidRPr="006568AD">
        <w:lastRenderedPageBreak/>
        <w:t>Исторический очерк развити</w:t>
      </w:r>
      <w:r w:rsidR="00FA4A73">
        <w:t>я</w:t>
      </w:r>
      <w:r w:rsidR="00AF18EA" w:rsidRPr="006568AD">
        <w:t xml:space="preserve"> игры</w:t>
      </w:r>
      <w:bookmarkEnd w:id="0"/>
    </w:p>
    <w:p w14:paraId="5AAFF3BE" w14:textId="77777777" w:rsidR="006568AD" w:rsidRDefault="006568AD" w:rsidP="006568AD"/>
    <w:p w14:paraId="2B2699CA" w14:textId="77777777" w:rsidR="006568AD" w:rsidRDefault="00AF18EA" w:rsidP="006568AD">
      <w:r w:rsidRPr="006568AD">
        <w:t>Баскетбол был</w:t>
      </w:r>
      <w:r w:rsidR="006568AD">
        <w:t xml:space="preserve"> "</w:t>
      </w:r>
      <w:r w:rsidRPr="006568AD">
        <w:t>изобретен</w:t>
      </w:r>
      <w:r w:rsidR="006568AD">
        <w:t xml:space="preserve">" </w:t>
      </w:r>
      <w:r w:rsidRPr="006568AD">
        <w:t>в 1891 году преподавателем физического воспитания Спрингфил</w:t>
      </w:r>
      <w:r w:rsidR="00FA4A73">
        <w:t>дского колледжа в штате Массачусе</w:t>
      </w:r>
      <w:r w:rsidRPr="006568AD">
        <w:t>тс США доктором Джеймсом Нейсмитом</w:t>
      </w:r>
      <w:r w:rsidR="006568AD" w:rsidRPr="006568AD">
        <w:t xml:space="preserve">. </w:t>
      </w:r>
      <w:r w:rsidRPr="006568AD">
        <w:t>Так как мяч забрасывали в корзину, новая игра получила название</w:t>
      </w:r>
      <w:r w:rsidR="006568AD">
        <w:t xml:space="preserve"> "</w:t>
      </w:r>
      <w:r w:rsidRPr="006568AD">
        <w:t>баскетбол</w:t>
      </w:r>
      <w:r w:rsidR="006568AD">
        <w:t>" (</w:t>
      </w:r>
      <w:r w:rsidR="00AF58D7" w:rsidRPr="006568AD">
        <w:rPr>
          <w:lang w:val="en-US"/>
        </w:rPr>
        <w:t>basket</w:t>
      </w:r>
      <w:r w:rsidR="00AF58D7" w:rsidRPr="006568AD">
        <w:t xml:space="preserve"> </w:t>
      </w:r>
      <w:r w:rsidR="006568AD">
        <w:t>-</w:t>
      </w:r>
      <w:r w:rsidR="00AF58D7" w:rsidRPr="006568AD">
        <w:t xml:space="preserve"> корзина, </w:t>
      </w:r>
      <w:r w:rsidR="00AF58D7" w:rsidRPr="006568AD">
        <w:rPr>
          <w:lang w:val="en-US"/>
        </w:rPr>
        <w:t>ball</w:t>
      </w:r>
      <w:r w:rsidR="006568AD" w:rsidRPr="006568AD">
        <w:t xml:space="preserve"> - </w:t>
      </w:r>
      <w:r w:rsidR="00AF58D7" w:rsidRPr="006568AD">
        <w:t>мяч</w:t>
      </w:r>
      <w:r w:rsidR="006568AD" w:rsidRPr="006568AD">
        <w:t>).</w:t>
      </w:r>
    </w:p>
    <w:p w14:paraId="02E6A517" w14:textId="77777777" w:rsidR="006568AD" w:rsidRDefault="00AF58D7" w:rsidP="006568AD">
      <w:r w:rsidRPr="006568AD">
        <w:t>Две команды при условии соблюдения правил стремятся с помощью передач забросить мяч в корзину соперника, защищая от его бросков свою корзину</w:t>
      </w:r>
      <w:r w:rsidR="006568AD" w:rsidRPr="006568AD">
        <w:t xml:space="preserve">. </w:t>
      </w:r>
      <w:r w:rsidRPr="006568AD">
        <w:t xml:space="preserve">Баскетбол относится </w:t>
      </w:r>
      <w:r w:rsidR="00531A80" w:rsidRPr="006568AD">
        <w:t>к скоростным видам спорта</w:t>
      </w:r>
      <w:r w:rsidR="006568AD" w:rsidRPr="006568AD">
        <w:t xml:space="preserve">. </w:t>
      </w:r>
      <w:r w:rsidR="00531A80" w:rsidRPr="006568AD">
        <w:t>Для баскетболиста необходимы выносливость, прыгучесть, ловкость, быстрота реакции</w:t>
      </w:r>
      <w:r w:rsidR="006568AD" w:rsidRPr="006568AD">
        <w:t xml:space="preserve">. </w:t>
      </w:r>
      <w:r w:rsidR="00531A80" w:rsidRPr="006568AD">
        <w:t>Во многих видах спорта, в особенности в легкой атлетике, баскетбол является составной частью тренировок</w:t>
      </w:r>
      <w:r w:rsidR="006568AD" w:rsidRPr="006568AD">
        <w:t>.</w:t>
      </w:r>
    </w:p>
    <w:p w14:paraId="65581A80" w14:textId="77777777" w:rsidR="006568AD" w:rsidRDefault="00531A80" w:rsidP="006568AD">
      <w:r w:rsidRPr="006568AD">
        <w:t>Несколько позднее в 1892 г</w:t>
      </w:r>
      <w:r w:rsidR="006568AD">
        <w:t>.,</w:t>
      </w:r>
      <w:r w:rsidRPr="006568AD">
        <w:t xml:space="preserve"> Д</w:t>
      </w:r>
      <w:r w:rsidR="006568AD" w:rsidRPr="006568AD">
        <w:t xml:space="preserve">. </w:t>
      </w:r>
      <w:r w:rsidRPr="006568AD">
        <w:t>Нейсмит разработал первые тринадцать пунктов баскетбольных правил, действующих в той или иной мере по сей день</w:t>
      </w:r>
      <w:r w:rsidR="006568AD" w:rsidRPr="006568AD">
        <w:t>.</w:t>
      </w:r>
    </w:p>
    <w:p w14:paraId="7FFD94B6" w14:textId="77777777" w:rsidR="006568AD" w:rsidRDefault="00531A80" w:rsidP="006568AD">
      <w:r w:rsidRPr="006568AD">
        <w:t>Первый этап развития баскетбола</w:t>
      </w:r>
      <w:r w:rsidR="006568AD">
        <w:t xml:space="preserve"> (</w:t>
      </w:r>
      <w:r w:rsidRPr="006568AD">
        <w:t>1891-1918</w:t>
      </w:r>
      <w:r w:rsidR="006568AD">
        <w:t>гг.)</w:t>
      </w:r>
      <w:r w:rsidR="006568AD" w:rsidRPr="006568AD">
        <w:t xml:space="preserve"> </w:t>
      </w:r>
      <w:r w:rsidRPr="006568AD">
        <w:t>характеризуется его становлением</w:t>
      </w:r>
      <w:r w:rsidR="006568AD" w:rsidRPr="006568AD">
        <w:t>.</w:t>
      </w:r>
    </w:p>
    <w:p w14:paraId="3E3F16C2" w14:textId="77777777" w:rsidR="006568AD" w:rsidRDefault="00531A80" w:rsidP="006568AD">
      <w:r w:rsidRPr="006568AD">
        <w:t>В 1894 г</w:t>
      </w:r>
      <w:r w:rsidR="006568AD" w:rsidRPr="006568AD">
        <w:t xml:space="preserve">. </w:t>
      </w:r>
      <w:r w:rsidRPr="006568AD">
        <w:t>в США были изданы первые официальные правила игры, по которым начали проводить соревнования</w:t>
      </w:r>
      <w:r w:rsidR="006568AD" w:rsidRPr="006568AD">
        <w:t>.</w:t>
      </w:r>
    </w:p>
    <w:p w14:paraId="1558E812" w14:textId="77777777" w:rsidR="006568AD" w:rsidRDefault="00531A80" w:rsidP="006568AD">
      <w:r w:rsidRPr="006568AD">
        <w:t>Одновременно с развитием игры формировалась техника, создавалась и техника баскетбола</w:t>
      </w:r>
      <w:r w:rsidR="006568AD" w:rsidRPr="006568AD">
        <w:t xml:space="preserve">. </w:t>
      </w:r>
      <w:r w:rsidRPr="006568AD">
        <w:t>Появились рациональные технические приемы ловли, передачи, ведение и броски мяча в корзину</w:t>
      </w:r>
      <w:r w:rsidR="006568AD" w:rsidRPr="006568AD">
        <w:t>.</w:t>
      </w:r>
    </w:p>
    <w:p w14:paraId="0ECBBAFB" w14:textId="77777777" w:rsidR="006568AD" w:rsidRDefault="00885988" w:rsidP="006568AD">
      <w:r w:rsidRPr="006568AD">
        <w:t>На втором этапе</w:t>
      </w:r>
      <w:r w:rsidR="006568AD">
        <w:t xml:space="preserve"> (</w:t>
      </w:r>
      <w:r w:rsidRPr="006568AD">
        <w:t xml:space="preserve">1919 </w:t>
      </w:r>
      <w:r w:rsidR="006568AD">
        <w:t>-</w:t>
      </w:r>
      <w:r w:rsidRPr="006568AD">
        <w:t xml:space="preserve"> 1931</w:t>
      </w:r>
      <w:r w:rsidR="006568AD">
        <w:t>гг.)</w:t>
      </w:r>
      <w:r w:rsidR="006568AD" w:rsidRPr="006568AD">
        <w:t xml:space="preserve"> </w:t>
      </w:r>
      <w:r w:rsidRPr="006568AD">
        <w:t>стали создаваться национальные федерации баскетбола</w:t>
      </w:r>
      <w:r w:rsidR="006568AD" w:rsidRPr="006568AD">
        <w:t xml:space="preserve">. </w:t>
      </w:r>
      <w:r w:rsidRPr="006568AD">
        <w:t>Баскетбол начал широко культивироваться в странах Европы</w:t>
      </w:r>
      <w:r w:rsidR="006568AD" w:rsidRPr="006568AD">
        <w:t xml:space="preserve">: </w:t>
      </w:r>
      <w:r w:rsidRPr="006568AD">
        <w:t>в Чехословакии, Литве</w:t>
      </w:r>
      <w:r w:rsidR="006568AD" w:rsidRPr="006568AD">
        <w:t xml:space="preserve">, </w:t>
      </w:r>
      <w:r w:rsidRPr="006568AD">
        <w:t>Италии, Латвии, Франции</w:t>
      </w:r>
      <w:r w:rsidR="006568AD" w:rsidRPr="006568AD">
        <w:t>.</w:t>
      </w:r>
    </w:p>
    <w:p w14:paraId="38D0EAC1" w14:textId="77777777" w:rsidR="006568AD" w:rsidRDefault="00885988" w:rsidP="006568AD">
      <w:r w:rsidRPr="006568AD">
        <w:t>Третий этап</w:t>
      </w:r>
      <w:r w:rsidR="006568AD">
        <w:t xml:space="preserve"> (</w:t>
      </w:r>
      <w:r w:rsidRPr="006568AD">
        <w:t xml:space="preserve">1932 </w:t>
      </w:r>
      <w:r w:rsidR="006568AD">
        <w:t>-</w:t>
      </w:r>
      <w:r w:rsidRPr="006568AD">
        <w:t xml:space="preserve"> 1947</w:t>
      </w:r>
      <w:r w:rsidR="006568AD">
        <w:t>гг.)</w:t>
      </w:r>
      <w:r w:rsidR="006568AD" w:rsidRPr="006568AD">
        <w:t xml:space="preserve"> </w:t>
      </w:r>
      <w:r w:rsidRPr="006568AD">
        <w:t>отличен созданием Международной федерации баскетбола, созданной 18 июня 1932 г</w:t>
      </w:r>
      <w:r w:rsidR="006568AD" w:rsidRPr="006568AD">
        <w:t xml:space="preserve">. </w:t>
      </w:r>
      <w:r w:rsidRPr="006568AD">
        <w:t>первоначально вошли 8 стран</w:t>
      </w:r>
      <w:r w:rsidR="006568AD" w:rsidRPr="006568AD">
        <w:t xml:space="preserve">: </w:t>
      </w:r>
      <w:r w:rsidRPr="006568AD">
        <w:t>Аргентина, Греция, Италия, Латвия, Португалия, Румыния, Шве</w:t>
      </w:r>
      <w:r w:rsidR="00FA4A73">
        <w:t>й</w:t>
      </w:r>
      <w:r w:rsidRPr="006568AD">
        <w:t>цария и Чехословакия</w:t>
      </w:r>
      <w:r w:rsidR="006568AD" w:rsidRPr="006568AD">
        <w:t>.</w:t>
      </w:r>
    </w:p>
    <w:p w14:paraId="41CAB119" w14:textId="77777777" w:rsidR="006568AD" w:rsidRDefault="00885988" w:rsidP="006568AD">
      <w:r w:rsidRPr="006568AD">
        <w:t>В программу Олимпийских игр баскетбол впервые включен в 1936 г</w:t>
      </w:r>
      <w:r w:rsidR="006568AD" w:rsidRPr="006568AD">
        <w:t>.</w:t>
      </w:r>
    </w:p>
    <w:p w14:paraId="17F8F4C2" w14:textId="77777777" w:rsidR="006568AD" w:rsidRDefault="00885988" w:rsidP="006568AD">
      <w:r w:rsidRPr="006568AD">
        <w:lastRenderedPageBreak/>
        <w:t>Игра быстро завоевала признание во всем мире</w:t>
      </w:r>
      <w:r w:rsidR="006568AD" w:rsidRPr="006568AD">
        <w:t xml:space="preserve">. </w:t>
      </w:r>
      <w:r w:rsidRPr="006568AD">
        <w:t>В 1935 г</w:t>
      </w:r>
      <w:r w:rsidR="006568AD" w:rsidRPr="006568AD">
        <w:t xml:space="preserve">. </w:t>
      </w:r>
      <w:r w:rsidRPr="006568AD">
        <w:t>в Женеве состоялся первый чемпионат Европы для мужских команд</w:t>
      </w:r>
      <w:r w:rsidR="006568AD" w:rsidRPr="006568AD">
        <w:t xml:space="preserve">. </w:t>
      </w:r>
      <w:r w:rsidR="008B587E" w:rsidRPr="006568AD">
        <w:t>Первым чемпионом Европы стала сборная команда Латвии</w:t>
      </w:r>
      <w:r w:rsidR="006568AD" w:rsidRPr="006568AD">
        <w:t xml:space="preserve">. </w:t>
      </w:r>
      <w:r w:rsidR="008B587E" w:rsidRPr="006568AD">
        <w:t>Первый женский Чемпионат Европы состоялся в 1938 г</w:t>
      </w:r>
      <w:r w:rsidR="006568AD" w:rsidRPr="006568AD">
        <w:t xml:space="preserve">. </w:t>
      </w:r>
      <w:r w:rsidR="008B587E" w:rsidRPr="006568AD">
        <w:t>в Риме</w:t>
      </w:r>
      <w:r w:rsidR="006568AD" w:rsidRPr="006568AD">
        <w:t xml:space="preserve">. </w:t>
      </w:r>
      <w:r w:rsidR="008B587E" w:rsidRPr="006568AD">
        <w:t>Победу на нем одержала национальная команда Италии</w:t>
      </w:r>
      <w:r w:rsidR="006568AD" w:rsidRPr="006568AD">
        <w:t>.</w:t>
      </w:r>
    </w:p>
    <w:p w14:paraId="44D286CD" w14:textId="77777777" w:rsidR="006568AD" w:rsidRDefault="008B587E" w:rsidP="006568AD">
      <w:r w:rsidRPr="006568AD">
        <w:t>Четвертый этап развитие баскетбола охватывает период с 1948 по 1956 г</w:t>
      </w:r>
      <w:r w:rsidR="006568AD" w:rsidRPr="006568AD">
        <w:t xml:space="preserve">. </w:t>
      </w:r>
      <w:r w:rsidRPr="006568AD">
        <w:t>международная федерация баскетбола заняла одно из ведущих мест среди международных спортивных объединений</w:t>
      </w:r>
      <w:r w:rsidR="006568AD" w:rsidRPr="006568AD">
        <w:t>.</w:t>
      </w:r>
    </w:p>
    <w:p w14:paraId="5B8A3585" w14:textId="77777777" w:rsidR="006568AD" w:rsidRDefault="008B587E" w:rsidP="006568AD">
      <w:r w:rsidRPr="006568AD">
        <w:t>В 1972 г</w:t>
      </w:r>
      <w:r w:rsidR="006568AD" w:rsidRPr="006568AD">
        <w:t xml:space="preserve">. </w:t>
      </w:r>
      <w:r w:rsidRPr="006568AD">
        <w:t xml:space="preserve">МОК принял решение о включении женского баскетбола в программу </w:t>
      </w:r>
      <w:r w:rsidRPr="006568AD">
        <w:rPr>
          <w:lang w:val="en-US"/>
        </w:rPr>
        <w:t>XXI</w:t>
      </w:r>
      <w:r w:rsidRPr="006568AD">
        <w:t xml:space="preserve"> Олимпийских игр в Монреале</w:t>
      </w:r>
      <w:r w:rsidR="006568AD" w:rsidRPr="006568AD">
        <w:t>.</w:t>
      </w:r>
    </w:p>
    <w:p w14:paraId="6034215B" w14:textId="77777777" w:rsidR="006568AD" w:rsidRDefault="006568AD" w:rsidP="006568AD"/>
    <w:p w14:paraId="4AF08B6E" w14:textId="77777777" w:rsidR="00B916B2" w:rsidRPr="006568AD" w:rsidRDefault="00B916B2" w:rsidP="006568AD">
      <w:pPr>
        <w:pStyle w:val="2"/>
        <w:rPr>
          <w:lang w:val="en-US"/>
        </w:rPr>
      </w:pPr>
      <w:bookmarkStart w:id="1" w:name="_Toc252328841"/>
      <w:r w:rsidRPr="006568AD">
        <w:t>Материальное обеспечение</w:t>
      </w:r>
      <w:bookmarkEnd w:id="1"/>
    </w:p>
    <w:p w14:paraId="0921DFF8" w14:textId="77777777" w:rsidR="006568AD" w:rsidRDefault="006568AD" w:rsidP="006568AD"/>
    <w:p w14:paraId="7399DADF" w14:textId="77777777" w:rsidR="006568AD" w:rsidRDefault="00B916B2" w:rsidP="006568AD">
      <w:r w:rsidRPr="006568AD">
        <w:t>Согласно официальным правилам, соревнование по баскетболу проводится только залах, в большинстве случаев на паркетном полу</w:t>
      </w:r>
      <w:r w:rsidR="006568AD" w:rsidRPr="006568AD">
        <w:t>.</w:t>
      </w:r>
    </w:p>
    <w:p w14:paraId="706E9C89" w14:textId="77777777" w:rsidR="006568AD" w:rsidRDefault="00B916B2" w:rsidP="006568AD">
      <w:pPr>
        <w:rPr>
          <w:b/>
          <w:bCs/>
          <w:i/>
          <w:iCs/>
        </w:rPr>
      </w:pPr>
      <w:r w:rsidRPr="006568AD">
        <w:rPr>
          <w:b/>
          <w:bCs/>
          <w:i/>
          <w:iCs/>
        </w:rPr>
        <w:t>Площадка для игры в баскетбол</w:t>
      </w:r>
      <w:r w:rsidR="006568AD" w:rsidRPr="006568AD">
        <w:rPr>
          <w:b/>
          <w:bCs/>
          <w:i/>
          <w:iCs/>
        </w:rPr>
        <w:t>.</w:t>
      </w:r>
    </w:p>
    <w:p w14:paraId="5E7839F7" w14:textId="77777777" w:rsidR="006568AD" w:rsidRDefault="00B916B2" w:rsidP="006568AD">
      <w:r w:rsidRPr="006568AD">
        <w:t>По международным правилам площадка для игры в баскетбол должна иметь размеры 26×14</w:t>
      </w:r>
      <w:r w:rsidR="006568AD">
        <w:t xml:space="preserve"> (</w:t>
      </w:r>
      <w:r w:rsidRPr="006568AD">
        <w:t>м</w:t>
      </w:r>
      <w:r w:rsidR="006568AD" w:rsidRPr="006568AD">
        <w:t xml:space="preserve">). </w:t>
      </w:r>
      <w:r w:rsidRPr="006568AD">
        <w:t>В центре площадки находится центральный круг с диаметром 3,6</w:t>
      </w:r>
      <w:r w:rsidR="006568AD">
        <w:t xml:space="preserve"> (</w:t>
      </w:r>
      <w:r w:rsidRPr="006568AD">
        <w:t>м</w:t>
      </w:r>
      <w:r w:rsidR="006568AD" w:rsidRPr="006568AD">
        <w:t>),</w:t>
      </w:r>
      <w:r w:rsidRPr="006568AD">
        <w:t xml:space="preserve"> через центр которого проходит центральная линия</w:t>
      </w:r>
      <w:r w:rsidR="006568AD" w:rsidRPr="006568AD">
        <w:t xml:space="preserve">. </w:t>
      </w:r>
      <w:r w:rsidRPr="006568AD">
        <w:t>На лицевых линиях расположены стойки со щитами</w:t>
      </w:r>
      <w:r w:rsidR="006568AD" w:rsidRPr="006568AD">
        <w:t xml:space="preserve">. </w:t>
      </w:r>
      <w:r w:rsidRPr="006568AD">
        <w:t xml:space="preserve">Перед каждой стойкой со щитом от лицевой линии до штрафной линии </w:t>
      </w:r>
      <w:r w:rsidR="006568AD">
        <w:t>-</w:t>
      </w:r>
      <w:r w:rsidRPr="006568AD">
        <w:t xml:space="preserve"> 3,6</w:t>
      </w:r>
      <w:r w:rsidR="006568AD">
        <w:t xml:space="preserve"> (</w:t>
      </w:r>
      <w:r w:rsidRPr="006568AD">
        <w:t>м</w:t>
      </w:r>
      <w:r w:rsidR="006568AD" w:rsidRPr="006568AD">
        <w:t xml:space="preserve">). </w:t>
      </w:r>
      <w:r w:rsidRPr="006568AD">
        <w:t>длина области штрафного броска от лицевой до штрафной линии равна 5,8</w:t>
      </w:r>
      <w:r w:rsidR="006568AD">
        <w:t xml:space="preserve"> (</w:t>
      </w:r>
      <w:r w:rsidRPr="006568AD">
        <w:t>м</w:t>
      </w:r>
      <w:r w:rsidR="006568AD" w:rsidRPr="006568AD">
        <w:t xml:space="preserve">). </w:t>
      </w:r>
      <w:r w:rsidRPr="006568AD">
        <w:t>В центре штрафной линии проведены круги с диаметром 3,6</w:t>
      </w:r>
      <w:r w:rsidR="006568AD">
        <w:t xml:space="preserve"> (</w:t>
      </w:r>
      <w:r w:rsidRPr="006568AD">
        <w:t>м</w:t>
      </w:r>
      <w:r w:rsidR="006568AD" w:rsidRPr="006568AD">
        <w:t>).</w:t>
      </w:r>
    </w:p>
    <w:p w14:paraId="45549EDC" w14:textId="77777777" w:rsidR="006568AD" w:rsidRDefault="00B916B2" w:rsidP="006568AD">
      <w:pPr>
        <w:rPr>
          <w:b/>
          <w:bCs/>
          <w:i/>
          <w:iCs/>
        </w:rPr>
      </w:pPr>
      <w:r w:rsidRPr="006568AD">
        <w:rPr>
          <w:b/>
          <w:bCs/>
          <w:i/>
          <w:iCs/>
        </w:rPr>
        <w:t>Инвентарь</w:t>
      </w:r>
      <w:r w:rsidR="00FA4A73">
        <w:rPr>
          <w:b/>
          <w:bCs/>
          <w:i/>
          <w:iCs/>
        </w:rPr>
        <w:t>.</w:t>
      </w:r>
    </w:p>
    <w:p w14:paraId="5A5F2780" w14:textId="77777777" w:rsidR="006568AD" w:rsidRDefault="00B916B2" w:rsidP="006568AD">
      <w:r w:rsidRPr="006568AD">
        <w:t>При игре в баскетбол используются стойки со щитами, опущенные с потолка на специальных приспособлениях</w:t>
      </w:r>
      <w:r w:rsidR="006568AD" w:rsidRPr="006568AD">
        <w:t xml:space="preserve">. </w:t>
      </w:r>
      <w:r w:rsidRPr="006568AD">
        <w:t>Стойка сделана из стальных труб</w:t>
      </w:r>
      <w:r w:rsidR="006568AD" w:rsidRPr="006568AD">
        <w:t xml:space="preserve">. </w:t>
      </w:r>
      <w:r w:rsidRPr="006568AD">
        <w:t>Щиты с корзинами на высоте 3,5</w:t>
      </w:r>
      <w:r w:rsidR="006568AD">
        <w:t xml:space="preserve"> (</w:t>
      </w:r>
      <w:r w:rsidRPr="006568AD">
        <w:t>м</w:t>
      </w:r>
      <w:r w:rsidR="006568AD" w:rsidRPr="006568AD">
        <w:t xml:space="preserve">) </w:t>
      </w:r>
      <w:r w:rsidR="006568AD">
        <w:t>-</w:t>
      </w:r>
      <w:r w:rsidRPr="006568AD">
        <w:t xml:space="preserve"> обычно из дерева</w:t>
      </w:r>
      <w:r w:rsidR="001C6BE7" w:rsidRPr="006568AD">
        <w:t xml:space="preserve"> </w:t>
      </w:r>
      <w:r w:rsidRPr="006568AD">
        <w:t>имеют размеры 1,80×1</w:t>
      </w:r>
      <w:r w:rsidR="006568AD">
        <w:t>, 20 (</w:t>
      </w:r>
      <w:r w:rsidRPr="006568AD">
        <w:t>м</w:t>
      </w:r>
      <w:r w:rsidR="006568AD" w:rsidRPr="006568AD">
        <w:t xml:space="preserve">). </w:t>
      </w:r>
      <w:r w:rsidRPr="006568AD">
        <w:t>Внутренний диаметр металлических колец корзин 45</w:t>
      </w:r>
      <w:r w:rsidR="006568AD">
        <w:t xml:space="preserve"> (</w:t>
      </w:r>
      <w:r w:rsidRPr="006568AD">
        <w:t>см</w:t>
      </w:r>
      <w:r w:rsidR="006568AD" w:rsidRPr="006568AD">
        <w:t xml:space="preserve">). </w:t>
      </w:r>
      <w:r w:rsidRPr="006568AD">
        <w:t>Корзина представляет собой веревочную сетку без дна 40</w:t>
      </w:r>
      <w:r w:rsidR="006568AD">
        <w:t xml:space="preserve"> (</w:t>
      </w:r>
      <w:r w:rsidRPr="006568AD">
        <w:t>см</w:t>
      </w:r>
      <w:r w:rsidR="006568AD" w:rsidRPr="006568AD">
        <w:t xml:space="preserve">) </w:t>
      </w:r>
      <w:r w:rsidRPr="006568AD">
        <w:t>длиной</w:t>
      </w:r>
      <w:r w:rsidR="006568AD" w:rsidRPr="006568AD">
        <w:t>.</w:t>
      </w:r>
    </w:p>
    <w:p w14:paraId="0F7B4194" w14:textId="77777777" w:rsidR="006568AD" w:rsidRDefault="00B916B2" w:rsidP="006568AD">
      <w:r w:rsidRPr="006568AD">
        <w:lastRenderedPageBreak/>
        <w:t>Мяч, наполненный воздухом, выполнен из синтетических материалов</w:t>
      </w:r>
      <w:r w:rsidR="006568AD" w:rsidRPr="006568AD">
        <w:t xml:space="preserve">. </w:t>
      </w:r>
      <w:r w:rsidRPr="006568AD">
        <w:t xml:space="preserve">Его окружность </w:t>
      </w:r>
      <w:r w:rsidR="006568AD">
        <w:t>-</w:t>
      </w:r>
      <w:r w:rsidRPr="006568AD">
        <w:t xml:space="preserve"> 75-78</w:t>
      </w:r>
      <w:r w:rsidR="006568AD">
        <w:t xml:space="preserve"> (</w:t>
      </w:r>
      <w:r w:rsidRPr="006568AD">
        <w:t>см</w:t>
      </w:r>
      <w:r w:rsidR="006568AD" w:rsidRPr="006568AD">
        <w:t>),</w:t>
      </w:r>
      <w:r w:rsidRPr="006568AD">
        <w:t xml:space="preserve"> вес </w:t>
      </w:r>
      <w:r w:rsidR="006568AD">
        <w:t>-</w:t>
      </w:r>
      <w:r w:rsidRPr="006568AD">
        <w:t xml:space="preserve"> 600-650</w:t>
      </w:r>
      <w:r w:rsidR="006568AD">
        <w:t xml:space="preserve"> (</w:t>
      </w:r>
      <w:r w:rsidRPr="006568AD">
        <w:t>г</w:t>
      </w:r>
      <w:r w:rsidR="006568AD" w:rsidRPr="006568AD">
        <w:t>).</w:t>
      </w:r>
    </w:p>
    <w:p w14:paraId="068F89B6" w14:textId="77777777" w:rsidR="006568AD" w:rsidRDefault="00B916B2" w:rsidP="006568AD">
      <w:pPr>
        <w:rPr>
          <w:b/>
          <w:bCs/>
          <w:i/>
          <w:iCs/>
        </w:rPr>
      </w:pPr>
      <w:r w:rsidRPr="006568AD">
        <w:rPr>
          <w:b/>
          <w:bCs/>
          <w:i/>
          <w:iCs/>
        </w:rPr>
        <w:t>Одежда</w:t>
      </w:r>
      <w:r w:rsidR="00FA4A73">
        <w:rPr>
          <w:b/>
          <w:bCs/>
          <w:i/>
          <w:iCs/>
        </w:rPr>
        <w:t>.</w:t>
      </w:r>
    </w:p>
    <w:p w14:paraId="4BA2AE68" w14:textId="77777777" w:rsidR="006568AD" w:rsidRDefault="00B916B2" w:rsidP="006568AD">
      <w:r w:rsidRPr="006568AD">
        <w:t xml:space="preserve">Одежда баскетболистов </w:t>
      </w:r>
      <w:r w:rsidR="006568AD">
        <w:t>-</w:t>
      </w:r>
      <w:r w:rsidRPr="006568AD">
        <w:t xml:space="preserve"> спортивные трусы и майка с номерами с 4 по 15 на гуди и на спине</w:t>
      </w:r>
      <w:r w:rsidR="006568AD">
        <w:t xml:space="preserve"> (</w:t>
      </w:r>
      <w:r w:rsidRPr="006568AD">
        <w:t>у капитана команды должны быть особые отметки</w:t>
      </w:r>
      <w:r w:rsidR="006568AD" w:rsidRPr="006568AD">
        <w:t xml:space="preserve">). </w:t>
      </w:r>
      <w:r w:rsidRPr="006568AD">
        <w:t xml:space="preserve">Обувь </w:t>
      </w:r>
      <w:r w:rsidR="006568AD">
        <w:t>-</w:t>
      </w:r>
      <w:r w:rsidRPr="006568AD">
        <w:t xml:space="preserve"> высокие ботинки без каблуков на резиновой подошве</w:t>
      </w:r>
      <w:r w:rsidR="006568AD" w:rsidRPr="006568AD">
        <w:t xml:space="preserve">. </w:t>
      </w:r>
      <w:r w:rsidRPr="006568AD">
        <w:t xml:space="preserve">При необходимости на колени </w:t>
      </w:r>
      <w:r w:rsidR="001C6BE7" w:rsidRPr="006568AD">
        <w:t>м</w:t>
      </w:r>
      <w:r w:rsidRPr="006568AD">
        <w:t>огут быть надеты наколенни</w:t>
      </w:r>
      <w:r w:rsidR="001C6BE7" w:rsidRPr="006568AD">
        <w:t>к</w:t>
      </w:r>
      <w:r w:rsidRPr="006568AD">
        <w:t>и</w:t>
      </w:r>
      <w:r w:rsidR="006568AD" w:rsidRPr="006568AD">
        <w:t>.</w:t>
      </w:r>
    </w:p>
    <w:p w14:paraId="3B09BAD3" w14:textId="77777777" w:rsidR="006568AD" w:rsidRDefault="006568AD" w:rsidP="006568AD">
      <w:pPr>
        <w:rPr>
          <w:b/>
          <w:bCs/>
        </w:rPr>
      </w:pPr>
    </w:p>
    <w:p w14:paraId="7F5111D5" w14:textId="77777777" w:rsidR="00B916B2" w:rsidRPr="006568AD" w:rsidRDefault="00B916B2" w:rsidP="006568AD">
      <w:pPr>
        <w:pStyle w:val="2"/>
        <w:rPr>
          <w:lang w:val="en-US"/>
        </w:rPr>
      </w:pPr>
      <w:bookmarkStart w:id="2" w:name="_Toc252328842"/>
      <w:r w:rsidRPr="006568AD">
        <w:t>Правила игры в баскетбол</w:t>
      </w:r>
      <w:bookmarkEnd w:id="2"/>
    </w:p>
    <w:p w14:paraId="642608C5" w14:textId="77777777" w:rsidR="006568AD" w:rsidRDefault="006568AD" w:rsidP="006568AD">
      <w:pPr>
        <w:rPr>
          <w:b/>
          <w:bCs/>
          <w:i/>
          <w:iCs/>
        </w:rPr>
      </w:pPr>
    </w:p>
    <w:p w14:paraId="222B5917" w14:textId="77777777" w:rsidR="006568AD" w:rsidRDefault="00B916B2" w:rsidP="006568AD">
      <w:r w:rsidRPr="006568AD">
        <w:rPr>
          <w:b/>
          <w:bCs/>
          <w:i/>
          <w:iCs/>
        </w:rPr>
        <w:t>Команда</w:t>
      </w:r>
      <w:r w:rsidR="00FA4A73">
        <w:rPr>
          <w:b/>
          <w:bCs/>
          <w:i/>
          <w:iCs/>
        </w:rPr>
        <w:t xml:space="preserve"> </w:t>
      </w:r>
      <w:r w:rsidRPr="006568AD">
        <w:rPr>
          <w:b/>
          <w:bCs/>
          <w:i/>
          <w:iCs/>
        </w:rPr>
        <w:t>и запасные игроки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В состав каждой команды</w:t>
      </w:r>
      <w:r w:rsidR="00FA4A73">
        <w:t xml:space="preserve"> </w:t>
      </w:r>
      <w:r w:rsidRPr="006568AD">
        <w:t>входит 5 основных и 5-7 постоянных запасных игроков, которые могут вступить в игру только после остановки игры и свистка судьи</w:t>
      </w:r>
      <w:r w:rsidR="006568AD" w:rsidRPr="006568AD">
        <w:t>.</w:t>
      </w:r>
    </w:p>
    <w:p w14:paraId="740593EE" w14:textId="77777777" w:rsidR="006568AD" w:rsidRDefault="00B916B2" w:rsidP="006568AD">
      <w:r w:rsidRPr="006568AD">
        <w:rPr>
          <w:b/>
          <w:bCs/>
          <w:i/>
          <w:iCs/>
        </w:rPr>
        <w:t>Время игры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Во всех классах баскетбольные матчи делятся на 2 тайма по 20мин</w:t>
      </w:r>
      <w:r w:rsidR="006568AD" w:rsidRPr="006568AD">
        <w:t xml:space="preserve">. </w:t>
      </w:r>
      <w:r w:rsidR="00FA4A73">
        <w:t>чисто</w:t>
      </w:r>
      <w:r w:rsidRPr="006568AD">
        <w:t>го времени</w:t>
      </w:r>
      <w:r w:rsidR="006568AD" w:rsidRPr="006568AD">
        <w:t xml:space="preserve">. </w:t>
      </w:r>
      <w:r w:rsidRPr="006568AD">
        <w:t>Перерыв между таймами 10мин</w:t>
      </w:r>
      <w:r w:rsidR="006568AD" w:rsidRPr="006568AD">
        <w:t xml:space="preserve">. </w:t>
      </w:r>
      <w:r w:rsidRPr="006568AD">
        <w:t>Если по истечении времени матча команды набрали одинаковое количество очков, то дается дополнительное время</w:t>
      </w:r>
      <w:r w:rsidR="006568AD">
        <w:t xml:space="preserve"> (</w:t>
      </w:r>
      <w:r w:rsidRPr="006568AD">
        <w:t>5мин</w:t>
      </w:r>
      <w:r w:rsidR="006568AD" w:rsidRPr="006568AD">
        <w:t xml:space="preserve">) </w:t>
      </w:r>
      <w:r w:rsidRPr="006568AD">
        <w:t>для выявления победителя</w:t>
      </w:r>
      <w:r w:rsidR="006568AD" w:rsidRPr="006568AD">
        <w:t xml:space="preserve">. </w:t>
      </w:r>
      <w:r w:rsidRPr="006568AD">
        <w:t>Каждая команда имеет право на 2 тайм-аута в каждом тайме</w:t>
      </w:r>
      <w:r w:rsidR="006568AD" w:rsidRPr="006568AD">
        <w:t xml:space="preserve">. </w:t>
      </w:r>
      <w:r w:rsidRPr="006568AD">
        <w:t>Тренеры обычно используют тайм-ауты для того, чтобы дать игрокам тактические наставления и сделать замену</w:t>
      </w:r>
      <w:r w:rsidR="006568AD" w:rsidRPr="006568AD">
        <w:t>.</w:t>
      </w:r>
    </w:p>
    <w:p w14:paraId="150903BB" w14:textId="77777777" w:rsidR="006568AD" w:rsidRDefault="00B916B2" w:rsidP="006568AD">
      <w:r w:rsidRPr="006568AD">
        <w:rPr>
          <w:b/>
          <w:bCs/>
          <w:i/>
          <w:iCs/>
        </w:rPr>
        <w:t>Начало игры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Игра начинается с того, что в центре площадки судья бросает мяч вверх между двумя игроками, каждый из которых пытается отбить мяч</w:t>
      </w:r>
      <w:r w:rsidR="006568AD" w:rsidRPr="006568AD">
        <w:t xml:space="preserve"> </w:t>
      </w:r>
      <w:r w:rsidRPr="006568AD">
        <w:t>своей команде</w:t>
      </w:r>
      <w:r w:rsidR="006568AD" w:rsidRPr="006568AD">
        <w:t>.</w:t>
      </w:r>
    </w:p>
    <w:p w14:paraId="15E0D090" w14:textId="77777777" w:rsidR="006568AD" w:rsidRDefault="00B916B2" w:rsidP="006568AD">
      <w:r w:rsidRPr="006568AD">
        <w:rPr>
          <w:b/>
          <w:bCs/>
          <w:i/>
          <w:iCs/>
        </w:rPr>
        <w:t>Правила перемещения</w:t>
      </w:r>
      <w:r w:rsidR="006568AD" w:rsidRPr="006568AD">
        <w:rPr>
          <w:b/>
          <w:bCs/>
          <w:i/>
          <w:iCs/>
        </w:rPr>
        <w:t xml:space="preserve">. </w:t>
      </w:r>
      <w:r w:rsidRPr="006568AD">
        <w:t>Согласно этому правилу, игрок, получивший мяч, имеет право сделать только два шага</w:t>
      </w:r>
      <w:r w:rsidR="006568AD" w:rsidRPr="006568AD">
        <w:t xml:space="preserve">. </w:t>
      </w:r>
      <w:r w:rsidRPr="006568AD">
        <w:t>Прыжок с места с м</w:t>
      </w:r>
      <w:r w:rsidR="00FA4A73">
        <w:t>я</w:t>
      </w:r>
      <w:r w:rsidRPr="006568AD">
        <w:t>чом в руке является нарушением правила</w:t>
      </w:r>
      <w:r w:rsidR="00FA4A73">
        <w:t xml:space="preserve"> </w:t>
      </w:r>
      <w:r w:rsidRPr="006568AD">
        <w:t>перемещения</w:t>
      </w:r>
      <w:r w:rsidR="006568AD" w:rsidRPr="006568AD">
        <w:t>.</w:t>
      </w:r>
    </w:p>
    <w:p w14:paraId="6CADDD8E" w14:textId="77777777" w:rsidR="006568AD" w:rsidRDefault="00B916B2" w:rsidP="006568AD">
      <w:r w:rsidRPr="006568AD">
        <w:rPr>
          <w:b/>
          <w:bCs/>
          <w:i/>
          <w:iCs/>
        </w:rPr>
        <w:t>Остановочным мячом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Называ</w:t>
      </w:r>
      <w:r w:rsidR="00FA4A73">
        <w:t>е</w:t>
      </w:r>
      <w:r w:rsidRPr="006568AD">
        <w:t>тся такая игровая ситуация, при которой с мячом соприкасаются по 1 или 2 игрока каждой команды и мяч выводится из игры</w:t>
      </w:r>
      <w:r w:rsidR="006568AD" w:rsidRPr="006568AD">
        <w:t xml:space="preserve">. </w:t>
      </w:r>
      <w:r w:rsidRPr="006568AD">
        <w:t>В этом слу</w:t>
      </w:r>
      <w:r w:rsidR="00FA4A73">
        <w:t>чае игра продолжается спорным в</w:t>
      </w:r>
      <w:r w:rsidRPr="006568AD">
        <w:t>брасыванием</w:t>
      </w:r>
      <w:r w:rsidR="006568AD" w:rsidRPr="006568AD">
        <w:t>.</w:t>
      </w:r>
    </w:p>
    <w:p w14:paraId="65198818" w14:textId="77777777" w:rsidR="006568AD" w:rsidRDefault="00B916B2" w:rsidP="006568AD">
      <w:r w:rsidRPr="006568AD">
        <w:rPr>
          <w:b/>
          <w:bCs/>
          <w:i/>
          <w:iCs/>
        </w:rPr>
        <w:lastRenderedPageBreak/>
        <w:t>Мяч вне игры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Если мяч или игрок с мячом касается ограниченных линий площадки или пола, то судья дает команду</w:t>
      </w:r>
      <w:r w:rsidR="006568AD">
        <w:t xml:space="preserve"> "</w:t>
      </w:r>
      <w:r w:rsidRPr="006568AD">
        <w:t>вне игры</w:t>
      </w:r>
      <w:r w:rsidR="006568AD">
        <w:t>".</w:t>
      </w:r>
    </w:p>
    <w:p w14:paraId="1F86F622" w14:textId="77777777" w:rsidR="006568AD" w:rsidRDefault="00A96D88" w:rsidP="006568AD">
      <w:r w:rsidRPr="006568AD">
        <w:rPr>
          <w:b/>
          <w:bCs/>
          <w:i/>
          <w:iCs/>
        </w:rPr>
        <w:t>Вбрасывание</w:t>
      </w:r>
      <w:r w:rsidR="006568AD" w:rsidRPr="006568AD">
        <w:rPr>
          <w:b/>
          <w:bCs/>
          <w:i/>
          <w:iCs/>
        </w:rPr>
        <w:t xml:space="preserve">. </w:t>
      </w:r>
      <w:r w:rsidR="00B916B2" w:rsidRPr="006568AD">
        <w:t>После остановки игры в случае</w:t>
      </w:r>
      <w:r w:rsidR="006568AD">
        <w:t xml:space="preserve"> "</w:t>
      </w:r>
      <w:r w:rsidR="00B916B2" w:rsidRPr="006568AD">
        <w:t>вне игры</w:t>
      </w:r>
      <w:r w:rsidR="006568AD">
        <w:t xml:space="preserve">" </w:t>
      </w:r>
      <w:r w:rsidR="00B916B2" w:rsidRPr="006568AD">
        <w:t>или технических ошибок</w:t>
      </w:r>
      <w:r w:rsidR="006568AD">
        <w:t xml:space="preserve"> (</w:t>
      </w:r>
      <w:r w:rsidR="00BF799F" w:rsidRPr="006568AD">
        <w:t>нарушение</w:t>
      </w:r>
      <w:r w:rsidRPr="006568AD">
        <w:t xml:space="preserve"> правила перемещения, правила времени и </w:t>
      </w:r>
      <w:r w:rsidR="006568AD">
        <w:t>т.д.)</w:t>
      </w:r>
      <w:r w:rsidR="006568AD" w:rsidRPr="006568AD">
        <w:t xml:space="preserve"> </w:t>
      </w:r>
      <w:r w:rsidRPr="006568AD">
        <w:t>мяч вводится в игру путем выбрасывания из-за боковой линии</w:t>
      </w:r>
      <w:r w:rsidR="006568AD" w:rsidRPr="006568AD">
        <w:t>.</w:t>
      </w:r>
    </w:p>
    <w:p w14:paraId="179D4208" w14:textId="77777777" w:rsidR="006568AD" w:rsidRDefault="00A96D88" w:rsidP="006568AD">
      <w:r w:rsidRPr="006568AD">
        <w:rPr>
          <w:b/>
          <w:bCs/>
          <w:i/>
          <w:iCs/>
        </w:rPr>
        <w:t>Оценки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Бросок мяча в корзину засчитывается в том случае, если мяч падает через кольцо и сетку сверху в низ</w:t>
      </w:r>
      <w:r w:rsidR="006568AD" w:rsidRPr="006568AD">
        <w:t xml:space="preserve">. </w:t>
      </w:r>
      <w:r w:rsidRPr="006568AD">
        <w:t xml:space="preserve">За каждый успешный бросок команда получает 2 очка, за каждый удачный штрафной бросок </w:t>
      </w:r>
      <w:r w:rsidR="006568AD">
        <w:t>-</w:t>
      </w:r>
      <w:r w:rsidRPr="006568AD">
        <w:t xml:space="preserve"> 1 очко</w:t>
      </w:r>
      <w:r w:rsidR="006568AD" w:rsidRPr="006568AD">
        <w:t>.</w:t>
      </w:r>
    </w:p>
    <w:p w14:paraId="06FAF1EB" w14:textId="77777777" w:rsidR="006568AD" w:rsidRDefault="00A96D88" w:rsidP="006568AD">
      <w:r w:rsidRPr="006568AD">
        <w:rPr>
          <w:b/>
          <w:bCs/>
          <w:i/>
          <w:iCs/>
        </w:rPr>
        <w:t>Правило фола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Одним из важнейших правил баскетбола является правило фола</w:t>
      </w:r>
      <w:r w:rsidR="006568AD">
        <w:t xml:space="preserve"> (</w:t>
      </w:r>
      <w:r w:rsidRPr="006568AD">
        <w:t xml:space="preserve">в переводе с английского </w:t>
      </w:r>
      <w:r w:rsidR="006568AD">
        <w:t>- "</w:t>
      </w:r>
      <w:r w:rsidRPr="006568AD">
        <w:t>ошибка</w:t>
      </w:r>
      <w:r w:rsidR="006568AD">
        <w:t>"</w:t>
      </w:r>
      <w:r w:rsidR="006568AD" w:rsidRPr="006568AD">
        <w:t xml:space="preserve">). </w:t>
      </w:r>
      <w:r w:rsidRPr="006568AD">
        <w:t>Различают персональные и технические фолы</w:t>
      </w:r>
      <w:r w:rsidR="006568AD" w:rsidRPr="006568AD">
        <w:t>.</w:t>
      </w:r>
    </w:p>
    <w:p w14:paraId="641F8302" w14:textId="77777777" w:rsidR="006568AD" w:rsidRDefault="00A96D88" w:rsidP="006568AD">
      <w:r w:rsidRPr="006568AD">
        <w:t>К персональным фолам относится любое преднамеренное касание соперника</w:t>
      </w:r>
      <w:r w:rsidR="006568AD">
        <w:t xml:space="preserve"> (</w:t>
      </w:r>
      <w:r w:rsidRPr="006568AD">
        <w:t>за</w:t>
      </w:r>
      <w:r w:rsidR="00D358B3" w:rsidRPr="006568AD">
        <w:t xml:space="preserve">держка игры, блокировка руками и ногами и </w:t>
      </w:r>
      <w:r w:rsidR="006568AD">
        <w:t>т.д.)</w:t>
      </w:r>
      <w:r w:rsidR="006568AD" w:rsidRPr="006568AD">
        <w:t xml:space="preserve">. </w:t>
      </w:r>
      <w:r w:rsidR="00D358B3" w:rsidRPr="006568AD">
        <w:t>в подобных случаях мяч передается противнику для выбрасывания</w:t>
      </w:r>
      <w:r w:rsidR="006568AD" w:rsidRPr="006568AD">
        <w:t xml:space="preserve">. </w:t>
      </w:r>
      <w:r w:rsidR="00D358B3" w:rsidRPr="006568AD">
        <w:t>После одиннадцатого фола за полупериод фол во время неудачного броска соперника карается двумя штрафными бросками</w:t>
      </w:r>
      <w:r w:rsidR="006568AD" w:rsidRPr="006568AD">
        <w:t>.</w:t>
      </w:r>
    </w:p>
    <w:p w14:paraId="27F1DE3C" w14:textId="77777777" w:rsidR="006568AD" w:rsidRDefault="00D358B3" w:rsidP="006568AD">
      <w:r w:rsidRPr="006568AD">
        <w:t>Технический фол назначается в случае неспортивного поведения игрока и наказывается двумя штрафными очками, который выполняет любой игрок команды соперника</w:t>
      </w:r>
      <w:r w:rsidR="006568AD" w:rsidRPr="006568AD">
        <w:t>.</w:t>
      </w:r>
    </w:p>
    <w:p w14:paraId="04E77CF7" w14:textId="77777777" w:rsidR="006568AD" w:rsidRDefault="00D358B3" w:rsidP="006568AD">
      <w:r w:rsidRPr="006568AD">
        <w:rPr>
          <w:b/>
          <w:bCs/>
          <w:i/>
          <w:iCs/>
        </w:rPr>
        <w:t>Правила времени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Некоторые правила времени крайне важны</w:t>
      </w:r>
      <w:r w:rsidR="006568AD" w:rsidRPr="006568AD">
        <w:t xml:space="preserve">. </w:t>
      </w:r>
      <w:r w:rsidRPr="006568AD">
        <w:t>Правило 30</w:t>
      </w:r>
      <w:r w:rsidR="00605587" w:rsidRPr="006568AD">
        <w:t xml:space="preserve"> </w:t>
      </w:r>
      <w:r w:rsidRPr="006568AD">
        <w:t>сек</w:t>
      </w:r>
      <w:r w:rsidR="006568AD" w:rsidRPr="006568AD">
        <w:t xml:space="preserve">. </w:t>
      </w:r>
      <w:r w:rsidRPr="006568AD">
        <w:t>гласит, что через 30</w:t>
      </w:r>
      <w:r w:rsidR="00605587" w:rsidRPr="006568AD">
        <w:t xml:space="preserve"> </w:t>
      </w:r>
      <w:r w:rsidRPr="006568AD">
        <w:t>сек</w:t>
      </w:r>
      <w:r w:rsidR="006568AD" w:rsidRPr="006568AD">
        <w:t xml:space="preserve">. </w:t>
      </w:r>
      <w:r w:rsidRPr="006568AD">
        <w:t>выбрасывание атака должна быть завершена броском в корзину соперника</w:t>
      </w:r>
      <w:r w:rsidR="006568AD" w:rsidRPr="006568AD">
        <w:t>.</w:t>
      </w:r>
    </w:p>
    <w:p w14:paraId="3FB1C90D" w14:textId="77777777" w:rsidR="006568AD" w:rsidRDefault="00D358B3" w:rsidP="006568AD">
      <w:r w:rsidRPr="006568AD">
        <w:t>Правило 3</w:t>
      </w:r>
      <w:r w:rsidR="00605587" w:rsidRPr="006568AD">
        <w:t xml:space="preserve"> </w:t>
      </w:r>
      <w:r w:rsidRPr="006568AD">
        <w:t>сек</w:t>
      </w:r>
      <w:r w:rsidR="006568AD" w:rsidRPr="006568AD">
        <w:t xml:space="preserve">. </w:t>
      </w:r>
      <w:r w:rsidRPr="006568AD">
        <w:t>гласит, что нападающий не может находиться в области штрафного броска соперника более 3 сек</w:t>
      </w:r>
      <w:r w:rsidR="006568AD" w:rsidRPr="006568AD">
        <w:t>.</w:t>
      </w:r>
    </w:p>
    <w:p w14:paraId="227ACFD7" w14:textId="77777777" w:rsidR="006568AD" w:rsidRDefault="00D358B3" w:rsidP="006568AD">
      <w:r w:rsidRPr="006568AD">
        <w:t>Правило 10 сек</w:t>
      </w:r>
      <w:r w:rsidR="006568AD" w:rsidRPr="006568AD">
        <w:t xml:space="preserve">. </w:t>
      </w:r>
      <w:r w:rsidRPr="006568AD">
        <w:t>подразумевает, что атакующая команда обязана после выбрасывания, проведенного на ее половине площадки</w:t>
      </w:r>
      <w:r w:rsidR="00CC1B6F" w:rsidRPr="006568AD">
        <w:t>, не дольше чем через 10 сек</w:t>
      </w:r>
      <w:r w:rsidR="006568AD" w:rsidRPr="006568AD">
        <w:t xml:space="preserve">. </w:t>
      </w:r>
      <w:r w:rsidR="00CC1B6F" w:rsidRPr="006568AD">
        <w:t>довести мяч до половины соперника, и после этого атакующая команда не может возвратить мяч на свою половину</w:t>
      </w:r>
      <w:r w:rsidR="006568AD" w:rsidRPr="006568AD">
        <w:t>.</w:t>
      </w:r>
    </w:p>
    <w:p w14:paraId="5C8435F5" w14:textId="77777777" w:rsidR="006568AD" w:rsidRDefault="00CC1B6F" w:rsidP="006568AD">
      <w:r w:rsidRPr="006568AD">
        <w:rPr>
          <w:b/>
          <w:bCs/>
          <w:i/>
          <w:iCs/>
        </w:rPr>
        <w:t>Судьи на площадке и судейская коллегия</w:t>
      </w:r>
      <w:r w:rsidR="006568AD" w:rsidRPr="006568AD">
        <w:rPr>
          <w:b/>
          <w:bCs/>
          <w:i/>
          <w:iCs/>
        </w:rPr>
        <w:t xml:space="preserve">. </w:t>
      </w:r>
      <w:r w:rsidRPr="006568AD">
        <w:t>Баскетбольные матчи судят 2 судьи на площадке</w:t>
      </w:r>
      <w:r w:rsidR="006568AD" w:rsidRPr="006568AD">
        <w:t xml:space="preserve">. </w:t>
      </w:r>
      <w:r w:rsidRPr="006568AD">
        <w:t>При вынесении решений</w:t>
      </w:r>
      <w:r w:rsidR="00605587" w:rsidRPr="006568AD">
        <w:t xml:space="preserve"> </w:t>
      </w:r>
      <w:r w:rsidRPr="006568AD">
        <w:t>судьи</w:t>
      </w:r>
      <w:r w:rsidR="00605587" w:rsidRPr="006568AD">
        <w:t xml:space="preserve"> не могут оспаривать </w:t>
      </w:r>
      <w:r w:rsidR="00605587" w:rsidRPr="006568AD">
        <w:lastRenderedPageBreak/>
        <w:t>решение друг друга</w:t>
      </w:r>
      <w:r w:rsidR="006568AD" w:rsidRPr="006568AD">
        <w:t xml:space="preserve">. </w:t>
      </w:r>
      <w:r w:rsidR="00605587" w:rsidRPr="006568AD">
        <w:t>За столом судейской коллегии находятся</w:t>
      </w:r>
      <w:r w:rsidR="006568AD" w:rsidRPr="006568AD">
        <w:t xml:space="preserve">: </w:t>
      </w:r>
      <w:r w:rsidR="00605587" w:rsidRPr="006568AD">
        <w:t xml:space="preserve">1-й судья </w:t>
      </w:r>
      <w:r w:rsidR="006568AD">
        <w:t>-</w:t>
      </w:r>
      <w:r w:rsidR="00605587" w:rsidRPr="006568AD">
        <w:t xml:space="preserve"> хронометрист, отвечающий за чистое время матча, 2-й судья </w:t>
      </w:r>
      <w:r w:rsidR="006568AD">
        <w:t>-</w:t>
      </w:r>
      <w:r w:rsidR="00605587" w:rsidRPr="006568AD">
        <w:t xml:space="preserve"> хронометрист, отвечающий за правило 30 сек</w:t>
      </w:r>
      <w:r w:rsidR="006568AD">
        <w:t>.,</w:t>
      </w:r>
      <w:r w:rsidR="00605587" w:rsidRPr="006568AD">
        <w:t xml:space="preserve"> судья </w:t>
      </w:r>
      <w:r w:rsidR="006568AD">
        <w:t>-</w:t>
      </w:r>
      <w:r w:rsidR="00605587" w:rsidRPr="006568AD">
        <w:t xml:space="preserve"> протоколист, заносящий в личные карточки игроков полученные очки, замечания, текущий результат и положение</w:t>
      </w:r>
      <w:r w:rsidR="006568AD">
        <w:t xml:space="preserve"> "</w:t>
      </w:r>
      <w:r w:rsidR="00605587" w:rsidRPr="006568AD">
        <w:t>вне игры</w:t>
      </w:r>
      <w:r w:rsidR="006568AD">
        <w:t>".</w:t>
      </w:r>
    </w:p>
    <w:p w14:paraId="5716E373" w14:textId="77777777" w:rsidR="006568AD" w:rsidRDefault="006568AD" w:rsidP="006568AD">
      <w:pPr>
        <w:rPr>
          <w:b/>
          <w:bCs/>
        </w:rPr>
      </w:pPr>
    </w:p>
    <w:p w14:paraId="24209EC0" w14:textId="77777777" w:rsidR="00B916B2" w:rsidRPr="006568AD" w:rsidRDefault="00B916B2" w:rsidP="006568AD">
      <w:pPr>
        <w:pStyle w:val="2"/>
      </w:pPr>
      <w:bookmarkStart w:id="3" w:name="_Toc252328843"/>
      <w:r w:rsidRPr="006568AD">
        <w:t>Техника игры</w:t>
      </w:r>
      <w:bookmarkEnd w:id="3"/>
    </w:p>
    <w:p w14:paraId="1276FBC7" w14:textId="77777777" w:rsidR="006568AD" w:rsidRDefault="006568AD" w:rsidP="006568AD"/>
    <w:p w14:paraId="79A5B477" w14:textId="77777777" w:rsidR="006568AD" w:rsidRDefault="00F74E04" w:rsidP="006568AD">
      <w:r w:rsidRPr="006568AD">
        <w:t xml:space="preserve">Техника игры </w:t>
      </w:r>
      <w:r w:rsidR="006568AD">
        <w:t>-</w:t>
      </w:r>
      <w:r w:rsidRPr="006568AD">
        <w:t xml:space="preserve"> это сложившаяся в процессе развития баскетбола совокупность приемов, позволяющих наиболее успешно решать конкретные соревновательные задачи</w:t>
      </w:r>
      <w:r w:rsidR="006568AD" w:rsidRPr="006568AD">
        <w:t>.</w:t>
      </w:r>
    </w:p>
    <w:p w14:paraId="65093BC1" w14:textId="77777777" w:rsidR="006568AD" w:rsidRDefault="00F74E04" w:rsidP="006568AD">
      <w:r w:rsidRPr="006568AD">
        <w:t>Техника баскетбола распадается на два больших раздела</w:t>
      </w:r>
      <w:r w:rsidR="006568AD" w:rsidRPr="006568AD">
        <w:t>:</w:t>
      </w:r>
    </w:p>
    <w:p w14:paraId="2E464523" w14:textId="77777777" w:rsidR="006568AD" w:rsidRDefault="00F74E04" w:rsidP="006568AD">
      <w:r w:rsidRPr="006568AD">
        <w:t>Техника нападения распадается на а</w:t>
      </w:r>
      <w:r w:rsidR="006568AD" w:rsidRPr="006568AD">
        <w:t xml:space="preserve">) </w:t>
      </w:r>
      <w:r w:rsidRPr="006568AD">
        <w:t>техника передвижений, б</w:t>
      </w:r>
      <w:r w:rsidR="006568AD" w:rsidRPr="006568AD">
        <w:t xml:space="preserve">) </w:t>
      </w:r>
      <w:r w:rsidRPr="006568AD">
        <w:t>техника владения мячом</w:t>
      </w:r>
      <w:r w:rsidR="006568AD" w:rsidRPr="006568AD">
        <w:t>;</w:t>
      </w:r>
    </w:p>
    <w:p w14:paraId="58D72A60" w14:textId="77777777" w:rsidR="006568AD" w:rsidRDefault="00F74E04" w:rsidP="006568AD">
      <w:r w:rsidRPr="006568AD">
        <w:t>Техника защиты распадается на а</w:t>
      </w:r>
      <w:r w:rsidR="006568AD" w:rsidRPr="006568AD">
        <w:t xml:space="preserve">) </w:t>
      </w:r>
      <w:r w:rsidRPr="006568AD">
        <w:t>техника передвижений, б</w:t>
      </w:r>
      <w:r w:rsidR="006568AD" w:rsidRPr="006568AD">
        <w:t xml:space="preserve">) </w:t>
      </w:r>
      <w:r w:rsidRPr="006568AD">
        <w:t>техника отбора мяча и противодействие</w:t>
      </w:r>
      <w:r w:rsidR="006568AD" w:rsidRPr="006568AD">
        <w:t>;</w:t>
      </w:r>
    </w:p>
    <w:p w14:paraId="51819CD6" w14:textId="77777777" w:rsidR="006568AD" w:rsidRDefault="00F74E04" w:rsidP="006568AD">
      <w:pPr>
        <w:rPr>
          <w:b/>
          <w:bCs/>
        </w:rPr>
      </w:pPr>
      <w:r w:rsidRPr="006568AD">
        <w:rPr>
          <w:b/>
          <w:bCs/>
        </w:rPr>
        <w:t>Техника нападения</w:t>
      </w:r>
      <w:r w:rsidR="006568AD" w:rsidRPr="006568AD">
        <w:rPr>
          <w:b/>
          <w:bCs/>
        </w:rPr>
        <w:t>.</w:t>
      </w:r>
    </w:p>
    <w:p w14:paraId="746A9029" w14:textId="77777777" w:rsidR="006568AD" w:rsidRDefault="00F74E04" w:rsidP="006568AD">
      <w:r w:rsidRPr="006568AD">
        <w:t>А</w:t>
      </w:r>
      <w:r w:rsidR="006568AD" w:rsidRPr="006568AD">
        <w:t xml:space="preserve">) </w:t>
      </w:r>
      <w:r w:rsidR="009B3283" w:rsidRPr="006568AD">
        <w:t>Т</w:t>
      </w:r>
      <w:r w:rsidRPr="006568AD">
        <w:t>ехника передвижения</w:t>
      </w:r>
      <w:r w:rsidR="006568AD" w:rsidRPr="006568AD">
        <w:t xml:space="preserve">. </w:t>
      </w:r>
      <w:r w:rsidRPr="006568AD">
        <w:t>Для передвижений по площадке баскетболист использует ходьбу, бег, прыжки, остановки, повороты</w:t>
      </w:r>
      <w:r w:rsidR="006568AD" w:rsidRPr="006568AD">
        <w:t xml:space="preserve">. </w:t>
      </w:r>
      <w:r w:rsidRPr="006568AD">
        <w:t xml:space="preserve">Передвижения </w:t>
      </w:r>
      <w:r w:rsidR="006568AD">
        <w:t>-</w:t>
      </w:r>
      <w:r w:rsidRPr="006568AD">
        <w:t xml:space="preserve"> основа техники баскетбола</w:t>
      </w:r>
      <w:r w:rsidR="006568AD" w:rsidRPr="006568AD">
        <w:t xml:space="preserve">. </w:t>
      </w:r>
      <w:r w:rsidRPr="006568AD">
        <w:t>С помощью этих приемов игрок может правильно выбрать место, оторваться от опекающего его противника и выйти в нужном направлении для последующей атаки, достичь наиболее удобных, хорошо сбалансированных исходных положений</w:t>
      </w:r>
      <w:r w:rsidR="00465905" w:rsidRPr="006568AD">
        <w:t xml:space="preserve"> для выполнения других приемов</w:t>
      </w:r>
      <w:r w:rsidR="006568AD" w:rsidRPr="006568AD">
        <w:t>.</w:t>
      </w:r>
    </w:p>
    <w:p w14:paraId="37296D9B" w14:textId="77777777" w:rsidR="006568AD" w:rsidRDefault="00D734B7" w:rsidP="006568AD">
      <w:r w:rsidRPr="006568AD">
        <w:t>Ходьба</w:t>
      </w:r>
      <w:r w:rsidR="006568AD" w:rsidRPr="006568AD">
        <w:t xml:space="preserve">. </w:t>
      </w:r>
      <w:r w:rsidRPr="006568AD">
        <w:t>Ходьба используется главным образом для смены позиции в период коротких пауз или снижения интенсивности игровых действий, а также для перемены темпа движения в сочетании с бегом</w:t>
      </w:r>
      <w:r w:rsidR="006568AD" w:rsidRPr="006568AD">
        <w:t>.</w:t>
      </w:r>
    </w:p>
    <w:p w14:paraId="4B5E9EC3" w14:textId="77777777" w:rsidR="006568AD" w:rsidRDefault="00D734B7" w:rsidP="006568AD">
      <w:r w:rsidRPr="006568AD">
        <w:t>Бег</w:t>
      </w:r>
      <w:r w:rsidR="006568AD" w:rsidRPr="006568AD">
        <w:t xml:space="preserve">. </w:t>
      </w:r>
      <w:r w:rsidRPr="006568AD">
        <w:t>Бег занимает в игре большое место и является главным средством передвижения</w:t>
      </w:r>
      <w:r w:rsidR="006568AD" w:rsidRPr="006568AD">
        <w:t xml:space="preserve">. </w:t>
      </w:r>
      <w:r w:rsidRPr="006568AD">
        <w:t xml:space="preserve">Игрок должен уметь в пределах площадки выполнять </w:t>
      </w:r>
      <w:r w:rsidRPr="006568AD">
        <w:lastRenderedPageBreak/>
        <w:t>ускорения из многообразных стартовых положений, в любом направлении, лицом или спиной в перед, быстро изменять направление и скорость бега</w:t>
      </w:r>
      <w:r w:rsidR="006568AD" w:rsidRPr="006568AD">
        <w:t>.</w:t>
      </w:r>
    </w:p>
    <w:p w14:paraId="07FD7550" w14:textId="77777777" w:rsidR="006568AD" w:rsidRDefault="00D734B7" w:rsidP="006568AD">
      <w:r w:rsidRPr="006568AD">
        <w:t>Прыжки</w:t>
      </w:r>
      <w:r w:rsidR="006568AD" w:rsidRPr="006568AD">
        <w:t xml:space="preserve">. </w:t>
      </w:r>
      <w:r w:rsidRPr="006568AD">
        <w:t>Подсчитано, что квалифицированный баскетболист в среднем за игру выполняет до 130-140 прыжков из различных положений и с различными задачами</w:t>
      </w:r>
      <w:r w:rsidR="006568AD" w:rsidRPr="006568AD">
        <w:t xml:space="preserve">. </w:t>
      </w:r>
      <w:r w:rsidRPr="006568AD">
        <w:t>Применяются два способа выполнения прыжка</w:t>
      </w:r>
      <w:r w:rsidR="006568AD" w:rsidRPr="006568AD">
        <w:t xml:space="preserve">: </w:t>
      </w:r>
      <w:r w:rsidRPr="006568AD">
        <w:t>толчком двумя ногами и толчком одной ногой</w:t>
      </w:r>
      <w:r w:rsidR="006568AD" w:rsidRPr="006568AD">
        <w:t xml:space="preserve">. </w:t>
      </w:r>
      <w:r w:rsidRPr="006568AD">
        <w:t>Прыжок толчком двумя ногами выполняется чаще</w:t>
      </w:r>
      <w:r w:rsidR="00D31DDF" w:rsidRPr="006568AD">
        <w:t xml:space="preserve"> с места из положения основной стойки</w:t>
      </w:r>
      <w:r w:rsidR="006568AD" w:rsidRPr="006568AD">
        <w:t xml:space="preserve">. </w:t>
      </w:r>
      <w:r w:rsidR="00D31DDF" w:rsidRPr="006568AD">
        <w:t>Игрок быстро приседает, слегка отводит руки назад и приподнимает голову</w:t>
      </w:r>
      <w:r w:rsidR="006568AD" w:rsidRPr="006568AD">
        <w:t xml:space="preserve">. </w:t>
      </w:r>
      <w:r w:rsidR="00D31DDF" w:rsidRPr="006568AD">
        <w:t>Прыжок толчком двумя ногами с разбега применяется обычно при выполнении бросков в корзину и</w:t>
      </w:r>
      <w:r w:rsidR="006568AD" w:rsidRPr="006568AD">
        <w:t xml:space="preserve"> </w:t>
      </w:r>
      <w:r w:rsidR="00D31DDF" w:rsidRPr="006568AD">
        <w:t>при борьбе за отскок</w:t>
      </w:r>
      <w:r w:rsidR="006568AD" w:rsidRPr="006568AD">
        <w:t xml:space="preserve">. </w:t>
      </w:r>
      <w:r w:rsidR="00D31DDF" w:rsidRPr="006568AD">
        <w:t>Прыжок толчком одной ногой выполняется с короткого разбега</w:t>
      </w:r>
      <w:r w:rsidR="006568AD" w:rsidRPr="006568AD">
        <w:t xml:space="preserve">. </w:t>
      </w:r>
      <w:r w:rsidR="00D31DDF" w:rsidRPr="006568AD">
        <w:t>Отталкивание производится таким образом, чтобы максимально использовать инерционные силы разбега</w:t>
      </w:r>
      <w:r w:rsidR="006568AD" w:rsidRPr="006568AD">
        <w:t xml:space="preserve">. </w:t>
      </w:r>
      <w:r w:rsidR="00D31DDF" w:rsidRPr="006568AD">
        <w:t>При выполнении ряда технических приемов с мячом в безопорном положении очень важным считается умение игрока выпрыгивать на достаточную высоту без активного участия рук, быстро и своевременно</w:t>
      </w:r>
      <w:r w:rsidR="006568AD" w:rsidRPr="006568AD">
        <w:t>.</w:t>
      </w:r>
    </w:p>
    <w:p w14:paraId="218A22B4" w14:textId="77777777" w:rsidR="006568AD" w:rsidRDefault="00D31DDF" w:rsidP="006568AD">
      <w:r w:rsidRPr="006568AD">
        <w:t>Остановки</w:t>
      </w:r>
      <w:r w:rsidR="006568AD" w:rsidRPr="006568AD">
        <w:t xml:space="preserve">. </w:t>
      </w:r>
      <w:r w:rsidRPr="006568AD">
        <w:t>В соответствии с игровой ситуациейбаскетболист использует резкие, внезапные остановки, которые в сочетании с рывками и изменениями направления бега дают возможность на некоторое время освободиться от опеки противника и выйти на свободное место</w:t>
      </w:r>
      <w:r w:rsidR="008B0271" w:rsidRPr="006568AD">
        <w:t xml:space="preserve"> для дальнейших атакующих действий</w:t>
      </w:r>
      <w:r w:rsidR="006568AD" w:rsidRPr="006568AD">
        <w:t xml:space="preserve">. </w:t>
      </w:r>
      <w:r w:rsidR="008B0271" w:rsidRPr="006568AD">
        <w:t>Остановка осуществляется двумя способами</w:t>
      </w:r>
      <w:r w:rsidR="006568AD" w:rsidRPr="006568AD">
        <w:t xml:space="preserve">: </w:t>
      </w:r>
      <w:r w:rsidR="008B0271" w:rsidRPr="006568AD">
        <w:t>прыжком и двумя шагами</w:t>
      </w:r>
      <w:r w:rsidR="006568AD" w:rsidRPr="006568AD">
        <w:t xml:space="preserve">. </w:t>
      </w:r>
      <w:r w:rsidR="008B0271" w:rsidRPr="006568AD">
        <w:t>При первом способе игрок делает невысокий скользящий прыжок по ходу движения, причем, оттолкнувшись одной ногой, он подает туловище назад и приземляется либо на обе ноги одновременно, либо сначала на толчковую ногу с последующим приседанием</w:t>
      </w:r>
      <w:r w:rsidR="006568AD" w:rsidRPr="006568AD">
        <w:t xml:space="preserve">. </w:t>
      </w:r>
      <w:r w:rsidR="008B0271" w:rsidRPr="006568AD">
        <w:t>При втором способе остановки используется так называемый двухшажный ритм</w:t>
      </w:r>
      <w:r w:rsidR="006568AD">
        <w:t xml:space="preserve"> (</w:t>
      </w:r>
      <w:r w:rsidR="008B0271" w:rsidRPr="006568AD">
        <w:t>двухшажная техника</w:t>
      </w:r>
      <w:r w:rsidR="006568AD" w:rsidRPr="006568AD">
        <w:t xml:space="preserve">). </w:t>
      </w:r>
      <w:r w:rsidR="008B0271" w:rsidRPr="006568AD">
        <w:t>Здесь игрок предпоследний короткий шаг делает с подседом и со смещением от центра тяжести в направлении обратном движению</w:t>
      </w:r>
      <w:r w:rsidR="006568AD" w:rsidRPr="006568AD">
        <w:t xml:space="preserve">. </w:t>
      </w:r>
      <w:r w:rsidR="008B0271" w:rsidRPr="006568AD">
        <w:t>Затем следует последний удлиненный шаг, игрок выставляет ногу вперед со стопорящей опорой на пятку и последующим перекатом на всю ступню</w:t>
      </w:r>
      <w:r w:rsidR="006568AD" w:rsidRPr="006568AD">
        <w:t>.</w:t>
      </w:r>
    </w:p>
    <w:p w14:paraId="4B622669" w14:textId="77777777" w:rsidR="006568AD" w:rsidRDefault="008B0271" w:rsidP="006568AD">
      <w:r w:rsidRPr="006568AD">
        <w:lastRenderedPageBreak/>
        <w:t>Повороты</w:t>
      </w:r>
      <w:r w:rsidR="006568AD" w:rsidRPr="006568AD">
        <w:t xml:space="preserve">. </w:t>
      </w:r>
      <w:r w:rsidRPr="006568AD">
        <w:t>Нападающий использует повороты для ухода от защитника</w:t>
      </w:r>
      <w:r w:rsidR="00ED198A" w:rsidRPr="006568AD">
        <w:t>, укрытия меча от выбивания</w:t>
      </w:r>
      <w:r w:rsidR="006568AD" w:rsidRPr="006568AD">
        <w:t xml:space="preserve">. </w:t>
      </w:r>
      <w:r w:rsidR="00ED198A" w:rsidRPr="006568AD">
        <w:t xml:space="preserve">Есть два способа поворотов </w:t>
      </w:r>
      <w:r w:rsidR="006568AD">
        <w:t>-</w:t>
      </w:r>
      <w:r w:rsidR="00ED198A" w:rsidRPr="006568AD">
        <w:t xml:space="preserve"> вперед и назад</w:t>
      </w:r>
      <w:r w:rsidR="006568AD" w:rsidRPr="006568AD">
        <w:t xml:space="preserve">. </w:t>
      </w:r>
      <w:r w:rsidR="00ED198A" w:rsidRPr="006568AD">
        <w:t xml:space="preserve">Поворотом в перед называются такие повороты, когда переступания выполняются в ту сторону, куда баскетболист обращен лицом, а поворотами назад </w:t>
      </w:r>
      <w:r w:rsidR="006568AD">
        <w:t>-</w:t>
      </w:r>
      <w:r w:rsidR="00ED198A" w:rsidRPr="006568AD">
        <w:t xml:space="preserve"> те, которые выполняются переступаниями в сторону, куда баскетболист обращен спиной</w:t>
      </w:r>
      <w:r w:rsidR="006568AD" w:rsidRPr="006568AD">
        <w:t xml:space="preserve">. </w:t>
      </w:r>
      <w:r w:rsidR="00ED198A" w:rsidRPr="006568AD">
        <w:t>При повороте на месте игрок переносит основной центр тяжести тела на одну ногу, которая является как бы осью вращения</w:t>
      </w:r>
      <w:r w:rsidR="006568AD" w:rsidRPr="006568AD">
        <w:t xml:space="preserve">. </w:t>
      </w:r>
      <w:r w:rsidR="00ED198A" w:rsidRPr="006568AD">
        <w:t>Выполняя поворот в движении, игрок сближается с противником и ставит стопу опорной ноги развернуто в направлении предполагаемого поворота</w:t>
      </w:r>
      <w:r w:rsidR="006568AD" w:rsidRPr="006568AD">
        <w:t>.</w:t>
      </w:r>
    </w:p>
    <w:p w14:paraId="0F686DE1" w14:textId="77777777" w:rsidR="006568AD" w:rsidRDefault="009B3283" w:rsidP="006568AD">
      <w:r w:rsidRPr="006568AD">
        <w:rPr>
          <w:b/>
          <w:bCs/>
        </w:rPr>
        <w:t>Б</w:t>
      </w:r>
      <w:r w:rsidR="006568AD" w:rsidRPr="006568AD">
        <w:rPr>
          <w:b/>
          <w:bCs/>
        </w:rPr>
        <w:t xml:space="preserve">) </w:t>
      </w:r>
      <w:r w:rsidRPr="006568AD">
        <w:rPr>
          <w:b/>
          <w:bCs/>
        </w:rPr>
        <w:t>Техника владения мячом</w:t>
      </w:r>
      <w:r w:rsidR="006568AD" w:rsidRPr="006568AD">
        <w:rPr>
          <w:b/>
          <w:bCs/>
        </w:rPr>
        <w:t xml:space="preserve">. </w:t>
      </w:r>
      <w:r w:rsidRPr="006568AD">
        <w:t>Техника владения мячом включает в себя следующие приемы</w:t>
      </w:r>
      <w:r w:rsidR="006568AD" w:rsidRPr="006568AD">
        <w:t xml:space="preserve">: </w:t>
      </w:r>
      <w:r w:rsidRPr="006568AD">
        <w:t>ловлю, передачи, ведение и броски мяча в корзину</w:t>
      </w:r>
      <w:r w:rsidR="006568AD" w:rsidRPr="006568AD">
        <w:t>.</w:t>
      </w:r>
    </w:p>
    <w:p w14:paraId="344BFB26" w14:textId="77777777" w:rsidR="006568AD" w:rsidRDefault="009B3283" w:rsidP="006568AD">
      <w:r w:rsidRPr="006568AD">
        <w:rPr>
          <w:b/>
          <w:bCs/>
        </w:rPr>
        <w:t>Ловля мяча</w:t>
      </w:r>
      <w:r w:rsidR="006568AD" w:rsidRPr="006568AD">
        <w:rPr>
          <w:b/>
          <w:bCs/>
        </w:rPr>
        <w:t xml:space="preserve">. </w:t>
      </w:r>
      <w:r w:rsidRPr="006568AD">
        <w:t xml:space="preserve">Ловля мяча </w:t>
      </w:r>
      <w:r w:rsidR="006568AD">
        <w:t>-</w:t>
      </w:r>
      <w:r w:rsidRPr="006568AD">
        <w:t xml:space="preserve"> прием, с помощью которого игрок может уверенно овладеть мячом и предпринять с ним дальнейшие атакующие действия</w:t>
      </w:r>
      <w:r w:rsidR="006568AD" w:rsidRPr="006568AD">
        <w:t xml:space="preserve">. </w:t>
      </w:r>
      <w:r w:rsidR="00F762D8" w:rsidRPr="006568AD">
        <w:t xml:space="preserve">Ловля мяча </w:t>
      </w:r>
      <w:r w:rsidR="006568AD">
        <w:t>-</w:t>
      </w:r>
      <w:r w:rsidR="00F762D8" w:rsidRPr="006568AD">
        <w:t xml:space="preserve"> это исходное положение для последующих передач, ведения или бросков, поэтому структура движения должна обеспечивать четкое и удобное выполнение последующих приемов</w:t>
      </w:r>
      <w:r w:rsidR="006568AD" w:rsidRPr="006568AD">
        <w:t>.</w:t>
      </w:r>
    </w:p>
    <w:p w14:paraId="61EEB34D" w14:textId="77777777" w:rsidR="006568AD" w:rsidRDefault="00F762D8" w:rsidP="006568AD">
      <w:r w:rsidRPr="006568AD">
        <w:rPr>
          <w:i/>
          <w:iCs/>
        </w:rPr>
        <w:t>Ловля мяча двумя руками</w:t>
      </w:r>
      <w:r w:rsidR="006568AD" w:rsidRPr="006568AD">
        <w:rPr>
          <w:i/>
          <w:iCs/>
        </w:rPr>
        <w:t xml:space="preserve">. </w:t>
      </w:r>
      <w:r w:rsidRPr="006568AD">
        <w:t>Наиболее простым и в тоже время надежным способом овладения мячом считается ловля мяча двумя руками</w:t>
      </w:r>
      <w:r w:rsidR="006568AD" w:rsidRPr="006568AD">
        <w:t xml:space="preserve">. </w:t>
      </w:r>
      <w:r w:rsidR="00614AFA" w:rsidRPr="006568AD">
        <w:t>Подготовительная фаза</w:t>
      </w:r>
      <w:r w:rsidR="006568AD" w:rsidRPr="006568AD">
        <w:t xml:space="preserve">: </w:t>
      </w:r>
      <w:r w:rsidR="00614AFA" w:rsidRPr="006568AD">
        <w:t>если мяч летит к игроку на уровне груди или головы, следует вытянуть руки навстречу мячу, ненапряженными пальцами и кистями образуя как бы воронку, размером несколько большую, чем обхват мяча</w:t>
      </w:r>
      <w:r w:rsidR="006568AD" w:rsidRPr="006568AD">
        <w:t xml:space="preserve">. </w:t>
      </w:r>
      <w:r w:rsidR="00614AFA" w:rsidRPr="006568AD">
        <w:t>Основная фаза</w:t>
      </w:r>
      <w:r w:rsidR="006568AD" w:rsidRPr="006568AD">
        <w:t xml:space="preserve">: </w:t>
      </w:r>
      <w:r w:rsidR="00614AFA" w:rsidRPr="006568AD">
        <w:t>в момент соприкосновения</w:t>
      </w:r>
      <w:r w:rsidR="007D4170" w:rsidRPr="006568AD">
        <w:t xml:space="preserve"> с мячом нужно обхватить его пальцами, сближая кисти, а руки согнуть в локтевых суставах, подтягивая тем самым мяч к груди</w:t>
      </w:r>
      <w:r w:rsidR="006568AD" w:rsidRPr="006568AD">
        <w:t xml:space="preserve">. </w:t>
      </w:r>
      <w:r w:rsidR="007D4170" w:rsidRPr="006568AD">
        <w:t>Завершающая фаза</w:t>
      </w:r>
      <w:r w:rsidR="006568AD" w:rsidRPr="006568AD">
        <w:t xml:space="preserve">: </w:t>
      </w:r>
      <w:r w:rsidR="007D4170" w:rsidRPr="006568AD">
        <w:t>после приема мяча игроком туловище вновь подается слегка вперед</w:t>
      </w:r>
      <w:r w:rsidR="006568AD" w:rsidRPr="006568AD">
        <w:t xml:space="preserve">; </w:t>
      </w:r>
      <w:r w:rsidR="007D4170" w:rsidRPr="006568AD">
        <w:t>мяч укрываемый от противника</w:t>
      </w:r>
      <w:r w:rsidR="006245ED" w:rsidRPr="006568AD">
        <w:t xml:space="preserve"> разведенными локтями, выносится в положение готовности к последующим действиям</w:t>
      </w:r>
      <w:r w:rsidR="006568AD" w:rsidRPr="006568AD">
        <w:t>.</w:t>
      </w:r>
    </w:p>
    <w:p w14:paraId="1D616A4A" w14:textId="77777777" w:rsidR="006568AD" w:rsidRDefault="006245ED" w:rsidP="006568AD">
      <w:r w:rsidRPr="006568AD">
        <w:rPr>
          <w:i/>
          <w:iCs/>
        </w:rPr>
        <w:t>Ловля мяча одной рукой</w:t>
      </w:r>
      <w:r w:rsidR="006568AD" w:rsidRPr="006568AD">
        <w:rPr>
          <w:i/>
          <w:iCs/>
        </w:rPr>
        <w:t xml:space="preserve">. </w:t>
      </w:r>
      <w:r w:rsidRPr="006568AD">
        <w:t xml:space="preserve">Когда игровая обстановка не позволяет дотянуться до летящего мяча и поймать его двумя руками, следует ловить </w:t>
      </w:r>
      <w:r w:rsidRPr="006568AD">
        <w:lastRenderedPageBreak/>
        <w:t>мяч одной рукой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игрок вытягивает руку таким образом, чтобы пересечь траекторию полета мяча</w:t>
      </w:r>
      <w:r w:rsidR="006568AD">
        <w:t xml:space="preserve"> (</w:t>
      </w:r>
      <w:r w:rsidRPr="006568AD">
        <w:t>кисть и пальцы не напряжены</w:t>
      </w:r>
      <w:r w:rsidR="006568AD" w:rsidRPr="006568AD">
        <w:t xml:space="preserve">). </w:t>
      </w:r>
      <w:r w:rsidRPr="006568AD">
        <w:t>Основная фаза</w:t>
      </w:r>
      <w:r w:rsidR="006568AD" w:rsidRPr="006568AD">
        <w:t xml:space="preserve">: </w:t>
      </w:r>
      <w:r w:rsidRPr="006568AD">
        <w:t xml:space="preserve">как только мяч коснется пальцев, руку нужно отвести назад </w:t>
      </w:r>
      <w:r w:rsidR="006568AD">
        <w:t>-</w:t>
      </w:r>
      <w:r w:rsidRPr="006568AD">
        <w:t xml:space="preserve"> вниз, как бы продолжая полет мяча</w:t>
      </w:r>
      <w:r w:rsidR="006568AD">
        <w:t xml:space="preserve"> (</w:t>
      </w:r>
      <w:r w:rsidRPr="006568AD">
        <w:t>автоматизационное движение</w:t>
      </w:r>
      <w:r w:rsidR="006568AD" w:rsidRPr="006568AD">
        <w:t xml:space="preserve">). </w:t>
      </w:r>
      <w:r w:rsidRPr="006568AD">
        <w:t>Завершающая фаза</w:t>
      </w:r>
      <w:r w:rsidR="006568AD" w:rsidRPr="006568AD">
        <w:t xml:space="preserve">: </w:t>
      </w:r>
      <w:r w:rsidRPr="006568AD">
        <w:t>мяч нужно поддержать одной рукой, затем крепко обхватить двумя руками так, чтобы быть готовым немедленно действовать дальше</w:t>
      </w:r>
      <w:r w:rsidR="006568AD" w:rsidRPr="006568AD">
        <w:t>.</w:t>
      </w:r>
    </w:p>
    <w:p w14:paraId="3D376024" w14:textId="77777777" w:rsidR="006568AD" w:rsidRDefault="006245ED" w:rsidP="006568AD">
      <w:r w:rsidRPr="006568AD">
        <w:rPr>
          <w:b/>
          <w:bCs/>
        </w:rPr>
        <w:t>Передача мяча</w:t>
      </w:r>
      <w:r w:rsidR="006568AD" w:rsidRPr="006568AD">
        <w:rPr>
          <w:b/>
          <w:bCs/>
        </w:rPr>
        <w:t xml:space="preserve">. </w:t>
      </w:r>
      <w:r w:rsidRPr="006568AD">
        <w:t xml:space="preserve">Передача </w:t>
      </w:r>
      <w:r w:rsidR="006568AD">
        <w:t>-</w:t>
      </w:r>
      <w:r w:rsidRPr="006568AD">
        <w:t xml:space="preserve"> прием, с помощью которого игрок направляет мяч партнеру для продолжения атаки</w:t>
      </w:r>
      <w:r w:rsidR="006568AD" w:rsidRPr="006568AD">
        <w:t xml:space="preserve">. </w:t>
      </w:r>
      <w:r w:rsidRPr="006568AD">
        <w:t>Существует много различных способов передач мяча</w:t>
      </w:r>
      <w:r w:rsidR="006568AD" w:rsidRPr="006568AD">
        <w:t xml:space="preserve">. </w:t>
      </w:r>
      <w:r w:rsidRPr="006568AD">
        <w:t>Применяют их в зависимости</w:t>
      </w:r>
      <w:r w:rsidR="0039649E" w:rsidRPr="006568AD">
        <w:t xml:space="preserve"> от той или иной игровой ситуации, расстояния, на которое нужно послать мяч, характера и способов противодействия соперников</w:t>
      </w:r>
      <w:r w:rsidR="006568AD" w:rsidRPr="006568AD">
        <w:t>.</w:t>
      </w:r>
    </w:p>
    <w:p w14:paraId="107014F4" w14:textId="77777777" w:rsidR="006568AD" w:rsidRDefault="0039649E" w:rsidP="006568AD">
      <w:r w:rsidRPr="006568AD">
        <w:rPr>
          <w:i/>
          <w:iCs/>
        </w:rPr>
        <w:t xml:space="preserve">Передача двумя руками от груди </w:t>
      </w:r>
      <w:r w:rsidR="006568AD">
        <w:rPr>
          <w:i/>
          <w:iCs/>
        </w:rPr>
        <w:t>-</w:t>
      </w:r>
      <w:r w:rsidRPr="006568AD">
        <w:rPr>
          <w:i/>
          <w:iCs/>
        </w:rPr>
        <w:t xml:space="preserve"> </w:t>
      </w:r>
      <w:r w:rsidRPr="006568AD">
        <w:t>основной способ, позволяющий быстро и точно направить мяч партнеру на близкое или среднее расстояние в сравнительно простой игровой обстановке, без плотной опеки противника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кисти с расставленными пальцами свободно охватывают мяч, удерживаемый на уровне пояса, локти опущены</w:t>
      </w:r>
      <w:r w:rsidR="006568AD" w:rsidRPr="006568AD">
        <w:t xml:space="preserve">. </w:t>
      </w:r>
      <w:r w:rsidRPr="006568AD">
        <w:t>Основная фаза</w:t>
      </w:r>
      <w:r w:rsidR="006568AD" w:rsidRPr="006568AD">
        <w:t xml:space="preserve">: </w:t>
      </w:r>
      <w:r w:rsidRPr="006568AD">
        <w:t>мяч посылают вперед резким выпрямлением рук почти до отказа с добавочным движением кистей, придающим мячу обратное вращение</w:t>
      </w:r>
      <w:r w:rsidR="006568AD" w:rsidRPr="006568AD">
        <w:t xml:space="preserve">. </w:t>
      </w:r>
      <w:r w:rsidRPr="006568AD">
        <w:t>Завершающая фаза</w:t>
      </w:r>
      <w:r w:rsidR="006568AD" w:rsidRPr="006568AD">
        <w:t xml:space="preserve">: </w:t>
      </w:r>
      <w:r w:rsidRPr="006568AD">
        <w:t>после передачи руки расслабленно опускают вниз, игрок выпрямляется, а затем занимает положение на слегка согнутых ногах</w:t>
      </w:r>
      <w:r w:rsidR="006568AD" w:rsidRPr="006568AD">
        <w:t>.</w:t>
      </w:r>
    </w:p>
    <w:p w14:paraId="36E0A03F" w14:textId="77777777" w:rsidR="006568AD" w:rsidRDefault="0039649E" w:rsidP="006568AD">
      <w:r w:rsidRPr="006568AD">
        <w:rPr>
          <w:i/>
          <w:iCs/>
        </w:rPr>
        <w:t xml:space="preserve">Передачи двумя руками сверху </w:t>
      </w:r>
      <w:r w:rsidRPr="006568AD">
        <w:t>чаще всего используют</w:t>
      </w:r>
      <w:r w:rsidR="00D4310D" w:rsidRPr="006568AD">
        <w:t xml:space="preserve"> на средние расстояния в условиях плотной опеки противника</w:t>
      </w:r>
      <w:r w:rsidR="006568AD" w:rsidRPr="006568AD">
        <w:t xml:space="preserve">. </w:t>
      </w:r>
      <w:r w:rsidR="00D4310D" w:rsidRPr="006568AD">
        <w:t>Подготовительная фаза</w:t>
      </w:r>
      <w:r w:rsidR="006568AD" w:rsidRPr="006568AD">
        <w:t xml:space="preserve">: </w:t>
      </w:r>
      <w:r w:rsidR="00D4310D" w:rsidRPr="006568AD">
        <w:t>игрок поднимает мяч слегка согнутыми руками над головой и заносит его за голову</w:t>
      </w:r>
      <w:r w:rsidR="006568AD" w:rsidRPr="006568AD">
        <w:t xml:space="preserve">. </w:t>
      </w:r>
      <w:r w:rsidR="00D4310D" w:rsidRPr="006568AD">
        <w:t>Основная фаза</w:t>
      </w:r>
      <w:r w:rsidR="006568AD" w:rsidRPr="006568AD">
        <w:t xml:space="preserve">: </w:t>
      </w:r>
      <w:r w:rsidR="00D4310D" w:rsidRPr="006568AD">
        <w:t>игрок резким движением рук с разгибанием в локтевых суставах и захлестывающим движением костей направляет мяч партнеру</w:t>
      </w:r>
      <w:r w:rsidR="006568AD" w:rsidRPr="006568AD">
        <w:t>.</w:t>
      </w:r>
    </w:p>
    <w:p w14:paraId="62704EED" w14:textId="77777777" w:rsidR="006568AD" w:rsidRDefault="00D4310D" w:rsidP="006568AD">
      <w:r w:rsidRPr="006568AD">
        <w:rPr>
          <w:i/>
          <w:iCs/>
        </w:rPr>
        <w:t xml:space="preserve">Передача двумя руками снизу </w:t>
      </w:r>
      <w:r w:rsidRPr="006568AD">
        <w:t>применяется на расстоянии 4-6 м в тех случаях, когда мяч пойман на уровне ниже коленей или поднят с площадки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 xml:space="preserve">мяч в руках, опущенных вниз, руки слегка согнуты, </w:t>
      </w:r>
      <w:r w:rsidRPr="006568AD">
        <w:lastRenderedPageBreak/>
        <w:t>пальцы свободно расставлены на мяче</w:t>
      </w:r>
      <w:r w:rsidR="006568AD" w:rsidRPr="006568AD">
        <w:t xml:space="preserve">. </w:t>
      </w:r>
      <w:r w:rsidRPr="006568AD">
        <w:t>Основная фаза</w:t>
      </w:r>
      <w:r w:rsidR="006568AD" w:rsidRPr="006568AD">
        <w:t xml:space="preserve">: </w:t>
      </w:r>
      <w:r w:rsidRPr="006568AD">
        <w:t>маховым движением рук вперед в сочетании с их выпрямлением мяч посылают в желаемом направлении</w:t>
      </w:r>
      <w:r w:rsidR="006568AD" w:rsidRPr="006568AD">
        <w:t>.</w:t>
      </w:r>
    </w:p>
    <w:p w14:paraId="0990C33A" w14:textId="77777777" w:rsidR="006568AD" w:rsidRDefault="00D4310D" w:rsidP="006568AD">
      <w:r w:rsidRPr="006568AD">
        <w:rPr>
          <w:i/>
          <w:iCs/>
        </w:rPr>
        <w:t>Передача двумя руками</w:t>
      </w:r>
      <w:r w:rsidR="006568AD">
        <w:rPr>
          <w:i/>
          <w:iCs/>
        </w:rPr>
        <w:t xml:space="preserve"> "</w:t>
      </w:r>
      <w:r w:rsidRPr="006568AD">
        <w:rPr>
          <w:i/>
          <w:iCs/>
        </w:rPr>
        <w:t>из рук в руки</w:t>
      </w:r>
      <w:r w:rsidR="006568AD">
        <w:rPr>
          <w:i/>
          <w:iCs/>
        </w:rPr>
        <w:t xml:space="preserve">" </w:t>
      </w:r>
      <w:r w:rsidRPr="006568AD">
        <w:t xml:space="preserve">используется для адресования мяча партнеру, </w:t>
      </w:r>
      <w:r w:rsidR="00932490" w:rsidRPr="006568AD">
        <w:t>находящемуся почти в плотную к игроку с мячом</w:t>
      </w:r>
      <w:r w:rsidR="006568AD" w:rsidRPr="006568AD">
        <w:t xml:space="preserve">. </w:t>
      </w:r>
      <w:r w:rsidR="00932490" w:rsidRPr="006568AD">
        <w:t>Подготовительная фаза</w:t>
      </w:r>
      <w:r w:rsidR="006568AD" w:rsidRPr="006568AD">
        <w:t xml:space="preserve">: </w:t>
      </w:r>
      <w:r w:rsidR="00932490" w:rsidRPr="006568AD">
        <w:t>игрок вытягивает руки с мячом, пересекая направление движения партнера</w:t>
      </w:r>
      <w:r w:rsidR="006568AD" w:rsidRPr="006568AD">
        <w:t xml:space="preserve">. </w:t>
      </w:r>
      <w:r w:rsidR="00932490" w:rsidRPr="006568AD">
        <w:t>Основная фаза</w:t>
      </w:r>
      <w:r w:rsidR="006568AD" w:rsidRPr="006568AD">
        <w:t xml:space="preserve">: </w:t>
      </w:r>
      <w:r w:rsidR="00932490" w:rsidRPr="006568AD">
        <w:t>игрок сначала поворачивает мяч таким образом, чтобы кисти поддерживали его с верху и с низу, а затем отпускает мяч</w:t>
      </w:r>
      <w:r w:rsidR="006568AD" w:rsidRPr="006568AD">
        <w:t>.</w:t>
      </w:r>
    </w:p>
    <w:p w14:paraId="119E357B" w14:textId="77777777" w:rsidR="006568AD" w:rsidRDefault="00932490" w:rsidP="006568AD">
      <w:r w:rsidRPr="006568AD">
        <w:rPr>
          <w:i/>
          <w:iCs/>
        </w:rPr>
        <w:t xml:space="preserve">Передача одной рукой от плеча </w:t>
      </w:r>
      <w:r w:rsidR="006568AD">
        <w:rPr>
          <w:i/>
          <w:iCs/>
        </w:rPr>
        <w:t>-</w:t>
      </w:r>
      <w:r w:rsidRPr="006568AD">
        <w:rPr>
          <w:i/>
          <w:iCs/>
        </w:rPr>
        <w:t xml:space="preserve"> </w:t>
      </w:r>
      <w:r w:rsidRPr="006568AD">
        <w:t>наиболее расп</w:t>
      </w:r>
      <w:r w:rsidR="00FA4A73">
        <w:t>р</w:t>
      </w:r>
      <w:r w:rsidRPr="006568AD">
        <w:t>остраненный способ передачи мяча на близкое и среднее расстояние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руки с мячом отводятся к правому плечу так, чтобы локти не поднимались</w:t>
      </w:r>
      <w:r w:rsidR="006568AD" w:rsidRPr="006568AD">
        <w:t xml:space="preserve">; </w:t>
      </w:r>
      <w:r w:rsidRPr="006568AD">
        <w:t>одновременно игрок поворачивается в сторону замаха</w:t>
      </w:r>
      <w:r w:rsidR="006568AD" w:rsidRPr="006568AD">
        <w:t xml:space="preserve">. </w:t>
      </w:r>
      <w:r w:rsidRPr="006568AD">
        <w:t>Основная фаза</w:t>
      </w:r>
      <w:r w:rsidR="006568AD" w:rsidRPr="006568AD">
        <w:t xml:space="preserve">: </w:t>
      </w:r>
      <w:r w:rsidRPr="006568AD">
        <w:t>мяч на правой руке, которая сразу же выпрямляется с одновременным захлестывающим движением кисти и поворотом туловища</w:t>
      </w:r>
      <w:r w:rsidR="006568AD" w:rsidRPr="006568AD">
        <w:t xml:space="preserve">. </w:t>
      </w:r>
      <w:r w:rsidRPr="006568AD">
        <w:t>Завершающая фаза</w:t>
      </w:r>
      <w:r w:rsidR="006568AD" w:rsidRPr="006568AD">
        <w:t xml:space="preserve">: </w:t>
      </w:r>
      <w:r w:rsidRPr="006568AD">
        <w:t>после вылета мяча правая рука на короткое мгновение как бы его сопровождает, а затем расслабленно опускается вниз</w:t>
      </w:r>
      <w:r w:rsidR="006568AD" w:rsidRPr="006568AD">
        <w:t>.</w:t>
      </w:r>
    </w:p>
    <w:p w14:paraId="7D766601" w14:textId="77777777" w:rsidR="006568AD" w:rsidRDefault="00932490" w:rsidP="006568AD">
      <w:r w:rsidRPr="006568AD">
        <w:rPr>
          <w:i/>
          <w:iCs/>
        </w:rPr>
        <w:t xml:space="preserve">Передача одной рукой сверху </w:t>
      </w:r>
      <w:r w:rsidR="000170CD" w:rsidRPr="006568AD">
        <w:t>применяется, когда необходимо послать мяч на средние и особенно дальние расстояния</w:t>
      </w:r>
      <w:r w:rsidR="006568AD" w:rsidRPr="006568AD">
        <w:t xml:space="preserve">. </w:t>
      </w:r>
      <w:r w:rsidR="000170CD" w:rsidRPr="006568AD">
        <w:t>Подготовительная фаза</w:t>
      </w:r>
      <w:r w:rsidR="006568AD" w:rsidRPr="006568AD">
        <w:t xml:space="preserve">: </w:t>
      </w:r>
      <w:r w:rsidR="000170CD" w:rsidRPr="006568AD">
        <w:t>игрок поворачивается броском в направлении передачи, рука с мячом отводится назад в направлении передачи, рука с мячом отводится назад в сторону, мяч лежит на ладони и удерживается пальцами</w:t>
      </w:r>
      <w:r w:rsidR="006568AD" w:rsidRPr="006568AD">
        <w:t xml:space="preserve">. </w:t>
      </w:r>
      <w:r w:rsidR="000170CD" w:rsidRPr="006568AD">
        <w:t>Основная фаза</w:t>
      </w:r>
      <w:r w:rsidR="006568AD" w:rsidRPr="006568AD">
        <w:t xml:space="preserve">: </w:t>
      </w:r>
      <w:r w:rsidR="000170CD" w:rsidRPr="006568AD">
        <w:t>выпрямленная рука с мячом мощным маховым движением по дуге вверх доходит до вертикального положения, а другая, согнутая в локтевом суставе, поддерживает равновесие и ограничивает противодействие соперника</w:t>
      </w:r>
      <w:r w:rsidR="006568AD" w:rsidRPr="006568AD">
        <w:t>.</w:t>
      </w:r>
    </w:p>
    <w:p w14:paraId="423428A7" w14:textId="77777777" w:rsidR="006568AD" w:rsidRDefault="000170CD" w:rsidP="006568AD">
      <w:r w:rsidRPr="006568AD">
        <w:rPr>
          <w:i/>
          <w:iCs/>
        </w:rPr>
        <w:t>Передача одной рукой снизу</w:t>
      </w:r>
      <w:r w:rsidRPr="006568AD">
        <w:t xml:space="preserve"> выполняется на близкое и среднее расстояние в тех ситуациях, когда противник усиленно старается перехватить передачу поверху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прямая или слегка согнутая рука с мячом махом отводится назад, мяч лежит на ладони</w:t>
      </w:r>
      <w:r w:rsidR="006B73A3" w:rsidRPr="006568AD">
        <w:t xml:space="preserve">, удерживаемый </w:t>
      </w:r>
      <w:r w:rsidR="006B73A3" w:rsidRPr="006568AD">
        <w:lastRenderedPageBreak/>
        <w:t>пальцами и центробежной силой</w:t>
      </w:r>
      <w:r w:rsidR="006568AD" w:rsidRPr="006568AD">
        <w:t xml:space="preserve">. </w:t>
      </w:r>
      <w:r w:rsidR="006B73A3" w:rsidRPr="006568AD">
        <w:t>Основная фаза</w:t>
      </w:r>
      <w:r w:rsidR="006568AD" w:rsidRPr="006568AD">
        <w:t xml:space="preserve">: </w:t>
      </w:r>
      <w:r w:rsidR="006B73A3" w:rsidRPr="006568AD">
        <w:t>рука с мячом вдоль бедра выносится вперед вверх</w:t>
      </w:r>
      <w:r w:rsidR="006568AD" w:rsidRPr="006568AD">
        <w:t>.</w:t>
      </w:r>
    </w:p>
    <w:p w14:paraId="660864E9" w14:textId="77777777" w:rsidR="006568AD" w:rsidRDefault="006B73A3" w:rsidP="006568AD">
      <w:r w:rsidRPr="006568AD">
        <w:rPr>
          <w:i/>
          <w:iCs/>
        </w:rPr>
        <w:t xml:space="preserve">Передача одной рукой сбоку </w:t>
      </w:r>
      <w:r w:rsidRPr="006568AD">
        <w:t>сходна с передачей</w:t>
      </w:r>
      <w:r w:rsidRPr="006568AD">
        <w:rPr>
          <w:i/>
          <w:iCs/>
        </w:rPr>
        <w:t xml:space="preserve"> </w:t>
      </w:r>
      <w:r w:rsidRPr="006568AD">
        <w:t>одной рукой снизу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 xml:space="preserve">замах осуществляется отведением руки с мячом в сторону назад и соответствующим поворотом </w:t>
      </w:r>
      <w:r w:rsidR="001A5364" w:rsidRPr="006568AD">
        <w:t>туловища</w:t>
      </w:r>
      <w:r w:rsidR="006568AD" w:rsidRPr="006568AD">
        <w:t xml:space="preserve">. </w:t>
      </w:r>
      <w:r w:rsidR="001A5364" w:rsidRPr="006568AD">
        <w:t>Основная фаза</w:t>
      </w:r>
      <w:r w:rsidR="006568AD" w:rsidRPr="006568AD">
        <w:t xml:space="preserve">: </w:t>
      </w:r>
      <w:r w:rsidR="001A5364" w:rsidRPr="006568AD">
        <w:t>рука с мячом делает маховое движение вперед в плоскости, параллельной площадке</w:t>
      </w:r>
      <w:r w:rsidR="006568AD" w:rsidRPr="006568AD">
        <w:t>.</w:t>
      </w:r>
    </w:p>
    <w:p w14:paraId="6B141B1B" w14:textId="77777777" w:rsidR="006568AD" w:rsidRDefault="001A5364" w:rsidP="006568AD">
      <w:r w:rsidRPr="006568AD">
        <w:rPr>
          <w:i/>
          <w:iCs/>
        </w:rPr>
        <w:t xml:space="preserve">Передача одной рукой подбрасыванием </w:t>
      </w:r>
      <w:r w:rsidR="00121177" w:rsidRPr="006568AD">
        <w:t>решает ту же задачу, что и передача двумя руками</w:t>
      </w:r>
      <w:r w:rsidR="006568AD">
        <w:t xml:space="preserve"> "</w:t>
      </w:r>
      <w:r w:rsidR="00121177" w:rsidRPr="006568AD">
        <w:t>из рук в руки</w:t>
      </w:r>
      <w:r w:rsidR="006568AD">
        <w:t xml:space="preserve">". </w:t>
      </w:r>
      <w:r w:rsidR="00121177" w:rsidRPr="006568AD">
        <w:t>Игрок вытягивает руку с мячом, лежащим на ладони, пересекая направление движения партнера</w:t>
      </w:r>
      <w:r w:rsidR="006568AD" w:rsidRPr="006568AD">
        <w:t xml:space="preserve">. </w:t>
      </w:r>
      <w:r w:rsidR="00121177" w:rsidRPr="006568AD">
        <w:t>В момент сближения игрок слегка подбрасывает мяч вверх коротким движением кисти и пальцев</w:t>
      </w:r>
      <w:r w:rsidR="006568AD" w:rsidRPr="006568AD">
        <w:t xml:space="preserve">. </w:t>
      </w:r>
      <w:r w:rsidR="00121177" w:rsidRPr="006568AD">
        <w:t>Партнер по ходу подхватывает мяч проводит действия</w:t>
      </w:r>
      <w:r w:rsidR="006568AD" w:rsidRPr="006568AD">
        <w:t>.</w:t>
      </w:r>
    </w:p>
    <w:p w14:paraId="7D60BA30" w14:textId="77777777" w:rsidR="006568AD" w:rsidRDefault="00121177" w:rsidP="006568AD">
      <w:r w:rsidRPr="006568AD">
        <w:rPr>
          <w:b/>
          <w:bCs/>
        </w:rPr>
        <w:t>Ведение мяча</w:t>
      </w:r>
      <w:r w:rsidR="006568AD" w:rsidRPr="006568AD">
        <w:rPr>
          <w:b/>
          <w:bCs/>
        </w:rPr>
        <w:t xml:space="preserve">. </w:t>
      </w:r>
      <w:r w:rsidRPr="006568AD">
        <w:t xml:space="preserve">Ведение мяча </w:t>
      </w:r>
      <w:r w:rsidR="006568AD">
        <w:t>-</w:t>
      </w:r>
      <w:r w:rsidRPr="006568AD">
        <w:t xml:space="preserve"> прием в баскетболе, дающий возможность игроку продвигаться с мячом по площадке с большим диапазоном скоростей и в любом направлении</w:t>
      </w:r>
      <w:r w:rsidR="006568AD" w:rsidRPr="006568AD">
        <w:t xml:space="preserve">. </w:t>
      </w:r>
      <w:r w:rsidRPr="006568AD">
        <w:t xml:space="preserve">Ведение осуществляется последовательными мягкими толчками мяча одной рукой вниз </w:t>
      </w:r>
      <w:r w:rsidR="006568AD">
        <w:t>-</w:t>
      </w:r>
      <w:r w:rsidRPr="006568AD">
        <w:t xml:space="preserve"> вперед, несколько в стороне от ступней ног</w:t>
      </w:r>
      <w:r w:rsidR="006568AD" w:rsidRPr="006568AD">
        <w:t xml:space="preserve">. </w:t>
      </w:r>
      <w:r w:rsidRPr="006568AD">
        <w:t>Основные движения выполняются</w:t>
      </w:r>
      <w:r w:rsidR="008665BB" w:rsidRPr="006568AD">
        <w:t xml:space="preserve"> в локтевом и лучезапястном суставах</w:t>
      </w:r>
      <w:r w:rsidR="006568AD" w:rsidRPr="006568AD">
        <w:t>.</w:t>
      </w:r>
    </w:p>
    <w:p w14:paraId="02D3CC7C" w14:textId="77777777" w:rsidR="006568AD" w:rsidRDefault="008665BB" w:rsidP="006568AD">
      <w:r w:rsidRPr="006568AD">
        <w:rPr>
          <w:i/>
          <w:iCs/>
        </w:rPr>
        <w:t>Ведение с изменением скорости</w:t>
      </w:r>
      <w:r w:rsidR="006568AD" w:rsidRPr="006568AD">
        <w:rPr>
          <w:i/>
          <w:iCs/>
        </w:rPr>
        <w:t xml:space="preserve">. </w:t>
      </w:r>
      <w:r w:rsidRPr="006568AD">
        <w:t>Неожиданные изменения скорости ведения мяча применяются игроком для отрыва от защитника</w:t>
      </w:r>
      <w:r w:rsidR="006568AD" w:rsidRPr="006568AD">
        <w:t xml:space="preserve">. </w:t>
      </w:r>
      <w:r w:rsidRPr="006568AD">
        <w:t>Чем выше отскок и меньше его угол, тем больше скорость продвижения</w:t>
      </w:r>
      <w:r w:rsidR="006568AD" w:rsidRPr="006568AD">
        <w:t>.</w:t>
      </w:r>
    </w:p>
    <w:p w14:paraId="12586D11" w14:textId="77777777" w:rsidR="006568AD" w:rsidRDefault="008665BB" w:rsidP="006568AD">
      <w:r w:rsidRPr="006568AD">
        <w:rPr>
          <w:i/>
          <w:iCs/>
        </w:rPr>
        <w:t>Ведение с изменением направления</w:t>
      </w:r>
      <w:r w:rsidR="006568AD" w:rsidRPr="006568AD">
        <w:rPr>
          <w:i/>
          <w:iCs/>
        </w:rPr>
        <w:t xml:space="preserve">. </w:t>
      </w:r>
      <w:r w:rsidRPr="006568AD">
        <w:t>Используется главным образом для обводки противника и проходов для атаки корзины</w:t>
      </w:r>
      <w:r w:rsidR="006568AD" w:rsidRPr="006568AD">
        <w:t xml:space="preserve">. </w:t>
      </w:r>
      <w:r w:rsidRPr="006568AD">
        <w:t>Изменение направления достигается тем, что кисть руки накладывается на различные точки боковой поверхности мяча с последующим выпрямлением руки в нужном направлении</w:t>
      </w:r>
      <w:r w:rsidR="006568AD" w:rsidRPr="006568AD">
        <w:t>.</w:t>
      </w:r>
    </w:p>
    <w:p w14:paraId="655CEB9C" w14:textId="77777777" w:rsidR="006568AD" w:rsidRDefault="008665BB" w:rsidP="006568AD">
      <w:r w:rsidRPr="006568AD">
        <w:rPr>
          <w:i/>
          <w:iCs/>
        </w:rPr>
        <w:t>Ведение с изменением высоты отскока</w:t>
      </w:r>
      <w:r w:rsidR="006568AD" w:rsidRPr="006568AD">
        <w:rPr>
          <w:i/>
          <w:iCs/>
        </w:rPr>
        <w:t xml:space="preserve">. </w:t>
      </w:r>
      <w:r w:rsidRPr="006568AD">
        <w:t>Применяется для прямого прохода мимо защитника, без отклонений в сторону</w:t>
      </w:r>
      <w:r w:rsidR="006568AD" w:rsidRPr="006568AD">
        <w:t xml:space="preserve">. </w:t>
      </w:r>
      <w:r w:rsidRPr="006568AD">
        <w:t xml:space="preserve">Игрок сближается с противником, ведя мяч с достаточно высоким отскоком, затем сильно </w:t>
      </w:r>
      <w:r w:rsidRPr="006568AD">
        <w:lastRenderedPageBreak/>
        <w:t xml:space="preserve">сгибает ноги, наклоняет туловище и снижает мяч почти </w:t>
      </w:r>
      <w:r w:rsidR="00DF7B35" w:rsidRPr="006568AD">
        <w:t>к площадке выпрямленной полностью рукой</w:t>
      </w:r>
      <w:r w:rsidR="006568AD" w:rsidRPr="006568AD">
        <w:t>.</w:t>
      </w:r>
    </w:p>
    <w:p w14:paraId="38C7A6A0" w14:textId="77777777" w:rsidR="006568AD" w:rsidRDefault="00DF7B35" w:rsidP="006568AD">
      <w:r w:rsidRPr="006568AD">
        <w:rPr>
          <w:i/>
          <w:iCs/>
        </w:rPr>
        <w:t xml:space="preserve">Ведение с асинхронным ритмом движений руки </w:t>
      </w:r>
      <w:r w:rsidR="00303082" w:rsidRPr="006568AD">
        <w:rPr>
          <w:i/>
          <w:iCs/>
        </w:rPr>
        <w:t>с мячом и ног</w:t>
      </w:r>
      <w:r w:rsidR="006568AD" w:rsidRPr="006568AD">
        <w:rPr>
          <w:i/>
          <w:iCs/>
        </w:rPr>
        <w:t xml:space="preserve">. </w:t>
      </w:r>
      <w:r w:rsidR="00303082" w:rsidRPr="006568AD">
        <w:t>С успехом используются для обводки двух-трех противников</w:t>
      </w:r>
      <w:r w:rsidR="006568AD" w:rsidRPr="006568AD">
        <w:t xml:space="preserve">. </w:t>
      </w:r>
      <w:r w:rsidR="00D120F0" w:rsidRPr="006568AD">
        <w:t>Данный способ ведения позволяет более свободно и рационально использовать толчковые движения ног и отклонения туловища в качестве финтов</w:t>
      </w:r>
      <w:r w:rsidR="006568AD" w:rsidRPr="006568AD">
        <w:t>.</w:t>
      </w:r>
    </w:p>
    <w:p w14:paraId="5E5011A1" w14:textId="77777777" w:rsidR="006568AD" w:rsidRDefault="00D120F0" w:rsidP="006568AD">
      <w:r w:rsidRPr="006568AD">
        <w:rPr>
          <w:b/>
          <w:bCs/>
        </w:rPr>
        <w:t>Броски в корзину</w:t>
      </w:r>
      <w:r w:rsidR="006568AD" w:rsidRPr="006568AD">
        <w:rPr>
          <w:b/>
          <w:bCs/>
        </w:rPr>
        <w:t xml:space="preserve">. </w:t>
      </w:r>
      <w:r w:rsidRPr="006568AD">
        <w:t xml:space="preserve">Квалифицированная баскетбольная команда проводит за время встречи в среднем 65 </w:t>
      </w:r>
      <w:r w:rsidR="006568AD">
        <w:t>-</w:t>
      </w:r>
      <w:r w:rsidRPr="006568AD">
        <w:t xml:space="preserve"> 70 бросков в корзину с игры и до 20 </w:t>
      </w:r>
      <w:r w:rsidR="006568AD">
        <w:t>-</w:t>
      </w:r>
      <w:r w:rsidRPr="006568AD">
        <w:t xml:space="preserve"> 25 штрафных бросков, от точности которых и зависит достижение победы над соперником</w:t>
      </w:r>
      <w:r w:rsidR="006568AD" w:rsidRPr="006568AD">
        <w:t xml:space="preserve">. </w:t>
      </w:r>
      <w:r w:rsidRPr="006568AD">
        <w:t xml:space="preserve">Подготовка к выполнению броска составляет основное содержание игры команды в нападении, а попадание в корзину </w:t>
      </w:r>
      <w:r w:rsidR="006568AD">
        <w:t>-</w:t>
      </w:r>
      <w:r w:rsidRPr="006568AD">
        <w:t xml:space="preserve"> ее главная цель</w:t>
      </w:r>
      <w:r w:rsidR="006568AD" w:rsidRPr="006568AD">
        <w:t xml:space="preserve">. </w:t>
      </w:r>
      <w:r w:rsidR="002D4319" w:rsidRPr="006568AD">
        <w:t>Баскетболист, готовясь к броску, должен оценить ситуацию на</w:t>
      </w:r>
      <w:r w:rsidR="006568AD" w:rsidRPr="006568AD">
        <w:t xml:space="preserve"> </w:t>
      </w:r>
      <w:r w:rsidR="002D4319" w:rsidRPr="006568AD">
        <w:t>площадке, возможную интенсивность и способ противодействия опекающего защитника, реальные пути выхода для борьбы за отскок и другие моменты</w:t>
      </w:r>
      <w:r w:rsidR="006568AD" w:rsidRPr="006568AD">
        <w:t>.</w:t>
      </w:r>
    </w:p>
    <w:p w14:paraId="40C12E98" w14:textId="77777777" w:rsidR="006568AD" w:rsidRDefault="002D4319" w:rsidP="006568AD">
      <w:r w:rsidRPr="006568AD">
        <w:rPr>
          <w:i/>
          <w:iCs/>
        </w:rPr>
        <w:t>Бросок двумя руками от груди</w:t>
      </w:r>
      <w:r w:rsidR="006568AD" w:rsidRPr="006568AD">
        <w:rPr>
          <w:i/>
          <w:iCs/>
        </w:rPr>
        <w:t xml:space="preserve">. </w:t>
      </w:r>
      <w:r w:rsidRPr="006568AD">
        <w:t>Преимущественно используется для атаки корзины с дальних дистанций в условиях отсутствия активного противодействия защитника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мяч обхватывается пальцами, образующими плотную</w:t>
      </w:r>
      <w:r w:rsidR="006568AD">
        <w:t xml:space="preserve"> "</w:t>
      </w:r>
      <w:r w:rsidRPr="006568AD">
        <w:t>чашу</w:t>
      </w:r>
      <w:r w:rsidR="006568AD">
        <w:t xml:space="preserve">", </w:t>
      </w:r>
      <w:r w:rsidRPr="006568AD">
        <w:t>и выносится на уровень лица, ноги на ширине</w:t>
      </w:r>
      <w:r w:rsidR="007D1B6D" w:rsidRPr="006568AD">
        <w:t xml:space="preserve"> плеч, слегка согнуты в коленях, одна нога выставлена на 30 </w:t>
      </w:r>
      <w:r w:rsidR="006568AD">
        <w:t>-</w:t>
      </w:r>
      <w:r w:rsidR="007D1B6D" w:rsidRPr="006568AD">
        <w:t xml:space="preserve"> 40 см вперед</w:t>
      </w:r>
      <w:r w:rsidR="006568AD" w:rsidRPr="006568AD">
        <w:t xml:space="preserve">. </w:t>
      </w:r>
      <w:r w:rsidR="007D1B6D" w:rsidRPr="006568AD">
        <w:t>Основная фаза</w:t>
      </w:r>
      <w:r w:rsidR="006568AD" w:rsidRPr="006568AD">
        <w:t xml:space="preserve">: </w:t>
      </w:r>
      <w:r w:rsidR="007D1B6D" w:rsidRPr="006568AD">
        <w:t xml:space="preserve">руки полностью выпрямлены вверх </w:t>
      </w:r>
      <w:r w:rsidR="006568AD">
        <w:t>-</w:t>
      </w:r>
      <w:r w:rsidR="007D1B6D" w:rsidRPr="006568AD">
        <w:t xml:space="preserve"> вперед по небольшой дуге, кисти и пальцы, раскрываясь, дают мячу направляющий легкий толчок</w:t>
      </w:r>
      <w:r w:rsidR="006568AD" w:rsidRPr="006568AD">
        <w:t xml:space="preserve">; </w:t>
      </w:r>
      <w:r w:rsidR="007D1B6D" w:rsidRPr="006568AD">
        <w:t>одновременно с движением рук выпрямляются и ноги</w:t>
      </w:r>
      <w:r w:rsidR="006568AD" w:rsidRPr="006568AD">
        <w:t xml:space="preserve">. </w:t>
      </w:r>
      <w:r w:rsidR="007D1B6D" w:rsidRPr="006568AD">
        <w:t>Завершающая фаза</w:t>
      </w:r>
      <w:r w:rsidR="006568AD" w:rsidRPr="006568AD">
        <w:t xml:space="preserve">: </w:t>
      </w:r>
      <w:r w:rsidR="007D1B6D" w:rsidRPr="006568AD">
        <w:t>после выполнения броска руки опускаются расслабленно вниз, игрок принимает исходную позицию для последующего рывка к щиту, чтобы бороться за отскок в случае промаха</w:t>
      </w:r>
      <w:r w:rsidR="006568AD" w:rsidRPr="006568AD">
        <w:t>.</w:t>
      </w:r>
    </w:p>
    <w:p w14:paraId="4E2566A4" w14:textId="77777777" w:rsidR="006568AD" w:rsidRDefault="00C24A3A" w:rsidP="006568AD">
      <w:r w:rsidRPr="006568AD">
        <w:rPr>
          <w:i/>
          <w:iCs/>
        </w:rPr>
        <w:t>Бросок двумя руками сверху</w:t>
      </w:r>
      <w:r w:rsidR="006568AD" w:rsidRPr="006568AD">
        <w:rPr>
          <w:i/>
          <w:iCs/>
        </w:rPr>
        <w:t xml:space="preserve">. </w:t>
      </w:r>
      <w:r w:rsidRPr="006568AD">
        <w:t>Целесообразно применять со средних дистанций при плотной опеке противника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мяч выносится над головой слегка согнутыми в локтевых суставах руками, туловище слегка отклоняется назад</w:t>
      </w:r>
      <w:r w:rsidR="006568AD" w:rsidRPr="006568AD">
        <w:t xml:space="preserve">. </w:t>
      </w:r>
      <w:r w:rsidRPr="006568AD">
        <w:t>Основная ваза</w:t>
      </w:r>
      <w:r w:rsidR="006568AD" w:rsidRPr="006568AD">
        <w:t xml:space="preserve">: </w:t>
      </w:r>
      <w:r w:rsidRPr="006568AD">
        <w:t xml:space="preserve">руки выпрямляются </w:t>
      </w:r>
      <w:r w:rsidRPr="006568AD">
        <w:lastRenderedPageBreak/>
        <w:t xml:space="preserve">вверх </w:t>
      </w:r>
      <w:r w:rsidR="006568AD">
        <w:t>-</w:t>
      </w:r>
      <w:r w:rsidRPr="006568AD">
        <w:t xml:space="preserve"> вперед, и делается более энергичный толчок кистями и пальцами</w:t>
      </w:r>
      <w:r w:rsidR="006568AD" w:rsidRPr="006568AD">
        <w:t xml:space="preserve">. </w:t>
      </w:r>
      <w:r w:rsidRPr="006568AD">
        <w:t>Завершающая фаза</w:t>
      </w:r>
      <w:r w:rsidR="006568AD" w:rsidRPr="006568AD">
        <w:t xml:space="preserve">: </w:t>
      </w:r>
      <w:r w:rsidRPr="006568AD">
        <w:t>схожа с предыдущим способом</w:t>
      </w:r>
      <w:r w:rsidR="006568AD" w:rsidRPr="006568AD">
        <w:t>.</w:t>
      </w:r>
    </w:p>
    <w:p w14:paraId="0BDF913A" w14:textId="77777777" w:rsidR="006568AD" w:rsidRDefault="00C24A3A" w:rsidP="006568AD">
      <w:r w:rsidRPr="006568AD">
        <w:rPr>
          <w:i/>
          <w:iCs/>
        </w:rPr>
        <w:t>Бросок двумя руками снизу</w:t>
      </w:r>
      <w:r w:rsidR="006568AD" w:rsidRPr="006568AD">
        <w:rPr>
          <w:i/>
          <w:iCs/>
        </w:rPr>
        <w:t xml:space="preserve">. </w:t>
      </w:r>
      <w:r w:rsidR="008E606D" w:rsidRPr="006568AD">
        <w:t>Выполняется преимущественно при стремительных проходах к щиту и атаках корзины в затяжном прыжке под руками накрывающего мяч защитника</w:t>
      </w:r>
      <w:r w:rsidR="006568AD" w:rsidRPr="006568AD">
        <w:t xml:space="preserve">. </w:t>
      </w:r>
      <w:r w:rsidR="008E606D" w:rsidRPr="006568AD">
        <w:t>Подготовительная фаза</w:t>
      </w:r>
      <w:r w:rsidR="006568AD" w:rsidRPr="006568AD">
        <w:t xml:space="preserve">: </w:t>
      </w:r>
      <w:r w:rsidR="007B29CF" w:rsidRPr="006568AD">
        <w:t>игрок получает мяч в движении под правую или левую ногу, а затем делает широкий шаг другой ногой и выполняет прыжок к щиту</w:t>
      </w:r>
      <w:r w:rsidR="006568AD" w:rsidRPr="006568AD">
        <w:t xml:space="preserve">. </w:t>
      </w:r>
      <w:r w:rsidR="007B29CF" w:rsidRPr="006568AD">
        <w:t>Основная фаза</w:t>
      </w:r>
      <w:r w:rsidR="006568AD" w:rsidRPr="006568AD">
        <w:t xml:space="preserve">: </w:t>
      </w:r>
      <w:r w:rsidR="007B29CF" w:rsidRPr="006568AD">
        <w:t>игрок максимально вытягивается к щиту, выносит к корзине прямые руки, мяч выпускается с кончиков пальцев в самой высокой точке, причем добавочным движением кистей пальцев ему придается обратное вращение</w:t>
      </w:r>
      <w:r w:rsidR="006568AD" w:rsidRPr="006568AD">
        <w:t xml:space="preserve">. </w:t>
      </w:r>
      <w:r w:rsidR="007B29CF" w:rsidRPr="006568AD">
        <w:t>Завершающая фаза</w:t>
      </w:r>
      <w:r w:rsidR="006568AD" w:rsidRPr="006568AD">
        <w:t xml:space="preserve">: </w:t>
      </w:r>
      <w:r w:rsidR="007B29CF" w:rsidRPr="006568AD">
        <w:t>руки, как бы сопровождая мяч, поднимаются вверх без напряжения</w:t>
      </w:r>
      <w:r w:rsidR="006568AD" w:rsidRPr="006568AD">
        <w:t>.</w:t>
      </w:r>
    </w:p>
    <w:p w14:paraId="1AD303E9" w14:textId="77777777" w:rsidR="006568AD" w:rsidRDefault="007B29CF" w:rsidP="006568AD">
      <w:r w:rsidRPr="006568AD">
        <w:rPr>
          <w:i/>
          <w:iCs/>
        </w:rPr>
        <w:t>Бросок одной рукой от плеча</w:t>
      </w:r>
      <w:r w:rsidR="006568AD" w:rsidRPr="006568AD">
        <w:rPr>
          <w:i/>
          <w:iCs/>
        </w:rPr>
        <w:t xml:space="preserve">: </w:t>
      </w:r>
      <w:r w:rsidRPr="006568AD">
        <w:t>довольно распространенный способ атаки корзины с места со средних и дальних дистанций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игрок выставляет правую ногу вперед, развернувшись правым плечом по направлению к корзине</w:t>
      </w:r>
      <w:r w:rsidR="006568AD" w:rsidRPr="006568AD">
        <w:t xml:space="preserve">. </w:t>
      </w:r>
      <w:r w:rsidRPr="006568AD">
        <w:t>Основная фаза</w:t>
      </w:r>
      <w:r w:rsidR="006568AD" w:rsidRPr="006568AD">
        <w:t xml:space="preserve">: </w:t>
      </w:r>
      <w:r w:rsidRPr="006568AD">
        <w:t>примерно на уровне головы мяч лежит на правой руке, которая начинает вытягиваться вперед-вверх по направлению к корзине</w:t>
      </w:r>
      <w:r w:rsidR="006568AD" w:rsidRPr="006568AD">
        <w:t xml:space="preserve">. </w:t>
      </w:r>
      <w:r w:rsidR="00A64A97" w:rsidRPr="006568AD">
        <w:t>Завершающая фаза</w:t>
      </w:r>
      <w:r w:rsidR="006568AD" w:rsidRPr="006568AD">
        <w:t xml:space="preserve">: </w:t>
      </w:r>
      <w:r w:rsidR="00A64A97" w:rsidRPr="006568AD">
        <w:t>после выполнения броска рука как бы сопровождает мяч к корзине, а затем опускается расслабленно вниз</w:t>
      </w:r>
      <w:r w:rsidR="006568AD" w:rsidRPr="006568AD">
        <w:t>.</w:t>
      </w:r>
    </w:p>
    <w:p w14:paraId="2C49D112" w14:textId="77777777" w:rsidR="006568AD" w:rsidRDefault="00A64A97" w:rsidP="006568AD">
      <w:r w:rsidRPr="006568AD">
        <w:rPr>
          <w:i/>
          <w:iCs/>
        </w:rPr>
        <w:t>Бросок одной рукой сверху</w:t>
      </w:r>
      <w:r w:rsidR="006568AD" w:rsidRPr="006568AD">
        <w:rPr>
          <w:i/>
          <w:iCs/>
        </w:rPr>
        <w:t xml:space="preserve">. </w:t>
      </w:r>
      <w:r w:rsidRPr="006568AD">
        <w:t>Используется чаще других для атаки корзины в движении с близких дистанций и непосредственно из-под щита</w:t>
      </w:r>
      <w:r w:rsidR="006568AD" w:rsidRPr="006568AD">
        <w:t xml:space="preserve">. </w:t>
      </w:r>
      <w:r w:rsidRPr="006568AD">
        <w:t>Подготовительная фаза</w:t>
      </w:r>
      <w:r w:rsidR="006568AD" w:rsidRPr="006568AD">
        <w:t xml:space="preserve">: </w:t>
      </w:r>
      <w:r w:rsidRPr="006568AD">
        <w:t>мяч ловиться под правую ногу</w:t>
      </w:r>
      <w:r w:rsidR="006568AD" w:rsidRPr="006568AD">
        <w:t xml:space="preserve">. </w:t>
      </w:r>
      <w:r w:rsidRPr="006568AD">
        <w:t>Основная часть</w:t>
      </w:r>
      <w:r w:rsidR="006568AD" w:rsidRPr="006568AD">
        <w:t xml:space="preserve">: </w:t>
      </w:r>
      <w:r w:rsidRPr="006568AD">
        <w:t>в высшей точке прыжка рука выпрямлена для максимального приближения мяча к корзине, мяч выталкивается мягким движением кисти пальцев, ему придается обрат</w:t>
      </w:r>
      <w:r w:rsidR="000F783F" w:rsidRPr="006568AD">
        <w:t>н</w:t>
      </w:r>
      <w:r w:rsidRPr="006568AD">
        <w:t>ое вращение</w:t>
      </w:r>
      <w:r w:rsidR="006568AD" w:rsidRPr="006568AD">
        <w:t xml:space="preserve">. </w:t>
      </w:r>
      <w:r w:rsidR="000F783F" w:rsidRPr="006568AD">
        <w:t>Завершающая фаза</w:t>
      </w:r>
      <w:r w:rsidR="006568AD" w:rsidRPr="006568AD">
        <w:t xml:space="preserve">: </w:t>
      </w:r>
      <w:r w:rsidR="000F783F" w:rsidRPr="006568AD">
        <w:t>игрок приземляется на согнутые ноги недалеко от корзины, принимает положение равновесия и готовится к борьбе за отскок в случае промаха</w:t>
      </w:r>
      <w:r w:rsidR="006568AD" w:rsidRPr="006568AD">
        <w:t>.</w:t>
      </w:r>
    </w:p>
    <w:p w14:paraId="26E667B2" w14:textId="77777777" w:rsidR="006568AD" w:rsidRDefault="000F783F" w:rsidP="006568AD">
      <w:r w:rsidRPr="006568AD">
        <w:rPr>
          <w:i/>
          <w:iCs/>
        </w:rPr>
        <w:t>Бросок одной рукой сверху</w:t>
      </w:r>
      <w:r w:rsidR="006568AD">
        <w:rPr>
          <w:i/>
          <w:iCs/>
        </w:rPr>
        <w:t xml:space="preserve"> ("</w:t>
      </w:r>
      <w:r w:rsidRPr="006568AD">
        <w:rPr>
          <w:i/>
          <w:iCs/>
        </w:rPr>
        <w:t>крюком</w:t>
      </w:r>
      <w:r w:rsidR="006568AD">
        <w:rPr>
          <w:i/>
          <w:iCs/>
        </w:rPr>
        <w:t>"</w:t>
      </w:r>
      <w:r w:rsidR="006568AD" w:rsidRPr="006568AD">
        <w:rPr>
          <w:i/>
          <w:iCs/>
        </w:rPr>
        <w:t xml:space="preserve">). </w:t>
      </w:r>
      <w:r w:rsidRPr="006568AD">
        <w:t>Наиболее часто используется центровыми игроками для атаки корзины с близких и средних дистанций в условиях активного противодействия высокорослого защитника</w:t>
      </w:r>
      <w:r w:rsidR="006568AD" w:rsidRPr="006568AD">
        <w:t xml:space="preserve">. </w:t>
      </w:r>
      <w:r w:rsidRPr="006568AD">
        <w:lastRenderedPageBreak/>
        <w:t>Подготовительная фаза</w:t>
      </w:r>
      <w:r w:rsidR="006568AD" w:rsidRPr="006568AD">
        <w:t xml:space="preserve">: </w:t>
      </w:r>
      <w:r w:rsidRPr="006568AD">
        <w:t>игрок делает шаг левой ногой в сторону от противника, поворачивается левым боком к щиту, слегка сгибая левую ногу</w:t>
      </w:r>
      <w:r w:rsidR="006568AD" w:rsidRPr="006568AD">
        <w:t xml:space="preserve">. </w:t>
      </w:r>
      <w:r w:rsidRPr="006568AD">
        <w:t>Основная фаза</w:t>
      </w:r>
      <w:r w:rsidR="006568AD" w:rsidRPr="006568AD">
        <w:t xml:space="preserve">: </w:t>
      </w:r>
      <w:r w:rsidRPr="006568AD">
        <w:t>отталкиваясь левой ногой, игрок выпрыгивает вверх, одновременно правая рука с мячом отводится от туловища и дугообразным движением также поднимается вверх</w:t>
      </w:r>
      <w:r w:rsidR="006568AD" w:rsidRPr="006568AD">
        <w:t>.</w:t>
      </w:r>
    </w:p>
    <w:p w14:paraId="7024EE6E" w14:textId="77777777" w:rsidR="006568AD" w:rsidRDefault="000F783F" w:rsidP="006568AD">
      <w:r w:rsidRPr="006568AD">
        <w:rPr>
          <w:i/>
          <w:iCs/>
        </w:rPr>
        <w:t>Добивание мяча</w:t>
      </w:r>
      <w:r w:rsidR="006568AD" w:rsidRPr="006568AD">
        <w:rPr>
          <w:i/>
          <w:iCs/>
        </w:rPr>
        <w:t xml:space="preserve">. </w:t>
      </w:r>
      <w:r w:rsidRPr="006568AD">
        <w:t>В ряде игровых положений, когда мяч отскакивает от щита при неудачном броске или пролетает вблизи корзины, игрок не располагает временем для приземления с мячом, прицела и броска</w:t>
      </w:r>
      <w:r w:rsidR="006568AD" w:rsidRPr="006568AD">
        <w:t xml:space="preserve">. </w:t>
      </w:r>
      <w:r w:rsidRPr="006568AD">
        <w:t xml:space="preserve">В таких случаях </w:t>
      </w:r>
      <w:r w:rsidR="002A4802" w:rsidRPr="006568AD">
        <w:t>следует добивать мяч в корзину в прыжке двумя руками или одной рукой</w:t>
      </w:r>
      <w:r w:rsidR="006568AD" w:rsidRPr="006568AD">
        <w:t>.</w:t>
      </w:r>
    </w:p>
    <w:p w14:paraId="53DBD8D6" w14:textId="77777777" w:rsidR="006568AD" w:rsidRDefault="002A4802" w:rsidP="006568AD">
      <w:r w:rsidRPr="006568AD">
        <w:rPr>
          <w:b/>
          <w:bCs/>
        </w:rPr>
        <w:t>Техника защиты</w:t>
      </w:r>
      <w:r w:rsidR="006568AD" w:rsidRPr="006568AD">
        <w:rPr>
          <w:b/>
          <w:bCs/>
        </w:rPr>
        <w:t xml:space="preserve">. </w:t>
      </w:r>
      <w:r w:rsidR="00A15F2E" w:rsidRPr="006568AD">
        <w:t>Техника защиты подразделяется на две основные группы</w:t>
      </w:r>
      <w:r w:rsidR="006568AD" w:rsidRPr="006568AD">
        <w:t xml:space="preserve">: </w:t>
      </w:r>
      <w:r w:rsidR="00A15F2E" w:rsidRPr="006568AD">
        <w:t>а</w:t>
      </w:r>
      <w:r w:rsidR="006568AD" w:rsidRPr="006568AD">
        <w:t xml:space="preserve">) </w:t>
      </w:r>
      <w:r w:rsidR="00A15F2E" w:rsidRPr="006568AD">
        <w:t>техника передвижений</w:t>
      </w:r>
      <w:r w:rsidR="006568AD" w:rsidRPr="006568AD">
        <w:t xml:space="preserve">; </w:t>
      </w:r>
      <w:r w:rsidR="00A15F2E" w:rsidRPr="006568AD">
        <w:t>б</w:t>
      </w:r>
      <w:r w:rsidR="006568AD" w:rsidRPr="006568AD">
        <w:t xml:space="preserve">) </w:t>
      </w:r>
      <w:r w:rsidR="00A15F2E" w:rsidRPr="006568AD">
        <w:t>техника овладения мячом и противодействия</w:t>
      </w:r>
      <w:r w:rsidR="006568AD" w:rsidRPr="006568AD">
        <w:t>.</w:t>
      </w:r>
    </w:p>
    <w:p w14:paraId="341A72B8" w14:textId="77777777" w:rsidR="006568AD" w:rsidRDefault="00A15F2E" w:rsidP="006568AD">
      <w:pPr>
        <w:rPr>
          <w:b/>
          <w:bCs/>
        </w:rPr>
      </w:pPr>
      <w:r w:rsidRPr="006568AD">
        <w:rPr>
          <w:b/>
          <w:bCs/>
        </w:rPr>
        <w:t>А</w:t>
      </w:r>
      <w:r w:rsidR="006568AD" w:rsidRPr="006568AD">
        <w:rPr>
          <w:b/>
          <w:bCs/>
        </w:rPr>
        <w:t xml:space="preserve">) </w:t>
      </w:r>
      <w:r w:rsidRPr="006568AD">
        <w:rPr>
          <w:b/>
          <w:bCs/>
        </w:rPr>
        <w:t>Техника передвижения</w:t>
      </w:r>
      <w:r w:rsidR="006568AD" w:rsidRPr="006568AD">
        <w:rPr>
          <w:b/>
          <w:bCs/>
        </w:rPr>
        <w:t>.</w:t>
      </w:r>
    </w:p>
    <w:p w14:paraId="75AFC2AD" w14:textId="77777777" w:rsidR="006568AD" w:rsidRDefault="00A15F2E" w:rsidP="006568AD">
      <w:r w:rsidRPr="006568AD">
        <w:rPr>
          <w:b/>
          <w:bCs/>
        </w:rPr>
        <w:t>Стойка</w:t>
      </w:r>
      <w:r w:rsidR="006568AD" w:rsidRPr="006568AD">
        <w:rPr>
          <w:b/>
          <w:bCs/>
        </w:rPr>
        <w:t xml:space="preserve">. </w:t>
      </w:r>
      <w:r w:rsidRPr="006568AD">
        <w:t>Защитник должен находиться в устойчивом положении на слегка согнутых ногах и быть всегда готовым затруднить выход нападающего за удобную позицию для атаки корзины и получения мяча</w:t>
      </w:r>
      <w:r w:rsidR="006568AD" w:rsidRPr="006568AD">
        <w:t>.</w:t>
      </w:r>
    </w:p>
    <w:p w14:paraId="72CC4BC6" w14:textId="77777777" w:rsidR="006568AD" w:rsidRDefault="00A15F2E" w:rsidP="006568AD">
      <w:r w:rsidRPr="006568AD">
        <w:rPr>
          <w:i/>
          <w:iCs/>
        </w:rPr>
        <w:t>Стойка с выставленной вперед ногой</w:t>
      </w:r>
      <w:r w:rsidR="006568AD" w:rsidRPr="006568AD">
        <w:rPr>
          <w:i/>
          <w:iCs/>
        </w:rPr>
        <w:t xml:space="preserve">. </w:t>
      </w:r>
      <w:r w:rsidRPr="006568AD">
        <w:t>Применяется при держании игрока с мячом, когда необходимо помешать ему бросить в корзину или пройти под щит</w:t>
      </w:r>
      <w:r w:rsidR="006568AD" w:rsidRPr="006568AD">
        <w:t xml:space="preserve">. </w:t>
      </w:r>
      <w:r w:rsidRPr="006568AD">
        <w:t>Игрок на согнутых ногах располагается как правило, между нападающим и щитом</w:t>
      </w:r>
      <w:r w:rsidR="006568AD" w:rsidRPr="006568AD">
        <w:t xml:space="preserve">. </w:t>
      </w:r>
      <w:r w:rsidRPr="006568AD">
        <w:t>Одну ногу он выставляет вперед</w:t>
      </w:r>
      <w:r w:rsidR="006E685F" w:rsidRPr="006568AD">
        <w:t xml:space="preserve">, одноименную руку вытягивает вверх </w:t>
      </w:r>
      <w:r w:rsidR="006568AD">
        <w:t>-</w:t>
      </w:r>
      <w:r w:rsidR="006E685F" w:rsidRPr="006568AD">
        <w:t xml:space="preserve"> вперед, предупреждая ожидаемый бросок, а другую руку выставляет в сторону </w:t>
      </w:r>
      <w:r w:rsidR="006568AD">
        <w:t>-</w:t>
      </w:r>
      <w:r w:rsidR="006E685F" w:rsidRPr="006568AD">
        <w:t xml:space="preserve"> вниз, чтобы помешать ведению мяча в направлении, наиболее опасном для корзины</w:t>
      </w:r>
      <w:r w:rsidR="006568AD" w:rsidRPr="006568AD">
        <w:t>.</w:t>
      </w:r>
    </w:p>
    <w:p w14:paraId="2283DE8C" w14:textId="77777777" w:rsidR="006568AD" w:rsidRDefault="006E685F" w:rsidP="006568AD">
      <w:r w:rsidRPr="006568AD">
        <w:rPr>
          <w:i/>
          <w:iCs/>
        </w:rPr>
        <w:t>Стойка со ступнями на одной линии</w:t>
      </w:r>
      <w:r w:rsidR="006568AD" w:rsidRPr="006568AD">
        <w:rPr>
          <w:i/>
          <w:iCs/>
        </w:rPr>
        <w:t xml:space="preserve">. </w:t>
      </w:r>
      <w:r w:rsidRPr="006568AD">
        <w:t>Используется при опеке нападающего, готовящегося в средней части поля к проходу с ведением в правую или в левую сторону</w:t>
      </w:r>
      <w:r w:rsidR="006568AD" w:rsidRPr="006568AD">
        <w:t>.</w:t>
      </w:r>
    </w:p>
    <w:p w14:paraId="37FD5ED3" w14:textId="77777777" w:rsidR="006568AD" w:rsidRDefault="006E685F" w:rsidP="006568AD">
      <w:r w:rsidRPr="006568AD">
        <w:rPr>
          <w:b/>
          <w:bCs/>
        </w:rPr>
        <w:t>Передвижения</w:t>
      </w:r>
      <w:r w:rsidR="006568AD" w:rsidRPr="006568AD">
        <w:rPr>
          <w:b/>
          <w:bCs/>
        </w:rPr>
        <w:t xml:space="preserve">. </w:t>
      </w:r>
      <w:r w:rsidRPr="006568AD">
        <w:t>Направление и характер передвижения защитника, как правило, зависят от действий нападающего</w:t>
      </w:r>
      <w:r w:rsidR="006568AD" w:rsidRPr="006568AD">
        <w:t xml:space="preserve">. </w:t>
      </w:r>
      <w:r w:rsidRPr="006568AD">
        <w:t>Поэтому защитник всегда должен сохранять положение равновесия и быть готовым передвигаться в людом направлении, все время изменяя направление бега в стороны, вперед, назад</w:t>
      </w:r>
      <w:r w:rsidR="006568AD">
        <w:t xml:space="preserve"> (</w:t>
      </w:r>
      <w:r w:rsidRPr="006568AD">
        <w:t>часто спиной вперед</w:t>
      </w:r>
      <w:r w:rsidR="006568AD" w:rsidRPr="006568AD">
        <w:t>).</w:t>
      </w:r>
    </w:p>
    <w:p w14:paraId="0E2BA6D0" w14:textId="77777777" w:rsidR="006568AD" w:rsidRDefault="006E685F" w:rsidP="006568AD">
      <w:pPr>
        <w:rPr>
          <w:b/>
          <w:bCs/>
        </w:rPr>
      </w:pPr>
      <w:r w:rsidRPr="006568AD">
        <w:rPr>
          <w:b/>
          <w:bCs/>
        </w:rPr>
        <w:t>Б</w:t>
      </w:r>
      <w:r w:rsidR="006568AD" w:rsidRPr="006568AD">
        <w:rPr>
          <w:b/>
          <w:bCs/>
        </w:rPr>
        <w:t xml:space="preserve">) </w:t>
      </w:r>
      <w:r w:rsidRPr="006568AD">
        <w:rPr>
          <w:b/>
          <w:bCs/>
        </w:rPr>
        <w:t>Техника овладения мячом</w:t>
      </w:r>
      <w:r w:rsidR="006568AD" w:rsidRPr="006568AD">
        <w:rPr>
          <w:b/>
          <w:bCs/>
        </w:rPr>
        <w:t>.</w:t>
      </w:r>
    </w:p>
    <w:p w14:paraId="3BAB2B17" w14:textId="77777777" w:rsidR="006568AD" w:rsidRDefault="008C6AF3" w:rsidP="006568AD">
      <w:r w:rsidRPr="006568AD">
        <w:rPr>
          <w:b/>
          <w:bCs/>
        </w:rPr>
        <w:t>Вырывание мяча</w:t>
      </w:r>
      <w:r w:rsidR="006568AD" w:rsidRPr="006568AD">
        <w:rPr>
          <w:b/>
          <w:bCs/>
        </w:rPr>
        <w:t xml:space="preserve">. </w:t>
      </w:r>
      <w:r w:rsidRPr="006568AD">
        <w:t>Если защитнику удалось захватить мяч, то прежде всего надо попытаться вырвать его из рук соперника</w:t>
      </w:r>
      <w:r w:rsidR="006568AD" w:rsidRPr="006568AD">
        <w:t xml:space="preserve">. </w:t>
      </w:r>
      <w:r w:rsidRPr="006568AD">
        <w:t>Для этого нужно захватить мяч возможно глубже двумя руками, после чего резко рвануть к себе, сделав одновременно поворот туловищем</w:t>
      </w:r>
      <w:r w:rsidR="006568AD" w:rsidRPr="006568AD">
        <w:t>.</w:t>
      </w:r>
    </w:p>
    <w:p w14:paraId="30A0EDAB" w14:textId="77777777" w:rsidR="006568AD" w:rsidRDefault="008C6AF3" w:rsidP="006568AD">
      <w:pPr>
        <w:rPr>
          <w:b/>
          <w:bCs/>
        </w:rPr>
      </w:pPr>
      <w:r w:rsidRPr="006568AD">
        <w:rPr>
          <w:b/>
          <w:bCs/>
        </w:rPr>
        <w:t>Выбивание мяча</w:t>
      </w:r>
      <w:r w:rsidR="006568AD" w:rsidRPr="006568AD">
        <w:rPr>
          <w:b/>
          <w:bCs/>
        </w:rPr>
        <w:t>.</w:t>
      </w:r>
    </w:p>
    <w:p w14:paraId="28CA8A92" w14:textId="77777777" w:rsidR="006568AD" w:rsidRDefault="008C6AF3" w:rsidP="006568AD">
      <w:r w:rsidRPr="006568AD">
        <w:rPr>
          <w:i/>
          <w:iCs/>
        </w:rPr>
        <w:t>Выбивание мяча из рук противника</w:t>
      </w:r>
      <w:r w:rsidR="006568AD" w:rsidRPr="006568AD">
        <w:rPr>
          <w:i/>
          <w:iCs/>
        </w:rPr>
        <w:t xml:space="preserve">. </w:t>
      </w:r>
      <w:r w:rsidRPr="006568AD">
        <w:t>Защитник сближается с нападающим, активно препятствуя его</w:t>
      </w:r>
      <w:r w:rsidRPr="006568AD">
        <w:rPr>
          <w:b/>
          <w:bCs/>
        </w:rPr>
        <w:t xml:space="preserve"> </w:t>
      </w:r>
      <w:r w:rsidRPr="006568AD">
        <w:t>действиям с мячом</w:t>
      </w:r>
      <w:r w:rsidR="006568AD" w:rsidRPr="006568AD">
        <w:t xml:space="preserve">. </w:t>
      </w:r>
      <w:r w:rsidRPr="006568AD">
        <w:t>Для этого защитник выполняет неглубокие выпады с вытянутой к мячу рукой, отступая затем в исходную позицию</w:t>
      </w:r>
      <w:r w:rsidR="006568AD" w:rsidRPr="006568AD">
        <w:t>.</w:t>
      </w:r>
    </w:p>
    <w:p w14:paraId="7D32C785" w14:textId="77777777" w:rsidR="006568AD" w:rsidRDefault="008C6AF3" w:rsidP="006568AD">
      <w:r w:rsidRPr="006568AD">
        <w:rPr>
          <w:i/>
          <w:iCs/>
        </w:rPr>
        <w:t>Выбивание мяча при ведении</w:t>
      </w:r>
      <w:r w:rsidR="006568AD" w:rsidRPr="006568AD">
        <w:rPr>
          <w:i/>
          <w:iCs/>
        </w:rPr>
        <w:t xml:space="preserve">. </w:t>
      </w:r>
      <w:r w:rsidRPr="006568AD">
        <w:t>В момент начала прохода нападающего с ведением защитник отступает или слегка отпрыгивает назад, оставив противнику прямой пут к корзине, и преследует его, оттесняя к боковой линии</w:t>
      </w:r>
      <w:r w:rsidR="006568AD" w:rsidRPr="006568AD">
        <w:t xml:space="preserve">. </w:t>
      </w:r>
      <w:r w:rsidRPr="006568AD">
        <w:t xml:space="preserve">Затем защитник набирает такую же скорость, как и нападающий, и, опередив ритм ведения, выбивает мяч ближайшей к противнику рукой в момент приема мяча, </w:t>
      </w:r>
      <w:r w:rsidR="00110B6B" w:rsidRPr="006568AD">
        <w:t>отскочившего от площадки</w:t>
      </w:r>
      <w:r w:rsidR="006568AD" w:rsidRPr="006568AD">
        <w:t>.</w:t>
      </w:r>
    </w:p>
    <w:p w14:paraId="201D3A45" w14:textId="77777777" w:rsidR="006568AD" w:rsidRDefault="00110B6B" w:rsidP="006568AD">
      <w:pPr>
        <w:rPr>
          <w:b/>
          <w:bCs/>
        </w:rPr>
      </w:pPr>
      <w:r w:rsidRPr="006568AD">
        <w:rPr>
          <w:b/>
          <w:bCs/>
        </w:rPr>
        <w:t>Перехват мяча</w:t>
      </w:r>
      <w:r w:rsidR="006568AD" w:rsidRPr="006568AD">
        <w:rPr>
          <w:b/>
          <w:bCs/>
        </w:rPr>
        <w:t>.</w:t>
      </w:r>
    </w:p>
    <w:p w14:paraId="1C5133C6" w14:textId="77777777" w:rsidR="006568AD" w:rsidRDefault="00110B6B" w:rsidP="006568AD">
      <w:r w:rsidRPr="006568AD">
        <w:rPr>
          <w:i/>
          <w:iCs/>
        </w:rPr>
        <w:t>Перехват мяча при передаче</w:t>
      </w:r>
      <w:r w:rsidR="006568AD" w:rsidRPr="006568AD">
        <w:rPr>
          <w:i/>
          <w:iCs/>
        </w:rPr>
        <w:t xml:space="preserve">. </w:t>
      </w:r>
      <w:r w:rsidRPr="006568AD">
        <w:t>Успех данного способа перехвата зависит прежде всего от своевременности и быстроты действий защитника</w:t>
      </w:r>
      <w:r w:rsidR="006568AD" w:rsidRPr="006568AD">
        <w:t xml:space="preserve">. </w:t>
      </w:r>
      <w:r w:rsidRPr="006568AD">
        <w:t>В этом случае защитнику нужно на коротком расстоянии набрать максимально возможную скорость и опередить соперника на пути к летящему мячу</w:t>
      </w:r>
      <w:r w:rsidR="006568AD" w:rsidRPr="006568AD">
        <w:t xml:space="preserve">. </w:t>
      </w:r>
      <w:r w:rsidRPr="006568AD">
        <w:t>Защитник плечом и руками отрезает прямой путь сопернику к мячу и овладевает им</w:t>
      </w:r>
      <w:r w:rsidR="006568AD" w:rsidRPr="006568AD">
        <w:t>.</w:t>
      </w:r>
    </w:p>
    <w:p w14:paraId="723BEA13" w14:textId="77777777" w:rsidR="006568AD" w:rsidRDefault="00110B6B" w:rsidP="006568AD">
      <w:r w:rsidRPr="006568AD">
        <w:rPr>
          <w:i/>
          <w:iCs/>
        </w:rPr>
        <w:t>Перехват мяча при ведении</w:t>
      </w:r>
      <w:r w:rsidR="006568AD" w:rsidRPr="006568AD">
        <w:rPr>
          <w:i/>
          <w:iCs/>
        </w:rPr>
        <w:t xml:space="preserve">. </w:t>
      </w:r>
      <w:r w:rsidRPr="006568AD">
        <w:t>Осуществляется в момент, когда защитник догоняет нападающего, ведущего мяч</w:t>
      </w:r>
      <w:r w:rsidR="006568AD" w:rsidRPr="006568AD">
        <w:t xml:space="preserve">. </w:t>
      </w:r>
      <w:r w:rsidRPr="006568AD">
        <w:t>Для этого защитнику необходимо подстроиться к ритму и скорости ведения мяча, а затем, выйдя из-за спины нападающего, на мгновение раньше его принять отскакивающий мяч на кисть ближайшей руки и самому же продолжать вести мяч, но в другом направлении</w:t>
      </w:r>
      <w:r w:rsidR="006568AD" w:rsidRPr="006568AD">
        <w:t>.</w:t>
      </w:r>
    </w:p>
    <w:p w14:paraId="7F8FCF1D" w14:textId="77777777" w:rsidR="006568AD" w:rsidRDefault="00110B6B" w:rsidP="006568AD">
      <w:r w:rsidRPr="006568AD">
        <w:rPr>
          <w:b/>
          <w:bCs/>
        </w:rPr>
        <w:t>Накрывание мяча при броске</w:t>
      </w:r>
      <w:r w:rsidR="006568AD" w:rsidRPr="006568AD">
        <w:rPr>
          <w:b/>
          <w:bCs/>
        </w:rPr>
        <w:t xml:space="preserve">. </w:t>
      </w:r>
      <w:r w:rsidRPr="006568AD">
        <w:t>Защитник, имеющий некоторое преимущество перед нападающим в росте и прыжке, должен попытаться помешать вылету мяча из рук при броске</w:t>
      </w:r>
      <w:r w:rsidR="006568AD" w:rsidRPr="006568AD">
        <w:t xml:space="preserve">. </w:t>
      </w:r>
      <w:r w:rsidR="002E3BBE" w:rsidRPr="006568AD">
        <w:t>Накрывание мяча может осуществляться по ходу подстраховки игрока противника</w:t>
      </w:r>
      <w:r w:rsidR="006568AD" w:rsidRPr="006568AD">
        <w:t xml:space="preserve">. </w:t>
      </w:r>
      <w:r w:rsidR="002E3BBE" w:rsidRPr="006568AD">
        <w:t>При накрывании мяча нужно избегать движения всей руки</w:t>
      </w:r>
      <w:r w:rsidR="006568AD">
        <w:t xml:space="preserve"> (</w:t>
      </w:r>
      <w:r w:rsidR="002E3BBE" w:rsidRPr="006568AD">
        <w:t>или рук</w:t>
      </w:r>
      <w:r w:rsidR="006568AD" w:rsidRPr="006568AD">
        <w:t xml:space="preserve">) </w:t>
      </w:r>
      <w:r w:rsidR="002E3BBE" w:rsidRPr="006568AD">
        <w:t xml:space="preserve">сверху </w:t>
      </w:r>
      <w:r w:rsidR="006568AD">
        <w:t>-</w:t>
      </w:r>
      <w:r w:rsidR="002E3BBE" w:rsidRPr="006568AD">
        <w:t xml:space="preserve"> вниз, так как это часто приводит к персональным ошибкам, особенно при противодействии броску двумя руками или одной рукой снизу</w:t>
      </w:r>
      <w:r w:rsidR="006568AD" w:rsidRPr="006568AD">
        <w:t>.</w:t>
      </w:r>
    </w:p>
    <w:p w14:paraId="4B09813F" w14:textId="77777777" w:rsidR="006568AD" w:rsidRDefault="002E3BBE" w:rsidP="006568AD">
      <w:r w:rsidRPr="006568AD">
        <w:rPr>
          <w:b/>
          <w:bCs/>
        </w:rPr>
        <w:t>Отбивание мяча при броске в прыжке</w:t>
      </w:r>
      <w:r w:rsidR="006568AD" w:rsidRPr="006568AD">
        <w:rPr>
          <w:b/>
          <w:bCs/>
        </w:rPr>
        <w:t xml:space="preserve">. </w:t>
      </w:r>
      <w:r w:rsidRPr="006568AD">
        <w:t xml:space="preserve">Эффективное противодействие броску в прыжке </w:t>
      </w:r>
      <w:r w:rsidR="006568AD">
        <w:t>-</w:t>
      </w:r>
      <w:r w:rsidRPr="006568AD">
        <w:t xml:space="preserve"> очень трудная задача, требующая от защитника мобилизации всех сил, умения и внимания</w:t>
      </w:r>
      <w:r w:rsidR="006568AD" w:rsidRPr="006568AD">
        <w:t xml:space="preserve">. </w:t>
      </w:r>
      <w:r w:rsidRPr="006568AD">
        <w:t>Лучшим для отбивания мяча с траектории полета в корзину является момент, когда мяч уходит от кончиков пальцев руки и уже не контролируется нападающим</w:t>
      </w:r>
      <w:r w:rsidR="006568AD" w:rsidRPr="006568AD">
        <w:t xml:space="preserve">. </w:t>
      </w:r>
      <w:r w:rsidRPr="006568AD">
        <w:t xml:space="preserve">Защитник должен стремительно выходить для противодействия броску в прыжке так как время от момента отталкивания до момента выпуска мяча равняется всего 0,18 </w:t>
      </w:r>
      <w:r w:rsidR="006568AD">
        <w:t>-</w:t>
      </w:r>
      <w:r w:rsidRPr="006568AD">
        <w:t xml:space="preserve"> 0</w:t>
      </w:r>
      <w:r w:rsidR="006568AD">
        <w:t xml:space="preserve">,20 </w:t>
      </w:r>
      <w:r w:rsidRPr="006568AD">
        <w:t>сек</w:t>
      </w:r>
      <w:r w:rsidR="006568AD" w:rsidRPr="006568AD">
        <w:t>.</w:t>
      </w:r>
    </w:p>
    <w:p w14:paraId="46B03583" w14:textId="77777777" w:rsidR="006568AD" w:rsidRDefault="002E3BBE" w:rsidP="006568AD">
      <w:r w:rsidRPr="006568AD">
        <w:rPr>
          <w:b/>
          <w:bCs/>
        </w:rPr>
        <w:t>Овладение мячом в борьбе за отскок у своего щита</w:t>
      </w:r>
      <w:r w:rsidR="006568AD" w:rsidRPr="006568AD">
        <w:rPr>
          <w:b/>
          <w:bCs/>
        </w:rPr>
        <w:t xml:space="preserve">. </w:t>
      </w:r>
      <w:r w:rsidRPr="006568AD">
        <w:t>Для каждого игрока</w:t>
      </w:r>
      <w:r w:rsidR="006568AD" w:rsidRPr="006568AD">
        <w:t xml:space="preserve"> </w:t>
      </w:r>
      <w:r w:rsidRPr="006568AD">
        <w:t>защищающейся команды очень важно уметь уверенно овладеть мячом, отскочившим от своего щита или корзины</w:t>
      </w:r>
      <w:r w:rsidR="00282F27" w:rsidRPr="006568AD">
        <w:t xml:space="preserve">, так как команде приходиться выполнять эту операцию в среднем 25 </w:t>
      </w:r>
      <w:r w:rsidR="006568AD">
        <w:t>-</w:t>
      </w:r>
      <w:r w:rsidR="00282F27" w:rsidRPr="006568AD">
        <w:t xml:space="preserve"> 30 раз за матч</w:t>
      </w:r>
      <w:r w:rsidR="006568AD" w:rsidRPr="006568AD">
        <w:t xml:space="preserve">. </w:t>
      </w:r>
      <w:r w:rsidR="00282F27" w:rsidRPr="006568AD">
        <w:t>После броска нападающего защитник должен преградить противнику путь к щиту, занять устойчивое положение, а затем бороться за отскок, быстро и своевременно выпрыгивая для овладения мячом</w:t>
      </w:r>
      <w:r w:rsidR="006568AD" w:rsidRPr="006568AD">
        <w:t xml:space="preserve">. </w:t>
      </w:r>
      <w:r w:rsidR="00282F27" w:rsidRPr="006568AD">
        <w:t>Прыжок выполняется толчком как одной, так и двумя ногами после небольшого разбега или с места</w:t>
      </w:r>
      <w:r w:rsidR="006568AD" w:rsidRPr="006568AD">
        <w:t xml:space="preserve">. </w:t>
      </w:r>
      <w:r w:rsidR="00282F27" w:rsidRPr="006568AD">
        <w:t>Высоко выпрыгнув и завладев мячом, игрок при приземлении широко разводит ноги и сгибает туловище, чтобы в условиях силовой борьбы помешать противнику занять выгодное положение по отношению к щиту и мячу</w:t>
      </w:r>
      <w:r w:rsidR="006568AD" w:rsidRPr="006568AD">
        <w:t xml:space="preserve">. </w:t>
      </w:r>
      <w:r w:rsidR="00282F27" w:rsidRPr="006568AD">
        <w:t>Затем мяч энергичным движением рук подтягивается к туловищу и укрывается при помощи широко расставленных локтей</w:t>
      </w:r>
      <w:r w:rsidR="006568AD" w:rsidRPr="006568AD">
        <w:t>.</w:t>
      </w:r>
    </w:p>
    <w:p w14:paraId="7101C472" w14:textId="77777777" w:rsidR="006568AD" w:rsidRPr="006568AD" w:rsidRDefault="006568AD" w:rsidP="006568AD">
      <w:pPr>
        <w:pStyle w:val="2"/>
      </w:pPr>
      <w:r>
        <w:br w:type="page"/>
      </w:r>
      <w:bookmarkStart w:id="4" w:name="_Toc252328844"/>
      <w:r w:rsidR="00B916B2" w:rsidRPr="006568AD">
        <w:t>Литература</w:t>
      </w:r>
      <w:bookmarkEnd w:id="4"/>
    </w:p>
    <w:p w14:paraId="6BDA2BCB" w14:textId="77777777" w:rsidR="006568AD" w:rsidRDefault="006568AD" w:rsidP="006568AD"/>
    <w:p w14:paraId="2BCEF79E" w14:textId="77777777" w:rsidR="006568AD" w:rsidRDefault="001C6BE7" w:rsidP="006568AD">
      <w:pPr>
        <w:pStyle w:val="a0"/>
      </w:pPr>
      <w:r w:rsidRPr="006568AD">
        <w:t>Физкультура и Спорт малая энциклопедия</w:t>
      </w:r>
      <w:r w:rsidR="006568AD">
        <w:t xml:space="preserve"> (</w:t>
      </w:r>
      <w:r w:rsidRPr="006568AD">
        <w:t>Гусевой Г</w:t>
      </w:r>
      <w:r w:rsidR="006568AD">
        <w:t xml:space="preserve">.В., </w:t>
      </w:r>
      <w:r w:rsidRPr="006568AD">
        <w:t>Кондрашовой Н</w:t>
      </w:r>
      <w:r w:rsidR="006568AD">
        <w:t xml:space="preserve">.М., </w:t>
      </w:r>
      <w:r w:rsidRPr="006568AD">
        <w:t>Милютина В</w:t>
      </w:r>
      <w:r w:rsidR="006568AD">
        <w:t xml:space="preserve">.П., </w:t>
      </w:r>
      <w:r w:rsidR="006568AD" w:rsidRPr="006568AD">
        <w:t>19</w:t>
      </w:r>
      <w:r w:rsidRPr="006568AD">
        <w:t>92г</w:t>
      </w:r>
      <w:r w:rsidR="006568AD" w:rsidRPr="006568AD">
        <w:t>)</w:t>
      </w:r>
    </w:p>
    <w:p w14:paraId="3DFE3F64" w14:textId="77777777" w:rsidR="006568AD" w:rsidRDefault="001C6BE7" w:rsidP="006568AD">
      <w:pPr>
        <w:pStyle w:val="a0"/>
      </w:pPr>
      <w:r w:rsidRPr="006568AD">
        <w:t>Спортивные игры</w:t>
      </w:r>
      <w:r w:rsidR="006568AD" w:rsidRPr="006568AD">
        <w:t xml:space="preserve">. </w:t>
      </w:r>
      <w:r w:rsidRPr="006568AD">
        <w:t>Учебник для физ</w:t>
      </w:r>
      <w:r w:rsidR="006568AD" w:rsidRPr="006568AD">
        <w:t xml:space="preserve">. </w:t>
      </w:r>
      <w:r w:rsidRPr="006568AD">
        <w:t>ин-тов</w:t>
      </w:r>
      <w:r w:rsidR="006568AD" w:rsidRPr="006568AD">
        <w:t xml:space="preserve">. </w:t>
      </w:r>
      <w:r w:rsidRPr="006568AD">
        <w:t>Под ред</w:t>
      </w:r>
      <w:r w:rsidR="006568AD" w:rsidRPr="006568AD">
        <w:t xml:space="preserve">. </w:t>
      </w:r>
      <w:r w:rsidRPr="006568AD">
        <w:t>Портных Ю</w:t>
      </w:r>
      <w:r w:rsidR="006568AD" w:rsidRPr="006568AD">
        <w:t xml:space="preserve">. </w:t>
      </w:r>
      <w:r w:rsidRPr="006568AD">
        <w:t>И</w:t>
      </w:r>
      <w:r w:rsidR="006568AD">
        <w:t>.М. 19</w:t>
      </w:r>
      <w:r w:rsidRPr="006568AD">
        <w:t>75г</w:t>
      </w:r>
      <w:r w:rsidR="006568AD">
        <w:t>.:</w:t>
      </w:r>
    </w:p>
    <w:p w14:paraId="5DD2B4BF" w14:textId="77777777" w:rsidR="006568AD" w:rsidRDefault="001C6BE7" w:rsidP="006568AD">
      <w:pPr>
        <w:pStyle w:val="a0"/>
      </w:pPr>
      <w:r w:rsidRPr="006568AD">
        <w:t>Баскетбол учебник для физкультурных институтов</w:t>
      </w:r>
      <w:r w:rsidR="006568AD" w:rsidRPr="006568AD">
        <w:t xml:space="preserve">. </w:t>
      </w:r>
      <w:r w:rsidRPr="006568AD">
        <w:t>Под ред</w:t>
      </w:r>
      <w:r w:rsidR="006568AD" w:rsidRPr="006568AD">
        <w:t xml:space="preserve">. </w:t>
      </w:r>
      <w:r w:rsidRPr="006568AD">
        <w:t>Н</w:t>
      </w:r>
      <w:r w:rsidR="006568AD">
        <w:t xml:space="preserve">.В. </w:t>
      </w:r>
      <w:r w:rsidRPr="006568AD">
        <w:t>Семашко</w:t>
      </w:r>
      <w:r w:rsidR="006568AD" w:rsidRPr="006568AD">
        <w:t>.</w:t>
      </w:r>
      <w:r w:rsidR="006568AD">
        <w:t xml:space="preserve"> "</w:t>
      </w:r>
      <w:r w:rsidRPr="006568AD">
        <w:t>Физкультура и спорт</w:t>
      </w:r>
      <w:r w:rsidR="006568AD">
        <w:t xml:space="preserve">", </w:t>
      </w:r>
      <w:r w:rsidRPr="006568AD">
        <w:t>1976г</w:t>
      </w:r>
      <w:r w:rsidR="006568AD" w:rsidRPr="006568AD">
        <w:t>.</w:t>
      </w:r>
    </w:p>
    <w:p w14:paraId="776CDFEC" w14:textId="77777777" w:rsidR="006568AD" w:rsidRDefault="001C6BE7" w:rsidP="006568AD">
      <w:pPr>
        <w:pStyle w:val="a0"/>
      </w:pPr>
      <w:r w:rsidRPr="006568AD">
        <w:t>Упражнения в баскетболе</w:t>
      </w:r>
      <w:r w:rsidR="006568AD" w:rsidRPr="006568AD">
        <w:t>.</w:t>
      </w:r>
      <w:r w:rsidR="006568AD">
        <w:t xml:space="preserve"> "</w:t>
      </w:r>
      <w:r w:rsidRPr="006568AD">
        <w:t>Физкультура и спорт</w:t>
      </w:r>
      <w:r w:rsidR="006568AD">
        <w:t xml:space="preserve">", </w:t>
      </w:r>
      <w:r w:rsidRPr="006568AD">
        <w:t>1972г</w:t>
      </w:r>
      <w:r w:rsidR="006568AD" w:rsidRPr="006568AD">
        <w:t>.</w:t>
      </w:r>
    </w:p>
    <w:p w14:paraId="26D74717" w14:textId="77777777" w:rsidR="001C6BE7" w:rsidRPr="006568AD" w:rsidRDefault="001C6BE7" w:rsidP="006568AD"/>
    <w:sectPr w:rsidR="001C6BE7" w:rsidRPr="006568AD" w:rsidSect="006568A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398F" w14:textId="77777777" w:rsidR="008D50CA" w:rsidRDefault="008D50CA" w:rsidP="00391CB9">
      <w:pPr>
        <w:spacing w:line="240" w:lineRule="auto"/>
      </w:pPr>
      <w:r>
        <w:separator/>
      </w:r>
    </w:p>
  </w:endnote>
  <w:endnote w:type="continuationSeparator" w:id="0">
    <w:p w14:paraId="120BA86B" w14:textId="77777777" w:rsidR="008D50CA" w:rsidRDefault="008D50CA" w:rsidP="00391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7571" w14:textId="77777777" w:rsidR="006568AD" w:rsidRPr="006568AD" w:rsidRDefault="006568AD" w:rsidP="006568A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33F1" w14:textId="77777777" w:rsidR="008D50CA" w:rsidRDefault="008D50CA" w:rsidP="00391CB9">
      <w:pPr>
        <w:spacing w:line="240" w:lineRule="auto"/>
      </w:pPr>
      <w:r>
        <w:separator/>
      </w:r>
    </w:p>
  </w:footnote>
  <w:footnote w:type="continuationSeparator" w:id="0">
    <w:p w14:paraId="597778FC" w14:textId="77777777" w:rsidR="008D50CA" w:rsidRDefault="008D50CA" w:rsidP="00391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6572" w14:textId="77777777" w:rsidR="006568AD" w:rsidRDefault="006568AD" w:rsidP="006568AD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C2084">
      <w:rPr>
        <w:rStyle w:val="af5"/>
      </w:rPr>
      <w:t>8</w:t>
    </w:r>
    <w:r>
      <w:rPr>
        <w:rStyle w:val="af5"/>
      </w:rPr>
      <w:fldChar w:fldCharType="end"/>
    </w:r>
  </w:p>
  <w:p w14:paraId="4E02831B" w14:textId="77777777" w:rsidR="006568AD" w:rsidRDefault="006568AD" w:rsidP="006568A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C2867"/>
    <w:multiLevelType w:val="hybridMultilevel"/>
    <w:tmpl w:val="8F9CC7B8"/>
    <w:lvl w:ilvl="0" w:tplc="0D968B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494E6A"/>
    <w:multiLevelType w:val="hybridMultilevel"/>
    <w:tmpl w:val="E8F0F962"/>
    <w:lvl w:ilvl="0" w:tplc="6F860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25B67"/>
    <w:multiLevelType w:val="hybridMultilevel"/>
    <w:tmpl w:val="B9906FC4"/>
    <w:lvl w:ilvl="0" w:tplc="63A4D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BC075E"/>
    <w:multiLevelType w:val="hybridMultilevel"/>
    <w:tmpl w:val="3C2E26E8"/>
    <w:lvl w:ilvl="0" w:tplc="EEAA78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15862"/>
    <w:multiLevelType w:val="hybridMultilevel"/>
    <w:tmpl w:val="9168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7154"/>
    <w:multiLevelType w:val="hybridMultilevel"/>
    <w:tmpl w:val="EA9618B2"/>
    <w:lvl w:ilvl="0" w:tplc="EEAA78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3501F"/>
    <w:multiLevelType w:val="hybridMultilevel"/>
    <w:tmpl w:val="FB9E9308"/>
    <w:lvl w:ilvl="0" w:tplc="D8C0F7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AE5D2F"/>
    <w:multiLevelType w:val="hybridMultilevel"/>
    <w:tmpl w:val="91E80362"/>
    <w:lvl w:ilvl="0" w:tplc="5FE67F38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7"/>
    <w:rsid w:val="0001672F"/>
    <w:rsid w:val="000170CD"/>
    <w:rsid w:val="000267FF"/>
    <w:rsid w:val="00042E94"/>
    <w:rsid w:val="00046E45"/>
    <w:rsid w:val="000479D0"/>
    <w:rsid w:val="000519A0"/>
    <w:rsid w:val="00053B84"/>
    <w:rsid w:val="000570A1"/>
    <w:rsid w:val="00062642"/>
    <w:rsid w:val="0007093F"/>
    <w:rsid w:val="00081A2F"/>
    <w:rsid w:val="00090515"/>
    <w:rsid w:val="000D2ED3"/>
    <w:rsid w:val="000F783F"/>
    <w:rsid w:val="0010493E"/>
    <w:rsid w:val="00110B6B"/>
    <w:rsid w:val="00121177"/>
    <w:rsid w:val="00135082"/>
    <w:rsid w:val="001440A0"/>
    <w:rsid w:val="00144EE3"/>
    <w:rsid w:val="00163411"/>
    <w:rsid w:val="001652DA"/>
    <w:rsid w:val="00171B7D"/>
    <w:rsid w:val="001821AD"/>
    <w:rsid w:val="00196C32"/>
    <w:rsid w:val="00197716"/>
    <w:rsid w:val="001A0E55"/>
    <w:rsid w:val="001A16A1"/>
    <w:rsid w:val="001A5364"/>
    <w:rsid w:val="001C6BE7"/>
    <w:rsid w:val="001E6D68"/>
    <w:rsid w:val="001F068E"/>
    <w:rsid w:val="00207BE5"/>
    <w:rsid w:val="00222D20"/>
    <w:rsid w:val="00226411"/>
    <w:rsid w:val="00247846"/>
    <w:rsid w:val="00280020"/>
    <w:rsid w:val="00282F27"/>
    <w:rsid w:val="002924EF"/>
    <w:rsid w:val="002A4802"/>
    <w:rsid w:val="002B036D"/>
    <w:rsid w:val="002C2084"/>
    <w:rsid w:val="002C7068"/>
    <w:rsid w:val="002D1DED"/>
    <w:rsid w:val="002D4319"/>
    <w:rsid w:val="002E093B"/>
    <w:rsid w:val="002E24ED"/>
    <w:rsid w:val="002E3BBE"/>
    <w:rsid w:val="002E63A7"/>
    <w:rsid w:val="002F3171"/>
    <w:rsid w:val="00303082"/>
    <w:rsid w:val="00310636"/>
    <w:rsid w:val="003470A9"/>
    <w:rsid w:val="00351894"/>
    <w:rsid w:val="003659FA"/>
    <w:rsid w:val="003679D3"/>
    <w:rsid w:val="00372F74"/>
    <w:rsid w:val="00391CB9"/>
    <w:rsid w:val="00392C88"/>
    <w:rsid w:val="0039649E"/>
    <w:rsid w:val="00396F30"/>
    <w:rsid w:val="003A443A"/>
    <w:rsid w:val="003A62F5"/>
    <w:rsid w:val="003C6542"/>
    <w:rsid w:val="003D3F70"/>
    <w:rsid w:val="003E7A13"/>
    <w:rsid w:val="004223B1"/>
    <w:rsid w:val="00431D16"/>
    <w:rsid w:val="00457761"/>
    <w:rsid w:val="00465905"/>
    <w:rsid w:val="004810BA"/>
    <w:rsid w:val="00483F71"/>
    <w:rsid w:val="004912BC"/>
    <w:rsid w:val="004F1E1F"/>
    <w:rsid w:val="00524D8C"/>
    <w:rsid w:val="00530777"/>
    <w:rsid w:val="00531A80"/>
    <w:rsid w:val="00540A55"/>
    <w:rsid w:val="00594087"/>
    <w:rsid w:val="005B539F"/>
    <w:rsid w:val="005D310F"/>
    <w:rsid w:val="005D46A1"/>
    <w:rsid w:val="005F6E36"/>
    <w:rsid w:val="00605587"/>
    <w:rsid w:val="00614AFA"/>
    <w:rsid w:val="006156F3"/>
    <w:rsid w:val="006245ED"/>
    <w:rsid w:val="0063475C"/>
    <w:rsid w:val="00651E57"/>
    <w:rsid w:val="006568AD"/>
    <w:rsid w:val="00693160"/>
    <w:rsid w:val="006A050F"/>
    <w:rsid w:val="006B152A"/>
    <w:rsid w:val="006B73A3"/>
    <w:rsid w:val="006E685F"/>
    <w:rsid w:val="00731DE9"/>
    <w:rsid w:val="0073761B"/>
    <w:rsid w:val="0075462D"/>
    <w:rsid w:val="0076618E"/>
    <w:rsid w:val="00796A80"/>
    <w:rsid w:val="007B29CF"/>
    <w:rsid w:val="007C0FDC"/>
    <w:rsid w:val="007C28AB"/>
    <w:rsid w:val="007C44D9"/>
    <w:rsid w:val="007C47E7"/>
    <w:rsid w:val="007C5955"/>
    <w:rsid w:val="007C6946"/>
    <w:rsid w:val="007C6C21"/>
    <w:rsid w:val="007D181D"/>
    <w:rsid w:val="007D1B6D"/>
    <w:rsid w:val="007D4170"/>
    <w:rsid w:val="007E50E9"/>
    <w:rsid w:val="007F1D4D"/>
    <w:rsid w:val="007F6DC3"/>
    <w:rsid w:val="00826BD0"/>
    <w:rsid w:val="0083346A"/>
    <w:rsid w:val="00833548"/>
    <w:rsid w:val="00837613"/>
    <w:rsid w:val="008665BB"/>
    <w:rsid w:val="0087148F"/>
    <w:rsid w:val="00871497"/>
    <w:rsid w:val="00876B66"/>
    <w:rsid w:val="00885988"/>
    <w:rsid w:val="008875C9"/>
    <w:rsid w:val="008953F1"/>
    <w:rsid w:val="008A5DEC"/>
    <w:rsid w:val="008B0271"/>
    <w:rsid w:val="008B587E"/>
    <w:rsid w:val="008C6AF3"/>
    <w:rsid w:val="008D50CA"/>
    <w:rsid w:val="008E0295"/>
    <w:rsid w:val="008E4E93"/>
    <w:rsid w:val="008E606D"/>
    <w:rsid w:val="008F73C3"/>
    <w:rsid w:val="00901257"/>
    <w:rsid w:val="00930D29"/>
    <w:rsid w:val="00932490"/>
    <w:rsid w:val="00935E4F"/>
    <w:rsid w:val="00971740"/>
    <w:rsid w:val="00977BAD"/>
    <w:rsid w:val="00991DA1"/>
    <w:rsid w:val="009961D2"/>
    <w:rsid w:val="009B3283"/>
    <w:rsid w:val="009C26F1"/>
    <w:rsid w:val="009C56C1"/>
    <w:rsid w:val="009C6842"/>
    <w:rsid w:val="009D0607"/>
    <w:rsid w:val="009D2C82"/>
    <w:rsid w:val="009E318B"/>
    <w:rsid w:val="00A15F2E"/>
    <w:rsid w:val="00A2469E"/>
    <w:rsid w:val="00A251A8"/>
    <w:rsid w:val="00A64A97"/>
    <w:rsid w:val="00A96D88"/>
    <w:rsid w:val="00AA1EB4"/>
    <w:rsid w:val="00AA79DA"/>
    <w:rsid w:val="00AF18EA"/>
    <w:rsid w:val="00AF58D7"/>
    <w:rsid w:val="00B3005C"/>
    <w:rsid w:val="00B33912"/>
    <w:rsid w:val="00B63E5A"/>
    <w:rsid w:val="00B85E61"/>
    <w:rsid w:val="00B916B2"/>
    <w:rsid w:val="00B91E20"/>
    <w:rsid w:val="00B9296D"/>
    <w:rsid w:val="00BA41BA"/>
    <w:rsid w:val="00BA5F63"/>
    <w:rsid w:val="00BA78DA"/>
    <w:rsid w:val="00BB57F9"/>
    <w:rsid w:val="00BC2A43"/>
    <w:rsid w:val="00BD771A"/>
    <w:rsid w:val="00BF4480"/>
    <w:rsid w:val="00BF799F"/>
    <w:rsid w:val="00C23734"/>
    <w:rsid w:val="00C24A3A"/>
    <w:rsid w:val="00C51665"/>
    <w:rsid w:val="00C52167"/>
    <w:rsid w:val="00C60015"/>
    <w:rsid w:val="00C8610D"/>
    <w:rsid w:val="00C9332B"/>
    <w:rsid w:val="00C947AA"/>
    <w:rsid w:val="00C951A9"/>
    <w:rsid w:val="00CB731E"/>
    <w:rsid w:val="00CC1B6F"/>
    <w:rsid w:val="00CF0423"/>
    <w:rsid w:val="00D120F0"/>
    <w:rsid w:val="00D31DDF"/>
    <w:rsid w:val="00D358B3"/>
    <w:rsid w:val="00D4310D"/>
    <w:rsid w:val="00D56779"/>
    <w:rsid w:val="00D66898"/>
    <w:rsid w:val="00D734B7"/>
    <w:rsid w:val="00D8399E"/>
    <w:rsid w:val="00D90216"/>
    <w:rsid w:val="00DB6A79"/>
    <w:rsid w:val="00DD55C8"/>
    <w:rsid w:val="00DE01EA"/>
    <w:rsid w:val="00DE379B"/>
    <w:rsid w:val="00DE3A87"/>
    <w:rsid w:val="00DF7B35"/>
    <w:rsid w:val="00E264D9"/>
    <w:rsid w:val="00E2679B"/>
    <w:rsid w:val="00E4533C"/>
    <w:rsid w:val="00E67494"/>
    <w:rsid w:val="00EA44DB"/>
    <w:rsid w:val="00EB23EC"/>
    <w:rsid w:val="00EB6C2D"/>
    <w:rsid w:val="00EB6D80"/>
    <w:rsid w:val="00EC18F9"/>
    <w:rsid w:val="00EC6CC7"/>
    <w:rsid w:val="00EC7B85"/>
    <w:rsid w:val="00ED198A"/>
    <w:rsid w:val="00ED6E82"/>
    <w:rsid w:val="00EF16A6"/>
    <w:rsid w:val="00EF2CA0"/>
    <w:rsid w:val="00F0339B"/>
    <w:rsid w:val="00F2705C"/>
    <w:rsid w:val="00F3716F"/>
    <w:rsid w:val="00F4615E"/>
    <w:rsid w:val="00F56E15"/>
    <w:rsid w:val="00F74E04"/>
    <w:rsid w:val="00F75D0E"/>
    <w:rsid w:val="00F762D8"/>
    <w:rsid w:val="00FA4A73"/>
    <w:rsid w:val="00FB08EB"/>
    <w:rsid w:val="00FC5CB6"/>
    <w:rsid w:val="00FC7C7D"/>
    <w:rsid w:val="00FD7CBB"/>
    <w:rsid w:val="00FE0BF7"/>
    <w:rsid w:val="00FE10B8"/>
    <w:rsid w:val="00FE6A5A"/>
    <w:rsid w:val="00FF1067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68282"/>
  <w14:defaultImageDpi w14:val="0"/>
  <w15:docId w15:val="{B8FB92C5-9731-4892-AA6E-5FC0947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568A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68A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68A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568A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68A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68A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68A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68A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68A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568AD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F6E36"/>
    <w:pPr>
      <w:ind w:left="720"/>
    </w:pPr>
  </w:style>
  <w:style w:type="paragraph" w:styleId="a7">
    <w:name w:val="header"/>
    <w:basedOn w:val="a2"/>
    <w:next w:val="a8"/>
    <w:link w:val="11"/>
    <w:uiPriority w:val="99"/>
    <w:rsid w:val="006568A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6568AD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3"/>
    <w:link w:val="a7"/>
    <w:uiPriority w:val="99"/>
    <w:semiHidden/>
    <w:locked/>
    <w:rsid w:val="00391CB9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568A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basedOn w:val="a3"/>
    <w:uiPriority w:val="99"/>
    <w:semiHidden/>
    <w:locked/>
    <w:rsid w:val="006568AD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6568AD"/>
    <w:pPr>
      <w:ind w:firstLine="0"/>
    </w:pPr>
  </w:style>
  <w:style w:type="character" w:customStyle="1" w:styleId="ab">
    <w:name w:val="Основной текст Знак"/>
    <w:basedOn w:val="a3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basedOn w:val="a3"/>
    <w:uiPriority w:val="99"/>
    <w:rsid w:val="006568AD"/>
    <w:rPr>
      <w:kern w:val="16"/>
      <w:sz w:val="24"/>
      <w:szCs w:val="24"/>
    </w:rPr>
  </w:style>
  <w:style w:type="paragraph" w:customStyle="1" w:styleId="ad">
    <w:name w:val="выделение"/>
    <w:uiPriority w:val="99"/>
    <w:rsid w:val="006568AD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6568AD"/>
    <w:rPr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6568A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6568A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1"/>
    <w:uiPriority w:val="99"/>
    <w:locked/>
    <w:rsid w:val="006568A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6568AD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6568AD"/>
    <w:rPr>
      <w:sz w:val="28"/>
      <w:szCs w:val="28"/>
      <w:lang w:val="ru-RU" w:eastAsia="ru-RU"/>
    </w:rPr>
  </w:style>
  <w:style w:type="character" w:styleId="af3">
    <w:name w:val="endnote reference"/>
    <w:basedOn w:val="a3"/>
    <w:uiPriority w:val="99"/>
    <w:semiHidden/>
    <w:rsid w:val="006568AD"/>
    <w:rPr>
      <w:vertAlign w:val="superscript"/>
    </w:rPr>
  </w:style>
  <w:style w:type="character" w:styleId="af4">
    <w:name w:val="footnote reference"/>
    <w:basedOn w:val="a3"/>
    <w:uiPriority w:val="99"/>
    <w:semiHidden/>
    <w:rsid w:val="006568A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568AD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basedOn w:val="a3"/>
    <w:uiPriority w:val="99"/>
    <w:rsid w:val="006568AD"/>
  </w:style>
  <w:style w:type="character" w:customStyle="1" w:styleId="af6">
    <w:name w:val="номер страницы"/>
    <w:basedOn w:val="a3"/>
    <w:uiPriority w:val="99"/>
    <w:rsid w:val="006568AD"/>
    <w:rPr>
      <w:sz w:val="28"/>
      <w:szCs w:val="28"/>
    </w:rPr>
  </w:style>
  <w:style w:type="paragraph" w:styleId="af7">
    <w:name w:val="Normal (Web)"/>
    <w:basedOn w:val="a2"/>
    <w:uiPriority w:val="99"/>
    <w:rsid w:val="006568A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568A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6568A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68A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68A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68AD"/>
    <w:pPr>
      <w:ind w:left="958"/>
    </w:pPr>
  </w:style>
  <w:style w:type="paragraph" w:styleId="24">
    <w:name w:val="Body Text Indent 2"/>
    <w:basedOn w:val="a2"/>
    <w:link w:val="25"/>
    <w:uiPriority w:val="99"/>
    <w:rsid w:val="006568A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568A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6568AD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6568AD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68AD"/>
    <w:pPr>
      <w:numPr>
        <w:numId w:val="10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68AD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568A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568A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568A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68AD"/>
    <w:rPr>
      <w:i/>
      <w:iCs/>
    </w:rPr>
  </w:style>
  <w:style w:type="paragraph" w:customStyle="1" w:styleId="afa">
    <w:name w:val="ТАБЛИЦА"/>
    <w:next w:val="a2"/>
    <w:autoRedefine/>
    <w:uiPriority w:val="99"/>
    <w:rsid w:val="006568AD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568A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568AD"/>
  </w:style>
  <w:style w:type="table" w:customStyle="1" w:styleId="15">
    <w:name w:val="Стиль таблицы1"/>
    <w:uiPriority w:val="99"/>
    <w:rsid w:val="006568AD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568A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568AD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568AD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6568AD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568AD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4046</Words>
  <Characters>23064</Characters>
  <Application>Microsoft Office Word</Application>
  <DocSecurity>0</DocSecurity>
  <Lines>192</Lines>
  <Paragraphs>54</Paragraphs>
  <ScaleCrop>false</ScaleCrop>
  <Company>MultiDVD Team</Company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Андрей</dc:creator>
  <cp:keywords/>
  <dc:description/>
  <cp:lastModifiedBy>Igor</cp:lastModifiedBy>
  <cp:revision>3</cp:revision>
  <cp:lastPrinted>2010-01-24T14:51:00Z</cp:lastPrinted>
  <dcterms:created xsi:type="dcterms:W3CDTF">2025-03-11T11:13:00Z</dcterms:created>
  <dcterms:modified xsi:type="dcterms:W3CDTF">2025-03-11T11:13:00Z</dcterms:modified>
</cp:coreProperties>
</file>