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0CFA79" w14:textId="77777777" w:rsidR="005154C9" w:rsidRPr="005154C9" w:rsidRDefault="005154C9" w:rsidP="00F71532">
      <w:pPr>
        <w:spacing w:line="360" w:lineRule="auto"/>
        <w:jc w:val="both"/>
      </w:pPr>
    </w:p>
    <w:p w14:paraId="51F1B18C" w14:textId="77777777" w:rsidR="005154C9" w:rsidRPr="005154C9" w:rsidRDefault="005154C9" w:rsidP="00F71532">
      <w:pPr>
        <w:spacing w:line="360" w:lineRule="auto"/>
        <w:jc w:val="both"/>
      </w:pPr>
    </w:p>
    <w:p w14:paraId="40352D8A" w14:textId="77777777" w:rsidR="005154C9" w:rsidRPr="005154C9" w:rsidRDefault="005154C9" w:rsidP="00F71532">
      <w:pPr>
        <w:spacing w:line="360" w:lineRule="auto"/>
        <w:jc w:val="both"/>
      </w:pPr>
    </w:p>
    <w:p w14:paraId="5320CD44" w14:textId="77777777" w:rsidR="005154C9" w:rsidRPr="005154C9" w:rsidRDefault="005154C9" w:rsidP="00F71532">
      <w:pPr>
        <w:spacing w:line="360" w:lineRule="auto"/>
        <w:jc w:val="both"/>
      </w:pPr>
    </w:p>
    <w:p w14:paraId="2C6F8425" w14:textId="77777777" w:rsidR="005154C9" w:rsidRPr="005154C9" w:rsidRDefault="005154C9" w:rsidP="00F71532">
      <w:pPr>
        <w:spacing w:line="360" w:lineRule="auto"/>
        <w:jc w:val="both"/>
      </w:pPr>
    </w:p>
    <w:p w14:paraId="4D2D3C22" w14:textId="77777777" w:rsidR="005154C9" w:rsidRPr="005154C9" w:rsidRDefault="005154C9" w:rsidP="00F71532">
      <w:pPr>
        <w:spacing w:line="360" w:lineRule="auto"/>
        <w:jc w:val="both"/>
      </w:pPr>
    </w:p>
    <w:p w14:paraId="5B68C322" w14:textId="77777777" w:rsidR="005154C9" w:rsidRPr="005154C9" w:rsidRDefault="005154C9" w:rsidP="00F71532">
      <w:pPr>
        <w:spacing w:line="360" w:lineRule="auto"/>
        <w:jc w:val="both"/>
      </w:pPr>
    </w:p>
    <w:p w14:paraId="5D12E6F0" w14:textId="77777777" w:rsidR="005154C9" w:rsidRPr="005154C9" w:rsidRDefault="005154C9" w:rsidP="00F71532">
      <w:pPr>
        <w:spacing w:line="360" w:lineRule="auto"/>
        <w:jc w:val="both"/>
      </w:pPr>
    </w:p>
    <w:p w14:paraId="39325B22" w14:textId="77777777" w:rsidR="005154C9" w:rsidRPr="005154C9" w:rsidRDefault="005154C9" w:rsidP="00F71532">
      <w:pPr>
        <w:spacing w:line="360" w:lineRule="auto"/>
        <w:jc w:val="both"/>
      </w:pPr>
    </w:p>
    <w:p w14:paraId="5BDEE7F0" w14:textId="77777777" w:rsidR="005154C9" w:rsidRPr="005154C9" w:rsidRDefault="005154C9" w:rsidP="00F71532">
      <w:pPr>
        <w:spacing w:line="360" w:lineRule="auto"/>
        <w:jc w:val="both"/>
      </w:pPr>
    </w:p>
    <w:p w14:paraId="1174D20F" w14:textId="77777777" w:rsidR="005154C9" w:rsidRPr="005154C9" w:rsidRDefault="005154C9" w:rsidP="00F71532">
      <w:pPr>
        <w:spacing w:line="360" w:lineRule="auto"/>
        <w:jc w:val="both"/>
      </w:pPr>
    </w:p>
    <w:p w14:paraId="49AB4431" w14:textId="77777777" w:rsidR="005154C9" w:rsidRPr="005154C9" w:rsidRDefault="005154C9" w:rsidP="00F71532">
      <w:pPr>
        <w:spacing w:line="360" w:lineRule="auto"/>
        <w:jc w:val="both"/>
      </w:pPr>
    </w:p>
    <w:p w14:paraId="4A63F539" w14:textId="77777777" w:rsidR="005154C9" w:rsidRPr="005154C9" w:rsidRDefault="005154C9" w:rsidP="00F71532">
      <w:pPr>
        <w:pStyle w:val="7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77C37B59" w14:textId="77777777" w:rsidR="00DD2BD4" w:rsidRPr="005154C9" w:rsidRDefault="00DD2BD4" w:rsidP="00F71532">
      <w:pPr>
        <w:pStyle w:val="7"/>
        <w:tabs>
          <w:tab w:val="left" w:pos="0"/>
        </w:tabs>
        <w:spacing w:line="360" w:lineRule="auto"/>
        <w:rPr>
          <w:sz w:val="28"/>
          <w:szCs w:val="28"/>
        </w:rPr>
      </w:pPr>
      <w:r w:rsidRPr="005154C9">
        <w:rPr>
          <w:sz w:val="28"/>
          <w:szCs w:val="28"/>
        </w:rPr>
        <w:t xml:space="preserve">ТЕХНОЛОГИЯ ПРОДВИЖЕНИЯ ОЗДОРОВИТЕЛЬНЫХ УСЛУГ (НА </w:t>
      </w:r>
      <w:r w:rsidR="00665661" w:rsidRPr="005154C9">
        <w:rPr>
          <w:sz w:val="28"/>
          <w:szCs w:val="28"/>
        </w:rPr>
        <w:t xml:space="preserve">ПРИМЕРЕ РЕКРЕАЦИОННЫХ РЕСУРСОВ </w:t>
      </w:r>
      <w:r w:rsidRPr="005154C9">
        <w:rPr>
          <w:sz w:val="28"/>
          <w:szCs w:val="28"/>
        </w:rPr>
        <w:t>г. ГЕЛЕНДЖИКА</w:t>
      </w:r>
    </w:p>
    <w:p w14:paraId="215FF7E6" w14:textId="77777777" w:rsidR="00DD2BD4" w:rsidRPr="005154C9" w:rsidRDefault="005154C9" w:rsidP="00F71532">
      <w:pPr>
        <w:pStyle w:val="1"/>
        <w:tabs>
          <w:tab w:val="left" w:pos="0"/>
        </w:tabs>
        <w:spacing w:before="0" w:after="0" w:line="360" w:lineRule="auto"/>
        <w:rPr>
          <w:rFonts w:ascii="Times New Roman" w:hAnsi="Times New Roman"/>
          <w:szCs w:val="28"/>
        </w:rPr>
      </w:pPr>
      <w:r w:rsidRPr="005154C9">
        <w:rPr>
          <w:rFonts w:ascii="Times New Roman" w:hAnsi="Times New Roman"/>
          <w:kern w:val="0"/>
          <w:szCs w:val="28"/>
        </w:rPr>
        <w:br w:type="page"/>
      </w:r>
      <w:r w:rsidR="00DD2BD4" w:rsidRPr="005154C9">
        <w:rPr>
          <w:rFonts w:ascii="Times New Roman" w:hAnsi="Times New Roman"/>
          <w:szCs w:val="28"/>
        </w:rPr>
        <w:lastRenderedPageBreak/>
        <w:t>ОПРЕДЕЛЕНИЯ, ОБОЗНАЧЕНИЯ И СОКРАЩЕНИЯ</w:t>
      </w:r>
    </w:p>
    <w:p w14:paraId="79B6020D" w14:textId="77777777" w:rsidR="00DD2BD4" w:rsidRPr="005154C9" w:rsidRDefault="00DD2BD4" w:rsidP="00F71532">
      <w:pPr>
        <w:spacing w:line="360" w:lineRule="auto"/>
        <w:jc w:val="both"/>
        <w:rPr>
          <w:szCs w:val="28"/>
        </w:rPr>
      </w:pPr>
    </w:p>
    <w:p w14:paraId="5679A23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>Здоровье</w:t>
      </w:r>
      <w:r w:rsidRPr="005154C9">
        <w:rPr>
          <w:szCs w:val="28"/>
        </w:rPr>
        <w:t xml:space="preserve"> – психическое, физическое и социальное благополучие,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характеризующееся наилучшей приспособленностью организма к изменя</w:t>
      </w:r>
      <w:r w:rsidRPr="005154C9">
        <w:rPr>
          <w:szCs w:val="28"/>
        </w:rPr>
        <w:t>ю</w:t>
      </w:r>
      <w:r w:rsidRPr="005154C9">
        <w:rPr>
          <w:szCs w:val="28"/>
        </w:rPr>
        <w:t>щейся внешней и внутренней среде. Физиологическая мера здоровья – норма.</w:t>
      </w:r>
    </w:p>
    <w:p w14:paraId="1350C44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>Курорт (</w:t>
      </w:r>
      <w:r w:rsidRPr="005154C9">
        <w:rPr>
          <w:szCs w:val="28"/>
        </w:rPr>
        <w:t xml:space="preserve">нем. </w:t>
      </w:r>
      <w:r w:rsidRPr="005154C9">
        <w:rPr>
          <w:i/>
          <w:szCs w:val="28"/>
          <w:lang w:val="en-US"/>
        </w:rPr>
        <w:t>Kurort</w:t>
      </w:r>
      <w:r w:rsidRPr="005154C9">
        <w:rPr>
          <w:szCs w:val="28"/>
        </w:rPr>
        <w:t xml:space="preserve">, от </w:t>
      </w:r>
      <w:r w:rsidRPr="005154C9">
        <w:rPr>
          <w:i/>
          <w:szCs w:val="28"/>
          <w:lang w:val="en-US"/>
        </w:rPr>
        <w:t>Kur</w:t>
      </w:r>
      <w:r w:rsidRPr="005154C9">
        <w:rPr>
          <w:szCs w:val="28"/>
        </w:rPr>
        <w:t xml:space="preserve"> – лечение и </w:t>
      </w:r>
      <w:r w:rsidRPr="005154C9">
        <w:rPr>
          <w:i/>
          <w:szCs w:val="28"/>
          <w:lang w:val="en-US"/>
        </w:rPr>
        <w:t>Ort</w:t>
      </w:r>
      <w:r w:rsidRPr="005154C9">
        <w:rPr>
          <w:i/>
          <w:szCs w:val="28"/>
        </w:rPr>
        <w:t xml:space="preserve"> </w:t>
      </w:r>
      <w:r w:rsidRPr="005154C9">
        <w:rPr>
          <w:szCs w:val="28"/>
        </w:rPr>
        <w:t>– место)</w:t>
      </w:r>
      <w:r w:rsidRPr="005154C9">
        <w:rPr>
          <w:b/>
          <w:szCs w:val="28"/>
        </w:rPr>
        <w:t xml:space="preserve"> </w:t>
      </w:r>
      <w:r w:rsidRPr="005154C9">
        <w:rPr>
          <w:szCs w:val="28"/>
        </w:rPr>
        <w:t>– освоенная и и</w:t>
      </w:r>
      <w:r w:rsidRPr="005154C9">
        <w:rPr>
          <w:szCs w:val="28"/>
        </w:rPr>
        <w:t>с</w:t>
      </w:r>
      <w:r w:rsidRPr="005154C9">
        <w:rPr>
          <w:szCs w:val="28"/>
        </w:rPr>
        <w:t>пользуемая в лечебно профилактических целях территория с природными лечебными ресурсами.</w:t>
      </w:r>
    </w:p>
    <w:p w14:paraId="1C862598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Курортное дело (деятельность)</w:t>
      </w:r>
      <w:r w:rsidR="005154C9" w:rsidRPr="005154C9">
        <w:rPr>
          <w:b/>
          <w:szCs w:val="28"/>
        </w:rPr>
        <w:t xml:space="preserve"> </w:t>
      </w:r>
      <w:r w:rsidRPr="005154C9">
        <w:rPr>
          <w:b/>
          <w:szCs w:val="28"/>
        </w:rPr>
        <w:t>–</w:t>
      </w:r>
      <w:r w:rsidR="005154C9" w:rsidRPr="005154C9">
        <w:rPr>
          <w:b/>
          <w:szCs w:val="28"/>
        </w:rPr>
        <w:t xml:space="preserve"> </w:t>
      </w:r>
      <w:r w:rsidRPr="005154C9">
        <w:rPr>
          <w:szCs w:val="28"/>
        </w:rPr>
        <w:t>совокупность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всех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видов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нау</w:t>
      </w:r>
      <w:r w:rsidRPr="005154C9">
        <w:rPr>
          <w:szCs w:val="28"/>
        </w:rPr>
        <w:t>ч</w:t>
      </w:r>
      <w:r w:rsidRPr="005154C9">
        <w:rPr>
          <w:szCs w:val="28"/>
        </w:rPr>
        <w:t>но-практической деятельности по организации и осуществлению проф</w:t>
      </w:r>
      <w:r w:rsidRPr="005154C9">
        <w:rPr>
          <w:szCs w:val="28"/>
        </w:rPr>
        <w:t>и</w:t>
      </w:r>
      <w:r w:rsidRPr="005154C9">
        <w:rPr>
          <w:szCs w:val="28"/>
        </w:rPr>
        <w:t>лактики заболеваний, лечению 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реабилитации больных на основе использования природных лечебных ресурсов, изучения их свойств и механизмов действия, комплекс мероприятий по организации, строительству, управлению курорт</w:t>
      </w:r>
      <w:r w:rsidRPr="005154C9">
        <w:rPr>
          <w:szCs w:val="28"/>
        </w:rPr>
        <w:t>а</w:t>
      </w:r>
      <w:r w:rsidRPr="005154C9">
        <w:rPr>
          <w:szCs w:val="28"/>
        </w:rPr>
        <w:t>ми, обеспечению лечения и культурно-бытового обслуживания граждан, эк</w:t>
      </w:r>
      <w:r w:rsidRPr="005154C9">
        <w:rPr>
          <w:szCs w:val="28"/>
        </w:rPr>
        <w:t>с</w:t>
      </w:r>
      <w:r w:rsidRPr="005154C9">
        <w:rPr>
          <w:szCs w:val="28"/>
        </w:rPr>
        <w:t>плуатации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охране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природно-лечебных ресурсов и санитарной охране к</w:t>
      </w:r>
      <w:r w:rsidRPr="005154C9">
        <w:rPr>
          <w:szCs w:val="28"/>
        </w:rPr>
        <w:t>у</w:t>
      </w:r>
      <w:r w:rsidRPr="005154C9">
        <w:rPr>
          <w:szCs w:val="28"/>
        </w:rPr>
        <w:t>рортов.</w:t>
      </w:r>
    </w:p>
    <w:p w14:paraId="615CF73B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 xml:space="preserve">Курортология – </w:t>
      </w:r>
      <w:r w:rsidRPr="005154C9">
        <w:rPr>
          <w:szCs w:val="28"/>
        </w:rPr>
        <w:t>медицинская научная дисциплина, изучающая целе</w:t>
      </w:r>
      <w:r w:rsidRPr="005154C9">
        <w:rPr>
          <w:szCs w:val="28"/>
        </w:rPr>
        <w:t>б</w:t>
      </w:r>
      <w:r w:rsidRPr="005154C9">
        <w:rPr>
          <w:szCs w:val="28"/>
        </w:rPr>
        <w:t>ные свойства природно-климатических и преформированных физических факторов, характер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их действия на организм человека, возможности их и</w:t>
      </w:r>
      <w:r w:rsidRPr="005154C9">
        <w:rPr>
          <w:szCs w:val="28"/>
        </w:rPr>
        <w:t>с</w:t>
      </w:r>
      <w:r w:rsidRPr="005154C9">
        <w:rPr>
          <w:szCs w:val="28"/>
        </w:rPr>
        <w:t xml:space="preserve">пользования для лечения и профилактики заболеваний, а также с целью </w:t>
      </w:r>
      <w:r w:rsidRPr="005154C9">
        <w:rPr>
          <w:b/>
          <w:i/>
          <w:szCs w:val="28"/>
        </w:rPr>
        <w:t>о</w:t>
      </w:r>
      <w:r w:rsidRPr="005154C9">
        <w:rPr>
          <w:b/>
          <w:i/>
          <w:szCs w:val="28"/>
        </w:rPr>
        <w:t>з</w:t>
      </w:r>
      <w:r w:rsidRPr="005154C9">
        <w:rPr>
          <w:b/>
          <w:i/>
          <w:szCs w:val="28"/>
        </w:rPr>
        <w:t>доровления</w:t>
      </w:r>
      <w:r w:rsidRPr="005154C9">
        <w:rPr>
          <w:szCs w:val="28"/>
        </w:rPr>
        <w:t>.</w:t>
      </w:r>
    </w:p>
    <w:p w14:paraId="4685896B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 xml:space="preserve">Курортная инфраструктура – </w:t>
      </w:r>
      <w:r w:rsidRPr="005154C9">
        <w:rPr>
          <w:szCs w:val="28"/>
        </w:rPr>
        <w:t>это система материальных объектов и вводов деятельности по оказанию курортных услуг населению, способс</w:t>
      </w:r>
      <w:r w:rsidRPr="005154C9">
        <w:rPr>
          <w:szCs w:val="28"/>
        </w:rPr>
        <w:t>т</w:t>
      </w:r>
      <w:r w:rsidRPr="005154C9">
        <w:rPr>
          <w:szCs w:val="28"/>
        </w:rPr>
        <w:t>вующих укреплению здоровья.</w:t>
      </w:r>
    </w:p>
    <w:p w14:paraId="0BF5B8C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>Курортная местность –</w:t>
      </w:r>
      <w:r w:rsidRPr="005154C9">
        <w:rPr>
          <w:szCs w:val="28"/>
        </w:rPr>
        <w:t xml:space="preserve"> это территория с хорошей экологической и благоприятными климатическими условиями, расположенная в живопи</w:t>
      </w:r>
      <w:r w:rsidRPr="005154C9">
        <w:rPr>
          <w:szCs w:val="28"/>
        </w:rPr>
        <w:t>с</w:t>
      </w:r>
      <w:r w:rsidRPr="005154C9">
        <w:rPr>
          <w:szCs w:val="28"/>
        </w:rPr>
        <w:t>ной местности, с присутствием природных факторов: особого целебного климата, минеральных источников и грязей, чаще всего с водоёмом и иногда с исто</w:t>
      </w:r>
      <w:r w:rsidRPr="005154C9">
        <w:rPr>
          <w:szCs w:val="28"/>
        </w:rPr>
        <w:t>ч</w:t>
      </w:r>
      <w:r w:rsidRPr="005154C9">
        <w:rPr>
          <w:szCs w:val="28"/>
        </w:rPr>
        <w:t>ником столовой минеральной воды.</w:t>
      </w:r>
    </w:p>
    <w:p w14:paraId="6CBF254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lastRenderedPageBreak/>
        <w:t xml:space="preserve">Оздоровительный отдых – </w:t>
      </w:r>
      <w:r w:rsidRPr="005154C9">
        <w:rPr>
          <w:szCs w:val="28"/>
        </w:rPr>
        <w:t>пребывание на курортах практически здоровых лиц, не нуждающихся в специальном медицинском уходе, вр</w:t>
      </w:r>
      <w:r w:rsidRPr="005154C9">
        <w:rPr>
          <w:szCs w:val="28"/>
        </w:rPr>
        <w:t>а</w:t>
      </w:r>
      <w:r w:rsidRPr="005154C9">
        <w:rPr>
          <w:szCs w:val="28"/>
        </w:rPr>
        <w:t>чебном наблюдении и лечении. Основными оздоровительными факторами служат физическая культура и спорт, ближний и дальний туризм, природные лече</w:t>
      </w:r>
      <w:r w:rsidRPr="005154C9">
        <w:rPr>
          <w:szCs w:val="28"/>
        </w:rPr>
        <w:t>б</w:t>
      </w:r>
      <w:r w:rsidRPr="005154C9">
        <w:rPr>
          <w:szCs w:val="28"/>
        </w:rPr>
        <w:t>ные факторы, используемые для закаливания организма, а также культурно-массовые мероприятия.</w:t>
      </w:r>
    </w:p>
    <w:p w14:paraId="7C06E7D7" w14:textId="77777777" w:rsidR="00DD2BD4" w:rsidRPr="005154C9" w:rsidRDefault="00DD2BD4" w:rsidP="00F71532">
      <w:pPr>
        <w:pStyle w:val="af3"/>
        <w:spacing w:before="0" w:after="0" w:line="360" w:lineRule="auto"/>
        <w:ind w:firstLine="709"/>
        <w:jc w:val="both"/>
        <w:textAlignment w:val="top"/>
        <w:rPr>
          <w:color w:val="auto"/>
          <w:sz w:val="28"/>
          <w:szCs w:val="28"/>
        </w:rPr>
      </w:pPr>
      <w:r w:rsidRPr="005154C9">
        <w:rPr>
          <w:rStyle w:val="a4"/>
          <w:color w:val="auto"/>
          <w:sz w:val="28"/>
          <w:szCs w:val="28"/>
        </w:rPr>
        <w:t>Реклама -</w:t>
      </w:r>
      <w:r w:rsidRPr="005154C9">
        <w:rPr>
          <w:color w:val="auto"/>
          <w:sz w:val="28"/>
          <w:szCs w:val="28"/>
        </w:rPr>
        <w:t xml:space="preserve"> это распространение информации о товарах и услугах с ц</w:t>
      </w:r>
      <w:r w:rsidRPr="005154C9">
        <w:rPr>
          <w:color w:val="auto"/>
          <w:sz w:val="28"/>
          <w:szCs w:val="28"/>
        </w:rPr>
        <w:t>е</w:t>
      </w:r>
      <w:r w:rsidRPr="005154C9">
        <w:rPr>
          <w:color w:val="auto"/>
          <w:sz w:val="28"/>
          <w:szCs w:val="28"/>
        </w:rPr>
        <w:t>лью ускорения их продажи; установления контактов между покупателем и товаром, пропаганда товаров и информация о способах их покупки; сре</w:t>
      </w:r>
      <w:r w:rsidRPr="005154C9">
        <w:rPr>
          <w:color w:val="auto"/>
          <w:sz w:val="28"/>
          <w:szCs w:val="28"/>
        </w:rPr>
        <w:t>д</w:t>
      </w:r>
      <w:r w:rsidRPr="005154C9">
        <w:rPr>
          <w:color w:val="auto"/>
          <w:sz w:val="28"/>
          <w:szCs w:val="28"/>
        </w:rPr>
        <w:t>ство, содействующее появлению у покупателя заинтересованности и желания к</w:t>
      </w:r>
      <w:r w:rsidRPr="005154C9">
        <w:rPr>
          <w:color w:val="auto"/>
          <w:sz w:val="28"/>
          <w:szCs w:val="28"/>
        </w:rPr>
        <w:t>у</w:t>
      </w:r>
      <w:r w:rsidRPr="005154C9">
        <w:rPr>
          <w:color w:val="auto"/>
          <w:sz w:val="28"/>
          <w:szCs w:val="28"/>
        </w:rPr>
        <w:t>пить данный товар.</w:t>
      </w:r>
    </w:p>
    <w:p w14:paraId="2FF9207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 xml:space="preserve">Рекреация </w:t>
      </w:r>
      <w:r w:rsidRPr="005154C9">
        <w:rPr>
          <w:szCs w:val="28"/>
        </w:rPr>
        <w:t xml:space="preserve">(лат. </w:t>
      </w:r>
      <w:r w:rsidRPr="005154C9">
        <w:rPr>
          <w:i/>
          <w:szCs w:val="28"/>
          <w:lang w:val="en-US"/>
        </w:rPr>
        <w:t>recreation</w:t>
      </w:r>
      <w:r w:rsidRPr="005154C9">
        <w:rPr>
          <w:szCs w:val="28"/>
        </w:rPr>
        <w:t xml:space="preserve"> - восстановление) – это отдых, восстановл</w:t>
      </w:r>
      <w:r w:rsidRPr="005154C9">
        <w:rPr>
          <w:szCs w:val="28"/>
        </w:rPr>
        <w:t>е</w:t>
      </w:r>
      <w:r w:rsidRPr="005154C9">
        <w:rPr>
          <w:szCs w:val="28"/>
        </w:rPr>
        <w:t>ние сил человека, израсходованных в процессе труда.</w:t>
      </w:r>
    </w:p>
    <w:p w14:paraId="035F245D" w14:textId="77777777" w:rsidR="00DD2BD4" w:rsidRPr="005154C9" w:rsidRDefault="00DD2BD4" w:rsidP="00F7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>Рекреационный туризм</w:t>
      </w:r>
      <w:r w:rsidRPr="005154C9">
        <w:rPr>
          <w:szCs w:val="28"/>
        </w:rPr>
        <w:t xml:space="preserve"> - это передвижение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людей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свободное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вр</w:t>
      </w:r>
      <w:r w:rsidRPr="005154C9">
        <w:rPr>
          <w:szCs w:val="28"/>
        </w:rPr>
        <w:t>е</w:t>
      </w:r>
      <w:r w:rsidRPr="005154C9">
        <w:rPr>
          <w:szCs w:val="28"/>
        </w:rPr>
        <w:t>мя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 целях отдыха, необходимого для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восстановления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физических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душе</w:t>
      </w:r>
      <w:r w:rsidRPr="005154C9">
        <w:rPr>
          <w:szCs w:val="28"/>
        </w:rPr>
        <w:t>в</w:t>
      </w:r>
      <w:r w:rsidRPr="005154C9">
        <w:rPr>
          <w:szCs w:val="28"/>
        </w:rPr>
        <w:t>ных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сил человека.</w:t>
      </w:r>
    </w:p>
    <w:p w14:paraId="7402C0E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>Рекреационная сеть</w:t>
      </w:r>
      <w:r w:rsidRPr="005154C9">
        <w:rPr>
          <w:szCs w:val="28"/>
        </w:rPr>
        <w:t xml:space="preserve"> – это совокупность расположенных в стране (республике, области, районе) рекреационных учреждений. К ним относя</w:t>
      </w:r>
      <w:r w:rsidRPr="005154C9">
        <w:rPr>
          <w:szCs w:val="28"/>
        </w:rPr>
        <w:t>т</w:t>
      </w:r>
      <w:r w:rsidRPr="005154C9">
        <w:rPr>
          <w:szCs w:val="28"/>
        </w:rPr>
        <w:t>ся учреждения оздоровительного отдыха, спортивного и познавательного т</w:t>
      </w:r>
      <w:r w:rsidRPr="005154C9">
        <w:rPr>
          <w:szCs w:val="28"/>
        </w:rPr>
        <w:t>у</w:t>
      </w:r>
      <w:r w:rsidRPr="005154C9">
        <w:rPr>
          <w:szCs w:val="28"/>
        </w:rPr>
        <w:t>ризма.</w:t>
      </w:r>
    </w:p>
    <w:p w14:paraId="28B02655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>Санаторий</w:t>
      </w:r>
      <w:r w:rsidRPr="005154C9">
        <w:rPr>
          <w:szCs w:val="28"/>
        </w:rPr>
        <w:t xml:space="preserve"> - специализированное средство размещения круглогоди</w:t>
      </w:r>
      <w:r w:rsidRPr="005154C9">
        <w:rPr>
          <w:szCs w:val="28"/>
        </w:rPr>
        <w:t>ч</w:t>
      </w:r>
      <w:r w:rsidRPr="005154C9">
        <w:rPr>
          <w:szCs w:val="28"/>
        </w:rPr>
        <w:t>ного или сезонного действия, предоставляющее помимо услуг разм</w:t>
      </w:r>
      <w:r w:rsidRPr="005154C9">
        <w:rPr>
          <w:szCs w:val="28"/>
        </w:rPr>
        <w:t>е</w:t>
      </w:r>
      <w:r w:rsidRPr="005154C9">
        <w:rPr>
          <w:szCs w:val="28"/>
        </w:rPr>
        <w:t>щения и другого обслуживания, профильные лечебно-профилактические, реабилит</w:t>
      </w:r>
      <w:r w:rsidRPr="005154C9">
        <w:rPr>
          <w:szCs w:val="28"/>
        </w:rPr>
        <w:t>а</w:t>
      </w:r>
      <w:r w:rsidRPr="005154C9">
        <w:rPr>
          <w:szCs w:val="28"/>
        </w:rPr>
        <w:t>ционные услуги с использованием природных лечебных ресурсов,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физиот</w:t>
      </w:r>
      <w:r w:rsidRPr="005154C9">
        <w:rPr>
          <w:szCs w:val="28"/>
        </w:rPr>
        <w:t>е</w:t>
      </w:r>
      <w:r w:rsidRPr="005154C9">
        <w:rPr>
          <w:szCs w:val="28"/>
        </w:rPr>
        <w:t>рапевтических средств, диетического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питания,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режима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оснащенное соо</w:t>
      </w:r>
      <w:r w:rsidRPr="005154C9">
        <w:rPr>
          <w:szCs w:val="28"/>
        </w:rPr>
        <w:t>т</w:t>
      </w:r>
      <w:r w:rsidRPr="005154C9">
        <w:rPr>
          <w:szCs w:val="28"/>
        </w:rPr>
        <w:t>ветствующей профилю медицинской лечебно-диагностической базой и укомплектованное штатным, аттестованным по профилю санатория мед</w:t>
      </w:r>
      <w:r w:rsidRPr="005154C9">
        <w:rPr>
          <w:szCs w:val="28"/>
        </w:rPr>
        <w:t>и</w:t>
      </w:r>
      <w:r w:rsidRPr="005154C9">
        <w:rPr>
          <w:szCs w:val="28"/>
        </w:rPr>
        <w:t>цинским персоналом.</w:t>
      </w:r>
    </w:p>
    <w:p w14:paraId="08BB437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 xml:space="preserve">Сезон отдыха </w:t>
      </w:r>
      <w:r w:rsidRPr="005154C9">
        <w:rPr>
          <w:szCs w:val="28"/>
        </w:rPr>
        <w:t xml:space="preserve">– определённый период года, в течение которого потребитель (турист) владеет интервалом отдыха. Различают следующие </w:t>
      </w:r>
      <w:r w:rsidRPr="005154C9">
        <w:rPr>
          <w:szCs w:val="28"/>
        </w:rPr>
        <w:lastRenderedPageBreak/>
        <w:t>сезоны отдыха: высокий (наиболее посещаемый), низкий (наименее пос</w:t>
      </w:r>
      <w:r w:rsidRPr="005154C9">
        <w:rPr>
          <w:szCs w:val="28"/>
        </w:rPr>
        <w:t>е</w:t>
      </w:r>
      <w:r w:rsidRPr="005154C9">
        <w:rPr>
          <w:szCs w:val="28"/>
        </w:rPr>
        <w:t>щаемый) и межсезонье.</w:t>
      </w:r>
    </w:p>
    <w:p w14:paraId="131771F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 xml:space="preserve">Специализированные средства размещения </w:t>
      </w:r>
      <w:r w:rsidRPr="005154C9">
        <w:rPr>
          <w:szCs w:val="28"/>
        </w:rPr>
        <w:t>– санаторно-курортные организации для отдыха и туризма, в том числе санатории и пансионаты с лечением, санатории-профилактории, дома отдыха, пансионаты и другие о</w:t>
      </w:r>
      <w:r w:rsidRPr="005154C9">
        <w:rPr>
          <w:szCs w:val="28"/>
        </w:rPr>
        <w:t>р</w:t>
      </w:r>
      <w:r w:rsidRPr="005154C9">
        <w:rPr>
          <w:szCs w:val="28"/>
        </w:rPr>
        <w:t>ганизации отдыха, туристские базы.</w:t>
      </w:r>
    </w:p>
    <w:p w14:paraId="057AD1E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 xml:space="preserve">Туризм </w:t>
      </w:r>
      <w:r w:rsidRPr="005154C9">
        <w:rPr>
          <w:szCs w:val="28"/>
        </w:rPr>
        <w:t>– а) поездка (посещение), путешествие физического лица в какого-либо место, находящееся за пределами обычной среды обитания с определёнными целями, т.е. деятельность, которую осуществляют посет</w:t>
      </w:r>
      <w:r w:rsidRPr="005154C9">
        <w:rPr>
          <w:szCs w:val="28"/>
        </w:rPr>
        <w:t>и</w:t>
      </w:r>
      <w:r w:rsidRPr="005154C9">
        <w:rPr>
          <w:szCs w:val="28"/>
        </w:rPr>
        <w:t>тели за пределами своего постоянного места жительства с момента отъезда до во</w:t>
      </w:r>
      <w:r w:rsidRPr="005154C9">
        <w:rPr>
          <w:szCs w:val="28"/>
        </w:rPr>
        <w:t>з</w:t>
      </w:r>
      <w:r w:rsidRPr="005154C9">
        <w:rPr>
          <w:szCs w:val="28"/>
        </w:rPr>
        <w:t>вращения; б) предпринимательская деятельность по оказанию пос</w:t>
      </w:r>
      <w:r w:rsidRPr="005154C9">
        <w:rPr>
          <w:szCs w:val="28"/>
        </w:rPr>
        <w:t>е</w:t>
      </w:r>
      <w:r w:rsidRPr="005154C9">
        <w:rPr>
          <w:szCs w:val="28"/>
        </w:rPr>
        <w:t>тителю услуг, связанных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 планированием и организацией поездки и реализацией пакета услуг, обеспечивающих путешествие.</w:t>
      </w:r>
    </w:p>
    <w:p w14:paraId="53D2D92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 xml:space="preserve">Турист </w:t>
      </w:r>
      <w:r w:rsidRPr="005154C9">
        <w:rPr>
          <w:szCs w:val="28"/>
        </w:rPr>
        <w:t>– гражданин, посещающий страну(или место) временного пребывания с определёнными целями, без занятия оплачиваемой деятел</w:t>
      </w:r>
      <w:r w:rsidRPr="005154C9">
        <w:rPr>
          <w:szCs w:val="28"/>
        </w:rPr>
        <w:t>ь</w:t>
      </w:r>
      <w:r w:rsidRPr="005154C9">
        <w:rPr>
          <w:szCs w:val="28"/>
        </w:rPr>
        <w:t>ностью в стране пребывания и осуществляющий, по меньшей мере, одну ночёвку в этой стране.</w:t>
      </w:r>
    </w:p>
    <w:p w14:paraId="5AE20915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 xml:space="preserve">Экскурсия </w:t>
      </w:r>
      <w:r w:rsidRPr="005154C9">
        <w:rPr>
          <w:szCs w:val="28"/>
        </w:rPr>
        <w:t>– посещение с целью ознакомления музеев, выставок, др</w:t>
      </w:r>
      <w:r w:rsidRPr="005154C9">
        <w:rPr>
          <w:szCs w:val="28"/>
        </w:rPr>
        <w:t>у</w:t>
      </w:r>
      <w:r w:rsidRPr="005154C9">
        <w:rPr>
          <w:szCs w:val="28"/>
        </w:rPr>
        <w:t>гих мест туристского интереса, кратковременные поездки (прогулки) с обр</w:t>
      </w:r>
      <w:r w:rsidRPr="005154C9">
        <w:rPr>
          <w:szCs w:val="28"/>
        </w:rPr>
        <w:t>а</w:t>
      </w:r>
      <w:r w:rsidRPr="005154C9">
        <w:rPr>
          <w:szCs w:val="28"/>
        </w:rPr>
        <w:t>зовательными, спортивными или иными целями на коллективной или инд</w:t>
      </w:r>
      <w:r w:rsidRPr="005154C9">
        <w:rPr>
          <w:szCs w:val="28"/>
        </w:rPr>
        <w:t>и</w:t>
      </w:r>
      <w:r w:rsidRPr="005154C9">
        <w:rPr>
          <w:szCs w:val="28"/>
        </w:rPr>
        <w:t>видуальной основе.</w:t>
      </w:r>
    </w:p>
    <w:p w14:paraId="2C8348E4" w14:textId="77777777" w:rsidR="00DD2BD4" w:rsidRPr="005154C9" w:rsidRDefault="005154C9" w:rsidP="00F71532">
      <w:pPr>
        <w:pStyle w:val="1"/>
        <w:tabs>
          <w:tab w:val="left" w:pos="0"/>
        </w:tabs>
        <w:spacing w:before="0" w:after="0" w:line="360" w:lineRule="auto"/>
        <w:rPr>
          <w:rFonts w:ascii="Times New Roman" w:hAnsi="Times New Roman"/>
          <w:szCs w:val="28"/>
        </w:rPr>
      </w:pPr>
      <w:r w:rsidRPr="005154C9">
        <w:rPr>
          <w:rFonts w:ascii="Times New Roman" w:hAnsi="Times New Roman"/>
          <w:b w:val="0"/>
          <w:kern w:val="0"/>
          <w:szCs w:val="28"/>
        </w:rPr>
        <w:br w:type="page"/>
      </w:r>
      <w:r w:rsidR="00DD2BD4" w:rsidRPr="005154C9">
        <w:rPr>
          <w:rFonts w:ascii="Times New Roman" w:hAnsi="Times New Roman"/>
          <w:szCs w:val="28"/>
        </w:rPr>
        <w:lastRenderedPageBreak/>
        <w:t>РЕФЕРАТ</w:t>
      </w:r>
    </w:p>
    <w:p w14:paraId="439019A3" w14:textId="77777777" w:rsidR="00DD2BD4" w:rsidRPr="005154C9" w:rsidRDefault="00DD2BD4" w:rsidP="00F71532">
      <w:pPr>
        <w:spacing w:line="360" w:lineRule="auto"/>
        <w:jc w:val="center"/>
        <w:rPr>
          <w:szCs w:val="28"/>
        </w:rPr>
      </w:pPr>
    </w:p>
    <w:p w14:paraId="0A344EA5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Объем работы – 111 стр., количество схем и таблиц – 7, количество карт - 1, количество приложений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– 3, количество источников – 54.</w:t>
      </w:r>
    </w:p>
    <w:p w14:paraId="13B9CDE9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ОЗДОРОВИТЕЛЬНЫЙ ТУРИЗМ, ОЗДОРОВИТЕЛЬНЫЕ УСЛУГИ, РЕКРЕАЦИЯ, РЕКРЕАЦИОННЫЕ РЕСУРСЫ, РЕКРЕАЦИОННАЯ СЕТЬ, КУРОРТ, САНАТОРНО-КУРОРТНАЯ ИНДУСТРИЯ,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РЕКЛАМНЫЙ ПР</w:t>
      </w:r>
      <w:r w:rsidRPr="005154C9">
        <w:rPr>
          <w:szCs w:val="28"/>
        </w:rPr>
        <w:t>О</w:t>
      </w:r>
      <w:r w:rsidRPr="005154C9">
        <w:rPr>
          <w:szCs w:val="28"/>
        </w:rPr>
        <w:t>СПЕКТ.</w:t>
      </w:r>
    </w:p>
    <w:p w14:paraId="5A1D1F7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Объект исследования – анализ исследования оздоровительных услуг.</w:t>
      </w:r>
    </w:p>
    <w:p w14:paraId="2A4BE394" w14:textId="77777777" w:rsidR="00DD2BD4" w:rsidRPr="005154C9" w:rsidRDefault="00DD2BD4" w:rsidP="00F71532">
      <w:pPr>
        <w:pStyle w:val="7"/>
        <w:tabs>
          <w:tab w:val="left" w:pos="17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5154C9">
        <w:rPr>
          <w:b w:val="0"/>
          <w:sz w:val="28"/>
          <w:szCs w:val="28"/>
        </w:rPr>
        <w:t>Предмет исследования – технология продвижения оздоровительных услуг, рассматриваемых на примере рекреационных ресурсов города Г</w:t>
      </w:r>
      <w:r w:rsidRPr="005154C9">
        <w:rPr>
          <w:b w:val="0"/>
          <w:sz w:val="28"/>
          <w:szCs w:val="28"/>
        </w:rPr>
        <w:t>е</w:t>
      </w:r>
      <w:r w:rsidRPr="005154C9">
        <w:rPr>
          <w:b w:val="0"/>
          <w:sz w:val="28"/>
          <w:szCs w:val="28"/>
        </w:rPr>
        <w:t>ленджик.</w:t>
      </w:r>
    </w:p>
    <w:p w14:paraId="3C66811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Цель работы – рассмотрение вопросов, связанных с перспективами ра</w:t>
      </w:r>
      <w:r w:rsidRPr="005154C9">
        <w:rPr>
          <w:szCs w:val="28"/>
        </w:rPr>
        <w:t>з</w:t>
      </w:r>
      <w:r w:rsidRPr="005154C9">
        <w:rPr>
          <w:szCs w:val="28"/>
        </w:rPr>
        <w:t>вития оздоровительного туризма в городе Геленджик и разработка рекламн</w:t>
      </w:r>
      <w:r w:rsidRPr="005154C9">
        <w:rPr>
          <w:szCs w:val="28"/>
        </w:rPr>
        <w:t>о</w:t>
      </w:r>
      <w:r w:rsidRPr="005154C9">
        <w:rPr>
          <w:szCs w:val="28"/>
        </w:rPr>
        <w:t>го проспекта-путеводителя для санатория «им. М.В. Ломоносова».</w:t>
      </w:r>
    </w:p>
    <w:p w14:paraId="4372ADB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Методы: анализ, синтез, компаративный метод, дескриптивный м</w:t>
      </w:r>
      <w:r w:rsidRPr="005154C9">
        <w:rPr>
          <w:szCs w:val="28"/>
        </w:rPr>
        <w:t>е</w:t>
      </w:r>
      <w:r w:rsidRPr="005154C9">
        <w:rPr>
          <w:szCs w:val="28"/>
        </w:rPr>
        <w:t>тод.</w:t>
      </w:r>
    </w:p>
    <w:p w14:paraId="217F09F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Новизна работы: собран и систематизирован материал по технологии разработки оздоровительных услуг на Российских территориях, их специф</w:t>
      </w:r>
      <w:r w:rsidRPr="005154C9">
        <w:rPr>
          <w:szCs w:val="28"/>
        </w:rPr>
        <w:t>и</w:t>
      </w:r>
      <w:r w:rsidRPr="005154C9">
        <w:rPr>
          <w:szCs w:val="28"/>
        </w:rPr>
        <w:t>ке и роли.</w:t>
      </w:r>
    </w:p>
    <w:p w14:paraId="21AE235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процессе работы проводились исследования рекреационного поте</w:t>
      </w:r>
      <w:r w:rsidRPr="005154C9">
        <w:rPr>
          <w:szCs w:val="28"/>
        </w:rPr>
        <w:t>н</w:t>
      </w:r>
      <w:r w:rsidRPr="005154C9">
        <w:rPr>
          <w:szCs w:val="28"/>
        </w:rPr>
        <w:t>циала г. Геленджика оздоровительных услуг в санатории «им. М.В. Ломон</w:t>
      </w:r>
      <w:r w:rsidRPr="005154C9">
        <w:rPr>
          <w:szCs w:val="28"/>
        </w:rPr>
        <w:t>о</w:t>
      </w:r>
      <w:r w:rsidRPr="005154C9">
        <w:rPr>
          <w:szCs w:val="28"/>
        </w:rPr>
        <w:t>сова».</w:t>
      </w:r>
    </w:p>
    <w:p w14:paraId="308DCB6B" w14:textId="77777777" w:rsidR="005154C9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результате исследований был разработан проспект-путеводитель по оказанию оздоровительных услуг, карта-схема по городу Геленджик, расп</w:t>
      </w:r>
      <w:r w:rsidRPr="005154C9">
        <w:rPr>
          <w:szCs w:val="28"/>
        </w:rPr>
        <w:t>о</w:t>
      </w:r>
      <w:r w:rsidRPr="005154C9">
        <w:rPr>
          <w:szCs w:val="28"/>
        </w:rPr>
        <w:t>ложения основных развлекательных центров и предприятий, которыми пол</w:t>
      </w:r>
      <w:r w:rsidRPr="005154C9">
        <w:rPr>
          <w:szCs w:val="28"/>
        </w:rPr>
        <w:t>ь</w:t>
      </w:r>
      <w:r w:rsidRPr="005154C9">
        <w:rPr>
          <w:szCs w:val="28"/>
        </w:rPr>
        <w:t>зуется турист во время своего путешествия, информация историко-культурного потенциала города и экскурсий.</w:t>
      </w:r>
    </w:p>
    <w:p w14:paraId="4AC19E6A" w14:textId="77777777" w:rsidR="00DD2BD4" w:rsidRPr="005154C9" w:rsidRDefault="005154C9" w:rsidP="00F71532">
      <w:pPr>
        <w:spacing w:line="360" w:lineRule="auto"/>
        <w:ind w:firstLine="709"/>
        <w:jc w:val="center"/>
        <w:rPr>
          <w:b/>
          <w:szCs w:val="28"/>
          <w:lang w:val="en-US"/>
        </w:rPr>
      </w:pPr>
      <w:r w:rsidRPr="00F71532">
        <w:rPr>
          <w:szCs w:val="28"/>
          <w:lang w:val="en-US"/>
        </w:rPr>
        <w:br w:type="page"/>
      </w:r>
      <w:r w:rsidR="00DD2BD4" w:rsidRPr="005154C9">
        <w:rPr>
          <w:b/>
          <w:szCs w:val="28"/>
          <w:lang w:val="en-US"/>
        </w:rPr>
        <w:t>ABSTRACT</w:t>
      </w:r>
    </w:p>
    <w:p w14:paraId="00E71A7C" w14:textId="77777777" w:rsidR="00DD2BD4" w:rsidRPr="005154C9" w:rsidRDefault="00DD2BD4" w:rsidP="00F71532">
      <w:pPr>
        <w:spacing w:line="360" w:lineRule="auto"/>
        <w:ind w:firstLine="709"/>
        <w:jc w:val="center"/>
        <w:rPr>
          <w:szCs w:val="28"/>
          <w:lang w:val="en-US"/>
        </w:rPr>
      </w:pPr>
    </w:p>
    <w:p w14:paraId="3CEFAF95" w14:textId="77777777" w:rsidR="00DD2BD4" w:rsidRPr="005154C9" w:rsidRDefault="00DD2BD4" w:rsidP="00F71532">
      <w:pPr>
        <w:autoSpaceDE w:val="0"/>
        <w:spacing w:line="360" w:lineRule="auto"/>
        <w:ind w:firstLine="709"/>
        <w:jc w:val="both"/>
        <w:rPr>
          <w:szCs w:val="28"/>
          <w:lang w:val="en-US"/>
        </w:rPr>
      </w:pPr>
      <w:r w:rsidRPr="005154C9">
        <w:rPr>
          <w:szCs w:val="28"/>
          <w:lang w:val="en-US"/>
        </w:rPr>
        <w:t>The volume of the work - 111 p., amount of the schemes and tables - 7, amount of the cards - 1, amount of exhibits - 3, amount of the sources - 54.</w:t>
      </w:r>
    </w:p>
    <w:p w14:paraId="522FCB3C" w14:textId="77777777" w:rsidR="00DD2BD4" w:rsidRPr="005154C9" w:rsidRDefault="00DD2BD4" w:rsidP="00F71532">
      <w:pPr>
        <w:autoSpaceDE w:val="0"/>
        <w:spacing w:line="360" w:lineRule="auto"/>
        <w:ind w:firstLine="709"/>
        <w:jc w:val="both"/>
        <w:rPr>
          <w:szCs w:val="28"/>
          <w:lang w:val="en-US"/>
        </w:rPr>
      </w:pPr>
      <w:r w:rsidRPr="005154C9">
        <w:rPr>
          <w:szCs w:val="28"/>
          <w:lang w:val="en-US"/>
        </w:rPr>
        <w:t>THE SANITARY TOURISM, SANITARY FACILITIES, REKREACIO</w:t>
      </w:r>
      <w:r w:rsidRPr="005154C9">
        <w:rPr>
          <w:szCs w:val="28"/>
          <w:lang w:val="en-US"/>
        </w:rPr>
        <w:t>N</w:t>
      </w:r>
      <w:r w:rsidRPr="005154C9">
        <w:rPr>
          <w:szCs w:val="28"/>
          <w:lang w:val="en-US"/>
        </w:rPr>
        <w:t>NYE, FACILITY, RESORT, REKREACIONNAYA NETWORK SAN</w:t>
      </w:r>
      <w:r w:rsidRPr="005154C9">
        <w:rPr>
          <w:szCs w:val="28"/>
          <w:lang w:val="en-US"/>
        </w:rPr>
        <w:t>A</w:t>
      </w:r>
      <w:r w:rsidRPr="005154C9">
        <w:rPr>
          <w:szCs w:val="28"/>
          <w:lang w:val="en-US"/>
        </w:rPr>
        <w:t>TORNO-RESORT INDUSTRY, ADVERTISING AVENUE.</w:t>
      </w:r>
    </w:p>
    <w:p w14:paraId="0E949584" w14:textId="77777777" w:rsidR="00DD2BD4" w:rsidRPr="005154C9" w:rsidRDefault="00DD2BD4" w:rsidP="00F71532">
      <w:pPr>
        <w:autoSpaceDE w:val="0"/>
        <w:spacing w:line="360" w:lineRule="auto"/>
        <w:ind w:firstLine="709"/>
        <w:jc w:val="both"/>
        <w:rPr>
          <w:szCs w:val="28"/>
          <w:lang w:val="en-US"/>
        </w:rPr>
      </w:pPr>
      <w:r w:rsidRPr="005154C9">
        <w:rPr>
          <w:szCs w:val="28"/>
          <w:lang w:val="en-US"/>
        </w:rPr>
        <w:t>The object of the study - an analysis of the study of the sanitary services.</w:t>
      </w:r>
    </w:p>
    <w:p w14:paraId="75389ED3" w14:textId="77777777" w:rsidR="00DD2BD4" w:rsidRPr="005154C9" w:rsidRDefault="00DD2BD4" w:rsidP="00F71532">
      <w:pPr>
        <w:autoSpaceDE w:val="0"/>
        <w:spacing w:line="360" w:lineRule="auto"/>
        <w:ind w:firstLine="709"/>
        <w:jc w:val="both"/>
        <w:rPr>
          <w:szCs w:val="28"/>
          <w:lang w:val="en-US"/>
        </w:rPr>
      </w:pPr>
      <w:r w:rsidRPr="005154C9">
        <w:rPr>
          <w:szCs w:val="28"/>
          <w:lang w:val="en-US"/>
        </w:rPr>
        <w:t xml:space="preserve">The subject of the study - technology of the moving the sanitary services, considered on example </w:t>
      </w:r>
      <w:r w:rsidRPr="005154C9">
        <w:rPr>
          <w:szCs w:val="28"/>
        </w:rPr>
        <w:t>рекреационных</w:t>
      </w:r>
      <w:r w:rsidRPr="005154C9">
        <w:rPr>
          <w:szCs w:val="28"/>
          <w:lang w:val="en-US"/>
        </w:rPr>
        <w:t xml:space="preserve"> resource of the city Gelendzhiksk.</w:t>
      </w:r>
    </w:p>
    <w:p w14:paraId="1831F57F" w14:textId="77777777" w:rsidR="00DD2BD4" w:rsidRPr="005154C9" w:rsidRDefault="00DD2BD4" w:rsidP="00F71532">
      <w:pPr>
        <w:autoSpaceDE w:val="0"/>
        <w:spacing w:line="360" w:lineRule="auto"/>
        <w:ind w:firstLine="709"/>
        <w:jc w:val="both"/>
        <w:rPr>
          <w:szCs w:val="28"/>
          <w:lang w:val="en-US"/>
        </w:rPr>
      </w:pPr>
      <w:r w:rsidRPr="005154C9">
        <w:rPr>
          <w:szCs w:val="28"/>
          <w:lang w:val="en-US"/>
        </w:rPr>
        <w:t>The purpose of the work - consideration of the questions, in accordance with prospect of the development of the sanitary tourism in Gelendzhiksk region and development of the advertising avenue-guidebook for sanitarium "him. M.V. L</w:t>
      </w:r>
      <w:r w:rsidRPr="005154C9">
        <w:rPr>
          <w:szCs w:val="28"/>
          <w:lang w:val="en-US"/>
        </w:rPr>
        <w:t>O</w:t>
      </w:r>
      <w:r w:rsidRPr="005154C9">
        <w:rPr>
          <w:szCs w:val="28"/>
          <w:lang w:val="en-US"/>
        </w:rPr>
        <w:t>MONOSOV".</w:t>
      </w:r>
    </w:p>
    <w:p w14:paraId="4FA3D1E4" w14:textId="77777777" w:rsidR="00DD2BD4" w:rsidRPr="005154C9" w:rsidRDefault="00DD2BD4" w:rsidP="00F71532">
      <w:pPr>
        <w:autoSpaceDE w:val="0"/>
        <w:spacing w:line="360" w:lineRule="auto"/>
        <w:ind w:firstLine="709"/>
        <w:jc w:val="both"/>
        <w:rPr>
          <w:szCs w:val="28"/>
          <w:lang w:val="en-US"/>
        </w:rPr>
      </w:pPr>
      <w:r w:rsidRPr="005154C9">
        <w:rPr>
          <w:szCs w:val="28"/>
          <w:lang w:val="en-US"/>
        </w:rPr>
        <w:t xml:space="preserve">The methods: analysis, syntheses, </w:t>
      </w:r>
      <w:r w:rsidRPr="005154C9">
        <w:rPr>
          <w:szCs w:val="28"/>
        </w:rPr>
        <w:t>компаративный</w:t>
      </w:r>
      <w:r w:rsidRPr="005154C9">
        <w:rPr>
          <w:szCs w:val="28"/>
          <w:lang w:val="en-US"/>
        </w:rPr>
        <w:t xml:space="preserve"> method, </w:t>
      </w:r>
      <w:r w:rsidRPr="005154C9">
        <w:rPr>
          <w:szCs w:val="28"/>
        </w:rPr>
        <w:t>дескрипти</w:t>
      </w:r>
      <w:r w:rsidRPr="005154C9">
        <w:rPr>
          <w:szCs w:val="28"/>
        </w:rPr>
        <w:t>в</w:t>
      </w:r>
      <w:r w:rsidRPr="005154C9">
        <w:rPr>
          <w:szCs w:val="28"/>
        </w:rPr>
        <w:t>ный</w:t>
      </w:r>
      <w:r w:rsidRPr="005154C9">
        <w:rPr>
          <w:szCs w:val="28"/>
          <w:lang w:val="en-US"/>
        </w:rPr>
        <w:t xml:space="preserve"> the method.</w:t>
      </w:r>
    </w:p>
    <w:p w14:paraId="5AB7FFFA" w14:textId="77777777" w:rsidR="00DD2BD4" w:rsidRPr="005154C9" w:rsidRDefault="00DD2BD4" w:rsidP="00F71532">
      <w:pPr>
        <w:autoSpaceDE w:val="0"/>
        <w:spacing w:line="360" w:lineRule="auto"/>
        <w:ind w:firstLine="709"/>
        <w:jc w:val="both"/>
        <w:rPr>
          <w:szCs w:val="28"/>
          <w:lang w:val="en-US"/>
        </w:rPr>
      </w:pPr>
      <w:r w:rsidRPr="005154C9">
        <w:rPr>
          <w:szCs w:val="28"/>
          <w:lang w:val="en-US"/>
        </w:rPr>
        <w:t>Novelty of the work: is collected and systematized material on problem of the sanitary tourism on Russian territory, his(its) specifics and dug.</w:t>
      </w:r>
    </w:p>
    <w:p w14:paraId="5FE40617" w14:textId="77777777" w:rsidR="00DD2BD4" w:rsidRPr="005154C9" w:rsidRDefault="00DD2BD4" w:rsidP="00F71532">
      <w:pPr>
        <w:autoSpaceDE w:val="0"/>
        <w:spacing w:line="360" w:lineRule="auto"/>
        <w:ind w:firstLine="709"/>
        <w:jc w:val="both"/>
        <w:rPr>
          <w:szCs w:val="28"/>
          <w:lang w:val="en-US"/>
        </w:rPr>
      </w:pPr>
      <w:r w:rsidRPr="005154C9">
        <w:rPr>
          <w:szCs w:val="28"/>
          <w:lang w:val="en-US"/>
        </w:rPr>
        <w:t xml:space="preserve">In process of the work were conducted studies </w:t>
      </w:r>
      <w:r w:rsidRPr="005154C9">
        <w:rPr>
          <w:szCs w:val="28"/>
        </w:rPr>
        <w:t>рекреационного</w:t>
      </w:r>
      <w:r w:rsidRPr="005154C9">
        <w:rPr>
          <w:szCs w:val="28"/>
          <w:lang w:val="en-US"/>
        </w:rPr>
        <w:t xml:space="preserve"> potential Gelendzhiksk region, granting the sanitary services in sanitarium "him. M.V. L</w:t>
      </w:r>
      <w:r w:rsidRPr="005154C9">
        <w:rPr>
          <w:szCs w:val="28"/>
          <w:lang w:val="en-US"/>
        </w:rPr>
        <w:t>O</w:t>
      </w:r>
      <w:r w:rsidRPr="005154C9">
        <w:rPr>
          <w:szCs w:val="28"/>
          <w:lang w:val="en-US"/>
        </w:rPr>
        <w:t>MONOSOV".</w:t>
      </w:r>
    </w:p>
    <w:p w14:paraId="49CA8C40" w14:textId="77777777" w:rsidR="00DD2BD4" w:rsidRPr="005154C9" w:rsidRDefault="00DD2BD4" w:rsidP="00F71532">
      <w:pPr>
        <w:autoSpaceDE w:val="0"/>
        <w:spacing w:line="360" w:lineRule="auto"/>
        <w:ind w:firstLine="709"/>
        <w:jc w:val="both"/>
        <w:rPr>
          <w:szCs w:val="28"/>
          <w:lang w:val="en-US"/>
        </w:rPr>
      </w:pPr>
      <w:r w:rsidRPr="005154C9">
        <w:rPr>
          <w:szCs w:val="28"/>
          <w:lang w:val="en-US"/>
        </w:rPr>
        <w:t>Avenue-guidebook was designed as a result of studies on rendering the sanitary services, card-scheme on city Gelendzhik, races-positions main recre</w:t>
      </w:r>
      <w:r w:rsidRPr="005154C9">
        <w:rPr>
          <w:szCs w:val="28"/>
          <w:lang w:val="en-US"/>
        </w:rPr>
        <w:t>a</w:t>
      </w:r>
      <w:r w:rsidRPr="005154C9">
        <w:rPr>
          <w:szCs w:val="28"/>
          <w:lang w:val="en-US"/>
        </w:rPr>
        <w:t>tional centre and enterprise, which uses the tourist during its journey, information hist</w:t>
      </w:r>
      <w:r w:rsidRPr="005154C9">
        <w:rPr>
          <w:szCs w:val="28"/>
          <w:lang w:val="en-US"/>
        </w:rPr>
        <w:t>o</w:t>
      </w:r>
      <w:r w:rsidRPr="005154C9">
        <w:rPr>
          <w:szCs w:val="28"/>
          <w:lang w:val="en-US"/>
        </w:rPr>
        <w:t>rian-cultural potential of the city and excursion.</w:t>
      </w:r>
    </w:p>
    <w:p w14:paraId="7A7362AA" w14:textId="77777777" w:rsidR="00DD2BD4" w:rsidRPr="005154C9" w:rsidRDefault="005154C9" w:rsidP="00F71532">
      <w:pPr>
        <w:spacing w:line="360" w:lineRule="auto"/>
        <w:jc w:val="center"/>
        <w:rPr>
          <w:szCs w:val="28"/>
        </w:rPr>
      </w:pPr>
      <w:r w:rsidRPr="005154C9">
        <w:rPr>
          <w:szCs w:val="28"/>
          <w:lang w:val="en-US"/>
        </w:rPr>
        <w:br w:type="page"/>
      </w:r>
      <w:r w:rsidR="00F71532" w:rsidRPr="005154C9">
        <w:rPr>
          <w:szCs w:val="28"/>
        </w:rPr>
        <w:t>Содержание</w:t>
      </w:r>
    </w:p>
    <w:p w14:paraId="379D17C8" w14:textId="77777777" w:rsidR="00DD2BD4" w:rsidRPr="005154C9" w:rsidRDefault="00DD2BD4" w:rsidP="00F71532">
      <w:pPr>
        <w:spacing w:line="360" w:lineRule="auto"/>
        <w:jc w:val="both"/>
        <w:rPr>
          <w:szCs w:val="28"/>
        </w:rPr>
      </w:pPr>
    </w:p>
    <w:p w14:paraId="20A62F98" w14:textId="77777777" w:rsidR="00DD2BD4" w:rsidRPr="005154C9" w:rsidRDefault="00DD2BD4" w:rsidP="00F71532">
      <w:pPr>
        <w:spacing w:line="360" w:lineRule="auto"/>
        <w:jc w:val="both"/>
        <w:rPr>
          <w:szCs w:val="28"/>
        </w:rPr>
      </w:pPr>
      <w:r w:rsidRPr="005154C9">
        <w:rPr>
          <w:szCs w:val="28"/>
        </w:rPr>
        <w:t>ВВЕДЕНИЕ</w:t>
      </w:r>
    </w:p>
    <w:p w14:paraId="227CAF31" w14:textId="77777777" w:rsidR="00DD2BD4" w:rsidRPr="005154C9" w:rsidRDefault="00DD2BD4" w:rsidP="00F71532">
      <w:pPr>
        <w:numPr>
          <w:ilvl w:val="0"/>
          <w:numId w:val="21"/>
        </w:numPr>
        <w:tabs>
          <w:tab w:val="left" w:pos="53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СОВРЕМЕННОЕ СОСТОЯНИЕ ОЗДОРОВИТЕЛЬНОГО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Т</w:t>
      </w:r>
      <w:r w:rsidRPr="005154C9">
        <w:rPr>
          <w:szCs w:val="28"/>
        </w:rPr>
        <w:t>У</w:t>
      </w:r>
      <w:r w:rsidRPr="005154C9">
        <w:rPr>
          <w:szCs w:val="28"/>
        </w:rPr>
        <w:t>РИЗМА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 РОССИИ</w:t>
      </w:r>
    </w:p>
    <w:p w14:paraId="24599D87" w14:textId="77777777" w:rsidR="00DD2BD4" w:rsidRPr="005154C9" w:rsidRDefault="00DD2BD4" w:rsidP="00F71532">
      <w:pPr>
        <w:spacing w:line="360" w:lineRule="auto"/>
        <w:jc w:val="both"/>
        <w:rPr>
          <w:szCs w:val="28"/>
        </w:rPr>
      </w:pPr>
      <w:r w:rsidRPr="005154C9">
        <w:rPr>
          <w:szCs w:val="28"/>
        </w:rPr>
        <w:t>1.1.История развития оздоровительного туризма в России</w:t>
      </w:r>
    </w:p>
    <w:p w14:paraId="1CFD1CC3" w14:textId="77777777" w:rsidR="00DD2BD4" w:rsidRPr="005154C9" w:rsidRDefault="00DD2BD4" w:rsidP="00F71532">
      <w:pPr>
        <w:spacing w:line="360" w:lineRule="auto"/>
        <w:jc w:val="both"/>
        <w:rPr>
          <w:szCs w:val="28"/>
        </w:rPr>
      </w:pPr>
      <w:r w:rsidRPr="005154C9">
        <w:rPr>
          <w:szCs w:val="28"/>
        </w:rPr>
        <w:t>1.2. Оздоровительный туризм и его особенности в рекреационно-оздоровительной сфере.</w:t>
      </w:r>
    </w:p>
    <w:p w14:paraId="35451AB7" w14:textId="77777777" w:rsidR="00DD2BD4" w:rsidRPr="005154C9" w:rsidRDefault="00DD2BD4" w:rsidP="00F71532">
      <w:pPr>
        <w:spacing w:line="360" w:lineRule="auto"/>
        <w:jc w:val="both"/>
        <w:rPr>
          <w:szCs w:val="28"/>
        </w:rPr>
      </w:pPr>
      <w:r w:rsidRPr="005154C9">
        <w:rPr>
          <w:szCs w:val="28"/>
        </w:rPr>
        <w:t>1.3. Динамика и перспективы развития рынка оздоровительного туризма в Краснодарском крае</w:t>
      </w:r>
    </w:p>
    <w:p w14:paraId="371EA8F6" w14:textId="77777777" w:rsidR="00DD2BD4" w:rsidRPr="005154C9" w:rsidRDefault="00DD2BD4" w:rsidP="00F71532">
      <w:pPr>
        <w:numPr>
          <w:ilvl w:val="0"/>
          <w:numId w:val="21"/>
        </w:numPr>
        <w:tabs>
          <w:tab w:val="left" w:pos="53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ПРОДВИЖЕНИЕ ОЗДОРОВИТЕЛЬНЫХ УСЛУГ НА ПРИМЕРЕ РЕ</w:t>
      </w:r>
      <w:r w:rsidRPr="005154C9">
        <w:rPr>
          <w:szCs w:val="28"/>
        </w:rPr>
        <w:t>К</w:t>
      </w:r>
      <w:r w:rsidRPr="005154C9">
        <w:rPr>
          <w:szCs w:val="28"/>
        </w:rPr>
        <w:t>РЕАЦИОННЫХ РЕСУРСОВ ГОРОДА ГЕЛЕНДЖИК</w:t>
      </w:r>
    </w:p>
    <w:p w14:paraId="2E44ADF9" w14:textId="77777777" w:rsidR="00DD2BD4" w:rsidRPr="005154C9" w:rsidRDefault="00DD2BD4" w:rsidP="00F71532">
      <w:pPr>
        <w:numPr>
          <w:ilvl w:val="1"/>
          <w:numId w:val="21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5154C9">
        <w:rPr>
          <w:szCs w:val="28"/>
        </w:rPr>
        <w:t>2.1. Уникальные природно-рекреационные ресурсы г. Геленджик</w:t>
      </w:r>
    </w:p>
    <w:p w14:paraId="1BD303AC" w14:textId="77777777" w:rsidR="00DD2BD4" w:rsidRPr="005154C9" w:rsidRDefault="00DD2BD4" w:rsidP="00F71532">
      <w:pPr>
        <w:numPr>
          <w:ilvl w:val="1"/>
          <w:numId w:val="21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5154C9">
        <w:rPr>
          <w:szCs w:val="28"/>
        </w:rPr>
        <w:t>2.2. Историко-культурный потенциал г. Геленджик</w:t>
      </w:r>
    </w:p>
    <w:p w14:paraId="0940ABA3" w14:textId="77777777" w:rsidR="00DD2BD4" w:rsidRPr="005154C9" w:rsidRDefault="00DD2BD4" w:rsidP="00F71532">
      <w:pPr>
        <w:numPr>
          <w:ilvl w:val="1"/>
          <w:numId w:val="21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5154C9">
        <w:rPr>
          <w:szCs w:val="28"/>
        </w:rPr>
        <w:t>2.3. Рекреационная сеть города Геленджика</w:t>
      </w:r>
    </w:p>
    <w:p w14:paraId="11055101" w14:textId="77777777" w:rsidR="00DD2BD4" w:rsidRPr="005154C9" w:rsidRDefault="00DD2BD4" w:rsidP="00F71532">
      <w:pPr>
        <w:numPr>
          <w:ilvl w:val="0"/>
          <w:numId w:val="21"/>
        </w:numPr>
        <w:tabs>
          <w:tab w:val="left" w:pos="530"/>
        </w:tabs>
        <w:spacing w:line="360" w:lineRule="auto"/>
        <w:ind w:left="0" w:firstLine="0"/>
        <w:jc w:val="both"/>
        <w:rPr>
          <w:bCs/>
          <w:szCs w:val="28"/>
        </w:rPr>
      </w:pPr>
      <w:r w:rsidRPr="005154C9">
        <w:rPr>
          <w:szCs w:val="28"/>
        </w:rPr>
        <w:t>РАЗРАБОТКА РЕКЛАМНОГО ПРОСПЕКТА</w:t>
      </w:r>
      <w:r w:rsidRPr="005154C9">
        <w:rPr>
          <w:bCs/>
          <w:szCs w:val="28"/>
        </w:rPr>
        <w:t>-ПУТЕВОДИТЕЛЯ</w:t>
      </w:r>
      <w:r w:rsidR="005154C9">
        <w:rPr>
          <w:bCs/>
          <w:szCs w:val="28"/>
        </w:rPr>
        <w:t xml:space="preserve"> </w:t>
      </w:r>
      <w:r w:rsidRPr="005154C9">
        <w:rPr>
          <w:bCs/>
          <w:szCs w:val="28"/>
        </w:rPr>
        <w:t>ДЛЯ</w:t>
      </w:r>
      <w:r w:rsidR="005154C9" w:rsidRPr="005154C9">
        <w:rPr>
          <w:bCs/>
          <w:szCs w:val="28"/>
        </w:rPr>
        <w:t xml:space="preserve"> </w:t>
      </w:r>
      <w:r w:rsidRPr="005154C9">
        <w:rPr>
          <w:bCs/>
          <w:szCs w:val="28"/>
        </w:rPr>
        <w:t>САНАТОРИЯ «имени М.В. ЛОМОНОСОВА» НА ПРИМЕРЕ ГОРОДА Г</w:t>
      </w:r>
      <w:r w:rsidRPr="005154C9">
        <w:rPr>
          <w:bCs/>
          <w:szCs w:val="28"/>
        </w:rPr>
        <w:t>Е</w:t>
      </w:r>
      <w:r w:rsidRPr="005154C9">
        <w:rPr>
          <w:bCs/>
          <w:szCs w:val="28"/>
        </w:rPr>
        <w:t>ЛЕНДЖИК</w:t>
      </w:r>
    </w:p>
    <w:p w14:paraId="14013D1A" w14:textId="77777777" w:rsidR="00DD2BD4" w:rsidRPr="005154C9" w:rsidRDefault="00DD2BD4" w:rsidP="00F71532">
      <w:pPr>
        <w:numPr>
          <w:ilvl w:val="1"/>
          <w:numId w:val="21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5154C9">
        <w:rPr>
          <w:bCs/>
          <w:szCs w:val="28"/>
        </w:rPr>
        <w:t xml:space="preserve">3.1. </w:t>
      </w:r>
      <w:r w:rsidRPr="005154C9">
        <w:rPr>
          <w:szCs w:val="28"/>
        </w:rPr>
        <w:t>Технология предоставления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оздоровительных услуг на примере санат</w:t>
      </w:r>
      <w:r w:rsidRPr="005154C9">
        <w:rPr>
          <w:szCs w:val="28"/>
        </w:rPr>
        <w:t>о</w:t>
      </w:r>
      <w:r w:rsidRPr="005154C9">
        <w:rPr>
          <w:szCs w:val="28"/>
        </w:rPr>
        <w:t>рия «им. М.В. Ломоносова» г. Геленджика</w:t>
      </w:r>
    </w:p>
    <w:p w14:paraId="0E91C898" w14:textId="77777777" w:rsidR="00DD2BD4" w:rsidRPr="005154C9" w:rsidRDefault="00DD2BD4" w:rsidP="00F71532">
      <w:pPr>
        <w:numPr>
          <w:ilvl w:val="1"/>
          <w:numId w:val="21"/>
        </w:numPr>
        <w:tabs>
          <w:tab w:val="left" w:pos="0"/>
        </w:tabs>
        <w:spacing w:line="360" w:lineRule="auto"/>
        <w:jc w:val="both"/>
        <w:rPr>
          <w:bCs/>
          <w:szCs w:val="28"/>
        </w:rPr>
      </w:pPr>
      <w:r w:rsidRPr="005154C9">
        <w:rPr>
          <w:bCs/>
          <w:szCs w:val="28"/>
        </w:rPr>
        <w:t>3.2. Планирование, маркетинг и ценообразование рекламного проспекта</w:t>
      </w:r>
    </w:p>
    <w:p w14:paraId="09C920E6" w14:textId="77777777" w:rsidR="00DD2BD4" w:rsidRPr="005154C9" w:rsidRDefault="00DD2BD4" w:rsidP="00F71532">
      <w:pPr>
        <w:spacing w:line="360" w:lineRule="auto"/>
        <w:jc w:val="both"/>
        <w:rPr>
          <w:bCs/>
          <w:szCs w:val="28"/>
        </w:rPr>
      </w:pPr>
      <w:r w:rsidRPr="005154C9">
        <w:rPr>
          <w:bCs/>
          <w:szCs w:val="28"/>
        </w:rPr>
        <w:t>3.3. Разработка и продвижение рекламного проспекта на туристском ры</w:t>
      </w:r>
      <w:r w:rsidRPr="005154C9">
        <w:rPr>
          <w:bCs/>
          <w:szCs w:val="28"/>
        </w:rPr>
        <w:t>н</w:t>
      </w:r>
      <w:r w:rsidRPr="005154C9">
        <w:rPr>
          <w:bCs/>
          <w:szCs w:val="28"/>
        </w:rPr>
        <w:t>ке для санатория</w:t>
      </w:r>
      <w:r w:rsidR="005154C9" w:rsidRPr="005154C9">
        <w:rPr>
          <w:bCs/>
          <w:szCs w:val="28"/>
        </w:rPr>
        <w:t xml:space="preserve"> </w:t>
      </w:r>
      <w:r w:rsidRPr="005154C9">
        <w:rPr>
          <w:bCs/>
          <w:szCs w:val="28"/>
        </w:rPr>
        <w:t>«им. М.В. Ломоносова» г. Геленджик</w:t>
      </w:r>
    </w:p>
    <w:p w14:paraId="03FFDB72" w14:textId="77777777" w:rsidR="00DD2BD4" w:rsidRPr="005154C9" w:rsidRDefault="00DD2BD4" w:rsidP="00F71532">
      <w:pPr>
        <w:spacing w:line="360" w:lineRule="auto"/>
        <w:jc w:val="both"/>
        <w:rPr>
          <w:szCs w:val="28"/>
        </w:rPr>
      </w:pPr>
      <w:r w:rsidRPr="005154C9">
        <w:rPr>
          <w:szCs w:val="28"/>
        </w:rPr>
        <w:t>ЗАКЛЮЧЕНИЕ</w:t>
      </w:r>
    </w:p>
    <w:p w14:paraId="09924742" w14:textId="77777777" w:rsidR="00DD2BD4" w:rsidRPr="005154C9" w:rsidRDefault="00DD2BD4" w:rsidP="00F71532">
      <w:pPr>
        <w:spacing w:line="360" w:lineRule="auto"/>
        <w:jc w:val="both"/>
        <w:rPr>
          <w:szCs w:val="28"/>
        </w:rPr>
      </w:pPr>
      <w:r w:rsidRPr="005154C9">
        <w:rPr>
          <w:szCs w:val="28"/>
        </w:rPr>
        <w:t>СПИСОК ИСПОЛЬЗОВАННОЙ ЛИТЕРАТУРЫ</w:t>
      </w:r>
    </w:p>
    <w:p w14:paraId="4BC47436" w14:textId="77777777" w:rsidR="00DD2BD4" w:rsidRPr="005154C9" w:rsidRDefault="00DD2BD4" w:rsidP="00F71532">
      <w:pPr>
        <w:pStyle w:val="Con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4C9">
        <w:rPr>
          <w:rFonts w:ascii="Times New Roman" w:hAnsi="Times New Roman" w:cs="Times New Roman"/>
          <w:b w:val="0"/>
          <w:sz w:val="28"/>
          <w:szCs w:val="28"/>
        </w:rPr>
        <w:t>ПРИЛОЖЕНИЕ А. Анкета</w:t>
      </w:r>
    </w:p>
    <w:p w14:paraId="4AAB0F29" w14:textId="77777777" w:rsidR="00DD2BD4" w:rsidRPr="005154C9" w:rsidRDefault="005154C9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szCs w:val="28"/>
        </w:rPr>
        <w:br w:type="page"/>
      </w:r>
      <w:r w:rsidR="00DD2BD4" w:rsidRPr="005154C9">
        <w:rPr>
          <w:b/>
          <w:szCs w:val="28"/>
        </w:rPr>
        <w:t>ВВЕДЕНИЕ</w:t>
      </w:r>
    </w:p>
    <w:p w14:paraId="1F71860B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</w:p>
    <w:p w14:paraId="613007EB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/>
          <w:bCs/>
          <w:szCs w:val="28"/>
        </w:rPr>
        <w:t xml:space="preserve">Актуальность </w:t>
      </w:r>
      <w:r w:rsidRPr="005154C9">
        <w:rPr>
          <w:bCs/>
          <w:szCs w:val="28"/>
        </w:rPr>
        <w:t>темы данной дипломной работы определяется важн</w:t>
      </w:r>
      <w:r w:rsidRPr="005154C9">
        <w:rPr>
          <w:bCs/>
          <w:szCs w:val="28"/>
        </w:rPr>
        <w:t>о</w:t>
      </w:r>
      <w:r w:rsidRPr="005154C9">
        <w:rPr>
          <w:bCs/>
          <w:szCs w:val="28"/>
        </w:rPr>
        <w:t>стью</w:t>
      </w:r>
      <w:r w:rsidRPr="005154C9">
        <w:rPr>
          <w:szCs w:val="28"/>
        </w:rPr>
        <w:t xml:space="preserve"> рассмотрения и изучения перспектив развития оздоровительного т</w:t>
      </w:r>
      <w:r w:rsidRPr="005154C9">
        <w:rPr>
          <w:szCs w:val="28"/>
        </w:rPr>
        <w:t>у</w:t>
      </w:r>
      <w:r w:rsidRPr="005154C9">
        <w:rPr>
          <w:szCs w:val="28"/>
        </w:rPr>
        <w:t>ризма в России и продвижения оздоровительных услуг на туристском рынке внутри страны.</w:t>
      </w:r>
    </w:p>
    <w:p w14:paraId="0AACBDDB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центре внимания данного исследования – концепция оздоровител</w:t>
      </w:r>
      <w:r w:rsidRPr="005154C9">
        <w:rPr>
          <w:szCs w:val="28"/>
        </w:rPr>
        <w:t>ь</w:t>
      </w:r>
      <w:r w:rsidRPr="005154C9">
        <w:rPr>
          <w:szCs w:val="28"/>
        </w:rPr>
        <w:t>ного туризма, его рекреационная сеть и социально-экономическая роль. В работе анализируются современные представления о том, что такое оздор</w:t>
      </w:r>
      <w:r w:rsidRPr="005154C9">
        <w:rPr>
          <w:szCs w:val="28"/>
        </w:rPr>
        <w:t>о</w:t>
      </w:r>
      <w:r w:rsidRPr="005154C9">
        <w:rPr>
          <w:szCs w:val="28"/>
        </w:rPr>
        <w:t>вительный туризм; приводятся примеры из мировой практики и из росси</w:t>
      </w:r>
      <w:r w:rsidRPr="005154C9">
        <w:rPr>
          <w:szCs w:val="28"/>
        </w:rPr>
        <w:t>й</w:t>
      </w:r>
      <w:r w:rsidRPr="005154C9">
        <w:rPr>
          <w:szCs w:val="28"/>
        </w:rPr>
        <w:t>ского опыта; рассматриваются уникальные природно-оздоровительные р</w:t>
      </w:r>
      <w:r w:rsidRPr="005154C9">
        <w:rPr>
          <w:szCs w:val="28"/>
        </w:rPr>
        <w:t>е</w:t>
      </w:r>
      <w:r w:rsidRPr="005154C9">
        <w:rPr>
          <w:szCs w:val="28"/>
        </w:rPr>
        <w:t>сурсы на базе Геленджикского района, рекреационная сеть в туризме.</w:t>
      </w:r>
    </w:p>
    <w:p w14:paraId="1FFC3B39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Выбор направления данного исследования определяется тем, что на современном этапе все больше внимания уделяется проблемам здоровья.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Изм</w:t>
      </w:r>
      <w:r w:rsidRPr="005154C9">
        <w:rPr>
          <w:szCs w:val="28"/>
        </w:rPr>
        <w:t>е</w:t>
      </w:r>
      <w:r w:rsidRPr="005154C9">
        <w:rPr>
          <w:szCs w:val="28"/>
        </w:rPr>
        <w:t>нение характера спроса на оздоровительные услуги обусловлено тем, что в моду входит здоровый образ жизни. Во всём мире, в том числе и в нашей стране растёт число людей, которые хотят поддерживать хорошую физич</w:t>
      </w:r>
      <w:r w:rsidRPr="005154C9">
        <w:rPr>
          <w:szCs w:val="28"/>
        </w:rPr>
        <w:t>е</w:t>
      </w:r>
      <w:r w:rsidRPr="005154C9">
        <w:rPr>
          <w:szCs w:val="28"/>
        </w:rPr>
        <w:t>скую форму и нуждаются в восстановительных антистрессовых программах. Традиционный санаторий перестаёт быть местом лечения и становится полифункциональным оздоровительным центром, рассчита</w:t>
      </w:r>
      <w:r w:rsidRPr="005154C9">
        <w:rPr>
          <w:szCs w:val="28"/>
        </w:rPr>
        <w:t>н</w:t>
      </w:r>
      <w:r w:rsidRPr="005154C9">
        <w:rPr>
          <w:szCs w:val="28"/>
        </w:rPr>
        <w:t>ным на широкий круг потребителей.</w:t>
      </w:r>
    </w:p>
    <w:p w14:paraId="2A78CA2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>Степень разработанности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данной квалификационной работы анализируется и синтезируется использованной литературой. В качестве основных источников для разработки данного дипломного проекта послуж</w:t>
      </w:r>
      <w:r w:rsidRPr="005154C9">
        <w:rPr>
          <w:szCs w:val="28"/>
        </w:rPr>
        <w:t>и</w:t>
      </w:r>
      <w:r w:rsidRPr="005154C9">
        <w:rPr>
          <w:szCs w:val="28"/>
        </w:rPr>
        <w:t>ли труды авторов – А.Ю. Александровой, М.Б. Биржакова, Л. Баклыкова, В.А.Квартального, А.М. Ветитнева, Л.Б. Журавлевой, ресурсы Интернета и других дополнительных источников литературы.</w:t>
      </w:r>
    </w:p>
    <w:p w14:paraId="76F123B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 xml:space="preserve">Объектом </w:t>
      </w:r>
      <w:r w:rsidRPr="005154C9">
        <w:rPr>
          <w:szCs w:val="28"/>
        </w:rPr>
        <w:t>исследования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данного дипломного проекта является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ан</w:t>
      </w:r>
      <w:r w:rsidRPr="005154C9">
        <w:rPr>
          <w:szCs w:val="28"/>
        </w:rPr>
        <w:t>а</w:t>
      </w:r>
      <w:r w:rsidRPr="005154C9">
        <w:rPr>
          <w:szCs w:val="28"/>
        </w:rPr>
        <w:t>лиз оздоровительных услуг на примере базового санатория «им. М.В. Ломонос</w:t>
      </w:r>
      <w:r w:rsidRPr="005154C9">
        <w:rPr>
          <w:szCs w:val="28"/>
        </w:rPr>
        <w:t>о</w:t>
      </w:r>
      <w:r w:rsidRPr="005154C9">
        <w:rPr>
          <w:szCs w:val="28"/>
        </w:rPr>
        <w:t>ва», который находится в городе Геленджик.</w:t>
      </w:r>
    </w:p>
    <w:p w14:paraId="1BF34D7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>Предметом -</w:t>
      </w:r>
      <w:r w:rsidRPr="005154C9">
        <w:rPr>
          <w:szCs w:val="28"/>
        </w:rPr>
        <w:t xml:space="preserve"> технология продвижения оздоровительных услуг, ра</w:t>
      </w:r>
      <w:r w:rsidRPr="005154C9">
        <w:rPr>
          <w:szCs w:val="28"/>
        </w:rPr>
        <w:t>с</w:t>
      </w:r>
      <w:r w:rsidRPr="005154C9">
        <w:rPr>
          <w:szCs w:val="28"/>
        </w:rPr>
        <w:t>сматриваемых на примере города Геленджик Краснодарского края.</w:t>
      </w:r>
    </w:p>
    <w:p w14:paraId="5FEF93F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Данная работа является попыткой ответить на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следующие вопросы:</w:t>
      </w:r>
    </w:p>
    <w:p w14:paraId="050D2EE0" w14:textId="77777777" w:rsidR="00DD2BD4" w:rsidRPr="005154C9" w:rsidRDefault="00DD2BD4" w:rsidP="00F71532">
      <w:pPr>
        <w:numPr>
          <w:ilvl w:val="0"/>
          <w:numId w:val="27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Что представляет собой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такое направление как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оздоровительный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туризм;</w:t>
      </w:r>
    </w:p>
    <w:p w14:paraId="65CBF24F" w14:textId="77777777" w:rsidR="00DD2BD4" w:rsidRPr="005154C9" w:rsidRDefault="00DD2BD4" w:rsidP="00F71532">
      <w:pPr>
        <w:numPr>
          <w:ilvl w:val="0"/>
          <w:numId w:val="27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Каковы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особенности развития санаторно-курортной индустрии в городе Геленджик 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его взаимосвязь с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рекреационным потенциалом реги</w:t>
      </w:r>
      <w:r w:rsidRPr="005154C9">
        <w:rPr>
          <w:szCs w:val="28"/>
        </w:rPr>
        <w:t>о</w:t>
      </w:r>
      <w:r w:rsidRPr="005154C9">
        <w:rPr>
          <w:szCs w:val="28"/>
        </w:rPr>
        <w:t>на.</w:t>
      </w:r>
    </w:p>
    <w:p w14:paraId="5C1B9D9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 xml:space="preserve">Цель </w:t>
      </w:r>
      <w:r w:rsidRPr="005154C9">
        <w:rPr>
          <w:szCs w:val="28"/>
        </w:rPr>
        <w:t>выпускной квалификационной работы – разработать новый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</w:t>
      </w:r>
      <w:r w:rsidRPr="005154C9">
        <w:rPr>
          <w:szCs w:val="28"/>
        </w:rPr>
        <w:t>к</w:t>
      </w:r>
      <w:r w:rsidRPr="005154C9">
        <w:rPr>
          <w:szCs w:val="28"/>
        </w:rPr>
        <w:t>ламный проспект-путеводитель для базового санатория «им. М.В.Ломоносова». В проспекте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будет находиться информация о самом сан</w:t>
      </w:r>
      <w:r w:rsidRPr="005154C9">
        <w:rPr>
          <w:szCs w:val="28"/>
        </w:rPr>
        <w:t>а</w:t>
      </w:r>
      <w:r w:rsidRPr="005154C9">
        <w:rPr>
          <w:szCs w:val="28"/>
        </w:rPr>
        <w:t>тории: содержание предоставления оздоровительных услуг, услуг размещ</w:t>
      </w:r>
      <w:r w:rsidRPr="005154C9">
        <w:rPr>
          <w:szCs w:val="28"/>
        </w:rPr>
        <w:t>е</w:t>
      </w:r>
      <w:r w:rsidRPr="005154C9">
        <w:rPr>
          <w:szCs w:val="28"/>
        </w:rPr>
        <w:t>ния и питания, оказание дополнительных услуг, а также информация о городе Геленджик, его краткая история, культурный потенциал, экску</w:t>
      </w:r>
      <w:r w:rsidRPr="005154C9">
        <w:rPr>
          <w:szCs w:val="28"/>
        </w:rPr>
        <w:t>р</w:t>
      </w:r>
      <w:r w:rsidRPr="005154C9">
        <w:rPr>
          <w:szCs w:val="28"/>
        </w:rPr>
        <w:t>сионная программа, развлекательные центры и т.д.</w:t>
      </w:r>
    </w:p>
    <w:p w14:paraId="2A7A4C8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 xml:space="preserve">Для достижения поставленной цели необходимо решить следующие </w:t>
      </w:r>
      <w:r w:rsidRPr="005154C9">
        <w:rPr>
          <w:b/>
          <w:szCs w:val="28"/>
        </w:rPr>
        <w:t>задачи</w:t>
      </w:r>
      <w:r w:rsidRPr="005154C9">
        <w:rPr>
          <w:szCs w:val="28"/>
        </w:rPr>
        <w:t>:</w:t>
      </w:r>
    </w:p>
    <w:p w14:paraId="30D5BAB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1.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Рассмотреть историю оздоровительного туризма в России;</w:t>
      </w:r>
    </w:p>
    <w:p w14:paraId="1269E89D" w14:textId="77777777" w:rsidR="00DD2BD4" w:rsidRPr="005154C9" w:rsidRDefault="00DD2BD4" w:rsidP="00F71532">
      <w:pPr>
        <w:numPr>
          <w:ilvl w:val="0"/>
          <w:numId w:val="20"/>
        </w:numPr>
        <w:tabs>
          <w:tab w:val="left" w:pos="720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Изучить особенности оздоровительного туризма в рекреационно-оздоровительной сфере, рассмотреть курортные факторы и возмо</w:t>
      </w:r>
      <w:r w:rsidRPr="005154C9">
        <w:rPr>
          <w:szCs w:val="28"/>
        </w:rPr>
        <w:t>ж</w:t>
      </w:r>
      <w:r w:rsidRPr="005154C9">
        <w:rPr>
          <w:szCs w:val="28"/>
        </w:rPr>
        <w:t>ность их использования в оздоровительных целях;</w:t>
      </w:r>
    </w:p>
    <w:p w14:paraId="040D7D7F" w14:textId="77777777" w:rsidR="00DD2BD4" w:rsidRPr="005154C9" w:rsidRDefault="00DD2BD4" w:rsidP="00F71532">
      <w:pPr>
        <w:numPr>
          <w:ilvl w:val="0"/>
          <w:numId w:val="20"/>
        </w:numPr>
        <w:tabs>
          <w:tab w:val="left" w:pos="720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Исследовать перспективы развития рынка оздоровительного т</w:t>
      </w:r>
      <w:r w:rsidRPr="005154C9">
        <w:rPr>
          <w:szCs w:val="28"/>
        </w:rPr>
        <w:t>у</w:t>
      </w:r>
      <w:r w:rsidRPr="005154C9">
        <w:rPr>
          <w:szCs w:val="28"/>
        </w:rPr>
        <w:t>ризма в Краснодарском крае;</w:t>
      </w:r>
    </w:p>
    <w:p w14:paraId="149415EE" w14:textId="77777777" w:rsidR="00DD2BD4" w:rsidRPr="005154C9" w:rsidRDefault="00DD2BD4" w:rsidP="00F71532">
      <w:pPr>
        <w:numPr>
          <w:ilvl w:val="0"/>
          <w:numId w:val="20"/>
        </w:numPr>
        <w:tabs>
          <w:tab w:val="left" w:pos="720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Проанализировать курортно-рекреационные ресурсы города Г</w:t>
      </w:r>
      <w:r w:rsidRPr="005154C9">
        <w:rPr>
          <w:szCs w:val="28"/>
        </w:rPr>
        <w:t>е</w:t>
      </w:r>
      <w:r w:rsidRPr="005154C9">
        <w:rPr>
          <w:szCs w:val="28"/>
        </w:rPr>
        <w:t>ленджика;</w:t>
      </w:r>
    </w:p>
    <w:p w14:paraId="101A060F" w14:textId="77777777" w:rsidR="00DD2BD4" w:rsidRPr="005154C9" w:rsidRDefault="00DD2BD4" w:rsidP="00F71532">
      <w:pPr>
        <w:numPr>
          <w:ilvl w:val="0"/>
          <w:numId w:val="20"/>
        </w:numPr>
        <w:tabs>
          <w:tab w:val="left" w:pos="720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Изучить историко-культурный потенциал г. Геленджик;</w:t>
      </w:r>
    </w:p>
    <w:p w14:paraId="51672293" w14:textId="77777777" w:rsidR="00DD2BD4" w:rsidRPr="005154C9" w:rsidRDefault="00DD2BD4" w:rsidP="00F71532">
      <w:pPr>
        <w:numPr>
          <w:ilvl w:val="0"/>
          <w:numId w:val="20"/>
        </w:numPr>
        <w:tabs>
          <w:tab w:val="left" w:pos="720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Проанализировать рекреационную сеть города Геленджика.</w:t>
      </w:r>
    </w:p>
    <w:p w14:paraId="7CA632E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 xml:space="preserve">Для решения поставленной проблемы, были применены следующие </w:t>
      </w:r>
      <w:r w:rsidRPr="005154C9">
        <w:rPr>
          <w:b/>
          <w:szCs w:val="28"/>
        </w:rPr>
        <w:t xml:space="preserve">методы исследования: </w:t>
      </w:r>
      <w:r w:rsidRPr="005154C9">
        <w:rPr>
          <w:szCs w:val="28"/>
        </w:rPr>
        <w:t>анализ литературы по данной проблеме и синтез наиболее востребованных исследовательских программ по проблемам озд</w:t>
      </w:r>
      <w:r w:rsidRPr="005154C9">
        <w:rPr>
          <w:szCs w:val="28"/>
        </w:rPr>
        <w:t>о</w:t>
      </w:r>
      <w:r w:rsidRPr="005154C9">
        <w:rPr>
          <w:szCs w:val="28"/>
        </w:rPr>
        <w:t>ровительного туризма, личное наблюдение в процессе прохождения предд</w:t>
      </w:r>
      <w:r w:rsidRPr="005154C9">
        <w:rPr>
          <w:szCs w:val="28"/>
        </w:rPr>
        <w:t>и</w:t>
      </w:r>
      <w:r w:rsidRPr="005154C9">
        <w:rPr>
          <w:szCs w:val="28"/>
        </w:rPr>
        <w:t>пломной практики, метод анкетирования, в котором приняли участие потр</w:t>
      </w:r>
      <w:r w:rsidRPr="005154C9">
        <w:rPr>
          <w:szCs w:val="28"/>
        </w:rPr>
        <w:t>е</w:t>
      </w:r>
      <w:r w:rsidRPr="005154C9">
        <w:rPr>
          <w:szCs w:val="28"/>
        </w:rPr>
        <w:t>бители услуг оздоровительного отдыха.</w:t>
      </w:r>
    </w:p>
    <w:p w14:paraId="0EFC798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>Новизна Выпускной квалификационной работы</w:t>
      </w:r>
      <w:r w:rsidRPr="005154C9">
        <w:rPr>
          <w:szCs w:val="28"/>
        </w:rPr>
        <w:t xml:space="preserve"> представлена в следующих положениях, выносимых на защиту:</w:t>
      </w:r>
    </w:p>
    <w:p w14:paraId="06CFECC5" w14:textId="77777777" w:rsidR="00DD2BD4" w:rsidRPr="005154C9" w:rsidRDefault="00DD2BD4" w:rsidP="00F71532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Рассмотрена история возникновения оздоровительного туризма в Ро</w:t>
      </w:r>
      <w:r w:rsidRPr="005154C9">
        <w:rPr>
          <w:szCs w:val="28"/>
        </w:rPr>
        <w:t>с</w:t>
      </w:r>
      <w:r w:rsidRPr="005154C9">
        <w:rPr>
          <w:szCs w:val="28"/>
        </w:rPr>
        <w:t>сии;</w:t>
      </w:r>
    </w:p>
    <w:p w14:paraId="71BAED2C" w14:textId="77777777" w:rsidR="00DD2BD4" w:rsidRPr="005154C9" w:rsidRDefault="00DD2BD4" w:rsidP="00F71532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Изучены особенности оздоровительного туризма в рекреационно-оздоровительной сфере, рассмотреть курортные факторы и возмо</w:t>
      </w:r>
      <w:r w:rsidRPr="005154C9">
        <w:rPr>
          <w:szCs w:val="28"/>
        </w:rPr>
        <w:t>ж</w:t>
      </w:r>
      <w:r w:rsidRPr="005154C9">
        <w:rPr>
          <w:szCs w:val="28"/>
        </w:rPr>
        <w:t>ность их использования в оздоровительных целях;</w:t>
      </w:r>
    </w:p>
    <w:p w14:paraId="2B29A640" w14:textId="77777777" w:rsidR="00DD2BD4" w:rsidRPr="005154C9" w:rsidRDefault="00DD2BD4" w:rsidP="00F71532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Исследованы перспективы развития рынка оздоровительного т</w:t>
      </w:r>
      <w:r w:rsidRPr="005154C9">
        <w:rPr>
          <w:szCs w:val="28"/>
        </w:rPr>
        <w:t>у</w:t>
      </w:r>
      <w:r w:rsidRPr="005154C9">
        <w:rPr>
          <w:szCs w:val="28"/>
        </w:rPr>
        <w:t>ризма в Краснодарском крае;</w:t>
      </w:r>
    </w:p>
    <w:p w14:paraId="77DBA310" w14:textId="77777777" w:rsidR="00DD2BD4" w:rsidRPr="005154C9" w:rsidRDefault="00DD2BD4" w:rsidP="00F71532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Проанализированы рекреационные ресурсы города Геленджика.</w:t>
      </w:r>
    </w:p>
    <w:p w14:paraId="400B9765" w14:textId="77777777" w:rsidR="00DD2BD4" w:rsidRPr="005154C9" w:rsidRDefault="00DD2BD4" w:rsidP="00F71532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Разработан проект продвижения оздоровительных услуг, ра</w:t>
      </w:r>
      <w:r w:rsidRPr="005154C9">
        <w:rPr>
          <w:szCs w:val="28"/>
        </w:rPr>
        <w:t>с</w:t>
      </w:r>
      <w:r w:rsidRPr="005154C9">
        <w:rPr>
          <w:szCs w:val="28"/>
        </w:rPr>
        <w:t>сматриваемых на примере города Геленджик Краснодарского края.</w:t>
      </w:r>
    </w:p>
    <w:p w14:paraId="17BBDDD4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Cs/>
          <w:szCs w:val="28"/>
        </w:rPr>
        <w:t>Работа может быть полезна всем, кто ставит своей целью способств</w:t>
      </w:r>
      <w:r w:rsidRPr="005154C9">
        <w:rPr>
          <w:bCs/>
          <w:szCs w:val="28"/>
        </w:rPr>
        <w:t>о</w:t>
      </w:r>
      <w:r w:rsidRPr="005154C9">
        <w:rPr>
          <w:bCs/>
          <w:szCs w:val="28"/>
        </w:rPr>
        <w:t>вать развитию оздоровительного туризма в Краснодарском крае, и в частн</w:t>
      </w:r>
      <w:r w:rsidRPr="005154C9">
        <w:rPr>
          <w:bCs/>
          <w:szCs w:val="28"/>
        </w:rPr>
        <w:t>о</w:t>
      </w:r>
      <w:r w:rsidRPr="005154C9">
        <w:rPr>
          <w:bCs/>
          <w:szCs w:val="28"/>
        </w:rPr>
        <w:t>сти в городе Геленджик, то есть реализовать все его</w:t>
      </w:r>
      <w:r w:rsidR="005154C9" w:rsidRPr="005154C9">
        <w:rPr>
          <w:bCs/>
          <w:szCs w:val="28"/>
        </w:rPr>
        <w:t xml:space="preserve"> </w:t>
      </w:r>
      <w:r w:rsidRPr="005154C9">
        <w:rPr>
          <w:bCs/>
          <w:szCs w:val="28"/>
        </w:rPr>
        <w:t>возможности и преим</w:t>
      </w:r>
      <w:r w:rsidRPr="005154C9">
        <w:rPr>
          <w:bCs/>
          <w:szCs w:val="28"/>
        </w:rPr>
        <w:t>у</w:t>
      </w:r>
      <w:r w:rsidRPr="005154C9">
        <w:rPr>
          <w:bCs/>
          <w:szCs w:val="28"/>
        </w:rPr>
        <w:t>щества.</w:t>
      </w:r>
    </w:p>
    <w:p w14:paraId="1D39C338" w14:textId="77777777" w:rsidR="00DD2BD4" w:rsidRPr="00F71532" w:rsidRDefault="005154C9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Cs/>
          <w:szCs w:val="28"/>
        </w:rPr>
        <w:br w:type="page"/>
      </w:r>
      <w:r w:rsidR="00F71532" w:rsidRPr="00F71532">
        <w:rPr>
          <w:b/>
          <w:bCs/>
          <w:szCs w:val="28"/>
        </w:rPr>
        <w:t xml:space="preserve">1. </w:t>
      </w:r>
      <w:r w:rsidR="00DD2BD4" w:rsidRPr="00F71532">
        <w:rPr>
          <w:b/>
          <w:szCs w:val="28"/>
        </w:rPr>
        <w:t>СОВРЕМЕННОЕ СОСТОЯНИЕ ОЗДОРОВИТЕЛЬНОГО Т</w:t>
      </w:r>
      <w:r w:rsidR="00DD2BD4" w:rsidRPr="00F71532">
        <w:rPr>
          <w:b/>
          <w:szCs w:val="28"/>
        </w:rPr>
        <w:t>У</w:t>
      </w:r>
      <w:r w:rsidR="00DD2BD4" w:rsidRPr="00F71532">
        <w:rPr>
          <w:b/>
          <w:szCs w:val="28"/>
        </w:rPr>
        <w:t>РИЗМА В РОССИИ</w:t>
      </w:r>
    </w:p>
    <w:p w14:paraId="4C02ED78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</w:p>
    <w:p w14:paraId="275D024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Начало истории путешествий нельзя датировать не только годом, но и столетием: их истоки восходят в седую древность, когда только начин</w:t>
      </w:r>
      <w:r w:rsidRPr="005154C9">
        <w:rPr>
          <w:szCs w:val="28"/>
        </w:rPr>
        <w:t>а</w:t>
      </w:r>
      <w:r w:rsidRPr="005154C9">
        <w:rPr>
          <w:szCs w:val="28"/>
        </w:rPr>
        <w:t>лось выделение человека из мира животных, в тяжелейшей борьбе с природой з</w:t>
      </w:r>
      <w:r w:rsidRPr="005154C9">
        <w:rPr>
          <w:szCs w:val="28"/>
        </w:rPr>
        <w:t>а</w:t>
      </w:r>
      <w:r w:rsidRPr="005154C9">
        <w:rPr>
          <w:szCs w:val="28"/>
        </w:rPr>
        <w:t>кладывались основы человеческой цивилизации.</w:t>
      </w:r>
    </w:p>
    <w:p w14:paraId="362DA7B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Путешествия с оздоровительными целями имеют давнюю историю. Ещё древние греки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 римляне использовали целебные источники и места с благоприятным климатом для того, чтобы поправить своё здоровье.</w:t>
      </w:r>
    </w:p>
    <w:p w14:paraId="1088520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Целебные свойства многих природных факторов известны с древне</w:t>
      </w:r>
      <w:r w:rsidRPr="005154C9">
        <w:rPr>
          <w:szCs w:val="28"/>
        </w:rPr>
        <w:t>й</w:t>
      </w:r>
      <w:r w:rsidRPr="005154C9">
        <w:rPr>
          <w:szCs w:val="28"/>
        </w:rPr>
        <w:t>ших времен, примитивные постройки для водолечения в местах выхода м</w:t>
      </w:r>
      <w:r w:rsidRPr="005154C9">
        <w:rPr>
          <w:szCs w:val="28"/>
        </w:rPr>
        <w:t>и</w:t>
      </w:r>
      <w:r w:rsidRPr="005154C9">
        <w:rPr>
          <w:szCs w:val="28"/>
        </w:rPr>
        <w:t>неральных вод были своего рода прототипами бальнеологических к</w:t>
      </w:r>
      <w:r w:rsidRPr="005154C9">
        <w:rPr>
          <w:szCs w:val="28"/>
        </w:rPr>
        <w:t>у</w:t>
      </w:r>
      <w:r w:rsidRPr="005154C9">
        <w:rPr>
          <w:szCs w:val="28"/>
        </w:rPr>
        <w:t>рортов. Слухи об оздоровительных свойствах некоторых вод распространялись дал</w:t>
      </w:r>
      <w:r w:rsidRPr="005154C9">
        <w:rPr>
          <w:szCs w:val="28"/>
        </w:rPr>
        <w:t>е</w:t>
      </w:r>
      <w:r w:rsidRPr="005154C9">
        <w:rPr>
          <w:szCs w:val="28"/>
        </w:rPr>
        <w:t>ко за пределы соответствующих местностей, привлекая множ</w:t>
      </w:r>
      <w:r w:rsidRPr="005154C9">
        <w:rPr>
          <w:szCs w:val="28"/>
        </w:rPr>
        <w:t>е</w:t>
      </w:r>
      <w:r w:rsidRPr="005154C9">
        <w:rPr>
          <w:szCs w:val="28"/>
        </w:rPr>
        <w:t>ство людей. «Чудесные» источники и другие целебные факторы становились основой л</w:t>
      </w:r>
      <w:r w:rsidRPr="005154C9">
        <w:rPr>
          <w:szCs w:val="28"/>
        </w:rPr>
        <w:t>е</w:t>
      </w:r>
      <w:r w:rsidRPr="005154C9">
        <w:rPr>
          <w:szCs w:val="28"/>
        </w:rPr>
        <w:t>чебных тайн храмов, нередко являлись предметом религиозного культа. В преданиях, памятниках зодчества и искусства нашли отражение факты и</w:t>
      </w:r>
      <w:r w:rsidRPr="005154C9">
        <w:rPr>
          <w:szCs w:val="28"/>
        </w:rPr>
        <w:t>с</w:t>
      </w:r>
      <w:r w:rsidRPr="005154C9">
        <w:rPr>
          <w:szCs w:val="28"/>
        </w:rPr>
        <w:t>пользования, например, термальных минеральных вод служителями культов для совершения обрядов и вместе с тем для демонстрации «исцеления» стр</w:t>
      </w:r>
      <w:r w:rsidRPr="005154C9">
        <w:rPr>
          <w:szCs w:val="28"/>
        </w:rPr>
        <w:t>а</w:t>
      </w:r>
      <w:r w:rsidRPr="005154C9">
        <w:rPr>
          <w:szCs w:val="28"/>
        </w:rPr>
        <w:t>ждущих.</w:t>
      </w:r>
    </w:p>
    <w:p w14:paraId="58C0A18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 протяжении столетий люди использовали природные ресурсы в оздоровительных целях. В Крыму были обнаружены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следы древнего ски</w:t>
      </w:r>
      <w:r w:rsidRPr="005154C9">
        <w:rPr>
          <w:szCs w:val="28"/>
        </w:rPr>
        <w:t>ф</w:t>
      </w:r>
      <w:r w:rsidRPr="005154C9">
        <w:rPr>
          <w:szCs w:val="28"/>
        </w:rPr>
        <w:t>ско-греческого поселения, которые прельстились приморскими богатствами Крымского полуострова и признавали их весьма ценными для своих пром</w:t>
      </w:r>
      <w:r w:rsidRPr="005154C9">
        <w:rPr>
          <w:szCs w:val="28"/>
        </w:rPr>
        <w:t>ы</w:t>
      </w:r>
      <w:r w:rsidRPr="005154C9">
        <w:rPr>
          <w:szCs w:val="28"/>
        </w:rPr>
        <w:t>слов. Ими использовались лечебные грязи, минеральные воды и климат в о</w:t>
      </w:r>
      <w:r w:rsidRPr="005154C9">
        <w:rPr>
          <w:szCs w:val="28"/>
        </w:rPr>
        <w:t>з</w:t>
      </w:r>
      <w:r w:rsidRPr="005154C9">
        <w:rPr>
          <w:szCs w:val="28"/>
        </w:rPr>
        <w:t>доровительных целях.</w:t>
      </w:r>
    </w:p>
    <w:p w14:paraId="7100911A" w14:textId="77777777" w:rsidR="00DD2BD4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Отдельные природные богатства в различных районах России в тот п</w:t>
      </w:r>
      <w:r w:rsidRPr="005154C9">
        <w:rPr>
          <w:szCs w:val="28"/>
        </w:rPr>
        <w:t>е</w:t>
      </w:r>
      <w:r w:rsidRPr="005154C9">
        <w:rPr>
          <w:szCs w:val="28"/>
        </w:rPr>
        <w:t>риод использовались лишь случайно.</w:t>
      </w:r>
    </w:p>
    <w:p w14:paraId="3DCB77F9" w14:textId="77777777" w:rsidR="00DD2BD4" w:rsidRDefault="00F71532" w:rsidP="00F71532">
      <w:pPr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DD2BD4" w:rsidRPr="005154C9">
        <w:rPr>
          <w:b/>
          <w:szCs w:val="28"/>
        </w:rPr>
        <w:t>1.1. История развития оздоровительного туризма в России</w:t>
      </w:r>
    </w:p>
    <w:p w14:paraId="41C66A17" w14:textId="77777777" w:rsidR="00F71532" w:rsidRPr="005154C9" w:rsidRDefault="00F71532" w:rsidP="00F71532">
      <w:pPr>
        <w:spacing w:line="360" w:lineRule="auto"/>
        <w:ind w:firstLine="709"/>
        <w:jc w:val="both"/>
        <w:rPr>
          <w:b/>
          <w:szCs w:val="28"/>
        </w:rPr>
      </w:pPr>
    </w:p>
    <w:p w14:paraId="73E0DE00" w14:textId="77777777" w:rsidR="00DD2BD4" w:rsidRPr="005154C9" w:rsidRDefault="00DD2BD4" w:rsidP="00F71532">
      <w:pPr>
        <w:pStyle w:val="af4"/>
        <w:spacing w:after="0"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В Русском государстве путешествия были связаны с познавательн</w:t>
      </w:r>
      <w:r w:rsidRPr="005154C9">
        <w:rPr>
          <w:szCs w:val="28"/>
        </w:rPr>
        <w:t>ы</w:t>
      </w:r>
      <w:r w:rsidRPr="005154C9">
        <w:rPr>
          <w:szCs w:val="28"/>
        </w:rPr>
        <w:t>ми, торговыми, политическими и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религиозными целями.</w:t>
      </w:r>
    </w:p>
    <w:p w14:paraId="14B1AA8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Первые труды научного изучения минеральных вод и открытие пе</w:t>
      </w:r>
      <w:r w:rsidRPr="005154C9">
        <w:rPr>
          <w:szCs w:val="28"/>
        </w:rPr>
        <w:t>р</w:t>
      </w:r>
      <w:r w:rsidRPr="005154C9">
        <w:rPr>
          <w:szCs w:val="28"/>
        </w:rPr>
        <w:t>вых курортов в России связаны с Петром I.</w:t>
      </w:r>
    </w:p>
    <w:p w14:paraId="7EE8A32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 xml:space="preserve">Поездки для </w:t>
      </w:r>
      <w:r w:rsidRPr="005154C9">
        <w:rPr>
          <w:b/>
          <w:szCs w:val="28"/>
        </w:rPr>
        <w:t>оздоровления</w:t>
      </w:r>
      <w:r w:rsidRPr="005154C9">
        <w:rPr>
          <w:szCs w:val="28"/>
        </w:rPr>
        <w:t xml:space="preserve"> внутри страны стали практиковаться с </w:t>
      </w:r>
      <w:r w:rsidRPr="005154C9">
        <w:rPr>
          <w:szCs w:val="28"/>
          <w:lang w:val="en-US"/>
        </w:rPr>
        <w:t>XVIII</w:t>
      </w:r>
      <w:r w:rsidRPr="005154C9">
        <w:rPr>
          <w:szCs w:val="28"/>
        </w:rPr>
        <w:t xml:space="preserve"> в., 20 марта </w:t>
      </w:r>
      <w:smartTag w:uri="urn:schemas-microsoft-com:office:smarttags" w:element="metricconverter">
        <w:smartTagPr>
          <w:attr w:name="ProductID" w:val="1719 г"/>
        </w:smartTagPr>
        <w:r w:rsidRPr="005154C9">
          <w:rPr>
            <w:szCs w:val="28"/>
          </w:rPr>
          <w:t>1719 г</w:t>
        </w:r>
      </w:smartTag>
      <w:r w:rsidRPr="005154C9">
        <w:rPr>
          <w:szCs w:val="28"/>
        </w:rPr>
        <w:t>. Петр 1 издал указ об открытии в Карелии курорта «Марциальные воды». Петр испробовал действие минеральной воды на с</w:t>
      </w:r>
      <w:r w:rsidRPr="005154C9">
        <w:rPr>
          <w:szCs w:val="28"/>
        </w:rPr>
        <w:t>е</w:t>
      </w:r>
      <w:r w:rsidRPr="005154C9">
        <w:rPr>
          <w:szCs w:val="28"/>
        </w:rPr>
        <w:t>бе и распорядился построить курорт Марциальные воды. С этого момента нач</w:t>
      </w:r>
      <w:r w:rsidRPr="005154C9">
        <w:rPr>
          <w:szCs w:val="28"/>
        </w:rPr>
        <w:t>и</w:t>
      </w:r>
      <w:r w:rsidRPr="005154C9">
        <w:rPr>
          <w:szCs w:val="28"/>
        </w:rPr>
        <w:t>нается изучение гидроминеральных ресурсов России.</w:t>
      </w:r>
    </w:p>
    <w:p w14:paraId="3DC74D3B" w14:textId="77777777" w:rsidR="00DD2BD4" w:rsidRPr="005154C9" w:rsidRDefault="00DD2BD4" w:rsidP="00F71532">
      <w:pPr>
        <w:pStyle w:val="af4"/>
        <w:spacing w:after="0"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Это послужило началом изучения лечебных свойств минеральных вод 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распространению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путешествий с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целью лечения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</w:t>
      </w:r>
      <w:r w:rsidR="005154C9">
        <w:rPr>
          <w:szCs w:val="28"/>
        </w:rPr>
        <w:t xml:space="preserve"> </w:t>
      </w:r>
      <w:r w:rsidRPr="005154C9">
        <w:rPr>
          <w:b/>
          <w:szCs w:val="28"/>
        </w:rPr>
        <w:t>оздоровления</w:t>
      </w:r>
      <w:r w:rsidRPr="005154C9">
        <w:rPr>
          <w:szCs w:val="28"/>
        </w:rPr>
        <w:t>. Возн</w:t>
      </w:r>
      <w:r w:rsidRPr="005154C9">
        <w:rPr>
          <w:szCs w:val="28"/>
        </w:rPr>
        <w:t>и</w:t>
      </w:r>
      <w:r w:rsidRPr="005154C9">
        <w:rPr>
          <w:szCs w:val="28"/>
        </w:rPr>
        <w:t>кают бальнеологические курорты недалеко от Самары (Сергиевские Мин</w:t>
      </w:r>
      <w:r w:rsidRPr="005154C9">
        <w:rPr>
          <w:szCs w:val="28"/>
        </w:rPr>
        <w:t>е</w:t>
      </w:r>
      <w:r w:rsidRPr="005154C9">
        <w:rPr>
          <w:szCs w:val="28"/>
        </w:rPr>
        <w:t>ральные Воды), Липецк, курорты Ялты.</w:t>
      </w:r>
    </w:p>
    <w:p w14:paraId="21EAB045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Петр I послал своего лейб-медика Шобера на Кавказ, где тот открыл знаменитые Кавказские Минеральные воды. Вместе с тем Петр издал указ о лечебных местностях, которые объявил государственной собственностью. Однако курорт в Пятигорске был создан почти через 100 лет — в 1803 г</w:t>
      </w:r>
      <w:r w:rsidRPr="005154C9">
        <w:rPr>
          <w:szCs w:val="28"/>
        </w:rPr>
        <w:t>о</w:t>
      </w:r>
      <w:r w:rsidRPr="005154C9">
        <w:rPr>
          <w:szCs w:val="28"/>
        </w:rPr>
        <w:t>ду, когда Александр I дал задание известному архитектору и ученому-энциклопедисту Николаю Львову устроить на Кавказских Минеральных в</w:t>
      </w:r>
      <w:r w:rsidRPr="005154C9">
        <w:rPr>
          <w:szCs w:val="28"/>
        </w:rPr>
        <w:t>о</w:t>
      </w:r>
      <w:r w:rsidRPr="005154C9">
        <w:rPr>
          <w:szCs w:val="28"/>
        </w:rPr>
        <w:t>дах лечебные заведения.</w:t>
      </w:r>
    </w:p>
    <w:p w14:paraId="437906C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это же время на юге Подмосковья в усадьбе Нащокина был создан курорт минеральных вод.</w:t>
      </w:r>
    </w:p>
    <w:p w14:paraId="1505031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Постепенно география изучения минеральных вод начинает расш</w:t>
      </w:r>
      <w:r w:rsidRPr="005154C9">
        <w:rPr>
          <w:szCs w:val="28"/>
        </w:rPr>
        <w:t>и</w:t>
      </w:r>
      <w:r w:rsidRPr="005154C9">
        <w:rPr>
          <w:szCs w:val="28"/>
        </w:rPr>
        <w:t>ряться и переваливает через Урал в Сибирь. В 1868 году исследователь Аф</w:t>
      </w:r>
      <w:r w:rsidRPr="005154C9">
        <w:rPr>
          <w:szCs w:val="28"/>
        </w:rPr>
        <w:t>а</w:t>
      </w:r>
      <w:r w:rsidRPr="005154C9">
        <w:rPr>
          <w:szCs w:val="28"/>
        </w:rPr>
        <w:t xml:space="preserve">насий Бушуев открыл минеральные источники на крайнем северо-востоке России на побережье Охотского моря вблизи нынешнего Магадана (курорт «Талая»). В 1878 году открывается курорт в городе Соль-Илецк, в </w:t>
      </w:r>
      <w:smartTag w:uri="urn:schemas-microsoft-com:office:smarttags" w:element="metricconverter">
        <w:smartTagPr>
          <w:attr w:name="ProductID" w:val="70 км"/>
        </w:smartTagPr>
        <w:r w:rsidRPr="005154C9">
          <w:rPr>
            <w:szCs w:val="28"/>
          </w:rPr>
          <w:t>70 км</w:t>
        </w:r>
      </w:smartTag>
      <w:r w:rsidRPr="005154C9">
        <w:rPr>
          <w:szCs w:val="28"/>
        </w:rPr>
        <w:t xml:space="preserve"> от Оренбурга, с водогрязелечебницей.</w:t>
      </w:r>
    </w:p>
    <w:p w14:paraId="7C544F2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Интерес к изучению минеральных вод побудил к организации перв</w:t>
      </w:r>
      <w:r w:rsidRPr="005154C9">
        <w:rPr>
          <w:szCs w:val="28"/>
        </w:rPr>
        <w:t>о</w:t>
      </w:r>
      <w:r w:rsidRPr="005154C9">
        <w:rPr>
          <w:szCs w:val="28"/>
        </w:rPr>
        <w:t>го русского научно-курортологического общества. В 1863 году в Пятигорске было учреждено «Бальнеологическое общество».</w:t>
      </w:r>
    </w:p>
    <w:p w14:paraId="496EC95E" w14:textId="77777777" w:rsidR="00DD2BD4" w:rsidRPr="005154C9" w:rsidRDefault="00DD2BD4" w:rsidP="00F71532">
      <w:pPr>
        <w:pStyle w:val="af4"/>
        <w:spacing w:after="0"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Основным препятствием для путешествий</w:t>
      </w:r>
      <w:r w:rsidR="005154C9" w:rsidRPr="005154C9">
        <w:rPr>
          <w:szCs w:val="28"/>
        </w:rPr>
        <w:t xml:space="preserve"> </w:t>
      </w:r>
      <w:r w:rsidRPr="005154C9">
        <w:rPr>
          <w:szCs w:val="28"/>
          <w:lang w:val="en-US"/>
        </w:rPr>
        <w:t>XVIII</w:t>
      </w:r>
      <w:r w:rsidRPr="005154C9">
        <w:rPr>
          <w:szCs w:val="28"/>
        </w:rPr>
        <w:t xml:space="preserve"> в. –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 xml:space="preserve">начало </w:t>
      </w:r>
      <w:r w:rsidRPr="005154C9">
        <w:rPr>
          <w:szCs w:val="28"/>
          <w:lang w:val="en-US"/>
        </w:rPr>
        <w:t>XIX</w:t>
      </w:r>
      <w:r w:rsidRPr="005154C9">
        <w:rPr>
          <w:szCs w:val="28"/>
        </w:rPr>
        <w:t xml:space="preserve"> в. в</w:t>
      </w:r>
    </w:p>
    <w:p w14:paraId="3A2FE866" w14:textId="77777777" w:rsidR="00DD2BD4" w:rsidRPr="005154C9" w:rsidRDefault="00DD2BD4" w:rsidP="00F71532">
      <w:pPr>
        <w:pStyle w:val="af4"/>
        <w:spacing w:after="0"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России были плохие дороги, отсутствие условий нормального жизн</w:t>
      </w:r>
      <w:r w:rsidRPr="005154C9">
        <w:rPr>
          <w:szCs w:val="28"/>
        </w:rPr>
        <w:t>е</w:t>
      </w:r>
      <w:r w:rsidRPr="005154C9">
        <w:rPr>
          <w:szCs w:val="28"/>
        </w:rPr>
        <w:t>обеспечения в пути (гостиниц, трактиров, станций для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смены или отдыха лошадей). Возможность заграничных путешествий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была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ограничена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материальном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положении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даже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для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высших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</w:t>
      </w:r>
      <w:r w:rsidRPr="005154C9">
        <w:rPr>
          <w:szCs w:val="28"/>
        </w:rPr>
        <w:t>о</w:t>
      </w:r>
      <w:r w:rsidRPr="005154C9">
        <w:rPr>
          <w:szCs w:val="28"/>
        </w:rPr>
        <w:t>словий. В конце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  <w:lang w:val="en-US"/>
        </w:rPr>
        <w:t>XIX</w:t>
      </w:r>
      <w:r w:rsidRPr="005154C9">
        <w:rPr>
          <w:szCs w:val="28"/>
        </w:rPr>
        <w:t xml:space="preserve"> –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 xml:space="preserve">начало </w:t>
      </w:r>
      <w:r w:rsidRPr="005154C9">
        <w:rPr>
          <w:szCs w:val="28"/>
          <w:lang w:val="en-US"/>
        </w:rPr>
        <w:t>XX</w:t>
      </w:r>
      <w:r w:rsidRPr="005154C9">
        <w:rPr>
          <w:szCs w:val="28"/>
        </w:rPr>
        <w:t xml:space="preserve"> вв. русские составляли значительную часть отдыхающих на Лазурном берегу и побережье Атлантики. Туристский бизнес в этих местах был ор</w:t>
      </w:r>
      <w:r w:rsidRPr="005154C9">
        <w:rPr>
          <w:szCs w:val="28"/>
        </w:rPr>
        <w:t>и</w:t>
      </w:r>
      <w:r w:rsidRPr="005154C9">
        <w:rPr>
          <w:szCs w:val="28"/>
        </w:rPr>
        <w:t>ентирован на русских туристов.</w:t>
      </w:r>
    </w:p>
    <w:p w14:paraId="5AF3754F" w14:textId="77777777" w:rsidR="00DD2BD4" w:rsidRPr="005154C9" w:rsidRDefault="00DD2BD4" w:rsidP="00F71532">
      <w:pPr>
        <w:pStyle w:val="af4"/>
        <w:spacing w:after="0"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Зарождение организованного туризма относят к предпринимательск</w:t>
      </w:r>
      <w:r w:rsidRPr="005154C9">
        <w:rPr>
          <w:szCs w:val="28"/>
        </w:rPr>
        <w:t>о</w:t>
      </w:r>
      <w:r w:rsidRPr="005154C9">
        <w:rPr>
          <w:szCs w:val="28"/>
        </w:rPr>
        <w:t>му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 xml:space="preserve">периоду </w:t>
      </w:r>
      <w:r w:rsidRPr="005154C9">
        <w:rPr>
          <w:b/>
          <w:szCs w:val="28"/>
        </w:rPr>
        <w:t>(</w:t>
      </w:r>
      <w:r w:rsidRPr="005154C9">
        <w:rPr>
          <w:szCs w:val="28"/>
        </w:rPr>
        <w:t>1890 – 1917 гг. + 1922 – 1928 гг</w:t>
      </w:r>
      <w:r w:rsidRPr="005154C9">
        <w:rPr>
          <w:b/>
          <w:szCs w:val="28"/>
        </w:rPr>
        <w:t>.)</w:t>
      </w:r>
      <w:r w:rsidRPr="005154C9">
        <w:rPr>
          <w:szCs w:val="28"/>
        </w:rPr>
        <w:t>. Тогда появляются общ</w:t>
      </w:r>
      <w:r w:rsidRPr="005154C9">
        <w:rPr>
          <w:szCs w:val="28"/>
        </w:rPr>
        <w:t>е</w:t>
      </w:r>
      <w:r w:rsidRPr="005154C9">
        <w:rPr>
          <w:szCs w:val="28"/>
        </w:rPr>
        <w:t>ства туристской направленности: Общество любителей естествознания, Крымский горный клуб, Кавказский горный клуб, Кружок любителей го</w:t>
      </w:r>
      <w:r w:rsidRPr="005154C9">
        <w:rPr>
          <w:szCs w:val="28"/>
        </w:rPr>
        <w:t>р</w:t>
      </w:r>
      <w:r w:rsidRPr="005154C9">
        <w:rPr>
          <w:szCs w:val="28"/>
        </w:rPr>
        <w:t>ного спорта и крымских гор, Предприятие для общественных путешествий во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все страны мира Липсона. В курортных местах Крыма и Кавказа за небольшую плату членам обществ и клубов стали предлагаться непродолжительные путешес</w:t>
      </w:r>
      <w:r w:rsidRPr="005154C9">
        <w:rPr>
          <w:szCs w:val="28"/>
        </w:rPr>
        <w:t>т</w:t>
      </w:r>
      <w:r w:rsidRPr="005154C9">
        <w:rPr>
          <w:szCs w:val="28"/>
        </w:rPr>
        <w:t>вия познавательного характера. Основатели обществ заложили прочный фундамент для развития туризма в России. Сначала это были пешеходные экскурсии, а затем экскурсии с использованием транспорта (лошади, парох</w:t>
      </w:r>
      <w:r w:rsidRPr="005154C9">
        <w:rPr>
          <w:szCs w:val="28"/>
        </w:rPr>
        <w:t>о</w:t>
      </w:r>
      <w:r w:rsidRPr="005154C9">
        <w:rPr>
          <w:szCs w:val="28"/>
        </w:rPr>
        <w:t>ды). К 1913 году в России существовало 60 санат</w:t>
      </w:r>
      <w:r w:rsidRPr="005154C9">
        <w:rPr>
          <w:szCs w:val="28"/>
        </w:rPr>
        <w:t>о</w:t>
      </w:r>
      <w:r w:rsidRPr="005154C9">
        <w:rPr>
          <w:szCs w:val="28"/>
        </w:rPr>
        <w:t>риев на 3 000 мест.</w:t>
      </w:r>
    </w:p>
    <w:p w14:paraId="48E832E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Первая мировая война положила конец развитию курортов и резко сократила приток отдыхающих. Правда, и в эти годы в прифронтовой п</w:t>
      </w:r>
      <w:r w:rsidRPr="005154C9">
        <w:rPr>
          <w:szCs w:val="28"/>
        </w:rPr>
        <w:t>о</w:t>
      </w:r>
      <w:r w:rsidRPr="005154C9">
        <w:rPr>
          <w:szCs w:val="28"/>
        </w:rPr>
        <w:t>лосе было организовано два курорта для долечивания раненых с реабилитацио</w:t>
      </w:r>
      <w:r w:rsidRPr="005154C9">
        <w:rPr>
          <w:szCs w:val="28"/>
        </w:rPr>
        <w:t>н</w:t>
      </w:r>
      <w:r w:rsidRPr="005154C9">
        <w:rPr>
          <w:szCs w:val="28"/>
        </w:rPr>
        <w:t>ными целями: «Сольцы» и «Варницы» на Новгородчине.</w:t>
      </w:r>
    </w:p>
    <w:p w14:paraId="0EF50A7B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советский период курортное дело не только возрождается, но и начинает развиваться. В первые годы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советской власти было принято н</w:t>
      </w:r>
      <w:r w:rsidRPr="005154C9">
        <w:rPr>
          <w:szCs w:val="28"/>
        </w:rPr>
        <w:t>е</w:t>
      </w:r>
      <w:r w:rsidRPr="005154C9">
        <w:rPr>
          <w:szCs w:val="28"/>
        </w:rPr>
        <w:t>сколько декретов: (Дались же Вам эти ЖЕ)</w:t>
      </w:r>
    </w:p>
    <w:p w14:paraId="699FC641" w14:textId="77777777" w:rsidR="00DD2BD4" w:rsidRPr="005154C9" w:rsidRDefault="00DD2BD4" w:rsidP="00F71532">
      <w:pPr>
        <w:numPr>
          <w:ilvl w:val="0"/>
          <w:numId w:val="10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о национализации курортов;</w:t>
      </w:r>
    </w:p>
    <w:p w14:paraId="3185A6F2" w14:textId="77777777" w:rsidR="00DD2BD4" w:rsidRPr="005154C9" w:rsidRDefault="00DD2BD4" w:rsidP="00F71532">
      <w:pPr>
        <w:numPr>
          <w:ilvl w:val="0"/>
          <w:numId w:val="10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о лечебных местностях государственного значения;</w:t>
      </w:r>
    </w:p>
    <w:p w14:paraId="6F626B00" w14:textId="77777777" w:rsidR="00DD2BD4" w:rsidRPr="005154C9" w:rsidRDefault="00DD2BD4" w:rsidP="00F71532">
      <w:pPr>
        <w:numPr>
          <w:ilvl w:val="0"/>
          <w:numId w:val="10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об использовании Крыма для лечения трудящихся;</w:t>
      </w:r>
    </w:p>
    <w:p w14:paraId="2DAFDE14" w14:textId="77777777" w:rsidR="00DD2BD4" w:rsidRPr="005154C9" w:rsidRDefault="00DD2BD4" w:rsidP="00F71532">
      <w:pPr>
        <w:numPr>
          <w:ilvl w:val="0"/>
          <w:numId w:val="10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об организации домов отдыха;</w:t>
      </w:r>
    </w:p>
    <w:p w14:paraId="4EE78180" w14:textId="77777777" w:rsidR="00DD2BD4" w:rsidRPr="005154C9" w:rsidRDefault="00DD2BD4" w:rsidP="00F71532">
      <w:pPr>
        <w:numPr>
          <w:ilvl w:val="0"/>
          <w:numId w:val="10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о принципах санаторно-курортного лечения;</w:t>
      </w:r>
    </w:p>
    <w:p w14:paraId="225FFC58" w14:textId="77777777" w:rsidR="00DD2BD4" w:rsidRPr="005154C9" w:rsidRDefault="00DD2BD4" w:rsidP="00F71532">
      <w:pPr>
        <w:numPr>
          <w:ilvl w:val="0"/>
          <w:numId w:val="10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об охране природных ресурсов.</w:t>
      </w:r>
    </w:p>
    <w:p w14:paraId="5760849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1920 году в Пятигорске был создан Бальнеологический институт. Н</w:t>
      </w:r>
      <w:r w:rsidRPr="005154C9">
        <w:rPr>
          <w:szCs w:val="28"/>
        </w:rPr>
        <w:t>е</w:t>
      </w:r>
      <w:r w:rsidRPr="005154C9">
        <w:rPr>
          <w:szCs w:val="28"/>
        </w:rPr>
        <w:t>смотря на ограниченные материальные возможности страны, даже в годы разрухи выделялись ассигнования на развитие системы лечебно-оздоровительных учреждений.</w:t>
      </w:r>
    </w:p>
    <w:p w14:paraId="2CCAD59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Первые санатории и дома отдыха создавались на базе бывших дворц</w:t>
      </w:r>
      <w:r w:rsidRPr="005154C9">
        <w:rPr>
          <w:szCs w:val="28"/>
        </w:rPr>
        <w:t>о</w:t>
      </w:r>
      <w:r w:rsidRPr="005154C9">
        <w:rPr>
          <w:szCs w:val="28"/>
        </w:rPr>
        <w:t>вых (Ливадия) и помещичьих (Узкое, Марфино, Архангельское) усадеб, дач (Болшево), монастырей (Звенигород) и немногочисленных частных санат</w:t>
      </w:r>
      <w:r w:rsidRPr="005154C9">
        <w:rPr>
          <w:szCs w:val="28"/>
        </w:rPr>
        <w:t>о</w:t>
      </w:r>
      <w:r w:rsidRPr="005154C9">
        <w:rPr>
          <w:szCs w:val="28"/>
        </w:rPr>
        <w:t>риев, пансионатов и гостиниц.</w:t>
      </w:r>
    </w:p>
    <w:p w14:paraId="7C71DC8C" w14:textId="77777777" w:rsidR="00DD2BD4" w:rsidRPr="005154C9" w:rsidRDefault="00DD2BD4" w:rsidP="00F71532">
      <w:pPr>
        <w:pStyle w:val="af4"/>
        <w:spacing w:after="0"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К началу 30-х гг. оздоровительный туризм носит спортивно-массовый характер (500 000 чел.). Развитием массового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оздоровительного и спортивн</w:t>
      </w:r>
      <w:r w:rsidRPr="005154C9">
        <w:rPr>
          <w:szCs w:val="28"/>
        </w:rPr>
        <w:t>о</w:t>
      </w:r>
      <w:r w:rsidRPr="005154C9">
        <w:rPr>
          <w:szCs w:val="28"/>
        </w:rPr>
        <w:t>го туризма занимался Высший совет физической культуры, при котором был сформирована Всесоюзная секция туризма.</w:t>
      </w:r>
    </w:p>
    <w:p w14:paraId="3726D202" w14:textId="77777777" w:rsidR="00DD2BD4" w:rsidRPr="005154C9" w:rsidRDefault="00DD2BD4" w:rsidP="00F71532">
      <w:pPr>
        <w:pStyle w:val="af4"/>
        <w:spacing w:after="0"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В 1939 – создание добровольных альпинистских организаций в</w:t>
      </w:r>
      <w:r w:rsidRPr="005154C9">
        <w:rPr>
          <w:szCs w:val="28"/>
        </w:rPr>
        <w:t>о</w:t>
      </w:r>
      <w:r w:rsidRPr="005154C9">
        <w:rPr>
          <w:szCs w:val="28"/>
        </w:rPr>
        <w:t>енно-спортивной направленности (в годы ВОВ из них формировались специал</w:t>
      </w:r>
      <w:r w:rsidRPr="005154C9">
        <w:rPr>
          <w:szCs w:val="28"/>
        </w:rPr>
        <w:t>ь</w:t>
      </w:r>
      <w:r w:rsidRPr="005154C9">
        <w:rPr>
          <w:szCs w:val="28"/>
        </w:rPr>
        <w:t>ные отряды). К 1939 в СССР была создана курортная индустрия - 1828 сан</w:t>
      </w:r>
      <w:r w:rsidRPr="005154C9">
        <w:rPr>
          <w:szCs w:val="28"/>
        </w:rPr>
        <w:t>а</w:t>
      </w:r>
      <w:r w:rsidRPr="005154C9">
        <w:rPr>
          <w:szCs w:val="28"/>
        </w:rPr>
        <w:t>ториев, 1270 домов отдыха. В 1940 – ввод туристских званий за особые з</w:t>
      </w:r>
      <w:r w:rsidRPr="005154C9">
        <w:rPr>
          <w:szCs w:val="28"/>
        </w:rPr>
        <w:t>а</w:t>
      </w:r>
      <w:r w:rsidRPr="005154C9">
        <w:rPr>
          <w:szCs w:val="28"/>
        </w:rPr>
        <w:t>слуги «Турист СССР».</w:t>
      </w:r>
    </w:p>
    <w:p w14:paraId="675366F9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 началом первых пятилеток страна приступила к строительству н</w:t>
      </w:r>
      <w:r w:rsidRPr="005154C9">
        <w:rPr>
          <w:szCs w:val="28"/>
        </w:rPr>
        <w:t>о</w:t>
      </w:r>
      <w:r w:rsidRPr="005154C9">
        <w:rPr>
          <w:szCs w:val="28"/>
        </w:rPr>
        <w:t>вых рекреационных учреждений. Были начаты работы по реконструкции и расширению ведущих курортных зон: разработаны проекты развития Ю</w:t>
      </w:r>
      <w:r w:rsidRPr="005154C9">
        <w:rPr>
          <w:szCs w:val="28"/>
        </w:rPr>
        <w:t>ж</w:t>
      </w:r>
      <w:r w:rsidRPr="005154C9">
        <w:rPr>
          <w:szCs w:val="28"/>
        </w:rPr>
        <w:t>ного берега Крыма, Сочи. Начато освоение Сибири. К началу 1940 года в СССР было 3600 санаториев и домов отдыха почти на 470 000 мест.</w:t>
      </w:r>
    </w:p>
    <w:p w14:paraId="05A24CE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Война 1941-1945 гг. нанесла огромный ущерб рекреационному хозяйству страны, т.к. большинство ведущих курортных территорий оказ</w:t>
      </w:r>
      <w:r w:rsidRPr="005154C9">
        <w:rPr>
          <w:szCs w:val="28"/>
        </w:rPr>
        <w:t>а</w:t>
      </w:r>
      <w:r w:rsidRPr="005154C9">
        <w:rPr>
          <w:szCs w:val="28"/>
        </w:rPr>
        <w:t>лись в зоне боевых действий. В период Великой Отечественной Войны оздоров</w:t>
      </w:r>
      <w:r w:rsidRPr="005154C9">
        <w:rPr>
          <w:szCs w:val="28"/>
        </w:rPr>
        <w:t>и</w:t>
      </w:r>
      <w:r w:rsidRPr="005154C9">
        <w:rPr>
          <w:szCs w:val="28"/>
        </w:rPr>
        <w:t>тельная деятельность была приостановлена и возобновлена в 1945.</w:t>
      </w:r>
    </w:p>
    <w:p w14:paraId="3E6D09B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За пять послевоенных лет были восстановлены и реконструированы разрушенные курорты и построены новые. К 1950 году число мест в здра</w:t>
      </w:r>
      <w:r w:rsidRPr="005154C9">
        <w:rPr>
          <w:szCs w:val="28"/>
        </w:rPr>
        <w:t>в</w:t>
      </w:r>
      <w:r w:rsidRPr="005154C9">
        <w:rPr>
          <w:szCs w:val="28"/>
        </w:rPr>
        <w:t>ницах превысило довоенный уровень.</w:t>
      </w:r>
    </w:p>
    <w:p w14:paraId="781A9C7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1960 году Совмин СССР принял постановление о передаче профсо</w:t>
      </w:r>
      <w:r w:rsidRPr="005154C9">
        <w:rPr>
          <w:szCs w:val="28"/>
        </w:rPr>
        <w:t>ю</w:t>
      </w:r>
      <w:r w:rsidRPr="005154C9">
        <w:rPr>
          <w:szCs w:val="28"/>
        </w:rPr>
        <w:t>зам хозрасчетных санаториев, курортных поликлиник и домов отдыха (за и</w:t>
      </w:r>
      <w:r w:rsidRPr="005154C9">
        <w:rPr>
          <w:szCs w:val="28"/>
        </w:rPr>
        <w:t>с</w:t>
      </w:r>
      <w:r w:rsidRPr="005154C9">
        <w:rPr>
          <w:szCs w:val="28"/>
        </w:rPr>
        <w:t>ключением учреждений детского отдыха и туберкулезных санатор</w:t>
      </w:r>
      <w:r w:rsidRPr="005154C9">
        <w:rPr>
          <w:szCs w:val="28"/>
        </w:rPr>
        <w:t>и</w:t>
      </w:r>
      <w:r w:rsidRPr="005154C9">
        <w:rPr>
          <w:szCs w:val="28"/>
        </w:rPr>
        <w:t>ев), что положительно сказалось на развитии всей курортной отрасли.</w:t>
      </w:r>
    </w:p>
    <w:p w14:paraId="2FF1DCD9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Планирование было возложено на ВЦСПС, Госплан СССР и Совм</w:t>
      </w:r>
      <w:r w:rsidRPr="005154C9">
        <w:rPr>
          <w:szCs w:val="28"/>
        </w:rPr>
        <w:t>и</w:t>
      </w:r>
      <w:r w:rsidRPr="005154C9">
        <w:rPr>
          <w:szCs w:val="28"/>
        </w:rPr>
        <w:t>ны союзных республик. Был создан Центральный курортный Совет с многочи</w:t>
      </w:r>
      <w:r w:rsidRPr="005154C9">
        <w:rPr>
          <w:szCs w:val="28"/>
        </w:rPr>
        <w:t>с</w:t>
      </w:r>
      <w:r w:rsidRPr="005154C9">
        <w:rPr>
          <w:szCs w:val="28"/>
        </w:rPr>
        <w:t>ленными региональными отделениями, которые руководили лечебно-оздоровительным отдыхом. Научные исследования проводились по зад</w:t>
      </w:r>
      <w:r w:rsidRPr="005154C9">
        <w:rPr>
          <w:szCs w:val="28"/>
        </w:rPr>
        <w:t>а</w:t>
      </w:r>
      <w:r w:rsidRPr="005154C9">
        <w:rPr>
          <w:szCs w:val="28"/>
        </w:rPr>
        <w:t>нию Госкомитета по науке и технике.</w:t>
      </w:r>
    </w:p>
    <w:p w14:paraId="6CB2334B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Активное развитие курортной отрасли обусловило формирование самой широкой в мире сети курортных учреждений: к моменту начала пер</w:t>
      </w:r>
      <w:r w:rsidRPr="005154C9">
        <w:rPr>
          <w:szCs w:val="28"/>
        </w:rPr>
        <w:t>е</w:t>
      </w:r>
      <w:r w:rsidRPr="005154C9">
        <w:rPr>
          <w:szCs w:val="28"/>
        </w:rPr>
        <w:t>стройки в СССР было более 14 000 здравниц. Создавались мощные аглом</w:t>
      </w:r>
      <w:r w:rsidRPr="005154C9">
        <w:rPr>
          <w:szCs w:val="28"/>
        </w:rPr>
        <w:t>е</w:t>
      </w:r>
      <w:r w:rsidRPr="005154C9">
        <w:rPr>
          <w:szCs w:val="28"/>
        </w:rPr>
        <w:t>рации (Большие Сочи, Большая Ялта). В практику курортного дела внедр</w:t>
      </w:r>
      <w:r w:rsidRPr="005154C9">
        <w:rPr>
          <w:szCs w:val="28"/>
        </w:rPr>
        <w:t>я</w:t>
      </w:r>
      <w:r w:rsidRPr="005154C9">
        <w:rPr>
          <w:szCs w:val="28"/>
        </w:rPr>
        <w:t>лись новые прогрессивные формы курортного оздоровления, повышался уровень комфортности.</w:t>
      </w:r>
    </w:p>
    <w:p w14:paraId="0B66A282" w14:textId="77777777" w:rsidR="00DD2BD4" w:rsidRPr="005154C9" w:rsidRDefault="00DD2BD4" w:rsidP="00F71532">
      <w:pPr>
        <w:pStyle w:val="af4"/>
        <w:spacing w:after="0"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В период 1980-х до 1990 года растет материально-техническая база лечебно-оздоровительного туризма. Появляются новые гостиничные компле</w:t>
      </w:r>
      <w:r w:rsidRPr="005154C9">
        <w:rPr>
          <w:szCs w:val="28"/>
        </w:rPr>
        <w:t>к</w:t>
      </w:r>
      <w:r w:rsidRPr="005154C9">
        <w:rPr>
          <w:szCs w:val="28"/>
        </w:rPr>
        <w:t>сы, получают распространение новые виды обслуживание – семейный отдых и курсовочное лечение (при котором отдыхающие проживали в частном се</w:t>
      </w:r>
      <w:r w:rsidRPr="005154C9">
        <w:rPr>
          <w:szCs w:val="28"/>
        </w:rPr>
        <w:t>к</w:t>
      </w:r>
      <w:r w:rsidRPr="005154C9">
        <w:rPr>
          <w:szCs w:val="28"/>
        </w:rPr>
        <w:t>торе, а лечение получали в санатории). Было развито экскурсионное обсл</w:t>
      </w:r>
      <w:r w:rsidRPr="005154C9">
        <w:rPr>
          <w:szCs w:val="28"/>
        </w:rPr>
        <w:t>у</w:t>
      </w:r>
      <w:r w:rsidRPr="005154C9">
        <w:rPr>
          <w:szCs w:val="28"/>
        </w:rPr>
        <w:t>живание (по стране было свыше 900 экскурсионных бюро).</w:t>
      </w:r>
    </w:p>
    <w:p w14:paraId="7B751C2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Основные черты данного периода: развитие туризма в условиях жесткого нормирования и планирования, расширение географии туризма (С</w:t>
      </w:r>
      <w:r w:rsidRPr="005154C9">
        <w:rPr>
          <w:szCs w:val="28"/>
        </w:rPr>
        <w:t>и</w:t>
      </w:r>
      <w:r w:rsidRPr="005154C9">
        <w:rPr>
          <w:szCs w:val="28"/>
        </w:rPr>
        <w:t>бирь, Дальний Восток), концентрация рекреационного обслуживания в благопр</w:t>
      </w:r>
      <w:r w:rsidRPr="005154C9">
        <w:rPr>
          <w:szCs w:val="28"/>
        </w:rPr>
        <w:t>и</w:t>
      </w:r>
      <w:r w:rsidRPr="005154C9">
        <w:rPr>
          <w:szCs w:val="28"/>
        </w:rPr>
        <w:t>ятных территориально-климатических зонах, распространение новых форм обслуживание (семейный отдых, курсовочное лечение), формиров</w:t>
      </w:r>
      <w:r w:rsidRPr="005154C9">
        <w:rPr>
          <w:szCs w:val="28"/>
        </w:rPr>
        <w:t>а</w:t>
      </w:r>
      <w:r w:rsidRPr="005154C9">
        <w:rPr>
          <w:szCs w:val="28"/>
        </w:rPr>
        <w:t>ние самой крупной и самой дешевой в мире базы социального и самодеятельного т</w:t>
      </w:r>
      <w:r w:rsidRPr="005154C9">
        <w:rPr>
          <w:szCs w:val="28"/>
        </w:rPr>
        <w:t>у</w:t>
      </w:r>
      <w:r w:rsidRPr="005154C9">
        <w:rPr>
          <w:szCs w:val="28"/>
        </w:rPr>
        <w:t>ризма, создание научной основы изучения туризма.</w:t>
      </w:r>
    </w:p>
    <w:p w14:paraId="56C7117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Развал СССР и переход к рыночной экономике больно ударил по санаторно-курортному делу в России: сократилось рекреационное простра</w:t>
      </w:r>
      <w:r w:rsidRPr="005154C9">
        <w:rPr>
          <w:szCs w:val="28"/>
        </w:rPr>
        <w:t>н</w:t>
      </w:r>
      <w:r w:rsidRPr="005154C9">
        <w:rPr>
          <w:szCs w:val="28"/>
        </w:rPr>
        <w:t>ство: Россия потеряла основные курортные зоны на Балтике, в Карпатах, в Крыму, на Черноморском побережье, большую часть Азовского побережья и Зака</w:t>
      </w:r>
      <w:r w:rsidRPr="005154C9">
        <w:rPr>
          <w:szCs w:val="28"/>
        </w:rPr>
        <w:t>в</w:t>
      </w:r>
      <w:r w:rsidRPr="005154C9">
        <w:rPr>
          <w:szCs w:val="28"/>
        </w:rPr>
        <w:t>казья, санаторно-курортная сеть которых создавалась общими усилиями ре</w:t>
      </w:r>
      <w:r w:rsidRPr="005154C9">
        <w:rPr>
          <w:szCs w:val="28"/>
        </w:rPr>
        <w:t>с</w:t>
      </w:r>
      <w:r w:rsidRPr="005154C9">
        <w:rPr>
          <w:szCs w:val="28"/>
        </w:rPr>
        <w:t>публик СССР; резко уменьшилась материальная база, так как большинство курортов оказались за пределами России; существенный ущерб был нанесен научному обеспечению курортного дела в России: системе разведки и охр</w:t>
      </w:r>
      <w:r w:rsidRPr="005154C9">
        <w:rPr>
          <w:szCs w:val="28"/>
        </w:rPr>
        <w:t>а</w:t>
      </w:r>
      <w:r w:rsidRPr="005154C9">
        <w:rPr>
          <w:szCs w:val="28"/>
        </w:rPr>
        <w:t>ны природных лечебных ресурсов, объединению «Лечминресурсы», инстит</w:t>
      </w:r>
      <w:r w:rsidRPr="005154C9">
        <w:rPr>
          <w:szCs w:val="28"/>
        </w:rPr>
        <w:t>у</w:t>
      </w:r>
      <w:r w:rsidRPr="005154C9">
        <w:rPr>
          <w:szCs w:val="28"/>
        </w:rPr>
        <w:t>там курортологии и курортного проектирования; тяжелая экономическая с</w:t>
      </w:r>
      <w:r w:rsidRPr="005154C9">
        <w:rPr>
          <w:szCs w:val="28"/>
        </w:rPr>
        <w:t>и</w:t>
      </w:r>
      <w:r w:rsidRPr="005154C9">
        <w:rPr>
          <w:szCs w:val="28"/>
        </w:rPr>
        <w:t>туация переходного периода подорвала и собственные российские курорты — ухудшилось качество обслуживания, снизился уровень питания, возросли цены на путевки.</w:t>
      </w:r>
    </w:p>
    <w:p w14:paraId="2DF4D1E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Обнищавшее население не имело возможности оплачивать отдых. Санаторно-курортная сеть стала разваливаться. Здравницы стояли полупуст</w:t>
      </w:r>
      <w:r w:rsidRPr="005154C9">
        <w:rPr>
          <w:szCs w:val="28"/>
        </w:rPr>
        <w:t>ы</w:t>
      </w:r>
      <w:r w:rsidRPr="005154C9">
        <w:rPr>
          <w:szCs w:val="28"/>
        </w:rPr>
        <w:t>ми. Лечиться в них могли только богатые люди, которые предпочитали о</w:t>
      </w:r>
      <w:r w:rsidRPr="005154C9">
        <w:rPr>
          <w:szCs w:val="28"/>
        </w:rPr>
        <w:t>т</w:t>
      </w:r>
      <w:r w:rsidRPr="005154C9">
        <w:rPr>
          <w:szCs w:val="28"/>
        </w:rPr>
        <w:t>дых за границей или в немногочисленных элитарных санаториях бывшего Главного 4-го управления Минздрава, обладавших высокой комфортностью и большим разнообразием лечебных услуг. Уровень этих учреждений во многом превышал уровень известных мировых лечебных курортов. Уде</w:t>
      </w:r>
      <w:r w:rsidRPr="005154C9">
        <w:rPr>
          <w:szCs w:val="28"/>
        </w:rPr>
        <w:t>р</w:t>
      </w:r>
      <w:r w:rsidRPr="005154C9">
        <w:rPr>
          <w:szCs w:val="28"/>
        </w:rPr>
        <w:t>жаться на плаву им помогала не только клиентура из «новых русских», но и отчисления от соцстраха.</w:t>
      </w:r>
    </w:p>
    <w:p w14:paraId="24263B94" w14:textId="77777777" w:rsidR="00DD2BD4" w:rsidRPr="005154C9" w:rsidRDefault="00DD2BD4" w:rsidP="00F71532">
      <w:pPr>
        <w:pStyle w:val="af4"/>
        <w:spacing w:after="0"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 xml:space="preserve">С </w:t>
      </w:r>
      <w:smartTag w:uri="urn:schemas-microsoft-com:office:smarttags" w:element="metricconverter">
        <w:smartTagPr>
          <w:attr w:name="ProductID" w:val="1990 г"/>
        </w:smartTagPr>
        <w:r w:rsidRPr="005154C9">
          <w:rPr>
            <w:szCs w:val="28"/>
          </w:rPr>
          <w:t>1990 г</w:t>
        </w:r>
      </w:smartTag>
      <w:r w:rsidRPr="005154C9">
        <w:rPr>
          <w:szCs w:val="28"/>
        </w:rPr>
        <w:t>. развития туризма характеризуется переходом от администр</w:t>
      </w:r>
      <w:r w:rsidRPr="005154C9">
        <w:rPr>
          <w:szCs w:val="28"/>
        </w:rPr>
        <w:t>а</w:t>
      </w:r>
      <w:r w:rsidRPr="005154C9">
        <w:rPr>
          <w:szCs w:val="28"/>
        </w:rPr>
        <w:t>тивного регулирования к экономическому стимулированию, основанного на новых российских законах, касающихся как предпринимательства и рынка в целом, так и туристской деятельности в частности.</w:t>
      </w:r>
    </w:p>
    <w:p w14:paraId="69C8655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 середины 90-х годов в курортной отрасли России наметились положительные тенденции развития. Выжившие в переходный период сан</w:t>
      </w:r>
      <w:r w:rsidRPr="005154C9">
        <w:rPr>
          <w:szCs w:val="28"/>
        </w:rPr>
        <w:t>а</w:t>
      </w:r>
      <w:r w:rsidRPr="005154C9">
        <w:rPr>
          <w:szCs w:val="28"/>
        </w:rPr>
        <w:t>тории, пансионаты и дома отдыха стали закупать современное оборудование, разв</w:t>
      </w:r>
      <w:r w:rsidRPr="005154C9">
        <w:rPr>
          <w:szCs w:val="28"/>
        </w:rPr>
        <w:t>и</w:t>
      </w:r>
      <w:r w:rsidRPr="005154C9">
        <w:rPr>
          <w:szCs w:val="28"/>
        </w:rPr>
        <w:t>вать новые виды услуг. Стоимость отдыха в них при этом осталась ниже м</w:t>
      </w:r>
      <w:r w:rsidRPr="005154C9">
        <w:rPr>
          <w:szCs w:val="28"/>
        </w:rPr>
        <w:t>и</w:t>
      </w:r>
      <w:r w:rsidRPr="005154C9">
        <w:rPr>
          <w:szCs w:val="28"/>
        </w:rPr>
        <w:t>ровых розничных цен. Тем не менее, многочисленные фирмы, работающие на внешний туристический рынок, зачастую сознательно д</w:t>
      </w:r>
      <w:r w:rsidRPr="005154C9">
        <w:rPr>
          <w:szCs w:val="28"/>
        </w:rPr>
        <w:t>е</w:t>
      </w:r>
      <w:r w:rsidRPr="005154C9">
        <w:rPr>
          <w:szCs w:val="28"/>
        </w:rPr>
        <w:t>зинформируют население, убеждая людей в средствах массовой информации в преимущес</w:t>
      </w:r>
      <w:r w:rsidRPr="005154C9">
        <w:rPr>
          <w:szCs w:val="28"/>
        </w:rPr>
        <w:t>т</w:t>
      </w:r>
      <w:r w:rsidRPr="005154C9">
        <w:rPr>
          <w:szCs w:val="28"/>
        </w:rPr>
        <w:t>вах и дешевизне зарубежного отдыха.</w:t>
      </w:r>
    </w:p>
    <w:p w14:paraId="47E5C7B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Уникальные природные ресурсы, непреходящие достижения росси</w:t>
      </w:r>
      <w:r w:rsidRPr="005154C9">
        <w:rPr>
          <w:szCs w:val="28"/>
        </w:rPr>
        <w:t>й</w:t>
      </w:r>
      <w:r w:rsidRPr="005154C9">
        <w:rPr>
          <w:szCs w:val="28"/>
        </w:rPr>
        <w:t>ской курортологии в сочетании с новыми тенденциями к расширению спектра услуг, улучшению комфортности здравниц дают реальную возможность успешного развития как отдельных санаторно-курортных учре</w:t>
      </w:r>
      <w:r w:rsidRPr="005154C9">
        <w:rPr>
          <w:szCs w:val="28"/>
        </w:rPr>
        <w:t>ж</w:t>
      </w:r>
      <w:r w:rsidRPr="005154C9">
        <w:rPr>
          <w:szCs w:val="28"/>
        </w:rPr>
        <w:t>дений, так и отрасли в целом.</w:t>
      </w:r>
    </w:p>
    <w:p w14:paraId="552BF8B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</w:p>
    <w:p w14:paraId="12F195FF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1.2.</w:t>
      </w:r>
      <w:r w:rsidR="005154C9" w:rsidRPr="005154C9">
        <w:rPr>
          <w:b/>
          <w:szCs w:val="28"/>
        </w:rPr>
        <w:t xml:space="preserve"> </w:t>
      </w:r>
      <w:r w:rsidRPr="005154C9">
        <w:rPr>
          <w:b/>
          <w:szCs w:val="28"/>
        </w:rPr>
        <w:t>Оздоровительный туризм и его особенности в рек</w:t>
      </w:r>
      <w:r w:rsidR="00F71532">
        <w:rPr>
          <w:b/>
          <w:szCs w:val="28"/>
        </w:rPr>
        <w:t>реационно-оздоровительной сфере</w:t>
      </w:r>
    </w:p>
    <w:p w14:paraId="5914015F" w14:textId="3D6D9515" w:rsidR="00DD2BD4" w:rsidRPr="005154C9" w:rsidRDefault="00D0216B" w:rsidP="00F71532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7216" behindDoc="0" locked="0" layoutInCell="1" allowOverlap="1" wp14:anchorId="6B05BFD2" wp14:editId="23598C71">
                <wp:simplePos x="0" y="0"/>
                <wp:positionH relativeFrom="page">
                  <wp:posOffset>1080135</wp:posOffset>
                </wp:positionH>
                <wp:positionV relativeFrom="paragraph">
                  <wp:posOffset>97790</wp:posOffset>
                </wp:positionV>
                <wp:extent cx="13970" cy="381635"/>
                <wp:effectExtent l="3810" t="2540" r="1270" b="6350"/>
                <wp:wrapSquare wrapText="larges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381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727E6" w14:textId="77777777" w:rsidR="005154C9" w:rsidRDefault="005154C9">
                            <w:pPr>
                              <w:pStyle w:val="af3"/>
                              <w:spacing w:line="360" w:lineRule="auto"/>
                              <w:rPr>
                                <w:rFonts w:cs="Tahoma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5BF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5.05pt;margin-top:7.7pt;width:1.1pt;height:30.05pt;z-index:251657216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" stroked="f">
                <v:fill opacity="0"/>
                <v:textbox inset="0,0,0,0">
                  <w:txbxContent>
                    <w:p w14:paraId="2B4727E6" w14:textId="77777777" w:rsidR="005154C9" w:rsidRDefault="005154C9">
                      <w:pPr>
                        <w:pStyle w:val="af3"/>
                        <w:spacing w:line="360" w:lineRule="auto"/>
                        <w:rPr>
                          <w:rFonts w:cs="Tahoma"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6F857A0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Рынок оздоровительного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туризма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очень широк 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связан с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рекреац</w:t>
      </w:r>
      <w:r w:rsidRPr="005154C9">
        <w:rPr>
          <w:szCs w:val="28"/>
        </w:rPr>
        <w:t>и</w:t>
      </w:r>
      <w:r w:rsidRPr="005154C9">
        <w:rPr>
          <w:szCs w:val="28"/>
        </w:rPr>
        <w:t>онными ресурсами. Оздоровительный отдых нужен каждому. Даже любит</w:t>
      </w:r>
      <w:r w:rsidRPr="005154C9">
        <w:rPr>
          <w:szCs w:val="28"/>
        </w:rPr>
        <w:t>е</w:t>
      </w:r>
      <w:r w:rsidRPr="005154C9">
        <w:rPr>
          <w:szCs w:val="28"/>
        </w:rPr>
        <w:t>лям спортивного или приключенческого туризма хотя бы раз в год необх</w:t>
      </w:r>
      <w:r w:rsidRPr="005154C9">
        <w:rPr>
          <w:szCs w:val="28"/>
        </w:rPr>
        <w:t>о</w:t>
      </w:r>
      <w:r w:rsidRPr="005154C9">
        <w:rPr>
          <w:szCs w:val="28"/>
        </w:rPr>
        <w:t>дим оздоровительный отдых и необходимо сопроводить на такой отдых св</w:t>
      </w:r>
      <w:r w:rsidRPr="005154C9">
        <w:rPr>
          <w:szCs w:val="28"/>
        </w:rPr>
        <w:t>о</w:t>
      </w:r>
      <w:r w:rsidRPr="005154C9">
        <w:rPr>
          <w:szCs w:val="28"/>
        </w:rPr>
        <w:t>их родных, близких или друзей.</w:t>
      </w:r>
    </w:p>
    <w:p w14:paraId="6EA6E9DB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 xml:space="preserve">Оздоровительный отдых – </w:t>
      </w:r>
      <w:r w:rsidRPr="005154C9">
        <w:rPr>
          <w:szCs w:val="28"/>
        </w:rPr>
        <w:t>пребывание на курортах практически здоровых лиц, не нуждающихся в специальном медицинском уходе, вр</w:t>
      </w:r>
      <w:r w:rsidRPr="005154C9">
        <w:rPr>
          <w:szCs w:val="28"/>
        </w:rPr>
        <w:t>а</w:t>
      </w:r>
      <w:r w:rsidRPr="005154C9">
        <w:rPr>
          <w:szCs w:val="28"/>
        </w:rPr>
        <w:t>чебном наблюдении и лечении. Основными оздоровительными факторами служат физическая культура и спорт, ближний и дальний туризм, природные лече</w:t>
      </w:r>
      <w:r w:rsidRPr="005154C9">
        <w:rPr>
          <w:szCs w:val="28"/>
        </w:rPr>
        <w:t>б</w:t>
      </w:r>
      <w:r w:rsidRPr="005154C9">
        <w:rPr>
          <w:szCs w:val="28"/>
        </w:rPr>
        <w:t>ные факторы, используемые для закаливания организма, а также культурно-массовые мероприятия.</w:t>
      </w:r>
    </w:p>
    <w:p w14:paraId="146660E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мировой практике понятие курорта включает в себя понятие как отдыха, так и санатория, т.е. санаторно-курортное обслуживание также являе</w:t>
      </w:r>
      <w:r w:rsidRPr="005154C9">
        <w:rPr>
          <w:szCs w:val="28"/>
        </w:rPr>
        <w:t>т</w:t>
      </w:r>
      <w:r w:rsidRPr="005154C9">
        <w:rPr>
          <w:szCs w:val="28"/>
        </w:rPr>
        <w:t>ся частью оздоровительного туризма.</w:t>
      </w:r>
    </w:p>
    <w:p w14:paraId="369F8E5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Для оздоровительного туризма главным фактором является курор</w:t>
      </w:r>
      <w:r w:rsidRPr="005154C9">
        <w:rPr>
          <w:szCs w:val="28"/>
        </w:rPr>
        <w:t>т</w:t>
      </w:r>
      <w:r w:rsidRPr="005154C9">
        <w:rPr>
          <w:szCs w:val="28"/>
        </w:rPr>
        <w:t>ная местность с благоприятными климатическими условиями, расположе</w:t>
      </w:r>
      <w:r w:rsidRPr="005154C9">
        <w:rPr>
          <w:szCs w:val="28"/>
        </w:rPr>
        <w:t>н</w:t>
      </w:r>
      <w:r w:rsidRPr="005154C9">
        <w:rPr>
          <w:szCs w:val="28"/>
        </w:rPr>
        <w:t>ной в живописной местности, с обязательным присутствие оздоровительных пр</w:t>
      </w:r>
      <w:r w:rsidRPr="005154C9">
        <w:rPr>
          <w:szCs w:val="28"/>
        </w:rPr>
        <w:t>и</w:t>
      </w:r>
      <w:r w:rsidRPr="005154C9">
        <w:rPr>
          <w:szCs w:val="28"/>
        </w:rPr>
        <w:t>родных факторов.</w:t>
      </w:r>
    </w:p>
    <w:p w14:paraId="2224DAC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Программы оздоровительных туров разнообразны, однако существ</w:t>
      </w:r>
      <w:r w:rsidRPr="005154C9">
        <w:rPr>
          <w:szCs w:val="28"/>
        </w:rPr>
        <w:t>у</w:t>
      </w:r>
      <w:r w:rsidRPr="005154C9">
        <w:rPr>
          <w:szCs w:val="28"/>
        </w:rPr>
        <w:t>ют общие специфические требования к организации именно таких туров.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Готовя туристский продукт, необходимо помнить, что делается это для людей, желающих отдохнуть и поправить своё здоровье. Поэтому необходимо сплан</w:t>
      </w:r>
      <w:r w:rsidRPr="005154C9">
        <w:rPr>
          <w:szCs w:val="28"/>
        </w:rPr>
        <w:t>и</w:t>
      </w:r>
      <w:r w:rsidRPr="005154C9">
        <w:rPr>
          <w:szCs w:val="28"/>
        </w:rPr>
        <w:t>ровать и создать такое сочетание всех качеств туристского продукта, который позволит наиболее успешно удовлетворять нужды и запросы кл</w:t>
      </w:r>
      <w:r w:rsidRPr="005154C9">
        <w:rPr>
          <w:szCs w:val="28"/>
        </w:rPr>
        <w:t>и</w:t>
      </w:r>
      <w:r w:rsidRPr="005154C9">
        <w:rPr>
          <w:szCs w:val="28"/>
        </w:rPr>
        <w:t>ентов во время оздоровительного отдыха.</w:t>
      </w:r>
    </w:p>
    <w:p w14:paraId="7AE9D41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Программы оздоровительных туров строятся с учётом того, что приблизительно половину времени необходимо уделять оздоровительным пр</w:t>
      </w:r>
      <w:r w:rsidRPr="005154C9">
        <w:rPr>
          <w:szCs w:val="28"/>
        </w:rPr>
        <w:t>о</w:t>
      </w:r>
      <w:r w:rsidRPr="005154C9">
        <w:rPr>
          <w:szCs w:val="28"/>
        </w:rPr>
        <w:t>цедурам.</w:t>
      </w:r>
    </w:p>
    <w:p w14:paraId="777A615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Экскурсионная программа не должна быть слишком насыщенной. При организации досуговых программ необходимо отдавать предпочтение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более здоровым мероприятиям типа конкурсов, вечеров танцев, викт</w:t>
      </w:r>
      <w:r w:rsidRPr="005154C9">
        <w:rPr>
          <w:szCs w:val="28"/>
        </w:rPr>
        <w:t>о</w:t>
      </w:r>
      <w:r w:rsidRPr="005154C9">
        <w:rPr>
          <w:szCs w:val="28"/>
        </w:rPr>
        <w:t>рин, а также занятиям по интересам, позволяющим разнообразить досуг. Проводятся спортивные программы в виде прогулок-походов по окрестн</w:t>
      </w:r>
      <w:r w:rsidRPr="005154C9">
        <w:rPr>
          <w:szCs w:val="28"/>
        </w:rPr>
        <w:t>о</w:t>
      </w:r>
      <w:r w:rsidRPr="005154C9">
        <w:rPr>
          <w:szCs w:val="28"/>
        </w:rPr>
        <w:t>стям, занятий по аэробике, шейпингу, плаванию и др.</w:t>
      </w:r>
    </w:p>
    <w:p w14:paraId="2CF5A239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 современном этапе развития оздоровительно туризма в России создаются в курортных местностях, тяготеющих к семейному отдыху, к</w:t>
      </w:r>
      <w:r w:rsidRPr="005154C9">
        <w:rPr>
          <w:szCs w:val="28"/>
        </w:rPr>
        <w:t>у</w:t>
      </w:r>
      <w:r w:rsidRPr="005154C9">
        <w:rPr>
          <w:szCs w:val="28"/>
        </w:rPr>
        <w:t>рортно-туристские комплексы, позволяющие здоровым членам семьи заниматься спортом, туризмом, а нуждающимся в лечении – лечиться и о</w:t>
      </w:r>
      <w:r w:rsidRPr="005154C9">
        <w:rPr>
          <w:szCs w:val="28"/>
        </w:rPr>
        <w:t>т</w:t>
      </w:r>
      <w:r w:rsidRPr="005154C9">
        <w:rPr>
          <w:szCs w:val="28"/>
        </w:rPr>
        <w:t>дыхать.</w:t>
      </w:r>
    </w:p>
    <w:p w14:paraId="665D272B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Оздоровительные программы в зависимости от места проведения т</w:t>
      </w:r>
      <w:r w:rsidRPr="005154C9">
        <w:rPr>
          <w:szCs w:val="28"/>
        </w:rPr>
        <w:t>у</w:t>
      </w:r>
      <w:r w:rsidRPr="005154C9">
        <w:rPr>
          <w:szCs w:val="28"/>
        </w:rPr>
        <w:t>ра могут предусматривать специальные морские оздоровительные проц</w:t>
      </w:r>
      <w:r w:rsidRPr="005154C9">
        <w:rPr>
          <w:szCs w:val="28"/>
        </w:rPr>
        <w:t>е</w:t>
      </w:r>
      <w:r w:rsidRPr="005154C9">
        <w:rPr>
          <w:szCs w:val="28"/>
        </w:rPr>
        <w:t>дуры, отдых в соляриях, аэрариях, грязе- и водолечении, принятие минеральных вод и пр.</w:t>
      </w:r>
    </w:p>
    <w:p w14:paraId="1EB47AE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Для организации оздоровительных туров используются удобные, комфортабельные здания, расположенные в основном в озеленённых ра</w:t>
      </w:r>
      <w:r w:rsidRPr="005154C9">
        <w:rPr>
          <w:szCs w:val="28"/>
        </w:rPr>
        <w:t>й</w:t>
      </w:r>
      <w:r w:rsidRPr="005154C9">
        <w:rPr>
          <w:szCs w:val="28"/>
        </w:rPr>
        <w:t>онах, желательно в близи водоёмов. Одно из главных мест отводится оздоров</w:t>
      </w:r>
      <w:r w:rsidRPr="005154C9">
        <w:rPr>
          <w:szCs w:val="28"/>
        </w:rPr>
        <w:t>и</w:t>
      </w:r>
      <w:r w:rsidRPr="005154C9">
        <w:rPr>
          <w:szCs w:val="28"/>
        </w:rPr>
        <w:t>тельному питанию. В него, как правило, обязательно входят варианты диет</w:t>
      </w:r>
      <w:r w:rsidRPr="005154C9">
        <w:rPr>
          <w:szCs w:val="28"/>
        </w:rPr>
        <w:t>и</w:t>
      </w:r>
      <w:r w:rsidRPr="005154C9">
        <w:rPr>
          <w:szCs w:val="28"/>
        </w:rPr>
        <w:t>ческих столов.</w:t>
      </w:r>
    </w:p>
    <w:p w14:paraId="0CDAF6E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Рекреационный туризм представляет собой определенный тип тури</w:t>
      </w:r>
      <w:r w:rsidRPr="005154C9">
        <w:rPr>
          <w:szCs w:val="28"/>
        </w:rPr>
        <w:t>з</w:t>
      </w:r>
      <w:r w:rsidRPr="005154C9">
        <w:rPr>
          <w:szCs w:val="28"/>
        </w:rPr>
        <w:t>ма, имеющий основную целевую функцию – восстановление физических и психических сил человека средствами туризма. Основной эффект, ради кот</w:t>
      </w:r>
      <w:r w:rsidRPr="005154C9">
        <w:rPr>
          <w:szCs w:val="28"/>
        </w:rPr>
        <w:t>о</w:t>
      </w:r>
      <w:r w:rsidRPr="005154C9">
        <w:rPr>
          <w:szCs w:val="28"/>
        </w:rPr>
        <w:t>рого используется рекреационный туризм, состоит в повышении работоспособн</w:t>
      </w:r>
      <w:r w:rsidRPr="005154C9">
        <w:rPr>
          <w:szCs w:val="28"/>
        </w:rPr>
        <w:t>о</w:t>
      </w:r>
      <w:r w:rsidRPr="005154C9">
        <w:rPr>
          <w:szCs w:val="28"/>
        </w:rPr>
        <w:t>сти человека, что субъективно выражается в виде снятия усталости, появл</w:t>
      </w:r>
      <w:r w:rsidRPr="005154C9">
        <w:rPr>
          <w:szCs w:val="28"/>
        </w:rPr>
        <w:t>е</w:t>
      </w:r>
      <w:r w:rsidRPr="005154C9">
        <w:rPr>
          <w:szCs w:val="28"/>
        </w:rPr>
        <w:t>ния чувства бодрости и прилива сил, а объективно – в улучшении функци</w:t>
      </w:r>
      <w:r w:rsidRPr="005154C9">
        <w:rPr>
          <w:szCs w:val="28"/>
        </w:rPr>
        <w:t>о</w:t>
      </w:r>
      <w:r w:rsidRPr="005154C9">
        <w:rPr>
          <w:szCs w:val="28"/>
        </w:rPr>
        <w:t>нального состояния организма. Это туризм активного отдыха и оздоровл</w:t>
      </w:r>
      <w:r w:rsidRPr="005154C9">
        <w:rPr>
          <w:szCs w:val="28"/>
        </w:rPr>
        <w:t>е</w:t>
      </w:r>
      <w:r w:rsidRPr="005154C9">
        <w:rPr>
          <w:szCs w:val="28"/>
        </w:rPr>
        <w:t>ния, поэтому его часто называют оздоровительным.</w:t>
      </w:r>
    </w:p>
    <w:p w14:paraId="473F151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целом, рекреационный туризм рассматривается,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как форма активн</w:t>
      </w:r>
      <w:r w:rsidRPr="005154C9">
        <w:rPr>
          <w:szCs w:val="28"/>
        </w:rPr>
        <w:t>о</w:t>
      </w:r>
      <w:r w:rsidRPr="005154C9">
        <w:rPr>
          <w:szCs w:val="28"/>
        </w:rPr>
        <w:t>го туризма в рамках физической рекреации с определенными огранич</w:t>
      </w:r>
      <w:r w:rsidRPr="005154C9">
        <w:rPr>
          <w:szCs w:val="28"/>
        </w:rPr>
        <w:t>е</w:t>
      </w:r>
      <w:r w:rsidRPr="005154C9">
        <w:rPr>
          <w:szCs w:val="28"/>
        </w:rPr>
        <w:t>ниями по физическим нагрузкам. Выход за верхние ограничения приводит к спорти</w:t>
      </w:r>
      <w:r w:rsidRPr="005154C9">
        <w:rPr>
          <w:szCs w:val="28"/>
        </w:rPr>
        <w:t>в</w:t>
      </w:r>
      <w:r w:rsidRPr="005154C9">
        <w:rPr>
          <w:szCs w:val="28"/>
        </w:rPr>
        <w:t>ному туризму, выход за нижние ограничения – к реабилитационному тури</w:t>
      </w:r>
      <w:r w:rsidRPr="005154C9">
        <w:rPr>
          <w:szCs w:val="28"/>
        </w:rPr>
        <w:t>з</w:t>
      </w:r>
      <w:r w:rsidRPr="005154C9">
        <w:rPr>
          <w:szCs w:val="28"/>
        </w:rPr>
        <w:t>му, т. е. к лечению в условиях санатория.</w:t>
      </w:r>
    </w:p>
    <w:p w14:paraId="5A1837D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>Таким образом</w:t>
      </w:r>
      <w:r w:rsidRPr="005154C9">
        <w:rPr>
          <w:szCs w:val="28"/>
        </w:rPr>
        <w:t>, программа организации данного вида туризма дол</w:t>
      </w:r>
      <w:r w:rsidRPr="005154C9">
        <w:rPr>
          <w:szCs w:val="28"/>
        </w:rPr>
        <w:t>ж</w:t>
      </w:r>
      <w:r w:rsidRPr="005154C9">
        <w:rPr>
          <w:szCs w:val="28"/>
        </w:rPr>
        <w:t>на иметь многофункциональный характер: отдых, досугово-развлекательные мероприятия, оздоровительную программу, способных поднять жизненный тонус отдыхающих, удовлетворить их духовные и эмоциональные потребн</w:t>
      </w:r>
      <w:r w:rsidRPr="005154C9">
        <w:rPr>
          <w:szCs w:val="28"/>
        </w:rPr>
        <w:t>о</w:t>
      </w:r>
      <w:r w:rsidRPr="005154C9">
        <w:rPr>
          <w:szCs w:val="28"/>
        </w:rPr>
        <w:t>сти.</w:t>
      </w:r>
    </w:p>
    <w:p w14:paraId="6E2421C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Выделяют системообразующие факторы рекреационного туризма:</w:t>
      </w:r>
    </w:p>
    <w:p w14:paraId="7B31B3B9" w14:textId="77777777" w:rsidR="00DD2BD4" w:rsidRPr="005154C9" w:rsidRDefault="00DD2BD4" w:rsidP="00F71532">
      <w:pPr>
        <w:numPr>
          <w:ilvl w:val="0"/>
          <w:numId w:val="13"/>
        </w:numPr>
        <w:tabs>
          <w:tab w:val="left" w:pos="159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смена обстановки;</w:t>
      </w:r>
    </w:p>
    <w:p w14:paraId="3CC8C2F5" w14:textId="77777777" w:rsidR="00DD2BD4" w:rsidRPr="005154C9" w:rsidRDefault="00DD2BD4" w:rsidP="00F71532">
      <w:pPr>
        <w:numPr>
          <w:ilvl w:val="0"/>
          <w:numId w:val="13"/>
        </w:numPr>
        <w:tabs>
          <w:tab w:val="left" w:pos="159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обеспечение достаточной мышечной активности;</w:t>
      </w:r>
    </w:p>
    <w:p w14:paraId="7CEC097E" w14:textId="77777777" w:rsidR="00DD2BD4" w:rsidRPr="005154C9" w:rsidRDefault="00DD2BD4" w:rsidP="00F71532">
      <w:pPr>
        <w:numPr>
          <w:ilvl w:val="0"/>
          <w:numId w:val="26"/>
        </w:numPr>
        <w:tabs>
          <w:tab w:val="left" w:pos="159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стимуляция естественного иммунитета – невосприимчивости организма к болезнетворным бактериям.</w:t>
      </w:r>
    </w:p>
    <w:p w14:paraId="06351479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Смена обстановки связана с «выходом» человека из повседневных, о</w:t>
      </w:r>
      <w:r w:rsidRPr="005154C9">
        <w:rPr>
          <w:szCs w:val="28"/>
        </w:rPr>
        <w:t>д</w:t>
      </w:r>
      <w:r w:rsidRPr="005154C9">
        <w:rPr>
          <w:szCs w:val="28"/>
        </w:rPr>
        <w:t>нообразных и потому уже утомительных условий жизни, обеспечивающая переключение нервно-эмоциональной сферы на новые объекты внешней ср</w:t>
      </w:r>
      <w:r w:rsidRPr="005154C9">
        <w:rPr>
          <w:szCs w:val="28"/>
        </w:rPr>
        <w:t>е</w:t>
      </w:r>
      <w:r w:rsidRPr="005154C9">
        <w:rPr>
          <w:szCs w:val="28"/>
        </w:rPr>
        <w:t>ды, отвлечение его от утомляющих и подчас отрицательных воздействий повседневности. Туристские походы и путешествия, переносящие г</w:t>
      </w:r>
      <w:r w:rsidRPr="005154C9">
        <w:rPr>
          <w:szCs w:val="28"/>
        </w:rPr>
        <w:t>о</w:t>
      </w:r>
      <w:r w:rsidRPr="005154C9">
        <w:rPr>
          <w:szCs w:val="28"/>
        </w:rPr>
        <w:t>рожанина в новую ландшафтно-климатическую среду, связаны с непосредственным ко</w:t>
      </w:r>
      <w:r w:rsidRPr="005154C9">
        <w:rPr>
          <w:szCs w:val="28"/>
        </w:rPr>
        <w:t>н</w:t>
      </w:r>
      <w:r w:rsidRPr="005154C9">
        <w:rPr>
          <w:szCs w:val="28"/>
        </w:rPr>
        <w:t>тактом с природой.</w:t>
      </w:r>
    </w:p>
    <w:p w14:paraId="3D5F167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Процесс оздоровления основан на применении природных оздоров</w:t>
      </w:r>
      <w:r w:rsidRPr="005154C9">
        <w:rPr>
          <w:szCs w:val="28"/>
        </w:rPr>
        <w:t>и</w:t>
      </w:r>
      <w:r w:rsidRPr="005154C9">
        <w:rPr>
          <w:szCs w:val="28"/>
        </w:rPr>
        <w:t>тельных ресурсов в сочетании с рекреационно-оздоровительными методик</w:t>
      </w:r>
      <w:r w:rsidRPr="005154C9">
        <w:rPr>
          <w:szCs w:val="28"/>
        </w:rPr>
        <w:t>а</w:t>
      </w:r>
      <w:r w:rsidRPr="005154C9">
        <w:rPr>
          <w:szCs w:val="28"/>
        </w:rPr>
        <w:t>ми (воздушные и солнечные ванны, терренкур, фитолечение, флоротер</w:t>
      </w:r>
      <w:r w:rsidRPr="005154C9">
        <w:rPr>
          <w:szCs w:val="28"/>
        </w:rPr>
        <w:t>а</w:t>
      </w:r>
      <w:r w:rsidRPr="005154C9">
        <w:rPr>
          <w:szCs w:val="28"/>
        </w:rPr>
        <w:t>пия, легкие физические нагрузки и т. д.), причем природным ресурсам, к которым относятся ландшафты, биоклимат, гидроминеральные ресурсы (минеральные воды и лечебные грязи), отводится главенствующая роль. В то же время и</w:t>
      </w:r>
      <w:r w:rsidRPr="005154C9">
        <w:rPr>
          <w:szCs w:val="28"/>
        </w:rPr>
        <w:t>с</w:t>
      </w:r>
      <w:r w:rsidRPr="005154C9">
        <w:rPr>
          <w:szCs w:val="28"/>
        </w:rPr>
        <w:t>пользование природных оздоровительных факторов, лече</w:t>
      </w:r>
      <w:r w:rsidRPr="005154C9">
        <w:rPr>
          <w:szCs w:val="28"/>
        </w:rPr>
        <w:t>б</w:t>
      </w:r>
      <w:r w:rsidRPr="005154C9">
        <w:rPr>
          <w:szCs w:val="28"/>
        </w:rPr>
        <w:t>но-оздоровительных местностей в оздоровлении населения является прибыл</w:t>
      </w:r>
      <w:r w:rsidRPr="005154C9">
        <w:rPr>
          <w:szCs w:val="28"/>
        </w:rPr>
        <w:t>ь</w:t>
      </w:r>
      <w:r w:rsidRPr="005154C9">
        <w:rPr>
          <w:szCs w:val="28"/>
        </w:rPr>
        <w:t>ным и экономически эффективным направлением.</w:t>
      </w:r>
    </w:p>
    <w:p w14:paraId="03EC8E2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Основными задачами рекреационного туризма являются:</w:t>
      </w:r>
    </w:p>
    <w:p w14:paraId="2516EC67" w14:textId="77777777" w:rsidR="00DD2BD4" w:rsidRPr="005154C9" w:rsidRDefault="00DD2BD4" w:rsidP="00F71532">
      <w:pPr>
        <w:numPr>
          <w:ilvl w:val="0"/>
          <w:numId w:val="26"/>
        </w:numPr>
        <w:tabs>
          <w:tab w:val="left" w:pos="159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гармоническое физическое развитие и содействие всесторонн</w:t>
      </w:r>
      <w:r w:rsidRPr="005154C9">
        <w:rPr>
          <w:szCs w:val="28"/>
        </w:rPr>
        <w:t>е</w:t>
      </w:r>
      <w:r w:rsidRPr="005154C9">
        <w:rPr>
          <w:szCs w:val="28"/>
        </w:rPr>
        <w:t>му развитию человека;</w:t>
      </w:r>
    </w:p>
    <w:p w14:paraId="7B77EAA7" w14:textId="77777777" w:rsidR="00DD2BD4" w:rsidRPr="005154C9" w:rsidRDefault="00DD2BD4" w:rsidP="00F71532">
      <w:pPr>
        <w:numPr>
          <w:ilvl w:val="0"/>
          <w:numId w:val="26"/>
        </w:numPr>
        <w:tabs>
          <w:tab w:val="left" w:pos="159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укрепление здоровья и предупреждение заболеваний;</w:t>
      </w:r>
    </w:p>
    <w:p w14:paraId="4272148F" w14:textId="77777777" w:rsidR="00DD2BD4" w:rsidRPr="005154C9" w:rsidRDefault="00DD2BD4" w:rsidP="00F71532">
      <w:pPr>
        <w:numPr>
          <w:ilvl w:val="0"/>
          <w:numId w:val="26"/>
        </w:numPr>
        <w:tabs>
          <w:tab w:val="left" w:pos="159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обеспечение полноценного отдыха разного возраста и профе</w:t>
      </w:r>
      <w:r w:rsidRPr="005154C9">
        <w:rPr>
          <w:szCs w:val="28"/>
        </w:rPr>
        <w:t>с</w:t>
      </w:r>
      <w:r w:rsidRPr="005154C9">
        <w:rPr>
          <w:szCs w:val="28"/>
        </w:rPr>
        <w:t>сий;</w:t>
      </w:r>
    </w:p>
    <w:p w14:paraId="2D8B9096" w14:textId="77777777" w:rsidR="00DD2BD4" w:rsidRPr="005154C9" w:rsidRDefault="00DD2BD4" w:rsidP="00F71532">
      <w:pPr>
        <w:numPr>
          <w:ilvl w:val="0"/>
          <w:numId w:val="26"/>
        </w:numPr>
        <w:tabs>
          <w:tab w:val="left" w:pos="159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поддержание высокой работоспособности;</w:t>
      </w:r>
    </w:p>
    <w:p w14:paraId="5E368DC7" w14:textId="77777777" w:rsidR="00DD2BD4" w:rsidRPr="005154C9" w:rsidRDefault="00DD2BD4" w:rsidP="00F71532">
      <w:pPr>
        <w:numPr>
          <w:ilvl w:val="0"/>
          <w:numId w:val="26"/>
        </w:numPr>
        <w:tabs>
          <w:tab w:val="left" w:pos="159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достижение активного творческого долголетия.</w:t>
      </w:r>
    </w:p>
    <w:p w14:paraId="6DE9E97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Таким образом, для организации рекреационно-оздоровительного вида туризма территория должна обладать природно-оздоровительными ресурсами, к которым относятся ландшафт, биоклимат, гидроминеральные ресурсы, а, как видно из анализа туристско-ресурсного потенциала, город Г</w:t>
      </w:r>
      <w:r w:rsidRPr="005154C9">
        <w:rPr>
          <w:szCs w:val="28"/>
        </w:rPr>
        <w:t>е</w:t>
      </w:r>
      <w:r w:rsidRPr="005154C9">
        <w:rPr>
          <w:szCs w:val="28"/>
        </w:rPr>
        <w:t>ленджик обладает этими благоприятными природными факторами.</w:t>
      </w:r>
    </w:p>
    <w:p w14:paraId="41AED38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Понимание санаторно-курортной услуги в узком понимании является предоставление предприятиями размещения, расположенными в курортных местностях, отдыхающим с целью удовлетворения их потребностей в сан</w:t>
      </w:r>
      <w:r w:rsidRPr="005154C9">
        <w:rPr>
          <w:szCs w:val="28"/>
        </w:rPr>
        <w:t>а</w:t>
      </w:r>
      <w:r w:rsidRPr="005154C9">
        <w:rPr>
          <w:szCs w:val="28"/>
        </w:rPr>
        <w:t>торном оздоровлении и курортном отдыхе.</w:t>
      </w:r>
    </w:p>
    <w:p w14:paraId="6AF58C3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Туризм является комбинацией рекреации, бизнеса и других поездок. Эта комбинация представлена на рисунке 2. Большая часть туризма являе</w:t>
      </w:r>
      <w:r w:rsidRPr="005154C9">
        <w:rPr>
          <w:szCs w:val="28"/>
        </w:rPr>
        <w:t>т</w:t>
      </w:r>
      <w:r w:rsidRPr="005154C9">
        <w:rPr>
          <w:szCs w:val="28"/>
        </w:rPr>
        <w:t>ся рекреационной по своей природе. При этом рекреация, реализуемая в рамках как туристской, так и курортной деятельности, является основным мотивом и одновременно важнейшей их функцией.</w:t>
      </w:r>
    </w:p>
    <w:p w14:paraId="6911710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</w:p>
    <w:p w14:paraId="5D29D90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Рисунок 2 – Место санаторно-курортных услуг в системе сервиса</w:t>
      </w:r>
    </w:p>
    <w:p w14:paraId="2976F5CC" w14:textId="77777777" w:rsidR="00DD2BD4" w:rsidRPr="005154C9" w:rsidRDefault="00DD2BD4" w:rsidP="00F71532">
      <w:pPr>
        <w:spacing w:before="40" w:after="40" w:line="360" w:lineRule="auto"/>
        <w:ind w:left="170" w:right="57" w:firstLine="709"/>
        <w:jc w:val="both"/>
        <w:rPr>
          <w:szCs w:val="28"/>
        </w:rPr>
      </w:pPr>
    </w:p>
    <w:p w14:paraId="53C0654E" w14:textId="4A95FFD7" w:rsidR="00DD2BD4" w:rsidRDefault="00D0216B" w:rsidP="00F71532">
      <w:pPr>
        <w:spacing w:before="40" w:after="40" w:line="360" w:lineRule="auto"/>
        <w:ind w:left="170" w:right="57" w:firstLine="709"/>
        <w:jc w:val="both"/>
        <w:rPr>
          <w:szCs w:val="28"/>
        </w:rPr>
      </w:pPr>
      <w:r w:rsidRPr="005154C9">
        <w:rPr>
          <w:noProof/>
          <w:szCs w:val="28"/>
        </w:rPr>
        <w:drawing>
          <wp:inline distT="0" distB="0" distL="0" distR="0" wp14:anchorId="569CCB3B" wp14:editId="18CB4EAD">
            <wp:extent cx="4914900" cy="3162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16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B4525" w14:textId="77777777" w:rsidR="005154C9" w:rsidRPr="005154C9" w:rsidRDefault="005154C9" w:rsidP="00F71532">
      <w:pPr>
        <w:spacing w:before="40" w:after="40" w:line="360" w:lineRule="auto"/>
        <w:ind w:left="170" w:right="57" w:firstLine="709"/>
        <w:jc w:val="both"/>
        <w:rPr>
          <w:szCs w:val="28"/>
        </w:rPr>
      </w:pPr>
    </w:p>
    <w:p w14:paraId="40984DD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Курорты в России находятся на территориях, обладающих приро</w:t>
      </w:r>
      <w:r w:rsidRPr="005154C9">
        <w:rPr>
          <w:szCs w:val="28"/>
        </w:rPr>
        <w:t>д</w:t>
      </w:r>
      <w:r w:rsidRPr="005154C9">
        <w:rPr>
          <w:szCs w:val="28"/>
        </w:rPr>
        <w:t>ными оздоровительными ресурсами. Для наиболее эффективного испол</w:t>
      </w:r>
      <w:r w:rsidRPr="005154C9">
        <w:rPr>
          <w:szCs w:val="28"/>
        </w:rPr>
        <w:t>ь</w:t>
      </w:r>
      <w:r w:rsidRPr="005154C9">
        <w:rPr>
          <w:szCs w:val="28"/>
        </w:rPr>
        <w:t>зования таких местностей в оздоровительных целях необходимо наличие курортной инфраструктуры.</w:t>
      </w:r>
    </w:p>
    <w:p w14:paraId="2DEE3FA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Под курортной инфраструктурой следует понимать систему матер</w:t>
      </w:r>
      <w:r w:rsidRPr="005154C9">
        <w:rPr>
          <w:szCs w:val="28"/>
        </w:rPr>
        <w:t>и</w:t>
      </w:r>
      <w:r w:rsidRPr="005154C9">
        <w:rPr>
          <w:szCs w:val="28"/>
        </w:rPr>
        <w:t>альных объектов и видов деятельности по оказанию курортных услуг насел</w:t>
      </w:r>
      <w:r w:rsidRPr="005154C9">
        <w:rPr>
          <w:szCs w:val="28"/>
        </w:rPr>
        <w:t>е</w:t>
      </w:r>
      <w:r w:rsidRPr="005154C9">
        <w:rPr>
          <w:szCs w:val="28"/>
        </w:rPr>
        <w:t>нию, способствующих укреплению здоровья. Курортная инфраструктура включает в себя оздоровительные, культурно-бытовые и развлекательные учреждения, спортивные площадки,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квалифицированный персонал и т.п. К</w:t>
      </w:r>
      <w:r w:rsidRPr="005154C9">
        <w:rPr>
          <w:szCs w:val="28"/>
        </w:rPr>
        <w:t>у</w:t>
      </w:r>
      <w:r w:rsidRPr="005154C9">
        <w:rPr>
          <w:szCs w:val="28"/>
        </w:rPr>
        <w:t>рортная инфраструктура является подсистемой социальной инфрастру</w:t>
      </w:r>
      <w:r w:rsidRPr="005154C9">
        <w:rPr>
          <w:szCs w:val="28"/>
        </w:rPr>
        <w:t>к</w:t>
      </w:r>
      <w:r w:rsidRPr="005154C9">
        <w:rPr>
          <w:szCs w:val="28"/>
        </w:rPr>
        <w:t>туры и имеет свою подсистему вспомогательных хозяйств (коммуникации, дороги, транспорт и др.)</w:t>
      </w:r>
    </w:p>
    <w:p w14:paraId="280D367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Курортное хозяйство, функцией которого является обслуживание л</w:t>
      </w:r>
      <w:r w:rsidRPr="005154C9">
        <w:rPr>
          <w:szCs w:val="28"/>
        </w:rPr>
        <w:t>ю</w:t>
      </w:r>
      <w:r w:rsidRPr="005154C9">
        <w:rPr>
          <w:szCs w:val="28"/>
        </w:rPr>
        <w:t>дей с целью оздоровления и отдыха, представляет собой комплекс профила</w:t>
      </w:r>
      <w:r w:rsidRPr="005154C9">
        <w:rPr>
          <w:szCs w:val="28"/>
        </w:rPr>
        <w:t>к</w:t>
      </w:r>
      <w:r w:rsidRPr="005154C9">
        <w:rPr>
          <w:szCs w:val="28"/>
        </w:rPr>
        <w:t>тических учреждений: санаториев, пансионатов, пляжей, галерей минерал</w:t>
      </w:r>
      <w:r w:rsidRPr="005154C9">
        <w:rPr>
          <w:szCs w:val="28"/>
        </w:rPr>
        <w:t>ь</w:t>
      </w:r>
      <w:r w:rsidRPr="005154C9">
        <w:rPr>
          <w:szCs w:val="28"/>
        </w:rPr>
        <w:t>ных вод, соляриев. Бассейнов и аквапарков, тематических и природных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па</w:t>
      </w:r>
      <w:r w:rsidRPr="005154C9">
        <w:rPr>
          <w:szCs w:val="28"/>
        </w:rPr>
        <w:t>р</w:t>
      </w:r>
      <w:r w:rsidRPr="005154C9">
        <w:rPr>
          <w:szCs w:val="28"/>
        </w:rPr>
        <w:t>ков и др.</w:t>
      </w:r>
    </w:p>
    <w:p w14:paraId="1DEE9D8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Таким образом, практическая деятельность на курортах достаточно разнообразна и показана на рисунке 3.</w:t>
      </w:r>
    </w:p>
    <w:p w14:paraId="661D8C3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</w:p>
    <w:p w14:paraId="1699343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Рисунок 3 – Виды курортной деятельности</w:t>
      </w:r>
    </w:p>
    <w:p w14:paraId="0E73C1E0" w14:textId="77777777" w:rsidR="00DD2BD4" w:rsidRPr="005154C9" w:rsidRDefault="004B489D" w:rsidP="00F71532">
      <w:pPr>
        <w:spacing w:before="40" w:after="40" w:line="360" w:lineRule="auto"/>
        <w:ind w:left="170" w:right="57" w:firstLine="709"/>
        <w:jc w:val="both"/>
        <w:rPr>
          <w:szCs w:val="28"/>
        </w:rPr>
      </w:pPr>
      <w:r w:rsidRPr="005154C9">
        <w:rPr>
          <w:szCs w:val="28"/>
        </w:rPr>
        <w:object w:dxaOrig="7298" w:dyaOrig="5545" w14:anchorId="582D7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4pt;height:263.25pt" o:ole="" filled="t">
            <v:fill color2="black"/>
            <v:imagedata r:id="rId8" o:title=""/>
          </v:shape>
          <o:OLEObject Type="Embed" ProgID="Unknown" ShapeID="_x0000_i1026" DrawAspect="Content" ObjectID="_1803207528" r:id="rId9"/>
        </w:object>
      </w:r>
    </w:p>
    <w:p w14:paraId="09E156D7" w14:textId="77777777" w:rsidR="00DD2BD4" w:rsidRPr="005154C9" w:rsidRDefault="005154C9" w:rsidP="00F7153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DD2BD4" w:rsidRPr="005154C9">
        <w:rPr>
          <w:szCs w:val="28"/>
        </w:rPr>
        <w:t>Оздоровительное действие курортных факторов изучалось на протяж</w:t>
      </w:r>
      <w:r w:rsidR="00DD2BD4" w:rsidRPr="005154C9">
        <w:rPr>
          <w:szCs w:val="28"/>
        </w:rPr>
        <w:t>е</w:t>
      </w:r>
      <w:r w:rsidR="00DD2BD4" w:rsidRPr="005154C9">
        <w:rPr>
          <w:szCs w:val="28"/>
        </w:rPr>
        <w:t>нии многих десятилетий, и в настоящее время сформировалась стройная си</w:t>
      </w:r>
      <w:r w:rsidR="00DD2BD4" w:rsidRPr="005154C9">
        <w:rPr>
          <w:szCs w:val="28"/>
        </w:rPr>
        <w:t>с</w:t>
      </w:r>
      <w:r w:rsidR="00DD2BD4" w:rsidRPr="005154C9">
        <w:rPr>
          <w:szCs w:val="28"/>
        </w:rPr>
        <w:t>тема их классификации, отработаны рациональные схемы их примен</w:t>
      </w:r>
      <w:r w:rsidR="00DD2BD4" w:rsidRPr="005154C9">
        <w:rPr>
          <w:szCs w:val="28"/>
        </w:rPr>
        <w:t>е</w:t>
      </w:r>
      <w:r w:rsidR="00DD2BD4" w:rsidRPr="005154C9">
        <w:rPr>
          <w:szCs w:val="28"/>
        </w:rPr>
        <w:t>ния.</w:t>
      </w:r>
    </w:p>
    <w:p w14:paraId="24CD2CE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Согласно современным научным знаниям в области курортологии классификацию курортных факторов можно представить в следующем в</w:t>
      </w:r>
      <w:r w:rsidRPr="005154C9">
        <w:rPr>
          <w:szCs w:val="28"/>
        </w:rPr>
        <w:t>и</w:t>
      </w:r>
      <w:r w:rsidRPr="005154C9">
        <w:rPr>
          <w:szCs w:val="28"/>
        </w:rPr>
        <w:t>де (Рис. 4).</w:t>
      </w:r>
    </w:p>
    <w:p w14:paraId="6E3F851C" w14:textId="77777777" w:rsidR="005154C9" w:rsidRDefault="005154C9" w:rsidP="00F71532">
      <w:pPr>
        <w:spacing w:line="360" w:lineRule="auto"/>
        <w:ind w:firstLine="709"/>
        <w:jc w:val="both"/>
        <w:rPr>
          <w:szCs w:val="28"/>
        </w:rPr>
      </w:pPr>
    </w:p>
    <w:p w14:paraId="15E2670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Рисунок 4 – Курортные факторы и их использование в оздоровител</w:t>
      </w:r>
      <w:r w:rsidRPr="005154C9">
        <w:rPr>
          <w:szCs w:val="28"/>
        </w:rPr>
        <w:t>ь</w:t>
      </w:r>
      <w:r w:rsidRPr="005154C9">
        <w:rPr>
          <w:szCs w:val="28"/>
        </w:rPr>
        <w:t>ных целях</w:t>
      </w:r>
    </w:p>
    <w:p w14:paraId="29983C82" w14:textId="77777777" w:rsidR="00DD2BD4" w:rsidRPr="005154C9" w:rsidRDefault="004B489D" w:rsidP="00F71532">
      <w:pPr>
        <w:spacing w:before="40" w:after="40" w:line="360" w:lineRule="auto"/>
        <w:ind w:left="170" w:right="57" w:firstLine="709"/>
        <w:jc w:val="both"/>
        <w:rPr>
          <w:szCs w:val="28"/>
        </w:rPr>
      </w:pPr>
      <w:r w:rsidRPr="005154C9">
        <w:rPr>
          <w:szCs w:val="28"/>
        </w:rPr>
        <w:object w:dxaOrig="8916" w:dyaOrig="4492" w14:anchorId="6460E645">
          <v:shape id="_x0000_i1027" type="#_x0000_t75" style="width:423.75pt;height:213pt" o:ole="" filled="t">
            <v:fill color2="black"/>
            <v:imagedata r:id="rId10" o:title=""/>
          </v:shape>
          <o:OLEObject Type="Embed" ProgID="Unknown" ShapeID="_x0000_i1027" DrawAspect="Content" ObjectID="_1803207529" r:id="rId11"/>
        </w:object>
      </w:r>
    </w:p>
    <w:p w14:paraId="5056187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настоящее время указанные природно-климатические факторы создают искусственно, например, в ведущих курортных комплексах Подмоск</w:t>
      </w:r>
      <w:r w:rsidRPr="005154C9">
        <w:rPr>
          <w:szCs w:val="28"/>
        </w:rPr>
        <w:t>о</w:t>
      </w:r>
      <w:r w:rsidRPr="005154C9">
        <w:rPr>
          <w:szCs w:val="28"/>
        </w:rPr>
        <w:t>вья, Черноморского побережья Краснодарского края, Кавказских Минерал</w:t>
      </w:r>
      <w:r w:rsidRPr="005154C9">
        <w:rPr>
          <w:szCs w:val="28"/>
        </w:rPr>
        <w:t>ь</w:t>
      </w:r>
      <w:r w:rsidRPr="005154C9">
        <w:rPr>
          <w:szCs w:val="28"/>
        </w:rPr>
        <w:t>ных Вод.</w:t>
      </w:r>
    </w:p>
    <w:p w14:paraId="11F4C9B9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Научное изучение и использование курортных факторов ведутся в сл</w:t>
      </w:r>
      <w:r w:rsidRPr="005154C9">
        <w:rPr>
          <w:szCs w:val="28"/>
        </w:rPr>
        <w:t>е</w:t>
      </w:r>
      <w:r w:rsidRPr="005154C9">
        <w:rPr>
          <w:szCs w:val="28"/>
        </w:rPr>
        <w:t>дующих направлениях, которые показаны на рисунке 5.</w:t>
      </w:r>
    </w:p>
    <w:p w14:paraId="76EB7ECB" w14:textId="77777777" w:rsidR="00DD2BD4" w:rsidRPr="005154C9" w:rsidRDefault="005154C9" w:rsidP="00F7153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DD2BD4" w:rsidRPr="005154C9">
        <w:rPr>
          <w:szCs w:val="28"/>
        </w:rPr>
        <w:t>Рисунок 5 – Природно-климатические факторы и научные направл</w:t>
      </w:r>
      <w:r w:rsidR="00DD2BD4" w:rsidRPr="005154C9">
        <w:rPr>
          <w:szCs w:val="28"/>
        </w:rPr>
        <w:t>е</w:t>
      </w:r>
      <w:r w:rsidR="00DD2BD4" w:rsidRPr="005154C9">
        <w:rPr>
          <w:szCs w:val="28"/>
        </w:rPr>
        <w:t>ния по их</w:t>
      </w:r>
      <w:r w:rsidRPr="005154C9">
        <w:rPr>
          <w:szCs w:val="28"/>
        </w:rPr>
        <w:t xml:space="preserve"> </w:t>
      </w:r>
      <w:r w:rsidR="00DD2BD4" w:rsidRPr="005154C9">
        <w:rPr>
          <w:szCs w:val="28"/>
        </w:rPr>
        <w:t>использованию на курорте</w:t>
      </w:r>
    </w:p>
    <w:p w14:paraId="436C219D" w14:textId="77777777" w:rsidR="00DD2BD4" w:rsidRPr="005154C9" w:rsidRDefault="004B489D" w:rsidP="00F71532">
      <w:pPr>
        <w:spacing w:before="40" w:after="40" w:line="360" w:lineRule="auto"/>
        <w:ind w:left="170" w:right="57" w:firstLine="709"/>
        <w:jc w:val="both"/>
        <w:rPr>
          <w:szCs w:val="28"/>
        </w:rPr>
      </w:pPr>
      <w:r w:rsidRPr="005154C9">
        <w:rPr>
          <w:szCs w:val="28"/>
        </w:rPr>
        <w:object w:dxaOrig="7566" w:dyaOrig="5607" w14:anchorId="746ECCD7">
          <v:shape id="_x0000_i1028" type="#_x0000_t75" style="width:340.5pt;height:255pt" o:ole="" filled="t">
            <v:fill color2="black"/>
            <v:imagedata r:id="rId12" o:title=""/>
          </v:shape>
          <o:OLEObject Type="Embed" ProgID="Unknown" ShapeID="_x0000_i1028" DrawAspect="Content" ObjectID="_1803207530" r:id="rId13"/>
        </w:object>
      </w:r>
    </w:p>
    <w:p w14:paraId="2652653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Для многих отечественных курортов природно-климатические фа</w:t>
      </w:r>
      <w:r w:rsidRPr="005154C9">
        <w:rPr>
          <w:szCs w:val="28"/>
        </w:rPr>
        <w:t>к</w:t>
      </w:r>
      <w:r w:rsidRPr="005154C9">
        <w:rPr>
          <w:szCs w:val="28"/>
        </w:rPr>
        <w:t>торы являются основой курортного оздоровления. В соответствии с пр</w:t>
      </w:r>
      <w:r w:rsidRPr="005154C9">
        <w:rPr>
          <w:szCs w:val="28"/>
        </w:rPr>
        <w:t>и</w:t>
      </w:r>
      <w:r w:rsidRPr="005154C9">
        <w:rPr>
          <w:szCs w:val="28"/>
        </w:rPr>
        <w:t>родно-климатическими и ландшафтными особенностями рекреационных регионов на их территории создаются курорты следующих типов, пре</w:t>
      </w:r>
      <w:r w:rsidRPr="005154C9">
        <w:rPr>
          <w:szCs w:val="28"/>
        </w:rPr>
        <w:t>д</w:t>
      </w:r>
      <w:r w:rsidRPr="005154C9">
        <w:rPr>
          <w:szCs w:val="28"/>
        </w:rPr>
        <w:t>ставленных на рисунке 6.</w:t>
      </w:r>
    </w:p>
    <w:p w14:paraId="4201DF6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Российской Федерации представлены курорты всех основных т</w:t>
      </w:r>
      <w:r w:rsidRPr="005154C9">
        <w:rPr>
          <w:szCs w:val="28"/>
        </w:rPr>
        <w:t>и</w:t>
      </w:r>
      <w:r w:rsidRPr="005154C9">
        <w:rPr>
          <w:szCs w:val="28"/>
        </w:rPr>
        <w:t>пов, где в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реабилитационных, лечебных и профилактических целях испол</w:t>
      </w:r>
      <w:r w:rsidRPr="005154C9">
        <w:rPr>
          <w:szCs w:val="28"/>
        </w:rPr>
        <w:t>ь</w:t>
      </w:r>
      <w:r w:rsidRPr="005154C9">
        <w:rPr>
          <w:szCs w:val="28"/>
        </w:rPr>
        <w:t>зуют комплексные схемы оздоровления, предусматривающие комплексное прим</w:t>
      </w:r>
      <w:r w:rsidRPr="005154C9">
        <w:rPr>
          <w:szCs w:val="28"/>
        </w:rPr>
        <w:t>е</w:t>
      </w:r>
      <w:r w:rsidRPr="005154C9">
        <w:rPr>
          <w:szCs w:val="28"/>
        </w:rPr>
        <w:t>нение курортных факторов. В первую очередь, это относится к курортам смешанного типа и к курортам с использованием природных и климатич</w:t>
      </w:r>
      <w:r w:rsidRPr="005154C9">
        <w:rPr>
          <w:szCs w:val="28"/>
        </w:rPr>
        <w:t>е</w:t>
      </w:r>
      <w:r w:rsidRPr="005154C9">
        <w:rPr>
          <w:szCs w:val="28"/>
        </w:rPr>
        <w:t>ских факторов.</w:t>
      </w:r>
    </w:p>
    <w:p w14:paraId="5CE32B08" w14:textId="77777777" w:rsidR="00DD2BD4" w:rsidRPr="005154C9" w:rsidRDefault="005154C9" w:rsidP="00F7153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DD2BD4" w:rsidRPr="005154C9">
        <w:rPr>
          <w:szCs w:val="28"/>
        </w:rPr>
        <w:t>Рисунок 6 – Основные типы курортов по характеру ведущих оздоров</w:t>
      </w:r>
      <w:r w:rsidR="00DD2BD4" w:rsidRPr="005154C9">
        <w:rPr>
          <w:szCs w:val="28"/>
        </w:rPr>
        <w:t>и</w:t>
      </w:r>
      <w:r w:rsidR="00DD2BD4" w:rsidRPr="005154C9">
        <w:rPr>
          <w:szCs w:val="28"/>
        </w:rPr>
        <w:t>тельных факторов</w:t>
      </w:r>
    </w:p>
    <w:p w14:paraId="11F6C4D9" w14:textId="204B79F6" w:rsidR="00DD2BD4" w:rsidRPr="005154C9" w:rsidRDefault="00D0216B" w:rsidP="00F71532">
      <w:pPr>
        <w:spacing w:before="40" w:after="40" w:line="360" w:lineRule="auto"/>
        <w:ind w:right="57"/>
        <w:jc w:val="both"/>
        <w:rPr>
          <w:b/>
          <w:szCs w:val="28"/>
        </w:rPr>
      </w:pPr>
      <w:r w:rsidRPr="005154C9">
        <w:rPr>
          <w:noProof/>
          <w:szCs w:val="28"/>
        </w:rPr>
        <w:drawing>
          <wp:inline distT="0" distB="0" distL="0" distR="0" wp14:anchorId="59B543E6" wp14:editId="1036C5B5">
            <wp:extent cx="5105400" cy="2152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15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A84BC" w14:textId="77777777" w:rsidR="005154C9" w:rsidRDefault="005154C9" w:rsidP="00F71532">
      <w:pPr>
        <w:spacing w:before="40" w:after="40" w:line="360" w:lineRule="auto"/>
        <w:ind w:left="170" w:right="57" w:firstLine="709"/>
        <w:jc w:val="both"/>
        <w:rPr>
          <w:b/>
          <w:szCs w:val="28"/>
        </w:rPr>
      </w:pPr>
    </w:p>
    <w:p w14:paraId="39F2FA36" w14:textId="77777777" w:rsidR="00DD2BD4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>Таким образом</w:t>
      </w:r>
      <w:r w:rsidRPr="005154C9">
        <w:rPr>
          <w:szCs w:val="28"/>
        </w:rPr>
        <w:t>, в отечественном курортном деле имеются все необх</w:t>
      </w:r>
      <w:r w:rsidRPr="005154C9">
        <w:rPr>
          <w:szCs w:val="28"/>
        </w:rPr>
        <w:t>о</w:t>
      </w:r>
      <w:r w:rsidRPr="005154C9">
        <w:rPr>
          <w:szCs w:val="28"/>
        </w:rPr>
        <w:t>димые курортные факторы для методических разработок по способам и формам их использования в оздоровительных целях. Вместе с тем совр</w:t>
      </w:r>
      <w:r w:rsidRPr="005154C9">
        <w:rPr>
          <w:szCs w:val="28"/>
        </w:rPr>
        <w:t>е</w:t>
      </w:r>
      <w:r w:rsidRPr="005154C9">
        <w:rPr>
          <w:szCs w:val="28"/>
        </w:rPr>
        <w:t>менные проблемы социально-экономического плана требуют разработки новых по</w:t>
      </w:r>
      <w:r w:rsidRPr="005154C9">
        <w:rPr>
          <w:szCs w:val="28"/>
        </w:rPr>
        <w:t>д</w:t>
      </w:r>
      <w:r w:rsidRPr="005154C9">
        <w:rPr>
          <w:szCs w:val="28"/>
        </w:rPr>
        <w:t>ходов к санаторно-курортному делу различных регионов России. Для пр</w:t>
      </w:r>
      <w:r w:rsidRPr="005154C9">
        <w:rPr>
          <w:szCs w:val="28"/>
        </w:rPr>
        <w:t>и</w:t>
      </w:r>
      <w:r w:rsidRPr="005154C9">
        <w:rPr>
          <w:szCs w:val="28"/>
        </w:rPr>
        <w:t>влечения на наши курорты граждан зарубежных стран следует зн</w:t>
      </w:r>
      <w:r w:rsidRPr="005154C9">
        <w:rPr>
          <w:szCs w:val="28"/>
        </w:rPr>
        <w:t>а</w:t>
      </w:r>
      <w:r w:rsidRPr="005154C9">
        <w:rPr>
          <w:szCs w:val="28"/>
        </w:rPr>
        <w:t>чительно повысить комфортность санаториев, пансионатов и гостиниц, а также ур</w:t>
      </w:r>
      <w:r w:rsidRPr="005154C9">
        <w:rPr>
          <w:szCs w:val="28"/>
        </w:rPr>
        <w:t>о</w:t>
      </w:r>
      <w:r w:rsidRPr="005154C9">
        <w:rPr>
          <w:szCs w:val="28"/>
        </w:rPr>
        <w:t>вень сервисного обслуживания.</w:t>
      </w:r>
    </w:p>
    <w:p w14:paraId="3975C242" w14:textId="77777777" w:rsidR="005154C9" w:rsidRPr="005154C9" w:rsidRDefault="005154C9" w:rsidP="00F71532">
      <w:pPr>
        <w:spacing w:line="360" w:lineRule="auto"/>
        <w:ind w:firstLine="709"/>
        <w:jc w:val="both"/>
        <w:rPr>
          <w:szCs w:val="28"/>
        </w:rPr>
      </w:pPr>
    </w:p>
    <w:p w14:paraId="75AA333E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1.3. Динамика и перспективы развития рынка оздоровительного тури</w:t>
      </w:r>
      <w:r w:rsidRPr="005154C9">
        <w:rPr>
          <w:b/>
          <w:szCs w:val="28"/>
        </w:rPr>
        <w:t>з</w:t>
      </w:r>
      <w:r w:rsidRPr="005154C9">
        <w:rPr>
          <w:b/>
          <w:szCs w:val="28"/>
        </w:rPr>
        <w:t>ма в Краснодарском крае</w:t>
      </w:r>
    </w:p>
    <w:p w14:paraId="1D7CC67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</w:p>
    <w:p w14:paraId="56D771B7" w14:textId="77777777" w:rsidR="00DD2BD4" w:rsidRP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Санаторно-курортный и туристский комплекс Краснодарского края я</w:t>
      </w:r>
      <w:r w:rsidRPr="005154C9">
        <w:rPr>
          <w:color w:val="auto"/>
          <w:sz w:val="28"/>
          <w:szCs w:val="28"/>
        </w:rPr>
        <w:t>в</w:t>
      </w:r>
      <w:r w:rsidRPr="005154C9">
        <w:rPr>
          <w:color w:val="auto"/>
          <w:sz w:val="28"/>
          <w:szCs w:val="28"/>
        </w:rPr>
        <w:t>ляется крупнейшим в Российской Федерации и состоит из 1 030 средних и крупных средств размещения, представленных 839 санаторно-курортными организациями и организациями отдыха с числом мест 198,3 тыс. единиц, 191 гостиницей с числом мест 21,4 тыс. единиц.</w:t>
      </w:r>
    </w:p>
    <w:p w14:paraId="22325E30" w14:textId="77777777" w:rsidR="00DD2BD4" w:rsidRP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Санаторно-курортный и туристский комплекс Черноморского побер</w:t>
      </w:r>
      <w:r w:rsidRPr="005154C9">
        <w:rPr>
          <w:color w:val="auto"/>
          <w:sz w:val="28"/>
          <w:szCs w:val="28"/>
        </w:rPr>
        <w:t>е</w:t>
      </w:r>
      <w:r w:rsidRPr="005154C9">
        <w:rPr>
          <w:color w:val="auto"/>
          <w:sz w:val="28"/>
          <w:szCs w:val="28"/>
        </w:rPr>
        <w:t>жья Краснодарского края занимает в крае ведущее место по числу санаторно-курортных организаций и их вместимости: его доля по числу санаторно-курортных и туристских организаций составляет 75,6 процента, по числу мест в них - 97,2 процента, по числу отдохнувших в них - 95,0 процентов. Доля предприятий гостиничного сектора составляет лишь 30,9 процента, по числу мест в них - 67,4 процента.</w:t>
      </w:r>
    </w:p>
    <w:p w14:paraId="01540FB6" w14:textId="77777777" w:rsidR="00DD2BD4" w:rsidRP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Функционирование санаторно-курортного и туристского комплекса Черноморского побережья Краснодарского края характеризуется сезонн</w:t>
      </w:r>
      <w:r w:rsidRPr="005154C9">
        <w:rPr>
          <w:color w:val="auto"/>
          <w:sz w:val="28"/>
          <w:szCs w:val="28"/>
        </w:rPr>
        <w:t>о</w:t>
      </w:r>
      <w:r w:rsidRPr="005154C9">
        <w:rPr>
          <w:color w:val="auto"/>
          <w:sz w:val="28"/>
          <w:szCs w:val="28"/>
        </w:rPr>
        <w:t>стью. Так, число мест в период максимального развертывания в 2,7 раза пр</w:t>
      </w:r>
      <w:r w:rsidRPr="005154C9">
        <w:rPr>
          <w:color w:val="auto"/>
          <w:sz w:val="28"/>
          <w:szCs w:val="28"/>
        </w:rPr>
        <w:t>е</w:t>
      </w:r>
      <w:r w:rsidRPr="005154C9">
        <w:rPr>
          <w:color w:val="auto"/>
          <w:sz w:val="28"/>
          <w:szCs w:val="28"/>
        </w:rPr>
        <w:t>вышает число круглогодичных мест. И если в организациях санаторного типа число мест в период максимального развертывания превышает число кругл</w:t>
      </w:r>
      <w:r w:rsidRPr="005154C9">
        <w:rPr>
          <w:color w:val="auto"/>
          <w:sz w:val="28"/>
          <w:szCs w:val="28"/>
        </w:rPr>
        <w:t>о</w:t>
      </w:r>
      <w:r w:rsidRPr="005154C9">
        <w:rPr>
          <w:color w:val="auto"/>
          <w:sz w:val="28"/>
          <w:szCs w:val="28"/>
        </w:rPr>
        <w:t>годичных мест в 1,3 раза, то в организациях отдыха и турбазах число мест в этот же период превышает круглогодичный показатель более чем в 5 раз.</w:t>
      </w:r>
    </w:p>
    <w:p w14:paraId="10EB7C68" w14:textId="77777777" w:rsidR="00DD2BD4" w:rsidRP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Малые средства размещения, принося минимальные налоговые доходы в бюджеты всех уровней (около 3 процентов), не восполняют в полном объеме финансовые расходы от использования ими сетей инженерной инфр</w:t>
      </w:r>
      <w:r w:rsidRPr="005154C9">
        <w:rPr>
          <w:color w:val="auto"/>
          <w:sz w:val="28"/>
          <w:szCs w:val="28"/>
        </w:rPr>
        <w:t>а</w:t>
      </w:r>
      <w:r w:rsidRPr="005154C9">
        <w:rPr>
          <w:color w:val="auto"/>
          <w:sz w:val="28"/>
          <w:szCs w:val="28"/>
        </w:rPr>
        <w:t>структуры (водоснабжение, канализация и так далее).</w:t>
      </w:r>
    </w:p>
    <w:p w14:paraId="3510599B" w14:textId="77777777" w:rsidR="00DD2BD4" w:rsidRP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Необходимо оперативное решение этой проблемы с целью полноце</w:t>
      </w:r>
      <w:r w:rsidRPr="005154C9">
        <w:rPr>
          <w:color w:val="auto"/>
          <w:sz w:val="28"/>
          <w:szCs w:val="28"/>
        </w:rPr>
        <w:t>н</w:t>
      </w:r>
      <w:r w:rsidRPr="005154C9">
        <w:rPr>
          <w:color w:val="auto"/>
          <w:sz w:val="28"/>
          <w:szCs w:val="28"/>
        </w:rPr>
        <w:t>ного вовлечения малых средств размещения в санаторно-курортный и тур</w:t>
      </w:r>
      <w:r w:rsidRPr="005154C9">
        <w:rPr>
          <w:color w:val="auto"/>
          <w:sz w:val="28"/>
          <w:szCs w:val="28"/>
        </w:rPr>
        <w:t>и</w:t>
      </w:r>
      <w:r w:rsidRPr="005154C9">
        <w:rPr>
          <w:color w:val="auto"/>
          <w:sz w:val="28"/>
          <w:szCs w:val="28"/>
        </w:rPr>
        <w:t>стский комплекс края на общих правах с другими организациями.</w:t>
      </w:r>
    </w:p>
    <w:p w14:paraId="4F4A5AA6" w14:textId="77777777" w:rsidR="00DD2BD4" w:rsidRP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Основными препятствиями для получения достоверных стоимостных оценок масштабов санаторно-курортного и туристского комплекса края и его влияния на экономику Краснодарского края являются отсутствие необход</w:t>
      </w:r>
      <w:r w:rsidRPr="005154C9">
        <w:rPr>
          <w:color w:val="auto"/>
          <w:sz w:val="28"/>
          <w:szCs w:val="28"/>
        </w:rPr>
        <w:t>и</w:t>
      </w:r>
      <w:r w:rsidRPr="005154C9">
        <w:rPr>
          <w:color w:val="auto"/>
          <w:sz w:val="28"/>
          <w:szCs w:val="28"/>
        </w:rPr>
        <w:t>мой государственной статистической информации о деятельности санаторно-курортного и туристического комплекса и слабая экономико-статистическая изученность туристской деятельности как на уровне края в целом, так и на уровне муниципальных образований.</w:t>
      </w:r>
    </w:p>
    <w:p w14:paraId="72847180" w14:textId="77777777" w:rsidR="00DD2BD4" w:rsidRP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Без учета мультипликативного эффекта прямой вклад организаций с</w:t>
      </w:r>
      <w:r w:rsidRPr="005154C9">
        <w:rPr>
          <w:color w:val="auto"/>
          <w:sz w:val="28"/>
          <w:szCs w:val="28"/>
        </w:rPr>
        <w:t>а</w:t>
      </w:r>
      <w:r w:rsidRPr="005154C9">
        <w:rPr>
          <w:color w:val="auto"/>
          <w:sz w:val="28"/>
          <w:szCs w:val="28"/>
        </w:rPr>
        <w:t>наторно-курортного и туристского комплекса края в бюджеты всех уровней в 2002 году составил 1 200,0 млн. рублей. Валовой выпуск товаров и услуг с учетом мультипликативного эффекта, по экспертным оценкам, составил ок</w:t>
      </w:r>
      <w:r w:rsidRPr="005154C9">
        <w:rPr>
          <w:color w:val="auto"/>
          <w:sz w:val="28"/>
          <w:szCs w:val="28"/>
        </w:rPr>
        <w:t>о</w:t>
      </w:r>
      <w:r w:rsidRPr="005154C9">
        <w:rPr>
          <w:color w:val="auto"/>
          <w:sz w:val="28"/>
          <w:szCs w:val="28"/>
        </w:rPr>
        <w:t>ло 37 млрд. рублей, то есть около 12 процентов валового регионального пр</w:t>
      </w:r>
      <w:r w:rsidRPr="005154C9">
        <w:rPr>
          <w:color w:val="auto"/>
          <w:sz w:val="28"/>
          <w:szCs w:val="28"/>
        </w:rPr>
        <w:t>о</w:t>
      </w:r>
      <w:r w:rsidRPr="005154C9">
        <w:rPr>
          <w:color w:val="auto"/>
          <w:sz w:val="28"/>
          <w:szCs w:val="28"/>
        </w:rPr>
        <w:t>дукта.</w:t>
      </w:r>
    </w:p>
    <w:p w14:paraId="5E031FE7" w14:textId="77777777" w:rsidR="00DD2BD4" w:rsidRPr="005154C9" w:rsidRDefault="00DD2BD4" w:rsidP="00F71532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Курортно-туристский комплекс является одной из наиболее динамично развивающихся отраслей экономики Краснодарского края. Объем услуг курортно-туристской отрасли составляет третью часть от общего объема пла</w:t>
      </w:r>
      <w:r w:rsidRPr="005154C9">
        <w:rPr>
          <w:szCs w:val="28"/>
        </w:rPr>
        <w:t>т</w:t>
      </w:r>
      <w:r w:rsidRPr="005154C9">
        <w:rPr>
          <w:szCs w:val="28"/>
        </w:rPr>
        <w:t>ных услуг населению в крае. Курортно-туристский комплекс Краснодарского края - это 1040 здравниц и более 400 туристских предприятий. Здравницы в период максимального развертывания могут принимать 220 тысяч отдыха</w:t>
      </w:r>
      <w:r w:rsidRPr="005154C9">
        <w:rPr>
          <w:szCs w:val="28"/>
        </w:rPr>
        <w:t>ю</w:t>
      </w:r>
      <w:r w:rsidRPr="005154C9">
        <w:rPr>
          <w:szCs w:val="28"/>
        </w:rPr>
        <w:t>щих (это треть емкости всех курортов России). Частный сектор в летнее вр</w:t>
      </w:r>
      <w:r w:rsidRPr="005154C9">
        <w:rPr>
          <w:szCs w:val="28"/>
        </w:rPr>
        <w:t>е</w:t>
      </w:r>
      <w:r w:rsidRPr="005154C9">
        <w:rPr>
          <w:szCs w:val="28"/>
        </w:rPr>
        <w:t>мя может принять около 200 тысяч неорганизованных (без путевок) отд</w:t>
      </w:r>
      <w:r w:rsidRPr="005154C9">
        <w:rPr>
          <w:szCs w:val="28"/>
        </w:rPr>
        <w:t>ы</w:t>
      </w:r>
      <w:r w:rsidRPr="005154C9">
        <w:rPr>
          <w:szCs w:val="28"/>
        </w:rPr>
        <w:t>хающих.</w:t>
      </w:r>
    </w:p>
    <w:p w14:paraId="38EBCA0B" w14:textId="77777777" w:rsidR="00DD2BD4" w:rsidRPr="005154C9" w:rsidRDefault="00DD2BD4" w:rsidP="00F71532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Развитие курортно-туристского комплекса является одним из приор</w:t>
      </w:r>
      <w:r w:rsidRPr="005154C9">
        <w:rPr>
          <w:szCs w:val="28"/>
        </w:rPr>
        <w:t>и</w:t>
      </w:r>
      <w:r w:rsidRPr="005154C9">
        <w:rPr>
          <w:szCs w:val="28"/>
        </w:rPr>
        <w:t>тетных направлений развития края: создание условий для эффективного и</w:t>
      </w:r>
      <w:r w:rsidRPr="005154C9">
        <w:rPr>
          <w:szCs w:val="28"/>
        </w:rPr>
        <w:t>с</w:t>
      </w:r>
      <w:r w:rsidRPr="005154C9">
        <w:rPr>
          <w:szCs w:val="28"/>
        </w:rPr>
        <w:t>пользования уникальных природно-климатических ресурсов края, расшир</w:t>
      </w:r>
      <w:r w:rsidRPr="005154C9">
        <w:rPr>
          <w:szCs w:val="28"/>
        </w:rPr>
        <w:t>е</w:t>
      </w:r>
      <w:r w:rsidRPr="005154C9">
        <w:rPr>
          <w:szCs w:val="28"/>
        </w:rPr>
        <w:t>ние материально-технического потенциала курортно-туристских предпр</w:t>
      </w:r>
      <w:r w:rsidRPr="005154C9">
        <w:rPr>
          <w:szCs w:val="28"/>
        </w:rPr>
        <w:t>и</w:t>
      </w:r>
      <w:r w:rsidRPr="005154C9">
        <w:rPr>
          <w:szCs w:val="28"/>
        </w:rPr>
        <w:t>ятий (таблица 1).</w:t>
      </w:r>
    </w:p>
    <w:p w14:paraId="48B2DBC4" w14:textId="77777777" w:rsidR="00DD2BD4" w:rsidRPr="005154C9" w:rsidRDefault="00DD2BD4" w:rsidP="00F71532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таблице 1 представлены данные</w:t>
      </w:r>
      <w:r w:rsidR="00F71532">
        <w:rPr>
          <w:szCs w:val="28"/>
        </w:rPr>
        <w:t>,</w:t>
      </w:r>
      <w:r w:rsidRPr="005154C9">
        <w:rPr>
          <w:szCs w:val="28"/>
        </w:rPr>
        <w:t xml:space="preserve"> по которым можно прогнозировать дальнейший рост туристов, прибывающих на территорию Краснодарского края для отдыха и оздоровления.</w:t>
      </w:r>
    </w:p>
    <w:p w14:paraId="10A5CAE5" w14:textId="77777777" w:rsidR="00DD2BD4" w:rsidRPr="005154C9" w:rsidRDefault="00DD2BD4" w:rsidP="00F71532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</w:p>
    <w:p w14:paraId="43655AC1" w14:textId="77777777" w:rsidR="00DD2BD4" w:rsidRPr="005154C9" w:rsidRDefault="00DD2BD4" w:rsidP="00F71532">
      <w:pPr>
        <w:widowControl w:val="0"/>
        <w:autoSpaceDE w:val="0"/>
        <w:spacing w:line="360" w:lineRule="auto"/>
        <w:ind w:firstLine="570"/>
        <w:jc w:val="both"/>
        <w:rPr>
          <w:szCs w:val="28"/>
        </w:rPr>
      </w:pPr>
      <w:r w:rsidRPr="005154C9">
        <w:rPr>
          <w:szCs w:val="28"/>
        </w:rPr>
        <w:t>Таблица 1 - Развитие курортно-туристского к</w:t>
      </w:r>
      <w:r w:rsidR="005154C9">
        <w:rPr>
          <w:szCs w:val="28"/>
        </w:rPr>
        <w:t>омплекса в Краснодарском крае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52"/>
        <w:gridCol w:w="4856"/>
        <w:gridCol w:w="1440"/>
        <w:gridCol w:w="1440"/>
        <w:gridCol w:w="1192"/>
      </w:tblGrid>
      <w:tr w:rsidR="00DD2BD4" w:rsidRPr="005154C9" w14:paraId="4D18A663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7745C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ind w:hanging="57"/>
              <w:jc w:val="both"/>
              <w:rPr>
                <w:sz w:val="20"/>
              </w:rPr>
            </w:pPr>
            <w:r w:rsidRPr="005154C9">
              <w:rPr>
                <w:sz w:val="20"/>
              </w:rPr>
              <w:t>№ п/п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7A386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ind w:hanging="57"/>
              <w:jc w:val="both"/>
              <w:rPr>
                <w:sz w:val="20"/>
              </w:rPr>
            </w:pPr>
            <w:r w:rsidRPr="005154C9">
              <w:rPr>
                <w:sz w:val="20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904B2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smartTag w:uri="urn:schemas-microsoft-com:office:smarttags" w:element="metricconverter">
              <w:smartTagPr>
                <w:attr w:name="ProductID" w:val="1999 г"/>
              </w:smartTagPr>
              <w:r w:rsidRPr="005154C9">
                <w:rPr>
                  <w:b/>
                  <w:sz w:val="20"/>
                </w:rPr>
                <w:t>1999 г</w:t>
              </w:r>
            </w:smartTag>
            <w:r w:rsidRPr="005154C9">
              <w:rPr>
                <w:b/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629A3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5154C9">
                <w:rPr>
                  <w:b/>
                  <w:sz w:val="20"/>
                </w:rPr>
                <w:t>2000 г</w:t>
              </w:r>
            </w:smartTag>
            <w:r w:rsidRPr="005154C9">
              <w:rPr>
                <w:b/>
                <w:sz w:val="20"/>
              </w:rPr>
              <w:t>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0730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5154C9">
                <w:rPr>
                  <w:b/>
                  <w:sz w:val="20"/>
                </w:rPr>
                <w:t>2001 г</w:t>
              </w:r>
            </w:smartTag>
            <w:r w:rsidRPr="005154C9">
              <w:rPr>
                <w:b/>
                <w:sz w:val="20"/>
              </w:rPr>
              <w:t>.</w:t>
            </w:r>
          </w:p>
        </w:tc>
      </w:tr>
      <w:tr w:rsidR="00DD2BD4" w:rsidRPr="005154C9" w14:paraId="43704C33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3F7CF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6A3DB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ind w:left="-40" w:firstLine="3"/>
              <w:jc w:val="both"/>
              <w:rPr>
                <w:sz w:val="20"/>
              </w:rPr>
            </w:pPr>
            <w:r w:rsidRPr="005154C9">
              <w:rPr>
                <w:sz w:val="20"/>
              </w:rPr>
              <w:t>Количество отдыхающих, млн. чел.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8D25D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4,2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B1068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4,8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185B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4,8</w:t>
            </w:r>
          </w:p>
        </w:tc>
      </w:tr>
      <w:tr w:rsidR="00DD2BD4" w:rsidRPr="005154C9" w14:paraId="367682BF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82502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2.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08776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ind w:left="-40" w:firstLine="3"/>
              <w:jc w:val="both"/>
              <w:rPr>
                <w:sz w:val="20"/>
              </w:rPr>
            </w:pPr>
            <w:r w:rsidRPr="005154C9">
              <w:rPr>
                <w:sz w:val="20"/>
              </w:rPr>
              <w:t>Из них прибывших по путевкам, млн. чел.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96327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DAC3C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2,8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1DD7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2,3</w:t>
            </w:r>
          </w:p>
        </w:tc>
      </w:tr>
      <w:tr w:rsidR="00DD2BD4" w:rsidRPr="005154C9" w14:paraId="64E3EBBB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29CDB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3.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86961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ind w:left="-40" w:firstLine="3"/>
              <w:jc w:val="both"/>
              <w:rPr>
                <w:sz w:val="20"/>
              </w:rPr>
            </w:pPr>
            <w:r w:rsidRPr="005154C9">
              <w:rPr>
                <w:sz w:val="20"/>
              </w:rPr>
              <w:t>Количество штатных мест на предприятиях санаторно-курортного ко</w:t>
            </w:r>
            <w:r w:rsidRPr="005154C9">
              <w:rPr>
                <w:sz w:val="20"/>
              </w:rPr>
              <w:t>м</w:t>
            </w:r>
            <w:r w:rsidRPr="005154C9">
              <w:rPr>
                <w:sz w:val="20"/>
              </w:rPr>
              <w:t>плекса края, 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F96C4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170000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79F97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180000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3B27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195000</w:t>
            </w:r>
          </w:p>
        </w:tc>
      </w:tr>
      <w:tr w:rsidR="00DD2BD4" w:rsidRPr="005154C9" w14:paraId="3E74EB14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7575A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4.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EE4A5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ind w:left="-40" w:firstLine="3"/>
              <w:jc w:val="both"/>
              <w:rPr>
                <w:sz w:val="20"/>
              </w:rPr>
            </w:pPr>
            <w:r w:rsidRPr="005154C9">
              <w:rPr>
                <w:sz w:val="20"/>
              </w:rPr>
              <w:t>Средняя заполняемость в период с 01.06 по 01.10, 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67CB0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79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A3140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sz w:val="20"/>
              </w:rPr>
            </w:pPr>
            <w:r w:rsidRPr="005154C9">
              <w:rPr>
                <w:sz w:val="20"/>
              </w:rPr>
              <w:t>82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1867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76</w:t>
            </w:r>
          </w:p>
        </w:tc>
      </w:tr>
      <w:tr w:rsidR="00DD2BD4" w:rsidRPr="005154C9" w14:paraId="459199F9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B38EE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5.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3D40E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ind w:left="-40" w:firstLine="3"/>
              <w:jc w:val="both"/>
              <w:rPr>
                <w:sz w:val="20"/>
              </w:rPr>
            </w:pPr>
            <w:r w:rsidRPr="005154C9">
              <w:rPr>
                <w:sz w:val="20"/>
              </w:rPr>
              <w:t>Налоговые поступления от санаторно-курортной отрасли от учреждений о</w:t>
            </w:r>
            <w:r w:rsidRPr="005154C9">
              <w:rPr>
                <w:sz w:val="20"/>
              </w:rPr>
              <w:t>т</w:t>
            </w:r>
            <w:r w:rsidRPr="005154C9">
              <w:rPr>
                <w:sz w:val="20"/>
              </w:rPr>
              <w:t>расли туризма, млн. 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B15DF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483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2DE5D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677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3ACE" w14:textId="77777777" w:rsidR="00DD2BD4" w:rsidRPr="005154C9" w:rsidRDefault="00DD2BD4" w:rsidP="00F71532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865</w:t>
            </w:r>
          </w:p>
        </w:tc>
      </w:tr>
    </w:tbl>
    <w:p w14:paraId="7DCCC014" w14:textId="77777777" w:rsidR="00DD2BD4" w:rsidRPr="005154C9" w:rsidRDefault="005154C9" w:rsidP="00F71532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DD2BD4" w:rsidRPr="005154C9">
        <w:rPr>
          <w:szCs w:val="28"/>
        </w:rPr>
        <w:t>Черноморское побережье Краснодарского края является одним из гла</w:t>
      </w:r>
      <w:r w:rsidR="00DD2BD4" w:rsidRPr="005154C9">
        <w:rPr>
          <w:szCs w:val="28"/>
        </w:rPr>
        <w:t>в</w:t>
      </w:r>
      <w:r w:rsidR="00DD2BD4" w:rsidRPr="005154C9">
        <w:rPr>
          <w:szCs w:val="28"/>
        </w:rPr>
        <w:t>ных курортных районов России. Крупные курорты: Сочи, Анапа, Геленджик, Горячий Ключ в предгорьях Западного Кавказа, а также горноклиматическая станция Красная Поляна. Вдоль побережья Чёрного моря и в прилегающих горных районах Западного Кавказа (в том числе по Кавказскому заповедн</w:t>
      </w:r>
      <w:r w:rsidR="00DD2BD4" w:rsidRPr="005154C9">
        <w:rPr>
          <w:szCs w:val="28"/>
        </w:rPr>
        <w:t>и</w:t>
      </w:r>
      <w:r w:rsidR="00DD2BD4" w:rsidRPr="005154C9">
        <w:rPr>
          <w:szCs w:val="28"/>
        </w:rPr>
        <w:t>ку) проходят всероссийские туристские маршруты.</w:t>
      </w:r>
    </w:p>
    <w:p w14:paraId="32F1AFF5" w14:textId="77777777" w:rsidR="00DD2BD4" w:rsidRPr="005154C9" w:rsidRDefault="00DD2BD4" w:rsidP="00F71532">
      <w:pPr>
        <w:widowControl w:val="0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 курортах Краснодарского края побывали в 2003 году почти 6 млн. человек, что составило прирост на 12% по сравнению с2002 годом. Из них 2.2 млн. организованные туристы. В период с мая по октябрь здравницы были заполнены на 74%. Среди курортных регионов особенно отличилась Ан</w:t>
      </w:r>
      <w:r w:rsidRPr="005154C9">
        <w:rPr>
          <w:szCs w:val="28"/>
        </w:rPr>
        <w:t>а</w:t>
      </w:r>
      <w:r w:rsidRPr="005154C9">
        <w:rPr>
          <w:szCs w:val="28"/>
        </w:rPr>
        <w:t>па, где отдохнуло более миллиона человек. А в ряде других стран Средизе</w:t>
      </w:r>
      <w:r w:rsidRPr="005154C9">
        <w:rPr>
          <w:szCs w:val="28"/>
        </w:rPr>
        <w:t>м</w:t>
      </w:r>
      <w:r w:rsidRPr="005154C9">
        <w:rPr>
          <w:szCs w:val="28"/>
        </w:rPr>
        <w:t>номорья уверены, что через несколько лет побережье Черного моря составит весьма ощутимую конкуренцию раскрученным европейским курортам. У Кубани есть все - великолепная природа, замечательные лечебные факторы, понимание значимости отрасли на административном уровне и развива</w:t>
      </w:r>
      <w:r w:rsidRPr="005154C9">
        <w:rPr>
          <w:szCs w:val="28"/>
        </w:rPr>
        <w:t>ю</w:t>
      </w:r>
      <w:r w:rsidRPr="005154C9">
        <w:rPr>
          <w:szCs w:val="28"/>
        </w:rPr>
        <w:t>щаяся инфраструктура.</w:t>
      </w:r>
    </w:p>
    <w:p w14:paraId="7CF82B0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2003 на приобретение путевок и на здравницы выделено 4 миллиарда 900 миллионов рублей. Кроме того, государственную дотацию получает город Сочи. Но при этом хватает и проблем. Введение в стране единого соц</w:t>
      </w:r>
      <w:r w:rsidRPr="005154C9">
        <w:rPr>
          <w:szCs w:val="28"/>
        </w:rPr>
        <w:t>и</w:t>
      </w:r>
      <w:r w:rsidRPr="005154C9">
        <w:rPr>
          <w:szCs w:val="28"/>
        </w:rPr>
        <w:t>ального налога привело к тому, что сотни тысяч российских граждан лиш</w:t>
      </w:r>
      <w:r w:rsidRPr="005154C9">
        <w:rPr>
          <w:szCs w:val="28"/>
        </w:rPr>
        <w:t>и</w:t>
      </w:r>
      <w:r w:rsidRPr="005154C9">
        <w:rPr>
          <w:szCs w:val="28"/>
        </w:rPr>
        <w:t>лись возможности получать санаторные путевки за счет общественных фо</w:t>
      </w:r>
      <w:r w:rsidRPr="005154C9">
        <w:rPr>
          <w:szCs w:val="28"/>
        </w:rPr>
        <w:t>н</w:t>
      </w:r>
      <w:r w:rsidRPr="005154C9">
        <w:rPr>
          <w:szCs w:val="28"/>
        </w:rPr>
        <w:t>дов потребления (Таблица 2).</w:t>
      </w:r>
    </w:p>
    <w:p w14:paraId="5797DAB9" w14:textId="77777777" w:rsidR="00DD2BD4" w:rsidRPr="005154C9" w:rsidRDefault="00DD2BD4" w:rsidP="00F71532">
      <w:pPr>
        <w:spacing w:line="360" w:lineRule="auto"/>
        <w:ind w:firstLine="570"/>
        <w:jc w:val="both"/>
        <w:rPr>
          <w:szCs w:val="28"/>
        </w:rPr>
      </w:pPr>
    </w:p>
    <w:p w14:paraId="77AEDF1E" w14:textId="77777777" w:rsidR="00DD2BD4" w:rsidRPr="005154C9" w:rsidRDefault="00DD2BD4" w:rsidP="00F71532">
      <w:pPr>
        <w:spacing w:line="360" w:lineRule="auto"/>
        <w:ind w:firstLine="570"/>
        <w:jc w:val="both"/>
        <w:rPr>
          <w:spacing w:val="-10"/>
          <w:szCs w:val="28"/>
        </w:rPr>
      </w:pPr>
      <w:r w:rsidRPr="005154C9">
        <w:rPr>
          <w:szCs w:val="28"/>
        </w:rPr>
        <w:t>Таблица 2 - Прибытие туристов, млн. чел.</w:t>
      </w:r>
      <w:r w:rsidRPr="005154C9">
        <w:rPr>
          <w:rStyle w:val="a6"/>
          <w:szCs w:val="28"/>
        </w:rPr>
        <w:footnoteReference w:id="1"/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1776"/>
        <w:gridCol w:w="855"/>
        <w:gridCol w:w="969"/>
        <w:gridCol w:w="855"/>
        <w:gridCol w:w="912"/>
        <w:gridCol w:w="969"/>
        <w:gridCol w:w="912"/>
        <w:gridCol w:w="912"/>
        <w:gridCol w:w="912"/>
        <w:gridCol w:w="865"/>
      </w:tblGrid>
      <w:tr w:rsidR="00DD2BD4" w:rsidRPr="005154C9" w14:paraId="4DFC99D6" w14:textId="77777777">
        <w:trPr>
          <w:cantSplit/>
          <w:trHeight w:hRule="exact" w:val="332"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2820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Регион</w:t>
            </w:r>
          </w:p>
        </w:tc>
        <w:tc>
          <w:tcPr>
            <w:tcW w:w="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31165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Прибытие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3B24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Ежегодный прирост</w:t>
            </w:r>
          </w:p>
        </w:tc>
      </w:tr>
      <w:tr w:rsidR="00DD2BD4" w:rsidRPr="005154C9" w14:paraId="2AD87C3D" w14:textId="7777777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684B3" w14:textId="77777777" w:rsidR="00DD2BD4" w:rsidRPr="005154C9" w:rsidRDefault="00DD2BD4" w:rsidP="00F715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DBEB1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pacing w:val="-10"/>
                <w:sz w:val="22"/>
                <w:szCs w:val="22"/>
              </w:rPr>
            </w:pPr>
            <w:r w:rsidRPr="005154C9">
              <w:rPr>
                <w:b/>
                <w:spacing w:val="-10"/>
                <w:sz w:val="22"/>
                <w:szCs w:val="22"/>
              </w:rPr>
              <w:t>1997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942ED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pacing w:val="-10"/>
                <w:sz w:val="22"/>
                <w:szCs w:val="22"/>
              </w:rPr>
            </w:pPr>
            <w:r w:rsidRPr="005154C9">
              <w:rPr>
                <w:b/>
                <w:spacing w:val="-10"/>
                <w:sz w:val="22"/>
                <w:szCs w:val="22"/>
              </w:rPr>
              <w:t>1998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94189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pacing w:val="-10"/>
                <w:sz w:val="22"/>
                <w:szCs w:val="22"/>
              </w:rPr>
            </w:pPr>
            <w:r w:rsidRPr="005154C9">
              <w:rPr>
                <w:b/>
                <w:spacing w:val="-10"/>
                <w:sz w:val="22"/>
                <w:szCs w:val="22"/>
              </w:rPr>
              <w:t>1999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3EA8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pacing w:val="-10"/>
                <w:sz w:val="22"/>
                <w:szCs w:val="22"/>
              </w:rPr>
            </w:pPr>
            <w:r w:rsidRPr="005154C9">
              <w:rPr>
                <w:b/>
                <w:spacing w:val="-10"/>
                <w:sz w:val="22"/>
                <w:szCs w:val="22"/>
              </w:rPr>
              <w:t>2000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91B00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pacing w:val="-10"/>
                <w:sz w:val="22"/>
                <w:szCs w:val="22"/>
              </w:rPr>
            </w:pPr>
            <w:r w:rsidRPr="005154C9">
              <w:rPr>
                <w:b/>
                <w:spacing w:val="-10"/>
                <w:sz w:val="22"/>
                <w:szCs w:val="22"/>
              </w:rPr>
              <w:t>2001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DC6A9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pacing w:val="-10"/>
                <w:sz w:val="22"/>
                <w:szCs w:val="22"/>
              </w:rPr>
            </w:pPr>
            <w:r w:rsidRPr="005154C9">
              <w:rPr>
                <w:b/>
                <w:spacing w:val="-10"/>
                <w:sz w:val="22"/>
                <w:szCs w:val="22"/>
              </w:rPr>
              <w:t>97/98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B1E4E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pacing w:val="-10"/>
                <w:sz w:val="22"/>
                <w:szCs w:val="22"/>
              </w:rPr>
            </w:pPr>
            <w:r w:rsidRPr="005154C9">
              <w:rPr>
                <w:b/>
                <w:spacing w:val="-10"/>
                <w:sz w:val="22"/>
                <w:szCs w:val="22"/>
              </w:rPr>
              <w:t>99/98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6792A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pacing w:val="-10"/>
                <w:sz w:val="22"/>
                <w:szCs w:val="22"/>
              </w:rPr>
            </w:pPr>
            <w:r w:rsidRPr="005154C9">
              <w:rPr>
                <w:b/>
                <w:spacing w:val="-10"/>
                <w:sz w:val="22"/>
                <w:szCs w:val="22"/>
              </w:rPr>
              <w:t>00/99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3080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pacing w:val="-10"/>
                <w:sz w:val="22"/>
                <w:szCs w:val="22"/>
              </w:rPr>
            </w:pPr>
            <w:r w:rsidRPr="005154C9">
              <w:rPr>
                <w:b/>
                <w:spacing w:val="-10"/>
                <w:sz w:val="22"/>
                <w:szCs w:val="22"/>
              </w:rPr>
              <w:t>01/00</w:t>
            </w:r>
          </w:p>
        </w:tc>
      </w:tr>
      <w:tr w:rsidR="00DD2BD4" w:rsidRPr="005154C9" w14:paraId="6DACC16C" w14:textId="7777777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2EC8D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Мир*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9C680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567,4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D7D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599,0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54DE9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619,7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AD8AF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636,6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780C7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656,9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4058C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5,6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588A0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3,5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747E1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2,7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4FD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3,2</w:t>
            </w:r>
          </w:p>
        </w:tc>
      </w:tr>
      <w:tr w:rsidR="00DD2BD4" w:rsidRPr="005154C9" w14:paraId="579A19A1" w14:textId="7777777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52FAB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Европа*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2681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338,4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04AAC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353,7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D55F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370,6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7C862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381,9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F47C5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385,9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1272E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4,5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90F05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4,8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1D74F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3,1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B6CA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1,0</w:t>
            </w:r>
          </w:p>
        </w:tc>
      </w:tr>
      <w:tr w:rsidR="00DD2BD4" w:rsidRPr="005154C9" w14:paraId="6985D389" w14:textId="7777777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622CF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Россия**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23990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41,3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72567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42,8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29CF7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43,7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C5A36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44,1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DC972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46,0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606B0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3,6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B5379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2,1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E1203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4,3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DAC1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2,0</w:t>
            </w:r>
          </w:p>
        </w:tc>
      </w:tr>
      <w:tr w:rsidR="00DD2BD4" w:rsidRPr="005154C9" w14:paraId="1FD72629" w14:textId="7777777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11C2A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Краснода</w:t>
            </w:r>
            <w:r w:rsidRPr="005154C9">
              <w:rPr>
                <w:spacing w:val="-10"/>
                <w:sz w:val="22"/>
                <w:szCs w:val="22"/>
              </w:rPr>
              <w:t>р</w:t>
            </w:r>
            <w:r w:rsidRPr="005154C9">
              <w:rPr>
                <w:spacing w:val="-10"/>
                <w:sz w:val="22"/>
                <w:szCs w:val="22"/>
              </w:rPr>
              <w:t>ский край**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2589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1,9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D70D3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2,2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E0B91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2,6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EB8DD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3,4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6F031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4,0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7606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15,7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17F26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18,1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7ACC5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30,7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E4D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17,6</w:t>
            </w:r>
          </w:p>
        </w:tc>
      </w:tr>
      <w:tr w:rsidR="00DD2BD4" w:rsidRPr="005154C9" w14:paraId="194B0B27" w14:textId="7777777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FB7C2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Геленджик**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93E2D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0,52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34719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0,61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B6293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0,72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168BC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0,80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BCB24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1,0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CEB8F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17,3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5B1BB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18,0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0122C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11,1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0784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  <w:r w:rsidRPr="005154C9">
              <w:rPr>
                <w:spacing w:val="-10"/>
                <w:sz w:val="22"/>
                <w:szCs w:val="22"/>
              </w:rPr>
              <w:t>25,0</w:t>
            </w:r>
          </w:p>
        </w:tc>
      </w:tr>
    </w:tbl>
    <w:p w14:paraId="6EF7937C" w14:textId="77777777" w:rsidR="00DD2BD4" w:rsidRPr="005154C9" w:rsidRDefault="00DD2BD4" w:rsidP="00F71532">
      <w:pPr>
        <w:spacing w:line="360" w:lineRule="auto"/>
        <w:ind w:firstLine="570"/>
        <w:jc w:val="both"/>
        <w:rPr>
          <w:spacing w:val="-10"/>
          <w:szCs w:val="28"/>
        </w:rPr>
      </w:pPr>
    </w:p>
    <w:p w14:paraId="2AE1DE5B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Статистика, приведенная в Таблице</w:t>
      </w:r>
      <w:r w:rsidRPr="005154C9">
        <w:rPr>
          <w:i/>
          <w:iCs/>
          <w:szCs w:val="28"/>
        </w:rPr>
        <w:t xml:space="preserve"> </w:t>
      </w:r>
      <w:r w:rsidRPr="005154C9">
        <w:rPr>
          <w:szCs w:val="28"/>
        </w:rPr>
        <w:t xml:space="preserve">2, позволяет охарактеризовать роль Геленджика в мировом, отечественном и региональном туризме. Из табл. 2 видно, что доля Геленджика (по прибытиям туристов) В мировом туризме в </w:t>
      </w:r>
      <w:smartTag w:uri="urn:schemas-microsoft-com:office:smarttags" w:element="metricconverter">
        <w:smartTagPr>
          <w:attr w:name="ProductID" w:val="2001 г"/>
        </w:smartTagPr>
        <w:r w:rsidRPr="005154C9">
          <w:rPr>
            <w:szCs w:val="28"/>
          </w:rPr>
          <w:t>2001 г</w:t>
        </w:r>
      </w:smartTag>
      <w:r w:rsidRPr="005154C9">
        <w:rPr>
          <w:szCs w:val="28"/>
        </w:rPr>
        <w:t xml:space="preserve"> составляет всего 0,15%, в российском туризме - 2,2%, а в туризме Краснодарского края, который занимает первое место в России,- 25%. Среднегодовые темпы прироста в показателях прибытий за 5 лет по Краснода</w:t>
      </w:r>
      <w:r w:rsidRPr="005154C9">
        <w:rPr>
          <w:szCs w:val="28"/>
        </w:rPr>
        <w:t>р</w:t>
      </w:r>
      <w:r w:rsidRPr="005154C9">
        <w:rPr>
          <w:szCs w:val="28"/>
        </w:rPr>
        <w:t>скому краю составляют 20,5%, а по курорту Геленджик - 17,8%. Мир и Евр</w:t>
      </w:r>
      <w:r w:rsidRPr="005154C9">
        <w:rPr>
          <w:szCs w:val="28"/>
        </w:rPr>
        <w:t>о</w:t>
      </w:r>
      <w:r w:rsidRPr="005154C9">
        <w:rPr>
          <w:szCs w:val="28"/>
        </w:rPr>
        <w:t>па имеют меньшие, но более устойчивые показатели.</w:t>
      </w:r>
    </w:p>
    <w:p w14:paraId="361C088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организации туризма на курорте Геленджик принимают участие администрация и все действующие субъекты туризма. Основная функция в организации туризма принадлежит администрации города-курорта в лице з</w:t>
      </w:r>
      <w:r w:rsidRPr="005154C9">
        <w:rPr>
          <w:szCs w:val="28"/>
        </w:rPr>
        <w:t>а</w:t>
      </w:r>
      <w:r w:rsidRPr="005154C9">
        <w:rPr>
          <w:szCs w:val="28"/>
        </w:rPr>
        <w:t>местителя мэра по курортам и туризму, Управлению по курортам и туризму как основному исполнительному органу администрации, курирующему сф</w:t>
      </w:r>
      <w:r w:rsidRPr="005154C9">
        <w:rPr>
          <w:szCs w:val="28"/>
        </w:rPr>
        <w:t>е</w:t>
      </w:r>
      <w:r w:rsidRPr="005154C9">
        <w:rPr>
          <w:szCs w:val="28"/>
        </w:rPr>
        <w:t>ру туризма.</w:t>
      </w:r>
    </w:p>
    <w:p w14:paraId="6C7FD0B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таблице 3 приведены сравнительные данные по размещению тур</w:t>
      </w:r>
      <w:r w:rsidRPr="005154C9">
        <w:rPr>
          <w:szCs w:val="28"/>
        </w:rPr>
        <w:t>и</w:t>
      </w:r>
      <w:r w:rsidRPr="005154C9">
        <w:rPr>
          <w:szCs w:val="28"/>
        </w:rPr>
        <w:t>стов в здравницах Геленджика.</w:t>
      </w:r>
    </w:p>
    <w:p w14:paraId="7E7827F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</w:p>
    <w:p w14:paraId="62A152CB" w14:textId="77777777" w:rsidR="00DD2BD4" w:rsidRPr="005154C9" w:rsidRDefault="00DD2BD4" w:rsidP="00F71532">
      <w:pPr>
        <w:pStyle w:val="21"/>
        <w:spacing w:line="360" w:lineRule="auto"/>
        <w:ind w:firstLine="709"/>
        <w:jc w:val="both"/>
        <w:rPr>
          <w:i w:val="0"/>
          <w:szCs w:val="28"/>
        </w:rPr>
      </w:pPr>
      <w:r w:rsidRPr="005154C9">
        <w:rPr>
          <w:i w:val="0"/>
          <w:szCs w:val="28"/>
        </w:rPr>
        <w:t>Таблица 3 -</w:t>
      </w:r>
      <w:r w:rsidR="005154C9" w:rsidRPr="005154C9">
        <w:rPr>
          <w:i w:val="0"/>
          <w:szCs w:val="28"/>
        </w:rPr>
        <w:t xml:space="preserve"> </w:t>
      </w:r>
      <w:r w:rsidRPr="005154C9">
        <w:rPr>
          <w:i w:val="0"/>
          <w:szCs w:val="28"/>
        </w:rPr>
        <w:t>Сравнительные данные по размещению туристов в здра</w:t>
      </w:r>
      <w:r w:rsidRPr="005154C9">
        <w:rPr>
          <w:i w:val="0"/>
          <w:szCs w:val="28"/>
        </w:rPr>
        <w:t>в</w:t>
      </w:r>
      <w:r w:rsidRPr="005154C9">
        <w:rPr>
          <w:i w:val="0"/>
          <w:szCs w:val="28"/>
        </w:rPr>
        <w:t>ницах курорта Геленджик.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260"/>
        <w:gridCol w:w="1260"/>
        <w:gridCol w:w="1080"/>
        <w:gridCol w:w="1192"/>
      </w:tblGrid>
      <w:tr w:rsidR="00DD2BD4" w:rsidRPr="005154C9" w14:paraId="6F75D46E" w14:textId="77777777">
        <w:trPr>
          <w:cantSplit/>
          <w:trHeight w:hRule="exact" w:val="332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21487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Тип здравниц</w:t>
            </w:r>
          </w:p>
        </w:tc>
        <w:tc>
          <w:tcPr>
            <w:tcW w:w="6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76A1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Количество койко-мест</w:t>
            </w:r>
          </w:p>
        </w:tc>
      </w:tr>
      <w:tr w:rsidR="00DD2BD4" w:rsidRPr="005154C9" w14:paraId="5292DE83" w14:textId="77777777">
        <w:trPr>
          <w:cantSplit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366EA" w14:textId="77777777" w:rsidR="00DD2BD4" w:rsidRPr="005154C9" w:rsidRDefault="00DD2BD4" w:rsidP="00F715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FE8A9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154C9">
              <w:rPr>
                <w:b/>
                <w:sz w:val="22"/>
                <w:szCs w:val="22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D8A71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154C9">
              <w:rPr>
                <w:b/>
                <w:sz w:val="22"/>
                <w:szCs w:val="22"/>
              </w:rPr>
              <w:t>1999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4CC06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154C9">
              <w:rPr>
                <w:b/>
                <w:sz w:val="22"/>
                <w:szCs w:val="22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3B3C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154C9">
              <w:rPr>
                <w:b/>
                <w:sz w:val="22"/>
                <w:szCs w:val="22"/>
              </w:rPr>
              <w:t>2001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E2F1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154C9">
              <w:rPr>
                <w:b/>
                <w:sz w:val="22"/>
                <w:szCs w:val="22"/>
              </w:rPr>
              <w:t>2002</w:t>
            </w:r>
          </w:p>
        </w:tc>
      </w:tr>
      <w:tr w:rsidR="00DD2BD4" w:rsidRPr="005154C9" w14:paraId="7C995367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F32CF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Санатории,</w:t>
            </w:r>
          </w:p>
          <w:p w14:paraId="2FFD2CA1" w14:textId="77777777" w:rsidR="00DD2BD4" w:rsidRPr="005154C9" w:rsidRDefault="00DD2BD4" w:rsidP="00F7153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профилактории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5F8E1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3520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981CA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3483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5091B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3378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B5222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3864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CFF9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6868</w:t>
            </w:r>
          </w:p>
        </w:tc>
      </w:tr>
      <w:tr w:rsidR="00DD2BD4" w:rsidRPr="005154C9" w14:paraId="1506A49B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18F5B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Пансионаты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55021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7583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FD30F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7083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0D4D1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7590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1451F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10005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7F05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10169</w:t>
            </w:r>
          </w:p>
        </w:tc>
      </w:tr>
      <w:tr w:rsidR="00DD2BD4" w:rsidRPr="005154C9" w14:paraId="450DAADF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5943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Дома отдыха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3EDE1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1506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999CB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1506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DDE6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1506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A1791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1450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0312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1139</w:t>
            </w:r>
          </w:p>
        </w:tc>
      </w:tr>
      <w:tr w:rsidR="00DD2BD4" w:rsidRPr="005154C9" w14:paraId="45190FAC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104FA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Турбазы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8CE19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4192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788C5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3690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6D8CA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4070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79473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3750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DC2A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2380</w:t>
            </w:r>
          </w:p>
        </w:tc>
      </w:tr>
      <w:tr w:rsidR="00DD2BD4" w:rsidRPr="005154C9" w14:paraId="49DD24A8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B2035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Спортивно- и детско-оздоровительные</w:t>
            </w:r>
            <w:r w:rsidR="005154C9">
              <w:rPr>
                <w:sz w:val="22"/>
                <w:szCs w:val="22"/>
              </w:rPr>
              <w:t xml:space="preserve"> </w:t>
            </w:r>
            <w:r w:rsidRPr="005154C9">
              <w:rPr>
                <w:sz w:val="22"/>
                <w:szCs w:val="22"/>
              </w:rPr>
              <w:t>лагеря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F9295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11825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72563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10630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216D7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9835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301B6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9830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612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10133</w:t>
            </w:r>
          </w:p>
        </w:tc>
      </w:tr>
      <w:tr w:rsidR="00DD2BD4" w:rsidRPr="005154C9" w14:paraId="54C0AB9C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414E0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Базы отдыха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1B90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13628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431B6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12290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3E9BB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10612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AA3C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8670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B104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6849</w:t>
            </w:r>
          </w:p>
        </w:tc>
      </w:tr>
      <w:tr w:rsidR="00DD2BD4" w:rsidRPr="005154C9" w14:paraId="0B54611A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4729C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Кемпинги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DBCF0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980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61D2E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980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A26F4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980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55626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980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E539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575</w:t>
            </w:r>
          </w:p>
        </w:tc>
      </w:tr>
      <w:tr w:rsidR="00DD2BD4" w:rsidRPr="005154C9" w14:paraId="4370399C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DC80F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Гостиницы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0C854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1090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23965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1090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0D3B2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1090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6452E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1090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6AB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5154C9">
              <w:rPr>
                <w:sz w:val="22"/>
                <w:szCs w:val="22"/>
              </w:rPr>
              <w:t>1686</w:t>
            </w:r>
          </w:p>
        </w:tc>
      </w:tr>
      <w:tr w:rsidR="00DD2BD4" w:rsidRPr="005154C9" w14:paraId="57C28AF8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EE732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154C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8349E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154C9">
              <w:rPr>
                <w:b/>
                <w:sz w:val="22"/>
                <w:szCs w:val="22"/>
              </w:rPr>
              <w:t>44324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767DE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154C9">
              <w:rPr>
                <w:b/>
                <w:sz w:val="22"/>
                <w:szCs w:val="22"/>
              </w:rPr>
              <w:t>40752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87AA6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154C9">
              <w:rPr>
                <w:b/>
                <w:sz w:val="22"/>
                <w:szCs w:val="22"/>
              </w:rPr>
              <w:t>39061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62BB0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154C9">
              <w:rPr>
                <w:b/>
                <w:sz w:val="22"/>
                <w:szCs w:val="22"/>
              </w:rPr>
              <w:t>39500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E2AB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154C9">
              <w:rPr>
                <w:b/>
                <w:sz w:val="22"/>
                <w:szCs w:val="22"/>
              </w:rPr>
              <w:t>38935</w:t>
            </w:r>
          </w:p>
        </w:tc>
      </w:tr>
    </w:tbl>
    <w:p w14:paraId="5D5A258F" w14:textId="77777777" w:rsidR="00DD2BD4" w:rsidRPr="005154C9" w:rsidRDefault="00DD2BD4" w:rsidP="00F71532">
      <w:pPr>
        <w:spacing w:line="360" w:lineRule="auto"/>
        <w:ind w:firstLine="570"/>
        <w:jc w:val="both"/>
        <w:rPr>
          <w:spacing w:val="-10"/>
          <w:szCs w:val="28"/>
        </w:rPr>
      </w:pPr>
    </w:p>
    <w:p w14:paraId="665FB42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курортно-туристской отрасли занято около 13 тыс. человек. Офиц</w:t>
      </w:r>
      <w:r w:rsidRPr="005154C9">
        <w:rPr>
          <w:szCs w:val="28"/>
        </w:rPr>
        <w:t>и</w:t>
      </w:r>
      <w:r w:rsidRPr="005154C9">
        <w:rPr>
          <w:szCs w:val="28"/>
        </w:rPr>
        <w:t>альная статистика санаторно-курортной сферы учитывает только сотрудн</w:t>
      </w:r>
      <w:r w:rsidRPr="005154C9">
        <w:rPr>
          <w:szCs w:val="28"/>
        </w:rPr>
        <w:t>и</w:t>
      </w:r>
      <w:r w:rsidRPr="005154C9">
        <w:rPr>
          <w:szCs w:val="28"/>
        </w:rPr>
        <w:t>ков, непосредственно занятых в обслуживании туристов, туристов в здравн</w:t>
      </w:r>
      <w:r w:rsidRPr="005154C9">
        <w:rPr>
          <w:szCs w:val="28"/>
        </w:rPr>
        <w:t>и</w:t>
      </w:r>
      <w:r w:rsidRPr="005154C9">
        <w:rPr>
          <w:szCs w:val="28"/>
        </w:rPr>
        <w:t>цах: 11200 человек, что составляет 23,6% трудоспособного населения куро</w:t>
      </w:r>
      <w:r w:rsidRPr="005154C9">
        <w:rPr>
          <w:szCs w:val="28"/>
        </w:rPr>
        <w:t>р</w:t>
      </w:r>
      <w:r w:rsidRPr="005154C9">
        <w:rPr>
          <w:szCs w:val="28"/>
        </w:rPr>
        <w:t>та.</w:t>
      </w:r>
    </w:p>
    <w:p w14:paraId="008EB71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Основные ресурсы города-курорта Геленджик для устойчивого разв</w:t>
      </w:r>
      <w:r w:rsidRPr="005154C9">
        <w:rPr>
          <w:szCs w:val="28"/>
        </w:rPr>
        <w:t>и</w:t>
      </w:r>
      <w:r w:rsidRPr="005154C9">
        <w:rPr>
          <w:szCs w:val="28"/>
        </w:rPr>
        <w:t>тия туризма определяются наличием уникальных природно-климатических условий, благоприятных для туризма, отдыха, лечения, реабилитации и озд</w:t>
      </w:r>
      <w:r w:rsidRPr="005154C9">
        <w:rPr>
          <w:szCs w:val="28"/>
        </w:rPr>
        <w:t>о</w:t>
      </w:r>
      <w:r w:rsidRPr="005154C9">
        <w:rPr>
          <w:szCs w:val="28"/>
        </w:rPr>
        <w:t>ровления. К основным ресурсам относятся рекреационные, туристические ресурсы, наличие курортно-туристского комплекса (183 здравниц), профе</w:t>
      </w:r>
      <w:r w:rsidRPr="005154C9">
        <w:rPr>
          <w:szCs w:val="28"/>
        </w:rPr>
        <w:t>с</w:t>
      </w:r>
      <w:r w:rsidRPr="005154C9">
        <w:rPr>
          <w:szCs w:val="28"/>
        </w:rPr>
        <w:t>сиональные людские ресурсы, способные использовать имеющийся потенц</w:t>
      </w:r>
      <w:r w:rsidRPr="005154C9">
        <w:rPr>
          <w:szCs w:val="28"/>
        </w:rPr>
        <w:t>и</w:t>
      </w:r>
      <w:r w:rsidRPr="005154C9">
        <w:rPr>
          <w:szCs w:val="28"/>
        </w:rPr>
        <w:t>ал для приема и обслуживания гостей.</w:t>
      </w:r>
    </w:p>
    <w:p w14:paraId="7E12204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Рекреационные ресурсы включают: субтропический климат, горячее солнце, теплое море, горно-морской воздух, разнообразную живописную растительность, гидроминеральные и лечебные источники и грязи.</w:t>
      </w:r>
    </w:p>
    <w:p w14:paraId="186C3AF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Туристические ресурсы - это объекты культурного, исторического, археологического и этнического показа, а также ландшафтные памятники пр</w:t>
      </w:r>
      <w:r w:rsidRPr="005154C9">
        <w:rPr>
          <w:szCs w:val="28"/>
        </w:rPr>
        <w:t>и</w:t>
      </w:r>
      <w:r w:rsidRPr="005154C9">
        <w:rPr>
          <w:szCs w:val="28"/>
        </w:rPr>
        <w:t>роды.</w:t>
      </w:r>
    </w:p>
    <w:p w14:paraId="0B1F544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Все это - главные ресурсы развития туризма как базового сектора эк</w:t>
      </w:r>
      <w:r w:rsidRPr="005154C9">
        <w:rPr>
          <w:szCs w:val="28"/>
        </w:rPr>
        <w:t>о</w:t>
      </w:r>
      <w:r w:rsidRPr="005154C9">
        <w:rPr>
          <w:szCs w:val="28"/>
        </w:rPr>
        <w:t>номики курорта, который привлекает в настоящее время на лечение и отдых свыше 1 млн. туристов в год.</w:t>
      </w:r>
    </w:p>
    <w:p w14:paraId="4BF0D7E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Проведенный статистический анализ, а также аналитическая обработка всех документов администрации г. Геленджика за последние 3 года и пол</w:t>
      </w:r>
      <w:r w:rsidRPr="005154C9">
        <w:rPr>
          <w:szCs w:val="28"/>
        </w:rPr>
        <w:t>у</w:t>
      </w:r>
      <w:r w:rsidRPr="005154C9">
        <w:rPr>
          <w:szCs w:val="28"/>
        </w:rPr>
        <w:t xml:space="preserve">ченные фактические данные о состоянии туризма в сезоне </w:t>
      </w:r>
      <w:smartTag w:uri="urn:schemas-microsoft-com:office:smarttags" w:element="metricconverter">
        <w:smartTagPr>
          <w:attr w:name="ProductID" w:val="2002 г"/>
        </w:smartTagPr>
        <w:r w:rsidRPr="005154C9">
          <w:rPr>
            <w:szCs w:val="28"/>
          </w:rPr>
          <w:t>2002 г</w:t>
        </w:r>
      </w:smartTag>
      <w:r w:rsidRPr="005154C9">
        <w:rPr>
          <w:szCs w:val="28"/>
        </w:rPr>
        <w:t>. позволяют сделать вывод о том, что туризм на курорте Геленджик развивается стабил</w:t>
      </w:r>
      <w:r w:rsidRPr="005154C9">
        <w:rPr>
          <w:szCs w:val="28"/>
        </w:rPr>
        <w:t>ь</w:t>
      </w:r>
      <w:r w:rsidRPr="005154C9">
        <w:rPr>
          <w:szCs w:val="28"/>
        </w:rPr>
        <w:t>но и устойчиво. Из года в год увеличивается показатель прибытий (количес</w:t>
      </w:r>
      <w:r w:rsidRPr="005154C9">
        <w:rPr>
          <w:szCs w:val="28"/>
        </w:rPr>
        <w:t>т</w:t>
      </w:r>
      <w:r w:rsidRPr="005154C9">
        <w:rPr>
          <w:szCs w:val="28"/>
        </w:rPr>
        <w:t>во приезжающих на курорт туристов). Динамика их роста представлена в графике (Рисунок 1).</w:t>
      </w:r>
    </w:p>
    <w:p w14:paraId="71975D8E" w14:textId="77777777" w:rsidR="00DD2BD4" w:rsidRPr="005154C9" w:rsidRDefault="00DD2BD4" w:rsidP="00F71532">
      <w:pPr>
        <w:spacing w:line="360" w:lineRule="auto"/>
        <w:ind w:firstLine="709"/>
        <w:jc w:val="both"/>
        <w:rPr>
          <w:spacing w:val="-10"/>
          <w:szCs w:val="28"/>
        </w:rPr>
      </w:pPr>
    </w:p>
    <w:p w14:paraId="56ED09F8" w14:textId="77777777" w:rsidR="00DD2BD4" w:rsidRPr="005154C9" w:rsidRDefault="00DD2BD4" w:rsidP="00F71532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154C9">
        <w:rPr>
          <w:sz w:val="28"/>
          <w:szCs w:val="28"/>
        </w:rPr>
        <w:t>Рисунок 1 – График загрузки туристами курорта Геленджик за период. В здравницах и частных секторах, тыс. человек</w:t>
      </w:r>
    </w:p>
    <w:p w14:paraId="5EA452D2" w14:textId="77777777" w:rsidR="00DD2BD4" w:rsidRPr="005154C9" w:rsidRDefault="004B489D" w:rsidP="00F71532">
      <w:pPr>
        <w:pStyle w:val="31"/>
        <w:widowControl w:val="0"/>
        <w:spacing w:after="0" w:line="360" w:lineRule="auto"/>
        <w:jc w:val="both"/>
        <w:rPr>
          <w:sz w:val="28"/>
          <w:szCs w:val="28"/>
        </w:rPr>
      </w:pPr>
      <w:r w:rsidRPr="005154C9">
        <w:rPr>
          <w:sz w:val="28"/>
          <w:szCs w:val="28"/>
        </w:rPr>
        <w:object w:dxaOrig="7049" w:dyaOrig="2885" w14:anchorId="19FAA8B2">
          <v:shape id="_x0000_i1030" type="#_x0000_t75" style="width:352.5pt;height:2in" o:ole="" filled="t">
            <v:fill color2="black"/>
            <v:imagedata r:id="rId15" o:title=""/>
          </v:shape>
          <o:OLEObject Type="Embed" ProgID="Unknown" ShapeID="_x0000_i1030" DrawAspect="Content" ObjectID="_1803207531" r:id="rId16"/>
        </w:object>
      </w:r>
    </w:p>
    <w:p w14:paraId="610A396C" w14:textId="77777777" w:rsidR="00DD2BD4" w:rsidRPr="005154C9" w:rsidRDefault="00DD2BD4" w:rsidP="00F71532">
      <w:pPr>
        <w:widowControl w:val="0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Проведенный опрос показал, что мотивация (цели) туристов, прибы</w:t>
      </w:r>
      <w:r w:rsidRPr="005154C9">
        <w:rPr>
          <w:szCs w:val="28"/>
        </w:rPr>
        <w:t>в</w:t>
      </w:r>
      <w:r w:rsidRPr="005154C9">
        <w:rPr>
          <w:szCs w:val="28"/>
        </w:rPr>
        <w:t>ших в Геленджик, зависит от сезона. Результаты опроса приведены в Табл</w:t>
      </w:r>
      <w:r w:rsidRPr="005154C9">
        <w:rPr>
          <w:szCs w:val="28"/>
        </w:rPr>
        <w:t>и</w:t>
      </w:r>
      <w:r w:rsidRPr="005154C9">
        <w:rPr>
          <w:szCs w:val="28"/>
        </w:rPr>
        <w:t>це 4.</w:t>
      </w:r>
    </w:p>
    <w:p w14:paraId="6049DD18" w14:textId="77777777" w:rsidR="00DD2BD4" w:rsidRPr="005154C9" w:rsidRDefault="00DD2BD4" w:rsidP="00F71532">
      <w:pPr>
        <w:spacing w:line="360" w:lineRule="auto"/>
        <w:ind w:firstLine="570"/>
        <w:jc w:val="both"/>
        <w:rPr>
          <w:spacing w:val="-10"/>
          <w:szCs w:val="28"/>
        </w:rPr>
      </w:pPr>
    </w:p>
    <w:p w14:paraId="0CB3BB09" w14:textId="77777777" w:rsidR="00DD2BD4" w:rsidRPr="005154C9" w:rsidRDefault="00DD2BD4" w:rsidP="00F71532">
      <w:pPr>
        <w:pStyle w:val="7"/>
        <w:tabs>
          <w:tab w:val="left" w:pos="0"/>
        </w:tabs>
        <w:spacing w:line="360" w:lineRule="auto"/>
        <w:jc w:val="both"/>
        <w:rPr>
          <w:b w:val="0"/>
          <w:sz w:val="28"/>
          <w:szCs w:val="28"/>
        </w:rPr>
      </w:pPr>
      <w:r w:rsidRPr="005154C9">
        <w:rPr>
          <w:b w:val="0"/>
          <w:sz w:val="28"/>
          <w:szCs w:val="28"/>
        </w:rPr>
        <w:t>Таблица 4 - Основные цели прибытия туристов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3031"/>
        <w:gridCol w:w="3201"/>
      </w:tblGrid>
      <w:tr w:rsidR="00DD2BD4" w:rsidRPr="005154C9" w14:paraId="428113DC" w14:textId="77777777" w:rsidTr="005154C9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B0F86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Цель прибытия (причина)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F7DEB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Сезонный период, %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6BFA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Внесезонный период, %</w:t>
            </w:r>
          </w:p>
        </w:tc>
      </w:tr>
      <w:tr w:rsidR="00DD2BD4" w:rsidRPr="005154C9" w14:paraId="6C86D896" w14:textId="77777777" w:rsidTr="005154C9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3C80B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Лечение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E4820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24,4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F6D2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48,8</w:t>
            </w:r>
          </w:p>
        </w:tc>
      </w:tr>
      <w:tr w:rsidR="00DD2BD4" w:rsidRPr="005154C9" w14:paraId="04A065FF" w14:textId="77777777" w:rsidTr="005154C9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FEDE7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Оздоровление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670B1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25,2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EB80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42,4</w:t>
            </w:r>
          </w:p>
        </w:tc>
      </w:tr>
      <w:tr w:rsidR="00DD2BD4" w:rsidRPr="005154C9" w14:paraId="37ED893C" w14:textId="77777777" w:rsidTr="005154C9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5889C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Отпуск (каникулы)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67926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49,5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94A6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8,1</w:t>
            </w:r>
          </w:p>
        </w:tc>
      </w:tr>
      <w:tr w:rsidR="00DD2BD4" w:rsidRPr="005154C9" w14:paraId="7B15B083" w14:textId="77777777" w:rsidTr="005154C9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68FF9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Деловые цели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E20BF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0,3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F856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0,2</w:t>
            </w:r>
          </w:p>
        </w:tc>
      </w:tr>
      <w:tr w:rsidR="00DD2BD4" w:rsidRPr="005154C9" w14:paraId="44F4FF8E" w14:textId="77777777" w:rsidTr="005154C9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1976A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Прочие причины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A80DE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0,6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A9CE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0,5</w:t>
            </w:r>
          </w:p>
        </w:tc>
      </w:tr>
      <w:tr w:rsidR="00DD2BD4" w:rsidRPr="005154C9" w14:paraId="66EFF199" w14:textId="77777777" w:rsidTr="005154C9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BB83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 w:rsidRPr="005154C9">
              <w:rPr>
                <w:b/>
                <w:sz w:val="20"/>
              </w:rPr>
              <w:t>Всего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24AA9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 w:rsidRPr="005154C9">
              <w:rPr>
                <w:b/>
                <w:sz w:val="20"/>
              </w:rPr>
              <w:t>100,0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067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 w:rsidRPr="005154C9">
              <w:rPr>
                <w:b/>
                <w:sz w:val="20"/>
              </w:rPr>
              <w:t>100,0</w:t>
            </w:r>
          </w:p>
        </w:tc>
      </w:tr>
    </w:tbl>
    <w:p w14:paraId="1E1469C7" w14:textId="77777777" w:rsidR="00DD2BD4" w:rsidRPr="005154C9" w:rsidRDefault="00DD2BD4" w:rsidP="00F71532">
      <w:pPr>
        <w:spacing w:line="360" w:lineRule="auto"/>
        <w:ind w:firstLine="570"/>
        <w:jc w:val="both"/>
        <w:rPr>
          <w:spacing w:val="-10"/>
          <w:szCs w:val="28"/>
        </w:rPr>
      </w:pPr>
    </w:p>
    <w:p w14:paraId="102AC00D" w14:textId="77777777" w:rsidR="00DD2BD4" w:rsidRPr="005154C9" w:rsidRDefault="00DD2BD4" w:rsidP="00F71532">
      <w:pPr>
        <w:widowControl w:val="0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Из таблице 4 видно, что в сезонный период основная масса туристов прибывает для оздоровления и лечения, которое приурочено к отпуску или каникулам. Во внесезонный период курорт посещают, главным образом, старики и люди преклонного возраста молодые люди и дети в здравницах Г</w:t>
      </w:r>
      <w:r w:rsidRPr="005154C9">
        <w:rPr>
          <w:szCs w:val="28"/>
        </w:rPr>
        <w:t>е</w:t>
      </w:r>
      <w:r w:rsidRPr="005154C9">
        <w:rPr>
          <w:szCs w:val="28"/>
        </w:rPr>
        <w:t>ленджика вне сезона - это редкое явление, за исключением тех случаев, когда имеется специфическое заболевание или необходимость в реабилитации. В этот период преобладают «социальные» или дотированные туристы.</w:t>
      </w:r>
    </w:p>
    <w:p w14:paraId="53167482" w14:textId="77777777" w:rsidR="00DD2BD4" w:rsidRPr="005154C9" w:rsidRDefault="00DD2BD4" w:rsidP="00F71532">
      <w:pPr>
        <w:widowControl w:val="0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летний курортный сезон в здравницах и частном секторе размещаю</w:t>
      </w:r>
      <w:r w:rsidRPr="005154C9">
        <w:rPr>
          <w:szCs w:val="28"/>
        </w:rPr>
        <w:t>т</w:t>
      </w:r>
      <w:r w:rsidRPr="005154C9">
        <w:rPr>
          <w:szCs w:val="28"/>
        </w:rPr>
        <w:t>ся преимущественно дети, люди молодого и среднего возраста. Как правило, путевки они приобретают за полную цену (кроме отраслевых работников, имеющих свои здравницы), и их основная масса размещается в частном се</w:t>
      </w:r>
      <w:r w:rsidRPr="005154C9">
        <w:rPr>
          <w:szCs w:val="28"/>
        </w:rPr>
        <w:t>к</w:t>
      </w:r>
      <w:r w:rsidRPr="005154C9">
        <w:rPr>
          <w:szCs w:val="28"/>
        </w:rPr>
        <w:t>торе. Все туристы, кроме части тех, кто занят серьезным лечением, - это пляжные туристы, проводящие свой отпуск с целью оздоровления и приятн</w:t>
      </w:r>
      <w:r w:rsidRPr="005154C9">
        <w:rPr>
          <w:szCs w:val="28"/>
        </w:rPr>
        <w:t>о</w:t>
      </w:r>
      <w:r w:rsidRPr="005154C9">
        <w:rPr>
          <w:szCs w:val="28"/>
        </w:rPr>
        <w:t>го времяпрепровождения. Неорганизованные туристы - это главные потреб</w:t>
      </w:r>
      <w:r w:rsidRPr="005154C9">
        <w:rPr>
          <w:szCs w:val="28"/>
        </w:rPr>
        <w:t>и</w:t>
      </w:r>
      <w:r w:rsidRPr="005154C9">
        <w:rPr>
          <w:szCs w:val="28"/>
        </w:rPr>
        <w:t>тели услуг общественного питания.</w:t>
      </w:r>
    </w:p>
    <w:p w14:paraId="1F808B80" w14:textId="77777777" w:rsidR="00DD2BD4" w:rsidRPr="005154C9" w:rsidRDefault="00DD2BD4" w:rsidP="00F71532">
      <w:pPr>
        <w:widowControl w:val="0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Молодые люди и дети пытливы и подвижны, они чаще посещают ко</w:t>
      </w:r>
      <w:r w:rsidRPr="005154C9">
        <w:rPr>
          <w:szCs w:val="28"/>
        </w:rPr>
        <w:t>н</w:t>
      </w:r>
      <w:r w:rsidRPr="005154C9">
        <w:rPr>
          <w:szCs w:val="28"/>
        </w:rPr>
        <w:t>церты, фестивали, выставки, участвуют в экскурсиях и массово-фестивальных представлениях. Это категория туристов ориентирована на а</w:t>
      </w:r>
      <w:r w:rsidRPr="005154C9">
        <w:rPr>
          <w:szCs w:val="28"/>
        </w:rPr>
        <w:t>к</w:t>
      </w:r>
      <w:r w:rsidRPr="005154C9">
        <w:rPr>
          <w:szCs w:val="28"/>
        </w:rPr>
        <w:t>тивные, познавательные виды туризма, является основным потребителем продуктов и товаров местного производства, сувениров, водных видов т</w:t>
      </w:r>
      <w:r w:rsidRPr="005154C9">
        <w:rPr>
          <w:szCs w:val="28"/>
        </w:rPr>
        <w:t>у</w:t>
      </w:r>
      <w:r w:rsidRPr="005154C9">
        <w:rPr>
          <w:szCs w:val="28"/>
        </w:rPr>
        <w:t>ризма и обеспечивает местному населению основную массу летнего дохода и тем самым пополняет бюджет курорта.</w:t>
      </w:r>
    </w:p>
    <w:p w14:paraId="21747309" w14:textId="77777777" w:rsidR="00DD2BD4" w:rsidRPr="005154C9" w:rsidRDefault="00DD2BD4" w:rsidP="00F71532">
      <w:pPr>
        <w:widowControl w:val="0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Наибольшее количество туристов прибывает из Москвы - 21,1 %, Санкт-Петербурга - 7,5%, Краснодара - 4,2%, Тюмени - 3,3%, Екатеринбурга - 3,8% .</w:t>
      </w:r>
    </w:p>
    <w:p w14:paraId="0B6DE95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Геленджике подведены итоги 2003 года, курортно-оздоровительного сезона. Как сообщает администрация города-курорта, в этом году здесь о</w:t>
      </w:r>
      <w:r w:rsidRPr="005154C9">
        <w:rPr>
          <w:szCs w:val="28"/>
        </w:rPr>
        <w:t>т</w:t>
      </w:r>
      <w:r w:rsidRPr="005154C9">
        <w:rPr>
          <w:szCs w:val="28"/>
        </w:rPr>
        <w:t>дохнуло 1150 тысяч человек, что на 20% больше аналогичного показателя 2002 года. Гостей принимали 150 учреждений санаторно-курортного ко</w:t>
      </w:r>
      <w:r w:rsidRPr="005154C9">
        <w:rPr>
          <w:szCs w:val="28"/>
        </w:rPr>
        <w:t>м</w:t>
      </w:r>
      <w:r w:rsidRPr="005154C9">
        <w:rPr>
          <w:szCs w:val="28"/>
        </w:rPr>
        <w:t>плекса и около 5 тысяч квартиросдатчиков, которых нынешним летом было зарегистрировано на 12% больше, чем в прошлом. Общее количество мест, предоставленных для отдыха курортникам, составило 55 тысяч.</w:t>
      </w:r>
    </w:p>
    <w:p w14:paraId="129CF2D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 курорте Анапа большая часть отдыхающих узнала от турфирм (35,2%), что свидетельствует о хорошо налаженных связях здравниц с ту</w:t>
      </w:r>
      <w:r w:rsidRPr="005154C9">
        <w:rPr>
          <w:szCs w:val="28"/>
        </w:rPr>
        <w:t>р</w:t>
      </w:r>
      <w:r w:rsidRPr="005154C9">
        <w:rPr>
          <w:szCs w:val="28"/>
        </w:rPr>
        <w:t>бизнесом, и от друзей (26,7%) - Геленджик в основном рекламируют сами отдыхающие (33,5%), получившие за это в специальной литературе прозвище «маркетологи по совместительству», и СМИ (журналы и газеты - 24,3%, Интернет - 17,9%) Это говорит о том, что администрация Геленджика прикл</w:t>
      </w:r>
      <w:r w:rsidRPr="005154C9">
        <w:rPr>
          <w:szCs w:val="28"/>
        </w:rPr>
        <w:t>а</w:t>
      </w:r>
      <w:r w:rsidRPr="005154C9">
        <w:rPr>
          <w:szCs w:val="28"/>
        </w:rPr>
        <w:t>дывает много усилий для формирования положительного имиджа прогре</w:t>
      </w:r>
      <w:r w:rsidRPr="005154C9">
        <w:rPr>
          <w:szCs w:val="28"/>
        </w:rPr>
        <w:t>с</w:t>
      </w:r>
      <w:r w:rsidRPr="005154C9">
        <w:rPr>
          <w:szCs w:val="28"/>
        </w:rPr>
        <w:t>сивно развивающегося курорта.</w:t>
      </w:r>
    </w:p>
    <w:p w14:paraId="2A1BF15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По итогам сравнительной оценки курортов можно сделать вывод, что Геленджик во многом выигрывает у Анапы. Экономичные бюджетные пр</w:t>
      </w:r>
      <w:r w:rsidRPr="005154C9">
        <w:rPr>
          <w:szCs w:val="28"/>
        </w:rPr>
        <w:t>о</w:t>
      </w:r>
      <w:r w:rsidRPr="005154C9">
        <w:rPr>
          <w:szCs w:val="28"/>
        </w:rPr>
        <w:t>граммы, как это уже не раз отмечалось, не способствуют качественному ро</w:t>
      </w:r>
      <w:r w:rsidRPr="005154C9">
        <w:rPr>
          <w:szCs w:val="28"/>
        </w:rPr>
        <w:t>с</w:t>
      </w:r>
      <w:r w:rsidRPr="005154C9">
        <w:rPr>
          <w:szCs w:val="28"/>
        </w:rPr>
        <w:t>ту курортов, что и подтверждает пример Анапы в нашем исследовании. Расчет на спрос платежеспособного потребителя помог администрации и жит</w:t>
      </w:r>
      <w:r w:rsidRPr="005154C9">
        <w:rPr>
          <w:szCs w:val="28"/>
        </w:rPr>
        <w:t>е</w:t>
      </w:r>
      <w:r w:rsidRPr="005154C9">
        <w:rPr>
          <w:szCs w:val="28"/>
        </w:rPr>
        <w:t>лям Геленджика благоустроить город, улучшить его санитарное и экологич</w:t>
      </w:r>
      <w:r w:rsidRPr="005154C9">
        <w:rPr>
          <w:szCs w:val="28"/>
        </w:rPr>
        <w:t>е</w:t>
      </w:r>
      <w:r w:rsidRPr="005154C9">
        <w:rPr>
          <w:szCs w:val="28"/>
        </w:rPr>
        <w:t>ское состояние, разнообразить сферу досуга. Напротив, такие традиционные достоинства Анапы как роскошные песчаные пляжи, уникальный климат, и</w:t>
      </w:r>
      <w:r w:rsidRPr="005154C9">
        <w:rPr>
          <w:szCs w:val="28"/>
        </w:rPr>
        <w:t>с</w:t>
      </w:r>
      <w:r w:rsidRPr="005154C9">
        <w:rPr>
          <w:szCs w:val="28"/>
        </w:rPr>
        <w:t>торические памятники, местные вина нивелируются скоплением людей, а</w:t>
      </w:r>
      <w:r w:rsidRPr="005154C9">
        <w:rPr>
          <w:szCs w:val="28"/>
        </w:rPr>
        <w:t>н</w:t>
      </w:r>
      <w:r w:rsidRPr="005154C9">
        <w:rPr>
          <w:szCs w:val="28"/>
        </w:rPr>
        <w:t>тисанитарией и высокими ценами.</w:t>
      </w:r>
    </w:p>
    <w:p w14:paraId="0D06D0BB" w14:textId="77777777" w:rsidR="00DD2BD4" w:rsidRP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Реализация намеченной цели является капиталоемкой и потребует пр</w:t>
      </w:r>
      <w:r w:rsidRPr="005154C9">
        <w:rPr>
          <w:color w:val="auto"/>
          <w:sz w:val="28"/>
          <w:szCs w:val="28"/>
        </w:rPr>
        <w:t>и</w:t>
      </w:r>
      <w:r w:rsidRPr="005154C9">
        <w:rPr>
          <w:color w:val="auto"/>
          <w:sz w:val="28"/>
          <w:szCs w:val="28"/>
        </w:rPr>
        <w:t>влечения в эту сферу значительных инвестиционных ресурсов. Объемный масштаб проблем общегосударственного и регионального значения предп</w:t>
      </w:r>
      <w:r w:rsidRPr="005154C9">
        <w:rPr>
          <w:color w:val="auto"/>
          <w:sz w:val="28"/>
          <w:szCs w:val="28"/>
        </w:rPr>
        <w:t>о</w:t>
      </w:r>
      <w:r w:rsidRPr="005154C9">
        <w:rPr>
          <w:color w:val="auto"/>
          <w:sz w:val="28"/>
          <w:szCs w:val="28"/>
        </w:rPr>
        <w:t>лагает объединение усилий и концентрацию финансовых ресурсов бюджетов всех уровней.</w:t>
      </w:r>
    </w:p>
    <w:p w14:paraId="598250E7" w14:textId="77777777" w:rsidR="00DD2BD4" w:rsidRP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Необходимо отметить, что проблема привлечения инвестиций является жизненно важной для края. Создание благоприятного инвестиционного кл</w:t>
      </w:r>
      <w:r w:rsidRPr="005154C9">
        <w:rPr>
          <w:color w:val="auto"/>
          <w:sz w:val="28"/>
          <w:szCs w:val="28"/>
        </w:rPr>
        <w:t>и</w:t>
      </w:r>
      <w:r w:rsidRPr="005154C9">
        <w:rPr>
          <w:color w:val="auto"/>
          <w:sz w:val="28"/>
          <w:szCs w:val="28"/>
        </w:rPr>
        <w:t>мата является приоритетной задачей социально-экономического развития санаторно-курортного и туристского комплекса края. Для реализации поста</w:t>
      </w:r>
      <w:r w:rsidRPr="005154C9">
        <w:rPr>
          <w:color w:val="auto"/>
          <w:sz w:val="28"/>
          <w:szCs w:val="28"/>
        </w:rPr>
        <w:t>в</w:t>
      </w:r>
      <w:r w:rsidRPr="005154C9">
        <w:rPr>
          <w:color w:val="auto"/>
          <w:sz w:val="28"/>
          <w:szCs w:val="28"/>
        </w:rPr>
        <w:t>ленной задачи исключительно важное значение приобретает наличие закон</w:t>
      </w:r>
      <w:r w:rsidRPr="005154C9">
        <w:rPr>
          <w:color w:val="auto"/>
          <w:sz w:val="28"/>
          <w:szCs w:val="28"/>
        </w:rPr>
        <w:t>о</w:t>
      </w:r>
      <w:r w:rsidRPr="005154C9">
        <w:rPr>
          <w:color w:val="auto"/>
          <w:sz w:val="28"/>
          <w:szCs w:val="28"/>
        </w:rPr>
        <w:t>дательства Краснодарского края, обеспечивающего прозрачность инвестиц</w:t>
      </w:r>
      <w:r w:rsidRPr="005154C9">
        <w:rPr>
          <w:color w:val="auto"/>
          <w:sz w:val="28"/>
          <w:szCs w:val="28"/>
        </w:rPr>
        <w:t>и</w:t>
      </w:r>
      <w:r w:rsidRPr="005154C9">
        <w:rPr>
          <w:color w:val="auto"/>
          <w:sz w:val="28"/>
          <w:szCs w:val="28"/>
        </w:rPr>
        <w:t>онного процесса, стабильность правового поля, защиту прав инвестора как собственника и льготные условия функционирования</w:t>
      </w:r>
    </w:p>
    <w:p w14:paraId="776685E1" w14:textId="77777777" w:rsidR="00DD2BD4" w:rsidRP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предприятий в период реализации инвестиционного проекта. В связи с вышеназванным необходимо продолжить работу по совершенствованию з</w:t>
      </w:r>
      <w:r w:rsidRPr="005154C9">
        <w:rPr>
          <w:color w:val="auto"/>
          <w:sz w:val="28"/>
          <w:szCs w:val="28"/>
        </w:rPr>
        <w:t>а</w:t>
      </w:r>
      <w:r w:rsidRPr="005154C9">
        <w:rPr>
          <w:color w:val="auto"/>
          <w:sz w:val="28"/>
          <w:szCs w:val="28"/>
        </w:rPr>
        <w:t>конодательства Краснодарского края, стимулирующего инвестиционную деятельность.</w:t>
      </w:r>
      <w:r w:rsidRPr="005154C9">
        <w:rPr>
          <w:rStyle w:val="a6"/>
          <w:color w:val="auto"/>
          <w:sz w:val="28"/>
          <w:szCs w:val="28"/>
        </w:rPr>
        <w:footnoteReference w:id="2"/>
      </w:r>
    </w:p>
    <w:p w14:paraId="332B1262" w14:textId="77777777" w:rsidR="00DD2BD4" w:rsidRP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 xml:space="preserve">В 2006 году с 28 сентября по 1 октября в Сочи прошел </w:t>
      </w:r>
      <w:r w:rsidRPr="005154C9">
        <w:rPr>
          <w:color w:val="auto"/>
          <w:sz w:val="28"/>
          <w:szCs w:val="28"/>
          <w:lang w:val="en-US"/>
        </w:rPr>
        <w:t>V</w:t>
      </w:r>
      <w:r w:rsidRPr="005154C9">
        <w:rPr>
          <w:color w:val="auto"/>
          <w:sz w:val="28"/>
          <w:szCs w:val="28"/>
        </w:rPr>
        <w:t xml:space="preserve"> Междунаро</w:t>
      </w:r>
      <w:r w:rsidRPr="005154C9">
        <w:rPr>
          <w:color w:val="auto"/>
          <w:sz w:val="28"/>
          <w:szCs w:val="28"/>
        </w:rPr>
        <w:t>д</w:t>
      </w:r>
      <w:r w:rsidRPr="005154C9">
        <w:rPr>
          <w:color w:val="auto"/>
          <w:sz w:val="28"/>
          <w:szCs w:val="28"/>
        </w:rPr>
        <w:t>ный экономический форум «Кубань -2006». Это была не просто очередная встреча</w:t>
      </w:r>
      <w:r w:rsidR="005154C9" w:rsidRPr="005154C9">
        <w:rPr>
          <w:color w:val="auto"/>
          <w:sz w:val="28"/>
          <w:szCs w:val="28"/>
        </w:rPr>
        <w:t xml:space="preserve"> </w:t>
      </w:r>
      <w:r w:rsidRPr="005154C9">
        <w:rPr>
          <w:color w:val="auto"/>
          <w:sz w:val="28"/>
          <w:szCs w:val="28"/>
        </w:rPr>
        <w:t>потенциальных инвесторов и разработчиков инвестиционных прое</w:t>
      </w:r>
      <w:r w:rsidRPr="005154C9">
        <w:rPr>
          <w:color w:val="auto"/>
          <w:sz w:val="28"/>
          <w:szCs w:val="28"/>
        </w:rPr>
        <w:t>к</w:t>
      </w:r>
      <w:r w:rsidRPr="005154C9">
        <w:rPr>
          <w:color w:val="auto"/>
          <w:sz w:val="28"/>
          <w:szCs w:val="28"/>
        </w:rPr>
        <w:t>тов, а произошёл массированный инвестиционный прорыв в Краснодарском крае.</w:t>
      </w:r>
    </w:p>
    <w:p w14:paraId="166D0701" w14:textId="77777777" w:rsidR="00DD2BD4" w:rsidRP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 xml:space="preserve">Начало активным действиям было положено на </w:t>
      </w:r>
      <w:r w:rsidRPr="005154C9">
        <w:rPr>
          <w:color w:val="auto"/>
          <w:sz w:val="28"/>
          <w:szCs w:val="28"/>
          <w:lang w:val="en-US"/>
        </w:rPr>
        <w:t>XVI</w:t>
      </w:r>
      <w:r w:rsidRPr="005154C9">
        <w:rPr>
          <w:color w:val="auto"/>
          <w:sz w:val="28"/>
          <w:szCs w:val="28"/>
        </w:rPr>
        <w:t xml:space="preserve"> Международной выставке коммерческой недвижимости в Каннах (</w:t>
      </w:r>
      <w:r w:rsidRPr="005154C9">
        <w:rPr>
          <w:color w:val="auto"/>
          <w:sz w:val="28"/>
          <w:szCs w:val="28"/>
          <w:lang w:val="en-US"/>
        </w:rPr>
        <w:t>MIPIM</w:t>
      </w:r>
      <w:r w:rsidRPr="005154C9">
        <w:rPr>
          <w:color w:val="auto"/>
          <w:sz w:val="28"/>
          <w:szCs w:val="28"/>
        </w:rPr>
        <w:t>, 14-17 марта</w:t>
      </w:r>
      <w:r w:rsidR="005154C9">
        <w:rPr>
          <w:color w:val="auto"/>
          <w:sz w:val="28"/>
          <w:szCs w:val="28"/>
        </w:rPr>
        <w:t xml:space="preserve"> </w:t>
      </w:r>
      <w:r w:rsidRPr="005154C9">
        <w:rPr>
          <w:vanish/>
          <w:color w:val="auto"/>
          <w:sz w:val="28"/>
          <w:szCs w:val="28"/>
        </w:rPr>
        <w:t xml:space="preserve">-17 </w:t>
      </w:r>
      <w:r w:rsidR="00F71532" w:rsidRPr="005154C9">
        <w:rPr>
          <w:vanish/>
          <w:color w:val="auto"/>
          <w:sz w:val="28"/>
          <w:szCs w:val="28"/>
        </w:rPr>
        <w:t>марта</w:t>
      </w:r>
      <w:r w:rsidR="005154C9">
        <w:rPr>
          <w:vanish/>
          <w:color w:val="auto"/>
          <w:sz w:val="28"/>
          <w:szCs w:val="28"/>
        </w:rPr>
        <w:t xml:space="preserve"> </w:t>
      </w:r>
      <w:r w:rsidRPr="005154C9">
        <w:rPr>
          <w:color w:val="auto"/>
          <w:sz w:val="28"/>
          <w:szCs w:val="28"/>
        </w:rPr>
        <w:t>2006 г.). Экспозицию Краснодарского края в знаменитом Дворце фе</w:t>
      </w:r>
      <w:r w:rsidRPr="005154C9">
        <w:rPr>
          <w:color w:val="auto"/>
          <w:sz w:val="28"/>
          <w:szCs w:val="28"/>
        </w:rPr>
        <w:t>с</w:t>
      </w:r>
      <w:r w:rsidRPr="005154C9">
        <w:rPr>
          <w:color w:val="auto"/>
          <w:sz w:val="28"/>
          <w:szCs w:val="28"/>
        </w:rPr>
        <w:t>тивалей – самую внушительную и презентабельную из российских – посет</w:t>
      </w:r>
      <w:r w:rsidRPr="005154C9">
        <w:rPr>
          <w:color w:val="auto"/>
          <w:sz w:val="28"/>
          <w:szCs w:val="28"/>
        </w:rPr>
        <w:t>и</w:t>
      </w:r>
      <w:r w:rsidRPr="005154C9">
        <w:rPr>
          <w:color w:val="auto"/>
          <w:sz w:val="28"/>
          <w:szCs w:val="28"/>
        </w:rPr>
        <w:t>ло более 12 тысяч человек. В этом году край получил статус партнёра в</w:t>
      </w:r>
      <w:r w:rsidRPr="005154C9">
        <w:rPr>
          <w:color w:val="auto"/>
          <w:sz w:val="28"/>
          <w:szCs w:val="28"/>
        </w:rPr>
        <w:t>ы</w:t>
      </w:r>
      <w:r w:rsidRPr="005154C9">
        <w:rPr>
          <w:color w:val="auto"/>
          <w:sz w:val="28"/>
          <w:szCs w:val="28"/>
        </w:rPr>
        <w:t>ставки и представил потенциальным инвесторам более сотни проектов в сф</w:t>
      </w:r>
      <w:r w:rsidRPr="005154C9">
        <w:rPr>
          <w:color w:val="auto"/>
          <w:sz w:val="28"/>
          <w:szCs w:val="28"/>
        </w:rPr>
        <w:t>е</w:t>
      </w:r>
      <w:r w:rsidRPr="005154C9">
        <w:rPr>
          <w:color w:val="auto"/>
          <w:sz w:val="28"/>
          <w:szCs w:val="28"/>
        </w:rPr>
        <w:t>ре недвижимости и туризма на сумму 4,7 млрд. евро. В рамках дополнител</w:t>
      </w:r>
      <w:r w:rsidRPr="005154C9">
        <w:rPr>
          <w:color w:val="auto"/>
          <w:sz w:val="28"/>
          <w:szCs w:val="28"/>
        </w:rPr>
        <w:t>ь</w:t>
      </w:r>
      <w:r w:rsidRPr="005154C9">
        <w:rPr>
          <w:color w:val="auto"/>
          <w:sz w:val="28"/>
          <w:szCs w:val="28"/>
        </w:rPr>
        <w:t>ной программы выставочных мероприятий была проведена конференция «Создание крупнейшего курорта в России: инвестицио</w:t>
      </w:r>
      <w:r w:rsidRPr="005154C9">
        <w:rPr>
          <w:color w:val="auto"/>
          <w:sz w:val="28"/>
          <w:szCs w:val="28"/>
        </w:rPr>
        <w:t>н</w:t>
      </w:r>
      <w:r w:rsidRPr="005154C9">
        <w:rPr>
          <w:color w:val="auto"/>
          <w:sz w:val="28"/>
          <w:szCs w:val="28"/>
        </w:rPr>
        <w:t>ные возможности». Её участники получили информацию о стратегии разв</w:t>
      </w:r>
      <w:r w:rsidRPr="005154C9">
        <w:rPr>
          <w:color w:val="auto"/>
          <w:sz w:val="28"/>
          <w:szCs w:val="28"/>
        </w:rPr>
        <w:t>и</w:t>
      </w:r>
      <w:r w:rsidRPr="005154C9">
        <w:rPr>
          <w:color w:val="auto"/>
          <w:sz w:val="28"/>
          <w:szCs w:val="28"/>
        </w:rPr>
        <w:t>тия курортной зоны региона, которая в настоящее время базируется на трёх «китах». В этом кач</w:t>
      </w:r>
      <w:r w:rsidRPr="005154C9">
        <w:rPr>
          <w:color w:val="auto"/>
          <w:sz w:val="28"/>
          <w:szCs w:val="28"/>
        </w:rPr>
        <w:t>е</w:t>
      </w:r>
      <w:r w:rsidRPr="005154C9">
        <w:rPr>
          <w:color w:val="auto"/>
          <w:sz w:val="28"/>
          <w:szCs w:val="28"/>
        </w:rPr>
        <w:t>стве выступают Красная Поляна, Благовещенская коса и «Зелёный Гелен</w:t>
      </w:r>
      <w:r w:rsidRPr="005154C9">
        <w:rPr>
          <w:color w:val="auto"/>
          <w:sz w:val="28"/>
          <w:szCs w:val="28"/>
        </w:rPr>
        <w:t>д</w:t>
      </w:r>
      <w:r w:rsidRPr="005154C9">
        <w:rPr>
          <w:color w:val="auto"/>
          <w:sz w:val="28"/>
          <w:szCs w:val="28"/>
        </w:rPr>
        <w:t>жик».</w:t>
      </w:r>
    </w:p>
    <w:p w14:paraId="6FB27D30" w14:textId="77777777" w:rsidR="00DD2BD4" w:rsidRP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С Лазурного берега делегация Кубани привезла шесть соглашений на общую сумму 650 млн. евро. Большая их часть предназначена курортной з</w:t>
      </w:r>
      <w:r w:rsidRPr="005154C9">
        <w:rPr>
          <w:color w:val="auto"/>
          <w:sz w:val="28"/>
          <w:szCs w:val="28"/>
        </w:rPr>
        <w:t>о</w:t>
      </w:r>
      <w:r w:rsidRPr="005154C9">
        <w:rPr>
          <w:color w:val="auto"/>
          <w:sz w:val="28"/>
          <w:szCs w:val="28"/>
        </w:rPr>
        <w:t>не Краснодарского края. Например, администрация Геленджика подписала соглашение, которое предусматривает инвестирование 57 млн. евро в стро</w:t>
      </w:r>
      <w:r w:rsidRPr="005154C9">
        <w:rPr>
          <w:color w:val="auto"/>
          <w:sz w:val="28"/>
          <w:szCs w:val="28"/>
        </w:rPr>
        <w:t>и</w:t>
      </w:r>
      <w:r w:rsidRPr="005154C9">
        <w:rPr>
          <w:color w:val="auto"/>
          <w:sz w:val="28"/>
          <w:szCs w:val="28"/>
        </w:rPr>
        <w:t>тельство гольф-клуба и спортивного центра.</w:t>
      </w:r>
    </w:p>
    <w:p w14:paraId="2D7993BF" w14:textId="77777777" w:rsidR="00DD2BD4" w:rsidRP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В Москве на Международной туристической выставке «Интурмаркет» Краснодарский край вновь привлек внимание специалистов и посетителей – обширной экспозиционной площадью и масштабной презентацией.</w:t>
      </w:r>
    </w:p>
    <w:p w14:paraId="2C25E339" w14:textId="77777777" w:rsidR="00DD2BD4" w:rsidRP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«Весеннее наступление» Кубани продолжилось в австрийской столице. Выставочная экспозиция площадью 700 кв.</w:t>
      </w:r>
      <w:r w:rsidR="00F71532">
        <w:rPr>
          <w:color w:val="auto"/>
          <w:sz w:val="28"/>
          <w:szCs w:val="28"/>
        </w:rPr>
        <w:t xml:space="preserve"> </w:t>
      </w:r>
      <w:r w:rsidRPr="005154C9">
        <w:rPr>
          <w:color w:val="auto"/>
          <w:sz w:val="28"/>
          <w:szCs w:val="28"/>
        </w:rPr>
        <w:t>метров была развернута в здании Палаты экономики Австрии. Здесь прошла презентация инвестиционных проектов Краснодарского края для представителей общественных и еловых кругов Австрии.</w:t>
      </w:r>
    </w:p>
    <w:p w14:paraId="448ADD92" w14:textId="77777777" w:rsidR="00DD2BD4" w:rsidRP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Делегацию возглавлял губернатор края Александр Ткачёв. На спец</w:t>
      </w:r>
      <w:r w:rsidRPr="005154C9">
        <w:rPr>
          <w:color w:val="auto"/>
          <w:sz w:val="28"/>
          <w:szCs w:val="28"/>
        </w:rPr>
        <w:t>и</w:t>
      </w:r>
      <w:r w:rsidRPr="005154C9">
        <w:rPr>
          <w:color w:val="auto"/>
          <w:sz w:val="28"/>
          <w:szCs w:val="28"/>
        </w:rPr>
        <w:t>альной конференции, посвященной инвестиционному потенциалу региона, присутствовало более 200 участников. Александр Ткачёв провел встречи с министрами экономики, сельского хозяйства и транспорта Австрии, бург</w:t>
      </w:r>
      <w:r w:rsidRPr="005154C9">
        <w:rPr>
          <w:color w:val="auto"/>
          <w:sz w:val="28"/>
          <w:szCs w:val="28"/>
        </w:rPr>
        <w:t>о</w:t>
      </w:r>
      <w:r w:rsidRPr="005154C9">
        <w:rPr>
          <w:color w:val="auto"/>
          <w:sz w:val="28"/>
          <w:szCs w:val="28"/>
        </w:rPr>
        <w:t>мистрами городов Вены и Бадена, президентом Палаты экономики Австрии и другими официальными лицами, а также с представителями зарубежных д</w:t>
      </w:r>
      <w:r w:rsidRPr="005154C9">
        <w:rPr>
          <w:color w:val="auto"/>
          <w:sz w:val="28"/>
          <w:szCs w:val="28"/>
        </w:rPr>
        <w:t>е</w:t>
      </w:r>
      <w:r w:rsidRPr="005154C9">
        <w:rPr>
          <w:color w:val="auto"/>
          <w:sz w:val="28"/>
          <w:szCs w:val="28"/>
        </w:rPr>
        <w:t>ловых кругов.</w:t>
      </w:r>
    </w:p>
    <w:p w14:paraId="1E62F80B" w14:textId="77777777" w:rsidR="00DD2BD4" w:rsidRP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В Вене был подписан Протокол о намерениях двустороннего сотру</w:t>
      </w:r>
      <w:r w:rsidRPr="005154C9">
        <w:rPr>
          <w:color w:val="auto"/>
          <w:sz w:val="28"/>
          <w:szCs w:val="28"/>
        </w:rPr>
        <w:t>д</w:t>
      </w:r>
      <w:r w:rsidRPr="005154C9">
        <w:rPr>
          <w:color w:val="auto"/>
          <w:sz w:val="28"/>
          <w:szCs w:val="28"/>
        </w:rPr>
        <w:t>ничества между администрацией Краснодарского края Российской Федер</w:t>
      </w:r>
      <w:r w:rsidRPr="005154C9">
        <w:rPr>
          <w:color w:val="auto"/>
          <w:sz w:val="28"/>
          <w:szCs w:val="28"/>
        </w:rPr>
        <w:t>а</w:t>
      </w:r>
      <w:r w:rsidRPr="005154C9">
        <w:rPr>
          <w:color w:val="auto"/>
          <w:sz w:val="28"/>
          <w:szCs w:val="28"/>
        </w:rPr>
        <w:t>ции и правительством города Баден Австрийской Республики. Состоялось более 300 деловых встреч, подписано 24 соглашения и протокола экономич</w:t>
      </w:r>
      <w:r w:rsidRPr="005154C9">
        <w:rPr>
          <w:color w:val="auto"/>
          <w:sz w:val="28"/>
          <w:szCs w:val="28"/>
        </w:rPr>
        <w:t>е</w:t>
      </w:r>
      <w:r w:rsidRPr="005154C9">
        <w:rPr>
          <w:color w:val="auto"/>
          <w:sz w:val="28"/>
          <w:szCs w:val="28"/>
        </w:rPr>
        <w:t>ского характера на общую сумму 750 млн.евро. Именно в Вене губернатор Краснодарского края Александр Ткачёв озвучил внушительную цифру пре</w:t>
      </w:r>
      <w:r w:rsidRPr="005154C9">
        <w:rPr>
          <w:color w:val="auto"/>
          <w:sz w:val="28"/>
          <w:szCs w:val="28"/>
        </w:rPr>
        <w:t>д</w:t>
      </w:r>
      <w:r w:rsidRPr="005154C9">
        <w:rPr>
          <w:color w:val="auto"/>
          <w:sz w:val="28"/>
          <w:szCs w:val="28"/>
        </w:rPr>
        <w:t>полагаемых общих инвестиций в развитие инфраструктуры, строительство спортивных сооружений и других объектов, связанных с возможным пров</w:t>
      </w:r>
      <w:r w:rsidRPr="005154C9">
        <w:rPr>
          <w:color w:val="auto"/>
          <w:sz w:val="28"/>
          <w:szCs w:val="28"/>
        </w:rPr>
        <w:t>е</w:t>
      </w:r>
      <w:r w:rsidRPr="005154C9">
        <w:rPr>
          <w:color w:val="auto"/>
          <w:sz w:val="28"/>
          <w:szCs w:val="28"/>
        </w:rPr>
        <w:t xml:space="preserve">дением Олимпиады </w:t>
      </w:r>
      <w:smartTag w:uri="urn:schemas-microsoft-com:office:smarttags" w:element="metricconverter">
        <w:smartTagPr>
          <w:attr w:name="ProductID" w:val="2014 г"/>
        </w:smartTagPr>
        <w:r w:rsidRPr="005154C9">
          <w:rPr>
            <w:color w:val="auto"/>
            <w:sz w:val="28"/>
            <w:szCs w:val="28"/>
          </w:rPr>
          <w:t>2014 г</w:t>
        </w:r>
      </w:smartTag>
      <w:r w:rsidRPr="005154C9">
        <w:rPr>
          <w:color w:val="auto"/>
          <w:sz w:val="28"/>
          <w:szCs w:val="28"/>
        </w:rPr>
        <w:t>. в Сочи, - 15 млрд. долларов.</w:t>
      </w:r>
    </w:p>
    <w:p w14:paraId="55D274D8" w14:textId="77777777" w:rsidR="005154C9" w:rsidRDefault="00DD2BD4" w:rsidP="00F71532">
      <w:pPr>
        <w:pStyle w:val="af3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Значительная часть существующих инвестиционных проектов требует первоначальных вложений со стороны государства. Распоряжение Прав</w:t>
      </w:r>
      <w:r w:rsidRPr="005154C9">
        <w:rPr>
          <w:color w:val="auto"/>
          <w:sz w:val="28"/>
          <w:szCs w:val="28"/>
        </w:rPr>
        <w:t>и</w:t>
      </w:r>
      <w:r w:rsidRPr="005154C9">
        <w:rPr>
          <w:color w:val="auto"/>
          <w:sz w:val="28"/>
          <w:szCs w:val="28"/>
        </w:rPr>
        <w:t xml:space="preserve">тельства РФ от 7 февраля </w:t>
      </w:r>
      <w:smartTag w:uri="urn:schemas-microsoft-com:office:smarttags" w:element="metricconverter">
        <w:smartTagPr>
          <w:attr w:name="ProductID" w:val="2006 г"/>
        </w:smartTagPr>
        <w:r w:rsidRPr="005154C9">
          <w:rPr>
            <w:color w:val="auto"/>
            <w:sz w:val="28"/>
            <w:szCs w:val="28"/>
          </w:rPr>
          <w:t>2006 г</w:t>
        </w:r>
      </w:smartTag>
      <w:r w:rsidRPr="005154C9">
        <w:rPr>
          <w:color w:val="auto"/>
          <w:sz w:val="28"/>
          <w:szCs w:val="28"/>
        </w:rPr>
        <w:t>. содержит перечень строек и объектов, финансируемых за счёт государственных капитальных вложений, предусмо</w:t>
      </w:r>
      <w:r w:rsidRPr="005154C9">
        <w:rPr>
          <w:color w:val="auto"/>
          <w:sz w:val="28"/>
          <w:szCs w:val="28"/>
        </w:rPr>
        <w:t>т</w:t>
      </w:r>
      <w:r w:rsidRPr="005154C9">
        <w:rPr>
          <w:color w:val="auto"/>
          <w:sz w:val="28"/>
          <w:szCs w:val="28"/>
        </w:rPr>
        <w:t xml:space="preserve">ренных на реализацию Федеральной адресной инвестиционной программы на </w:t>
      </w:r>
      <w:smartTag w:uri="urn:schemas-microsoft-com:office:smarttags" w:element="metricconverter">
        <w:smartTagPr>
          <w:attr w:name="ProductID" w:val="2006 г"/>
        </w:smartTagPr>
        <w:r w:rsidRPr="005154C9">
          <w:rPr>
            <w:color w:val="auto"/>
            <w:sz w:val="28"/>
            <w:szCs w:val="28"/>
          </w:rPr>
          <w:t>2006 г</w:t>
        </w:r>
      </w:smartTag>
      <w:r w:rsidRPr="005154C9">
        <w:rPr>
          <w:color w:val="auto"/>
          <w:sz w:val="28"/>
          <w:szCs w:val="28"/>
        </w:rPr>
        <w:t>. Например, в Геленджике в 2007-2008 гг. будет сдан в эксплуат</w:t>
      </w:r>
      <w:r w:rsidRPr="005154C9">
        <w:rPr>
          <w:color w:val="auto"/>
          <w:sz w:val="28"/>
          <w:szCs w:val="28"/>
        </w:rPr>
        <w:t>а</w:t>
      </w:r>
      <w:r w:rsidRPr="005154C9">
        <w:rPr>
          <w:color w:val="auto"/>
          <w:sz w:val="28"/>
          <w:szCs w:val="28"/>
        </w:rPr>
        <w:t>цию новый аэропорт, который будет обслуживать до 500 тыс. пассажиров в год. Это практически первый случай за последние 30 лет, когда аэропорт строится с нуля. Общий объём инвестиций в проект оценивается в 5,8 млрд. рублей.</w:t>
      </w:r>
    </w:p>
    <w:p w14:paraId="05D95AD0" w14:textId="77777777" w:rsidR="00DD2BD4" w:rsidRPr="005154C9" w:rsidRDefault="005154C9" w:rsidP="00F71532">
      <w:pPr>
        <w:pStyle w:val="af3"/>
        <w:widowControl w:val="0"/>
        <w:spacing w:before="0" w:after="0"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Pr="00F71532">
        <w:rPr>
          <w:b/>
          <w:color w:val="auto"/>
          <w:sz w:val="28"/>
          <w:szCs w:val="28"/>
        </w:rPr>
        <w:t xml:space="preserve">2. </w:t>
      </w:r>
      <w:r w:rsidR="00DD2BD4" w:rsidRPr="00F71532">
        <w:rPr>
          <w:b/>
          <w:color w:val="auto"/>
          <w:sz w:val="28"/>
          <w:szCs w:val="28"/>
        </w:rPr>
        <w:t>ПРОДВИЖЕНИЕ</w:t>
      </w:r>
      <w:r w:rsidR="00DD2BD4" w:rsidRPr="005154C9">
        <w:rPr>
          <w:b/>
          <w:color w:val="auto"/>
          <w:sz w:val="28"/>
          <w:szCs w:val="28"/>
        </w:rPr>
        <w:t xml:space="preserve"> ОЗДОРОВИТЕЛЬНЫХ УСЛУГ НА ПРИМ</w:t>
      </w:r>
      <w:r w:rsidR="00DD2BD4" w:rsidRPr="005154C9">
        <w:rPr>
          <w:b/>
          <w:color w:val="auto"/>
          <w:sz w:val="28"/>
          <w:szCs w:val="28"/>
        </w:rPr>
        <w:t>Е</w:t>
      </w:r>
      <w:r w:rsidR="00DD2BD4" w:rsidRPr="005154C9">
        <w:rPr>
          <w:b/>
          <w:color w:val="auto"/>
          <w:sz w:val="28"/>
          <w:szCs w:val="28"/>
        </w:rPr>
        <w:t>РЕ РЕКРЕАЦИОННЫХ РЕСУРСОВ ГОРОДА ГЕЛЕНДЖИК</w:t>
      </w:r>
    </w:p>
    <w:p w14:paraId="7E7D96F4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</w:p>
    <w:p w14:paraId="33151417" w14:textId="77777777" w:rsidR="00DD2BD4" w:rsidRPr="005154C9" w:rsidRDefault="00DD2BD4" w:rsidP="00F7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Для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развития оздоровительного туризма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этого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необходимы рекреац</w:t>
      </w:r>
      <w:r w:rsidRPr="005154C9">
        <w:rPr>
          <w:szCs w:val="28"/>
        </w:rPr>
        <w:t>и</w:t>
      </w:r>
      <w:r w:rsidRPr="005154C9">
        <w:rPr>
          <w:szCs w:val="28"/>
        </w:rPr>
        <w:t>онные ресурсы.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Рекреационные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ресурсы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составляют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важнейшую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часть пр</w:t>
      </w:r>
      <w:r w:rsidRPr="005154C9">
        <w:rPr>
          <w:szCs w:val="28"/>
        </w:rPr>
        <w:t>и</w:t>
      </w:r>
      <w:r w:rsidRPr="005154C9">
        <w:rPr>
          <w:szCs w:val="28"/>
        </w:rPr>
        <w:t>родного потенциала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региона.</w:t>
      </w:r>
    </w:p>
    <w:p w14:paraId="4AB07D2A" w14:textId="77777777" w:rsidR="00DD2BD4" w:rsidRPr="005154C9" w:rsidRDefault="00DD2BD4" w:rsidP="00F7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Оценка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рекреационных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ресурсов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производится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на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основе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по-факторной оценки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каждой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из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составляющих: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рельефа,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водных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объектов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почвенно-растительного покрова, биоклимат, гидроминеральных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уникальных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природно-оздоровительных ресурсов, историко-культурного п</w:t>
      </w:r>
      <w:r w:rsidRPr="005154C9">
        <w:rPr>
          <w:szCs w:val="28"/>
        </w:rPr>
        <w:t>о</w:t>
      </w:r>
      <w:r w:rsidRPr="005154C9">
        <w:rPr>
          <w:szCs w:val="28"/>
        </w:rPr>
        <w:t>тенциала 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др.),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рассматриваемой с точки зрения использования её конкретным видом тури</w:t>
      </w:r>
      <w:r w:rsidRPr="005154C9">
        <w:rPr>
          <w:szCs w:val="28"/>
        </w:rPr>
        <w:t>з</w:t>
      </w:r>
      <w:r w:rsidRPr="005154C9">
        <w:rPr>
          <w:szCs w:val="28"/>
        </w:rPr>
        <w:t>ма. В данной работе рассматривается с точки зрения оздоровительного т</w:t>
      </w:r>
      <w:r w:rsidRPr="005154C9">
        <w:rPr>
          <w:szCs w:val="28"/>
        </w:rPr>
        <w:t>у</w:t>
      </w:r>
      <w:r w:rsidRPr="005154C9">
        <w:rPr>
          <w:szCs w:val="28"/>
        </w:rPr>
        <w:t>ризма.</w:t>
      </w:r>
    </w:p>
    <w:p w14:paraId="6FBE80AF" w14:textId="77777777" w:rsidR="00DD2BD4" w:rsidRPr="005154C9" w:rsidRDefault="00DD2BD4" w:rsidP="00F7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Под рекреационными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ресурсами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понимается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сложная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управляемая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и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частично самоуправляемая система, состоящая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из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ряда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взаимосвязанных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подсистем,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а именно: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отдыхающих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людей,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природных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и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культурных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территориальных комплексов,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технических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систем,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обслуживающего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персон</w:t>
      </w:r>
      <w:r w:rsidRPr="005154C9">
        <w:rPr>
          <w:szCs w:val="28"/>
        </w:rPr>
        <w:t>а</w:t>
      </w:r>
      <w:r w:rsidRPr="005154C9">
        <w:rPr>
          <w:szCs w:val="28"/>
        </w:rPr>
        <w:t>ла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и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органа управления. В состав природных характеристик входят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площадь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вместимость рекреационной территории, комфортность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климата,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наличие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водных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объектов, прежде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всего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бальнеологического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свойства,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эстетические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особенности ландшафта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т.д.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Оптимальное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соч</w:t>
      </w:r>
      <w:r w:rsidRPr="005154C9">
        <w:rPr>
          <w:szCs w:val="28"/>
        </w:rPr>
        <w:t>е</w:t>
      </w:r>
      <w:r w:rsidRPr="005154C9">
        <w:rPr>
          <w:szCs w:val="28"/>
        </w:rPr>
        <w:t>тание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этих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характеристик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создает необходимую основу для развития о</w:t>
      </w:r>
      <w:r w:rsidRPr="005154C9">
        <w:rPr>
          <w:szCs w:val="28"/>
        </w:rPr>
        <w:t>з</w:t>
      </w:r>
      <w:r w:rsidRPr="005154C9">
        <w:rPr>
          <w:szCs w:val="28"/>
        </w:rPr>
        <w:t>доровительного туризма.</w:t>
      </w:r>
    </w:p>
    <w:p w14:paraId="7A5B9DE6" w14:textId="77777777" w:rsidR="00DD2BD4" w:rsidRPr="005154C9" w:rsidRDefault="00DD2BD4" w:rsidP="00F7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Таким образом, климатические факторы, которые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сочетании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 исто</w:t>
      </w:r>
      <w:r w:rsidRPr="005154C9">
        <w:rPr>
          <w:szCs w:val="28"/>
        </w:rPr>
        <w:t>ч</w:t>
      </w:r>
      <w:r w:rsidRPr="005154C9">
        <w:rPr>
          <w:szCs w:val="28"/>
        </w:rPr>
        <w:t>никами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минеральных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вод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лечебными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грязями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создают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благоприятные у</w:t>
      </w:r>
      <w:r w:rsidRPr="005154C9">
        <w:rPr>
          <w:szCs w:val="28"/>
        </w:rPr>
        <w:t>с</w:t>
      </w:r>
      <w:r w:rsidRPr="005154C9">
        <w:rPr>
          <w:szCs w:val="28"/>
        </w:rPr>
        <w:t>ловия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для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формирования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курортного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комплекса. Также для привлечения большего числа туристов необходимы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историко-культурный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потенциал и объекты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развлекательного характера.</w:t>
      </w:r>
    </w:p>
    <w:p w14:paraId="27C58927" w14:textId="77777777" w:rsidR="00DD2BD4" w:rsidRPr="005154C9" w:rsidRDefault="00DD2BD4" w:rsidP="00F7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территориальном отношении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Российской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Федерации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можно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выделить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несколько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основных рекреационных зон: лесостепные,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лесные,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го</w:t>
      </w:r>
      <w:r w:rsidRPr="005154C9">
        <w:rPr>
          <w:szCs w:val="28"/>
        </w:rPr>
        <w:t>р</w:t>
      </w:r>
      <w:r w:rsidRPr="005154C9">
        <w:rPr>
          <w:szCs w:val="28"/>
        </w:rPr>
        <w:t>ные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приморские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зоны, которые имеют возможности для организации оздоров</w:t>
      </w:r>
      <w:r w:rsidRPr="005154C9">
        <w:rPr>
          <w:szCs w:val="28"/>
        </w:rPr>
        <w:t>и</w:t>
      </w:r>
      <w:r w:rsidRPr="005154C9">
        <w:rPr>
          <w:szCs w:val="28"/>
        </w:rPr>
        <w:t>тельного отдыха и туризма практически круглый год. В данном дипло</w:t>
      </w:r>
      <w:r w:rsidRPr="005154C9">
        <w:rPr>
          <w:szCs w:val="28"/>
        </w:rPr>
        <w:t>м</w:t>
      </w:r>
      <w:r w:rsidRPr="005154C9">
        <w:rPr>
          <w:szCs w:val="28"/>
        </w:rPr>
        <w:t>ном проекте рассматривается приморская горная зона Черноморского поб</w:t>
      </w:r>
      <w:r w:rsidRPr="005154C9">
        <w:rPr>
          <w:szCs w:val="28"/>
        </w:rPr>
        <w:t>е</w:t>
      </w:r>
      <w:r w:rsidRPr="005154C9">
        <w:rPr>
          <w:szCs w:val="28"/>
        </w:rPr>
        <w:t>режья Кавказа.</w:t>
      </w:r>
    </w:p>
    <w:p w14:paraId="602B55BD" w14:textId="77777777" w:rsidR="00DD2BD4" w:rsidRPr="005154C9" w:rsidRDefault="00DD2BD4" w:rsidP="00F7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Основные виды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климато-рекреационной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деятельности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на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приморских курортах:</w:t>
      </w:r>
    </w:p>
    <w:p w14:paraId="798512D1" w14:textId="77777777" w:rsidR="00DD2BD4" w:rsidRPr="005154C9" w:rsidRDefault="00DD2BD4" w:rsidP="00F71532">
      <w:pPr>
        <w:numPr>
          <w:ilvl w:val="0"/>
          <w:numId w:val="16"/>
        </w:numPr>
        <w:tabs>
          <w:tab w:val="left" w:pos="15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b/>
          <w:szCs w:val="28"/>
        </w:rPr>
        <w:t>аэротерапия</w:t>
      </w:r>
      <w:r w:rsidRPr="005154C9">
        <w:rPr>
          <w:szCs w:val="28"/>
        </w:rPr>
        <w:t xml:space="preserve"> (дыхание морским воздухом,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воздушные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ванны);</w:t>
      </w:r>
    </w:p>
    <w:p w14:paraId="012FCFFE" w14:textId="77777777" w:rsidR="00DD2BD4" w:rsidRPr="005154C9" w:rsidRDefault="00DD2BD4" w:rsidP="00F71532">
      <w:pPr>
        <w:numPr>
          <w:ilvl w:val="0"/>
          <w:numId w:val="16"/>
        </w:numPr>
        <w:tabs>
          <w:tab w:val="left" w:pos="15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b/>
          <w:szCs w:val="28"/>
        </w:rPr>
        <w:t xml:space="preserve">талассотерапия </w:t>
      </w:r>
      <w:r w:rsidRPr="005154C9">
        <w:rPr>
          <w:szCs w:val="28"/>
        </w:rPr>
        <w:t>(морские купания);</w:t>
      </w:r>
    </w:p>
    <w:p w14:paraId="224B04B0" w14:textId="77777777" w:rsidR="00DD2BD4" w:rsidRPr="005154C9" w:rsidRDefault="00DD2BD4" w:rsidP="00F71532">
      <w:pPr>
        <w:numPr>
          <w:ilvl w:val="0"/>
          <w:numId w:val="16"/>
        </w:numPr>
        <w:tabs>
          <w:tab w:val="left" w:pos="15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b/>
          <w:szCs w:val="28"/>
        </w:rPr>
        <w:t xml:space="preserve">гелиотерапия </w:t>
      </w:r>
      <w:r w:rsidRPr="005154C9">
        <w:rPr>
          <w:szCs w:val="28"/>
        </w:rPr>
        <w:t>(общие солнечные облучения);</w:t>
      </w:r>
    </w:p>
    <w:p w14:paraId="32FF9D5F" w14:textId="77777777" w:rsidR="00DD2BD4" w:rsidRPr="005154C9" w:rsidRDefault="00DD2BD4" w:rsidP="00F71532">
      <w:pPr>
        <w:numPr>
          <w:ilvl w:val="0"/>
          <w:numId w:val="16"/>
        </w:numPr>
        <w:tabs>
          <w:tab w:val="left" w:pos="15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b/>
          <w:szCs w:val="28"/>
        </w:rPr>
        <w:t>кинезотерапия (</w:t>
      </w:r>
      <w:r w:rsidRPr="005154C9">
        <w:rPr>
          <w:szCs w:val="28"/>
        </w:rPr>
        <w:t>прогулки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по берегу моря, спортивные игры на берегу, активное плавание, греблю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другие виды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водного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спорта);</w:t>
      </w:r>
    </w:p>
    <w:p w14:paraId="134504CB" w14:textId="77777777" w:rsidR="00DD2BD4" w:rsidRPr="005154C9" w:rsidRDefault="00DD2BD4" w:rsidP="00F7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Данные рекреационные мероприятия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можно назвать пассивными. К ним относятся солнечные и воздушные ванны в покое. Осуществляются они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обычно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 условиях пляжа. Люди при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этом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обнажены.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Этот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вид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рекреации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предъявляет жесткие требования к погоде.</w:t>
      </w:r>
    </w:p>
    <w:p w14:paraId="59D58F36" w14:textId="77777777" w:rsidR="00DD2BD4" w:rsidRDefault="00DD2BD4" w:rsidP="00F7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Также различают активную рекреацию: прогулки, спортивные игры 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т.д.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От пассивной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рекреации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активную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отличает,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во-первых,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то,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что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физич</w:t>
      </w:r>
      <w:r w:rsidRPr="005154C9">
        <w:rPr>
          <w:szCs w:val="28"/>
        </w:rPr>
        <w:t>е</w:t>
      </w:r>
      <w:r w:rsidRPr="005154C9">
        <w:rPr>
          <w:szCs w:val="28"/>
        </w:rPr>
        <w:t>ская активность обусловливает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повышенную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теплопродукцию.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Во-вторых,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время активной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рекреации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люди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обычно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одеты. Требования к погоде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менее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жесткие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 сравнении с пассивной рекреацией.</w:t>
      </w:r>
    </w:p>
    <w:p w14:paraId="70E3FA4C" w14:textId="77777777" w:rsidR="005154C9" w:rsidRPr="005154C9" w:rsidRDefault="005154C9" w:rsidP="00F7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14:paraId="75061883" w14:textId="77777777" w:rsidR="00DD2BD4" w:rsidRPr="005154C9" w:rsidRDefault="00DD2BD4" w:rsidP="00F71532">
      <w:pPr>
        <w:numPr>
          <w:ilvl w:val="1"/>
          <w:numId w:val="6"/>
        </w:numPr>
        <w:tabs>
          <w:tab w:val="left" w:pos="890"/>
        </w:tabs>
        <w:spacing w:line="360" w:lineRule="auto"/>
        <w:ind w:left="0" w:firstLine="709"/>
        <w:jc w:val="both"/>
        <w:rPr>
          <w:b/>
          <w:szCs w:val="28"/>
        </w:rPr>
      </w:pPr>
      <w:r w:rsidRPr="005154C9">
        <w:rPr>
          <w:b/>
          <w:szCs w:val="28"/>
        </w:rPr>
        <w:t>Уникальные природно-рекреационные ресурсы г. Геленджик</w:t>
      </w:r>
    </w:p>
    <w:p w14:paraId="05E750CE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</w:p>
    <w:p w14:paraId="1613A204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Географическое положение города Геленджик</w:t>
      </w:r>
    </w:p>
    <w:p w14:paraId="0A3B294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 xml:space="preserve">Город </w:t>
      </w:r>
      <w:r w:rsidRPr="005154C9">
        <w:rPr>
          <w:bCs/>
          <w:szCs w:val="28"/>
        </w:rPr>
        <w:t>Геленджик</w:t>
      </w:r>
      <w:r w:rsidRPr="005154C9">
        <w:rPr>
          <w:szCs w:val="28"/>
        </w:rPr>
        <w:t xml:space="preserve"> расположен на Черноморском побережье России в Краснодарском крае, на берегах живописной бухты, со всех сторон окр</w:t>
      </w:r>
      <w:r w:rsidRPr="005154C9">
        <w:rPr>
          <w:szCs w:val="28"/>
        </w:rPr>
        <w:t>у</w:t>
      </w:r>
      <w:r w:rsidRPr="005154C9">
        <w:rPr>
          <w:szCs w:val="28"/>
        </w:rPr>
        <w:t>жен отрогами хребта Маркхот (в переводе с адыгейского - «ягодный», «ежеви</w:t>
      </w:r>
      <w:r w:rsidRPr="005154C9">
        <w:rPr>
          <w:szCs w:val="28"/>
        </w:rPr>
        <w:t>ч</w:t>
      </w:r>
      <w:r w:rsidRPr="005154C9">
        <w:rPr>
          <w:szCs w:val="28"/>
        </w:rPr>
        <w:t>ный»), своей формой напоминающей жемчужную раковину.</w:t>
      </w:r>
    </w:p>
    <w:p w14:paraId="1AAA662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"Геленджик" в переводе с тюркского означает "Белая невеста". С вершины Маркхотского хребта приятно любоваться этим причерноморским г</w:t>
      </w:r>
      <w:r w:rsidRPr="005154C9">
        <w:rPr>
          <w:szCs w:val="28"/>
        </w:rPr>
        <w:t>о</w:t>
      </w:r>
      <w:r w:rsidRPr="005154C9">
        <w:rPr>
          <w:szCs w:val="28"/>
        </w:rPr>
        <w:t>родом-курортом с корпусами современных здравниц, красивыми улицами, обсаженными пицундской сосной. В любое время года он кажется белым цветком, распустившимся на берегу бухты среди свежей зелени.</w:t>
      </w:r>
    </w:p>
    <w:p w14:paraId="161CA65B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Геленджикскую бухту по праву считают лучшей на </w:t>
      </w:r>
      <w:hyperlink r:id="rId17" w:history="1">
        <w:r w:rsidRPr="005154C9">
          <w:rPr>
            <w:rStyle w:val="a5"/>
            <w:color w:val="auto"/>
            <w:szCs w:val="28"/>
          </w:rPr>
          <w:t>Черном море</w:t>
        </w:r>
      </w:hyperlink>
      <w:r w:rsidRPr="005154C9">
        <w:rPr>
          <w:szCs w:val="28"/>
        </w:rPr>
        <w:t>. Два мыса: левый, высокий скалистый — «Толстый», и правый, пологий и низкий — «Тонкий», охватывают эту живописную бухту с двух сторон. Расстояние между ними — одна морская миля (</w:t>
      </w:r>
      <w:smartTag w:uri="urn:schemas-microsoft-com:office:smarttags" w:element="metricconverter">
        <w:smartTagPr>
          <w:attr w:name="ProductID" w:val="1852 м"/>
        </w:smartTagPr>
        <w:r w:rsidRPr="005154C9">
          <w:rPr>
            <w:szCs w:val="28"/>
          </w:rPr>
          <w:t>1852 м</w:t>
        </w:r>
      </w:smartTag>
      <w:r w:rsidRPr="005154C9">
        <w:rPr>
          <w:szCs w:val="28"/>
        </w:rPr>
        <w:t>). Сама бухта раскин</w:t>
      </w:r>
      <w:r w:rsidRPr="005154C9">
        <w:rPr>
          <w:szCs w:val="28"/>
        </w:rPr>
        <w:t>у</w:t>
      </w:r>
      <w:r w:rsidRPr="005154C9">
        <w:rPr>
          <w:szCs w:val="28"/>
        </w:rPr>
        <w:t>лась на площади 20 кв. км.</w:t>
      </w:r>
    </w:p>
    <w:p w14:paraId="6426A48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Защищённая от бурь и штормов, Геленджикская бухта является не только идеальной гаванью, но и отличным местом для купания в спокойной чистой и прогретой солнцем воде. Раскинувшийся амфитеатром по берегу бухты город окружают зелёные склоны Маркотхского хребта, здесь берёт н</w:t>
      </w:r>
      <w:r w:rsidRPr="005154C9">
        <w:rPr>
          <w:szCs w:val="28"/>
        </w:rPr>
        <w:t>а</w:t>
      </w:r>
      <w:r w:rsidRPr="005154C9">
        <w:rPr>
          <w:szCs w:val="28"/>
        </w:rPr>
        <w:t>чало Главный Кавказский хребет.</w:t>
      </w:r>
    </w:p>
    <w:p w14:paraId="3982ED7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</w:p>
    <w:p w14:paraId="6EDBE170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Рельеф</w:t>
      </w:r>
    </w:p>
    <w:p w14:paraId="04647A48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Территория города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состоит из горной и равнинной частей.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Уникал</w:t>
      </w:r>
      <w:r w:rsidRPr="005154C9">
        <w:rPr>
          <w:szCs w:val="28"/>
        </w:rPr>
        <w:t>ь</w:t>
      </w:r>
      <w:r w:rsidRPr="005154C9">
        <w:rPr>
          <w:szCs w:val="28"/>
        </w:rPr>
        <w:t>ная особенность г. Геленджика – расчленённый рельеф, сочетающийся с зеленью и многоцветьем своеобразного растительного покрова. Зеленый растител</w:t>
      </w:r>
      <w:r w:rsidRPr="005154C9">
        <w:rPr>
          <w:szCs w:val="28"/>
        </w:rPr>
        <w:t>ь</w:t>
      </w:r>
      <w:r w:rsidRPr="005154C9">
        <w:rPr>
          <w:szCs w:val="28"/>
        </w:rPr>
        <w:t>ный покров, яркие краски цветов и плодов, расчленённый рельеф создают уникальное пейзажное разнообразие, оказывают благотворное, успокаива</w:t>
      </w:r>
      <w:r w:rsidRPr="005154C9">
        <w:rPr>
          <w:szCs w:val="28"/>
        </w:rPr>
        <w:t>ю</w:t>
      </w:r>
      <w:r w:rsidRPr="005154C9">
        <w:rPr>
          <w:szCs w:val="28"/>
        </w:rPr>
        <w:t>щее воздействие на человека.</w:t>
      </w:r>
    </w:p>
    <w:p w14:paraId="1DB3C18C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 xml:space="preserve">Кроме моря, другой неповторимой и очаровательной частью </w:t>
      </w:r>
      <w:hyperlink r:id="rId18" w:history="1">
        <w:r w:rsidRPr="005154C9">
          <w:rPr>
            <w:rStyle w:val="a5"/>
            <w:color w:val="auto"/>
            <w:szCs w:val="28"/>
          </w:rPr>
          <w:t>природы Геленджика</w:t>
        </w:r>
      </w:hyperlink>
      <w:r w:rsidRPr="005154C9">
        <w:rPr>
          <w:szCs w:val="28"/>
        </w:rPr>
        <w:t xml:space="preserve"> являются </w:t>
      </w:r>
      <w:hyperlink r:id="rId19" w:history="1">
        <w:r w:rsidRPr="005154C9">
          <w:rPr>
            <w:rStyle w:val="a5"/>
            <w:color w:val="auto"/>
            <w:szCs w:val="28"/>
          </w:rPr>
          <w:t>горы</w:t>
        </w:r>
      </w:hyperlink>
      <w:r w:rsidRPr="005154C9">
        <w:rPr>
          <w:szCs w:val="28"/>
        </w:rPr>
        <w:t>. Протянувшись от Новороссийская на юго-восток двумя параллельными хребтами — Маркотхским и Скалистым, они заним</w:t>
      </w:r>
      <w:r w:rsidRPr="005154C9">
        <w:rPr>
          <w:szCs w:val="28"/>
        </w:rPr>
        <w:t>а</w:t>
      </w:r>
      <w:r w:rsidRPr="005154C9">
        <w:rPr>
          <w:szCs w:val="28"/>
        </w:rPr>
        <w:t>ют 90% всей площади Геленджикского района.</w:t>
      </w:r>
    </w:p>
    <w:p w14:paraId="1414E3D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Сами горы и связанные с ними природные объекты: скалы, ущелья, пещеры, карстовые воронки, водопады на горных реках – привлекают альп</w:t>
      </w:r>
      <w:r w:rsidRPr="005154C9">
        <w:rPr>
          <w:szCs w:val="28"/>
        </w:rPr>
        <w:t>и</w:t>
      </w:r>
      <w:r w:rsidRPr="005154C9">
        <w:rPr>
          <w:szCs w:val="28"/>
        </w:rPr>
        <w:t>нистов, спелеологов, пеших туристов.</w:t>
      </w:r>
    </w:p>
    <w:p w14:paraId="007569A1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Горные массивы сформировались здесь из мощных пластов осадо</w:t>
      </w:r>
      <w:r w:rsidRPr="005154C9">
        <w:rPr>
          <w:szCs w:val="28"/>
        </w:rPr>
        <w:t>ч</w:t>
      </w:r>
      <w:r w:rsidRPr="005154C9">
        <w:rPr>
          <w:szCs w:val="28"/>
        </w:rPr>
        <w:t>ных пород мелового периода. Основную часть этих пластов составляет мергель — хрупкий камень серого цвета, из которого получают цемент. Часть пластов представлена глиной, охрой, известняком и песчаником. Местами встречаю</w:t>
      </w:r>
      <w:r w:rsidRPr="005154C9">
        <w:rPr>
          <w:szCs w:val="28"/>
        </w:rPr>
        <w:t>т</w:t>
      </w:r>
      <w:r w:rsidRPr="005154C9">
        <w:rPr>
          <w:szCs w:val="28"/>
        </w:rPr>
        <w:t>ся вкрапления железной руды.</w:t>
      </w:r>
    </w:p>
    <w:p w14:paraId="3361F3A5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bCs/>
          <w:szCs w:val="28"/>
        </w:rPr>
        <w:t>Горы</w:t>
      </w:r>
      <w:r w:rsidRPr="005154C9">
        <w:rPr>
          <w:szCs w:val="28"/>
        </w:rPr>
        <w:t xml:space="preserve"> в </w:t>
      </w:r>
      <w:hyperlink r:id="rId20" w:history="1">
        <w:r w:rsidRPr="005154C9">
          <w:rPr>
            <w:rStyle w:val="a5"/>
            <w:color w:val="auto"/>
            <w:szCs w:val="28"/>
          </w:rPr>
          <w:t>районе Геленджика</w:t>
        </w:r>
      </w:hyperlink>
      <w:r w:rsidRPr="005154C9">
        <w:rPr>
          <w:szCs w:val="28"/>
        </w:rPr>
        <w:t xml:space="preserve"> невысокие, отсюда только начинается Главный Кавказский хребет. Наибольшая горная высота находится на горе Тхаб — </w:t>
      </w:r>
      <w:smartTag w:uri="urn:schemas-microsoft-com:office:smarttags" w:element="metricconverter">
        <w:smartTagPr>
          <w:attr w:name="ProductID" w:val="905 м"/>
        </w:smartTagPr>
        <w:r w:rsidRPr="005154C9">
          <w:rPr>
            <w:szCs w:val="28"/>
          </w:rPr>
          <w:t>905 м</w:t>
        </w:r>
      </w:smartTag>
      <w:r w:rsidRPr="005154C9">
        <w:rPr>
          <w:szCs w:val="28"/>
        </w:rPr>
        <w:t xml:space="preserve">., другие пониже — вершина Михайловка — </w:t>
      </w:r>
      <w:smartTag w:uri="urn:schemas-microsoft-com:office:smarttags" w:element="metricconverter">
        <w:smartTagPr>
          <w:attr w:name="ProductID" w:val="778 м"/>
        </w:smartTagPr>
        <w:r w:rsidRPr="005154C9">
          <w:rPr>
            <w:szCs w:val="28"/>
          </w:rPr>
          <w:t>778 м</w:t>
        </w:r>
      </w:smartTag>
      <w:r w:rsidRPr="005154C9">
        <w:rPr>
          <w:szCs w:val="28"/>
        </w:rPr>
        <w:t xml:space="preserve">. и горы у Гелендижкской бухты — около </w:t>
      </w:r>
      <w:smartTag w:uri="urn:schemas-microsoft-com:office:smarttags" w:element="metricconverter">
        <w:smartTagPr>
          <w:attr w:name="ProductID" w:val="650 м"/>
        </w:smartTagPr>
        <w:r w:rsidRPr="005154C9">
          <w:rPr>
            <w:szCs w:val="28"/>
          </w:rPr>
          <w:t>650 м</w:t>
        </w:r>
      </w:smartTag>
      <w:r w:rsidRPr="005154C9">
        <w:rPr>
          <w:szCs w:val="28"/>
        </w:rPr>
        <w:t>. над уровнем моря.</w:t>
      </w:r>
    </w:p>
    <w:p w14:paraId="4FCCD696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Горы то подступают к морю, образуя отвесные обрывы, то отдаляются от береговой линии, уступаю место равнинам, окольцова</w:t>
      </w:r>
      <w:r w:rsidRPr="005154C9">
        <w:rPr>
          <w:szCs w:val="28"/>
        </w:rPr>
        <w:t>н</w:t>
      </w:r>
      <w:r w:rsidRPr="005154C9">
        <w:rPr>
          <w:szCs w:val="28"/>
        </w:rPr>
        <w:t>ным небольшими и удобными бухтами.</w:t>
      </w:r>
    </w:p>
    <w:p w14:paraId="00510F1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Как правило, оздоровительные учреждения располагаются либо на равнинных территориях, либо в предгорной (200-</w:t>
      </w:r>
      <w:smartTag w:uri="urn:schemas-microsoft-com:office:smarttags" w:element="metricconverter">
        <w:smartTagPr>
          <w:attr w:name="ProductID" w:val="400 м"/>
        </w:smartTagPr>
        <w:r w:rsidRPr="005154C9">
          <w:rPr>
            <w:szCs w:val="28"/>
          </w:rPr>
          <w:t>400 м</w:t>
        </w:r>
      </w:smartTag>
      <w:r w:rsidRPr="005154C9">
        <w:rPr>
          <w:szCs w:val="28"/>
        </w:rPr>
        <w:t>) и в низкогорной (400-</w:t>
      </w:r>
      <w:smartTag w:uri="urn:schemas-microsoft-com:office:smarttags" w:element="metricconverter">
        <w:smartTagPr>
          <w:attr w:name="ProductID" w:val="1000 м"/>
        </w:smartTagPr>
        <w:r w:rsidRPr="005154C9">
          <w:rPr>
            <w:szCs w:val="28"/>
          </w:rPr>
          <w:t>1000 м</w:t>
        </w:r>
      </w:smartTag>
      <w:r w:rsidRPr="005154C9">
        <w:rPr>
          <w:szCs w:val="28"/>
        </w:rPr>
        <w:t>) частях, а в исключительных случаях – в нижнем поясе средн</w:t>
      </w:r>
      <w:r w:rsidRPr="005154C9">
        <w:rPr>
          <w:szCs w:val="28"/>
        </w:rPr>
        <w:t>е</w:t>
      </w:r>
      <w:r w:rsidRPr="005154C9">
        <w:rPr>
          <w:szCs w:val="28"/>
        </w:rPr>
        <w:t>горья (1000-</w:t>
      </w:r>
      <w:smartTag w:uri="urn:schemas-microsoft-com:office:smarttags" w:element="metricconverter">
        <w:smartTagPr>
          <w:attr w:name="ProductID" w:val="1500 м"/>
        </w:smartTagPr>
        <w:r w:rsidRPr="005154C9">
          <w:rPr>
            <w:szCs w:val="28"/>
          </w:rPr>
          <w:t>1500 м</w:t>
        </w:r>
      </w:smartTag>
      <w:r w:rsidRPr="005154C9">
        <w:rPr>
          <w:szCs w:val="28"/>
        </w:rPr>
        <w:t>), если есть особые природные условия.</w:t>
      </w:r>
    </w:p>
    <w:p w14:paraId="40BC0E2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самой Геленджикской бухте – галечные пляжи с песочным дном и умеренным уклоном в глубину. В центральной части Геленджика есть шир</w:t>
      </w:r>
      <w:r w:rsidRPr="005154C9">
        <w:rPr>
          <w:szCs w:val="28"/>
        </w:rPr>
        <w:t>о</w:t>
      </w:r>
      <w:r w:rsidRPr="005154C9">
        <w:rPr>
          <w:szCs w:val="28"/>
        </w:rPr>
        <w:t>кий искусственный песчаный городской пляж, протянувшийся вдоль наб</w:t>
      </w:r>
      <w:r w:rsidRPr="005154C9">
        <w:rPr>
          <w:szCs w:val="28"/>
        </w:rPr>
        <w:t>е</w:t>
      </w:r>
      <w:r w:rsidRPr="005154C9">
        <w:rPr>
          <w:szCs w:val="28"/>
        </w:rPr>
        <w:t xml:space="preserve">режной на </w:t>
      </w:r>
      <w:smartTag w:uri="urn:schemas-microsoft-com:office:smarttags" w:element="metricconverter">
        <w:smartTagPr>
          <w:attr w:name="ProductID" w:val="1500 м"/>
        </w:smartTagPr>
        <w:r w:rsidRPr="005154C9">
          <w:rPr>
            <w:szCs w:val="28"/>
          </w:rPr>
          <w:t>1500 м</w:t>
        </w:r>
      </w:smartTag>
      <w:r w:rsidRPr="005154C9">
        <w:rPr>
          <w:szCs w:val="28"/>
        </w:rPr>
        <w:t>.</w:t>
      </w:r>
    </w:p>
    <w:p w14:paraId="0977447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Основная проблема здесь – сохранение пляжей, разрушающимися под воздействием моря. Подступающие к побережью горы Западного Кавказа п</w:t>
      </w:r>
      <w:r w:rsidRPr="005154C9">
        <w:rPr>
          <w:szCs w:val="28"/>
        </w:rPr>
        <w:t>о</w:t>
      </w:r>
      <w:r w:rsidRPr="005154C9">
        <w:rPr>
          <w:szCs w:val="28"/>
        </w:rPr>
        <w:t xml:space="preserve">вышаются с севера на юг от 600 до </w:t>
      </w:r>
      <w:smartTag w:uri="urn:schemas-microsoft-com:office:smarttags" w:element="metricconverter">
        <w:smartTagPr>
          <w:attr w:name="ProductID" w:val="1100 м"/>
        </w:smartTagPr>
        <w:r w:rsidRPr="005154C9">
          <w:rPr>
            <w:szCs w:val="28"/>
          </w:rPr>
          <w:t>1100 м</w:t>
        </w:r>
      </w:smartTag>
      <w:r w:rsidRPr="005154C9">
        <w:rPr>
          <w:szCs w:val="28"/>
        </w:rPr>
        <w:t>.</w:t>
      </w:r>
    </w:p>
    <w:p w14:paraId="3F8937E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 северо-востока и юго-востока курорт окружен цепью высоких гор Главного Кавказского хребта, склоны которых покрыты богатой растител</w:t>
      </w:r>
      <w:r w:rsidRPr="005154C9">
        <w:rPr>
          <w:szCs w:val="28"/>
        </w:rPr>
        <w:t>ь</w:t>
      </w:r>
      <w:r w:rsidRPr="005154C9">
        <w:rPr>
          <w:szCs w:val="28"/>
        </w:rPr>
        <w:t>ностью (бук, граб, каштаны, хвойные породы деревьев). Горы эти амфитеа</w:t>
      </w:r>
      <w:r w:rsidRPr="005154C9">
        <w:rPr>
          <w:szCs w:val="28"/>
        </w:rPr>
        <w:t>т</w:t>
      </w:r>
      <w:r w:rsidRPr="005154C9">
        <w:rPr>
          <w:szCs w:val="28"/>
        </w:rPr>
        <w:t>ром спускаются к самому берегу моря и защищают всю прибрежную полосу от холодных ветров.</w:t>
      </w:r>
    </w:p>
    <w:p w14:paraId="0E319F9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Влияние рельефа суши в районе береговой полосы сильно сказывае</w:t>
      </w:r>
      <w:r w:rsidRPr="005154C9">
        <w:rPr>
          <w:szCs w:val="28"/>
        </w:rPr>
        <w:t>т</w:t>
      </w:r>
      <w:r w:rsidRPr="005154C9">
        <w:rPr>
          <w:szCs w:val="28"/>
        </w:rPr>
        <w:t>ся на распределении осадков. Принято считать, что у моря осадков много. Между тем это не всегда верно. Например, побережья Перу и Чили сухи и бе</w:t>
      </w:r>
      <w:r w:rsidRPr="005154C9">
        <w:rPr>
          <w:szCs w:val="28"/>
        </w:rPr>
        <w:t>з</w:t>
      </w:r>
      <w:r w:rsidRPr="005154C9">
        <w:rPr>
          <w:szCs w:val="28"/>
        </w:rPr>
        <w:t>водны. Там дуют ветры с гор, которые не приносят влаги. На Кавказском п</w:t>
      </w:r>
      <w:r w:rsidRPr="005154C9">
        <w:rPr>
          <w:szCs w:val="28"/>
        </w:rPr>
        <w:t>о</w:t>
      </w:r>
      <w:r w:rsidRPr="005154C9">
        <w:rPr>
          <w:szCs w:val="28"/>
        </w:rPr>
        <w:t>бережье ситуация противоположная. Ветры дуют с моря. Циклоны встречают на своём пути горы, и происходит выпадение осадков.</w:t>
      </w:r>
    </w:p>
    <w:p w14:paraId="20C4FA9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>Таким образом</w:t>
      </w:r>
      <w:r w:rsidRPr="005154C9">
        <w:rPr>
          <w:szCs w:val="28"/>
        </w:rPr>
        <w:t>, для оздоровительных целей наиболее благоприятен крупнохолмистый и грядовой рельеф, относительно благоприятна слабохолмистая и волнистая местность; ровная, плоская поверхность неблаг</w:t>
      </w:r>
      <w:r w:rsidRPr="005154C9">
        <w:rPr>
          <w:szCs w:val="28"/>
        </w:rPr>
        <w:t>о</w:t>
      </w:r>
      <w:r w:rsidRPr="005154C9">
        <w:rPr>
          <w:szCs w:val="28"/>
        </w:rPr>
        <w:t>приятна, так как с точки зрения эстетики пейзажного восприятия моното</w:t>
      </w:r>
      <w:r w:rsidRPr="005154C9">
        <w:rPr>
          <w:szCs w:val="28"/>
        </w:rPr>
        <w:t>н</w:t>
      </w:r>
      <w:r w:rsidRPr="005154C9">
        <w:rPr>
          <w:szCs w:val="28"/>
        </w:rPr>
        <w:t>ный рельеф неинтересен, а также функционально малопригоден.</w:t>
      </w:r>
    </w:p>
    <w:p w14:paraId="3FCE414E" w14:textId="77777777" w:rsidR="005154C9" w:rsidRDefault="005154C9" w:rsidP="00F71532">
      <w:pPr>
        <w:spacing w:line="360" w:lineRule="auto"/>
        <w:ind w:firstLine="709"/>
        <w:jc w:val="both"/>
        <w:rPr>
          <w:b/>
          <w:szCs w:val="28"/>
        </w:rPr>
      </w:pPr>
    </w:p>
    <w:p w14:paraId="66AC2DFE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Климат</w:t>
      </w:r>
    </w:p>
    <w:p w14:paraId="766D4F3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Климат в Городе Геленджик формируется под воздействием тёплого Черного моря, отличается большим разнообразием – от холодного климата высокогорий к умеренно-континентальному климату Прикубанской низме</w:t>
      </w:r>
      <w:r w:rsidRPr="005154C9">
        <w:rPr>
          <w:szCs w:val="28"/>
        </w:rPr>
        <w:t>н</w:t>
      </w:r>
      <w:r w:rsidRPr="005154C9">
        <w:rPr>
          <w:szCs w:val="28"/>
        </w:rPr>
        <w:t>ности и лесных предгорий – до субтропического климата Черноморского п</w:t>
      </w:r>
      <w:r w:rsidRPr="005154C9">
        <w:rPr>
          <w:szCs w:val="28"/>
        </w:rPr>
        <w:t>о</w:t>
      </w:r>
      <w:r w:rsidRPr="005154C9">
        <w:rPr>
          <w:szCs w:val="28"/>
        </w:rPr>
        <w:t>бережья Кавказа. На равнине климат умеренно континетальный, сте</w:t>
      </w:r>
      <w:r w:rsidRPr="005154C9">
        <w:rPr>
          <w:szCs w:val="28"/>
        </w:rPr>
        <w:t>п</w:t>
      </w:r>
      <w:r w:rsidRPr="005154C9">
        <w:rPr>
          <w:szCs w:val="28"/>
        </w:rPr>
        <w:t>ной, в горах – более влажный и прохладный; в северной части Черноморского п</w:t>
      </w:r>
      <w:r w:rsidRPr="005154C9">
        <w:rPr>
          <w:szCs w:val="28"/>
        </w:rPr>
        <w:t>о</w:t>
      </w:r>
      <w:r w:rsidRPr="005154C9">
        <w:rPr>
          <w:szCs w:val="28"/>
        </w:rPr>
        <w:t>бережья носит средиземноморский характер.</w:t>
      </w:r>
    </w:p>
    <w:p w14:paraId="5A862C4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Особенности водных масс Чёрного моря (отсутствие льда на его п</w:t>
      </w:r>
      <w:r w:rsidRPr="005154C9">
        <w:rPr>
          <w:szCs w:val="28"/>
        </w:rPr>
        <w:t>о</w:t>
      </w:r>
      <w:r w:rsidRPr="005154C9">
        <w:rPr>
          <w:szCs w:val="28"/>
        </w:rPr>
        <w:t>верхности зимой, высокая температура воды летом) определяется прежде всего климатом. Среди природных ресурсов климатические занимают ос</w:t>
      </w:r>
      <w:r w:rsidRPr="005154C9">
        <w:rPr>
          <w:szCs w:val="28"/>
        </w:rPr>
        <w:t>о</w:t>
      </w:r>
      <w:r w:rsidRPr="005154C9">
        <w:rPr>
          <w:szCs w:val="28"/>
        </w:rPr>
        <w:t>бое место. Основным фактором, определяющими климат любого моря, я</w:t>
      </w:r>
      <w:r w:rsidRPr="005154C9">
        <w:rPr>
          <w:szCs w:val="28"/>
        </w:rPr>
        <w:t>в</w:t>
      </w:r>
      <w:r w:rsidRPr="005154C9">
        <w:rPr>
          <w:szCs w:val="28"/>
        </w:rPr>
        <w:t>ляются его географическое положение, движение воздушных масс над ним, характер берегов и рельеф суши.</w:t>
      </w:r>
    </w:p>
    <w:p w14:paraId="685CA9E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Человек не может быть изолирован от окружающей его воздушной среды. Воздействие климата на организм человека называют биоклиматом.</w:t>
      </w:r>
    </w:p>
    <w:p w14:paraId="45EFF40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соответствии с этим биоклиматические параметры отличаются от обычных метеорологических характеристик, так как представляют собой комплексное воздействие метеорологических характеристик воздушных масс на организм человека: температуры, скорости ветра, влажности, да</w:t>
      </w:r>
      <w:r w:rsidRPr="005154C9">
        <w:rPr>
          <w:szCs w:val="28"/>
        </w:rPr>
        <w:t>в</w:t>
      </w:r>
      <w:r w:rsidRPr="005154C9">
        <w:rPr>
          <w:szCs w:val="28"/>
        </w:rPr>
        <w:t>ления.</w:t>
      </w:r>
    </w:p>
    <w:p w14:paraId="21710E2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Климат формируется под влияние трёх основных климатообразу</w:t>
      </w:r>
      <w:r w:rsidRPr="005154C9">
        <w:rPr>
          <w:szCs w:val="28"/>
        </w:rPr>
        <w:t>ю</w:t>
      </w:r>
      <w:r w:rsidRPr="005154C9">
        <w:rPr>
          <w:szCs w:val="28"/>
        </w:rPr>
        <w:t>щих факторов:</w:t>
      </w:r>
    </w:p>
    <w:p w14:paraId="0938B9B3" w14:textId="77777777" w:rsidR="00DD2BD4" w:rsidRPr="005154C9" w:rsidRDefault="00DD2BD4" w:rsidP="00F71532">
      <w:pPr>
        <w:numPr>
          <w:ilvl w:val="0"/>
          <w:numId w:val="17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солнечная радиация (обеспечивает поступление на землю света, тепла и ультрафиолета);</w:t>
      </w:r>
    </w:p>
    <w:p w14:paraId="6038BF19" w14:textId="77777777" w:rsidR="00DD2BD4" w:rsidRPr="005154C9" w:rsidRDefault="00DD2BD4" w:rsidP="00F71532">
      <w:pPr>
        <w:numPr>
          <w:ilvl w:val="0"/>
          <w:numId w:val="17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атмосферная циркуляция (с ней связан перенос воздушных масс в атмосферных вихрях (циклонах) и наличие зон раздела воздушных масс (а</w:t>
      </w:r>
      <w:r w:rsidRPr="005154C9">
        <w:rPr>
          <w:szCs w:val="28"/>
        </w:rPr>
        <w:t>т</w:t>
      </w:r>
      <w:r w:rsidRPr="005154C9">
        <w:rPr>
          <w:szCs w:val="28"/>
        </w:rPr>
        <w:t>мосферных фронтов));</w:t>
      </w:r>
    </w:p>
    <w:p w14:paraId="7C080F53" w14:textId="77777777" w:rsidR="00DD2BD4" w:rsidRPr="005154C9" w:rsidRDefault="00DD2BD4" w:rsidP="00F71532">
      <w:pPr>
        <w:numPr>
          <w:ilvl w:val="0"/>
          <w:numId w:val="17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подстилающая поверхность (определяет перераспределение солнечной радиации в зависимости от характера земной поверхн</w:t>
      </w:r>
      <w:r w:rsidRPr="005154C9">
        <w:rPr>
          <w:szCs w:val="28"/>
        </w:rPr>
        <w:t>о</w:t>
      </w:r>
      <w:r w:rsidRPr="005154C9">
        <w:rPr>
          <w:szCs w:val="28"/>
        </w:rPr>
        <w:t>сти).</w:t>
      </w:r>
    </w:p>
    <w:p w14:paraId="5C40DCE9" w14:textId="77777777" w:rsidR="00DD2BD4" w:rsidRPr="005154C9" w:rsidRDefault="00DD2BD4" w:rsidP="00F715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4C9">
        <w:rPr>
          <w:rFonts w:ascii="Times New Roman" w:hAnsi="Times New Roman" w:cs="Times New Roman"/>
          <w:sz w:val="28"/>
          <w:szCs w:val="28"/>
        </w:rPr>
        <w:t>Климат оказывает как положительное,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так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и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отрицательное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воздейс</w:t>
      </w:r>
      <w:r w:rsidRPr="005154C9">
        <w:rPr>
          <w:rFonts w:ascii="Times New Roman" w:hAnsi="Times New Roman" w:cs="Times New Roman"/>
          <w:sz w:val="28"/>
          <w:szCs w:val="28"/>
        </w:rPr>
        <w:t>т</w:t>
      </w:r>
      <w:r w:rsidRPr="005154C9">
        <w:rPr>
          <w:rFonts w:ascii="Times New Roman" w:hAnsi="Times New Roman" w:cs="Times New Roman"/>
          <w:sz w:val="28"/>
          <w:szCs w:val="28"/>
        </w:rPr>
        <w:t>вие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на организм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человека.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Использование климатических факторов имеет очень большое оздоровительное значение в связи с тренирующим воздействием климата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на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естественные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механизмы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стимуляции жизнедеятельности организма, отработанные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в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процессе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эволюции: люди в процессе историч</w:t>
      </w:r>
      <w:r w:rsidRPr="005154C9">
        <w:rPr>
          <w:rFonts w:ascii="Times New Roman" w:hAnsi="Times New Roman" w:cs="Times New Roman"/>
          <w:sz w:val="28"/>
          <w:szCs w:val="28"/>
        </w:rPr>
        <w:t>е</w:t>
      </w:r>
      <w:r w:rsidRPr="005154C9">
        <w:rPr>
          <w:rFonts w:ascii="Times New Roman" w:hAnsi="Times New Roman" w:cs="Times New Roman"/>
          <w:sz w:val="28"/>
          <w:szCs w:val="28"/>
        </w:rPr>
        <w:t>ского развития</w:t>
      </w:r>
      <w:r w:rsid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приспосабливаются</w:t>
      </w:r>
      <w:r w:rsid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к</w:t>
      </w:r>
      <w:r w:rsid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определенным климатическим</w:t>
      </w:r>
      <w:r w:rsid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условиям.</w:t>
      </w:r>
      <w:r w:rsid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Приспособляемость</w:t>
      </w:r>
      <w:r w:rsid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человека</w:t>
      </w:r>
      <w:r w:rsid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к</w:t>
      </w:r>
      <w:r w:rsid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определенным климатическим условиям н</w:t>
      </w:r>
      <w:r w:rsidRPr="005154C9">
        <w:rPr>
          <w:rFonts w:ascii="Times New Roman" w:hAnsi="Times New Roman" w:cs="Times New Roman"/>
          <w:sz w:val="28"/>
          <w:szCs w:val="28"/>
        </w:rPr>
        <w:t>а</w:t>
      </w:r>
      <w:r w:rsidRPr="005154C9">
        <w:rPr>
          <w:rFonts w:ascii="Times New Roman" w:hAnsi="Times New Roman" w:cs="Times New Roman"/>
          <w:sz w:val="28"/>
          <w:szCs w:val="28"/>
        </w:rPr>
        <w:t>зывается адаптацией.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При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перемене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климатических условий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(при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п</w:t>
      </w:r>
      <w:r w:rsidRPr="005154C9">
        <w:rPr>
          <w:rFonts w:ascii="Times New Roman" w:hAnsi="Times New Roman" w:cs="Times New Roman"/>
          <w:sz w:val="28"/>
          <w:szCs w:val="28"/>
        </w:rPr>
        <w:t>е</w:t>
      </w:r>
      <w:r w:rsidRPr="005154C9">
        <w:rPr>
          <w:rFonts w:ascii="Times New Roman" w:hAnsi="Times New Roman" w:cs="Times New Roman"/>
          <w:sz w:val="28"/>
          <w:szCs w:val="28"/>
        </w:rPr>
        <w:t>реезде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с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севера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на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юг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и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обратно)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организм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человека испытывает значительные ада</w:t>
      </w:r>
      <w:r w:rsidRPr="005154C9">
        <w:rPr>
          <w:rFonts w:ascii="Times New Roman" w:hAnsi="Times New Roman" w:cs="Times New Roman"/>
          <w:sz w:val="28"/>
          <w:szCs w:val="28"/>
        </w:rPr>
        <w:t>п</w:t>
      </w:r>
      <w:r w:rsidRPr="005154C9">
        <w:rPr>
          <w:rFonts w:ascii="Times New Roman" w:hAnsi="Times New Roman" w:cs="Times New Roman"/>
          <w:sz w:val="28"/>
          <w:szCs w:val="28"/>
        </w:rPr>
        <w:t>тационные нагрузки,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которых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в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целом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следует избегать, а при орг</w:t>
      </w:r>
      <w:r w:rsidRPr="005154C9">
        <w:rPr>
          <w:rFonts w:ascii="Times New Roman" w:hAnsi="Times New Roman" w:cs="Times New Roman"/>
          <w:sz w:val="28"/>
          <w:szCs w:val="28"/>
        </w:rPr>
        <w:t>а</w:t>
      </w:r>
      <w:r w:rsidRPr="005154C9">
        <w:rPr>
          <w:rFonts w:ascii="Times New Roman" w:hAnsi="Times New Roman" w:cs="Times New Roman"/>
          <w:sz w:val="28"/>
          <w:szCs w:val="28"/>
        </w:rPr>
        <w:t>низации отдыха обязательно учитывать и выбирать сезоны, когда уровень адаптац</w:t>
      </w:r>
      <w:r w:rsidRPr="005154C9">
        <w:rPr>
          <w:rFonts w:ascii="Times New Roman" w:hAnsi="Times New Roman" w:cs="Times New Roman"/>
          <w:sz w:val="28"/>
          <w:szCs w:val="28"/>
        </w:rPr>
        <w:t>и</w:t>
      </w:r>
      <w:r w:rsidRPr="005154C9">
        <w:rPr>
          <w:rFonts w:ascii="Times New Roman" w:hAnsi="Times New Roman" w:cs="Times New Roman"/>
          <w:sz w:val="28"/>
          <w:szCs w:val="28"/>
        </w:rPr>
        <w:t>онного напряжения организма будет наименьшим.</w:t>
      </w:r>
    </w:p>
    <w:p w14:paraId="3F67B6EE" w14:textId="77777777" w:rsidR="00DD2BD4" w:rsidRPr="005154C9" w:rsidRDefault="00DD2BD4" w:rsidP="00F715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4C9">
        <w:rPr>
          <w:rFonts w:ascii="Times New Roman" w:hAnsi="Times New Roman" w:cs="Times New Roman"/>
          <w:sz w:val="28"/>
          <w:szCs w:val="28"/>
        </w:rPr>
        <w:t>Привыкание человека к новым климатическим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условиям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должно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происходить постепенно, в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течение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определенного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времени,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называемого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адаптационным периодом. Адаптационный период может длиться от н</w:t>
      </w:r>
      <w:r w:rsidRPr="005154C9">
        <w:rPr>
          <w:rFonts w:ascii="Times New Roman" w:hAnsi="Times New Roman" w:cs="Times New Roman"/>
          <w:sz w:val="28"/>
          <w:szCs w:val="28"/>
        </w:rPr>
        <w:t>е</w:t>
      </w:r>
      <w:r w:rsidRPr="005154C9">
        <w:rPr>
          <w:rFonts w:ascii="Times New Roman" w:hAnsi="Times New Roman" w:cs="Times New Roman"/>
          <w:sz w:val="28"/>
          <w:szCs w:val="28"/>
        </w:rPr>
        <w:t>скольких дней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до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месяца.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Помимо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климатических различий, необходимо учитывать различия в часовых поясах, т.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е.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временную адаптацию.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При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организации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о</w:t>
      </w:r>
      <w:r w:rsidRPr="005154C9">
        <w:rPr>
          <w:rFonts w:ascii="Times New Roman" w:hAnsi="Times New Roman" w:cs="Times New Roman"/>
          <w:sz w:val="28"/>
          <w:szCs w:val="28"/>
        </w:rPr>
        <w:t>т</w:t>
      </w:r>
      <w:r w:rsidRPr="005154C9">
        <w:rPr>
          <w:rFonts w:ascii="Times New Roman" w:hAnsi="Times New Roman" w:cs="Times New Roman"/>
          <w:sz w:val="28"/>
          <w:szCs w:val="28"/>
        </w:rPr>
        <w:t>дыха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под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влиянием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длительного нахождения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человека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в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естественных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природных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условиях,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особенно</w:t>
      </w:r>
      <w:r w:rsid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при применении климатопроц</w:t>
      </w:r>
      <w:r w:rsidRPr="005154C9">
        <w:rPr>
          <w:rFonts w:ascii="Times New Roman" w:hAnsi="Times New Roman" w:cs="Times New Roman"/>
          <w:sz w:val="28"/>
          <w:szCs w:val="28"/>
        </w:rPr>
        <w:t>е</w:t>
      </w:r>
      <w:r w:rsidRPr="005154C9">
        <w:rPr>
          <w:rFonts w:ascii="Times New Roman" w:hAnsi="Times New Roman" w:cs="Times New Roman"/>
          <w:sz w:val="28"/>
          <w:szCs w:val="28"/>
        </w:rPr>
        <w:t>дур, значительно повышается устойчивость организма к неблагоприятному воздействию о</w:t>
      </w:r>
      <w:r w:rsidRPr="005154C9">
        <w:rPr>
          <w:rFonts w:ascii="Times New Roman" w:hAnsi="Times New Roman" w:cs="Times New Roman"/>
          <w:sz w:val="28"/>
          <w:szCs w:val="28"/>
        </w:rPr>
        <w:t>к</w:t>
      </w:r>
      <w:r w:rsidRPr="005154C9">
        <w:rPr>
          <w:rFonts w:ascii="Times New Roman" w:hAnsi="Times New Roman" w:cs="Times New Roman"/>
          <w:sz w:val="28"/>
          <w:szCs w:val="28"/>
        </w:rPr>
        <w:t>ружающей среды.</w:t>
      </w:r>
    </w:p>
    <w:p w14:paraId="08E18B9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Биоклимат Черноморского побережья Геленджика приморско-горный.</w:t>
      </w:r>
    </w:p>
    <w:p w14:paraId="4FB53CD4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>Зима</w:t>
      </w:r>
      <w:r w:rsidRPr="005154C9">
        <w:rPr>
          <w:szCs w:val="28"/>
        </w:rPr>
        <w:t xml:space="preserve"> у побережья в районе Геленджика мягкая и влажная. Средняя температура воздуха +4</w:t>
      </w:r>
      <w:r w:rsidRPr="005154C9">
        <w:rPr>
          <w:szCs w:val="28"/>
          <w:vertAlign w:val="superscript"/>
        </w:rPr>
        <w:t>o</w:t>
      </w:r>
      <w:r w:rsidRPr="005154C9">
        <w:rPr>
          <w:szCs w:val="28"/>
        </w:rPr>
        <w:t>С. В это время года в </w:t>
      </w:r>
      <w:hyperlink r:id="rId21" w:history="1">
        <w:r w:rsidRPr="005154C9">
          <w:rPr>
            <w:rStyle w:val="a5"/>
            <w:color w:val="auto"/>
            <w:szCs w:val="28"/>
          </w:rPr>
          <w:t>санаториях</w:t>
        </w:r>
      </w:hyperlink>
      <w:r w:rsidRPr="005154C9">
        <w:rPr>
          <w:szCs w:val="28"/>
        </w:rPr>
        <w:t xml:space="preserve"> и </w:t>
      </w:r>
      <w:hyperlink r:id="rId22" w:history="1">
        <w:r w:rsidRPr="005154C9">
          <w:rPr>
            <w:rStyle w:val="a5"/>
            <w:color w:val="auto"/>
            <w:szCs w:val="28"/>
          </w:rPr>
          <w:t>пансионатах</w:t>
        </w:r>
      </w:hyperlink>
      <w:r w:rsidRPr="005154C9">
        <w:rPr>
          <w:szCs w:val="28"/>
        </w:rPr>
        <w:t xml:space="preserve"> еще мало отдыхающих. Их вполне устраивает отсутствие летней жары, очередей, умеренные цены. Они любуются опустевшими набережными, с удовольствием дышат настоянным на запах моря и пицундской сосны во</w:t>
      </w:r>
      <w:r w:rsidRPr="005154C9">
        <w:rPr>
          <w:szCs w:val="28"/>
        </w:rPr>
        <w:t>з</w:t>
      </w:r>
      <w:r w:rsidRPr="005154C9">
        <w:rPr>
          <w:szCs w:val="28"/>
        </w:rPr>
        <w:t>духом.</w:t>
      </w:r>
    </w:p>
    <w:p w14:paraId="76EB7F75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Зимой преобладает безморозная погода, иногда бывает гололед. Снег выпадает нечасто и лежит недолго. На берегах бухты он тает быстрее, чем в </w:t>
      </w:r>
      <w:hyperlink r:id="rId23" w:history="1">
        <w:r w:rsidRPr="005154C9">
          <w:rPr>
            <w:rStyle w:val="a5"/>
            <w:color w:val="auto"/>
            <w:szCs w:val="28"/>
          </w:rPr>
          <w:t>горах</w:t>
        </w:r>
      </w:hyperlink>
      <w:r w:rsidRPr="005154C9">
        <w:rPr>
          <w:szCs w:val="28"/>
        </w:rPr>
        <w:t>. Ветры с моря приносят теплый воздух, обильные дожди и вызывают сильные штормы.</w:t>
      </w:r>
    </w:p>
    <w:p w14:paraId="4385A1AA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Нередким явлением для Геленджикского района, так же как и для Н</w:t>
      </w:r>
      <w:r w:rsidRPr="005154C9">
        <w:rPr>
          <w:szCs w:val="28"/>
        </w:rPr>
        <w:t>о</w:t>
      </w:r>
      <w:r w:rsidRPr="005154C9">
        <w:rPr>
          <w:szCs w:val="28"/>
        </w:rPr>
        <w:t>вороссийска, является северо-восточный ветер — норд-ост. Скорость ветра достигает 15-25 м/с. В соседнем Новороссийске скорость ветра еще бол</w:t>
      </w:r>
      <w:r w:rsidRPr="005154C9">
        <w:rPr>
          <w:szCs w:val="28"/>
        </w:rPr>
        <w:t>ь</w:t>
      </w:r>
      <w:r w:rsidRPr="005154C9">
        <w:rPr>
          <w:szCs w:val="28"/>
        </w:rPr>
        <w:t>ше — 30-40 м/с. При сильном норд-осте температура воздуха на 3-5 дней может опуститься до -10</w:t>
      </w:r>
      <w:r w:rsidRPr="005154C9">
        <w:rPr>
          <w:szCs w:val="28"/>
          <w:vertAlign w:val="superscript"/>
        </w:rPr>
        <w:t>o</w:t>
      </w:r>
      <w:r w:rsidRPr="005154C9">
        <w:rPr>
          <w:szCs w:val="28"/>
        </w:rPr>
        <w:t>С и ниже. Рекордно низкая температура воздуха была отмечена в феврале 2006 года, когда столбик термометра опустился до -27</w:t>
      </w:r>
      <w:r w:rsidRPr="005154C9">
        <w:rPr>
          <w:szCs w:val="28"/>
          <w:vertAlign w:val="superscript"/>
        </w:rPr>
        <w:t>o</w:t>
      </w:r>
      <w:r w:rsidRPr="005154C9">
        <w:rPr>
          <w:szCs w:val="28"/>
        </w:rPr>
        <w:t>С.</w:t>
      </w:r>
    </w:p>
    <w:p w14:paraId="7897E1D4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Норд-осты бывают не только зимой. В любое время года они вентил</w:t>
      </w:r>
      <w:r w:rsidRPr="005154C9">
        <w:rPr>
          <w:szCs w:val="28"/>
        </w:rPr>
        <w:t>и</w:t>
      </w:r>
      <w:r w:rsidRPr="005154C9">
        <w:rPr>
          <w:szCs w:val="28"/>
        </w:rPr>
        <w:t>руют застойный воздух и позволяют эффективно проводить на курорте аэр</w:t>
      </w:r>
      <w:r w:rsidRPr="005154C9">
        <w:rPr>
          <w:szCs w:val="28"/>
        </w:rPr>
        <w:t>о</w:t>
      </w:r>
      <w:r w:rsidRPr="005154C9">
        <w:rPr>
          <w:szCs w:val="28"/>
        </w:rPr>
        <w:t>терапию.</w:t>
      </w:r>
    </w:p>
    <w:p w14:paraId="75BF7182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>Весна</w:t>
      </w:r>
      <w:r w:rsidRPr="005154C9">
        <w:rPr>
          <w:szCs w:val="28"/>
        </w:rPr>
        <w:t xml:space="preserve"> в </w:t>
      </w:r>
      <w:hyperlink r:id="rId24" w:history="1">
        <w:r w:rsidRPr="005154C9">
          <w:rPr>
            <w:rStyle w:val="a5"/>
            <w:color w:val="auto"/>
            <w:szCs w:val="28"/>
          </w:rPr>
          <w:t>Геленджике</w:t>
        </w:r>
      </w:hyperlink>
      <w:r w:rsidRPr="005154C9">
        <w:rPr>
          <w:szCs w:val="28"/>
        </w:rPr>
        <w:t xml:space="preserve"> наступает рано. Иногда, в так называемые «фе</w:t>
      </w:r>
      <w:r w:rsidRPr="005154C9">
        <w:rPr>
          <w:szCs w:val="28"/>
        </w:rPr>
        <w:t>в</w:t>
      </w:r>
      <w:r w:rsidRPr="005154C9">
        <w:rPr>
          <w:szCs w:val="28"/>
        </w:rPr>
        <w:t>ральские окна», температура воздуха поднимается до +20 +22</w:t>
      </w:r>
      <w:r w:rsidRPr="005154C9">
        <w:rPr>
          <w:szCs w:val="28"/>
          <w:vertAlign w:val="superscript"/>
        </w:rPr>
        <w:t>o</w:t>
      </w:r>
      <w:r w:rsidRPr="005154C9">
        <w:rPr>
          <w:szCs w:val="28"/>
        </w:rPr>
        <w:t>С. Местные жители даже успевают сделать посадки ранних овощей, зелени и картофеля. Город наполняется бело-розовым туманом распустившихся садов миндаля, алычи, сливы, абрикосов и персиков.</w:t>
      </w:r>
    </w:p>
    <w:p w14:paraId="4C726CDB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Уже в апреле в отдельные дни воздух прогревается до +20 +23</w:t>
      </w:r>
      <w:r w:rsidRPr="005154C9">
        <w:rPr>
          <w:szCs w:val="28"/>
          <w:vertAlign w:val="superscript"/>
        </w:rPr>
        <w:t>o</w:t>
      </w:r>
      <w:r w:rsidRPr="005154C9">
        <w:rPr>
          <w:szCs w:val="28"/>
        </w:rPr>
        <w:t>С. В начале мая купание в море еще граничит с легким безумством, но в середине мая морская вода уже прогревается до +16</w:t>
      </w:r>
      <w:r w:rsidRPr="005154C9">
        <w:rPr>
          <w:szCs w:val="28"/>
          <w:vertAlign w:val="superscript"/>
        </w:rPr>
        <w:t>o</w:t>
      </w:r>
      <w:r w:rsidRPr="005154C9">
        <w:rPr>
          <w:szCs w:val="28"/>
        </w:rPr>
        <w:t>С.</w:t>
      </w:r>
    </w:p>
    <w:p w14:paraId="5CC6E54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Зимой и весной в районе наблюдается дождливая погода. Многие считают это недостатком курорта. Но дожди – это друзья человека. Дожди полезны в санитарном отношении, они смывают и уносят возбудителей инфе</w:t>
      </w:r>
      <w:r w:rsidRPr="005154C9">
        <w:rPr>
          <w:szCs w:val="28"/>
        </w:rPr>
        <w:t>к</w:t>
      </w:r>
      <w:r w:rsidRPr="005154C9">
        <w:rPr>
          <w:szCs w:val="28"/>
        </w:rPr>
        <w:t>ций, которых так много в тёплых районах, они освежают воздух и очищают его от пыли.</w:t>
      </w:r>
    </w:p>
    <w:p w14:paraId="55578959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>Лето</w:t>
      </w:r>
      <w:r w:rsidRPr="005154C9">
        <w:rPr>
          <w:szCs w:val="28"/>
        </w:rPr>
        <w:t> — самая долгожданная пора, это время курортного сезона. Нач</w:t>
      </w:r>
      <w:r w:rsidRPr="005154C9">
        <w:rPr>
          <w:szCs w:val="28"/>
        </w:rPr>
        <w:t>а</w:t>
      </w:r>
      <w:r w:rsidRPr="005154C9">
        <w:rPr>
          <w:szCs w:val="28"/>
        </w:rPr>
        <w:t>ло лета радует обилием на </w:t>
      </w:r>
      <w:hyperlink r:id="rId25" w:history="1">
        <w:r w:rsidRPr="005154C9">
          <w:rPr>
            <w:rStyle w:val="a5"/>
            <w:color w:val="auto"/>
            <w:szCs w:val="28"/>
          </w:rPr>
          <w:t>рынках</w:t>
        </w:r>
      </w:hyperlink>
      <w:r w:rsidRPr="005154C9">
        <w:rPr>
          <w:szCs w:val="28"/>
        </w:rPr>
        <w:t xml:space="preserve"> земляники и черешни. В июле и августе жара достигает +38</w:t>
      </w:r>
      <w:r w:rsidRPr="005154C9">
        <w:rPr>
          <w:szCs w:val="28"/>
          <w:vertAlign w:val="superscript"/>
        </w:rPr>
        <w:t>o</w:t>
      </w:r>
      <w:r w:rsidRPr="005154C9">
        <w:rPr>
          <w:szCs w:val="28"/>
        </w:rPr>
        <w:t>С в тени. В условиях повышенной влажности такая пог</w:t>
      </w:r>
      <w:r w:rsidRPr="005154C9">
        <w:rPr>
          <w:szCs w:val="28"/>
        </w:rPr>
        <w:t>о</w:t>
      </w:r>
      <w:r w:rsidRPr="005154C9">
        <w:rPr>
          <w:szCs w:val="28"/>
        </w:rPr>
        <w:t>да мало подходит для людей, страдающими болезнями сердца и сосудов. С</w:t>
      </w:r>
      <w:r w:rsidRPr="005154C9">
        <w:rPr>
          <w:szCs w:val="28"/>
        </w:rPr>
        <w:t>и</w:t>
      </w:r>
      <w:r w:rsidRPr="005154C9">
        <w:rPr>
          <w:szCs w:val="28"/>
        </w:rPr>
        <w:t>туацию в </w:t>
      </w:r>
      <w:hyperlink r:id="rId26" w:history="1">
        <w:r w:rsidRPr="005154C9">
          <w:rPr>
            <w:rStyle w:val="a5"/>
            <w:color w:val="auto"/>
            <w:szCs w:val="28"/>
          </w:rPr>
          <w:t>здравницах</w:t>
        </w:r>
      </w:hyperlink>
      <w:r w:rsidRPr="005154C9">
        <w:rPr>
          <w:szCs w:val="28"/>
        </w:rPr>
        <w:t xml:space="preserve"> и </w:t>
      </w:r>
      <w:hyperlink r:id="rId27" w:history="1">
        <w:r w:rsidRPr="005154C9">
          <w:rPr>
            <w:rStyle w:val="a5"/>
            <w:color w:val="auto"/>
            <w:szCs w:val="28"/>
          </w:rPr>
          <w:t>гостиницах</w:t>
        </w:r>
      </w:hyperlink>
      <w:r w:rsidRPr="005154C9">
        <w:rPr>
          <w:szCs w:val="28"/>
        </w:rPr>
        <w:t xml:space="preserve"> спасают повсеместно установленные </w:t>
      </w:r>
      <w:hyperlink r:id="rId28" w:history="1">
        <w:r w:rsidRPr="005154C9">
          <w:rPr>
            <w:rStyle w:val="a5"/>
            <w:color w:val="auto"/>
            <w:szCs w:val="28"/>
          </w:rPr>
          <w:t>ко</w:t>
        </w:r>
        <w:r w:rsidRPr="005154C9">
          <w:rPr>
            <w:rStyle w:val="a5"/>
            <w:color w:val="auto"/>
            <w:szCs w:val="28"/>
          </w:rPr>
          <w:t>н</w:t>
        </w:r>
        <w:r w:rsidRPr="005154C9">
          <w:rPr>
            <w:rStyle w:val="a5"/>
            <w:color w:val="auto"/>
            <w:szCs w:val="28"/>
          </w:rPr>
          <w:t>диционеры</w:t>
        </w:r>
      </w:hyperlink>
      <w:r w:rsidRPr="005154C9">
        <w:rPr>
          <w:szCs w:val="28"/>
        </w:rPr>
        <w:t>.</w:t>
      </w:r>
    </w:p>
    <w:p w14:paraId="1A3CF506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 летние месяцы в Геленджике преобладают ветры юго-западного и западного направлений. С моря они приносят в город освежающую прохладу. Жара лучше переносится благодаря бризам — легким приятным ве</w:t>
      </w:r>
      <w:r w:rsidRPr="005154C9">
        <w:rPr>
          <w:szCs w:val="28"/>
        </w:rPr>
        <w:t>т</w:t>
      </w:r>
      <w:r w:rsidRPr="005154C9">
        <w:rPr>
          <w:szCs w:val="28"/>
        </w:rPr>
        <w:t>рам, дважды в сутки меняющим свое направление. Днем морской бриз дует с моря на сушу, а ночной — наоборот, с побережья в море. Глубина проникновения бриза — 10-</w:t>
      </w:r>
      <w:smartTag w:uri="urn:schemas-microsoft-com:office:smarttags" w:element="metricconverter">
        <w:smartTagPr>
          <w:attr w:name="ProductID" w:val="12 км"/>
        </w:smartTagPr>
        <w:r w:rsidRPr="005154C9">
          <w:rPr>
            <w:szCs w:val="28"/>
          </w:rPr>
          <w:t>12 км</w:t>
        </w:r>
      </w:smartTag>
      <w:r w:rsidRPr="005154C9">
        <w:rPr>
          <w:szCs w:val="28"/>
        </w:rPr>
        <w:t>. Температура воды в море летом достиг</w:t>
      </w:r>
      <w:r w:rsidRPr="005154C9">
        <w:rPr>
          <w:szCs w:val="28"/>
        </w:rPr>
        <w:t>а</w:t>
      </w:r>
      <w:r w:rsidRPr="005154C9">
        <w:rPr>
          <w:szCs w:val="28"/>
        </w:rPr>
        <w:t>ет +28</w:t>
      </w:r>
      <w:r w:rsidRPr="005154C9">
        <w:rPr>
          <w:szCs w:val="28"/>
          <w:vertAlign w:val="superscript"/>
        </w:rPr>
        <w:t>o</w:t>
      </w:r>
      <w:r w:rsidRPr="005154C9">
        <w:rPr>
          <w:szCs w:val="28"/>
        </w:rPr>
        <w:t xml:space="preserve">С. Вся акватория прибрежных бухт в летний период — рай для </w:t>
      </w:r>
      <w:hyperlink r:id="rId29" w:history="1">
        <w:r w:rsidRPr="005154C9">
          <w:rPr>
            <w:rStyle w:val="a5"/>
            <w:color w:val="auto"/>
            <w:szCs w:val="28"/>
          </w:rPr>
          <w:t>да</w:t>
        </w:r>
        <w:r w:rsidRPr="005154C9">
          <w:rPr>
            <w:rStyle w:val="a5"/>
            <w:color w:val="auto"/>
            <w:szCs w:val="28"/>
          </w:rPr>
          <w:t>й</w:t>
        </w:r>
        <w:r w:rsidRPr="005154C9">
          <w:rPr>
            <w:rStyle w:val="a5"/>
            <w:color w:val="auto"/>
            <w:szCs w:val="28"/>
          </w:rPr>
          <w:t>винг-клубов</w:t>
        </w:r>
      </w:hyperlink>
      <w:r w:rsidRPr="005154C9">
        <w:rPr>
          <w:szCs w:val="28"/>
        </w:rPr>
        <w:t>, яхтсменов и любителей водных видов спорта.</w:t>
      </w:r>
    </w:p>
    <w:p w14:paraId="2F90AAEB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 конце августа летняя жара спадает, а наступающая осень дарит отд</w:t>
      </w:r>
      <w:r w:rsidRPr="005154C9">
        <w:rPr>
          <w:szCs w:val="28"/>
        </w:rPr>
        <w:t>ы</w:t>
      </w:r>
      <w:r w:rsidRPr="005154C9">
        <w:rPr>
          <w:szCs w:val="28"/>
        </w:rPr>
        <w:t>хающим бархатный сезон. Солнечные тихие и теплые дни с температурой свыше +20</w:t>
      </w:r>
      <w:r w:rsidRPr="005154C9">
        <w:rPr>
          <w:szCs w:val="28"/>
          <w:vertAlign w:val="superscript"/>
        </w:rPr>
        <w:t>o</w:t>
      </w:r>
      <w:r w:rsidRPr="005154C9">
        <w:rPr>
          <w:szCs w:val="28"/>
        </w:rPr>
        <w:t>С стоят еще долго, до конца октября.</w:t>
      </w:r>
    </w:p>
    <w:p w14:paraId="5BF9B4A3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>Осень</w:t>
      </w:r>
      <w:r w:rsidRPr="005154C9">
        <w:rPr>
          <w:szCs w:val="28"/>
        </w:rPr>
        <w:t xml:space="preserve"> обычно теплее весны. Свое тепло щедро отдает прогретое за лето море. Купальный сезон заканчивается в 20-х числах октября. Уже в начале ноября роза ветров начинает меняться, преобладающие северо-восточные и восточные ветры понижают температуру воздуха до +10 +12</w:t>
      </w:r>
      <w:r w:rsidRPr="005154C9">
        <w:rPr>
          <w:szCs w:val="28"/>
          <w:vertAlign w:val="superscript"/>
        </w:rPr>
        <w:t>o</w:t>
      </w:r>
      <w:r w:rsidRPr="005154C9">
        <w:rPr>
          <w:szCs w:val="28"/>
        </w:rPr>
        <w:t>С и природа, медленного угасая, начинает плавно готовиться к зиме, с тем, чтобы весной вновь порадовать в очередной курортный сезон сотни тысяч отдыхающих.</w:t>
      </w:r>
    </w:p>
    <w:p w14:paraId="1593C50F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Осень, особенно сентябрь и октябрь – самое лучшее время года на к</w:t>
      </w:r>
      <w:r w:rsidRPr="005154C9">
        <w:rPr>
          <w:szCs w:val="28"/>
        </w:rPr>
        <w:t>у</w:t>
      </w:r>
      <w:r w:rsidRPr="005154C9">
        <w:rPr>
          <w:szCs w:val="28"/>
        </w:rPr>
        <w:t>рорте. Это время по праву называют бархатным сезоном. В это время стоит всегда тёплая, но не жаркая погода, нагретое за лето море как бы обогревает прибрежные районы. Купальный сезон продолжается в течение всего октя</w:t>
      </w:r>
      <w:r w:rsidRPr="005154C9">
        <w:rPr>
          <w:szCs w:val="28"/>
        </w:rPr>
        <w:t>б</w:t>
      </w:r>
      <w:r w:rsidRPr="005154C9">
        <w:rPr>
          <w:szCs w:val="28"/>
        </w:rPr>
        <w:t>ря, а иногда и в ноябре. Температура воздуха в сентябре +20 градусов, в октябре +16 градусов, к концу ноября +12 градусов. Относ</w:t>
      </w:r>
      <w:r w:rsidRPr="005154C9">
        <w:rPr>
          <w:szCs w:val="28"/>
        </w:rPr>
        <w:t>и</w:t>
      </w:r>
      <w:r w:rsidRPr="005154C9">
        <w:rPr>
          <w:szCs w:val="28"/>
        </w:rPr>
        <w:t>тельная влажность в эти месяцы значительно снижается</w:t>
      </w:r>
    </w:p>
    <w:p w14:paraId="60FB7CE1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 xml:space="preserve">Таким образом, </w:t>
      </w:r>
      <w:r w:rsidRPr="005154C9">
        <w:rPr>
          <w:szCs w:val="28"/>
        </w:rPr>
        <w:t>природа г. Геленджика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 xml:space="preserve">напрямую зависит от близости </w:t>
      </w:r>
      <w:hyperlink r:id="rId30" w:history="1">
        <w:r w:rsidRPr="005154C9">
          <w:rPr>
            <w:rStyle w:val="a5"/>
            <w:color w:val="auto"/>
            <w:szCs w:val="28"/>
          </w:rPr>
          <w:t>Черного моря</w:t>
        </w:r>
      </w:hyperlink>
      <w:r w:rsidRPr="005154C9">
        <w:rPr>
          <w:szCs w:val="28"/>
        </w:rPr>
        <w:t>. Оно определяет температуру, влажность на курорте, напра</w:t>
      </w:r>
      <w:r w:rsidRPr="005154C9">
        <w:rPr>
          <w:szCs w:val="28"/>
        </w:rPr>
        <w:t>в</w:t>
      </w:r>
      <w:r w:rsidRPr="005154C9">
        <w:rPr>
          <w:szCs w:val="28"/>
        </w:rPr>
        <w:t>ление и силу ветра.</w:t>
      </w:r>
    </w:p>
    <w:p w14:paraId="2AF2B8E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Климат является одним из ведущих ресурсов, обуславливающих пр</w:t>
      </w:r>
      <w:r w:rsidRPr="005154C9">
        <w:rPr>
          <w:szCs w:val="28"/>
        </w:rPr>
        <w:t>о</w:t>
      </w:r>
      <w:r w:rsidRPr="005154C9">
        <w:rPr>
          <w:szCs w:val="28"/>
        </w:rPr>
        <w:t>странственную организацию отдыха. При оценке климата как рекреационн</w:t>
      </w:r>
      <w:r w:rsidRPr="005154C9">
        <w:rPr>
          <w:szCs w:val="28"/>
        </w:rPr>
        <w:t>о</w:t>
      </w:r>
      <w:r w:rsidRPr="005154C9">
        <w:rPr>
          <w:szCs w:val="28"/>
        </w:rPr>
        <w:t>го ресурса необходимо выявить степень его благоприятного воздействия на человека, на его здоровье.</w:t>
      </w:r>
    </w:p>
    <w:p w14:paraId="3CAD393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</w:p>
    <w:p w14:paraId="5C79842B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Водные ресурсы</w:t>
      </w:r>
    </w:p>
    <w:p w14:paraId="3CD0498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 водным объектам, представляющим интерес для рекреационной деятельности, относятся моря, большие и малые реки, озёра, искусственные в</w:t>
      </w:r>
      <w:r w:rsidRPr="005154C9">
        <w:rPr>
          <w:szCs w:val="28"/>
        </w:rPr>
        <w:t>о</w:t>
      </w:r>
      <w:r w:rsidRPr="005154C9">
        <w:rPr>
          <w:szCs w:val="28"/>
        </w:rPr>
        <w:t>доёмы, крупные водохранилища, пруды, лиманы.</w:t>
      </w:r>
    </w:p>
    <w:p w14:paraId="1DA0923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Поверхностные воды в Геленджикском районе представлены Черным морем, развитой речной сетью, озёрами и водопадами.</w:t>
      </w:r>
    </w:p>
    <w:p w14:paraId="3415EBD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Многочисленные реки и речушки в Геленджикском районе берут своё начало они в горах, пополняются атмосферными осадками и грунтовыми водами. Наиболее крупные реки: Пшада, Вулан, Шапсухо и Нечепсухо. Шир</w:t>
      </w:r>
      <w:r w:rsidRPr="005154C9">
        <w:rPr>
          <w:szCs w:val="28"/>
        </w:rPr>
        <w:t>и</w:t>
      </w:r>
      <w:r w:rsidRPr="005154C9">
        <w:rPr>
          <w:szCs w:val="28"/>
        </w:rPr>
        <w:t>на 5-</w:t>
      </w:r>
      <w:smartTag w:uri="urn:schemas-microsoft-com:office:smarttags" w:element="metricconverter">
        <w:smartTagPr>
          <w:attr w:name="ProductID" w:val="20 м"/>
        </w:smartTagPr>
        <w:r w:rsidRPr="005154C9">
          <w:rPr>
            <w:szCs w:val="28"/>
          </w:rPr>
          <w:t>20 м</w:t>
        </w:r>
      </w:smartTag>
      <w:r w:rsidRPr="005154C9">
        <w:rPr>
          <w:szCs w:val="28"/>
        </w:rPr>
        <w:t xml:space="preserve">, в устьях ширина достигает до </w:t>
      </w:r>
      <w:smartTag w:uri="urn:schemas-microsoft-com:office:smarttags" w:element="metricconverter">
        <w:smartTagPr>
          <w:attr w:name="ProductID" w:val="70 м"/>
        </w:smartTagPr>
        <w:r w:rsidRPr="005154C9">
          <w:rPr>
            <w:szCs w:val="28"/>
          </w:rPr>
          <w:t>70 м</w:t>
        </w:r>
      </w:smartTag>
      <w:r w:rsidRPr="005154C9">
        <w:rPr>
          <w:szCs w:val="28"/>
        </w:rPr>
        <w:t>.</w:t>
      </w:r>
    </w:p>
    <w:p w14:paraId="4806A413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Русла многих рек Геленджикского района изобилуют порогами и водопадами. Только водопадов насчитывается свыше 80.</w:t>
      </w:r>
    </w:p>
    <w:p w14:paraId="41D1537B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Летом безмятежная жизнь природы вокруг рек влечет к себе тысячи туристов. Тихо струится среди камней прозрачная вода. Бесшумно снуют над ее поверхностью в поисках мошек зеленоглазые стрекозы. Молодь р</w:t>
      </w:r>
      <w:r w:rsidRPr="005154C9">
        <w:rPr>
          <w:szCs w:val="28"/>
        </w:rPr>
        <w:t>ы</w:t>
      </w:r>
      <w:r w:rsidRPr="005154C9">
        <w:rPr>
          <w:szCs w:val="28"/>
        </w:rPr>
        <w:t>бешек резвится на мелководье…</w:t>
      </w:r>
    </w:p>
    <w:p w14:paraId="167C62B6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Обычно после обильных дождей повышенный интерес у туристов в</w:t>
      </w:r>
      <w:r w:rsidRPr="005154C9">
        <w:rPr>
          <w:szCs w:val="28"/>
        </w:rPr>
        <w:t>ы</w:t>
      </w:r>
      <w:r w:rsidRPr="005154C9">
        <w:rPr>
          <w:szCs w:val="28"/>
        </w:rPr>
        <w:t xml:space="preserve">зывают многочисленные </w:t>
      </w:r>
      <w:r w:rsidRPr="005154C9">
        <w:rPr>
          <w:b/>
          <w:bCs/>
          <w:szCs w:val="28"/>
        </w:rPr>
        <w:t>водопады</w:t>
      </w:r>
      <w:r w:rsidRPr="005154C9">
        <w:rPr>
          <w:szCs w:val="28"/>
        </w:rPr>
        <w:t>. Все разные: высокие и небольшие, длинные и широкие. Так, водопады в долине реки Жане небольшие, но живописные. Здесь так и хочется искупаться в «Чаше Любви» или подст</w:t>
      </w:r>
      <w:r w:rsidRPr="005154C9">
        <w:rPr>
          <w:szCs w:val="28"/>
        </w:rPr>
        <w:t>а</w:t>
      </w:r>
      <w:r w:rsidRPr="005154C9">
        <w:rPr>
          <w:szCs w:val="28"/>
        </w:rPr>
        <w:t>вить лицо под живительные струи водопада Изумрудный.</w:t>
      </w:r>
    </w:p>
    <w:p w14:paraId="3CE3AF77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Все водопады Геленджикского района — Плесецкие, Гибиусские, Пшадские, Ачибские и реки Адербы по-своему неповторимы. Высота вод</w:t>
      </w:r>
      <w:r w:rsidRPr="005154C9">
        <w:rPr>
          <w:szCs w:val="28"/>
        </w:rPr>
        <w:t>о</w:t>
      </w:r>
      <w:r w:rsidRPr="005154C9">
        <w:rPr>
          <w:szCs w:val="28"/>
        </w:rPr>
        <w:t>падов колеблется от 3-х до 30-ти метров.</w:t>
      </w:r>
    </w:p>
    <w:p w14:paraId="05CF4FC9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>Черное море</w:t>
      </w:r>
      <w:r w:rsidRPr="005154C9">
        <w:rPr>
          <w:szCs w:val="28"/>
        </w:rPr>
        <w:t xml:space="preserve">, как известно, самое теплое море России. Оно занимает площадь 413 тыс. кв. км., и протянулось с севера на юг на 624 км. и с запада на восток на 1167 км. По площади, Черное море меньше многих других морей Мирового океана, а вот глубины здесь поистине океанские — максимальная глубина </w:t>
      </w:r>
      <w:smartTag w:uri="urn:schemas-microsoft-com:office:smarttags" w:element="metricconverter">
        <w:smartTagPr>
          <w:attr w:name="ProductID" w:val="2245 м"/>
        </w:smartTagPr>
        <w:r w:rsidRPr="005154C9">
          <w:rPr>
            <w:szCs w:val="28"/>
          </w:rPr>
          <w:t>2245 м</w:t>
        </w:r>
      </w:smartTag>
      <w:r w:rsidRPr="005154C9">
        <w:rPr>
          <w:szCs w:val="28"/>
        </w:rPr>
        <w:t>. Причем глубина моря довольно быстро н</w:t>
      </w:r>
      <w:r w:rsidRPr="005154C9">
        <w:rPr>
          <w:szCs w:val="28"/>
        </w:rPr>
        <w:t>а</w:t>
      </w:r>
      <w:r w:rsidRPr="005154C9">
        <w:rPr>
          <w:szCs w:val="28"/>
        </w:rPr>
        <w:t>растает по мере удаления от береговой линии.</w:t>
      </w:r>
    </w:p>
    <w:p w14:paraId="7D34868A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Черное море считается одним из самых молодых на планете. Ученые считают, что его возраст — 6-10 тыс. лет. При этом едва ли на Земле есть другое море, название которого бы менялось так много раз.</w:t>
      </w:r>
    </w:p>
    <w:p w14:paraId="631A68FF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Славяне в древности называли Черное море Святым. Слишком многое зависело в их жизни от моря. Оно давало людям рыбу и морепродукты, строительный материал и драгоценные камни, лечило и укрепляло здор</w:t>
      </w:r>
      <w:r w:rsidRPr="005154C9">
        <w:rPr>
          <w:szCs w:val="28"/>
        </w:rPr>
        <w:t>о</w:t>
      </w:r>
      <w:r w:rsidRPr="005154C9">
        <w:rPr>
          <w:szCs w:val="28"/>
        </w:rPr>
        <w:t xml:space="preserve">вье, смягчало </w:t>
      </w:r>
      <w:hyperlink r:id="rId31" w:history="1">
        <w:r w:rsidRPr="005154C9">
          <w:rPr>
            <w:rStyle w:val="a5"/>
            <w:color w:val="auto"/>
            <w:szCs w:val="28"/>
          </w:rPr>
          <w:t>прибрежный климат</w:t>
        </w:r>
      </w:hyperlink>
      <w:r w:rsidRPr="005154C9">
        <w:rPr>
          <w:szCs w:val="28"/>
        </w:rPr>
        <w:t>, и было удобной транспортной артерией.</w:t>
      </w:r>
    </w:p>
    <w:p w14:paraId="073AEB10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Римский географ Помпоний Мела (I в. н. э.), усмотрев в береговой линии моря тугой изогнутый скифский лук, называл его Скифским. Ски</w:t>
      </w:r>
      <w:r w:rsidRPr="005154C9">
        <w:rPr>
          <w:szCs w:val="28"/>
        </w:rPr>
        <w:t>ф</w:t>
      </w:r>
      <w:r w:rsidRPr="005154C9">
        <w:rPr>
          <w:szCs w:val="28"/>
        </w:rPr>
        <w:t>ским называли море греки и генуэзцы.</w:t>
      </w:r>
    </w:p>
    <w:p w14:paraId="7A5871EB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Какое-то время море именовали Синим, потом Турецким, и только п</w:t>
      </w:r>
      <w:r w:rsidRPr="005154C9">
        <w:rPr>
          <w:szCs w:val="28"/>
        </w:rPr>
        <w:t>о</w:t>
      </w:r>
      <w:r w:rsidRPr="005154C9">
        <w:rPr>
          <w:szCs w:val="28"/>
        </w:rPr>
        <w:t>следние пять веков море называется Черным.</w:t>
      </w:r>
    </w:p>
    <w:p w14:paraId="2E172B8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Водные объекты всегда обладают ярко выраженным притягательным эффектом и, безусловно, доминируют в пейзаже. Выделяются площадные (озёра) и линейные (реки) водные объекты.</w:t>
      </w:r>
    </w:p>
    <w:p w14:paraId="49EE785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Площадные более значимы в формировании пейзажного облика терр</w:t>
      </w:r>
      <w:r w:rsidRPr="005154C9">
        <w:rPr>
          <w:szCs w:val="28"/>
        </w:rPr>
        <w:t>и</w:t>
      </w:r>
      <w:r w:rsidRPr="005154C9">
        <w:rPr>
          <w:szCs w:val="28"/>
        </w:rPr>
        <w:t>тории в силу своей экзотичности уникальности. При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оценке озёр первост</w:t>
      </w:r>
      <w:r w:rsidRPr="005154C9">
        <w:rPr>
          <w:szCs w:val="28"/>
        </w:rPr>
        <w:t>е</w:t>
      </w:r>
      <w:r w:rsidRPr="005154C9">
        <w:rPr>
          <w:szCs w:val="28"/>
        </w:rPr>
        <w:t>пенное значение придаётся их «масштабности», т.е. площади зеркала, а также прозрачности воды.</w:t>
      </w:r>
    </w:p>
    <w:p w14:paraId="5C8BA3A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При оценке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линейных объектов приоритете отдаётся свойствам, фо</w:t>
      </w:r>
      <w:r w:rsidRPr="005154C9">
        <w:rPr>
          <w:szCs w:val="28"/>
        </w:rPr>
        <w:t>р</w:t>
      </w:r>
      <w:r w:rsidRPr="005154C9">
        <w:rPr>
          <w:szCs w:val="28"/>
        </w:rPr>
        <w:t>мируемым особенностями продольного профиля русла, углом падения и соответственно скоростью течения, характером русловых процессов и т.п. – наличие водопадов, перекатов, порогов и прочее. Значимость показателей, характеризующих особенности сочетания водных объектов с другими комп</w:t>
      </w:r>
      <w:r w:rsidRPr="005154C9">
        <w:rPr>
          <w:szCs w:val="28"/>
        </w:rPr>
        <w:t>о</w:t>
      </w:r>
      <w:r w:rsidRPr="005154C9">
        <w:rPr>
          <w:szCs w:val="28"/>
        </w:rPr>
        <w:t>нентами пейзажа (особенно рельефа), отмечается большинством исследов</w:t>
      </w:r>
      <w:r w:rsidRPr="005154C9">
        <w:rPr>
          <w:szCs w:val="28"/>
        </w:rPr>
        <w:t>а</w:t>
      </w:r>
      <w:r w:rsidRPr="005154C9">
        <w:rPr>
          <w:szCs w:val="28"/>
        </w:rPr>
        <w:t>телей. Сочетание территории и акваторий формируют так называемые кра</w:t>
      </w:r>
      <w:r w:rsidRPr="005154C9">
        <w:rPr>
          <w:szCs w:val="28"/>
        </w:rPr>
        <w:t>е</w:t>
      </w:r>
      <w:r w:rsidRPr="005154C9">
        <w:rPr>
          <w:szCs w:val="28"/>
        </w:rPr>
        <w:t>вые зоны – границы различных сред.</w:t>
      </w:r>
    </w:p>
    <w:p w14:paraId="741330A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Водные ресурсы оцениваются пофакторно и интегрально. При этом оценивается в зависимости от характера рекреационной деятельности, в к</w:t>
      </w:r>
      <w:r w:rsidRPr="005154C9">
        <w:rPr>
          <w:szCs w:val="28"/>
        </w:rPr>
        <w:t>о</w:t>
      </w:r>
      <w:r w:rsidRPr="005154C9">
        <w:rPr>
          <w:szCs w:val="28"/>
        </w:rPr>
        <w:t>торой используется: пляжно-купальный отдых (для лечебно-оздоровительных целей) и различные виды водного туризма, оценивается пригодность для питьевого водоснабжения туристов.</w:t>
      </w:r>
    </w:p>
    <w:p w14:paraId="1F3DC2AC" w14:textId="77777777" w:rsidR="00DD2BD4" w:rsidRPr="005154C9" w:rsidRDefault="00DD2BD4" w:rsidP="00F715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4C9">
        <w:rPr>
          <w:rFonts w:ascii="Times New Roman" w:hAnsi="Times New Roman" w:cs="Times New Roman"/>
          <w:sz w:val="28"/>
          <w:szCs w:val="28"/>
        </w:rPr>
        <w:t>Короткие реки Геленджикского района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отличаются ярко выраже</w:t>
      </w:r>
      <w:r w:rsidRPr="005154C9">
        <w:rPr>
          <w:rFonts w:ascii="Times New Roman" w:hAnsi="Times New Roman" w:cs="Times New Roman"/>
          <w:sz w:val="28"/>
          <w:szCs w:val="28"/>
        </w:rPr>
        <w:t>н</w:t>
      </w:r>
      <w:r w:rsidRPr="005154C9">
        <w:rPr>
          <w:rFonts w:ascii="Times New Roman" w:hAnsi="Times New Roman" w:cs="Times New Roman"/>
          <w:sz w:val="28"/>
          <w:szCs w:val="28"/>
        </w:rPr>
        <w:t>ным паводковым режимом, их твёрдый сток способствует формированию черн</w:t>
      </w:r>
      <w:r w:rsidRPr="005154C9">
        <w:rPr>
          <w:rFonts w:ascii="Times New Roman" w:hAnsi="Times New Roman" w:cs="Times New Roman"/>
          <w:sz w:val="28"/>
          <w:szCs w:val="28"/>
        </w:rPr>
        <w:t>о</w:t>
      </w:r>
      <w:r w:rsidRPr="005154C9">
        <w:rPr>
          <w:rFonts w:ascii="Times New Roman" w:hAnsi="Times New Roman" w:cs="Times New Roman"/>
          <w:sz w:val="28"/>
          <w:szCs w:val="28"/>
        </w:rPr>
        <w:t>морских пляжей, летом они пересыхают. Поэтому основным оздоровител</w:t>
      </w:r>
      <w:r w:rsidRPr="005154C9">
        <w:rPr>
          <w:rFonts w:ascii="Times New Roman" w:hAnsi="Times New Roman" w:cs="Times New Roman"/>
          <w:sz w:val="28"/>
          <w:szCs w:val="28"/>
        </w:rPr>
        <w:t>ь</w:t>
      </w:r>
      <w:r w:rsidRPr="005154C9">
        <w:rPr>
          <w:rFonts w:ascii="Times New Roman" w:hAnsi="Times New Roman" w:cs="Times New Roman"/>
          <w:sz w:val="28"/>
          <w:szCs w:val="28"/>
        </w:rPr>
        <w:t>ным природным ресурсом является море. Купальный сезон длится 6 месяцев (с мая по октябрь), температура воды в отдельные дни может п</w:t>
      </w:r>
      <w:r w:rsidRPr="005154C9">
        <w:rPr>
          <w:rFonts w:ascii="Times New Roman" w:hAnsi="Times New Roman" w:cs="Times New Roman"/>
          <w:sz w:val="28"/>
          <w:szCs w:val="28"/>
        </w:rPr>
        <w:t>о</w:t>
      </w:r>
      <w:r w:rsidRPr="005154C9">
        <w:rPr>
          <w:rFonts w:ascii="Times New Roman" w:hAnsi="Times New Roman" w:cs="Times New Roman"/>
          <w:sz w:val="28"/>
          <w:szCs w:val="28"/>
        </w:rPr>
        <w:t>вышаться до +29 градусов.</w:t>
      </w:r>
    </w:p>
    <w:p w14:paraId="1F61F1DD" w14:textId="77777777" w:rsidR="00DD2BD4" w:rsidRPr="005154C9" w:rsidRDefault="00DD2BD4" w:rsidP="00F715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4C9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5154C9">
        <w:rPr>
          <w:rFonts w:ascii="Times New Roman" w:hAnsi="Times New Roman" w:cs="Times New Roman"/>
          <w:sz w:val="28"/>
          <w:szCs w:val="28"/>
        </w:rPr>
        <w:t>,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пляжно-купальный отдых организуется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на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берегах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морей,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озёр,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рек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и искусственных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водоёмов (прудов,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водохранилищ, карьеров). При</w:t>
      </w:r>
      <w:r w:rsid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оценке рассматриваются условия подхода к воде, наличие пля</w:t>
      </w:r>
      <w:r w:rsidRPr="005154C9">
        <w:rPr>
          <w:rFonts w:ascii="Times New Roman" w:hAnsi="Times New Roman" w:cs="Times New Roman"/>
          <w:sz w:val="28"/>
          <w:szCs w:val="28"/>
        </w:rPr>
        <w:t>ж</w:t>
      </w:r>
      <w:r w:rsidRPr="005154C9">
        <w:rPr>
          <w:rFonts w:ascii="Times New Roman" w:hAnsi="Times New Roman" w:cs="Times New Roman"/>
          <w:sz w:val="28"/>
          <w:szCs w:val="28"/>
        </w:rPr>
        <w:t>ной полосы,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характер дна, скорость течения (для реки), преобладание слабого волнения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на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крупных водоёмах, температурный режим (18-26°С). Н</w:t>
      </w:r>
      <w:r w:rsidRPr="005154C9">
        <w:rPr>
          <w:rFonts w:ascii="Times New Roman" w:hAnsi="Times New Roman" w:cs="Times New Roman"/>
          <w:sz w:val="28"/>
          <w:szCs w:val="28"/>
        </w:rPr>
        <w:t>а</w:t>
      </w:r>
      <w:r w:rsidRPr="005154C9">
        <w:rPr>
          <w:rFonts w:ascii="Times New Roman" w:hAnsi="Times New Roman" w:cs="Times New Roman"/>
          <w:sz w:val="28"/>
          <w:szCs w:val="28"/>
        </w:rPr>
        <w:t>личие отмели необходимо для пляжно-купального отдыха, так как не каждый отд</w:t>
      </w:r>
      <w:r w:rsidRPr="005154C9">
        <w:rPr>
          <w:rFonts w:ascii="Times New Roman" w:hAnsi="Times New Roman" w:cs="Times New Roman"/>
          <w:sz w:val="28"/>
          <w:szCs w:val="28"/>
        </w:rPr>
        <w:t>ы</w:t>
      </w:r>
      <w:r w:rsidRPr="005154C9">
        <w:rPr>
          <w:rFonts w:ascii="Times New Roman" w:hAnsi="Times New Roman" w:cs="Times New Roman"/>
          <w:sz w:val="28"/>
          <w:szCs w:val="28"/>
        </w:rPr>
        <w:t>хающий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умеет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плавать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и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не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каждому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отдыхающему показано</w:t>
      </w:r>
      <w:r w:rsid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быстрое п</w:t>
      </w:r>
      <w:r w:rsidRPr="005154C9">
        <w:rPr>
          <w:rFonts w:ascii="Times New Roman" w:hAnsi="Times New Roman" w:cs="Times New Roman"/>
          <w:sz w:val="28"/>
          <w:szCs w:val="28"/>
        </w:rPr>
        <w:t>о</w:t>
      </w:r>
      <w:r w:rsidRPr="005154C9">
        <w:rPr>
          <w:rFonts w:ascii="Times New Roman" w:hAnsi="Times New Roman" w:cs="Times New Roman"/>
          <w:sz w:val="28"/>
          <w:szCs w:val="28"/>
        </w:rPr>
        <w:t>гружение в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воду.</w:t>
      </w:r>
    </w:p>
    <w:p w14:paraId="0B8879AA" w14:textId="77777777" w:rsidR="00DD2BD4" w:rsidRPr="005154C9" w:rsidRDefault="00DD2BD4" w:rsidP="00F715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4C9">
        <w:rPr>
          <w:rFonts w:ascii="Times New Roman" w:hAnsi="Times New Roman" w:cs="Times New Roman"/>
          <w:sz w:val="28"/>
          <w:szCs w:val="28"/>
        </w:rPr>
        <w:t xml:space="preserve">Можно сделать </w:t>
      </w:r>
      <w:r w:rsidRPr="005154C9">
        <w:rPr>
          <w:rFonts w:ascii="Times New Roman" w:hAnsi="Times New Roman" w:cs="Times New Roman"/>
          <w:b/>
          <w:sz w:val="28"/>
          <w:szCs w:val="28"/>
        </w:rPr>
        <w:t>вывод</w:t>
      </w:r>
      <w:r w:rsidRPr="005154C9">
        <w:rPr>
          <w:rFonts w:ascii="Times New Roman" w:hAnsi="Times New Roman" w:cs="Times New Roman"/>
          <w:sz w:val="28"/>
          <w:szCs w:val="28"/>
        </w:rPr>
        <w:t>, что морские пляжи Черноморского побер</w:t>
      </w:r>
      <w:r w:rsidRPr="005154C9">
        <w:rPr>
          <w:rFonts w:ascii="Times New Roman" w:hAnsi="Times New Roman" w:cs="Times New Roman"/>
          <w:sz w:val="28"/>
          <w:szCs w:val="28"/>
        </w:rPr>
        <w:t>е</w:t>
      </w:r>
      <w:r w:rsidRPr="005154C9">
        <w:rPr>
          <w:rFonts w:ascii="Times New Roman" w:hAnsi="Times New Roman" w:cs="Times New Roman"/>
          <w:sz w:val="28"/>
          <w:szCs w:val="28"/>
        </w:rPr>
        <w:t>жья Геленджикского района имеют большое значение. Водные ресурсы испол</w:t>
      </w:r>
      <w:r w:rsidRPr="005154C9">
        <w:rPr>
          <w:rFonts w:ascii="Times New Roman" w:hAnsi="Times New Roman" w:cs="Times New Roman"/>
          <w:sz w:val="28"/>
          <w:szCs w:val="28"/>
        </w:rPr>
        <w:t>ь</w:t>
      </w:r>
      <w:r w:rsidRPr="005154C9">
        <w:rPr>
          <w:rFonts w:ascii="Times New Roman" w:hAnsi="Times New Roman" w:cs="Times New Roman"/>
          <w:sz w:val="28"/>
          <w:szCs w:val="28"/>
        </w:rPr>
        <w:t>зуются для пляжно-купального отдыха и для спортивного туризма (рафтинг, сёрфинг, сплав на байдарках, лодках, каяках</w:t>
      </w:r>
      <w:r w:rsidR="005154C9" w:rsidRPr="005154C9">
        <w:rPr>
          <w:rFonts w:ascii="Times New Roman" w:hAnsi="Times New Roman" w:cs="Times New Roman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sz w:val="28"/>
          <w:szCs w:val="28"/>
        </w:rPr>
        <w:t>и т.п.).</w:t>
      </w:r>
    </w:p>
    <w:p w14:paraId="0DB0221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</w:p>
    <w:p w14:paraId="391869BA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Флора и фауна</w:t>
      </w:r>
    </w:p>
    <w:p w14:paraId="789CE63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 xml:space="preserve">Растительность Геленджика весьма разнообразна. На его территории можно встретить дуб, бук, граб, ясень, ольху, осину, кизил, скумпия, дикие грушу и яблоню. Толщина деревьев достигает в объеме </w:t>
      </w:r>
      <w:smartTag w:uri="urn:schemas-microsoft-com:office:smarttags" w:element="metricconverter">
        <w:smartTagPr>
          <w:attr w:name="ProductID" w:val="50 см"/>
        </w:smartTagPr>
        <w:r w:rsidRPr="005154C9">
          <w:rPr>
            <w:szCs w:val="28"/>
          </w:rPr>
          <w:t>50 см</w:t>
        </w:r>
      </w:smartTag>
      <w:r w:rsidRPr="005154C9">
        <w:rPr>
          <w:szCs w:val="28"/>
        </w:rPr>
        <w:t>.</w:t>
      </w:r>
    </w:p>
    <w:p w14:paraId="3638265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Непосредственно в Геленджике могут расти южные субтропические растения: некоторые виды пальм, бамбук, лавровый лист, хурма, гранат, к</w:t>
      </w:r>
      <w:r w:rsidRPr="005154C9">
        <w:rPr>
          <w:szCs w:val="28"/>
        </w:rPr>
        <w:t>и</w:t>
      </w:r>
      <w:r w:rsidRPr="005154C9">
        <w:rPr>
          <w:szCs w:val="28"/>
        </w:rPr>
        <w:t>ви и другие. Раннее эти растения не произрастали на территории Геленджика и выращиваются искусственно.</w:t>
      </w:r>
    </w:p>
    <w:p w14:paraId="2324B719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 xml:space="preserve">Из хвойных деревьев наибольшее распространение в Геленджикском районе получила пицундская сосна. Свое название она получила от мыса Пицунда в Абхазии, где площадь ее произрастания превышает </w:t>
      </w:r>
      <w:smartTag w:uri="urn:schemas-microsoft-com:office:smarttags" w:element="metricconverter">
        <w:smartTagPr>
          <w:attr w:name="ProductID" w:val="200 га"/>
        </w:smartTagPr>
        <w:r w:rsidRPr="005154C9">
          <w:rPr>
            <w:szCs w:val="28"/>
          </w:rPr>
          <w:t>200 га</w:t>
        </w:r>
      </w:smartTag>
      <w:r w:rsidRPr="005154C9">
        <w:rPr>
          <w:szCs w:val="28"/>
        </w:rPr>
        <w:t>. Пицун</w:t>
      </w:r>
      <w:r w:rsidRPr="005154C9">
        <w:rPr>
          <w:szCs w:val="28"/>
        </w:rPr>
        <w:t>д</w:t>
      </w:r>
      <w:r w:rsidRPr="005154C9">
        <w:rPr>
          <w:szCs w:val="28"/>
        </w:rPr>
        <w:t>ская сосна встречается, главным образом, только у прибрежных районов и на небольших высотах. Местные жители ласково называют ее «черноморчкой». Стоит только лесному массиву уйти от моря на 2-</w:t>
      </w:r>
      <w:smartTag w:uri="urn:schemas-microsoft-com:office:smarttags" w:element="metricconverter">
        <w:smartTagPr>
          <w:attr w:name="ProductID" w:val="3 километра"/>
        </w:smartTagPr>
        <w:r w:rsidRPr="005154C9">
          <w:rPr>
            <w:szCs w:val="28"/>
          </w:rPr>
          <w:t>3 километра</w:t>
        </w:r>
      </w:smartTag>
      <w:r w:rsidRPr="005154C9">
        <w:rPr>
          <w:szCs w:val="28"/>
        </w:rPr>
        <w:t xml:space="preserve"> или подняться над уровнем моря на 200 метров, как пицун</w:t>
      </w:r>
      <w:r w:rsidRPr="005154C9">
        <w:rPr>
          <w:szCs w:val="28"/>
        </w:rPr>
        <w:t>д</w:t>
      </w:r>
      <w:r w:rsidRPr="005154C9">
        <w:rPr>
          <w:szCs w:val="28"/>
        </w:rPr>
        <w:t>ская сосна исчезает, уступая место другим деревьям и кустарникам.</w:t>
      </w:r>
    </w:p>
    <w:p w14:paraId="5290F07B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Пытливым гостям Геленджика экскурсоводы непременно расскажут о скумпии. Этот кустарник вырастает до 2-х метров. Цветет скумпия осень красивыми воздушными шапками. Листья ее закруглены и при разминании пальцами издают очень специфический бодряще-одурманивающий запах.</w:t>
      </w:r>
    </w:p>
    <w:p w14:paraId="1D667394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Весьма необычным по виду растением является омела. Это раст</w:t>
      </w:r>
      <w:r w:rsidRPr="005154C9">
        <w:rPr>
          <w:szCs w:val="28"/>
        </w:rPr>
        <w:t>е</w:t>
      </w:r>
      <w:r w:rsidRPr="005154C9">
        <w:rPr>
          <w:szCs w:val="28"/>
        </w:rPr>
        <w:t>ние — полупаразит, растет в кронах более чем 30 видов деревьев. В лесу омела очень заметна зимой, когда деревья стоят без листвы. На их фоне хорошо в</w:t>
      </w:r>
      <w:r w:rsidRPr="005154C9">
        <w:rPr>
          <w:szCs w:val="28"/>
        </w:rPr>
        <w:t>и</w:t>
      </w:r>
      <w:r w:rsidRPr="005154C9">
        <w:rPr>
          <w:szCs w:val="28"/>
        </w:rPr>
        <w:t>ды большие зеленые шары, кажется, что это гнезда каких-то птиц.</w:t>
      </w:r>
    </w:p>
    <w:p w14:paraId="7E6CC6E2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 центре города немалые площади занимает альбиция ленкоранская, или шелковая акация. Местные жители называют ее ленкоранской акацией. У нее ажурная и зонтикообразная крона. Цветы бело-желто-розово-красных оттенков напоминают венчики, издают тонкий аромат и содержат много нектара. Мед, полученный пчелами с таких деревьев, имеет высокие вкус</w:t>
      </w:r>
      <w:r w:rsidRPr="005154C9">
        <w:rPr>
          <w:szCs w:val="28"/>
        </w:rPr>
        <w:t>о</w:t>
      </w:r>
      <w:r w:rsidRPr="005154C9">
        <w:rPr>
          <w:szCs w:val="28"/>
        </w:rPr>
        <w:t>вые качества. В ночное время и в жаркие часы листочки акации складываются попарно, чтобы не расходовать влагу и тепло.</w:t>
      </w:r>
    </w:p>
    <w:p w14:paraId="2E16CF4D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 ухоженных аллеях и набережных Геленджика часто встречается платан и катальпа. Платан под своей раскидистой кроной может укрыть от солнца десятки людей.</w:t>
      </w:r>
    </w:p>
    <w:p w14:paraId="3C1B98E9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 низкорослых дубовых и буковых лесах, под влажными преющими листьями прекрасно себя чувствуют различные грибы — лисички, сырое</w:t>
      </w:r>
      <w:r w:rsidRPr="005154C9">
        <w:rPr>
          <w:szCs w:val="28"/>
        </w:rPr>
        <w:t>ж</w:t>
      </w:r>
      <w:r w:rsidRPr="005154C9">
        <w:rPr>
          <w:szCs w:val="28"/>
        </w:rPr>
        <w:t>ки, маслята, белые. Королем среди грибных лидеров считается царский, или ц</w:t>
      </w:r>
      <w:r w:rsidRPr="005154C9">
        <w:rPr>
          <w:szCs w:val="28"/>
        </w:rPr>
        <w:t>е</w:t>
      </w:r>
      <w:r w:rsidRPr="005154C9">
        <w:rPr>
          <w:szCs w:val="28"/>
        </w:rPr>
        <w:t>зарев гриб.</w:t>
      </w:r>
    </w:p>
    <w:p w14:paraId="09C5F79E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 xml:space="preserve">Принято считать, что </w:t>
      </w:r>
      <w:hyperlink r:id="rId32" w:history="1">
        <w:r w:rsidRPr="005154C9">
          <w:rPr>
            <w:rStyle w:val="a5"/>
            <w:color w:val="auto"/>
            <w:szCs w:val="28"/>
          </w:rPr>
          <w:t>Черное море</w:t>
        </w:r>
      </w:hyperlink>
      <w:r w:rsidRPr="005154C9">
        <w:rPr>
          <w:szCs w:val="28"/>
        </w:rPr>
        <w:t xml:space="preserve"> с его огромными запасами серов</w:t>
      </w:r>
      <w:r w:rsidRPr="005154C9">
        <w:rPr>
          <w:szCs w:val="28"/>
        </w:rPr>
        <w:t>о</w:t>
      </w:r>
      <w:r w:rsidRPr="005154C9">
        <w:rPr>
          <w:szCs w:val="28"/>
        </w:rPr>
        <w:t xml:space="preserve">дорода — не лучшее место для рыбной ловли или подводной охоты. Немало любителей </w:t>
      </w:r>
      <w:hyperlink r:id="rId33" w:history="1">
        <w:r w:rsidRPr="005154C9">
          <w:rPr>
            <w:rStyle w:val="a5"/>
            <w:color w:val="auto"/>
            <w:szCs w:val="28"/>
          </w:rPr>
          <w:t>дайвинга</w:t>
        </w:r>
      </w:hyperlink>
      <w:r w:rsidRPr="005154C9">
        <w:rPr>
          <w:szCs w:val="28"/>
        </w:rPr>
        <w:t xml:space="preserve"> скептически смотрят на возможности морских р</w:t>
      </w:r>
      <w:r w:rsidRPr="005154C9">
        <w:rPr>
          <w:szCs w:val="28"/>
        </w:rPr>
        <w:t>е</w:t>
      </w:r>
      <w:r w:rsidRPr="005154C9">
        <w:rPr>
          <w:szCs w:val="28"/>
        </w:rPr>
        <w:t>сурсов Черного моря. А зря! Здесь обитает 140 видов рыб, из которых 32 являются промысловыми. Наиболее известные из них ставрида, лобан, кефаль, сельдь, хамса, скумбрия, тунец, сарган, шемая и пеламида.</w:t>
      </w:r>
    </w:p>
    <w:p w14:paraId="0AB91B21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 последние годы выросла популярность завезенного с Дальнего Во</w:t>
      </w:r>
      <w:r w:rsidRPr="005154C9">
        <w:rPr>
          <w:szCs w:val="28"/>
        </w:rPr>
        <w:t>с</w:t>
      </w:r>
      <w:r w:rsidRPr="005154C9">
        <w:rPr>
          <w:szCs w:val="28"/>
        </w:rPr>
        <w:t>тока пиленгаса. До этого он обитал только в Желтом и Японском морях. Сейчас эта полуметровая рыба по форме напоминающая кефаль, пр</w:t>
      </w:r>
      <w:r w:rsidRPr="005154C9">
        <w:rPr>
          <w:szCs w:val="28"/>
        </w:rPr>
        <w:t>е</w:t>
      </w:r>
      <w:r w:rsidRPr="005154C9">
        <w:rPr>
          <w:szCs w:val="28"/>
        </w:rPr>
        <w:t>красно себя чувствует не только в Черном и Азовском морях, но и в пресных вод</w:t>
      </w:r>
      <w:r w:rsidRPr="005154C9">
        <w:rPr>
          <w:szCs w:val="28"/>
        </w:rPr>
        <w:t>о</w:t>
      </w:r>
      <w:r w:rsidRPr="005154C9">
        <w:rPr>
          <w:szCs w:val="28"/>
        </w:rPr>
        <w:t>емах Кубани.</w:t>
      </w:r>
    </w:p>
    <w:p w14:paraId="7A527356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 гротах и среди подводных скал держатся стайками черный и белый горбыль, каменный окунь, ласкирь (морской карась) и рыбы-ласточки.</w:t>
      </w:r>
    </w:p>
    <w:p w14:paraId="481FACD8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 типично донным рыбам относится морской петух, камбала, нескол</w:t>
      </w:r>
      <w:r w:rsidRPr="005154C9">
        <w:rPr>
          <w:szCs w:val="28"/>
        </w:rPr>
        <w:t>ь</w:t>
      </w:r>
      <w:r w:rsidRPr="005154C9">
        <w:rPr>
          <w:szCs w:val="28"/>
        </w:rPr>
        <w:t>ко разновидностей бычков, морская мышь, скарпена (морской ёрш), морской дракон, хвостокол (морской кот). Три последних считаются яд</w:t>
      </w:r>
      <w:r w:rsidRPr="005154C9">
        <w:rPr>
          <w:szCs w:val="28"/>
        </w:rPr>
        <w:t>о</w:t>
      </w:r>
      <w:r w:rsidRPr="005154C9">
        <w:rPr>
          <w:szCs w:val="28"/>
        </w:rPr>
        <w:t>витыми.</w:t>
      </w:r>
    </w:p>
    <w:p w14:paraId="0236A507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Есть у Черноморских берегов России рыбы и животные, занесенные в Красную книгу. К ним относятся русский осетр, белуга, севрюга, угорь и 3 вида дельфинов — азовка, белобочка и афалина. Афалины в размере до</w:t>
      </w:r>
      <w:r w:rsidRPr="005154C9">
        <w:rPr>
          <w:szCs w:val="28"/>
        </w:rPr>
        <w:t>с</w:t>
      </w:r>
      <w:r w:rsidRPr="005154C9">
        <w:rPr>
          <w:szCs w:val="28"/>
        </w:rPr>
        <w:t>тигают 2-</w:t>
      </w:r>
      <w:smartTag w:uri="urn:schemas-microsoft-com:office:smarttags" w:element="metricconverter">
        <w:smartTagPr>
          <w:attr w:name="ProductID" w:val="3 м"/>
        </w:smartTagPr>
        <w:r w:rsidRPr="005154C9">
          <w:rPr>
            <w:szCs w:val="28"/>
          </w:rPr>
          <w:t>3 м</w:t>
        </w:r>
      </w:smartTag>
      <w:r w:rsidRPr="005154C9">
        <w:rPr>
          <w:szCs w:val="28"/>
        </w:rPr>
        <w:t xml:space="preserve">., их вес может превысить </w:t>
      </w:r>
      <w:smartTag w:uri="urn:schemas-microsoft-com:office:smarttags" w:element="metricconverter">
        <w:smartTagPr>
          <w:attr w:name="ProductID" w:val="200 кг"/>
        </w:smartTagPr>
        <w:r w:rsidRPr="005154C9">
          <w:rPr>
            <w:szCs w:val="28"/>
          </w:rPr>
          <w:t>200 кг</w:t>
        </w:r>
      </w:smartTag>
      <w:r w:rsidRPr="005154C9">
        <w:rPr>
          <w:szCs w:val="28"/>
        </w:rPr>
        <w:t>. Живут афалины до 25 лет, держаться небольшими группами, питаются рыбой и беспозвоночными. За пищей этот дельфин может нырять на глубину до 150 м., находясь под в</w:t>
      </w:r>
      <w:r w:rsidRPr="005154C9">
        <w:rPr>
          <w:szCs w:val="28"/>
        </w:rPr>
        <w:t>о</w:t>
      </w:r>
      <w:r w:rsidRPr="005154C9">
        <w:rPr>
          <w:szCs w:val="28"/>
        </w:rPr>
        <w:t>дой 15 минут.</w:t>
      </w:r>
    </w:p>
    <w:p w14:paraId="0565A6C2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Мир подводных растений насчитывает свыше 100 видов. Он богат и разнообразен. Коричневые и зеленые, черные и бурые водоросли устил</w:t>
      </w:r>
      <w:r w:rsidRPr="005154C9">
        <w:rPr>
          <w:szCs w:val="28"/>
        </w:rPr>
        <w:t>а</w:t>
      </w:r>
      <w:r w:rsidRPr="005154C9">
        <w:rPr>
          <w:szCs w:val="28"/>
        </w:rPr>
        <w:t>ют дно удобных бухточек и всю прибрежную зону. Выброшенные штормом на берег, они издают неповторимый запах йода, а он ассоциируется всегда у нас с образом Черного моря.</w:t>
      </w:r>
    </w:p>
    <w:p w14:paraId="27BB1036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 водах Черного моря более 200 видов моллюсков. Практически п</w:t>
      </w:r>
      <w:r w:rsidRPr="005154C9">
        <w:rPr>
          <w:szCs w:val="28"/>
        </w:rPr>
        <w:t>о</w:t>
      </w:r>
      <w:r w:rsidRPr="005154C9">
        <w:rPr>
          <w:szCs w:val="28"/>
        </w:rPr>
        <w:t>всюду на берегу встречаются ракушки. Ракушки — это домики обитающих в море моллюсков. Растет моллюск, растет и его домик. Сентиментальные гости Черноморских курортов нередко бродят по берегу, выискивая среди песка и гальки в качестве природного сувенира ту или иную ракушку. Вс</w:t>
      </w:r>
      <w:r w:rsidRPr="005154C9">
        <w:rPr>
          <w:szCs w:val="28"/>
        </w:rPr>
        <w:t>е</w:t>
      </w:r>
      <w:r w:rsidRPr="005154C9">
        <w:rPr>
          <w:szCs w:val="28"/>
        </w:rPr>
        <w:t>возможных размеров, форм и оттенков, упакованные в дорожные сумки и чемоданы, эти ракушки отправятся в разные концы нашей страны и будут еще долго напоминать своим владельцам о прекрасно проведенном отдыхе на берегу Черного моря.</w:t>
      </w:r>
    </w:p>
    <w:p w14:paraId="4E69A6C6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 Черном море имеется 3 вида медуз и 7 видов крабов. Самыми ра</w:t>
      </w:r>
      <w:r w:rsidRPr="005154C9">
        <w:rPr>
          <w:szCs w:val="28"/>
        </w:rPr>
        <w:t>с</w:t>
      </w:r>
      <w:r w:rsidRPr="005154C9">
        <w:rPr>
          <w:szCs w:val="28"/>
        </w:rPr>
        <w:t>пространенными являются каменный, травяной, мраморный и мохоногий. Им, конечно, далеко в размерах до своих тихоокеанских родственников. С</w:t>
      </w:r>
      <w:r w:rsidRPr="005154C9">
        <w:rPr>
          <w:szCs w:val="28"/>
        </w:rPr>
        <w:t>а</w:t>
      </w:r>
      <w:r w:rsidRPr="005154C9">
        <w:rPr>
          <w:szCs w:val="28"/>
        </w:rPr>
        <w:t>мый крупный краб Черного моря — каменный, в диаметре он бывает не больше 20-</w:t>
      </w:r>
      <w:smartTag w:uri="urn:schemas-microsoft-com:office:smarttags" w:element="metricconverter">
        <w:smartTagPr>
          <w:attr w:name="ProductID" w:val="22 сантиметров"/>
        </w:smartTagPr>
        <w:r w:rsidRPr="005154C9">
          <w:rPr>
            <w:szCs w:val="28"/>
          </w:rPr>
          <w:t>22 сантиметров</w:t>
        </w:r>
      </w:smartTag>
      <w:r w:rsidRPr="005154C9">
        <w:rPr>
          <w:szCs w:val="28"/>
        </w:rPr>
        <w:t>, ну а самый маленький — краб-горошина, велич</w:t>
      </w:r>
      <w:r w:rsidRPr="005154C9">
        <w:rPr>
          <w:szCs w:val="28"/>
        </w:rPr>
        <w:t>и</w:t>
      </w:r>
      <w:r w:rsidRPr="005154C9">
        <w:rPr>
          <w:szCs w:val="28"/>
        </w:rPr>
        <w:t>ной чуть больше наперстка.</w:t>
      </w:r>
    </w:p>
    <w:p w14:paraId="462FC93E" w14:textId="77777777" w:rsidR="00DD2BD4" w:rsidRPr="005154C9" w:rsidRDefault="00DD2BD4" w:rsidP="00F71532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32482072" w14:textId="77777777" w:rsidR="00DD2BD4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>Таким образом</w:t>
      </w:r>
      <w:r w:rsidRPr="005154C9">
        <w:rPr>
          <w:szCs w:val="28"/>
        </w:rPr>
        <w:t>, в городе Геленджик природные ресурсы создают благоприятные условия для формирования курортного комплекса. Эти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ресурсы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являются одним из основных оздоровительным фактором, испол</w:t>
      </w:r>
      <w:r w:rsidRPr="005154C9">
        <w:rPr>
          <w:szCs w:val="28"/>
        </w:rPr>
        <w:t>ь</w:t>
      </w:r>
      <w:r w:rsidRPr="005154C9">
        <w:rPr>
          <w:szCs w:val="28"/>
        </w:rPr>
        <w:t>зуемых в санаторно-курортной практике.</w:t>
      </w:r>
    </w:p>
    <w:p w14:paraId="141195DA" w14:textId="77777777" w:rsidR="005154C9" w:rsidRPr="005154C9" w:rsidRDefault="005154C9" w:rsidP="00F71532">
      <w:pPr>
        <w:spacing w:line="360" w:lineRule="auto"/>
        <w:ind w:firstLine="709"/>
        <w:jc w:val="both"/>
        <w:rPr>
          <w:szCs w:val="28"/>
        </w:rPr>
      </w:pPr>
    </w:p>
    <w:p w14:paraId="01AE76E9" w14:textId="77777777" w:rsidR="00DD2BD4" w:rsidRPr="005154C9" w:rsidRDefault="00DD2BD4" w:rsidP="00F71532">
      <w:pPr>
        <w:numPr>
          <w:ilvl w:val="1"/>
          <w:numId w:val="28"/>
        </w:numPr>
        <w:tabs>
          <w:tab w:val="left" w:pos="890"/>
        </w:tabs>
        <w:spacing w:line="360" w:lineRule="auto"/>
        <w:ind w:left="0" w:firstLine="709"/>
        <w:jc w:val="both"/>
        <w:rPr>
          <w:b/>
          <w:szCs w:val="28"/>
        </w:rPr>
      </w:pPr>
      <w:r w:rsidRPr="005154C9">
        <w:rPr>
          <w:b/>
          <w:szCs w:val="28"/>
        </w:rPr>
        <w:t>Историко-культурный потенциал г. Геленджик</w:t>
      </w:r>
    </w:p>
    <w:p w14:paraId="1D146A4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</w:p>
    <w:p w14:paraId="333E61B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История Геленджика уходит корнями в глубокое прошлое: самое дре</w:t>
      </w:r>
      <w:r w:rsidRPr="005154C9">
        <w:rPr>
          <w:szCs w:val="28"/>
        </w:rPr>
        <w:t>в</w:t>
      </w:r>
      <w:r w:rsidRPr="005154C9">
        <w:rPr>
          <w:szCs w:val="28"/>
        </w:rPr>
        <w:t>нее свидетельство о людях, населявших эту местность, насчитывает двести тысяч лет и относится к Нижнему Палеолиту. Ровесники египетских пирамид - дольмены или мегалитические гробницы древних народов - обеспечили З</w:t>
      </w:r>
      <w:r w:rsidRPr="005154C9">
        <w:rPr>
          <w:szCs w:val="28"/>
        </w:rPr>
        <w:t>а</w:t>
      </w:r>
      <w:r w:rsidRPr="005154C9">
        <w:rPr>
          <w:szCs w:val="28"/>
        </w:rPr>
        <w:t>падному Кавказу мировую известность. Только в районе Геленджика обн</w:t>
      </w:r>
      <w:r w:rsidRPr="005154C9">
        <w:rPr>
          <w:szCs w:val="28"/>
        </w:rPr>
        <w:t>а</w:t>
      </w:r>
      <w:r w:rsidRPr="005154C9">
        <w:rPr>
          <w:szCs w:val="28"/>
        </w:rPr>
        <w:t>ружено около двухсот уникальных древних сооружений.</w:t>
      </w:r>
    </w:p>
    <w:p w14:paraId="7B37893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Название «Геленджик» происходит по разным версиям от адыгейск</w:t>
      </w:r>
      <w:r w:rsidRPr="005154C9">
        <w:rPr>
          <w:szCs w:val="28"/>
        </w:rPr>
        <w:t>о</w:t>
      </w:r>
      <w:r w:rsidRPr="005154C9">
        <w:rPr>
          <w:szCs w:val="28"/>
        </w:rPr>
        <w:t>го «хьюленджи» (поляна), либо от арабского «хелендж» (береза). Но самая романтичная версия перевода – это «белая невесточка», ведь в Геленджи</w:t>
      </w:r>
      <w:r w:rsidRPr="005154C9">
        <w:rPr>
          <w:szCs w:val="28"/>
        </w:rPr>
        <w:t>к</w:t>
      </w:r>
      <w:r w:rsidRPr="005154C9">
        <w:rPr>
          <w:szCs w:val="28"/>
        </w:rPr>
        <w:t>ской бухте столетия назад находился невольничий рынок, откуда белокожих кр</w:t>
      </w:r>
      <w:r w:rsidRPr="005154C9">
        <w:rPr>
          <w:szCs w:val="28"/>
        </w:rPr>
        <w:t>а</w:t>
      </w:r>
      <w:r w:rsidRPr="005154C9">
        <w:rPr>
          <w:szCs w:val="28"/>
        </w:rPr>
        <w:t>савиц-горянок отправляли в гаремы турецких пашей.</w:t>
      </w:r>
    </w:p>
    <w:p w14:paraId="1C98C83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восьмом веке до нашей эры в уютной гавани Геленджикской бухты бросил якорь древнегреческий корабль. Эллинский город Торик, или торговая колония Торикос,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располагался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на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юго-восточной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окраине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Боспо</w:t>
      </w:r>
      <w:r w:rsidRPr="005154C9">
        <w:rPr>
          <w:szCs w:val="28"/>
        </w:rPr>
        <w:t>р</w:t>
      </w:r>
      <w:r w:rsidRPr="005154C9">
        <w:rPr>
          <w:szCs w:val="28"/>
        </w:rPr>
        <w:t>ского Царства и населяли его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тореты.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Кроме того, в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окрестностях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Геленджика на</w:t>
      </w:r>
      <w:r w:rsidRPr="005154C9">
        <w:rPr>
          <w:szCs w:val="28"/>
        </w:rPr>
        <w:t>й</w:t>
      </w:r>
      <w:r w:rsidRPr="005154C9">
        <w:rPr>
          <w:szCs w:val="28"/>
        </w:rPr>
        <w:t>дены останки римской башни, что свидетельствует о том, что здесь поб</w:t>
      </w:r>
      <w:r w:rsidRPr="005154C9">
        <w:rPr>
          <w:szCs w:val="28"/>
        </w:rPr>
        <w:t>ы</w:t>
      </w:r>
      <w:r w:rsidRPr="005154C9">
        <w:rPr>
          <w:szCs w:val="28"/>
        </w:rPr>
        <w:t>вали воины Римской Империи. На берегах Геленджикской бухты располаг</w:t>
      </w:r>
      <w:r w:rsidRPr="005154C9">
        <w:rPr>
          <w:szCs w:val="28"/>
        </w:rPr>
        <w:t>а</w:t>
      </w:r>
      <w:r w:rsidRPr="005154C9">
        <w:rPr>
          <w:szCs w:val="28"/>
        </w:rPr>
        <w:t>лись торговые колонии византийцев, турков, генуэзцев, около четырнадцати веков территорию Геленджика населяли натухайцы и шапс</w:t>
      </w:r>
      <w:r w:rsidRPr="005154C9">
        <w:rPr>
          <w:szCs w:val="28"/>
        </w:rPr>
        <w:t>у</w:t>
      </w:r>
      <w:r w:rsidRPr="005154C9">
        <w:rPr>
          <w:szCs w:val="28"/>
        </w:rPr>
        <w:t>ги.</w:t>
      </w:r>
    </w:p>
    <w:p w14:paraId="2C46DFB2" w14:textId="77777777" w:rsid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Город Геленджик возник, как укрепление на южных границах России в 1831 году.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Постепенно между русскими и черкесами стали налаживаться мирные связи на почве торговли, которая была крайне необходима обоим сторонам. Геленджикское укрепление к 1863 году приобретает характер постоянного поселения и становится торговой базой на Черноморском побер</w:t>
      </w:r>
      <w:r w:rsidRPr="005154C9">
        <w:rPr>
          <w:szCs w:val="28"/>
        </w:rPr>
        <w:t>е</w:t>
      </w:r>
      <w:r w:rsidRPr="005154C9">
        <w:rPr>
          <w:szCs w:val="28"/>
        </w:rPr>
        <w:t>жье. Тут обосновываются русские купцы, построившие склады и лавки. В 1864 году в принудительном порядке были переселены казаки Куба</w:t>
      </w:r>
      <w:r w:rsidRPr="005154C9">
        <w:rPr>
          <w:szCs w:val="28"/>
        </w:rPr>
        <w:t>н</w:t>
      </w:r>
      <w:r w:rsidRPr="005154C9">
        <w:rPr>
          <w:szCs w:val="28"/>
        </w:rPr>
        <w:t>ского казачьего войска. Сформирован Шапсугский береговой батальон, который составил население 12 станиц, в том числе Геленджикская (59 с</w:t>
      </w:r>
      <w:r w:rsidRPr="005154C9">
        <w:rPr>
          <w:szCs w:val="28"/>
        </w:rPr>
        <w:t>е</w:t>
      </w:r>
      <w:r w:rsidRPr="005154C9">
        <w:rPr>
          <w:szCs w:val="28"/>
        </w:rPr>
        <w:t>мей). В 1870 году Шапсугский батальон был расформирован, и казачье население верн</w:t>
      </w:r>
      <w:r w:rsidRPr="005154C9">
        <w:rPr>
          <w:szCs w:val="28"/>
        </w:rPr>
        <w:t>у</w:t>
      </w:r>
      <w:r w:rsidRPr="005154C9">
        <w:rPr>
          <w:szCs w:val="28"/>
        </w:rPr>
        <w:t>лось на свои исконные места проживания.</w:t>
      </w:r>
    </w:p>
    <w:p w14:paraId="36007C18" w14:textId="77777777" w:rsid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Заметное развитие Геленджика началось только после строительства Нов</w:t>
      </w:r>
      <w:r w:rsidRPr="005154C9">
        <w:rPr>
          <w:szCs w:val="28"/>
        </w:rPr>
        <w:t>о</w:t>
      </w:r>
      <w:r w:rsidRPr="005154C9">
        <w:rPr>
          <w:szCs w:val="28"/>
        </w:rPr>
        <w:t>российско-Сухумского шоссе. В Геленджик хлынула волна различных дельцов, как российских, так и ин</w:t>
      </w:r>
      <w:r w:rsidRPr="005154C9">
        <w:rPr>
          <w:szCs w:val="28"/>
        </w:rPr>
        <w:t>о</w:t>
      </w:r>
      <w:r w:rsidRPr="005154C9">
        <w:rPr>
          <w:szCs w:val="28"/>
        </w:rPr>
        <w:t>странных. В казне покупалась земля, на ней выкорчевывался лес, возводились строения, разбивались сады и вин</w:t>
      </w:r>
      <w:r w:rsidRPr="005154C9">
        <w:rPr>
          <w:szCs w:val="28"/>
        </w:rPr>
        <w:t>о</w:t>
      </w:r>
      <w:r w:rsidRPr="005154C9">
        <w:rPr>
          <w:szCs w:val="28"/>
        </w:rPr>
        <w:t>градники. Привилегированное сословие строило на дарственных землях кр</w:t>
      </w:r>
      <w:r w:rsidRPr="005154C9">
        <w:rPr>
          <w:szCs w:val="28"/>
        </w:rPr>
        <w:t>а</w:t>
      </w:r>
      <w:r w:rsidRPr="005154C9">
        <w:rPr>
          <w:szCs w:val="28"/>
        </w:rPr>
        <w:t>сивые дачи. Село стало расти, росла и спекуляция землей.</w:t>
      </w:r>
    </w:p>
    <w:p w14:paraId="4BA562A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Зарубежные предприниматели смотрели на Черноморское побережье, как на полуколонию. Они пытались извлечь максимум прибыли, особо не заботясь о последствиях. Еще больше привлекало иностранцев природное сырье для производства цемента – мергель, из которого сложен Маркотх. В течение 30 лет (1894-1924 года) здесь дымили трубы цементного завода Французского акционе</w:t>
      </w:r>
      <w:r w:rsidRPr="005154C9">
        <w:rPr>
          <w:szCs w:val="28"/>
        </w:rPr>
        <w:t>р</w:t>
      </w:r>
      <w:r w:rsidRPr="005154C9">
        <w:rPr>
          <w:szCs w:val="28"/>
        </w:rPr>
        <w:t>ного общества. По тому времени это было прогрессивное пре</w:t>
      </w:r>
      <w:r w:rsidRPr="005154C9">
        <w:rPr>
          <w:szCs w:val="28"/>
        </w:rPr>
        <w:t>д</w:t>
      </w:r>
      <w:r w:rsidRPr="005154C9">
        <w:rPr>
          <w:szCs w:val="28"/>
        </w:rPr>
        <w:t>приятие. Оно было электрифицировано.</w:t>
      </w:r>
    </w:p>
    <w:p w14:paraId="22C7B5BB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Совершенно иначе относились к Черноморскому побережью отечес</w:t>
      </w:r>
      <w:r w:rsidRPr="005154C9">
        <w:rPr>
          <w:szCs w:val="28"/>
        </w:rPr>
        <w:t>т</w:t>
      </w:r>
      <w:r w:rsidRPr="005154C9">
        <w:rPr>
          <w:szCs w:val="28"/>
        </w:rPr>
        <w:t>венные землевладельцы и застройщики. Они стремились, прежде всего, окультурить этот регион: внедряли садоводство, виноградарство, разв</w:t>
      </w:r>
      <w:r w:rsidRPr="005154C9">
        <w:rPr>
          <w:szCs w:val="28"/>
        </w:rPr>
        <w:t>и</w:t>
      </w:r>
      <w:r w:rsidRPr="005154C9">
        <w:rPr>
          <w:szCs w:val="28"/>
        </w:rPr>
        <w:t>вали новое в то время санаторно-курортное дело; силами общественности к</w:t>
      </w:r>
      <w:r w:rsidRPr="005154C9">
        <w:rPr>
          <w:szCs w:val="28"/>
        </w:rPr>
        <w:t>у</w:t>
      </w:r>
      <w:r w:rsidRPr="005154C9">
        <w:rPr>
          <w:szCs w:val="28"/>
        </w:rPr>
        <w:t>рорт обустраивался.</w:t>
      </w:r>
    </w:p>
    <w:p w14:paraId="62939ED3" w14:textId="77777777" w:rsid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 xml:space="preserve">Строятся частные дачи. В </w:t>
      </w:r>
      <w:smartTag w:uri="urn:schemas-microsoft-com:office:smarttags" w:element="metricconverter">
        <w:smartTagPr>
          <w:attr w:name="ProductID" w:val="1900 г"/>
        </w:smartTagPr>
        <w:r w:rsidRPr="005154C9">
          <w:rPr>
            <w:szCs w:val="28"/>
          </w:rPr>
          <w:t>1900 г</w:t>
        </w:r>
      </w:smartTag>
      <w:r w:rsidRPr="005154C9">
        <w:rPr>
          <w:szCs w:val="28"/>
        </w:rPr>
        <w:t>. открывается первый санаторий, положив начало Геленджика – курорта, назывался он «Черноморская санат</w:t>
      </w:r>
      <w:r w:rsidRPr="005154C9">
        <w:rPr>
          <w:szCs w:val="28"/>
        </w:rPr>
        <w:t>о</w:t>
      </w:r>
      <w:r w:rsidRPr="005154C9">
        <w:rPr>
          <w:szCs w:val="28"/>
        </w:rPr>
        <w:t xml:space="preserve">рия доктора медицины М. Ф. Сульжинского». В </w:t>
      </w:r>
      <w:smartTag w:uri="urn:schemas-microsoft-com:office:smarttags" w:element="metricconverter">
        <w:smartTagPr>
          <w:attr w:name="ProductID" w:val="1902 г"/>
        </w:smartTagPr>
        <w:r w:rsidRPr="005154C9">
          <w:rPr>
            <w:szCs w:val="28"/>
          </w:rPr>
          <w:t>1902 г</w:t>
        </w:r>
      </w:smartTag>
      <w:r w:rsidRPr="005154C9">
        <w:rPr>
          <w:szCs w:val="28"/>
        </w:rPr>
        <w:t xml:space="preserve">. доктор Светлинский строит санаторий «Сине Море» в Фальшивом Геленджике. Уже в </w:t>
      </w:r>
      <w:smartTag w:uri="urn:schemas-microsoft-com:office:smarttags" w:element="metricconverter">
        <w:smartTagPr>
          <w:attr w:name="ProductID" w:val="1903 г"/>
        </w:smartTagPr>
        <w:r w:rsidRPr="005154C9">
          <w:rPr>
            <w:szCs w:val="28"/>
          </w:rPr>
          <w:t>1903 г</w:t>
        </w:r>
      </w:smartTag>
      <w:r w:rsidRPr="005154C9">
        <w:rPr>
          <w:szCs w:val="28"/>
        </w:rPr>
        <w:t>. спрос в этом санатории был в 10 раз больше наличия мест.</w:t>
      </w:r>
    </w:p>
    <w:p w14:paraId="5440E0F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 этому же времени относятся первые исследования геленджикского климата. В 1903 году выходит работа доктора Сульжинского «Геленджик как лечебное место для трудных больных». Врачей заинтересовали хорошие р</w:t>
      </w:r>
      <w:r w:rsidRPr="005154C9">
        <w:rPr>
          <w:szCs w:val="28"/>
        </w:rPr>
        <w:t>е</w:t>
      </w:r>
      <w:r w:rsidRPr="005154C9">
        <w:rPr>
          <w:szCs w:val="28"/>
        </w:rPr>
        <w:t>зультаты воздействия морского климата (особенно микроклимата Тонкого мыса) на больных кос</w:t>
      </w:r>
      <w:r w:rsidRPr="005154C9">
        <w:rPr>
          <w:szCs w:val="28"/>
        </w:rPr>
        <w:t>т</w:t>
      </w:r>
      <w:r w:rsidRPr="005154C9">
        <w:rPr>
          <w:szCs w:val="28"/>
        </w:rPr>
        <w:t>ным туберкулезом. В 1903 году на Тонком мысу, на берегу открытого моря Кубанское медицинское общество создает небол</w:t>
      </w:r>
      <w:r w:rsidRPr="005154C9">
        <w:rPr>
          <w:szCs w:val="28"/>
        </w:rPr>
        <w:t>ь</w:t>
      </w:r>
      <w:r w:rsidRPr="005154C9">
        <w:rPr>
          <w:szCs w:val="28"/>
        </w:rPr>
        <w:t xml:space="preserve">шую колонию для детей, страдающих костным туберкулезом, на средства общественных организаций и пожертвования частных лиц. В </w:t>
      </w:r>
      <w:smartTag w:uri="urn:schemas-microsoft-com:office:smarttags" w:element="metricconverter">
        <w:smartTagPr>
          <w:attr w:name="ProductID" w:val="1912 г"/>
        </w:smartTagPr>
        <w:r w:rsidRPr="005154C9">
          <w:rPr>
            <w:szCs w:val="28"/>
          </w:rPr>
          <w:t>1912 г</w:t>
        </w:r>
      </w:smartTag>
      <w:r w:rsidRPr="005154C9">
        <w:rPr>
          <w:szCs w:val="28"/>
        </w:rPr>
        <w:t>. на базе этой колонии открывается санаторий имени Пирогова на 25 койко-мест. История этого санатория пр</w:t>
      </w:r>
      <w:r w:rsidRPr="005154C9">
        <w:rPr>
          <w:szCs w:val="28"/>
        </w:rPr>
        <w:t>о</w:t>
      </w:r>
      <w:r w:rsidRPr="005154C9">
        <w:rPr>
          <w:szCs w:val="28"/>
        </w:rPr>
        <w:t>должается и по сей день. Сегодня это крупнейший санаторий, который ра</w:t>
      </w:r>
      <w:r w:rsidRPr="005154C9">
        <w:rPr>
          <w:szCs w:val="28"/>
        </w:rPr>
        <w:t>с</w:t>
      </w:r>
      <w:r w:rsidRPr="005154C9">
        <w:rPr>
          <w:szCs w:val="28"/>
        </w:rPr>
        <w:t>считан на 500 мест.</w:t>
      </w:r>
    </w:p>
    <w:p w14:paraId="5803352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начале XX века в Геленджике увеличивается число местных жит</w:t>
      </w:r>
      <w:r w:rsidRPr="005154C9">
        <w:rPr>
          <w:szCs w:val="28"/>
        </w:rPr>
        <w:t>е</w:t>
      </w:r>
      <w:r w:rsidRPr="005154C9">
        <w:rPr>
          <w:szCs w:val="28"/>
        </w:rPr>
        <w:t>лей до 3000 человек (75% - русских, 10% - греки, 15% - чехи и немцы), на о</w:t>
      </w:r>
      <w:r w:rsidRPr="005154C9">
        <w:rPr>
          <w:szCs w:val="28"/>
        </w:rPr>
        <w:t>т</w:t>
      </w:r>
      <w:r w:rsidRPr="005154C9">
        <w:rPr>
          <w:szCs w:val="28"/>
        </w:rPr>
        <w:t>дых летом съезжаются до 8000 дачников. В 1915 году Геленджик получает статус города. Но, став городом, он мало чем отличался от заштатного села, оста</w:t>
      </w:r>
      <w:r w:rsidRPr="005154C9">
        <w:rPr>
          <w:szCs w:val="28"/>
        </w:rPr>
        <w:t>в</w:t>
      </w:r>
      <w:r w:rsidRPr="005154C9">
        <w:rPr>
          <w:szCs w:val="28"/>
        </w:rPr>
        <w:t xml:space="preserve">ляя о себе самые нелестные отзывы. </w:t>
      </w:r>
      <w:r w:rsidRPr="005154C9">
        <w:rPr>
          <w:szCs w:val="28"/>
        </w:rPr>
        <w:br/>
      </w:r>
      <w:r w:rsidR="005154C9">
        <w:rPr>
          <w:szCs w:val="28"/>
        </w:rPr>
        <w:t xml:space="preserve"> </w:t>
      </w:r>
      <w:r w:rsidRPr="005154C9">
        <w:rPr>
          <w:szCs w:val="28"/>
        </w:rPr>
        <w:t>В 1970 году Геленджик становится курортом всесоюзного значения.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Но, как и всем курортам России, трудно было Геленджику в перестроечное вр</w:t>
      </w:r>
      <w:r w:rsidRPr="005154C9">
        <w:rPr>
          <w:szCs w:val="28"/>
        </w:rPr>
        <w:t>е</w:t>
      </w:r>
      <w:r w:rsidRPr="005154C9">
        <w:rPr>
          <w:szCs w:val="28"/>
        </w:rPr>
        <w:t>мя. Все замерло. И только в конце 90-х годов, с приходом к власти Сергея Павловича Озерова, он получил новое развитие, уже на более высоком уро</w:t>
      </w:r>
      <w:r w:rsidRPr="005154C9">
        <w:rPr>
          <w:szCs w:val="28"/>
        </w:rPr>
        <w:t>в</w:t>
      </w:r>
      <w:r w:rsidRPr="005154C9">
        <w:rPr>
          <w:szCs w:val="28"/>
        </w:rPr>
        <w:t>не. И уже в 2001 году здесь отдохнуло 1 млн. 500 тыс. человек, а Геленджик отм</w:t>
      </w:r>
      <w:r w:rsidRPr="005154C9">
        <w:rPr>
          <w:szCs w:val="28"/>
        </w:rPr>
        <w:t>е</w:t>
      </w:r>
      <w:r w:rsidRPr="005154C9">
        <w:rPr>
          <w:szCs w:val="28"/>
        </w:rPr>
        <w:t>тил 100-летие своего развития, как курорта. Постепенно Геленджик превр</w:t>
      </w:r>
      <w:r w:rsidRPr="005154C9">
        <w:rPr>
          <w:szCs w:val="28"/>
        </w:rPr>
        <w:t>а</w:t>
      </w:r>
      <w:r w:rsidRPr="005154C9">
        <w:rPr>
          <w:szCs w:val="28"/>
        </w:rPr>
        <w:t>щается в курорт мирового значения. В марте 2003 года город-курорт Гелен</w:t>
      </w:r>
      <w:r w:rsidRPr="005154C9">
        <w:rPr>
          <w:szCs w:val="28"/>
        </w:rPr>
        <w:t>д</w:t>
      </w:r>
      <w:r w:rsidRPr="005154C9">
        <w:rPr>
          <w:szCs w:val="28"/>
        </w:rPr>
        <w:t>жик был признан лучшим курортом Краснодарского края, обогнав такие и</w:t>
      </w:r>
      <w:r w:rsidRPr="005154C9">
        <w:rPr>
          <w:szCs w:val="28"/>
        </w:rPr>
        <w:t>з</w:t>
      </w:r>
      <w:r w:rsidRPr="005154C9">
        <w:rPr>
          <w:szCs w:val="28"/>
        </w:rPr>
        <w:t>вестные курорты как Сочи и Анапа. Тогда же Геленджик был признан вт</w:t>
      </w:r>
      <w:r w:rsidRPr="005154C9">
        <w:rPr>
          <w:szCs w:val="28"/>
        </w:rPr>
        <w:t>о</w:t>
      </w:r>
      <w:r w:rsidRPr="005154C9">
        <w:rPr>
          <w:szCs w:val="28"/>
        </w:rPr>
        <w:t>рым городом в России по благоустроенности.</w:t>
      </w:r>
    </w:p>
    <w:p w14:paraId="0E1BEA3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Геленджик известен не только красотой природы и её целительными силами, но и увлекательной историей. В окрестностях города находятся неподвластные времени памятники древней цивилизации: каменные гро</w:t>
      </w:r>
      <w:r w:rsidRPr="005154C9">
        <w:rPr>
          <w:szCs w:val="28"/>
        </w:rPr>
        <w:t>б</w:t>
      </w:r>
      <w:r w:rsidRPr="005154C9">
        <w:rPr>
          <w:szCs w:val="28"/>
        </w:rPr>
        <w:t>ницы – дольмены – заросшие мхом сооружения из каменных плит, которые были построены в 3-2 в.в. до н.э. и являются ровесниками египетских пирамид; средневековые курганы и развалины крепостей.</w:t>
      </w:r>
    </w:p>
    <w:p w14:paraId="5FF45AC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 территории курорта находится 333 объекта национального насл</w:t>
      </w:r>
      <w:r w:rsidRPr="005154C9">
        <w:rPr>
          <w:szCs w:val="28"/>
        </w:rPr>
        <w:t>е</w:t>
      </w:r>
      <w:r w:rsidRPr="005154C9">
        <w:rPr>
          <w:szCs w:val="28"/>
        </w:rPr>
        <w:t>дия: памятников истории, природы, археологии, архитектуры, а также см</w:t>
      </w:r>
      <w:r w:rsidRPr="005154C9">
        <w:rPr>
          <w:szCs w:val="28"/>
        </w:rPr>
        <w:t>е</w:t>
      </w:r>
      <w:r w:rsidRPr="005154C9">
        <w:rPr>
          <w:szCs w:val="28"/>
        </w:rPr>
        <w:t>шанные природно-археологические, исторические комплексы и достоприм</w:t>
      </w:r>
      <w:r w:rsidRPr="005154C9">
        <w:rPr>
          <w:szCs w:val="28"/>
        </w:rPr>
        <w:t>е</w:t>
      </w:r>
      <w:r w:rsidRPr="005154C9">
        <w:rPr>
          <w:szCs w:val="28"/>
        </w:rPr>
        <w:t>чательные места.</w:t>
      </w:r>
    </w:p>
    <w:p w14:paraId="3C4A68B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Памятники являются объектами показа на экскурсионных маршр</w:t>
      </w:r>
      <w:r w:rsidRPr="005154C9">
        <w:rPr>
          <w:szCs w:val="28"/>
        </w:rPr>
        <w:t>у</w:t>
      </w:r>
      <w:r w:rsidRPr="005154C9">
        <w:rPr>
          <w:szCs w:val="28"/>
        </w:rPr>
        <w:t>тах. Туристско-экскурсионные предприятия города предлагают увлек</w:t>
      </w:r>
      <w:r w:rsidRPr="005154C9">
        <w:rPr>
          <w:szCs w:val="28"/>
        </w:rPr>
        <w:t>а</w:t>
      </w:r>
      <w:r w:rsidRPr="005154C9">
        <w:rPr>
          <w:szCs w:val="28"/>
        </w:rPr>
        <w:t>тельные экскурсии к достопримечательностям курорта: к Бигиусским в</w:t>
      </w:r>
      <w:r w:rsidRPr="005154C9">
        <w:rPr>
          <w:szCs w:val="28"/>
        </w:rPr>
        <w:t>о</w:t>
      </w:r>
      <w:r w:rsidRPr="005154C9">
        <w:rPr>
          <w:szCs w:val="28"/>
        </w:rPr>
        <w:t>допадам, к дольменам-загадкам каменных склепов, в которых в глубокой древности с</w:t>
      </w:r>
      <w:r w:rsidRPr="005154C9">
        <w:rPr>
          <w:szCs w:val="28"/>
        </w:rPr>
        <w:t>о</w:t>
      </w:r>
      <w:r w:rsidRPr="005154C9">
        <w:rPr>
          <w:szCs w:val="28"/>
        </w:rPr>
        <w:t>вершали погребение наших предков.</w:t>
      </w:r>
    </w:p>
    <w:p w14:paraId="0DA1179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Территория бассейна реки Жане с древних времен была заселена нар</w:t>
      </w:r>
      <w:r w:rsidRPr="005154C9">
        <w:rPr>
          <w:szCs w:val="28"/>
        </w:rPr>
        <w:t>о</w:t>
      </w:r>
      <w:r w:rsidRPr="005154C9">
        <w:rPr>
          <w:szCs w:val="28"/>
        </w:rPr>
        <w:t>дами, которые оставили многочисленные археологические памятники. По-настоящему уникальной частью бассейна является ее главная долина прот</w:t>
      </w:r>
      <w:r w:rsidRPr="005154C9">
        <w:rPr>
          <w:szCs w:val="28"/>
        </w:rPr>
        <w:t>я</w:t>
      </w:r>
      <w:r w:rsidRPr="005154C9">
        <w:rPr>
          <w:szCs w:val="28"/>
        </w:rPr>
        <w:t>женностью около 2-х км. Долина отличается исключительной насыщенн</w:t>
      </w:r>
      <w:r w:rsidRPr="005154C9">
        <w:rPr>
          <w:szCs w:val="28"/>
        </w:rPr>
        <w:t>о</w:t>
      </w:r>
      <w:r w:rsidRPr="005154C9">
        <w:rPr>
          <w:szCs w:val="28"/>
        </w:rPr>
        <w:t xml:space="preserve">стью памятниками древних эпох — приблизительно на </w:t>
      </w:r>
      <w:smartTag w:uri="urn:schemas-microsoft-com:office:smarttags" w:element="metricconverter">
        <w:smartTagPr>
          <w:attr w:name="ProductID" w:val="100 га"/>
        </w:smartTagPr>
        <w:r w:rsidRPr="005154C9">
          <w:rPr>
            <w:szCs w:val="28"/>
          </w:rPr>
          <w:t>100 га</w:t>
        </w:r>
      </w:smartTag>
      <w:r w:rsidRPr="005154C9">
        <w:rPr>
          <w:szCs w:val="28"/>
        </w:rPr>
        <w:t xml:space="preserve"> расп</w:t>
      </w:r>
      <w:r w:rsidRPr="005154C9">
        <w:rPr>
          <w:szCs w:val="28"/>
        </w:rPr>
        <w:t>о</w:t>
      </w:r>
      <w:r w:rsidRPr="005154C9">
        <w:rPr>
          <w:szCs w:val="28"/>
        </w:rPr>
        <w:t>лагается два десятка дольменов и почти тысяча курганных могильников.</w:t>
      </w:r>
    </w:p>
    <w:p w14:paraId="7811E7A5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Дольмены — главная достопримечательность долины — предста</w:t>
      </w:r>
      <w:r w:rsidRPr="005154C9">
        <w:rPr>
          <w:szCs w:val="28"/>
        </w:rPr>
        <w:t>в</w:t>
      </w:r>
      <w:r w:rsidRPr="005154C9">
        <w:rPr>
          <w:szCs w:val="28"/>
        </w:rPr>
        <w:t>ляют собой уникальные памятники кавказской культуры периода мегалита. П</w:t>
      </w:r>
      <w:r w:rsidRPr="005154C9">
        <w:rPr>
          <w:szCs w:val="28"/>
        </w:rPr>
        <w:t>о</w:t>
      </w:r>
      <w:r w:rsidRPr="005154C9">
        <w:rPr>
          <w:szCs w:val="28"/>
        </w:rPr>
        <w:t>строенные из огромных, тщательно обработанных каменных плит, дольмены были предназначены для погребений, а также служили святил</w:t>
      </w:r>
      <w:r w:rsidRPr="005154C9">
        <w:rPr>
          <w:szCs w:val="28"/>
        </w:rPr>
        <w:t>и</w:t>
      </w:r>
      <w:r w:rsidRPr="005154C9">
        <w:rPr>
          <w:szCs w:val="28"/>
        </w:rPr>
        <w:t>щами древних народов Западного Кавказа.</w:t>
      </w:r>
    </w:p>
    <w:p w14:paraId="61F09A3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 xml:space="preserve">Курганные могильники занимают площадь около </w:t>
      </w:r>
      <w:smartTag w:uri="urn:schemas-microsoft-com:office:smarttags" w:element="metricconverter">
        <w:smartTagPr>
          <w:attr w:name="ProductID" w:val="8 га"/>
        </w:smartTagPr>
        <w:r w:rsidRPr="005154C9">
          <w:rPr>
            <w:szCs w:val="28"/>
          </w:rPr>
          <w:t>8 га</w:t>
        </w:r>
      </w:smartTag>
      <w:r w:rsidRPr="005154C9">
        <w:rPr>
          <w:szCs w:val="28"/>
        </w:rPr>
        <w:t xml:space="preserve">. и включают около 1000 насыпей расположенных по обоим берегам реки Жане. Высота насыпей колеблется от </w:t>
      </w:r>
      <w:smartTag w:uri="urn:schemas-microsoft-com:office:smarttags" w:element="metricconverter">
        <w:smartTagPr>
          <w:attr w:name="ProductID" w:val="0,4 м"/>
        </w:smartTagPr>
        <w:r w:rsidRPr="005154C9">
          <w:rPr>
            <w:szCs w:val="28"/>
          </w:rPr>
          <w:t>0,4 м</w:t>
        </w:r>
      </w:smartTag>
      <w:r w:rsidRPr="005154C9">
        <w:rPr>
          <w:szCs w:val="28"/>
        </w:rPr>
        <w:t xml:space="preserve"> до </w:t>
      </w:r>
      <w:smartTag w:uri="urn:schemas-microsoft-com:office:smarttags" w:element="metricconverter">
        <w:smartTagPr>
          <w:attr w:name="ProductID" w:val="2,5 м"/>
        </w:smartTagPr>
        <w:r w:rsidRPr="005154C9">
          <w:rPr>
            <w:szCs w:val="28"/>
          </w:rPr>
          <w:t>2,5 м</w:t>
        </w:r>
      </w:smartTag>
      <w:r w:rsidRPr="005154C9">
        <w:rPr>
          <w:szCs w:val="28"/>
        </w:rPr>
        <w:t xml:space="preserve">, а диаметр — от 8 до </w:t>
      </w:r>
      <w:smartTag w:uri="urn:schemas-microsoft-com:office:smarttags" w:element="metricconverter">
        <w:smartTagPr>
          <w:attr w:name="ProductID" w:val="15 м"/>
        </w:smartTagPr>
        <w:r w:rsidRPr="005154C9">
          <w:rPr>
            <w:szCs w:val="28"/>
          </w:rPr>
          <w:t>15 м</w:t>
        </w:r>
      </w:smartTag>
      <w:r w:rsidRPr="005154C9">
        <w:rPr>
          <w:szCs w:val="28"/>
        </w:rPr>
        <w:t>., судя по результатам археологических исследований различные по конструкции н</w:t>
      </w:r>
      <w:r w:rsidRPr="005154C9">
        <w:rPr>
          <w:szCs w:val="28"/>
        </w:rPr>
        <w:t>а</w:t>
      </w:r>
      <w:r w:rsidRPr="005154C9">
        <w:rPr>
          <w:szCs w:val="28"/>
        </w:rPr>
        <w:t>сыпи перекрывают средневековые погребения 8-14 веков.</w:t>
      </w:r>
    </w:p>
    <w:p w14:paraId="6658A11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результате планомерных археологических исследований в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долине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</w:t>
      </w:r>
      <w:r w:rsidRPr="005154C9">
        <w:rPr>
          <w:szCs w:val="28"/>
        </w:rPr>
        <w:t>е</w:t>
      </w:r>
      <w:r w:rsidRPr="005154C9">
        <w:rPr>
          <w:szCs w:val="28"/>
        </w:rPr>
        <w:t>ки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Жане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почти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завершены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работы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исследованию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 восстановлению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всех трех дольменных групп.</w:t>
      </w:r>
    </w:p>
    <w:p w14:paraId="712803C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 базе этих уникальных, замечательных памятников археологии со</w:t>
      </w:r>
      <w:r w:rsidRPr="005154C9">
        <w:rPr>
          <w:szCs w:val="28"/>
        </w:rPr>
        <w:t>з</w:t>
      </w:r>
      <w:r w:rsidRPr="005154C9">
        <w:rPr>
          <w:szCs w:val="28"/>
        </w:rPr>
        <w:t>дан природно-археологический заповедник и археологический парк «Долина реки Жане», самый посещаемый экскурсионный объект.</w:t>
      </w:r>
    </w:p>
    <w:p w14:paraId="2725099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Дольмены являются памятниками федерального значения. Показ этих памятников вызывает у экскурсантов не только естественные чувства удивления и восторга от встречи с древними, и все еще загадочными явл</w:t>
      </w:r>
      <w:r w:rsidRPr="005154C9">
        <w:rPr>
          <w:szCs w:val="28"/>
        </w:rPr>
        <w:t>е</w:t>
      </w:r>
      <w:r w:rsidRPr="005154C9">
        <w:rPr>
          <w:szCs w:val="28"/>
        </w:rPr>
        <w:t>ниями, но и ощущение личной причастности к тысячелетней истории.</w:t>
      </w:r>
    </w:p>
    <w:p w14:paraId="52EE814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 xml:space="preserve">Огромной популярностью пользуется уникальный памятник природы скала «Парус». Одиноко возвышаясь над морской гладью песчаниковая скала напоминает четырехугольный парус, длиной в </w:t>
      </w:r>
      <w:smartTag w:uri="urn:schemas-microsoft-com:office:smarttags" w:element="metricconverter">
        <w:smartTagPr>
          <w:attr w:name="ProductID" w:val="25 м"/>
        </w:smartTagPr>
        <w:r w:rsidRPr="005154C9">
          <w:rPr>
            <w:szCs w:val="28"/>
          </w:rPr>
          <w:t>25 м</w:t>
        </w:r>
      </w:smartTag>
      <w:r w:rsidRPr="005154C9">
        <w:rPr>
          <w:szCs w:val="28"/>
        </w:rPr>
        <w:t xml:space="preserve">., высотой </w:t>
      </w:r>
      <w:smartTag w:uri="urn:schemas-microsoft-com:office:smarttags" w:element="metricconverter">
        <w:smartTagPr>
          <w:attr w:name="ProductID" w:val="30 м"/>
        </w:smartTagPr>
        <w:r w:rsidRPr="005154C9">
          <w:rPr>
            <w:szCs w:val="28"/>
          </w:rPr>
          <w:t>30 м</w:t>
        </w:r>
      </w:smartTag>
      <w:r w:rsidRPr="005154C9">
        <w:rPr>
          <w:szCs w:val="28"/>
        </w:rPr>
        <w:t>. и толщ</w:t>
      </w:r>
      <w:r w:rsidRPr="005154C9">
        <w:rPr>
          <w:szCs w:val="28"/>
        </w:rPr>
        <w:t>и</w:t>
      </w:r>
      <w:r w:rsidRPr="005154C9">
        <w:rPr>
          <w:szCs w:val="28"/>
        </w:rPr>
        <w:t>ной более метра.</w:t>
      </w:r>
    </w:p>
    <w:p w14:paraId="22E39329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 2002 года ведется работа по созданию этнографического музея под открытым небом «Этнопарк» в районе с.Архипо-Осиповка.</w:t>
      </w:r>
    </w:p>
    <w:p w14:paraId="0F914F1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Проект «Этнопарк» призван показать возможные этапы заселения людьми Северного Кавказа от эпохи дольменной культуры (около 5 тысячи лет назад) вплоть до заселения этих земель казаками в 18-19 вв.</w:t>
      </w:r>
    </w:p>
    <w:p w14:paraId="5494960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Принципиальным отличием проекта «Этнопарка» от существующих музейных экспозиций станет демонстрация условий быта племен и народов в натуральную величину на фоне исторического ландшафта.</w:t>
      </w:r>
    </w:p>
    <w:p w14:paraId="634C4E8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При раскопках обнаружены остатки цоколя башни римского императ</w:t>
      </w:r>
      <w:r w:rsidRPr="005154C9">
        <w:rPr>
          <w:szCs w:val="28"/>
        </w:rPr>
        <w:t>о</w:t>
      </w:r>
      <w:r w:rsidRPr="005154C9">
        <w:rPr>
          <w:szCs w:val="28"/>
        </w:rPr>
        <w:t>ра Нерона, трехэтажной сторожевой башни 60-х годов 1 века нашей эры. По материалам исторических исследований, известно, что она представляла с</w:t>
      </w:r>
      <w:r w:rsidRPr="005154C9">
        <w:rPr>
          <w:szCs w:val="28"/>
        </w:rPr>
        <w:t>о</w:t>
      </w:r>
      <w:r w:rsidRPr="005154C9">
        <w:rPr>
          <w:szCs w:val="28"/>
        </w:rPr>
        <w:t>бой квадратное сооружение размером 10x10 м. Первый цокольный этаж был сложен из камня на глиняном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 xml:space="preserve">растворе и имел высоту около </w:t>
      </w:r>
      <w:smartTag w:uri="urn:schemas-microsoft-com:office:smarttags" w:element="metricconverter">
        <w:smartTagPr>
          <w:attr w:name="ProductID" w:val="4 метров"/>
        </w:smartTagPr>
        <w:r w:rsidRPr="005154C9">
          <w:rPr>
            <w:szCs w:val="28"/>
          </w:rPr>
          <w:t>4 метров</w:t>
        </w:r>
      </w:smartTag>
      <w:r w:rsidRPr="005154C9">
        <w:rPr>
          <w:szCs w:val="28"/>
        </w:rPr>
        <w:t>, вер</w:t>
      </w:r>
      <w:r w:rsidRPr="005154C9">
        <w:rPr>
          <w:szCs w:val="28"/>
        </w:rPr>
        <w:t>х</w:t>
      </w:r>
      <w:r w:rsidRPr="005154C9">
        <w:rPr>
          <w:szCs w:val="28"/>
        </w:rPr>
        <w:t>ние этажи были деревянные и служили для размещения гарнизона и набл</w:t>
      </w:r>
      <w:r w:rsidRPr="005154C9">
        <w:rPr>
          <w:szCs w:val="28"/>
        </w:rPr>
        <w:t>ю</w:t>
      </w:r>
      <w:r w:rsidRPr="005154C9">
        <w:rPr>
          <w:szCs w:val="28"/>
        </w:rPr>
        <w:t>дения за окрестностями.</w:t>
      </w:r>
    </w:p>
    <w:p w14:paraId="016C7B0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«Этнопарке» будет воссоздан первоначальный облик башни, где б</w:t>
      </w:r>
      <w:r w:rsidRPr="005154C9">
        <w:rPr>
          <w:szCs w:val="28"/>
        </w:rPr>
        <w:t>у</w:t>
      </w:r>
      <w:r w:rsidRPr="005154C9">
        <w:rPr>
          <w:szCs w:val="28"/>
        </w:rPr>
        <w:t>дет размещен музей находок экспедиции. Сам раскоп будет подготовлен в качестве экскурсионного объекта, также будет представлен типовой адыге</w:t>
      </w:r>
      <w:r w:rsidRPr="005154C9">
        <w:rPr>
          <w:szCs w:val="28"/>
        </w:rPr>
        <w:t>й</w:t>
      </w:r>
      <w:r w:rsidRPr="005154C9">
        <w:rPr>
          <w:szCs w:val="28"/>
        </w:rPr>
        <w:t>ский аул 15-18 вв.</w:t>
      </w:r>
    </w:p>
    <w:p w14:paraId="39B8EFB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 территории города-курорта Геленджик в последнее время получ</w:t>
      </w:r>
      <w:r w:rsidRPr="005154C9">
        <w:rPr>
          <w:szCs w:val="28"/>
        </w:rPr>
        <w:t>и</w:t>
      </w:r>
      <w:r w:rsidRPr="005154C9">
        <w:rPr>
          <w:szCs w:val="28"/>
        </w:rPr>
        <w:t>ла развитие сеть экскурсионных маршрутов. За последнее время увелич</w:t>
      </w:r>
      <w:r w:rsidRPr="005154C9">
        <w:rPr>
          <w:szCs w:val="28"/>
        </w:rPr>
        <w:t>и</w:t>
      </w:r>
      <w:r w:rsidRPr="005154C9">
        <w:rPr>
          <w:szCs w:val="28"/>
        </w:rPr>
        <w:t>лось количество конных маршрутов, появились автомаршруты на джипах типа «Сафари».</w:t>
      </w:r>
    </w:p>
    <w:p w14:paraId="06D2465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Огромной популярностью пользуется «Сафари-Парк»-главной истор</w:t>
      </w:r>
      <w:r w:rsidRPr="005154C9">
        <w:rPr>
          <w:szCs w:val="28"/>
        </w:rPr>
        <w:t>и</w:t>
      </w:r>
      <w:r w:rsidRPr="005154C9">
        <w:rPr>
          <w:szCs w:val="28"/>
        </w:rPr>
        <w:t>ческой достопримечательностью которого являются расположенные в центре участка «Катакомбы»,т.е. искусственные подземные сооруж</w:t>
      </w:r>
      <w:r w:rsidRPr="005154C9">
        <w:rPr>
          <w:szCs w:val="28"/>
        </w:rPr>
        <w:t>е</w:t>
      </w:r>
      <w:r w:rsidRPr="005154C9">
        <w:rPr>
          <w:szCs w:val="28"/>
        </w:rPr>
        <w:t>ния(штольни)(1 половина XX века).</w:t>
      </w:r>
    </w:p>
    <w:p w14:paraId="4BE0146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ходе освоения «Сафари-Парка» как культурно-познавательного и экскурсионного объекта, будет включена в показ часть «Катакомб» в качестве подземного исторического объекта, как пример использования пр</w:t>
      </w:r>
      <w:r w:rsidRPr="005154C9">
        <w:rPr>
          <w:szCs w:val="28"/>
        </w:rPr>
        <w:t>и</w:t>
      </w:r>
      <w:r w:rsidRPr="005154C9">
        <w:rPr>
          <w:szCs w:val="28"/>
        </w:rPr>
        <w:t>родного ландшафта для размещения и маскировки объектов специального назначения в период Великой Отечественной войны.</w:t>
      </w:r>
    </w:p>
    <w:p w14:paraId="6E7C574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Строительство канатных дорог и ввод их в эксплуатацию позволил эк</w:t>
      </w:r>
      <w:r w:rsidRPr="005154C9">
        <w:rPr>
          <w:szCs w:val="28"/>
        </w:rPr>
        <w:t>с</w:t>
      </w:r>
      <w:r w:rsidRPr="005154C9">
        <w:rPr>
          <w:szCs w:val="28"/>
        </w:rPr>
        <w:t>курсантам знакомиться не только с растительностью Маркотхского хребта, который богат и разнообразен, но и увидеть великолепную панор</w:t>
      </w:r>
      <w:r w:rsidRPr="005154C9">
        <w:rPr>
          <w:szCs w:val="28"/>
        </w:rPr>
        <w:t>а</w:t>
      </w:r>
      <w:r w:rsidRPr="005154C9">
        <w:rPr>
          <w:szCs w:val="28"/>
        </w:rPr>
        <w:t>му города-курорта с неописуемой красотой Геленджикской бухты.</w:t>
      </w:r>
    </w:p>
    <w:p w14:paraId="332C91F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Большой популярностью пользуется у гостей и жителей города «Бат</w:t>
      </w:r>
      <w:r w:rsidRPr="005154C9">
        <w:rPr>
          <w:szCs w:val="28"/>
        </w:rPr>
        <w:t>а</w:t>
      </w:r>
      <w:r w:rsidRPr="005154C9">
        <w:rPr>
          <w:szCs w:val="28"/>
        </w:rPr>
        <w:t>рея капитана Зубкова» подлинный памятник Великой Отечественной войны 1941-1945 гг., который является филиалом муниципального учреждения культуры «Геленджикский городской историко-краеведческий музей», ра</w:t>
      </w:r>
      <w:r w:rsidRPr="005154C9">
        <w:rPr>
          <w:szCs w:val="28"/>
        </w:rPr>
        <w:t>с</w:t>
      </w:r>
      <w:r w:rsidRPr="005154C9">
        <w:rPr>
          <w:szCs w:val="28"/>
        </w:rPr>
        <w:t>положен на мысе Пенай в районе пос. Кабардинка.</w:t>
      </w:r>
    </w:p>
    <w:p w14:paraId="4FE9591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Настоящим украшением общекурортной набережной являются памя</w:t>
      </w:r>
      <w:r w:rsidRPr="005154C9">
        <w:rPr>
          <w:szCs w:val="28"/>
        </w:rPr>
        <w:t>т</w:t>
      </w:r>
      <w:r w:rsidRPr="005154C9">
        <w:rPr>
          <w:szCs w:val="28"/>
        </w:rPr>
        <w:t>ники великим русским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писателям: А.С. Пушкину и М.Ю. Лермонтову.</w:t>
      </w:r>
    </w:p>
    <w:p w14:paraId="460AF04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Памятный знак Александру Сергеевичу Пушкину установлен к 200-летниму юбилею поэта 6 июня 1999 года. Изготовлен из облагороженной глыбы темно-серого базальта, на лицевой стороне, выполненной из отшл</w:t>
      </w:r>
      <w:r w:rsidRPr="005154C9">
        <w:rPr>
          <w:szCs w:val="28"/>
        </w:rPr>
        <w:t>и</w:t>
      </w:r>
      <w:r w:rsidRPr="005154C9">
        <w:rPr>
          <w:szCs w:val="28"/>
        </w:rPr>
        <w:t>фованного гранита породы «Габбро» выгравирован барельеф с профилем А. С. Пушкина, являющегося копией малоизвестного автопортрета поэта.</w:t>
      </w:r>
    </w:p>
    <w:p w14:paraId="2CB11E2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Памятный знак хорошо вписался в общий дизайн набережной, нах</w:t>
      </w:r>
      <w:r w:rsidRPr="005154C9">
        <w:rPr>
          <w:szCs w:val="28"/>
        </w:rPr>
        <w:t>о</w:t>
      </w:r>
      <w:r w:rsidRPr="005154C9">
        <w:rPr>
          <w:szCs w:val="28"/>
        </w:rPr>
        <w:t>дится под огромным старинным тополем (белолисткой) навевающим своей развесистой кроной строки любимых с детства Пушкинских строк «...У лукоморья дуб зеленый ...». Автор памятного знака бывший главный архите</w:t>
      </w:r>
      <w:r w:rsidRPr="005154C9">
        <w:rPr>
          <w:szCs w:val="28"/>
        </w:rPr>
        <w:t>к</w:t>
      </w:r>
      <w:r w:rsidRPr="005154C9">
        <w:rPr>
          <w:szCs w:val="28"/>
        </w:rPr>
        <w:t>тор города-курорта Кузнецов Александр Вячеславович, скульптор Лев Ник</w:t>
      </w:r>
      <w:r w:rsidRPr="005154C9">
        <w:rPr>
          <w:szCs w:val="28"/>
        </w:rPr>
        <w:t>о</w:t>
      </w:r>
      <w:r w:rsidRPr="005154C9">
        <w:rPr>
          <w:szCs w:val="28"/>
        </w:rPr>
        <w:t>лаевич Толстов, установлен за счет средств предпринимателя Калайчиева Алексея Харлампиевича.</w:t>
      </w:r>
    </w:p>
    <w:p w14:paraId="21DF6F4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Памятник еще одному великому русскому поэту появился в городе, и именно на этой площади, не случайно. По сохранившимся воспоминаниям геленджичан это было любимое место отдыха Лермонтова в дни его пребывания в Геленджике. Ряд исследователей утверждают, что великий ру</w:t>
      </w:r>
      <w:r w:rsidRPr="005154C9">
        <w:rPr>
          <w:szCs w:val="28"/>
        </w:rPr>
        <w:t>с</w:t>
      </w:r>
      <w:r w:rsidRPr="005154C9">
        <w:rPr>
          <w:szCs w:val="28"/>
        </w:rPr>
        <w:t>ский поэт М.Ю.Лермонтов был в Геленджикском районе с 19 мая по 24 сентября 1837 года.</w:t>
      </w:r>
    </w:p>
    <w:p w14:paraId="13BCC2D9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Скульптура поэта, выполненная почти в натуральный рост, изобр</w:t>
      </w:r>
      <w:r w:rsidRPr="005154C9">
        <w:rPr>
          <w:szCs w:val="28"/>
        </w:rPr>
        <w:t>а</w:t>
      </w:r>
      <w:r w:rsidRPr="005154C9">
        <w:rPr>
          <w:szCs w:val="28"/>
        </w:rPr>
        <w:t>жает Лермонтова в позе задумавшегося человека в форме офицера русской армии середины ХIХ века. Поэт стоит, скрестивши на груди руки, в левой руке форменная офицерская фуражка. Чуть выдвинутая вперед правая нога и ра</w:t>
      </w:r>
      <w:r w:rsidRPr="005154C9">
        <w:rPr>
          <w:szCs w:val="28"/>
        </w:rPr>
        <w:t>с</w:t>
      </w:r>
      <w:r w:rsidRPr="005154C9">
        <w:rPr>
          <w:szCs w:val="28"/>
        </w:rPr>
        <w:t>пахнутые слегка развивающиеся полы шинели подчеркивают, как бы внеза</w:t>
      </w:r>
      <w:r w:rsidRPr="005154C9">
        <w:rPr>
          <w:szCs w:val="28"/>
        </w:rPr>
        <w:t>п</w:t>
      </w:r>
      <w:r w:rsidRPr="005154C9">
        <w:rPr>
          <w:szCs w:val="28"/>
        </w:rPr>
        <w:t>но остановившееся, движение вперед.</w:t>
      </w:r>
    </w:p>
    <w:p w14:paraId="4B8BC05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Проведенная в 1999-2000 годах реконструкция Лермонтовской площ</w:t>
      </w:r>
      <w:r w:rsidRPr="005154C9">
        <w:rPr>
          <w:szCs w:val="28"/>
        </w:rPr>
        <w:t>а</w:t>
      </w:r>
      <w:r w:rsidRPr="005154C9">
        <w:rPr>
          <w:szCs w:val="28"/>
        </w:rPr>
        <w:t>ди позволила завершить единую целостную композицию. Сегодня это место - одно из самых красивых и привлекательных в Геленджике.</w:t>
      </w:r>
    </w:p>
    <w:p w14:paraId="4B5DDA3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Востребованы и посещаемы гостями города городской историко-краеведческий музей и выставочный зал.</w:t>
      </w:r>
    </w:p>
    <w:p w14:paraId="6A883974" w14:textId="77777777" w:rsidR="00DD2BD4" w:rsidRPr="005154C9" w:rsidRDefault="00DD2BD4" w:rsidP="00F71532">
      <w:pPr>
        <w:spacing w:before="40" w:after="40" w:line="360" w:lineRule="auto"/>
        <w:ind w:left="170" w:right="57" w:firstLine="709"/>
        <w:jc w:val="both"/>
        <w:rPr>
          <w:szCs w:val="28"/>
        </w:rPr>
      </w:pPr>
    </w:p>
    <w:p w14:paraId="07110510" w14:textId="77777777" w:rsidR="00DD2BD4" w:rsidRPr="005154C9" w:rsidRDefault="00DD2BD4" w:rsidP="00F71532">
      <w:pPr>
        <w:numPr>
          <w:ilvl w:val="1"/>
          <w:numId w:val="28"/>
        </w:numPr>
        <w:tabs>
          <w:tab w:val="left" w:pos="890"/>
        </w:tabs>
        <w:spacing w:line="360" w:lineRule="auto"/>
        <w:ind w:left="0" w:firstLine="709"/>
        <w:jc w:val="both"/>
        <w:rPr>
          <w:b/>
          <w:szCs w:val="28"/>
        </w:rPr>
      </w:pPr>
      <w:r w:rsidRPr="005154C9">
        <w:rPr>
          <w:b/>
          <w:szCs w:val="28"/>
        </w:rPr>
        <w:t>Рекреационная сеть туризма города Геленджика</w:t>
      </w:r>
    </w:p>
    <w:p w14:paraId="32FBFC32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</w:p>
    <w:p w14:paraId="0806EBA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Под рекреацией понимают расширенное воспроизводство физических, интеллектуальных и эмоциональных сил человека. Рекреация необходима как с точки зрения индивидуума, так и с позиции государства, которое для своего развития должно позаботиться о воспроизводстве производител</w:t>
      </w:r>
      <w:r w:rsidRPr="005154C9">
        <w:rPr>
          <w:szCs w:val="28"/>
        </w:rPr>
        <w:t>ь</w:t>
      </w:r>
      <w:r w:rsidRPr="005154C9">
        <w:rPr>
          <w:szCs w:val="28"/>
        </w:rPr>
        <w:t>ных сил общества.</w:t>
      </w:r>
    </w:p>
    <w:p w14:paraId="0C8AFED9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Рекреационная сеть – это совокупность расположенных в стране (ре</w:t>
      </w:r>
      <w:r w:rsidRPr="005154C9">
        <w:rPr>
          <w:szCs w:val="28"/>
        </w:rPr>
        <w:t>с</w:t>
      </w:r>
      <w:r w:rsidRPr="005154C9">
        <w:rPr>
          <w:szCs w:val="28"/>
        </w:rPr>
        <w:t>публике, области, районе) рекреационных учреждений. К ним относятся у</w:t>
      </w:r>
      <w:r w:rsidRPr="005154C9">
        <w:rPr>
          <w:szCs w:val="28"/>
        </w:rPr>
        <w:t>ч</w:t>
      </w:r>
      <w:r w:rsidRPr="005154C9">
        <w:rPr>
          <w:szCs w:val="28"/>
        </w:rPr>
        <w:t>реждения оздоровительного отдыха, спортивного и познавательного туризма. Из всех форм рекреационной деятельности оздоровлением занимается сан</w:t>
      </w:r>
      <w:r w:rsidRPr="005154C9">
        <w:rPr>
          <w:szCs w:val="28"/>
        </w:rPr>
        <w:t>а</w:t>
      </w:r>
      <w:r w:rsidRPr="005154C9">
        <w:rPr>
          <w:szCs w:val="28"/>
        </w:rPr>
        <w:t>торно-курортная индустрия, базирующаяся на использовании природных р</w:t>
      </w:r>
      <w:r w:rsidRPr="005154C9">
        <w:rPr>
          <w:szCs w:val="28"/>
        </w:rPr>
        <w:t>е</w:t>
      </w:r>
      <w:r w:rsidRPr="005154C9">
        <w:rPr>
          <w:szCs w:val="28"/>
        </w:rPr>
        <w:t>сурсов. Курорты способствуют сохранению и укреплению здоровья в пр</w:t>
      </w:r>
      <w:r w:rsidRPr="005154C9">
        <w:rPr>
          <w:szCs w:val="28"/>
        </w:rPr>
        <w:t>о</w:t>
      </w:r>
      <w:r w:rsidRPr="005154C9">
        <w:rPr>
          <w:szCs w:val="28"/>
        </w:rPr>
        <w:t>цессе санаторного пребывания в отпускной период.</w:t>
      </w:r>
    </w:p>
    <w:p w14:paraId="4B5F7F8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 xml:space="preserve">Курортная зона Большого Геленджика охватывает </w:t>
      </w:r>
      <w:smartTag w:uri="urn:schemas-microsoft-com:office:smarttags" w:element="metricconverter">
        <w:smartTagPr>
          <w:attr w:name="ProductID" w:val="100 км"/>
        </w:smartTagPr>
        <w:r w:rsidRPr="005154C9">
          <w:rPr>
            <w:szCs w:val="28"/>
          </w:rPr>
          <w:t>100 км</w:t>
        </w:r>
      </w:smartTag>
      <w:r w:rsidRPr="005154C9">
        <w:rPr>
          <w:szCs w:val="28"/>
        </w:rPr>
        <w:t xml:space="preserve"> побережья, на котором разместились 217 учреждений отдыха (преимущественно оздор</w:t>
      </w:r>
      <w:r w:rsidRPr="005154C9">
        <w:rPr>
          <w:szCs w:val="28"/>
        </w:rPr>
        <w:t>о</w:t>
      </w:r>
      <w:r w:rsidRPr="005154C9">
        <w:rPr>
          <w:szCs w:val="28"/>
        </w:rPr>
        <w:t>вительные). В Геленджике круглогодично функционируют санатории, па</w:t>
      </w:r>
      <w:r w:rsidRPr="005154C9">
        <w:rPr>
          <w:szCs w:val="28"/>
        </w:rPr>
        <w:t>н</w:t>
      </w:r>
      <w:r w:rsidRPr="005154C9">
        <w:rPr>
          <w:szCs w:val="28"/>
        </w:rPr>
        <w:t>сионаты и дома отдыха.</w:t>
      </w:r>
    </w:p>
    <w:p w14:paraId="29AB6C4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 ближайшую перспективу этой зоне отводится первоочередное м</w:t>
      </w:r>
      <w:r w:rsidRPr="005154C9">
        <w:rPr>
          <w:szCs w:val="28"/>
        </w:rPr>
        <w:t>е</w:t>
      </w:r>
      <w:r w:rsidRPr="005154C9">
        <w:rPr>
          <w:szCs w:val="28"/>
        </w:rPr>
        <w:t>сто в развитии туризма на Черноморском побережье.</w:t>
      </w:r>
    </w:p>
    <w:p w14:paraId="3066AA2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Главной достопримечательностью Большого Геленджика стала курортная набережная общей площадью 175, 190 кв.м., которая является в</w:t>
      </w:r>
      <w:r w:rsidRPr="005154C9">
        <w:rPr>
          <w:szCs w:val="28"/>
        </w:rPr>
        <w:t>и</w:t>
      </w:r>
      <w:r w:rsidRPr="005154C9">
        <w:rPr>
          <w:szCs w:val="28"/>
        </w:rPr>
        <w:t>зитной карточкой курорта и курортных поселков. Разрозненные торговые павильоны и постройки реконструированы и объединены в единый архитектурный ансамбль. Центральная часть города иллюминирована, украш</w:t>
      </w:r>
      <w:r w:rsidRPr="005154C9">
        <w:rPr>
          <w:szCs w:val="28"/>
        </w:rPr>
        <w:t>е</w:t>
      </w:r>
      <w:r w:rsidRPr="005154C9">
        <w:rPr>
          <w:szCs w:val="28"/>
        </w:rPr>
        <w:t>на нарядными клумбами, что создает атмосферу праздника и комфорта.</w:t>
      </w:r>
    </w:p>
    <w:p w14:paraId="6D9A6E6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Рекреационные учреждения г. Геленджика являются учреждениями курортно-оздоровительного отдыха. К услугам гостей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города Геленджик –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б</w:t>
      </w:r>
      <w:r w:rsidRPr="005154C9">
        <w:rPr>
          <w:szCs w:val="28"/>
        </w:rPr>
        <w:t>о</w:t>
      </w:r>
      <w:r w:rsidRPr="005154C9">
        <w:rPr>
          <w:szCs w:val="28"/>
        </w:rPr>
        <w:t>лее 140 здравниц, частные мини-гостиницы и отели (116), автокемпинги и турбазы (58), пансионаты и дома отдыха (27), спортивно-туристические це</w:t>
      </w:r>
      <w:r w:rsidRPr="005154C9">
        <w:rPr>
          <w:szCs w:val="28"/>
        </w:rPr>
        <w:t>н</w:t>
      </w:r>
      <w:r w:rsidRPr="005154C9">
        <w:rPr>
          <w:szCs w:val="28"/>
        </w:rPr>
        <w:t>тры, которые предоставляют отдыхающим широкий выбор курортных услуг,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 xml:space="preserve">рассчитанных на людей </w:t>
      </w:r>
      <w:r w:rsidRPr="005154C9">
        <w:rPr>
          <w:szCs w:val="28"/>
          <w:lang w:val="en-US"/>
        </w:rPr>
        <w:t>c</w:t>
      </w:r>
      <w:r w:rsidRPr="005154C9">
        <w:rPr>
          <w:szCs w:val="28"/>
        </w:rPr>
        <w:t xml:space="preserve"> самыми разными интересами, потребностями и ф</w:t>
      </w:r>
      <w:r w:rsidRPr="005154C9">
        <w:rPr>
          <w:szCs w:val="28"/>
        </w:rPr>
        <w:t>и</w:t>
      </w:r>
      <w:r w:rsidRPr="005154C9">
        <w:rPr>
          <w:szCs w:val="28"/>
        </w:rPr>
        <w:t>нансовыми возможностями. Санаторная сеть здесь чрезвычайно развита, уровень обслуживания достаточно высокий в России.</w:t>
      </w:r>
    </w:p>
    <w:p w14:paraId="5889AC19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Ежегодно город-курорт Геленджик принимает свыше 1 миллиона отдыхающих. Геленджик готов предложить гостям интересные экскурсио</w:t>
      </w:r>
      <w:r w:rsidRPr="005154C9">
        <w:rPr>
          <w:szCs w:val="28"/>
        </w:rPr>
        <w:t>н</w:t>
      </w:r>
      <w:r w:rsidRPr="005154C9">
        <w:rPr>
          <w:szCs w:val="28"/>
        </w:rPr>
        <w:t>ные программы: к памятникам природы, археологии, истории и литературы, а также конные прогулки, дайвинг, яхтинг, джиппинг, рыбалка на ф</w:t>
      </w:r>
      <w:r w:rsidRPr="005154C9">
        <w:rPr>
          <w:szCs w:val="28"/>
        </w:rPr>
        <w:t>о</w:t>
      </w:r>
      <w:r w:rsidRPr="005154C9">
        <w:rPr>
          <w:szCs w:val="28"/>
        </w:rPr>
        <w:t>релевых хозяйствах.</w:t>
      </w:r>
    </w:p>
    <w:p w14:paraId="349C16B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Сегодня Геленджик - это не только один из самых популярных куро</w:t>
      </w:r>
      <w:r w:rsidRPr="005154C9">
        <w:rPr>
          <w:szCs w:val="28"/>
        </w:rPr>
        <w:t>р</w:t>
      </w:r>
      <w:r w:rsidRPr="005154C9">
        <w:rPr>
          <w:szCs w:val="28"/>
        </w:rPr>
        <w:t>тов нашей страны, где отличный отдых замечательно сочетается с эффекти</w:t>
      </w:r>
      <w:r w:rsidRPr="005154C9">
        <w:rPr>
          <w:szCs w:val="28"/>
        </w:rPr>
        <w:t>в</w:t>
      </w:r>
      <w:r w:rsidRPr="005154C9">
        <w:rPr>
          <w:szCs w:val="28"/>
        </w:rPr>
        <w:t>ным отдыхом, но и город-праздник. Ежегодно курортный сезон (в начале июня) открывает знаменитый Геленджикский карнавал, который проводится уже более 30 лет. Это грандиозное шоу с театрализованным представлением, настоящее буйство красок, остроумие и выдумки и нез</w:t>
      </w:r>
      <w:r w:rsidRPr="005154C9">
        <w:rPr>
          <w:szCs w:val="28"/>
        </w:rPr>
        <w:t>а</w:t>
      </w:r>
      <w:r w:rsidRPr="005154C9">
        <w:rPr>
          <w:szCs w:val="28"/>
        </w:rPr>
        <w:t>бываемый фейерверк.</w:t>
      </w:r>
    </w:p>
    <w:p w14:paraId="6320704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Раз в два года в Геленджике проходит международная выставка – ги</w:t>
      </w:r>
      <w:r w:rsidRPr="005154C9">
        <w:rPr>
          <w:szCs w:val="28"/>
        </w:rPr>
        <w:t>д</w:t>
      </w:r>
      <w:r w:rsidRPr="005154C9">
        <w:rPr>
          <w:szCs w:val="28"/>
        </w:rPr>
        <w:t>роавиасалон. Она имеет не только важное значение для специалистов, но и превращается в захватывающее зрелище, когда в небе над Геленджикской бухтой парят современные воздушные лайнеры, которые садятся на морскую гладь. Основная цель выставки – продемонстрировать возможности гидр</w:t>
      </w:r>
      <w:r w:rsidRPr="005154C9">
        <w:rPr>
          <w:szCs w:val="28"/>
        </w:rPr>
        <w:t>о</w:t>
      </w:r>
      <w:r w:rsidRPr="005154C9">
        <w:rPr>
          <w:szCs w:val="28"/>
        </w:rPr>
        <w:t>авиационной техники, показать перспективы её развития и возможности применения.</w:t>
      </w:r>
    </w:p>
    <w:p w14:paraId="6E81238B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Основным показателем развития рекреационной сети является пло</w:t>
      </w:r>
      <w:r w:rsidRPr="005154C9">
        <w:rPr>
          <w:szCs w:val="28"/>
        </w:rPr>
        <w:t>т</w:t>
      </w:r>
      <w:r w:rsidRPr="005154C9">
        <w:rPr>
          <w:szCs w:val="28"/>
        </w:rPr>
        <w:t>ность рекреационных учреждений, равная числу мест в них, приходящихся на 1000 кв.км территории. В соответствии с этим территории делятся на сильно, средне и слабо рекреационно развитые. Функциональное развитие рекреационных учреждений обусловлено их ориентацией на тот или иной вид рекреационной деятельности.</w:t>
      </w:r>
    </w:p>
    <w:p w14:paraId="6B3D891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Черноморское побережье Геленджика обладает высоким рекреацио</w:t>
      </w:r>
      <w:r w:rsidRPr="005154C9">
        <w:rPr>
          <w:szCs w:val="28"/>
        </w:rPr>
        <w:t>н</w:t>
      </w:r>
      <w:r w:rsidRPr="005154C9">
        <w:rPr>
          <w:szCs w:val="28"/>
        </w:rPr>
        <w:t>ным потенциалом. Район богат природными рекреационными ресурсами (т</w:t>
      </w:r>
      <w:r w:rsidRPr="005154C9">
        <w:rPr>
          <w:szCs w:val="28"/>
        </w:rPr>
        <w:t>ё</w:t>
      </w:r>
      <w:r w:rsidRPr="005154C9">
        <w:rPr>
          <w:szCs w:val="28"/>
        </w:rPr>
        <w:t>плое море, горы, покрытые богатой лесной растительностью, минерал</w:t>
      </w:r>
      <w:r w:rsidRPr="005154C9">
        <w:rPr>
          <w:szCs w:val="28"/>
        </w:rPr>
        <w:t>ь</w:t>
      </w:r>
      <w:r w:rsidRPr="005154C9">
        <w:rPr>
          <w:szCs w:val="28"/>
        </w:rPr>
        <w:t>ные воды и иловые сульфидные грязи).</w:t>
      </w:r>
    </w:p>
    <w:p w14:paraId="32C0883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формировании санаториев сети и её размещения по территории России сыграли роль два фактора, тяготение этих учреждений к районам, обладающим разнообразными природно-оздоровительными ресурсами и дл</w:t>
      </w:r>
      <w:r w:rsidRPr="005154C9">
        <w:rPr>
          <w:szCs w:val="28"/>
        </w:rPr>
        <w:t>и</w:t>
      </w:r>
      <w:r w:rsidRPr="005154C9">
        <w:rPr>
          <w:szCs w:val="28"/>
        </w:rPr>
        <w:t>тельным комфортным периодом, и приближенность их к местам наибольш</w:t>
      </w:r>
      <w:r w:rsidRPr="005154C9">
        <w:rPr>
          <w:szCs w:val="28"/>
        </w:rPr>
        <w:t>е</w:t>
      </w:r>
      <w:r w:rsidRPr="005154C9">
        <w:rPr>
          <w:szCs w:val="28"/>
        </w:rPr>
        <w:t>го спроса на лечебный отдых (то есть к местам с высокой плотностью нас</w:t>
      </w:r>
      <w:r w:rsidRPr="005154C9">
        <w:rPr>
          <w:szCs w:val="28"/>
        </w:rPr>
        <w:t>е</w:t>
      </w:r>
      <w:r w:rsidRPr="005154C9">
        <w:rPr>
          <w:szCs w:val="28"/>
        </w:rPr>
        <w:t>ления).</w:t>
      </w:r>
    </w:p>
    <w:p w14:paraId="1F36E95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соответствии с этим географическое размещение санаторно-курортных учреждений отличается неравномерностью: наибольшая конце</w:t>
      </w:r>
      <w:r w:rsidRPr="005154C9">
        <w:rPr>
          <w:szCs w:val="28"/>
        </w:rPr>
        <w:t>н</w:t>
      </w:r>
      <w:r w:rsidRPr="005154C9">
        <w:rPr>
          <w:szCs w:val="28"/>
        </w:rPr>
        <w:t>трация их на Черноморском побережье.</w:t>
      </w:r>
    </w:p>
    <w:p w14:paraId="18A1B6D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настоящее время в Геленджике широкое распространение получили средства размещения вместимостью от 5 до 30 номеров, принадлежащие индивидуальным предпринимателям и предназначенные для проживания тур</w:t>
      </w:r>
      <w:r w:rsidRPr="005154C9">
        <w:rPr>
          <w:szCs w:val="28"/>
        </w:rPr>
        <w:t>и</w:t>
      </w:r>
      <w:r w:rsidRPr="005154C9">
        <w:rPr>
          <w:szCs w:val="28"/>
        </w:rPr>
        <w:t>стов (неорганизованных отдыхающих). Большинство таких объектов строи</w:t>
      </w:r>
      <w:r w:rsidRPr="005154C9">
        <w:rPr>
          <w:szCs w:val="28"/>
        </w:rPr>
        <w:t>т</w:t>
      </w:r>
      <w:r w:rsidRPr="005154C9">
        <w:rPr>
          <w:szCs w:val="28"/>
        </w:rPr>
        <w:t>ся и вводится в эксплуатацию как индивидуальные жилые дома. Число мест в таких средствах размещения практически сравнялось с коечной емкостью всего санаторно-курортного и туристского комплекса края и в несколько раз превышает номерной фонд традиционных гостиниц.</w:t>
      </w:r>
    </w:p>
    <w:p w14:paraId="0EF158D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Город Геленджик активно развит в рекреационном отношении. Он ра</w:t>
      </w:r>
      <w:r w:rsidRPr="005154C9">
        <w:rPr>
          <w:szCs w:val="28"/>
        </w:rPr>
        <w:t>с</w:t>
      </w:r>
      <w:r w:rsidRPr="005154C9">
        <w:rPr>
          <w:szCs w:val="28"/>
        </w:rPr>
        <w:t>полагает достаточной инфраструктурой. В 2007-2008 гг. в эксплуатацию вводится новый аэропорт. В районе достаточное количество современных го</w:t>
      </w:r>
      <w:r w:rsidRPr="005154C9">
        <w:rPr>
          <w:szCs w:val="28"/>
        </w:rPr>
        <w:t>с</w:t>
      </w:r>
      <w:r w:rsidRPr="005154C9">
        <w:rPr>
          <w:szCs w:val="28"/>
        </w:rPr>
        <w:t>тиниц, ресторанов и кафе. Общее их число возросло до ста предприятий.</w:t>
      </w:r>
    </w:p>
    <w:p w14:paraId="5BE8E83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городе появляются новые заведения, которые приятно удивляют своим уровнем предлагаемых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услуг, стильным дизайном помещений и отли</w:t>
      </w:r>
      <w:r w:rsidRPr="005154C9">
        <w:rPr>
          <w:szCs w:val="28"/>
        </w:rPr>
        <w:t>ч</w:t>
      </w:r>
      <w:r w:rsidRPr="005154C9">
        <w:rPr>
          <w:szCs w:val="28"/>
        </w:rPr>
        <w:t>ной разнообразной кухней.</w:t>
      </w:r>
    </w:p>
    <w:p w14:paraId="1120AEB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Не забывают и про старые заведения, производят генеральные реконс</w:t>
      </w:r>
      <w:r w:rsidRPr="005154C9">
        <w:rPr>
          <w:szCs w:val="28"/>
        </w:rPr>
        <w:t>т</w:t>
      </w:r>
      <w:r w:rsidRPr="005154C9">
        <w:rPr>
          <w:szCs w:val="28"/>
        </w:rPr>
        <w:t>рукции, радикально изменяют художественный дизайн. Хозяева рестор</w:t>
      </w:r>
      <w:r w:rsidRPr="005154C9">
        <w:rPr>
          <w:szCs w:val="28"/>
        </w:rPr>
        <w:t>а</w:t>
      </w:r>
      <w:r w:rsidRPr="005154C9">
        <w:rPr>
          <w:szCs w:val="28"/>
        </w:rPr>
        <w:t>нов заинтересованы в перестройке своих предприятий по предоставлению пит</w:t>
      </w:r>
      <w:r w:rsidRPr="005154C9">
        <w:rPr>
          <w:szCs w:val="28"/>
        </w:rPr>
        <w:t>а</w:t>
      </w:r>
      <w:r w:rsidRPr="005154C9">
        <w:rPr>
          <w:szCs w:val="28"/>
        </w:rPr>
        <w:t>ния и развлечений. Изысканный дизайн лишь подчеркивает высокий качес</w:t>
      </w:r>
      <w:r w:rsidRPr="005154C9">
        <w:rPr>
          <w:szCs w:val="28"/>
        </w:rPr>
        <w:t>т</w:t>
      </w:r>
      <w:r w:rsidRPr="005154C9">
        <w:rPr>
          <w:szCs w:val="28"/>
        </w:rPr>
        <w:t>венный уровень ресторана. По вечерам, когда зажигаются свечи, в зале зв</w:t>
      </w:r>
      <w:r w:rsidRPr="005154C9">
        <w:rPr>
          <w:szCs w:val="28"/>
        </w:rPr>
        <w:t>у</w:t>
      </w:r>
      <w:r w:rsidRPr="005154C9">
        <w:rPr>
          <w:szCs w:val="28"/>
        </w:rPr>
        <w:t>чит тихая, спокойная музыка. А те, кто пожелает продемонстрировать свои певческие способности, могут воспользоваться "Караоке". "Живая" м</w:t>
      </w:r>
      <w:r w:rsidRPr="005154C9">
        <w:rPr>
          <w:szCs w:val="28"/>
        </w:rPr>
        <w:t>у</w:t>
      </w:r>
      <w:r w:rsidRPr="005154C9">
        <w:rPr>
          <w:szCs w:val="28"/>
        </w:rPr>
        <w:t>зыка позволит заказать полюбившиеся песни и потанцевать.</w:t>
      </w:r>
    </w:p>
    <w:p w14:paraId="2DDA7EB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кафе и ресторанах города работают квалифицированные повара, имеются свои мучные цеха, выпускающие прекрасные хлебо-булочные изд</w:t>
      </w:r>
      <w:r w:rsidRPr="005154C9">
        <w:rPr>
          <w:szCs w:val="28"/>
        </w:rPr>
        <w:t>е</w:t>
      </w:r>
      <w:r w:rsidRPr="005154C9">
        <w:rPr>
          <w:szCs w:val="28"/>
        </w:rPr>
        <w:t>лия.</w:t>
      </w:r>
    </w:p>
    <w:p w14:paraId="323AFD3B" w14:textId="77777777" w:rsidR="00DD2BD4" w:rsidRPr="005154C9" w:rsidRDefault="00DD2BD4" w:rsidP="00F71532">
      <w:pPr>
        <w:pStyle w:val="small"/>
        <w:spacing w:before="0" w:after="0"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154C9">
        <w:rPr>
          <w:rFonts w:ascii="Times New Roman" w:hAnsi="Times New Roman" w:cs="Times New Roman"/>
          <w:color w:val="auto"/>
          <w:sz w:val="28"/>
          <w:szCs w:val="28"/>
        </w:rPr>
        <w:t>Имеется сеть культурных учреждений. Например, Геленджикский Историко-краеведческий музей. Этнографические, археологические, естественно-исторические коллекции музея насчитывают более 70 тысяч пре</w:t>
      </w:r>
      <w:r w:rsidRPr="005154C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154C9">
        <w:rPr>
          <w:rFonts w:ascii="Times New Roman" w:hAnsi="Times New Roman" w:cs="Times New Roman"/>
          <w:color w:val="auto"/>
          <w:sz w:val="28"/>
          <w:szCs w:val="28"/>
        </w:rPr>
        <w:t>метов. На территории при музее расположена выставка военной техники времен ВОВ и несколько</w:t>
      </w:r>
      <w:r w:rsidR="005154C9" w:rsidRPr="0051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color w:val="auto"/>
          <w:sz w:val="28"/>
          <w:szCs w:val="28"/>
        </w:rPr>
        <w:t>уникальных</w:t>
      </w:r>
      <w:r w:rsidR="005154C9" w:rsidRPr="0051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color w:val="auto"/>
          <w:sz w:val="28"/>
          <w:szCs w:val="28"/>
        </w:rPr>
        <w:t>экспонатов</w:t>
      </w:r>
      <w:r w:rsidR="005154C9" w:rsidRPr="0051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54C9">
        <w:rPr>
          <w:rFonts w:ascii="Times New Roman" w:hAnsi="Times New Roman" w:cs="Times New Roman"/>
          <w:color w:val="auto"/>
          <w:sz w:val="28"/>
          <w:szCs w:val="28"/>
        </w:rPr>
        <w:t>времен дольменной эп</w:t>
      </w:r>
      <w:r w:rsidRPr="005154C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154C9">
        <w:rPr>
          <w:rFonts w:ascii="Times New Roman" w:hAnsi="Times New Roman" w:cs="Times New Roman"/>
          <w:color w:val="auto"/>
          <w:sz w:val="28"/>
          <w:szCs w:val="28"/>
        </w:rPr>
        <w:t>хи.</w:t>
      </w:r>
    </w:p>
    <w:p w14:paraId="1C118B5D" w14:textId="77777777" w:rsidR="00DD2BD4" w:rsidRPr="005154C9" w:rsidRDefault="00DD2BD4" w:rsidP="00F71532">
      <w:pPr>
        <w:pStyle w:val="af3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Город Геленджик в настоящее время является туристическим це</w:t>
      </w:r>
      <w:r w:rsidRPr="005154C9">
        <w:rPr>
          <w:color w:val="auto"/>
          <w:sz w:val="28"/>
          <w:szCs w:val="28"/>
        </w:rPr>
        <w:t>н</w:t>
      </w:r>
      <w:r w:rsidRPr="005154C9">
        <w:rPr>
          <w:color w:val="auto"/>
          <w:sz w:val="28"/>
          <w:szCs w:val="28"/>
        </w:rPr>
        <w:t>тром Краснодарского края. На ближайшую перспективу этой зоне отводится первоочередное место в развитии туризма на Черноморском побережье. Сан</w:t>
      </w:r>
      <w:r w:rsidRPr="005154C9">
        <w:rPr>
          <w:color w:val="auto"/>
          <w:sz w:val="28"/>
          <w:szCs w:val="28"/>
        </w:rPr>
        <w:t>а</w:t>
      </w:r>
      <w:r w:rsidRPr="005154C9">
        <w:rPr>
          <w:color w:val="auto"/>
          <w:sz w:val="28"/>
          <w:szCs w:val="28"/>
        </w:rPr>
        <w:t>торная сеть расположена вдоль набережной города и близость моря</w:t>
      </w:r>
      <w:r w:rsidR="005154C9" w:rsidRPr="005154C9">
        <w:rPr>
          <w:color w:val="auto"/>
          <w:sz w:val="28"/>
          <w:szCs w:val="28"/>
        </w:rPr>
        <w:t xml:space="preserve"> </w:t>
      </w:r>
      <w:r w:rsidRPr="005154C9">
        <w:rPr>
          <w:color w:val="auto"/>
          <w:sz w:val="28"/>
          <w:szCs w:val="28"/>
        </w:rPr>
        <w:t>создаёт прекрасные условия для приятного отдыха и оздоровления. Рядом с санат</w:t>
      </w:r>
      <w:r w:rsidRPr="005154C9">
        <w:rPr>
          <w:color w:val="auto"/>
          <w:sz w:val="28"/>
          <w:szCs w:val="28"/>
        </w:rPr>
        <w:t>о</w:t>
      </w:r>
      <w:r w:rsidRPr="005154C9">
        <w:rPr>
          <w:color w:val="auto"/>
          <w:sz w:val="28"/>
          <w:szCs w:val="28"/>
        </w:rPr>
        <w:t>рием расположены Дворец культуры курорта, Зелёный театр, где в летнее время выступает много звёзд эстрады.</w:t>
      </w:r>
    </w:p>
    <w:p w14:paraId="681C3AD6" w14:textId="77777777" w:rsidR="00DD2BD4" w:rsidRPr="005154C9" w:rsidRDefault="00DD2BD4" w:rsidP="00F71532">
      <w:pPr>
        <w:pStyle w:val="af3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Изюминкой города является известный карнавал, который проводи</w:t>
      </w:r>
      <w:r w:rsidRPr="005154C9">
        <w:rPr>
          <w:color w:val="auto"/>
          <w:sz w:val="28"/>
          <w:szCs w:val="28"/>
        </w:rPr>
        <w:t>т</w:t>
      </w:r>
      <w:r w:rsidRPr="005154C9">
        <w:rPr>
          <w:color w:val="auto"/>
          <w:sz w:val="28"/>
          <w:szCs w:val="28"/>
        </w:rPr>
        <w:t>ся каждый год в начале июня. Популярному Геленджикскому карнавалу в 2006г. исполнилось 30 лет.</w:t>
      </w:r>
    </w:p>
    <w:p w14:paraId="1E0A0B9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А началось все в 1977 году. Идея создания карнавала была вызвана бурным развитием курорта в 70-е годы. Тогда Геленджик решил, что п</w:t>
      </w:r>
      <w:r w:rsidRPr="005154C9">
        <w:rPr>
          <w:szCs w:val="28"/>
        </w:rPr>
        <w:t>о</w:t>
      </w:r>
      <w:r w:rsidRPr="005154C9">
        <w:rPr>
          <w:szCs w:val="28"/>
        </w:rPr>
        <w:t>мимо моря, солнца и гор, стоит предложить гостям некое яркое, брызжущее весельем, запоминающееся зрелище. Именно 30 лет назад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геленджикский карнавал, рожденный в лучших традициях Бразильских, Габровских, Барсело</w:t>
      </w:r>
      <w:r w:rsidRPr="005154C9">
        <w:rPr>
          <w:szCs w:val="28"/>
        </w:rPr>
        <w:t>н</w:t>
      </w:r>
      <w:r w:rsidRPr="005154C9">
        <w:rPr>
          <w:szCs w:val="28"/>
        </w:rPr>
        <w:t>ских карнавалов и Одесской юморины,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стал своего рода визитной карточкой города-курорта, оповещающий об открытии очередного сезона.</w:t>
      </w:r>
    </w:p>
    <w:p w14:paraId="026B969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90-х годах карнавальная традиция на несколько лет была прервана. Но сразу же после прихода к власти нового руководства во главе с С.П. Оз</w:t>
      </w:r>
      <w:r w:rsidRPr="005154C9">
        <w:rPr>
          <w:szCs w:val="28"/>
        </w:rPr>
        <w:t>е</w:t>
      </w:r>
      <w:r w:rsidRPr="005154C9">
        <w:rPr>
          <w:szCs w:val="28"/>
        </w:rPr>
        <w:t>ровым она была возрождена. И не просто возрождена, а получила новый импульс в своем развитии, превратилась в грандиозный праздник, который поражает гостей и жителей курорта ярким цветом красок и оставляет незаб</w:t>
      </w:r>
      <w:r w:rsidRPr="005154C9">
        <w:rPr>
          <w:szCs w:val="28"/>
        </w:rPr>
        <w:t>ы</w:t>
      </w:r>
      <w:r w:rsidRPr="005154C9">
        <w:rPr>
          <w:szCs w:val="28"/>
        </w:rPr>
        <w:t>ваемые впечатления, заряжая своей бодростью и энергией на долгое время.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 последние годы этот праздник приобретает все больший размах, в нем принимает участие много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творческих коллективов и артистов,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вкл</w:t>
      </w:r>
      <w:r w:rsidRPr="005154C9">
        <w:rPr>
          <w:szCs w:val="28"/>
        </w:rPr>
        <w:t>ю</w:t>
      </w:r>
      <w:r w:rsidRPr="005154C9">
        <w:rPr>
          <w:szCs w:val="28"/>
        </w:rPr>
        <w:t>чая «звезд» кино и эстрады, а также самодеятельные коллективы.</w:t>
      </w:r>
    </w:p>
    <w:p w14:paraId="747E016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Геленджике постоянно реализуются новые проекты. Недавно был</w:t>
      </w:r>
    </w:p>
    <w:p w14:paraId="21092D6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Создан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туристский комплекс «Парк развлечений и спорта «Олимп» для развития и разнообразия сферы туристических услуг, с более полным использованием природных рекреационных ресурсов города-курорта Гелен</w:t>
      </w:r>
      <w:r w:rsidRPr="005154C9">
        <w:rPr>
          <w:szCs w:val="28"/>
        </w:rPr>
        <w:t>д</w:t>
      </w:r>
      <w:r w:rsidRPr="005154C9">
        <w:rPr>
          <w:szCs w:val="28"/>
        </w:rPr>
        <w:t>жик (в том числе предгорной зоны).</w:t>
      </w:r>
    </w:p>
    <w:p w14:paraId="7820B15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Туристический комплекс включает в себя канатную дорогу с подве</w:t>
      </w:r>
      <w:r w:rsidRPr="005154C9">
        <w:rPr>
          <w:szCs w:val="28"/>
        </w:rPr>
        <w:t>с</w:t>
      </w:r>
      <w:r w:rsidRPr="005154C9">
        <w:rPr>
          <w:szCs w:val="28"/>
        </w:rPr>
        <w:t>ными креслами, сеть кафе и ресторанов: "Олимп", "Ивушка", кафе "Арлек</w:t>
      </w:r>
      <w:r w:rsidRPr="005154C9">
        <w:rPr>
          <w:szCs w:val="28"/>
        </w:rPr>
        <w:t>и</w:t>
      </w:r>
      <w:r w:rsidRPr="005154C9">
        <w:rPr>
          <w:szCs w:val="28"/>
        </w:rPr>
        <w:t>но", трактир "Постоялый двор", кафе-шашлычная, смотровые площадки, пр</w:t>
      </w:r>
      <w:r w:rsidRPr="005154C9">
        <w:rPr>
          <w:szCs w:val="28"/>
        </w:rPr>
        <w:t>о</w:t>
      </w:r>
      <w:r w:rsidRPr="005154C9">
        <w:rPr>
          <w:szCs w:val="28"/>
        </w:rPr>
        <w:t>гулки на лошадях, имеется трасса "Джип-триала", рыбалка, дегустац</w:t>
      </w:r>
      <w:r w:rsidRPr="005154C9">
        <w:rPr>
          <w:szCs w:val="28"/>
        </w:rPr>
        <w:t>и</w:t>
      </w:r>
      <w:r w:rsidRPr="005154C9">
        <w:rPr>
          <w:szCs w:val="28"/>
        </w:rPr>
        <w:t>онный зал Кубанских вин, торговые павильоны, детские аттракционы и развлеч</w:t>
      </w:r>
      <w:r w:rsidRPr="005154C9">
        <w:rPr>
          <w:szCs w:val="28"/>
        </w:rPr>
        <w:t>е</w:t>
      </w:r>
      <w:r w:rsidRPr="005154C9">
        <w:rPr>
          <w:szCs w:val="28"/>
        </w:rPr>
        <w:t>ния, проводятся экскурсии в историю Геленджика.</w:t>
      </w:r>
    </w:p>
    <w:p w14:paraId="19407BC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Канатная дорога фирмы "Доппельмайер" протяженностью 1146м, высота подъема 406,3м. Высшая точка Маркотхского хребта на смотровой пл</w:t>
      </w:r>
      <w:r w:rsidRPr="005154C9">
        <w:rPr>
          <w:szCs w:val="28"/>
        </w:rPr>
        <w:t>о</w:t>
      </w:r>
      <w:r w:rsidRPr="005154C9">
        <w:rPr>
          <w:szCs w:val="28"/>
        </w:rPr>
        <w:t>щадке 561м. над уровнем моря. Пропускная способность 726 чел/час, колич</w:t>
      </w:r>
      <w:r w:rsidRPr="005154C9">
        <w:rPr>
          <w:szCs w:val="28"/>
        </w:rPr>
        <w:t>е</w:t>
      </w:r>
      <w:r w:rsidRPr="005154C9">
        <w:rPr>
          <w:szCs w:val="28"/>
        </w:rPr>
        <w:t>ство кресел 115. Количество опор 11, высотой от 4 до 18м. Канатная дорога полностью оснащена приборами и устройствами безопасности. Имеется р</w:t>
      </w:r>
      <w:r w:rsidRPr="005154C9">
        <w:rPr>
          <w:szCs w:val="28"/>
        </w:rPr>
        <w:t>е</w:t>
      </w:r>
      <w:r w:rsidRPr="005154C9">
        <w:rPr>
          <w:szCs w:val="28"/>
        </w:rPr>
        <w:t>зервный двигатель для эвакуации пассажиров.</w:t>
      </w:r>
    </w:p>
    <w:p w14:paraId="59D8351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Перспективы развития: строительство евро-аттракционов "Сумасше</w:t>
      </w:r>
      <w:r w:rsidRPr="005154C9">
        <w:rPr>
          <w:szCs w:val="28"/>
        </w:rPr>
        <w:t>д</w:t>
      </w:r>
      <w:r w:rsidRPr="005154C9">
        <w:rPr>
          <w:szCs w:val="28"/>
        </w:rPr>
        <w:t>ший тобоган" (2006-</w:t>
      </w:r>
      <w:smartTag w:uri="urn:schemas-microsoft-com:office:smarttags" w:element="metricconverter">
        <w:smartTagPr>
          <w:attr w:name="ProductID" w:val="2007 г"/>
        </w:smartTagPr>
        <w:r w:rsidRPr="005154C9">
          <w:rPr>
            <w:szCs w:val="28"/>
          </w:rPr>
          <w:t>2007 г</w:t>
        </w:r>
      </w:smartTag>
      <w:r w:rsidRPr="005154C9">
        <w:rPr>
          <w:szCs w:val="28"/>
        </w:rPr>
        <w:t>), "Боулинг-клуб" - центр семейного отдыха (2006-</w:t>
      </w:r>
      <w:smartTag w:uri="urn:schemas-microsoft-com:office:smarttags" w:element="metricconverter">
        <w:smartTagPr>
          <w:attr w:name="ProductID" w:val="2007 г"/>
        </w:smartTagPr>
        <w:r w:rsidRPr="005154C9">
          <w:rPr>
            <w:szCs w:val="28"/>
          </w:rPr>
          <w:t>2007 г</w:t>
        </w:r>
      </w:smartTag>
      <w:r w:rsidRPr="005154C9">
        <w:rPr>
          <w:szCs w:val="28"/>
        </w:rPr>
        <w:t>), каток "Супер-лед" (2006-</w:t>
      </w:r>
      <w:smartTag w:uri="urn:schemas-microsoft-com:office:smarttags" w:element="metricconverter">
        <w:smartTagPr>
          <w:attr w:name="ProductID" w:val="2007 г"/>
        </w:smartTagPr>
        <w:r w:rsidRPr="005154C9">
          <w:rPr>
            <w:szCs w:val="28"/>
          </w:rPr>
          <w:t>2007 г</w:t>
        </w:r>
      </w:smartTag>
      <w:r w:rsidRPr="005154C9">
        <w:rPr>
          <w:szCs w:val="28"/>
        </w:rPr>
        <w:t>), гостиница "Белая невесточка" (2006-</w:t>
      </w:r>
      <w:smartTag w:uri="urn:schemas-microsoft-com:office:smarttags" w:element="metricconverter">
        <w:smartTagPr>
          <w:attr w:name="ProductID" w:val="2007 г"/>
        </w:smartTagPr>
        <w:r w:rsidRPr="005154C9">
          <w:rPr>
            <w:szCs w:val="28"/>
          </w:rPr>
          <w:t>2007 г</w:t>
        </w:r>
      </w:smartTag>
      <w:r w:rsidRPr="005154C9">
        <w:rPr>
          <w:szCs w:val="28"/>
        </w:rPr>
        <w:t>), живий уголок (2006-</w:t>
      </w:r>
      <w:smartTag w:uri="urn:schemas-microsoft-com:office:smarttags" w:element="metricconverter">
        <w:smartTagPr>
          <w:attr w:name="ProductID" w:val="2007 г"/>
        </w:smartTagPr>
        <w:r w:rsidRPr="005154C9">
          <w:rPr>
            <w:szCs w:val="28"/>
          </w:rPr>
          <w:t>2007 г</w:t>
        </w:r>
      </w:smartTag>
      <w:r w:rsidRPr="005154C9">
        <w:rPr>
          <w:szCs w:val="28"/>
        </w:rPr>
        <w:t>), роллерная трасса (2006-</w:t>
      </w:r>
      <w:smartTag w:uri="urn:schemas-microsoft-com:office:smarttags" w:element="metricconverter">
        <w:smartTagPr>
          <w:attr w:name="ProductID" w:val="2007 г"/>
        </w:smartTagPr>
        <w:r w:rsidRPr="005154C9">
          <w:rPr>
            <w:szCs w:val="28"/>
          </w:rPr>
          <w:t>2007 г</w:t>
        </w:r>
      </w:smartTag>
      <w:r w:rsidRPr="005154C9">
        <w:rPr>
          <w:szCs w:val="28"/>
        </w:rPr>
        <w:t>), баня "Супер-пар" (2006-</w:t>
      </w:r>
      <w:smartTag w:uri="urn:schemas-microsoft-com:office:smarttags" w:element="metricconverter">
        <w:smartTagPr>
          <w:attr w:name="ProductID" w:val="2007 г"/>
        </w:smartTagPr>
        <w:r w:rsidRPr="005154C9">
          <w:rPr>
            <w:szCs w:val="28"/>
          </w:rPr>
          <w:t>2007 г</w:t>
        </w:r>
      </w:smartTag>
      <w:r w:rsidRPr="005154C9">
        <w:rPr>
          <w:szCs w:val="28"/>
        </w:rPr>
        <w:t>).</w:t>
      </w:r>
    </w:p>
    <w:p w14:paraId="567A747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>Таким образом</w:t>
      </w:r>
      <w:r w:rsidRPr="005154C9">
        <w:rPr>
          <w:szCs w:val="28"/>
        </w:rPr>
        <w:t>, Геленджикский район действительно заслуживает только превосходных степеней в оценке его рекреационного потенциала. Для него характерна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исключительно высокая насыщенность познавательными природными объектами. Здесь имеются наиболее благоприятные у</w:t>
      </w:r>
      <w:r w:rsidRPr="005154C9">
        <w:rPr>
          <w:szCs w:val="28"/>
        </w:rPr>
        <w:t>с</w:t>
      </w:r>
      <w:r w:rsidRPr="005154C9">
        <w:rPr>
          <w:szCs w:val="28"/>
        </w:rPr>
        <w:t>ловия для оздоровления и спортивного туризма. Черноморское побережье Геленджи</w:t>
      </w:r>
      <w:r w:rsidRPr="005154C9">
        <w:rPr>
          <w:szCs w:val="28"/>
        </w:rPr>
        <w:t>к</w:t>
      </w:r>
      <w:r w:rsidRPr="005154C9">
        <w:rPr>
          <w:szCs w:val="28"/>
        </w:rPr>
        <w:t>ского района почти сплошь застроена санаториями, пансионатами, турист</w:t>
      </w:r>
      <w:r w:rsidRPr="005154C9">
        <w:rPr>
          <w:szCs w:val="28"/>
        </w:rPr>
        <w:t>и</w:t>
      </w:r>
      <w:r w:rsidRPr="005154C9">
        <w:rPr>
          <w:szCs w:val="28"/>
        </w:rPr>
        <w:t>ческими базами и отелями – плотность инфраструктуры отдыха одна из с</w:t>
      </w:r>
      <w:r w:rsidRPr="005154C9">
        <w:rPr>
          <w:szCs w:val="28"/>
        </w:rPr>
        <w:t>а</w:t>
      </w:r>
      <w:r w:rsidRPr="005154C9">
        <w:rPr>
          <w:szCs w:val="28"/>
        </w:rPr>
        <w:t>мых высоких в России.</w:t>
      </w:r>
    </w:p>
    <w:p w14:paraId="32D4199C" w14:textId="77777777" w:rsidR="00DD2BD4" w:rsidRPr="005154C9" w:rsidRDefault="005154C9" w:rsidP="00F71532">
      <w:pPr>
        <w:numPr>
          <w:ilvl w:val="0"/>
          <w:numId w:val="28"/>
        </w:numPr>
        <w:tabs>
          <w:tab w:val="left" w:pos="435"/>
        </w:tabs>
        <w:spacing w:line="360" w:lineRule="auto"/>
        <w:ind w:left="0" w:firstLine="709"/>
        <w:jc w:val="both"/>
        <w:rPr>
          <w:b/>
          <w:bCs/>
          <w:szCs w:val="28"/>
        </w:rPr>
      </w:pPr>
      <w:r>
        <w:rPr>
          <w:szCs w:val="28"/>
        </w:rPr>
        <w:br w:type="page"/>
      </w:r>
      <w:r w:rsidR="00DD2BD4" w:rsidRPr="005154C9">
        <w:rPr>
          <w:b/>
          <w:szCs w:val="28"/>
        </w:rPr>
        <w:t>РАЗРАБОТКА РЕКЛАМНОГО ПРОСПЕКТА</w:t>
      </w:r>
      <w:r w:rsidR="00DD2BD4" w:rsidRPr="005154C9">
        <w:rPr>
          <w:b/>
          <w:bCs/>
          <w:szCs w:val="28"/>
        </w:rPr>
        <w:t>-ПУТЕВОДИТЕЛЯ</w:t>
      </w:r>
      <w:r>
        <w:rPr>
          <w:b/>
          <w:bCs/>
          <w:szCs w:val="28"/>
        </w:rPr>
        <w:t xml:space="preserve"> </w:t>
      </w:r>
      <w:r w:rsidR="00DD2BD4" w:rsidRPr="005154C9">
        <w:rPr>
          <w:b/>
          <w:bCs/>
          <w:szCs w:val="28"/>
        </w:rPr>
        <w:t>ДЛЯ</w:t>
      </w:r>
      <w:r w:rsidRPr="005154C9">
        <w:rPr>
          <w:b/>
          <w:bCs/>
          <w:szCs w:val="28"/>
        </w:rPr>
        <w:t xml:space="preserve"> </w:t>
      </w:r>
      <w:r w:rsidR="00DD2BD4" w:rsidRPr="005154C9">
        <w:rPr>
          <w:b/>
          <w:bCs/>
          <w:szCs w:val="28"/>
        </w:rPr>
        <w:t>САНАТОРИЯ имени М.В. ЛОМОНОСОВА НА ПРИМЕРЕ</w:t>
      </w:r>
      <w:r>
        <w:rPr>
          <w:b/>
          <w:bCs/>
          <w:szCs w:val="28"/>
        </w:rPr>
        <w:t xml:space="preserve"> </w:t>
      </w:r>
      <w:r w:rsidR="00DD2BD4" w:rsidRPr="005154C9">
        <w:rPr>
          <w:b/>
          <w:bCs/>
          <w:szCs w:val="28"/>
        </w:rPr>
        <w:t>ГОРОДА ГЕЛЕНДЖИК</w:t>
      </w:r>
    </w:p>
    <w:p w14:paraId="0DE7379D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bCs/>
          <w:szCs w:val="28"/>
        </w:rPr>
      </w:pPr>
    </w:p>
    <w:p w14:paraId="7A4D2F83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3.1. Технология предоставления</w:t>
      </w:r>
      <w:r w:rsidR="005154C9" w:rsidRPr="005154C9">
        <w:rPr>
          <w:b/>
          <w:szCs w:val="28"/>
        </w:rPr>
        <w:t xml:space="preserve"> </w:t>
      </w:r>
      <w:r w:rsidRPr="005154C9">
        <w:rPr>
          <w:b/>
          <w:szCs w:val="28"/>
        </w:rPr>
        <w:t>оздоровительных услуг на прим</w:t>
      </w:r>
      <w:r w:rsidRPr="005154C9">
        <w:rPr>
          <w:b/>
          <w:szCs w:val="28"/>
        </w:rPr>
        <w:t>е</w:t>
      </w:r>
      <w:r w:rsidRPr="005154C9">
        <w:rPr>
          <w:b/>
          <w:szCs w:val="28"/>
        </w:rPr>
        <w:t>ре санатория «им. М.В. Ломоносова» города Геленджик</w:t>
      </w:r>
    </w:p>
    <w:p w14:paraId="7E24BE9B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</w:p>
    <w:p w14:paraId="62B130A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настоящее время курортная зона Геленджика насчитывает более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180 курортно-оздоровительных учреждений всех типов: санаториев, пансионатов, домов отдыха, комфортабельных отелей и туристических ко</w:t>
      </w:r>
      <w:r w:rsidRPr="005154C9">
        <w:rPr>
          <w:szCs w:val="28"/>
        </w:rPr>
        <w:t>м</w:t>
      </w:r>
      <w:r w:rsidRPr="005154C9">
        <w:rPr>
          <w:szCs w:val="28"/>
        </w:rPr>
        <w:t>плексов. Большое количество отдыхающих принимает частный сектор.</w:t>
      </w:r>
    </w:p>
    <w:p w14:paraId="42A34EC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Крупнейший и, и без сомнения, один из самых популярных санат</w:t>
      </w:r>
      <w:r w:rsidRPr="005154C9">
        <w:rPr>
          <w:szCs w:val="28"/>
        </w:rPr>
        <w:t>о</w:t>
      </w:r>
      <w:r w:rsidRPr="005154C9">
        <w:rPr>
          <w:szCs w:val="28"/>
        </w:rPr>
        <w:t>рий имени Ломоносова расположен в центральной части курортной зоны Геленджика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 парке Пицундской сосны с уникальным целебным воздухом, н</w:t>
      </w:r>
      <w:r w:rsidRPr="005154C9">
        <w:rPr>
          <w:szCs w:val="28"/>
        </w:rPr>
        <w:t>а</w:t>
      </w:r>
      <w:r w:rsidRPr="005154C9">
        <w:rPr>
          <w:szCs w:val="28"/>
        </w:rPr>
        <w:t>полненным запахом можжевельника и лечебных трав.</w:t>
      </w:r>
    </w:p>
    <w:p w14:paraId="0E1119C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Это один из старейших санаториев, открытый ещё в 1923 году как дом отдыха Московского Государственного Университета им. М.В. Лом</w:t>
      </w:r>
      <w:r w:rsidRPr="005154C9">
        <w:rPr>
          <w:szCs w:val="28"/>
        </w:rPr>
        <w:t>о</w:t>
      </w:r>
      <w:r w:rsidRPr="005154C9">
        <w:rPr>
          <w:szCs w:val="28"/>
        </w:rPr>
        <w:t>носова, который в 1924 году был преобразован в санаторий. Особенно и</w:t>
      </w:r>
      <w:r w:rsidRPr="005154C9">
        <w:rPr>
          <w:szCs w:val="28"/>
        </w:rPr>
        <w:t>н</w:t>
      </w:r>
      <w:r w:rsidRPr="005154C9">
        <w:rPr>
          <w:szCs w:val="28"/>
        </w:rPr>
        <w:t>тенсивное строительство и развитие здравницы началось с 1970 года и в 1975 году сдан в эксплуатацию девятиэтажный спальный корпус с пищ</w:t>
      </w:r>
      <w:r w:rsidRPr="005154C9">
        <w:rPr>
          <w:szCs w:val="28"/>
        </w:rPr>
        <w:t>е</w:t>
      </w:r>
      <w:r w:rsidRPr="005154C9">
        <w:rPr>
          <w:szCs w:val="28"/>
        </w:rPr>
        <w:t>блоком и столовой. В 1973 году санаторий получил статус базового на курорте Геленджик, кот</w:t>
      </w:r>
      <w:r w:rsidRPr="005154C9">
        <w:rPr>
          <w:szCs w:val="28"/>
        </w:rPr>
        <w:t>о</w:t>
      </w:r>
      <w:r w:rsidRPr="005154C9">
        <w:rPr>
          <w:szCs w:val="28"/>
        </w:rPr>
        <w:t>рый подтверждён в 1996 году.</w:t>
      </w:r>
    </w:p>
    <w:p w14:paraId="4116D51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 1992 года, с согласия Федерации Независимых Профсоюзов Ро</w:t>
      </w:r>
      <w:r w:rsidRPr="005154C9">
        <w:rPr>
          <w:szCs w:val="28"/>
        </w:rPr>
        <w:t>с</w:t>
      </w:r>
      <w:r w:rsidRPr="005154C9">
        <w:rPr>
          <w:szCs w:val="28"/>
        </w:rPr>
        <w:t>сии, началась совместная работа «Базового санатория им. М.В. Ломоносова» и производственного объединения «Надымгазпром» по оздоровлению труж</w:t>
      </w:r>
      <w:r w:rsidRPr="005154C9">
        <w:rPr>
          <w:szCs w:val="28"/>
        </w:rPr>
        <w:t>е</w:t>
      </w:r>
      <w:r w:rsidRPr="005154C9">
        <w:rPr>
          <w:szCs w:val="28"/>
        </w:rPr>
        <w:t>ников Севера. В этом же году Администрацией города Геленджика было з</w:t>
      </w:r>
      <w:r w:rsidRPr="005154C9">
        <w:rPr>
          <w:szCs w:val="28"/>
        </w:rPr>
        <w:t>а</w:t>
      </w:r>
      <w:r w:rsidRPr="005154C9">
        <w:rPr>
          <w:szCs w:val="28"/>
        </w:rPr>
        <w:t>регистрировано акционерное общество закрытого типа «Базовый санаторий имени М.В. Ломоносова». С приобретением надёжного инвест</w:t>
      </w:r>
      <w:r w:rsidRPr="005154C9">
        <w:rPr>
          <w:szCs w:val="28"/>
        </w:rPr>
        <w:t>о</w:t>
      </w:r>
      <w:r w:rsidRPr="005154C9">
        <w:rPr>
          <w:szCs w:val="28"/>
        </w:rPr>
        <w:t>ра в лице ПО «Надымгазпрома», с которым здравница работает 15 лет, санаторий продо</w:t>
      </w:r>
      <w:r w:rsidRPr="005154C9">
        <w:rPr>
          <w:szCs w:val="28"/>
        </w:rPr>
        <w:t>л</w:t>
      </w:r>
      <w:r w:rsidRPr="005154C9">
        <w:rPr>
          <w:szCs w:val="28"/>
        </w:rPr>
        <w:t>жает успешно развиться и совершенствоваться.</w:t>
      </w:r>
    </w:p>
    <w:p w14:paraId="23F8A4A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Санаторий «им. В.М. Ломоносова» функционирует круглогодично.</w:t>
      </w:r>
    </w:p>
    <w:p w14:paraId="14D0517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</w:p>
    <w:p w14:paraId="16D2E734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Общая характеристика предприятия</w:t>
      </w:r>
    </w:p>
    <w:p w14:paraId="33FC719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Cs/>
          <w:szCs w:val="28"/>
        </w:rPr>
        <w:t>Закрытое акционерное общество «Базовый санаторий имени М.В. Ломоносова представляет собой учреждение санаторно-курортного типа. Основной деятельностью санатория является санаторно-оздоровительная деятельность (оздоровление отдыхающих, предоставление платных медици</w:t>
      </w:r>
      <w:r w:rsidRPr="005154C9">
        <w:rPr>
          <w:bCs/>
          <w:szCs w:val="28"/>
        </w:rPr>
        <w:t>н</w:t>
      </w:r>
      <w:r w:rsidRPr="005154C9">
        <w:rPr>
          <w:bCs/>
          <w:szCs w:val="28"/>
        </w:rPr>
        <w:t xml:space="preserve">ских услуг населению). </w:t>
      </w:r>
      <w:r w:rsidRPr="005154C9">
        <w:rPr>
          <w:szCs w:val="28"/>
        </w:rPr>
        <w:t>Акционеры закрытого акционерного общества имеют преимущественное право приобретения акций, продаваемых другими акци</w:t>
      </w:r>
      <w:r w:rsidRPr="005154C9">
        <w:rPr>
          <w:szCs w:val="28"/>
        </w:rPr>
        <w:t>о</w:t>
      </w:r>
      <w:r w:rsidRPr="005154C9">
        <w:rPr>
          <w:szCs w:val="28"/>
        </w:rPr>
        <w:t>нерами этого общества.</w:t>
      </w:r>
    </w:p>
    <w:p w14:paraId="769F3E9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Базовый санаторий им. М. В. Ломоносова имеет лицензии на санато</w:t>
      </w:r>
      <w:r w:rsidRPr="005154C9">
        <w:rPr>
          <w:szCs w:val="28"/>
        </w:rPr>
        <w:t>р</w:t>
      </w:r>
      <w:r w:rsidRPr="005154C9">
        <w:rPr>
          <w:szCs w:val="28"/>
        </w:rPr>
        <w:t>но-курортную и медицинскую деятельность, оказание услуг по питанию и проживанию.</w:t>
      </w:r>
    </w:p>
    <w:p w14:paraId="56312DA7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Cs/>
          <w:szCs w:val="28"/>
        </w:rPr>
        <w:t>Правовым обеспечением деятельности санатория является лицензия</w:t>
      </w:r>
      <w:r w:rsidR="005154C9">
        <w:rPr>
          <w:bCs/>
          <w:szCs w:val="28"/>
        </w:rPr>
        <w:t xml:space="preserve"> </w:t>
      </w:r>
      <w:r w:rsidRPr="005154C9">
        <w:rPr>
          <w:bCs/>
          <w:szCs w:val="28"/>
        </w:rPr>
        <w:t>К № 0050928 регистрационный номер 704 от 26.12.2003 г. на осуществл</w:t>
      </w:r>
      <w:r w:rsidRPr="005154C9">
        <w:rPr>
          <w:bCs/>
          <w:szCs w:val="28"/>
        </w:rPr>
        <w:t>е</w:t>
      </w:r>
      <w:r w:rsidRPr="005154C9">
        <w:rPr>
          <w:bCs/>
          <w:szCs w:val="28"/>
        </w:rPr>
        <w:t>ние медицинской деятельности в соответствии с протоколом.</w:t>
      </w:r>
    </w:p>
    <w:p w14:paraId="37B130D1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Cs/>
          <w:szCs w:val="28"/>
        </w:rPr>
        <w:t>Санаторий отвечает</w:t>
      </w:r>
      <w:r w:rsidR="005154C9" w:rsidRPr="005154C9">
        <w:rPr>
          <w:bCs/>
          <w:szCs w:val="28"/>
        </w:rPr>
        <w:t xml:space="preserve"> </w:t>
      </w:r>
      <w:r w:rsidRPr="005154C9">
        <w:rPr>
          <w:bCs/>
          <w:szCs w:val="28"/>
        </w:rPr>
        <w:t>всем современным требованиям: комфортабел</w:t>
      </w:r>
      <w:r w:rsidRPr="005154C9">
        <w:rPr>
          <w:bCs/>
          <w:szCs w:val="28"/>
        </w:rPr>
        <w:t>ь</w:t>
      </w:r>
      <w:r w:rsidRPr="005154C9">
        <w:rPr>
          <w:bCs/>
          <w:szCs w:val="28"/>
        </w:rPr>
        <w:t>ные спальные корпуса. Номера со всеми удобствами, номера-люксы. На оказание бытовых и сервисных услуг получены сертификаты соответствия.</w:t>
      </w:r>
    </w:p>
    <w:p w14:paraId="23AA90E7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szCs w:val="28"/>
        </w:rPr>
        <w:t xml:space="preserve">Место нахождения, почтовый адрес эмитента: </w:t>
      </w:r>
      <w:r w:rsidRPr="005154C9">
        <w:rPr>
          <w:bCs/>
          <w:szCs w:val="28"/>
        </w:rPr>
        <w:t>353470, Краснодарский</w:t>
      </w:r>
      <w:r w:rsidR="005154C9" w:rsidRPr="005154C9">
        <w:rPr>
          <w:bCs/>
          <w:szCs w:val="28"/>
        </w:rPr>
        <w:t xml:space="preserve"> </w:t>
      </w:r>
      <w:r w:rsidRPr="005154C9">
        <w:rPr>
          <w:bCs/>
          <w:szCs w:val="28"/>
        </w:rPr>
        <w:t>край, г. Геленджик, ул. Маячная, 1.</w:t>
      </w:r>
    </w:p>
    <w:p w14:paraId="6185B2A0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Cs/>
          <w:szCs w:val="28"/>
        </w:rPr>
        <w:t>В санатории работает 266 человек. В основе успеха работы санатория лежит правильная организация управления. Эта обязанность возлагается на администрацию санатория, которые в свою очередь обязаны:</w:t>
      </w:r>
    </w:p>
    <w:p w14:paraId="6122939E" w14:textId="77777777" w:rsidR="00DD2BD4" w:rsidRPr="005154C9" w:rsidRDefault="00DD2BD4" w:rsidP="00F71532">
      <w:pPr>
        <w:numPr>
          <w:ilvl w:val="0"/>
          <w:numId w:val="2"/>
        </w:numPr>
        <w:tabs>
          <w:tab w:val="left" w:pos="1155"/>
        </w:tabs>
        <w:spacing w:line="360" w:lineRule="auto"/>
        <w:ind w:left="0" w:firstLine="709"/>
        <w:jc w:val="both"/>
        <w:rPr>
          <w:bCs/>
          <w:szCs w:val="28"/>
        </w:rPr>
      </w:pPr>
      <w:r w:rsidRPr="005154C9">
        <w:rPr>
          <w:bCs/>
          <w:szCs w:val="28"/>
        </w:rPr>
        <w:t>Правильно организовать труд работников, чтобы каждый работал по своей специальности и квалификации;</w:t>
      </w:r>
    </w:p>
    <w:p w14:paraId="0685F908" w14:textId="77777777" w:rsidR="00DD2BD4" w:rsidRPr="005154C9" w:rsidRDefault="00DD2BD4" w:rsidP="00F71532">
      <w:pPr>
        <w:numPr>
          <w:ilvl w:val="0"/>
          <w:numId w:val="2"/>
        </w:numPr>
        <w:tabs>
          <w:tab w:val="left" w:pos="1239"/>
        </w:tabs>
        <w:spacing w:line="360" w:lineRule="auto"/>
        <w:ind w:left="0" w:firstLine="709"/>
        <w:jc w:val="both"/>
        <w:rPr>
          <w:bCs/>
          <w:szCs w:val="28"/>
        </w:rPr>
      </w:pPr>
      <w:r w:rsidRPr="005154C9">
        <w:rPr>
          <w:bCs/>
          <w:szCs w:val="28"/>
        </w:rPr>
        <w:t>Создать условия для роста производительности путем новых до</w:t>
      </w:r>
      <w:r w:rsidRPr="005154C9">
        <w:rPr>
          <w:bCs/>
          <w:szCs w:val="28"/>
        </w:rPr>
        <w:t>с</w:t>
      </w:r>
      <w:r w:rsidRPr="005154C9">
        <w:rPr>
          <w:bCs/>
          <w:szCs w:val="28"/>
        </w:rPr>
        <w:t>тижений науки и техники;</w:t>
      </w:r>
    </w:p>
    <w:p w14:paraId="5CAF5935" w14:textId="77777777" w:rsidR="00DD2BD4" w:rsidRPr="005154C9" w:rsidRDefault="00DD2BD4" w:rsidP="00F71532">
      <w:pPr>
        <w:numPr>
          <w:ilvl w:val="0"/>
          <w:numId w:val="2"/>
        </w:numPr>
        <w:tabs>
          <w:tab w:val="left" w:pos="1239"/>
        </w:tabs>
        <w:spacing w:line="360" w:lineRule="auto"/>
        <w:ind w:left="0" w:firstLine="709"/>
        <w:jc w:val="both"/>
        <w:rPr>
          <w:bCs/>
          <w:szCs w:val="28"/>
        </w:rPr>
      </w:pPr>
      <w:r w:rsidRPr="005154C9">
        <w:rPr>
          <w:bCs/>
          <w:szCs w:val="28"/>
        </w:rPr>
        <w:t>Неуклонно соблюдать законодательство о труде и правила охраны труда, улучшать условия труда;</w:t>
      </w:r>
    </w:p>
    <w:p w14:paraId="4DFE3406" w14:textId="77777777" w:rsidR="00DD2BD4" w:rsidRPr="005154C9" w:rsidRDefault="00DD2BD4" w:rsidP="00F71532">
      <w:pPr>
        <w:numPr>
          <w:ilvl w:val="0"/>
          <w:numId w:val="2"/>
        </w:numPr>
        <w:tabs>
          <w:tab w:val="left" w:pos="1239"/>
        </w:tabs>
        <w:spacing w:line="360" w:lineRule="auto"/>
        <w:ind w:left="0" w:firstLine="709"/>
        <w:jc w:val="both"/>
        <w:rPr>
          <w:bCs/>
          <w:szCs w:val="28"/>
        </w:rPr>
      </w:pPr>
      <w:r w:rsidRPr="005154C9">
        <w:rPr>
          <w:bCs/>
          <w:szCs w:val="28"/>
        </w:rPr>
        <w:t>Внимательно относиться к нуждам и запросам работников, обесп</w:t>
      </w:r>
      <w:r w:rsidRPr="005154C9">
        <w:rPr>
          <w:bCs/>
          <w:szCs w:val="28"/>
        </w:rPr>
        <w:t>е</w:t>
      </w:r>
      <w:r w:rsidRPr="005154C9">
        <w:rPr>
          <w:bCs/>
          <w:szCs w:val="28"/>
        </w:rPr>
        <w:t>чивать улучшение их жилищных и культурно-бытовых условий;</w:t>
      </w:r>
    </w:p>
    <w:p w14:paraId="2C1EA7FE" w14:textId="77777777" w:rsidR="00DD2BD4" w:rsidRPr="005154C9" w:rsidRDefault="00DD2BD4" w:rsidP="00F71532">
      <w:pPr>
        <w:numPr>
          <w:ilvl w:val="0"/>
          <w:numId w:val="2"/>
        </w:numPr>
        <w:tabs>
          <w:tab w:val="left" w:pos="1239"/>
        </w:tabs>
        <w:spacing w:line="360" w:lineRule="auto"/>
        <w:ind w:left="0" w:firstLine="709"/>
        <w:jc w:val="both"/>
        <w:rPr>
          <w:bCs/>
          <w:szCs w:val="28"/>
        </w:rPr>
      </w:pPr>
      <w:r w:rsidRPr="005154C9">
        <w:rPr>
          <w:bCs/>
          <w:szCs w:val="28"/>
        </w:rPr>
        <w:t>Развивать бригадные формы организации и стимулировании труда и т.д.</w:t>
      </w:r>
    </w:p>
    <w:p w14:paraId="2F1F7EA3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Cs/>
          <w:szCs w:val="28"/>
        </w:rPr>
        <w:t>Высшим органом управления деятельностью санатория является с</w:t>
      </w:r>
      <w:r w:rsidRPr="005154C9">
        <w:rPr>
          <w:bCs/>
          <w:szCs w:val="28"/>
        </w:rPr>
        <w:t>о</w:t>
      </w:r>
      <w:r w:rsidRPr="005154C9">
        <w:rPr>
          <w:bCs/>
          <w:szCs w:val="28"/>
        </w:rPr>
        <w:t>вет директоров, который в свою очередь утверждает генерального директора с</w:t>
      </w:r>
      <w:r w:rsidRPr="005154C9">
        <w:rPr>
          <w:bCs/>
          <w:szCs w:val="28"/>
        </w:rPr>
        <w:t>а</w:t>
      </w:r>
      <w:r w:rsidRPr="005154C9">
        <w:rPr>
          <w:bCs/>
          <w:szCs w:val="28"/>
        </w:rPr>
        <w:t>натория.</w:t>
      </w:r>
    </w:p>
    <w:p w14:paraId="6649F201" w14:textId="77777777" w:rsidR="00DD2BD4" w:rsidRPr="005154C9" w:rsidRDefault="00DD2BD4" w:rsidP="00F71532">
      <w:pPr>
        <w:pStyle w:val="af3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Генеральным директором санатория является Алейников Николай Яковлевич, доктор политических наук, академик Международной академии реальной экономики, лауреат конкурса «СНГ: директор года—2002».</w:t>
      </w:r>
    </w:p>
    <w:p w14:paraId="3DD5F272" w14:textId="77777777" w:rsidR="00DD2BD4" w:rsidRPr="005154C9" w:rsidRDefault="00DD2BD4" w:rsidP="00F71532">
      <w:pPr>
        <w:pStyle w:val="af3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Генеральный директор координирует санаторий по вопросам организ</w:t>
      </w:r>
      <w:r w:rsidRPr="005154C9">
        <w:rPr>
          <w:color w:val="auto"/>
          <w:sz w:val="28"/>
          <w:szCs w:val="28"/>
        </w:rPr>
        <w:t>а</w:t>
      </w:r>
      <w:r w:rsidRPr="005154C9">
        <w:rPr>
          <w:color w:val="auto"/>
          <w:sz w:val="28"/>
          <w:szCs w:val="28"/>
        </w:rPr>
        <w:t>ционной деятельности, по вопросам кадровой политике.</w:t>
      </w:r>
    </w:p>
    <w:p w14:paraId="53C2D056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Cs/>
          <w:szCs w:val="28"/>
        </w:rPr>
        <w:t>Штат санатория утверждается генеральным директором ежегодно с 1 января текущего года, при производственной необходимости приказом вн</w:t>
      </w:r>
      <w:r w:rsidRPr="005154C9">
        <w:rPr>
          <w:bCs/>
          <w:szCs w:val="28"/>
        </w:rPr>
        <w:t>о</w:t>
      </w:r>
      <w:r w:rsidRPr="005154C9">
        <w:rPr>
          <w:bCs/>
          <w:szCs w:val="28"/>
        </w:rPr>
        <w:t>сятся изменения. Согласно штатного расписания санатория генеральный д</w:t>
      </w:r>
      <w:r w:rsidRPr="005154C9">
        <w:rPr>
          <w:bCs/>
          <w:szCs w:val="28"/>
        </w:rPr>
        <w:t>и</w:t>
      </w:r>
      <w:r w:rsidRPr="005154C9">
        <w:rPr>
          <w:bCs/>
          <w:szCs w:val="28"/>
        </w:rPr>
        <w:t>ректор имеет в своем подчинении четырех заместителей (зам.генерального директора по мед.части, зам.генерального директора по финансовым вопр</w:t>
      </w:r>
      <w:r w:rsidRPr="005154C9">
        <w:rPr>
          <w:bCs/>
          <w:szCs w:val="28"/>
        </w:rPr>
        <w:t>о</w:t>
      </w:r>
      <w:r w:rsidRPr="005154C9">
        <w:rPr>
          <w:bCs/>
          <w:szCs w:val="28"/>
        </w:rPr>
        <w:t>сам, зам.генерального директора по административно-хозяйственной части, зам.генерального директора по технической части), которые в свою очередь, руководят целыми подразделениями и помогают генеральному директору в управлении санаторием.</w:t>
      </w:r>
    </w:p>
    <w:p w14:paraId="73BF53AC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Cs/>
          <w:szCs w:val="28"/>
        </w:rPr>
        <w:t>Первым заместителем генерального директора – зам. по медицинской части Черепанова Валентина Геннадьевна.</w:t>
      </w:r>
    </w:p>
    <w:p w14:paraId="0DF9E4EC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Cs/>
          <w:szCs w:val="28"/>
        </w:rPr>
        <w:t>Вторым заместителем генерального директора санатория является зам. по финансовым вопросам Чумакова Наталья Сергеевна, которая с</w:t>
      </w:r>
      <w:r w:rsidRPr="005154C9">
        <w:rPr>
          <w:bCs/>
          <w:szCs w:val="28"/>
        </w:rPr>
        <w:t>о</w:t>
      </w:r>
      <w:r w:rsidRPr="005154C9">
        <w:rPr>
          <w:bCs/>
          <w:szCs w:val="28"/>
        </w:rPr>
        <w:t>вместно с планово-экономическим отделом и бухгалтерией занимается ф</w:t>
      </w:r>
      <w:r w:rsidRPr="005154C9">
        <w:rPr>
          <w:bCs/>
          <w:szCs w:val="28"/>
        </w:rPr>
        <w:t>и</w:t>
      </w:r>
      <w:r w:rsidRPr="005154C9">
        <w:rPr>
          <w:bCs/>
          <w:szCs w:val="28"/>
        </w:rPr>
        <w:t>нансово-экономической деятельностью санатория, ежеквартально отчитывается в н</w:t>
      </w:r>
      <w:r w:rsidRPr="005154C9">
        <w:rPr>
          <w:bCs/>
          <w:szCs w:val="28"/>
        </w:rPr>
        <w:t>а</w:t>
      </w:r>
      <w:r w:rsidRPr="005154C9">
        <w:rPr>
          <w:bCs/>
          <w:szCs w:val="28"/>
        </w:rPr>
        <w:t>логовую инспекцию и в центр статистического управления.</w:t>
      </w:r>
    </w:p>
    <w:p w14:paraId="46CFF9E4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Cs/>
          <w:szCs w:val="28"/>
        </w:rPr>
        <w:t>Технической частью санатория руководит зам. генерального дире</w:t>
      </w:r>
      <w:r w:rsidRPr="005154C9">
        <w:rPr>
          <w:bCs/>
          <w:szCs w:val="28"/>
        </w:rPr>
        <w:t>к</w:t>
      </w:r>
      <w:r w:rsidRPr="005154C9">
        <w:rPr>
          <w:bCs/>
          <w:szCs w:val="28"/>
        </w:rPr>
        <w:t>тора по технической части. Этот цех включает в себя технический отдел (инж</w:t>
      </w:r>
      <w:r w:rsidRPr="005154C9">
        <w:rPr>
          <w:bCs/>
          <w:szCs w:val="28"/>
        </w:rPr>
        <w:t>е</w:t>
      </w:r>
      <w:r w:rsidRPr="005154C9">
        <w:rPr>
          <w:bCs/>
          <w:szCs w:val="28"/>
        </w:rPr>
        <w:t>нер-энергетик, инженер-строитель, сантехников, электриков, машинистов н</w:t>
      </w:r>
      <w:r w:rsidRPr="005154C9">
        <w:rPr>
          <w:bCs/>
          <w:szCs w:val="28"/>
        </w:rPr>
        <w:t>а</w:t>
      </w:r>
      <w:r w:rsidRPr="005154C9">
        <w:rPr>
          <w:bCs/>
          <w:szCs w:val="28"/>
        </w:rPr>
        <w:t>сосных установок).</w:t>
      </w:r>
    </w:p>
    <w:p w14:paraId="33B27699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Cs/>
          <w:szCs w:val="28"/>
        </w:rPr>
        <w:t>Служба приема и размещений отдыхающих представлена заместит</w:t>
      </w:r>
      <w:r w:rsidRPr="005154C9">
        <w:rPr>
          <w:bCs/>
          <w:szCs w:val="28"/>
        </w:rPr>
        <w:t>е</w:t>
      </w:r>
      <w:r w:rsidRPr="005154C9">
        <w:rPr>
          <w:bCs/>
          <w:szCs w:val="28"/>
        </w:rPr>
        <w:t>лем генерального директора по административно-хозяйственной части - Ежеля Алла Владимировна, ведущим специалистом отдела, а также дежурными а</w:t>
      </w:r>
      <w:r w:rsidRPr="005154C9">
        <w:rPr>
          <w:bCs/>
          <w:szCs w:val="28"/>
        </w:rPr>
        <w:t>д</w:t>
      </w:r>
      <w:r w:rsidRPr="005154C9">
        <w:rPr>
          <w:bCs/>
          <w:szCs w:val="28"/>
        </w:rPr>
        <w:t>министраторами.</w:t>
      </w:r>
    </w:p>
    <w:p w14:paraId="607C8C18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Cs/>
          <w:szCs w:val="28"/>
        </w:rPr>
        <w:t>Рабочий персонал санатория имеет высшее и средне-специальное обр</w:t>
      </w:r>
      <w:r w:rsidRPr="005154C9">
        <w:rPr>
          <w:bCs/>
          <w:szCs w:val="28"/>
        </w:rPr>
        <w:t>а</w:t>
      </w:r>
      <w:r w:rsidRPr="005154C9">
        <w:rPr>
          <w:bCs/>
          <w:szCs w:val="28"/>
        </w:rPr>
        <w:t>зование.</w:t>
      </w:r>
    </w:p>
    <w:p w14:paraId="25175D9F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Cs/>
          <w:szCs w:val="28"/>
        </w:rPr>
        <w:t>Успешная работа санатория сегодня тесно связана с наличием у неё соответствующей материально-технической базы и информационных технол</w:t>
      </w:r>
      <w:r w:rsidRPr="005154C9">
        <w:rPr>
          <w:bCs/>
          <w:szCs w:val="28"/>
        </w:rPr>
        <w:t>о</w:t>
      </w:r>
      <w:r w:rsidRPr="005154C9">
        <w:rPr>
          <w:bCs/>
          <w:szCs w:val="28"/>
        </w:rPr>
        <w:t>гий.</w:t>
      </w:r>
    </w:p>
    <w:p w14:paraId="0C6F5BA1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Cs/>
          <w:szCs w:val="28"/>
        </w:rPr>
        <w:t>Материально-техническая база – это помещение для производстве</w:t>
      </w:r>
      <w:r w:rsidRPr="005154C9">
        <w:rPr>
          <w:bCs/>
          <w:szCs w:val="28"/>
        </w:rPr>
        <w:t>н</w:t>
      </w:r>
      <w:r w:rsidRPr="005154C9">
        <w:rPr>
          <w:bCs/>
          <w:szCs w:val="28"/>
        </w:rPr>
        <w:t>ной деятельности и приема гостей. Очень важно, что санаторий расположен в центральной части города, рядом с автобусной остановкой самое главное на берегу моря со своим собственным пляжем. Не менее важным является для санатория наличие у него достаточно удобного с точки зрения технологич</w:t>
      </w:r>
      <w:r w:rsidRPr="005154C9">
        <w:rPr>
          <w:bCs/>
          <w:szCs w:val="28"/>
        </w:rPr>
        <w:t>е</w:t>
      </w:r>
      <w:r w:rsidRPr="005154C9">
        <w:rPr>
          <w:bCs/>
          <w:szCs w:val="28"/>
        </w:rPr>
        <w:t>ских и функциональных требований служебного помещения с удобными рабочими местами для персонала и необходимой мебелью. Материально-техническая база и информационные технологии санатория с</w:t>
      </w:r>
      <w:r w:rsidRPr="005154C9">
        <w:rPr>
          <w:bCs/>
          <w:szCs w:val="28"/>
        </w:rPr>
        <w:t>о</w:t>
      </w:r>
      <w:r w:rsidRPr="005154C9">
        <w:rPr>
          <w:bCs/>
          <w:szCs w:val="28"/>
        </w:rPr>
        <w:t>ответствуют всем предъявляемым требованиям. Санаторий имеет категорию «три зве</w:t>
      </w:r>
      <w:r w:rsidRPr="005154C9">
        <w:rPr>
          <w:bCs/>
          <w:szCs w:val="28"/>
        </w:rPr>
        <w:t>з</w:t>
      </w:r>
      <w:r w:rsidRPr="005154C9">
        <w:rPr>
          <w:bCs/>
          <w:szCs w:val="28"/>
        </w:rPr>
        <w:t>ды».</w:t>
      </w:r>
    </w:p>
    <w:p w14:paraId="271AF22D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Cs/>
          <w:szCs w:val="28"/>
        </w:rPr>
        <w:t>Информационный технологии подразумевают наличие в фирме эффективной международной и междугородней связи, компьютерной и множ</w:t>
      </w:r>
      <w:r w:rsidRPr="005154C9">
        <w:rPr>
          <w:bCs/>
          <w:szCs w:val="28"/>
        </w:rPr>
        <w:t>и</w:t>
      </w:r>
      <w:r w:rsidRPr="005154C9">
        <w:rPr>
          <w:bCs/>
          <w:szCs w:val="28"/>
        </w:rPr>
        <w:t>тельной техники, а также полный набор информационно-справочных мат</w:t>
      </w:r>
      <w:r w:rsidRPr="005154C9">
        <w:rPr>
          <w:bCs/>
          <w:szCs w:val="28"/>
        </w:rPr>
        <w:t>е</w:t>
      </w:r>
      <w:r w:rsidRPr="005154C9">
        <w:rPr>
          <w:bCs/>
          <w:szCs w:val="28"/>
        </w:rPr>
        <w:t>риалов.</w:t>
      </w:r>
    </w:p>
    <w:p w14:paraId="4FC97526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Cs/>
          <w:szCs w:val="28"/>
        </w:rPr>
        <w:t>Санаторию «им. Ломоносову» постоянно требуется оперативная связь с их партнерами и клиентами, поэтому важно наличие телефона и факса. Кроме того, на сегодняшний день, наличие компьютера и выход в Интернет являются неотъемлемой составляющей эффективной работы в сфере обслуж</w:t>
      </w:r>
      <w:r w:rsidRPr="005154C9">
        <w:rPr>
          <w:bCs/>
          <w:szCs w:val="28"/>
        </w:rPr>
        <w:t>и</w:t>
      </w:r>
      <w:r w:rsidRPr="005154C9">
        <w:rPr>
          <w:bCs/>
          <w:szCs w:val="28"/>
        </w:rPr>
        <w:t>вания. Санаторий имеет свой сайт в Интернете. Здесь можно ознакомиться с информацией и забронировать номер.</w:t>
      </w:r>
      <w:r w:rsidR="005154C9" w:rsidRPr="005154C9">
        <w:rPr>
          <w:bCs/>
          <w:szCs w:val="28"/>
        </w:rPr>
        <w:t xml:space="preserve"> </w:t>
      </w:r>
      <w:r w:rsidRPr="005154C9">
        <w:rPr>
          <w:bCs/>
          <w:szCs w:val="28"/>
        </w:rPr>
        <w:t>Санаторий имеет полное информац</w:t>
      </w:r>
      <w:r w:rsidRPr="005154C9">
        <w:rPr>
          <w:bCs/>
          <w:szCs w:val="28"/>
        </w:rPr>
        <w:t>и</w:t>
      </w:r>
      <w:r w:rsidRPr="005154C9">
        <w:rPr>
          <w:bCs/>
          <w:szCs w:val="28"/>
        </w:rPr>
        <w:t>онно-справочное обеспечение по предлагаемым услугам и обслуживанию клиентов.</w:t>
      </w:r>
    </w:p>
    <w:p w14:paraId="7EA0139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настоящее время «Базовый санаторий им. М.В. Ломоносова» - гордость курорта Геленджик. Близость моря и гор создают прекрасные усл</w:t>
      </w:r>
      <w:r w:rsidRPr="005154C9">
        <w:rPr>
          <w:szCs w:val="28"/>
        </w:rPr>
        <w:t>о</w:t>
      </w:r>
      <w:r w:rsidRPr="005154C9">
        <w:rPr>
          <w:szCs w:val="28"/>
        </w:rPr>
        <w:t>вия для приятного отдыха и оздоровления.</w:t>
      </w:r>
    </w:p>
    <w:p w14:paraId="5E1D3B9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</w:p>
    <w:p w14:paraId="2283C355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Технология приема и размещения туристов</w:t>
      </w:r>
    </w:p>
    <w:p w14:paraId="33E9658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Размещение занимает центральное место в комплексе услуг, предо</w:t>
      </w:r>
      <w:r w:rsidRPr="005154C9">
        <w:rPr>
          <w:szCs w:val="28"/>
        </w:rPr>
        <w:t>с</w:t>
      </w:r>
      <w:r w:rsidRPr="005154C9">
        <w:rPr>
          <w:szCs w:val="28"/>
        </w:rPr>
        <w:t>тавляемых туристам во время путешествия, и являются неотъемлемой ч</w:t>
      </w:r>
      <w:r w:rsidRPr="005154C9">
        <w:rPr>
          <w:szCs w:val="28"/>
        </w:rPr>
        <w:t>а</w:t>
      </w:r>
      <w:r w:rsidRPr="005154C9">
        <w:rPr>
          <w:szCs w:val="28"/>
        </w:rPr>
        <w:t>стью каждого тура.</w:t>
      </w:r>
    </w:p>
    <w:p w14:paraId="1BE9AB9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Средства размещения, под которыми понимают любой объект, рег</w:t>
      </w:r>
      <w:r w:rsidRPr="005154C9">
        <w:rPr>
          <w:szCs w:val="28"/>
        </w:rPr>
        <w:t>у</w:t>
      </w:r>
      <w:r w:rsidRPr="005154C9">
        <w:rPr>
          <w:szCs w:val="28"/>
        </w:rPr>
        <w:t>лярно или эпизодически предоставляющие места для ночёвки, составляют основу туристской индустрии. Санатории относятся к специализированным средствам размещения. Концепция курортной гостиницы предусматривает предоставление размещения, питания и ряда дополнительных услуг людям, стремящимся к отдыху и восстановлению здоровья.</w:t>
      </w:r>
    </w:p>
    <w:p w14:paraId="6E69744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Санаторий «им. М.В. Ломоносова» отвечает всем современным треб</w:t>
      </w:r>
      <w:r w:rsidRPr="005154C9">
        <w:rPr>
          <w:szCs w:val="28"/>
        </w:rPr>
        <w:t>о</w:t>
      </w:r>
      <w:r w:rsidRPr="005154C9">
        <w:rPr>
          <w:szCs w:val="28"/>
        </w:rPr>
        <w:t>ваниям: комфортабельные спальные корпуса. В санатории прекрасные номера со всеми удобствами, «люксы» одно-, двух- и трёхкомнатные, оснащённый новой мебелью, имеются телевизоры, холодильники, кондици</w:t>
      </w:r>
      <w:r w:rsidRPr="005154C9">
        <w:rPr>
          <w:szCs w:val="28"/>
        </w:rPr>
        <w:t>о</w:t>
      </w:r>
      <w:r w:rsidRPr="005154C9">
        <w:rPr>
          <w:szCs w:val="28"/>
        </w:rPr>
        <w:t>неры и другие удобства, рассчитанные на семейный отдых.</w:t>
      </w:r>
    </w:p>
    <w:p w14:paraId="5E9DFA1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Чтобы отдохнуть в санатории, при себе необходимо иметь следу</w:t>
      </w:r>
      <w:r w:rsidRPr="005154C9">
        <w:rPr>
          <w:szCs w:val="28"/>
        </w:rPr>
        <w:t>ю</w:t>
      </w:r>
      <w:r w:rsidRPr="005154C9">
        <w:rPr>
          <w:szCs w:val="28"/>
        </w:rPr>
        <w:t>щие документы: взрослым -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путёвка, паспорт, медицинский страховой полис. Принимаются дети с 4-х лет при наличии документов: свидетельство о ро</w:t>
      </w:r>
      <w:r w:rsidRPr="005154C9">
        <w:rPr>
          <w:szCs w:val="28"/>
        </w:rPr>
        <w:t>ж</w:t>
      </w:r>
      <w:r w:rsidRPr="005154C9">
        <w:rPr>
          <w:szCs w:val="28"/>
        </w:rPr>
        <w:t>дении, справка о прививках, и санаторно-курортная карта (для путевок с л</w:t>
      </w:r>
      <w:r w:rsidRPr="005154C9">
        <w:rPr>
          <w:szCs w:val="28"/>
        </w:rPr>
        <w:t>е</w:t>
      </w:r>
      <w:r w:rsidRPr="005154C9">
        <w:rPr>
          <w:szCs w:val="28"/>
        </w:rPr>
        <w:t>чением). Заезды осуществляются на 12 дней. Заезд после 8.00 в первый день, выезд на тринадцатый день до 8.00 утра.</w:t>
      </w:r>
    </w:p>
    <w:p w14:paraId="6D9036C5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По согласованию возможны свободные графики заездов, при этом необходимо уточнить цены при бронировании. Бронирование – предварител</w:t>
      </w:r>
      <w:r w:rsidRPr="005154C9">
        <w:rPr>
          <w:szCs w:val="28"/>
        </w:rPr>
        <w:t>ь</w:t>
      </w:r>
      <w:r w:rsidRPr="005154C9">
        <w:rPr>
          <w:szCs w:val="28"/>
        </w:rPr>
        <w:t>ный заказ мест и номеров в санатории, гостинице и т.д. Процедура бронир</w:t>
      </w:r>
      <w:r w:rsidRPr="005154C9">
        <w:rPr>
          <w:szCs w:val="28"/>
        </w:rPr>
        <w:t>о</w:t>
      </w:r>
      <w:r w:rsidRPr="005154C9">
        <w:rPr>
          <w:szCs w:val="28"/>
        </w:rPr>
        <w:t>вания осуществляется по телефону, через коммерческих представителей (т</w:t>
      </w:r>
      <w:r w:rsidRPr="005154C9">
        <w:rPr>
          <w:szCs w:val="28"/>
        </w:rPr>
        <w:t>у</w:t>
      </w:r>
      <w:r w:rsidRPr="005154C9">
        <w:rPr>
          <w:szCs w:val="28"/>
        </w:rPr>
        <w:t>рагентов и туроператоров), по почте, телексу, факсу, электро</w:t>
      </w:r>
      <w:r w:rsidRPr="005154C9">
        <w:rPr>
          <w:szCs w:val="28"/>
        </w:rPr>
        <w:t>н</w:t>
      </w:r>
      <w:r w:rsidRPr="005154C9">
        <w:rPr>
          <w:szCs w:val="28"/>
        </w:rPr>
        <w:t>ной почте.</w:t>
      </w:r>
    </w:p>
    <w:p w14:paraId="50920B6B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стоимость путёвки входит: проживание, питание, оздоровительные услуги, пользование оборудованным пляжем. Стоимость путёвки при усл</w:t>
      </w:r>
      <w:r w:rsidRPr="005154C9">
        <w:rPr>
          <w:szCs w:val="28"/>
        </w:rPr>
        <w:t>о</w:t>
      </w:r>
      <w:r w:rsidRPr="005154C9">
        <w:rPr>
          <w:szCs w:val="28"/>
        </w:rPr>
        <w:t>вии размещения на дополнительное место (раскладушка) составляет 85% от стоимости путёвки. Стоимость путёвки при условии размещения на дополн</w:t>
      </w:r>
      <w:r w:rsidRPr="005154C9">
        <w:rPr>
          <w:szCs w:val="28"/>
        </w:rPr>
        <w:t>и</w:t>
      </w:r>
      <w:r w:rsidRPr="005154C9">
        <w:rPr>
          <w:szCs w:val="28"/>
        </w:rPr>
        <w:t>тельное место (раскладушка) для детей от 3-х до 12-ти лет составляет 60% от стоимости путёвки. В стоимость путёвки кроме размещения и питания вх</w:t>
      </w:r>
      <w:r w:rsidRPr="005154C9">
        <w:rPr>
          <w:szCs w:val="28"/>
        </w:rPr>
        <w:t>о</w:t>
      </w:r>
      <w:r w:rsidRPr="005154C9">
        <w:rPr>
          <w:szCs w:val="28"/>
        </w:rPr>
        <w:t>дят: массаж, фитотерапия, ванны (морские, жемчужные, йодобромные, ар</w:t>
      </w:r>
      <w:r w:rsidRPr="005154C9">
        <w:rPr>
          <w:szCs w:val="28"/>
        </w:rPr>
        <w:t>о</w:t>
      </w:r>
      <w:r w:rsidRPr="005154C9">
        <w:rPr>
          <w:szCs w:val="28"/>
        </w:rPr>
        <w:t>матизированные, 4-х камерные), оздоровительные души (веерный, циркуля</w:t>
      </w:r>
      <w:r w:rsidRPr="005154C9">
        <w:rPr>
          <w:szCs w:val="28"/>
        </w:rPr>
        <w:t>р</w:t>
      </w:r>
      <w:r w:rsidRPr="005154C9">
        <w:rPr>
          <w:szCs w:val="28"/>
        </w:rPr>
        <w:t>ный), Плавание в бассейне с морской водой, оздоровител</w:t>
      </w:r>
      <w:r w:rsidRPr="005154C9">
        <w:rPr>
          <w:szCs w:val="28"/>
        </w:rPr>
        <w:t>ь</w:t>
      </w:r>
      <w:r w:rsidRPr="005154C9">
        <w:rPr>
          <w:szCs w:val="28"/>
        </w:rPr>
        <w:t>ная физкультура.</w:t>
      </w:r>
    </w:p>
    <w:p w14:paraId="0DCCD86C" w14:textId="77777777" w:rsidR="00DD2BD4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Примерный график заездов и цены на путёвки, которые приводятся в таблице 5 и 6.</w:t>
      </w:r>
    </w:p>
    <w:p w14:paraId="069764D4" w14:textId="77777777" w:rsidR="005154C9" w:rsidRPr="005154C9" w:rsidRDefault="005154C9" w:rsidP="00F71532">
      <w:pPr>
        <w:spacing w:line="360" w:lineRule="auto"/>
        <w:ind w:firstLine="709"/>
        <w:jc w:val="both"/>
        <w:rPr>
          <w:szCs w:val="28"/>
        </w:rPr>
      </w:pPr>
    </w:p>
    <w:p w14:paraId="7903D854" w14:textId="753B24F6" w:rsidR="00DD2BD4" w:rsidRPr="005154C9" w:rsidRDefault="00D0216B" w:rsidP="00F71532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 wp14:anchorId="40267BD9" wp14:editId="6088A552">
                <wp:simplePos x="0" y="0"/>
                <wp:positionH relativeFrom="margin">
                  <wp:posOffset>-71755</wp:posOffset>
                </wp:positionH>
                <wp:positionV relativeFrom="paragraph">
                  <wp:posOffset>314325</wp:posOffset>
                </wp:positionV>
                <wp:extent cx="6132195" cy="4478655"/>
                <wp:effectExtent l="4445" t="0" r="6985" b="7620"/>
                <wp:wrapSquare wrapText="larges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195" cy="4478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88"/>
                              <w:gridCol w:w="1440"/>
                              <w:gridCol w:w="1440"/>
                              <w:gridCol w:w="1440"/>
                              <w:gridCol w:w="1450"/>
                            </w:tblGrid>
                            <w:tr w:rsidR="005154C9" w:rsidRPr="005154C9" w14:paraId="2BACFFBD" w14:textId="77777777"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B461406" w14:textId="77777777" w:rsidR="005154C9" w:rsidRPr="005154C9" w:rsidRDefault="005154C9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A7AE9CB" w14:textId="77777777" w:rsidR="005154C9" w:rsidRPr="005154C9" w:rsidRDefault="005154C9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 xml:space="preserve"> Категория номера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867F2C2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 xml:space="preserve">Январь – </w:t>
                                  </w:r>
                                </w:p>
                                <w:p w14:paraId="16D8A012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F8190BC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 xml:space="preserve">Май, </w:t>
                                  </w:r>
                                </w:p>
                                <w:p w14:paraId="789A26A1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 xml:space="preserve">июнь, </w:t>
                                  </w:r>
                                </w:p>
                                <w:p w14:paraId="4CC8E061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154C6AC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 xml:space="preserve">Июль, </w:t>
                                  </w:r>
                                </w:p>
                                <w:p w14:paraId="3C56A1BB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август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875654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Октябрь –</w:t>
                                  </w:r>
                                </w:p>
                                <w:p w14:paraId="7D07B4B8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 xml:space="preserve">декабрь </w:t>
                                  </w:r>
                                </w:p>
                              </w:tc>
                            </w:tr>
                            <w:tr w:rsidR="005154C9" w:rsidRPr="005154C9" w14:paraId="73B8E067" w14:textId="77777777"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6DBCA1B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2-х местный однокомнатный номер</w:t>
                                  </w:r>
                                </w:p>
                                <w:p w14:paraId="58E53C7B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D4E303E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Блок 2*2, в номере: холодильник, телев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>и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>зор, санузел, душ на 2 комнаты.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B9DBA80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D08A3A2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F7A3D50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F8F207F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1050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0DE7A7B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20DB26D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282CF40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F5580F2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1350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E40B4AF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3607637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A3F140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6AF2D9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1460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F35D6E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A53FC56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3042BA2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20ACF21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1050</w:t>
                                  </w:r>
                                </w:p>
                              </w:tc>
                            </w:tr>
                            <w:tr w:rsidR="005154C9" w:rsidRPr="005154C9" w14:paraId="28512719" w14:textId="77777777"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685D133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Стандартный 2-х местный о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>д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 xml:space="preserve">нокомнатный номер. </w:t>
                                  </w:r>
                                </w:p>
                                <w:p w14:paraId="26B74CCC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 xml:space="preserve">В номере: </w:t>
                                  </w:r>
                                </w:p>
                                <w:p w14:paraId="6109FB95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санузел, душ, холодильник, телевизор.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7057C49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87DF1B6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2AE89E3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1130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CECC133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1BCA569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D22657E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1460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B9C5D07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8A9C69C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4352C42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1700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EFB4CC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4F7C144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FBE084C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1130</w:t>
                                  </w:r>
                                </w:p>
                              </w:tc>
                            </w:tr>
                            <w:tr w:rsidR="005154C9" w:rsidRPr="005154C9" w14:paraId="2EB5BEE8" w14:textId="77777777"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55BB9B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Стандартный 2-х местный о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>д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>нокомнатный номер пов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>ы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>шенной комфортности.</w:t>
                                  </w:r>
                                </w:p>
                                <w:p w14:paraId="100AF4C4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 xml:space="preserve"> В номере: санузел, душ, х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>о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>лодильник, телевизор, конд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>и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>ционер.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F5CB34F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257A8B3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7EFD46A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B4A3E0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1350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AFF9926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A3194D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E0E7849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C297624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1700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A61307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734C61E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EA126D2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75B096C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1990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856AD8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B60CEEA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BEEB6CE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FE7E7D5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1350</w:t>
                                  </w:r>
                                </w:p>
                              </w:tc>
                            </w:tr>
                            <w:tr w:rsidR="005154C9" w:rsidRPr="005154C9" w14:paraId="0AC0C1E5" w14:textId="77777777"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698CBF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 xml:space="preserve">2-х местный «Люкс». </w:t>
                                  </w:r>
                                </w:p>
                                <w:p w14:paraId="25493349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 xml:space="preserve">В номере: </w:t>
                                  </w:r>
                                </w:p>
                                <w:p w14:paraId="04413E55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санузел, душ, балкон, холодильник, телевизор, конд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>и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>ционер.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00E8F1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BF549E0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C201EE6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1470</w:t>
                                  </w:r>
                                </w:p>
                                <w:p w14:paraId="474E0F3B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8AB34AF" w14:textId="77777777" w:rsidR="005154C9" w:rsidRPr="005154C9" w:rsidRDefault="005154C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10E6C7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2724BE4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5D63D61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1850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6FD53A9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F7F2E52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D20D4E9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2230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94AF4F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6163A2C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DC286F8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1470</w:t>
                                  </w:r>
                                </w:p>
                              </w:tc>
                            </w:tr>
                            <w:tr w:rsidR="005154C9" w:rsidRPr="005154C9" w14:paraId="3D76DA46" w14:textId="77777777"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FDB33F4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2-х местный «Люкс».</w:t>
                                  </w:r>
                                </w:p>
                                <w:p w14:paraId="3764CF3D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В номере: санузел, душ, балкон, хол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>о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>дильник, телевизор, кондиционер</w:t>
                                  </w:r>
                                </w:p>
                                <w:p w14:paraId="316F2875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(№ 901, 903, 905-911, 918, 202, 306, 230, 4к)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6FED6B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0F3DE57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6A5797D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1470</w:t>
                                  </w:r>
                                </w:p>
                                <w:p w14:paraId="653267A1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9BE86AB" w14:textId="77777777" w:rsidR="005154C9" w:rsidRPr="005154C9" w:rsidRDefault="005154C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D413FA2" w14:textId="77777777" w:rsidR="005154C9" w:rsidRPr="005154C9" w:rsidRDefault="005154C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33312C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05F240A0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9A5F339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2030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E7094EB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00DD297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D54AED1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2450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C35819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5179E8E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62AA7DE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1470</w:t>
                                  </w:r>
                                </w:p>
                              </w:tc>
                            </w:tr>
                            <w:tr w:rsidR="005154C9" w:rsidRPr="005154C9" w14:paraId="2FEBE417" w14:textId="77777777"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3A0751E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 xml:space="preserve">Стандартный однокомнатный </w:t>
                                  </w:r>
                                </w:p>
                                <w:p w14:paraId="0DB9B088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1-местный номер. В номере: санузел, душ, холодильник, телевизор, возможно конд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>и</w:t>
                                  </w:r>
                                  <w:r w:rsidRPr="005154C9">
                                    <w:rPr>
                                      <w:sz w:val="20"/>
                                    </w:rPr>
                                    <w:t>ционер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7B60077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C3C8B68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9BCD4C6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3B680D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E13966E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07F06C0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1560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32D947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DC6575B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D11FA60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1810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BF172F" w14:textId="77777777" w:rsidR="005154C9" w:rsidRPr="005154C9" w:rsidRDefault="005154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EE92589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151F334" w14:textId="77777777" w:rsidR="005154C9" w:rsidRPr="005154C9" w:rsidRDefault="005154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154C9">
                                    <w:rPr>
                                      <w:sz w:val="20"/>
                                    </w:rPr>
                                    <w:t>1200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7BD9" id="Text Box 4" o:spid="_x0000_s1027" type="#_x0000_t202" style="position:absolute;left:0;text-align:left;margin-left:-5.65pt;margin-top:24.75pt;width:482.85pt;height:352.6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88"/>
                        <w:gridCol w:w="1440"/>
                        <w:gridCol w:w="1440"/>
                        <w:gridCol w:w="1440"/>
                        <w:gridCol w:w="1450"/>
                      </w:tblGrid>
                      <w:tr w:rsidR="005154C9" w:rsidRPr="005154C9" w14:paraId="2BACFFBD" w14:textId="77777777">
                        <w:tc>
                          <w:tcPr>
                            <w:tcW w:w="3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B461406" w14:textId="77777777" w:rsidR="005154C9" w:rsidRPr="005154C9" w:rsidRDefault="005154C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6A7AE9CB" w14:textId="77777777" w:rsidR="005154C9" w:rsidRPr="005154C9" w:rsidRDefault="005154C9">
                            <w:pPr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 xml:space="preserve"> Категория номера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867F2C2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 xml:space="preserve">Январь – </w:t>
                            </w:r>
                          </w:p>
                          <w:p w14:paraId="16D8A012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F8190BC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 xml:space="preserve">Май, </w:t>
                            </w:r>
                          </w:p>
                          <w:p w14:paraId="789A26A1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 xml:space="preserve">июнь, </w:t>
                            </w:r>
                          </w:p>
                          <w:p w14:paraId="4CC8E061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154C6AC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 xml:space="preserve">Июль, </w:t>
                            </w:r>
                          </w:p>
                          <w:p w14:paraId="3C56A1BB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август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875654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Октябрь –</w:t>
                            </w:r>
                          </w:p>
                          <w:p w14:paraId="7D07B4B8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 xml:space="preserve">декабрь </w:t>
                            </w:r>
                          </w:p>
                        </w:tc>
                      </w:tr>
                      <w:tr w:rsidR="005154C9" w:rsidRPr="005154C9" w14:paraId="73B8E067" w14:textId="77777777">
                        <w:tc>
                          <w:tcPr>
                            <w:tcW w:w="3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6DBCA1B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2-х местный однокомнатный номер</w:t>
                            </w:r>
                          </w:p>
                          <w:p w14:paraId="58E53C7B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D4E303E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Блок 2*2, в номере: холодильник, телев</w:t>
                            </w:r>
                            <w:r w:rsidRPr="005154C9">
                              <w:rPr>
                                <w:sz w:val="20"/>
                              </w:rPr>
                              <w:t>и</w:t>
                            </w:r>
                            <w:r w:rsidRPr="005154C9">
                              <w:rPr>
                                <w:sz w:val="20"/>
                              </w:rPr>
                              <w:t>зор, санузел, душ на 2 комнаты.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B9DBA80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D08A3A2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F7A3D50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F8F207F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1050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0DE7A7B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20DB26D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282CF40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F5580F2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1350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E40B4AF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3607637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6A3F140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A6AF2D9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1460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F35D6E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A53FC56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3042BA2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20ACF21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1050</w:t>
                            </w:r>
                          </w:p>
                        </w:tc>
                      </w:tr>
                      <w:tr w:rsidR="005154C9" w:rsidRPr="005154C9" w14:paraId="28512719" w14:textId="77777777">
                        <w:tc>
                          <w:tcPr>
                            <w:tcW w:w="3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685D133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Стандартный 2-х местный о</w:t>
                            </w:r>
                            <w:r w:rsidRPr="005154C9">
                              <w:rPr>
                                <w:sz w:val="20"/>
                              </w:rPr>
                              <w:t>д</w:t>
                            </w:r>
                            <w:r w:rsidRPr="005154C9">
                              <w:rPr>
                                <w:sz w:val="20"/>
                              </w:rPr>
                              <w:t xml:space="preserve">нокомнатный номер. </w:t>
                            </w:r>
                          </w:p>
                          <w:p w14:paraId="26B74CCC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 xml:space="preserve">В номере: </w:t>
                            </w:r>
                          </w:p>
                          <w:p w14:paraId="6109FB95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санузел, душ, холодильник, телевизор.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7057C49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87DF1B6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2AE89E3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1130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CECC133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1BCA569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D22657E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1460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B9C5D07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8A9C69C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4352C42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1700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EFB4CC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4F7C144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FBE084C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1130</w:t>
                            </w:r>
                          </w:p>
                        </w:tc>
                      </w:tr>
                      <w:tr w:rsidR="005154C9" w:rsidRPr="005154C9" w14:paraId="2EB5BEE8" w14:textId="77777777">
                        <w:tc>
                          <w:tcPr>
                            <w:tcW w:w="3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C55BB9B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Стандартный 2-х местный о</w:t>
                            </w:r>
                            <w:r w:rsidRPr="005154C9">
                              <w:rPr>
                                <w:sz w:val="20"/>
                              </w:rPr>
                              <w:t>д</w:t>
                            </w:r>
                            <w:r w:rsidRPr="005154C9">
                              <w:rPr>
                                <w:sz w:val="20"/>
                              </w:rPr>
                              <w:t>нокомнатный номер пов</w:t>
                            </w:r>
                            <w:r w:rsidRPr="005154C9">
                              <w:rPr>
                                <w:sz w:val="20"/>
                              </w:rPr>
                              <w:t>ы</w:t>
                            </w:r>
                            <w:r w:rsidRPr="005154C9">
                              <w:rPr>
                                <w:sz w:val="20"/>
                              </w:rPr>
                              <w:t>шенной комфортности.</w:t>
                            </w:r>
                          </w:p>
                          <w:p w14:paraId="100AF4C4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 xml:space="preserve"> В номере: санузел, душ, х</w:t>
                            </w:r>
                            <w:r w:rsidRPr="005154C9">
                              <w:rPr>
                                <w:sz w:val="20"/>
                              </w:rPr>
                              <w:t>о</w:t>
                            </w:r>
                            <w:r w:rsidRPr="005154C9">
                              <w:rPr>
                                <w:sz w:val="20"/>
                              </w:rPr>
                              <w:t>лодильник, телевизор, конд</w:t>
                            </w:r>
                            <w:r w:rsidRPr="005154C9">
                              <w:rPr>
                                <w:sz w:val="20"/>
                              </w:rPr>
                              <w:t>и</w:t>
                            </w:r>
                            <w:r w:rsidRPr="005154C9">
                              <w:rPr>
                                <w:sz w:val="20"/>
                              </w:rPr>
                              <w:t>ционер.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F5CB34F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257A8B3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7EFD46A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6B4A3E0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1350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AFF9926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AA3194D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E0E7849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C297624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1700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DA61307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734C61E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EA126D2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75B096C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1990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856AD8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B60CEEA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BEEB6CE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FE7E7D5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1350</w:t>
                            </w:r>
                          </w:p>
                        </w:tc>
                      </w:tr>
                      <w:tr w:rsidR="005154C9" w:rsidRPr="005154C9" w14:paraId="0AC0C1E5" w14:textId="77777777">
                        <w:tc>
                          <w:tcPr>
                            <w:tcW w:w="3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D698CBF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 xml:space="preserve">2-х местный «Люкс». </w:t>
                            </w:r>
                          </w:p>
                          <w:p w14:paraId="25493349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 xml:space="preserve">В номере: </w:t>
                            </w:r>
                          </w:p>
                          <w:p w14:paraId="04413E55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санузел, душ, балкон, холодильник, телевизор, конд</w:t>
                            </w:r>
                            <w:r w:rsidRPr="005154C9">
                              <w:rPr>
                                <w:sz w:val="20"/>
                              </w:rPr>
                              <w:t>и</w:t>
                            </w:r>
                            <w:r w:rsidRPr="005154C9">
                              <w:rPr>
                                <w:sz w:val="20"/>
                              </w:rPr>
                              <w:t>ционер.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600E8F1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BF549E0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C201EE6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1470</w:t>
                            </w:r>
                          </w:p>
                          <w:p w14:paraId="474E0F3B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8AB34AF" w14:textId="77777777" w:rsidR="005154C9" w:rsidRPr="005154C9" w:rsidRDefault="005154C9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B10E6C7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2724BE4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5D63D61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1850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6FD53A9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F7F2E52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D20D4E9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2230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94AF4F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6163A2C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DC286F8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1470</w:t>
                            </w:r>
                          </w:p>
                        </w:tc>
                      </w:tr>
                      <w:tr w:rsidR="005154C9" w:rsidRPr="005154C9" w14:paraId="3D76DA46" w14:textId="77777777">
                        <w:tc>
                          <w:tcPr>
                            <w:tcW w:w="3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FDB33F4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2-х местный «Люкс».</w:t>
                            </w:r>
                          </w:p>
                          <w:p w14:paraId="3764CF3D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В номере: санузел, душ, балкон, хол</w:t>
                            </w:r>
                            <w:r w:rsidRPr="005154C9">
                              <w:rPr>
                                <w:sz w:val="20"/>
                              </w:rPr>
                              <w:t>о</w:t>
                            </w:r>
                            <w:r w:rsidRPr="005154C9">
                              <w:rPr>
                                <w:sz w:val="20"/>
                              </w:rPr>
                              <w:t>дильник, телевизор, кондиционер</w:t>
                            </w:r>
                          </w:p>
                          <w:p w14:paraId="316F2875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(№ 901, 903, 905-911, 918, 202, 306, 230, 4к)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06FED6B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0F3DE57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6A5797D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1470</w:t>
                            </w:r>
                          </w:p>
                          <w:p w14:paraId="653267A1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9BE86AB" w14:textId="77777777" w:rsidR="005154C9" w:rsidRPr="005154C9" w:rsidRDefault="005154C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D413FA2" w14:textId="77777777" w:rsidR="005154C9" w:rsidRPr="005154C9" w:rsidRDefault="005154C9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B33312C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05F240A0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9A5F339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2030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E7094EB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00DD297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D54AED1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2450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C35819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5179E8E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62AA7DE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1470</w:t>
                            </w:r>
                          </w:p>
                        </w:tc>
                      </w:tr>
                      <w:tr w:rsidR="005154C9" w:rsidRPr="005154C9" w14:paraId="2FEBE417" w14:textId="77777777">
                        <w:tc>
                          <w:tcPr>
                            <w:tcW w:w="3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3A0751E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 xml:space="preserve">Стандартный однокомнатный </w:t>
                            </w:r>
                          </w:p>
                          <w:p w14:paraId="0DB9B088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1-местный номер. В номере: санузел, душ, холодильник, телевизор, возможно конд</w:t>
                            </w:r>
                            <w:r w:rsidRPr="005154C9">
                              <w:rPr>
                                <w:sz w:val="20"/>
                              </w:rPr>
                              <w:t>и</w:t>
                            </w:r>
                            <w:r w:rsidRPr="005154C9">
                              <w:rPr>
                                <w:sz w:val="20"/>
                              </w:rPr>
                              <w:t>ционер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7B60077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C3C8B68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9BCD4C6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C3B680D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E13966E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07F06C0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1560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432D947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DC6575B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D11FA60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1810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BF172F" w14:textId="77777777" w:rsidR="005154C9" w:rsidRPr="005154C9" w:rsidRDefault="005154C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EE92589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151F334" w14:textId="77777777" w:rsidR="005154C9" w:rsidRPr="005154C9" w:rsidRDefault="005154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154C9">
                              <w:rPr>
                                <w:sz w:val="20"/>
                              </w:rPr>
                              <w:t>1200</w:t>
                            </w:r>
                          </w:p>
                        </w:tc>
                      </w:tr>
                    </w:tbl>
                  </w:txbxContent>
                </v:textbox>
                <w10:wrap type="square" side="largest" anchorx="margin"/>
              </v:shape>
            </w:pict>
          </mc:Fallback>
        </mc:AlternateContent>
      </w:r>
      <w:r w:rsidR="00DD2BD4" w:rsidRPr="005154C9">
        <w:rPr>
          <w:i/>
          <w:szCs w:val="28"/>
        </w:rPr>
        <w:t>Таблица 5</w:t>
      </w:r>
      <w:r w:rsidR="00DD2BD4" w:rsidRPr="005154C9">
        <w:rPr>
          <w:szCs w:val="28"/>
        </w:rPr>
        <w:t>. Стоимость указана в рублях на одного человека в сутки</w:t>
      </w:r>
    </w:p>
    <w:p w14:paraId="238EFB04" w14:textId="77777777" w:rsidR="00DD2BD4" w:rsidRDefault="00DD2BD4" w:rsidP="00F71532">
      <w:pPr>
        <w:spacing w:line="360" w:lineRule="auto"/>
        <w:ind w:firstLine="708"/>
        <w:jc w:val="both"/>
        <w:rPr>
          <w:szCs w:val="28"/>
        </w:rPr>
      </w:pPr>
      <w:r w:rsidRPr="005154C9">
        <w:rPr>
          <w:i/>
          <w:szCs w:val="28"/>
        </w:rPr>
        <w:t>Таблица 6</w:t>
      </w:r>
      <w:r w:rsidRPr="005154C9">
        <w:rPr>
          <w:szCs w:val="28"/>
        </w:rPr>
        <w:t>. Стоимость одного койко/дня для детей от 3-х до 12 лет в рублях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87"/>
        <w:gridCol w:w="1440"/>
        <w:gridCol w:w="1440"/>
        <w:gridCol w:w="1440"/>
        <w:gridCol w:w="1373"/>
      </w:tblGrid>
      <w:tr w:rsidR="00DD2BD4" w:rsidRPr="005154C9" w14:paraId="30090C0A" w14:textId="77777777" w:rsidTr="005154C9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07C87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27F62A1A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Категория номера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9DFDE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Январь</w:t>
            </w:r>
          </w:p>
          <w:p w14:paraId="5ACE18DF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-</w:t>
            </w:r>
          </w:p>
          <w:p w14:paraId="2F9CF8F5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апрель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78F9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Май,</w:t>
            </w:r>
          </w:p>
          <w:p w14:paraId="211C83BA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июнь,</w:t>
            </w:r>
          </w:p>
          <w:p w14:paraId="5DF63150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сентябрь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EB37D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Июль,</w:t>
            </w:r>
          </w:p>
          <w:p w14:paraId="3CC88BB1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август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D180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Октябрь –</w:t>
            </w:r>
          </w:p>
          <w:p w14:paraId="4BA91149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декабрь</w:t>
            </w:r>
          </w:p>
        </w:tc>
      </w:tr>
      <w:tr w:rsidR="00DD2BD4" w:rsidRPr="005154C9" w14:paraId="30BA1F19" w14:textId="77777777" w:rsidTr="005154C9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FB266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2-х местный однокомнатный номер</w:t>
            </w:r>
          </w:p>
          <w:p w14:paraId="690BD9EE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06B4685D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Блок 2*2, в номере: холодильник, телев</w:t>
            </w:r>
            <w:r w:rsidRPr="005154C9">
              <w:rPr>
                <w:sz w:val="20"/>
              </w:rPr>
              <w:t>и</w:t>
            </w:r>
            <w:r w:rsidRPr="005154C9">
              <w:rPr>
                <w:sz w:val="20"/>
              </w:rPr>
              <w:t>зор, санузел, душ на 2 комнаты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476A6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7618A75A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2AD91ADD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955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84ACD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1B8A955C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2E9099B4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55977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57262A95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6E3C75CF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1120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84AE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7D6ED210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1F7D9B43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955</w:t>
            </w:r>
          </w:p>
        </w:tc>
      </w:tr>
      <w:tr w:rsidR="00DD2BD4" w:rsidRPr="005154C9" w14:paraId="2CD811C6" w14:textId="77777777" w:rsidTr="005154C9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7E00A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Стандартный 2-х местный о</w:t>
            </w:r>
            <w:r w:rsidRPr="005154C9">
              <w:rPr>
                <w:sz w:val="20"/>
              </w:rPr>
              <w:t>д</w:t>
            </w:r>
            <w:r w:rsidRPr="005154C9">
              <w:rPr>
                <w:sz w:val="20"/>
              </w:rPr>
              <w:t>нокомнатный номер.</w:t>
            </w:r>
          </w:p>
          <w:p w14:paraId="336AD74B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В номере:</w:t>
            </w:r>
          </w:p>
          <w:p w14:paraId="24D2353C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санузел, душ, холодильник, телевизор.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1023C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51CF7D8E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20108E8C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955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9622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52777571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4BE152E1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571FC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036287C6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75FF6562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1250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521E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1C1829EF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660D71EA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955</w:t>
            </w:r>
          </w:p>
        </w:tc>
      </w:tr>
      <w:tr w:rsidR="00DD2BD4" w:rsidRPr="005154C9" w14:paraId="515A4B38" w14:textId="77777777" w:rsidTr="005154C9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EA4C1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Стандартный 2-х местный о</w:t>
            </w:r>
            <w:r w:rsidRPr="005154C9">
              <w:rPr>
                <w:sz w:val="20"/>
              </w:rPr>
              <w:t>д</w:t>
            </w:r>
            <w:r w:rsidRPr="005154C9">
              <w:rPr>
                <w:sz w:val="20"/>
              </w:rPr>
              <w:t>нокомнатный номер пов</w:t>
            </w:r>
            <w:r w:rsidRPr="005154C9">
              <w:rPr>
                <w:sz w:val="20"/>
              </w:rPr>
              <w:t>ы</w:t>
            </w:r>
            <w:r w:rsidRPr="005154C9">
              <w:rPr>
                <w:sz w:val="20"/>
              </w:rPr>
              <w:t>шенной комфортности.</w:t>
            </w:r>
          </w:p>
          <w:p w14:paraId="3073796C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В номере: санузел, душ, х</w:t>
            </w:r>
            <w:r w:rsidRPr="005154C9">
              <w:rPr>
                <w:sz w:val="20"/>
              </w:rPr>
              <w:t>о</w:t>
            </w:r>
            <w:r w:rsidRPr="005154C9">
              <w:rPr>
                <w:sz w:val="20"/>
              </w:rPr>
              <w:t>лодильник, телевизор, конд</w:t>
            </w:r>
            <w:r w:rsidRPr="005154C9">
              <w:rPr>
                <w:sz w:val="20"/>
              </w:rPr>
              <w:t>и</w:t>
            </w:r>
            <w:r w:rsidRPr="005154C9">
              <w:rPr>
                <w:sz w:val="20"/>
              </w:rPr>
              <w:t>ционер.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60112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5663EB66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524A9C6B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955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F9216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547407F8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026294DB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1270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54E4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4FC8E6E4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694E954A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1450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1745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5F036E4F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21ABA80A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955</w:t>
            </w:r>
          </w:p>
        </w:tc>
      </w:tr>
      <w:tr w:rsidR="00DD2BD4" w:rsidRPr="005154C9" w14:paraId="24373B42" w14:textId="77777777" w:rsidTr="005154C9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4770B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2-х местный «Люкс».</w:t>
            </w:r>
          </w:p>
          <w:p w14:paraId="1657905B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В номере:</w:t>
            </w:r>
          </w:p>
          <w:p w14:paraId="38499EBE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санузел, душ, балкон, холодильник, телевизор, конд</w:t>
            </w:r>
            <w:r w:rsidRPr="005154C9">
              <w:rPr>
                <w:sz w:val="20"/>
              </w:rPr>
              <w:t>и</w:t>
            </w:r>
            <w:r w:rsidRPr="005154C9">
              <w:rPr>
                <w:sz w:val="20"/>
              </w:rPr>
              <w:t>ционер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BB4E3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08376ED1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51A2EF43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955</w:t>
            </w:r>
          </w:p>
          <w:p w14:paraId="72C1C50A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0EB0F976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EDBD7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702494E1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46706A68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1380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EFC8F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111BDF8E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755C09BF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E94F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76795E87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292C514A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955</w:t>
            </w:r>
          </w:p>
        </w:tc>
      </w:tr>
      <w:tr w:rsidR="00DD2BD4" w:rsidRPr="005154C9" w14:paraId="70D0B1D9" w14:textId="77777777" w:rsidTr="005154C9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90F5E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2-х местный «Люкс».</w:t>
            </w:r>
          </w:p>
          <w:p w14:paraId="08FF726D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В номере: санузел, душ, балкон, хол</w:t>
            </w:r>
            <w:r w:rsidRPr="005154C9">
              <w:rPr>
                <w:sz w:val="20"/>
              </w:rPr>
              <w:t>о</w:t>
            </w:r>
            <w:r w:rsidRPr="005154C9">
              <w:rPr>
                <w:sz w:val="20"/>
              </w:rPr>
              <w:t>дильник, телевизор, кондиционер</w:t>
            </w:r>
          </w:p>
          <w:p w14:paraId="4AD57B04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(№ 901, 903, 905-911, 918, 202, 306, 230, 4к)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D23DD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10B5C635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2881888B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955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FF332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58018F91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4EED95AD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3EC30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44D894DA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43D33780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1760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0E35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71FEBF86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55066154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955</w:t>
            </w:r>
          </w:p>
        </w:tc>
      </w:tr>
      <w:tr w:rsidR="00DD2BD4" w:rsidRPr="005154C9" w14:paraId="07902DC1" w14:textId="77777777" w:rsidTr="005154C9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3C5F9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Стандартный однокомнатный</w:t>
            </w:r>
          </w:p>
          <w:p w14:paraId="700EA9E9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1-местный номер. В номере: санузел, душ, холодильник, телевизор, возможно ко</w:t>
            </w:r>
            <w:r w:rsidRPr="005154C9">
              <w:rPr>
                <w:sz w:val="20"/>
              </w:rPr>
              <w:t>н</w:t>
            </w:r>
            <w:r w:rsidRPr="005154C9">
              <w:rPr>
                <w:sz w:val="20"/>
              </w:rPr>
              <w:t>диционер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94248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7B90C10F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7B4B54DB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955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351DE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5E68724F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67F63789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D5FC1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5B0F58E9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76D2CEC3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1390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132B" w14:textId="77777777" w:rsidR="00DD2BD4" w:rsidRPr="005154C9" w:rsidRDefault="00DD2BD4" w:rsidP="00F71532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  <w:p w14:paraId="5E1303B4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</w:p>
          <w:p w14:paraId="1A81FB3E" w14:textId="77777777" w:rsidR="00DD2BD4" w:rsidRPr="005154C9" w:rsidRDefault="00DD2BD4" w:rsidP="00F71532">
            <w:pPr>
              <w:spacing w:line="360" w:lineRule="auto"/>
              <w:jc w:val="both"/>
              <w:rPr>
                <w:sz w:val="20"/>
              </w:rPr>
            </w:pPr>
            <w:r w:rsidRPr="005154C9">
              <w:rPr>
                <w:sz w:val="20"/>
              </w:rPr>
              <w:t>955</w:t>
            </w:r>
          </w:p>
        </w:tc>
      </w:tr>
    </w:tbl>
    <w:p w14:paraId="4137E961" w14:textId="77777777" w:rsidR="00DD2BD4" w:rsidRPr="005154C9" w:rsidRDefault="00DD2BD4" w:rsidP="00F71532">
      <w:pPr>
        <w:spacing w:line="360" w:lineRule="auto"/>
        <w:jc w:val="both"/>
        <w:rPr>
          <w:szCs w:val="28"/>
        </w:rPr>
      </w:pPr>
    </w:p>
    <w:p w14:paraId="190104C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Прибывших туристов встречает сотрудник службы приема гостей – а</w:t>
      </w:r>
      <w:r w:rsidRPr="005154C9">
        <w:rPr>
          <w:szCs w:val="28"/>
        </w:rPr>
        <w:t>д</w:t>
      </w:r>
      <w:r w:rsidRPr="005154C9">
        <w:rPr>
          <w:szCs w:val="28"/>
        </w:rPr>
        <w:t>министратор (портье) санатория. С этой службой гость контактирует больше всего, туда он обращается за информацией и услугами во время своего пр</w:t>
      </w:r>
      <w:r w:rsidRPr="005154C9">
        <w:rPr>
          <w:szCs w:val="28"/>
        </w:rPr>
        <w:t>е</w:t>
      </w:r>
      <w:r w:rsidRPr="005154C9">
        <w:rPr>
          <w:szCs w:val="28"/>
        </w:rPr>
        <w:t>бывания в санатории.</w:t>
      </w:r>
    </w:p>
    <w:p w14:paraId="57213EA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 важнейшим функциям службы приёма относятся приветствие гостя и выполнение необходимых формальностей при его размещении. Администр</w:t>
      </w:r>
      <w:r w:rsidRPr="005154C9">
        <w:rPr>
          <w:szCs w:val="28"/>
        </w:rPr>
        <w:t>а</w:t>
      </w:r>
      <w:r w:rsidRPr="005154C9">
        <w:rPr>
          <w:szCs w:val="28"/>
        </w:rPr>
        <w:t>тор является лицом санатория, именно от него зависит первое впеча</w:t>
      </w:r>
      <w:r w:rsidRPr="005154C9">
        <w:rPr>
          <w:szCs w:val="28"/>
        </w:rPr>
        <w:t>т</w:t>
      </w:r>
      <w:r w:rsidRPr="005154C9">
        <w:rPr>
          <w:szCs w:val="28"/>
        </w:rPr>
        <w:t>ления от санатория в целом. Служба приёма расположена в непосредственной близ</w:t>
      </w:r>
      <w:r w:rsidRPr="005154C9">
        <w:rPr>
          <w:szCs w:val="28"/>
        </w:rPr>
        <w:t>о</w:t>
      </w:r>
      <w:r w:rsidRPr="005154C9">
        <w:rPr>
          <w:szCs w:val="28"/>
        </w:rPr>
        <w:t>сти от входа в санаторий. Стойка портье находится в чистом с</w:t>
      </w:r>
      <w:r w:rsidRPr="005154C9">
        <w:rPr>
          <w:szCs w:val="28"/>
        </w:rPr>
        <w:t>о</w:t>
      </w:r>
      <w:r w:rsidRPr="005154C9">
        <w:rPr>
          <w:szCs w:val="28"/>
        </w:rPr>
        <w:t>стоянии, без ненужных предметов. Сотрудники службы приёма имеют безупречный внешний вид и соответственно себя ведут. Разговаривают с гостями только стоя и не заставляют их ждать.</w:t>
      </w:r>
    </w:p>
    <w:p w14:paraId="316C756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При размещении администратор согласовывает условия предварител</w:t>
      </w:r>
      <w:r w:rsidRPr="005154C9">
        <w:rPr>
          <w:szCs w:val="28"/>
        </w:rPr>
        <w:t>ь</w:t>
      </w:r>
      <w:r w:rsidRPr="005154C9">
        <w:rPr>
          <w:szCs w:val="28"/>
        </w:rPr>
        <w:t>ного бронирования (категорию номера, наличие удобств, вид из окна, срок пребывания, дату отъезда и т.д.). К функциям дежурного администратора о</w:t>
      </w:r>
      <w:r w:rsidRPr="005154C9">
        <w:rPr>
          <w:szCs w:val="28"/>
        </w:rPr>
        <w:t>т</w:t>
      </w:r>
      <w:r w:rsidRPr="005154C9">
        <w:rPr>
          <w:szCs w:val="28"/>
        </w:rPr>
        <w:t>носятся приём и распределение гостей, оформление на проживание, расчё</w:t>
      </w:r>
      <w:r w:rsidRPr="005154C9">
        <w:rPr>
          <w:szCs w:val="28"/>
        </w:rPr>
        <w:t>т</w:t>
      </w:r>
      <w:r w:rsidRPr="005154C9">
        <w:rPr>
          <w:szCs w:val="28"/>
        </w:rPr>
        <w:t>ная часть, а также учёт свободных мест в санатории. А также оказывают д</w:t>
      </w:r>
      <w:r w:rsidRPr="005154C9">
        <w:rPr>
          <w:szCs w:val="28"/>
        </w:rPr>
        <w:t>о</w:t>
      </w:r>
      <w:r w:rsidRPr="005154C9">
        <w:rPr>
          <w:szCs w:val="28"/>
        </w:rPr>
        <w:t>полнительные услуги:</w:t>
      </w:r>
    </w:p>
    <w:p w14:paraId="28E03B1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- заказ авиа-, железнодорожных, автобусных билетов, предоставление справок о работе международного, междугородного и внутреннего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транспо</w:t>
      </w:r>
      <w:r w:rsidRPr="005154C9">
        <w:rPr>
          <w:szCs w:val="28"/>
        </w:rPr>
        <w:t>р</w:t>
      </w:r>
      <w:r w:rsidRPr="005154C9">
        <w:rPr>
          <w:szCs w:val="28"/>
        </w:rPr>
        <w:t>та;</w:t>
      </w:r>
    </w:p>
    <w:p w14:paraId="3D46EEC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- информация о местных достопримечательностях, работе музеев, в</w:t>
      </w:r>
      <w:r w:rsidRPr="005154C9">
        <w:rPr>
          <w:szCs w:val="28"/>
        </w:rPr>
        <w:t>ы</w:t>
      </w:r>
      <w:r w:rsidRPr="005154C9">
        <w:rPr>
          <w:szCs w:val="28"/>
        </w:rPr>
        <w:t>ставок, магазинов, заказ экскурсий;</w:t>
      </w:r>
    </w:p>
    <w:p w14:paraId="65439FA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- помощь в экстренных случаях (например, вызов врача,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юриста или нотариуса);</w:t>
      </w:r>
    </w:p>
    <w:p w14:paraId="6E500B6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- резервирование мест в парикмахерскую, косметический салон и т.д.;</w:t>
      </w:r>
    </w:p>
    <w:p w14:paraId="0FD24A6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Одна из функций службы приёма – ведение картотеки гостей с помощью компьютерной техники, позволяющей создать обширный банк данных о клиентах. На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каждого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гостя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после его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пребывания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 санатории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заполняется специальная карточка, в которой содержится информация, собранная со всех служб санатория, имеющих с гостем контакт. При повто</w:t>
      </w:r>
      <w:r w:rsidRPr="005154C9">
        <w:rPr>
          <w:szCs w:val="28"/>
        </w:rPr>
        <w:t>р</w:t>
      </w:r>
      <w:r w:rsidRPr="005154C9">
        <w:rPr>
          <w:szCs w:val="28"/>
        </w:rPr>
        <w:t>ном его приезде эта информация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даёт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возможность персоналу значительно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повысить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качество о</w:t>
      </w:r>
      <w:r w:rsidRPr="005154C9">
        <w:rPr>
          <w:szCs w:val="28"/>
        </w:rPr>
        <w:t>б</w:t>
      </w:r>
      <w:r w:rsidRPr="005154C9">
        <w:rPr>
          <w:szCs w:val="28"/>
        </w:rPr>
        <w:t>служивания, позволяет во многом предвосхитить предпочтение и пожелания гостя. Подобная работа очень важна для целее приобретения постоянных клиентов и является дополнительной рекламой санатория.</w:t>
      </w:r>
    </w:p>
    <w:p w14:paraId="117E39E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Поддержание необходимого уровня комфорта санатория и санита</w:t>
      </w:r>
      <w:r w:rsidRPr="005154C9">
        <w:rPr>
          <w:szCs w:val="28"/>
        </w:rPr>
        <w:t>р</w:t>
      </w:r>
      <w:r w:rsidRPr="005154C9">
        <w:rPr>
          <w:szCs w:val="28"/>
        </w:rPr>
        <w:t>но-гигиенического состояния номеров выполняет служба эксплуатации номе</w:t>
      </w:r>
      <w:r w:rsidRPr="005154C9">
        <w:rPr>
          <w:szCs w:val="28"/>
        </w:rPr>
        <w:t>р</w:t>
      </w:r>
      <w:r w:rsidRPr="005154C9">
        <w:rPr>
          <w:szCs w:val="28"/>
        </w:rPr>
        <w:t>ного фонда. По численности занятого персонала эта служба является самой крупной в санатории. Службу эксплуатации возглавляет менеджер, которому подчинены горничные (уборка номеров), дежурные по этажу, с</w:t>
      </w:r>
      <w:r w:rsidRPr="005154C9">
        <w:rPr>
          <w:szCs w:val="28"/>
        </w:rPr>
        <w:t>у</w:t>
      </w:r>
      <w:r w:rsidRPr="005154C9">
        <w:rPr>
          <w:szCs w:val="28"/>
        </w:rPr>
        <w:t>первайзер (контроль за работой горничных) и некоторые другие работники.</w:t>
      </w:r>
    </w:p>
    <w:p w14:paraId="32800186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</w:p>
    <w:p w14:paraId="73C74AC4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Предоставление услуг питания в санатории</w:t>
      </w:r>
    </w:p>
    <w:p w14:paraId="3F8C404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Наряду с размещением системообразующими в туризме выступают услуги питания, с помощью которых удовлетворяется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физиологическая потребность туристов в пище. При организации питания туристов использую</w:t>
      </w:r>
      <w:r w:rsidRPr="005154C9">
        <w:rPr>
          <w:szCs w:val="28"/>
        </w:rPr>
        <w:t>т</w:t>
      </w:r>
      <w:r w:rsidRPr="005154C9">
        <w:rPr>
          <w:szCs w:val="28"/>
        </w:rPr>
        <w:t>ся различные методы обслуживания: «а ля карт», «а парт», «табльдот», «шведский стол». В данном санатории используется метод «а парт» и «шве</w:t>
      </w:r>
      <w:r w:rsidRPr="005154C9">
        <w:rPr>
          <w:szCs w:val="28"/>
        </w:rPr>
        <w:t>д</w:t>
      </w:r>
      <w:r w:rsidRPr="005154C9">
        <w:rPr>
          <w:szCs w:val="28"/>
        </w:rPr>
        <w:t>ский стол».</w:t>
      </w:r>
    </w:p>
    <w:p w14:paraId="028AE66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 июня 2004 года столовая преобразована в ресторан с питанием отд</w:t>
      </w:r>
      <w:r w:rsidRPr="005154C9">
        <w:rPr>
          <w:szCs w:val="28"/>
        </w:rPr>
        <w:t>ы</w:t>
      </w:r>
      <w:r w:rsidRPr="005154C9">
        <w:rPr>
          <w:szCs w:val="28"/>
        </w:rPr>
        <w:t>хающих по типу «шведский стол», с соблюдением всех диет.</w:t>
      </w:r>
    </w:p>
    <w:p w14:paraId="25B57B2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Комфортабельный зал санатория «им. Ломоносова» рассчитан на 450 посадочных мест. Организовано трёхразовое питание для взрослых по типу «а парт» и четырёхразовое – для детей. При данном методе обслуживания гости, предварительно сделав заказ, обслуживаются в установленный промежуток времени. Размещение за столами –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4-х и 5-ти местное. Отдыха</w:t>
      </w:r>
      <w:r w:rsidRPr="005154C9">
        <w:rPr>
          <w:szCs w:val="28"/>
        </w:rPr>
        <w:t>ю</w:t>
      </w:r>
      <w:r w:rsidRPr="005154C9">
        <w:rPr>
          <w:szCs w:val="28"/>
        </w:rPr>
        <w:t>щие имеют реальную возможность самостоятельно выбрать себе те блюда, кот</w:t>
      </w:r>
      <w:r w:rsidRPr="005154C9">
        <w:rPr>
          <w:szCs w:val="28"/>
        </w:rPr>
        <w:t>о</w:t>
      </w:r>
      <w:r w:rsidRPr="005154C9">
        <w:rPr>
          <w:szCs w:val="28"/>
        </w:rPr>
        <w:t>рые им больше нравятся. Для желающих по рекомендации специал</w:t>
      </w:r>
      <w:r w:rsidRPr="005154C9">
        <w:rPr>
          <w:szCs w:val="28"/>
        </w:rPr>
        <w:t>и</w:t>
      </w:r>
      <w:r w:rsidRPr="005154C9">
        <w:rPr>
          <w:szCs w:val="28"/>
        </w:rPr>
        <w:t>ста-диетолога назначается диетическое питание.</w:t>
      </w:r>
    </w:p>
    <w:p w14:paraId="3E430F9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течение заезда для гостей здравницы проводятся Дни национал</w:t>
      </w:r>
      <w:r w:rsidRPr="005154C9">
        <w:rPr>
          <w:szCs w:val="28"/>
        </w:rPr>
        <w:t>ь</w:t>
      </w:r>
      <w:r w:rsidRPr="005154C9">
        <w:rPr>
          <w:szCs w:val="28"/>
        </w:rPr>
        <w:t>ных кухонь: кубанской, грузинской, греческой, болгарской. А для гостей-полуночников, а также для тех, кто не хочет питаться в столовой, предл</w:t>
      </w:r>
      <w:r w:rsidRPr="005154C9">
        <w:rPr>
          <w:szCs w:val="28"/>
        </w:rPr>
        <w:t>а</w:t>
      </w:r>
      <w:r w:rsidRPr="005154C9">
        <w:rPr>
          <w:szCs w:val="28"/>
        </w:rPr>
        <w:t>гают посетить бар «Лагуна», расположенный на первом этаже главного корпуса. Здесь предложат не только чашечку кофе или коктейль, но и любое фирме</w:t>
      </w:r>
      <w:r w:rsidRPr="005154C9">
        <w:rPr>
          <w:szCs w:val="28"/>
        </w:rPr>
        <w:t>н</w:t>
      </w:r>
      <w:r w:rsidRPr="005154C9">
        <w:rPr>
          <w:szCs w:val="28"/>
        </w:rPr>
        <w:t>ное блюдо санатория.</w:t>
      </w:r>
    </w:p>
    <w:p w14:paraId="2DBA051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Геленджикский санаторий «им. М.В. Ломоносова» одним из первых на курорте перешёл на питание отдыхающих по системе «шведский стол», пр</w:t>
      </w:r>
      <w:r w:rsidRPr="005154C9">
        <w:rPr>
          <w:szCs w:val="28"/>
        </w:rPr>
        <w:t>е</w:t>
      </w:r>
      <w:r w:rsidRPr="005154C9">
        <w:rPr>
          <w:szCs w:val="28"/>
        </w:rPr>
        <w:t>доставляет широкий выбор блюд со свободным доступом: можно взять всё что угодно в желаемом количестве из того, что предложено и выставлено. Хотя дело это хлопотное, но, по словам руководства санатория, комфорт клиентов – прежде всего, а качество организации питание – то, что бросается в глаза в первую очередь и запоминается больше всего.</w:t>
      </w:r>
    </w:p>
    <w:p w14:paraId="54616EF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Завтрак в санатории начинается в восемь утра, вторая смена прих</w:t>
      </w:r>
      <w:r w:rsidRPr="005154C9">
        <w:rPr>
          <w:szCs w:val="28"/>
        </w:rPr>
        <w:t>о</w:t>
      </w:r>
      <w:r w:rsidRPr="005154C9">
        <w:rPr>
          <w:szCs w:val="28"/>
        </w:rPr>
        <w:t>дить на пятьдесят минут позже. И тех, и других отдыхающих встречает вежливый администратор с непременным приветствием – «Приятного а</w:t>
      </w:r>
      <w:r w:rsidRPr="005154C9">
        <w:rPr>
          <w:szCs w:val="28"/>
        </w:rPr>
        <w:t>п</w:t>
      </w:r>
      <w:r w:rsidRPr="005154C9">
        <w:rPr>
          <w:szCs w:val="28"/>
        </w:rPr>
        <w:t>петита!». Здесь же висят плакаты со смыслом: «Кушать хочется, спроси, но с собой не ун</w:t>
      </w:r>
      <w:r w:rsidRPr="005154C9">
        <w:rPr>
          <w:szCs w:val="28"/>
        </w:rPr>
        <w:t>о</w:t>
      </w:r>
      <w:r w:rsidRPr="005154C9">
        <w:rPr>
          <w:szCs w:val="28"/>
        </w:rPr>
        <w:t>си» и другие с юмором и по делу. Сервис начинается при вход в ресторан, да и столовой уже этот зал не назовёшь. С июня 2004 года отдыхающие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 санатории выбирают себе питание самостоятельно. Санат</w:t>
      </w:r>
      <w:r w:rsidRPr="005154C9">
        <w:rPr>
          <w:szCs w:val="28"/>
        </w:rPr>
        <w:t>о</w:t>
      </w:r>
      <w:r w:rsidRPr="005154C9">
        <w:rPr>
          <w:szCs w:val="28"/>
        </w:rPr>
        <w:t>рий одним из первых перешёл к питанию по системе «шведский стол».</w:t>
      </w:r>
    </w:p>
    <w:p w14:paraId="38EBA585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Буквально за одну ночь изменился интерьер так, что не было ни о</w:t>
      </w:r>
      <w:r w:rsidRPr="005154C9">
        <w:rPr>
          <w:szCs w:val="28"/>
        </w:rPr>
        <w:t>д</w:t>
      </w:r>
      <w:r w:rsidRPr="005154C9">
        <w:rPr>
          <w:szCs w:val="28"/>
        </w:rPr>
        <w:t>ного часа, чтобы отказать клиенту в питании. Всё произошло быстро, и люди уже на следующий день попали в иную обстановку, другое меню, официанты в другой униформе.</w:t>
      </w:r>
    </w:p>
    <w:p w14:paraId="4339AF5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Санаторий заключил договор с московской фирмой «Андре». Это фирма, которая направляет в регионы прошедших большой конкурс специал</w:t>
      </w:r>
      <w:r w:rsidRPr="005154C9">
        <w:rPr>
          <w:szCs w:val="28"/>
        </w:rPr>
        <w:t>и</w:t>
      </w:r>
      <w:r w:rsidRPr="005154C9">
        <w:rPr>
          <w:szCs w:val="28"/>
        </w:rPr>
        <w:t>стов (официантов, барменов, поваров) и полностью запускает объект для шведского стола.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Никакого сокращения персонала не было. Прежний перс</w:t>
      </w:r>
      <w:r w:rsidRPr="005154C9">
        <w:rPr>
          <w:szCs w:val="28"/>
        </w:rPr>
        <w:t>о</w:t>
      </w:r>
      <w:r w:rsidRPr="005154C9">
        <w:rPr>
          <w:szCs w:val="28"/>
        </w:rPr>
        <w:t>нал столовой обслуживает теперь такое же количество отдыхающих – детей в летнем лагере.</w:t>
      </w:r>
    </w:p>
    <w:p w14:paraId="1708762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Преимущества «шведского стола» заключается в тенденции улучш</w:t>
      </w:r>
      <w:r w:rsidRPr="005154C9">
        <w:rPr>
          <w:szCs w:val="28"/>
        </w:rPr>
        <w:t>е</w:t>
      </w:r>
      <w:r w:rsidRPr="005154C9">
        <w:rPr>
          <w:szCs w:val="28"/>
        </w:rPr>
        <w:t>ния сервиса, расширения ассортимента и выбора блюд, разнообразное м</w:t>
      </w:r>
      <w:r w:rsidRPr="005154C9">
        <w:rPr>
          <w:szCs w:val="28"/>
        </w:rPr>
        <w:t>е</w:t>
      </w:r>
      <w:r w:rsidRPr="005154C9">
        <w:rPr>
          <w:szCs w:val="28"/>
        </w:rPr>
        <w:t>ню. На столе более50 наименований блюд, и каждый может выбрать себе по вкусу: рыбу, мясо, курицу. Большой ассортимент кондитерских изделий. Два чайных стола: соки, напитки, чай, кофе, кефир, фрукты. Есть салат-бар с охла</w:t>
      </w:r>
      <w:r w:rsidRPr="005154C9">
        <w:rPr>
          <w:szCs w:val="28"/>
        </w:rPr>
        <w:t>ж</w:t>
      </w:r>
      <w:r w:rsidRPr="005154C9">
        <w:rPr>
          <w:szCs w:val="28"/>
        </w:rPr>
        <w:t>дёнными прилавками – от 10 до 20 наименований различных салатов. И ди</w:t>
      </w:r>
      <w:r w:rsidRPr="005154C9">
        <w:rPr>
          <w:szCs w:val="28"/>
        </w:rPr>
        <w:t>е</w:t>
      </w:r>
      <w:r w:rsidRPr="005154C9">
        <w:rPr>
          <w:szCs w:val="28"/>
        </w:rPr>
        <w:t>тический стол по пятнадцати видам диет. В смену работают 12 официантов, обслуживая посетителей и выполняя их заказы, это тоже благоприятно де</w:t>
      </w:r>
      <w:r w:rsidRPr="005154C9">
        <w:rPr>
          <w:szCs w:val="28"/>
        </w:rPr>
        <w:t>й</w:t>
      </w:r>
      <w:r w:rsidRPr="005154C9">
        <w:rPr>
          <w:szCs w:val="28"/>
        </w:rPr>
        <w:t>ствует на гостей и отдыхающих. Обслуживающий персонал пополняет ассо</w:t>
      </w:r>
      <w:r w:rsidRPr="005154C9">
        <w:rPr>
          <w:szCs w:val="28"/>
        </w:rPr>
        <w:t>р</w:t>
      </w:r>
      <w:r w:rsidRPr="005154C9">
        <w:rPr>
          <w:szCs w:val="28"/>
        </w:rPr>
        <w:t>тимент блюд и закусок, приносит дополнительные порции, даёт гостям советы при выборе еды, открывает бутылки с напитками, гот</w:t>
      </w:r>
      <w:r w:rsidRPr="005154C9">
        <w:rPr>
          <w:szCs w:val="28"/>
        </w:rPr>
        <w:t>о</w:t>
      </w:r>
      <w:r w:rsidRPr="005154C9">
        <w:rPr>
          <w:szCs w:val="28"/>
        </w:rPr>
        <w:t>вит чай или кофе, убирает использованную посуду и приборы.</w:t>
      </w:r>
    </w:p>
    <w:p w14:paraId="3AA9459B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здравнице очень хорошая кухня, соответствующая санитарным правилам, вместительный зал, поэтому «шведский стол» здесь очень инт</w:t>
      </w:r>
      <w:r w:rsidRPr="005154C9">
        <w:rPr>
          <w:szCs w:val="28"/>
        </w:rPr>
        <w:t>е</w:t>
      </w:r>
      <w:r w:rsidRPr="005154C9">
        <w:rPr>
          <w:szCs w:val="28"/>
        </w:rPr>
        <w:t>ресен, и как считают специалисты из фирмы «Андре» его нужно внедрять по всему Черноморскому побережью.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 фирме работают достаточно хорошие специ</w:t>
      </w:r>
      <w:r w:rsidRPr="005154C9">
        <w:rPr>
          <w:szCs w:val="28"/>
        </w:rPr>
        <w:t>а</w:t>
      </w:r>
      <w:r w:rsidRPr="005154C9">
        <w:rPr>
          <w:szCs w:val="28"/>
        </w:rPr>
        <w:t>листы, которые утверждают и внедряют фирменные блюда в общее меню пансионатов и санаториев. Заключаются договора с местными поставщиками продуктов, базами, занимающимися торговлей овощей и фруктов. Выбирают самых надёжных и постоянных клиентов, которые постоянно поставляют х</w:t>
      </w:r>
      <w:r w:rsidRPr="005154C9">
        <w:rPr>
          <w:szCs w:val="28"/>
        </w:rPr>
        <w:t>о</w:t>
      </w:r>
      <w:r w:rsidRPr="005154C9">
        <w:rPr>
          <w:szCs w:val="28"/>
        </w:rPr>
        <w:t>рошие продукты.</w:t>
      </w:r>
    </w:p>
    <w:p w14:paraId="0AE00ED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Отдыхающие, которые приезжают в санаторий «им. Ломоносова» уже 5-6 раз, довольны и удивлены одновременно, узнав об изменениях в питании. Пишут благодарности и положительные отзывы.</w:t>
      </w:r>
    </w:p>
    <w:p w14:paraId="50A55B0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санаторий приходят из различных пансионатов посмотреть, как вн</w:t>
      </w:r>
      <w:r w:rsidRPr="005154C9">
        <w:rPr>
          <w:szCs w:val="28"/>
        </w:rPr>
        <w:t>е</w:t>
      </w:r>
      <w:r w:rsidRPr="005154C9">
        <w:rPr>
          <w:szCs w:val="28"/>
        </w:rPr>
        <w:t>дряется «шведский стол», прикидывают, а стоит ли это делать у себя. По мнению работников здравницы у задуманного дела большие перспект</w:t>
      </w:r>
      <w:r w:rsidRPr="005154C9">
        <w:rPr>
          <w:szCs w:val="28"/>
        </w:rPr>
        <w:t>и</w:t>
      </w:r>
      <w:r w:rsidRPr="005154C9">
        <w:rPr>
          <w:szCs w:val="28"/>
        </w:rPr>
        <w:t>вы, Коллектив работает на пределе своих сил, с душой и большим желанием. П</w:t>
      </w:r>
      <w:r w:rsidRPr="005154C9">
        <w:rPr>
          <w:szCs w:val="28"/>
        </w:rPr>
        <w:t>о</w:t>
      </w:r>
      <w:r w:rsidRPr="005154C9">
        <w:rPr>
          <w:szCs w:val="28"/>
        </w:rPr>
        <w:t>стоянно думают об увеличении ассортимента и улучшении сервиса.</w:t>
      </w:r>
    </w:p>
    <w:p w14:paraId="72A1824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 территории пляжного комплекса расположено летнее кафе «Лаг</w:t>
      </w:r>
      <w:r w:rsidRPr="005154C9">
        <w:rPr>
          <w:szCs w:val="28"/>
        </w:rPr>
        <w:t>у</w:t>
      </w:r>
      <w:r w:rsidRPr="005154C9">
        <w:rPr>
          <w:szCs w:val="28"/>
        </w:rPr>
        <w:t>на», предоставляет отдыхающим в сочетании с отдыхом и развлечениями о</w:t>
      </w:r>
      <w:r w:rsidRPr="005154C9">
        <w:rPr>
          <w:szCs w:val="28"/>
        </w:rPr>
        <w:t>г</w:t>
      </w:r>
      <w:r w:rsidRPr="005154C9">
        <w:rPr>
          <w:szCs w:val="28"/>
        </w:rPr>
        <w:t>раниченный ассортимент блюд и напитков, мучных кондитерских изд</w:t>
      </w:r>
      <w:r w:rsidRPr="005154C9">
        <w:rPr>
          <w:szCs w:val="28"/>
        </w:rPr>
        <w:t>е</w:t>
      </w:r>
      <w:r w:rsidRPr="005154C9">
        <w:rPr>
          <w:szCs w:val="28"/>
        </w:rPr>
        <w:t>лий, кисломолочных продуктов.</w:t>
      </w:r>
    </w:p>
    <w:p w14:paraId="391048EB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здании санатория имеется бар, предоставляющий гостям различные напитки, десерты, сладкие блюда, закуски и фирменные блюда санатория. В баре имеется возможность отдохнуть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 уютной обстановке, послушать муз</w:t>
      </w:r>
      <w:r w:rsidRPr="005154C9">
        <w:rPr>
          <w:szCs w:val="28"/>
        </w:rPr>
        <w:t>ы</w:t>
      </w:r>
      <w:r w:rsidRPr="005154C9">
        <w:rPr>
          <w:szCs w:val="28"/>
        </w:rPr>
        <w:t>ку, развлечься.</w:t>
      </w:r>
    </w:p>
    <w:p w14:paraId="40CA38E9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</w:p>
    <w:p w14:paraId="28F61ECF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Дополнительные услуги</w:t>
      </w:r>
    </w:p>
    <w:p w14:paraId="0508AEB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Геленджик – это город не только ярких курортных развлечений, но и город интересных экскурсионных маршрутов. Если вы устали от пассивн</w:t>
      </w:r>
      <w:r w:rsidRPr="005154C9">
        <w:rPr>
          <w:szCs w:val="28"/>
        </w:rPr>
        <w:t>о</w:t>
      </w:r>
      <w:r w:rsidRPr="005154C9">
        <w:rPr>
          <w:szCs w:val="28"/>
        </w:rPr>
        <w:t>го пляжного отдыха, значит пришло время заняться активным и интересным о</w:t>
      </w:r>
      <w:r w:rsidRPr="005154C9">
        <w:rPr>
          <w:szCs w:val="28"/>
        </w:rPr>
        <w:t>т</w:t>
      </w:r>
      <w:r w:rsidRPr="005154C9">
        <w:rPr>
          <w:szCs w:val="28"/>
        </w:rPr>
        <w:t>дыхом на экскурсионных маршрутах, которые предлагают туристические фирмы города. Широкий выбор тематической направленности позволяет удовлетворить потребность и желание каждого гостя, но, пожалуй, следует начать с обзорной экскурсии по городу-курорту Геленджик. Вы познаком</w:t>
      </w:r>
      <w:r w:rsidRPr="005154C9">
        <w:rPr>
          <w:szCs w:val="28"/>
        </w:rPr>
        <w:t>и</w:t>
      </w:r>
      <w:r w:rsidRPr="005154C9">
        <w:rPr>
          <w:szCs w:val="28"/>
        </w:rPr>
        <w:t>тесь с историей курорта, его достопримечательностями и перспективами ра</w:t>
      </w:r>
      <w:r w:rsidRPr="005154C9">
        <w:rPr>
          <w:szCs w:val="28"/>
        </w:rPr>
        <w:t>з</w:t>
      </w:r>
      <w:r w:rsidRPr="005154C9">
        <w:rPr>
          <w:szCs w:val="28"/>
        </w:rPr>
        <w:t>вития.</w:t>
      </w:r>
    </w:p>
    <w:p w14:paraId="392348D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Санаторий «им. Ломоносова» предоставляет своим гостям дополн</w:t>
      </w:r>
      <w:r w:rsidRPr="005154C9">
        <w:rPr>
          <w:szCs w:val="28"/>
        </w:rPr>
        <w:t>и</w:t>
      </w:r>
      <w:r w:rsidRPr="005154C9">
        <w:rPr>
          <w:szCs w:val="28"/>
        </w:rPr>
        <w:t>тельные услуги за отдельную плату:</w:t>
      </w:r>
    </w:p>
    <w:p w14:paraId="19AE604F" w14:textId="77777777" w:rsidR="00DD2BD4" w:rsidRPr="005154C9" w:rsidRDefault="00DD2BD4" w:rsidP="00F71532">
      <w:pPr>
        <w:numPr>
          <w:ilvl w:val="0"/>
          <w:numId w:val="4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прокат спортивного и пляжного инвентаря;</w:t>
      </w:r>
    </w:p>
    <w:p w14:paraId="51B1885F" w14:textId="77777777" w:rsidR="00DD2BD4" w:rsidRPr="005154C9" w:rsidRDefault="00DD2BD4" w:rsidP="00F71532">
      <w:pPr>
        <w:numPr>
          <w:ilvl w:val="0"/>
          <w:numId w:val="4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любителям бильярда предлагается американский и русский бил</w:t>
      </w:r>
      <w:r w:rsidRPr="005154C9">
        <w:rPr>
          <w:szCs w:val="28"/>
        </w:rPr>
        <w:t>ь</w:t>
      </w:r>
      <w:r w:rsidRPr="005154C9">
        <w:rPr>
          <w:szCs w:val="28"/>
        </w:rPr>
        <w:t>ярд в клубе санатория;</w:t>
      </w:r>
    </w:p>
    <w:p w14:paraId="22C97DE7" w14:textId="77777777" w:rsidR="00DD2BD4" w:rsidRPr="005154C9" w:rsidRDefault="00DD2BD4" w:rsidP="00F71532">
      <w:pPr>
        <w:numPr>
          <w:ilvl w:val="0"/>
          <w:numId w:val="4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тренажёрные залы;</w:t>
      </w:r>
    </w:p>
    <w:p w14:paraId="26EFD525" w14:textId="77777777" w:rsidR="00DD2BD4" w:rsidRPr="005154C9" w:rsidRDefault="00DD2BD4" w:rsidP="00F71532">
      <w:pPr>
        <w:numPr>
          <w:ilvl w:val="0"/>
          <w:numId w:val="4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сауна;</w:t>
      </w:r>
    </w:p>
    <w:p w14:paraId="59D0B831" w14:textId="77777777" w:rsidR="00DD2BD4" w:rsidRPr="005154C9" w:rsidRDefault="00DD2BD4" w:rsidP="00F71532">
      <w:pPr>
        <w:numPr>
          <w:ilvl w:val="0"/>
          <w:numId w:val="4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бар в санатории и бар на пляже;</w:t>
      </w:r>
    </w:p>
    <w:p w14:paraId="37372224" w14:textId="77777777" w:rsidR="00DD2BD4" w:rsidRPr="005154C9" w:rsidRDefault="00DD2BD4" w:rsidP="00F71532">
      <w:pPr>
        <w:numPr>
          <w:ilvl w:val="0"/>
          <w:numId w:val="4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на территории здравницы работает библиотека, где читателям предлагают широкий выбор литературы;</w:t>
      </w:r>
    </w:p>
    <w:p w14:paraId="59259FF6" w14:textId="77777777" w:rsidR="00DD2BD4" w:rsidRPr="005154C9" w:rsidRDefault="00DD2BD4" w:rsidP="00F71532">
      <w:pPr>
        <w:numPr>
          <w:ilvl w:val="0"/>
          <w:numId w:val="4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  <w:lang w:val="en-US"/>
        </w:rPr>
        <w:t>VIP</w:t>
      </w:r>
      <w:r w:rsidRPr="005154C9">
        <w:rPr>
          <w:szCs w:val="28"/>
        </w:rPr>
        <w:t xml:space="preserve"> театр приглашает на просмотр последних новинок отечестве</w:t>
      </w:r>
      <w:r w:rsidRPr="005154C9">
        <w:rPr>
          <w:szCs w:val="28"/>
        </w:rPr>
        <w:t>н</w:t>
      </w:r>
      <w:r w:rsidRPr="005154C9">
        <w:rPr>
          <w:szCs w:val="28"/>
        </w:rPr>
        <w:t>ного и зарубежного кинопроката;</w:t>
      </w:r>
    </w:p>
    <w:p w14:paraId="137674E4" w14:textId="77777777" w:rsidR="00DD2BD4" w:rsidRPr="005154C9" w:rsidRDefault="00DD2BD4" w:rsidP="00F71532">
      <w:pPr>
        <w:numPr>
          <w:ilvl w:val="0"/>
          <w:numId w:val="4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имеется сейф для хранения ценностей и документов;</w:t>
      </w:r>
    </w:p>
    <w:p w14:paraId="426EFE1C" w14:textId="77777777" w:rsidR="00DD2BD4" w:rsidRPr="005154C9" w:rsidRDefault="00DD2BD4" w:rsidP="00F71532">
      <w:pPr>
        <w:numPr>
          <w:ilvl w:val="0"/>
          <w:numId w:val="4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на территории санатория работает химчистка, где можно сделать сухую и влажную чистку одежды;</w:t>
      </w:r>
    </w:p>
    <w:p w14:paraId="37174340" w14:textId="77777777" w:rsidR="00DD2BD4" w:rsidRPr="005154C9" w:rsidRDefault="00DD2BD4" w:rsidP="00F71532">
      <w:pPr>
        <w:numPr>
          <w:ilvl w:val="0"/>
          <w:numId w:val="4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предоставляются услуги по ремонту одежды;</w:t>
      </w:r>
    </w:p>
    <w:p w14:paraId="127BC83E" w14:textId="77777777" w:rsidR="00DD2BD4" w:rsidRPr="005154C9" w:rsidRDefault="00DD2BD4" w:rsidP="00F71532">
      <w:pPr>
        <w:numPr>
          <w:ilvl w:val="0"/>
          <w:numId w:val="4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услуги по приобретению авиа-, железнодорожных билетов;</w:t>
      </w:r>
    </w:p>
    <w:p w14:paraId="31BDABC5" w14:textId="77777777" w:rsidR="00DD2BD4" w:rsidRPr="005154C9" w:rsidRDefault="00DD2BD4" w:rsidP="00F71532">
      <w:pPr>
        <w:numPr>
          <w:ilvl w:val="0"/>
          <w:numId w:val="4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междугородний телефон-автомат;</w:t>
      </w:r>
    </w:p>
    <w:p w14:paraId="547375B6" w14:textId="77777777" w:rsidR="00DD2BD4" w:rsidRPr="005154C9" w:rsidRDefault="00DD2BD4" w:rsidP="00F71532">
      <w:pPr>
        <w:numPr>
          <w:ilvl w:val="0"/>
          <w:numId w:val="4"/>
        </w:numPr>
        <w:tabs>
          <w:tab w:val="left" w:pos="1239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по предварительной заявке и за дополнительную плату в санат</w:t>
      </w:r>
      <w:r w:rsidRPr="005154C9">
        <w:rPr>
          <w:szCs w:val="28"/>
        </w:rPr>
        <w:t>о</w:t>
      </w:r>
      <w:r w:rsidRPr="005154C9">
        <w:rPr>
          <w:szCs w:val="28"/>
        </w:rPr>
        <w:t>рии организуется трансфер от мест прибытия отдыхающих до санатория и обра</w:t>
      </w:r>
      <w:r w:rsidRPr="005154C9">
        <w:rPr>
          <w:szCs w:val="28"/>
        </w:rPr>
        <w:t>т</w:t>
      </w:r>
      <w:r w:rsidRPr="005154C9">
        <w:rPr>
          <w:szCs w:val="28"/>
        </w:rPr>
        <w:t>но.</w:t>
      </w:r>
    </w:p>
    <w:p w14:paraId="6C77BC7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Маленьким гостям предлагается посетить детский игровой салон «Светлячок». Опытные педагоги организуют досуг ребят, пока взрослые заняты на процедурах или посещают экскурсию. Компьютерные игры и конс</w:t>
      </w:r>
      <w:r w:rsidRPr="005154C9">
        <w:rPr>
          <w:szCs w:val="28"/>
        </w:rPr>
        <w:t>т</w:t>
      </w:r>
      <w:r w:rsidRPr="005154C9">
        <w:rPr>
          <w:szCs w:val="28"/>
        </w:rPr>
        <w:t>рукторы, кукольные театры, караоке и многое другое не оставит равноду</w:t>
      </w:r>
      <w:r w:rsidRPr="005154C9">
        <w:rPr>
          <w:szCs w:val="28"/>
        </w:rPr>
        <w:t>ш</w:t>
      </w:r>
      <w:r w:rsidRPr="005154C9">
        <w:rPr>
          <w:szCs w:val="28"/>
        </w:rPr>
        <w:t>ным детей.</w:t>
      </w:r>
    </w:p>
    <w:p w14:paraId="4885993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Экскурсионная программа представлена интересными маршрутами.</w:t>
      </w:r>
    </w:p>
    <w:p w14:paraId="48539C2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>Обзорная экскурсия</w:t>
      </w:r>
      <w:r w:rsidR="005154C9" w:rsidRPr="005154C9">
        <w:rPr>
          <w:b/>
          <w:bCs/>
          <w:szCs w:val="28"/>
        </w:rPr>
        <w:t xml:space="preserve"> </w:t>
      </w:r>
      <w:r w:rsidRPr="005154C9">
        <w:rPr>
          <w:b/>
          <w:bCs/>
          <w:szCs w:val="28"/>
        </w:rPr>
        <w:t>по городу-курорту Геленджик</w:t>
      </w:r>
      <w:r w:rsidRPr="005154C9">
        <w:rPr>
          <w:szCs w:val="28"/>
        </w:rPr>
        <w:t xml:space="preserve"> – знакомит с историей города, архитектурно-историчечкими объектами, климатом, лече</w:t>
      </w:r>
      <w:r w:rsidRPr="005154C9">
        <w:rPr>
          <w:szCs w:val="28"/>
        </w:rPr>
        <w:t>б</w:t>
      </w:r>
      <w:r w:rsidRPr="005154C9">
        <w:rPr>
          <w:szCs w:val="28"/>
        </w:rPr>
        <w:t>ными факторами, санаторно-курортным комплексом, с этапами развития к</w:t>
      </w:r>
      <w:r w:rsidRPr="005154C9">
        <w:rPr>
          <w:szCs w:val="28"/>
        </w:rPr>
        <w:t>у</w:t>
      </w:r>
      <w:r w:rsidRPr="005154C9">
        <w:rPr>
          <w:szCs w:val="28"/>
        </w:rPr>
        <w:t>рорта, современными объектами индустрии отдыха и развлечений; включает посещение памятных мест и памятников, историко-краеведческого музея.</w:t>
      </w:r>
    </w:p>
    <w:p w14:paraId="4A9BA2A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Стоимость экскурсии – 170 руб./чел.</w:t>
      </w:r>
    </w:p>
    <w:p w14:paraId="4FBC740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>Геленджикский историко-краеведческий музей</w:t>
      </w:r>
      <w:r w:rsidRPr="005154C9">
        <w:rPr>
          <w:szCs w:val="28"/>
        </w:rPr>
        <w:t xml:space="preserve"> – Музей предлаг</w:t>
      </w:r>
      <w:r w:rsidRPr="005154C9">
        <w:rPr>
          <w:szCs w:val="28"/>
        </w:rPr>
        <w:t>а</w:t>
      </w:r>
      <w:r w:rsidRPr="005154C9">
        <w:rPr>
          <w:szCs w:val="28"/>
        </w:rPr>
        <w:t>ет гербарные и орнитологические коллекции, коллекции минералов, нас</w:t>
      </w:r>
      <w:r w:rsidRPr="005154C9">
        <w:rPr>
          <w:szCs w:val="28"/>
        </w:rPr>
        <w:t>е</w:t>
      </w:r>
      <w:r w:rsidRPr="005154C9">
        <w:rPr>
          <w:szCs w:val="28"/>
        </w:rPr>
        <w:t>комых, обитателей Черного моря и кавказских лесов. Экскурсанты узнают о жизни древних племен, об античной колонии Торик, интересных архе</w:t>
      </w:r>
      <w:r w:rsidRPr="005154C9">
        <w:rPr>
          <w:szCs w:val="28"/>
        </w:rPr>
        <w:t>о</w:t>
      </w:r>
      <w:r w:rsidRPr="005154C9">
        <w:rPr>
          <w:szCs w:val="28"/>
        </w:rPr>
        <w:t>логических находках. Экскурсанты увидят выставки: «Природа Геленджика глазами художников», «Геленджик: история и современность», «Дре</w:t>
      </w:r>
      <w:r w:rsidRPr="005154C9">
        <w:rPr>
          <w:szCs w:val="28"/>
        </w:rPr>
        <w:t>в</w:t>
      </w:r>
      <w:r w:rsidRPr="005154C9">
        <w:rPr>
          <w:szCs w:val="28"/>
        </w:rPr>
        <w:t>ности Адыгеи», «Старый Геленджик», «Реликвии Великой Отечественной войны» и др.</w:t>
      </w:r>
    </w:p>
    <w:p w14:paraId="0BBC1EB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Входные билеты в музей – 30 руб./чел.</w:t>
      </w:r>
    </w:p>
    <w:p w14:paraId="4AF2203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>«Истории и тайны Черного моря»</w:t>
      </w:r>
      <w:r w:rsidRPr="005154C9">
        <w:rPr>
          <w:szCs w:val="28"/>
        </w:rPr>
        <w:t xml:space="preserve"> – теплоходная экскурсия знак</w:t>
      </w:r>
      <w:r w:rsidRPr="005154C9">
        <w:rPr>
          <w:szCs w:val="28"/>
        </w:rPr>
        <w:t>о</w:t>
      </w:r>
      <w:r w:rsidRPr="005154C9">
        <w:rPr>
          <w:szCs w:val="28"/>
        </w:rPr>
        <w:t>мит с флорой и фауной Черного моря, историей заселения побережья. Эк</w:t>
      </w:r>
      <w:r w:rsidRPr="005154C9">
        <w:rPr>
          <w:szCs w:val="28"/>
        </w:rPr>
        <w:t>с</w:t>
      </w:r>
      <w:r w:rsidRPr="005154C9">
        <w:rPr>
          <w:szCs w:val="28"/>
        </w:rPr>
        <w:t>курсия вдоль живописного побережья к памятнику природы скале Парус (с.Прасковеевка).</w:t>
      </w:r>
    </w:p>
    <w:p w14:paraId="45CB2630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Cs/>
          <w:szCs w:val="28"/>
        </w:rPr>
        <w:t>Стоимость экскурсии – 250 руб./чел.</w:t>
      </w:r>
    </w:p>
    <w:p w14:paraId="1D84E67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>«По долине реки Жане»</w:t>
      </w:r>
      <w:r w:rsidRPr="005154C9">
        <w:rPr>
          <w:szCs w:val="28"/>
        </w:rPr>
        <w:t xml:space="preserve"> – автобусно-пешеходная экскурсия в лес. Природно-археологический комплекс долины реки Жане знакомит с историей древнейших поселений, средневековых курганов, дольменов. Возмо</w:t>
      </w:r>
      <w:r w:rsidRPr="005154C9">
        <w:rPr>
          <w:szCs w:val="28"/>
        </w:rPr>
        <w:t>ж</w:t>
      </w:r>
      <w:r w:rsidRPr="005154C9">
        <w:rPr>
          <w:szCs w:val="28"/>
        </w:rPr>
        <w:t>ность купания в горной реке.</w:t>
      </w:r>
    </w:p>
    <w:p w14:paraId="0E8A33B5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Cs/>
          <w:szCs w:val="28"/>
        </w:rPr>
        <w:t xml:space="preserve">Стоимость экскурсии </w:t>
      </w:r>
      <w:r w:rsidRPr="005154C9">
        <w:rPr>
          <w:szCs w:val="28"/>
        </w:rPr>
        <w:t>– 140 руб./чел.</w:t>
      </w:r>
    </w:p>
    <w:p w14:paraId="66EE5D6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Экологический сбор (дополнительные расходы) – 50 руб.</w:t>
      </w:r>
    </w:p>
    <w:p w14:paraId="618115A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>«В край зеленого винограда»</w:t>
      </w:r>
      <w:r w:rsidRPr="005154C9">
        <w:rPr>
          <w:szCs w:val="28"/>
        </w:rPr>
        <w:t xml:space="preserve"> – для любителей виноградных напи</w:t>
      </w:r>
      <w:r w:rsidRPr="005154C9">
        <w:rPr>
          <w:szCs w:val="28"/>
        </w:rPr>
        <w:t>т</w:t>
      </w:r>
      <w:r w:rsidRPr="005154C9">
        <w:rPr>
          <w:szCs w:val="28"/>
        </w:rPr>
        <w:t>ков предлагается автобусная экскурсия на винзавод АПК «Геленджик», знако</w:t>
      </w:r>
      <w:r w:rsidRPr="005154C9">
        <w:rPr>
          <w:szCs w:val="28"/>
        </w:rPr>
        <w:t>м</w:t>
      </w:r>
      <w:r w:rsidRPr="005154C9">
        <w:rPr>
          <w:szCs w:val="28"/>
        </w:rPr>
        <w:t>ство с технологическим процессом приготовления и хранения вина; дегуст</w:t>
      </w:r>
      <w:r w:rsidRPr="005154C9">
        <w:rPr>
          <w:szCs w:val="28"/>
        </w:rPr>
        <w:t>а</w:t>
      </w:r>
      <w:r w:rsidRPr="005154C9">
        <w:rPr>
          <w:szCs w:val="28"/>
        </w:rPr>
        <w:t>ция геленджикских вин.</w:t>
      </w:r>
    </w:p>
    <w:p w14:paraId="3029539B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Cs/>
          <w:szCs w:val="28"/>
        </w:rPr>
        <w:t xml:space="preserve">Стоимость экскурсии </w:t>
      </w:r>
      <w:r w:rsidRPr="005154C9">
        <w:rPr>
          <w:szCs w:val="28"/>
        </w:rPr>
        <w:t>– 220 руб./чел.</w:t>
      </w:r>
    </w:p>
    <w:p w14:paraId="3C793F45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Дегустация вин (дополнительные расходы) – 250 руб.</w:t>
      </w:r>
    </w:p>
    <w:p w14:paraId="127D0B5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>«Водопады в Плесецкой щели»</w:t>
      </w:r>
      <w:r w:rsidRPr="005154C9">
        <w:rPr>
          <w:szCs w:val="28"/>
        </w:rPr>
        <w:t xml:space="preserve"> – пешеходный маршрут проходит по живописнейшей горной местности, пересекая горные реки, посещение 12 водопадов,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 xml:space="preserve">высотой до </w:t>
      </w:r>
      <w:smartTag w:uri="urn:schemas-microsoft-com:office:smarttags" w:element="metricconverter">
        <w:smartTagPr>
          <w:attr w:name="ProductID" w:val="15 метров"/>
        </w:smartTagPr>
        <w:r w:rsidRPr="005154C9">
          <w:rPr>
            <w:szCs w:val="28"/>
          </w:rPr>
          <w:t>15 метров</w:t>
        </w:r>
      </w:smartTag>
      <w:r w:rsidRPr="005154C9">
        <w:rPr>
          <w:szCs w:val="28"/>
        </w:rPr>
        <w:t>. Подъем-спуск в альпийском снаряж</w:t>
      </w:r>
      <w:r w:rsidRPr="005154C9">
        <w:rPr>
          <w:szCs w:val="28"/>
        </w:rPr>
        <w:t>е</w:t>
      </w:r>
      <w:r w:rsidRPr="005154C9">
        <w:rPr>
          <w:szCs w:val="28"/>
        </w:rPr>
        <w:t>нии.</w:t>
      </w:r>
    </w:p>
    <w:p w14:paraId="6229CBB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Cs/>
          <w:szCs w:val="28"/>
        </w:rPr>
        <w:t xml:space="preserve">Стоимость экскурсии </w:t>
      </w:r>
      <w:r w:rsidRPr="005154C9">
        <w:rPr>
          <w:szCs w:val="28"/>
        </w:rPr>
        <w:t>– 220 руб./чел.</w:t>
      </w:r>
    </w:p>
    <w:p w14:paraId="78784E7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Экологический сбор (дополнительные расходы) – 50 руб., грузовики – 120 руб.</w:t>
      </w:r>
    </w:p>
    <w:p w14:paraId="3A68280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>«Эй, вы кони мои кони!»</w:t>
      </w:r>
      <w:r w:rsidRPr="005154C9">
        <w:rPr>
          <w:szCs w:val="28"/>
        </w:rPr>
        <w:t xml:space="preserve"> – автобусно-пешеходная экскурсия в с.Адербиевка на конно-спортивную базу. Знакомство с обычаями и истор</w:t>
      </w:r>
      <w:r w:rsidRPr="005154C9">
        <w:rPr>
          <w:szCs w:val="28"/>
        </w:rPr>
        <w:t>и</w:t>
      </w:r>
      <w:r w:rsidRPr="005154C9">
        <w:rPr>
          <w:szCs w:val="28"/>
        </w:rPr>
        <w:t>ей Кубанского казачества. Обучение верховой езде. По желанию катание на л</w:t>
      </w:r>
      <w:r w:rsidRPr="005154C9">
        <w:rPr>
          <w:szCs w:val="28"/>
        </w:rPr>
        <w:t>о</w:t>
      </w:r>
      <w:r w:rsidRPr="005154C9">
        <w:rPr>
          <w:szCs w:val="28"/>
        </w:rPr>
        <w:t>шадях вдоль реки Адерба и по лесным тропам.</w:t>
      </w:r>
    </w:p>
    <w:p w14:paraId="48D3FF3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Cs/>
          <w:szCs w:val="28"/>
        </w:rPr>
        <w:t xml:space="preserve">Стоимость экскурсии </w:t>
      </w:r>
      <w:r w:rsidRPr="005154C9">
        <w:rPr>
          <w:szCs w:val="28"/>
        </w:rPr>
        <w:t>– 240 руб./чел.</w:t>
      </w:r>
    </w:p>
    <w:p w14:paraId="07F1B73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>«К Бигиусским водопадам»</w:t>
      </w:r>
      <w:r w:rsidRPr="005154C9">
        <w:rPr>
          <w:szCs w:val="28"/>
        </w:rPr>
        <w:t xml:space="preserve"> – автобусно-пешеходная экскурсия в мир природы по живописным местам Северо-Западного Кавказа, к самой южной точке курорта Геленджик – селу Архипо-Осиповка.</w:t>
      </w:r>
      <w:r w:rsidRPr="005154C9">
        <w:rPr>
          <w:szCs w:val="28"/>
        </w:rPr>
        <w:br/>
        <w:t xml:space="preserve">Путь экскурсантов составляет </w:t>
      </w:r>
      <w:smartTag w:uri="urn:schemas-microsoft-com:office:smarttags" w:element="metricconverter">
        <w:smartTagPr>
          <w:attr w:name="ProductID" w:val="80 км"/>
        </w:smartTagPr>
        <w:r w:rsidRPr="005154C9">
          <w:rPr>
            <w:szCs w:val="28"/>
          </w:rPr>
          <w:t>80 км</w:t>
        </w:r>
      </w:smartTag>
      <w:r w:rsidRPr="005154C9">
        <w:rPr>
          <w:szCs w:val="28"/>
        </w:rPr>
        <w:t xml:space="preserve"> автобусом по Черноморскому шоссе и </w:t>
      </w:r>
      <w:smartTag w:uri="urn:schemas-microsoft-com:office:smarttags" w:element="metricconverter">
        <w:smartTagPr>
          <w:attr w:name="ProductID" w:val="1,5 км"/>
        </w:smartTagPr>
        <w:r w:rsidRPr="005154C9">
          <w:rPr>
            <w:szCs w:val="28"/>
          </w:rPr>
          <w:t>1,5 км</w:t>
        </w:r>
      </w:smartTag>
      <w:r w:rsidRPr="005154C9">
        <w:rPr>
          <w:szCs w:val="28"/>
        </w:rPr>
        <w:t xml:space="preserve"> пешком по лесной тропе к горе Гебеус, с отвесной скалы которой с 12-ти метровой высоты падает прозрачный сверкающий поток, образующий н</w:t>
      </w:r>
      <w:r w:rsidRPr="005154C9">
        <w:rPr>
          <w:szCs w:val="28"/>
        </w:rPr>
        <w:t>е</w:t>
      </w:r>
      <w:r w:rsidRPr="005154C9">
        <w:rPr>
          <w:szCs w:val="28"/>
        </w:rPr>
        <w:t>большой водоем.</w:t>
      </w:r>
    </w:p>
    <w:p w14:paraId="5F0DBC1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 xml:space="preserve">«Геленджик прифронтовой» – </w:t>
      </w:r>
      <w:r w:rsidRPr="005154C9">
        <w:rPr>
          <w:szCs w:val="28"/>
        </w:rPr>
        <w:t>Автобусно-пешеходная экскурсия включает посещение музея под открытым небом «Батарея капитана Зубк</w:t>
      </w:r>
      <w:r w:rsidRPr="005154C9">
        <w:rPr>
          <w:szCs w:val="28"/>
        </w:rPr>
        <w:t>о</w:t>
      </w:r>
      <w:r w:rsidRPr="005154C9">
        <w:rPr>
          <w:szCs w:val="28"/>
        </w:rPr>
        <w:t>ва» – мемориальная группа подлинных военно-оборонительных сооружений периода Великой Отечественной войны батареи №394 береговой обороны Черноморского Флота капитана А.Э.Зубкова на горе Пенай (отдел Геленджи</w:t>
      </w:r>
      <w:r w:rsidRPr="005154C9">
        <w:rPr>
          <w:szCs w:val="28"/>
        </w:rPr>
        <w:t>к</w:t>
      </w:r>
      <w:r w:rsidRPr="005154C9">
        <w:rPr>
          <w:szCs w:val="28"/>
        </w:rPr>
        <w:t>ского историко-краеведческого музея); памятника затопления кораблей Че</w:t>
      </w:r>
      <w:r w:rsidRPr="005154C9">
        <w:rPr>
          <w:szCs w:val="28"/>
        </w:rPr>
        <w:t>р</w:t>
      </w:r>
      <w:r w:rsidRPr="005154C9">
        <w:rPr>
          <w:szCs w:val="28"/>
        </w:rPr>
        <w:t xml:space="preserve">номорской эскадры в </w:t>
      </w:r>
      <w:smartTag w:uri="urn:schemas-microsoft-com:office:smarttags" w:element="metricconverter">
        <w:smartTagPr>
          <w:attr w:name="ProductID" w:val="14 км"/>
        </w:smartTagPr>
        <w:r w:rsidRPr="005154C9">
          <w:rPr>
            <w:szCs w:val="28"/>
          </w:rPr>
          <w:t>14 км</w:t>
        </w:r>
      </w:smartTag>
      <w:r w:rsidRPr="005154C9">
        <w:rPr>
          <w:szCs w:val="28"/>
        </w:rPr>
        <w:t xml:space="preserve"> от Геленджика: между с.Кабардинкой и г.Новороссийском.</w:t>
      </w:r>
    </w:p>
    <w:p w14:paraId="2CF5069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bCs/>
          <w:szCs w:val="28"/>
        </w:rPr>
        <w:t>«Кастальская купель»</w:t>
      </w:r>
      <w:r w:rsidRPr="005154C9">
        <w:rPr>
          <w:szCs w:val="28"/>
        </w:rPr>
        <w:t xml:space="preserve"> – посещение форелевого хозяйства, рыбалка, отдых на природе, в можжевеловой роще. На территории расположен ж</w:t>
      </w:r>
      <w:r w:rsidRPr="005154C9">
        <w:rPr>
          <w:szCs w:val="28"/>
        </w:rPr>
        <w:t>и</w:t>
      </w:r>
      <w:r w:rsidRPr="005154C9">
        <w:rPr>
          <w:szCs w:val="28"/>
        </w:rPr>
        <w:t>вой уголок.</w:t>
      </w:r>
    </w:p>
    <w:p w14:paraId="4F0B631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Кроме вышеперечисленного, желающим предлагаются походы в горы различной степени сложности с выходом к морю и без, выездные р</w:t>
      </w:r>
      <w:r w:rsidRPr="005154C9">
        <w:rPr>
          <w:szCs w:val="28"/>
        </w:rPr>
        <w:t>ы</w:t>
      </w:r>
      <w:r w:rsidRPr="005154C9">
        <w:rPr>
          <w:szCs w:val="28"/>
        </w:rPr>
        <w:t>балки, поездки в другие города и поселки побережья,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многое другое.</w:t>
      </w:r>
    </w:p>
    <w:p w14:paraId="02E6449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Любителям активного отдыха в санатории предлагают прогулки в г</w:t>
      </w:r>
      <w:r w:rsidRPr="005154C9">
        <w:rPr>
          <w:szCs w:val="28"/>
        </w:rPr>
        <w:t>о</w:t>
      </w:r>
      <w:r w:rsidRPr="005154C9">
        <w:rPr>
          <w:szCs w:val="28"/>
        </w:rPr>
        <w:t>ры с покорением Маркхотского хребта, автобусные экскурсии на Бигиу</w:t>
      </w:r>
      <w:r w:rsidRPr="005154C9">
        <w:rPr>
          <w:szCs w:val="28"/>
        </w:rPr>
        <w:t>с</w:t>
      </w:r>
      <w:r w:rsidRPr="005154C9">
        <w:rPr>
          <w:szCs w:val="28"/>
        </w:rPr>
        <w:t>ские и Плицесские водопады, пешеходные прогулки по долине реки Жанэ и знако</w:t>
      </w:r>
      <w:r w:rsidRPr="005154C9">
        <w:rPr>
          <w:szCs w:val="28"/>
        </w:rPr>
        <w:t>м</w:t>
      </w:r>
      <w:r w:rsidRPr="005154C9">
        <w:rPr>
          <w:szCs w:val="28"/>
        </w:rPr>
        <w:t>ство с дольменами. Любителям истории предлагается поездка в Анапу на раскопки древнего города Горгипии и посещение города-героя Новоросси</w:t>
      </w:r>
      <w:r w:rsidRPr="005154C9">
        <w:rPr>
          <w:szCs w:val="28"/>
        </w:rPr>
        <w:t>й</w:t>
      </w:r>
      <w:r w:rsidRPr="005154C9">
        <w:rPr>
          <w:szCs w:val="28"/>
        </w:rPr>
        <w:t>ска. Организуются морские прогулки в открытое море.</w:t>
      </w:r>
    </w:p>
    <w:p w14:paraId="56E18A9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Cs/>
          <w:szCs w:val="28"/>
        </w:rPr>
        <w:t xml:space="preserve">Стоимость экскурсии </w:t>
      </w:r>
      <w:r w:rsidRPr="005154C9">
        <w:rPr>
          <w:szCs w:val="28"/>
        </w:rPr>
        <w:t>– 140 руб./чел.</w:t>
      </w:r>
    </w:p>
    <w:p w14:paraId="258F0F9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Экологический сбор (дополнительные расходы) – 50 руб.</w:t>
      </w:r>
    </w:p>
    <w:p w14:paraId="7C54DB1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</w:p>
    <w:p w14:paraId="5E659150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Организация спортивно-оздоровительного и культурно - развлек</w:t>
      </w:r>
      <w:r w:rsidRPr="005154C9">
        <w:rPr>
          <w:b/>
          <w:szCs w:val="28"/>
        </w:rPr>
        <w:t>а</w:t>
      </w:r>
      <w:r w:rsidRPr="005154C9">
        <w:rPr>
          <w:b/>
          <w:szCs w:val="28"/>
        </w:rPr>
        <w:t>тельного отдыха в санатории «им. М.В. Ломоносова»</w:t>
      </w:r>
    </w:p>
    <w:p w14:paraId="79849E6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Санаторий «им. Ломоносова» предлагает своим отдыхающим разноо</w:t>
      </w:r>
      <w:r w:rsidRPr="005154C9">
        <w:rPr>
          <w:szCs w:val="28"/>
        </w:rPr>
        <w:t>б</w:t>
      </w:r>
      <w:r w:rsidRPr="005154C9">
        <w:rPr>
          <w:szCs w:val="28"/>
        </w:rPr>
        <w:t>разную спортивную программу. К услугам отдыхающих предлагается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воле</w:t>
      </w:r>
      <w:r w:rsidRPr="005154C9">
        <w:rPr>
          <w:szCs w:val="28"/>
        </w:rPr>
        <w:t>й</w:t>
      </w:r>
      <w:r w:rsidRPr="005154C9">
        <w:rPr>
          <w:szCs w:val="28"/>
        </w:rPr>
        <w:t>больная, баскетбольная и футбольная площадки. Желающие могут посетить тренажёрный зал, проводится оздоровительная гимнастика, организуются спортивные игры. Занятия проводятся с инструктором и сам</w:t>
      </w:r>
      <w:r w:rsidRPr="005154C9">
        <w:rPr>
          <w:szCs w:val="28"/>
        </w:rPr>
        <w:t>о</w:t>
      </w:r>
      <w:r w:rsidRPr="005154C9">
        <w:rPr>
          <w:szCs w:val="28"/>
        </w:rPr>
        <w:t>стоятельно.</w:t>
      </w:r>
    </w:p>
    <w:p w14:paraId="6FBE98C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санатории имеется плавательный бассейн с морской водой и каска</w:t>
      </w:r>
      <w:r w:rsidRPr="005154C9">
        <w:rPr>
          <w:szCs w:val="28"/>
        </w:rPr>
        <w:t>д</w:t>
      </w:r>
      <w:r w:rsidRPr="005154C9">
        <w:rPr>
          <w:szCs w:val="28"/>
        </w:rPr>
        <w:t>ным душем для оздоровительного массажа. В бассейне проводится плав</w:t>
      </w:r>
      <w:r w:rsidRPr="005154C9">
        <w:rPr>
          <w:szCs w:val="28"/>
        </w:rPr>
        <w:t>а</w:t>
      </w:r>
      <w:r w:rsidRPr="005154C9">
        <w:rPr>
          <w:szCs w:val="28"/>
        </w:rPr>
        <w:t>тельная гимнастика, аквааэробика и свободное плавание. В бассейнах с минеральных водой в основном купания аналогичны действию соответству</w:t>
      </w:r>
      <w:r w:rsidRPr="005154C9">
        <w:rPr>
          <w:szCs w:val="28"/>
        </w:rPr>
        <w:t>ю</w:t>
      </w:r>
      <w:r w:rsidRPr="005154C9">
        <w:rPr>
          <w:szCs w:val="28"/>
        </w:rPr>
        <w:t>щих ванн, но они имеют и ряд существенных особенностей. При занятиях а</w:t>
      </w:r>
      <w:r w:rsidRPr="005154C9">
        <w:rPr>
          <w:szCs w:val="28"/>
        </w:rPr>
        <w:t>к</w:t>
      </w:r>
      <w:r w:rsidRPr="005154C9">
        <w:rPr>
          <w:szCs w:val="28"/>
        </w:rPr>
        <w:t>вааэробикой в бассейне клиенты двигаются обычно, причём движения пр</w:t>
      </w:r>
      <w:r w:rsidRPr="005154C9">
        <w:rPr>
          <w:szCs w:val="28"/>
        </w:rPr>
        <w:t>о</w:t>
      </w:r>
      <w:r w:rsidRPr="005154C9">
        <w:rPr>
          <w:szCs w:val="28"/>
        </w:rPr>
        <w:t>изводить значительно легче, чем в воздухе. Во-первых, потому, что тело человека в воде теряет примерно 9/10 своего веса. А во-вторых, пот</w:t>
      </w:r>
      <w:r w:rsidRPr="005154C9">
        <w:rPr>
          <w:szCs w:val="28"/>
        </w:rPr>
        <w:t>о</w:t>
      </w:r>
      <w:r w:rsidRPr="005154C9">
        <w:rPr>
          <w:szCs w:val="28"/>
        </w:rPr>
        <w:t>му, что в тёплой и горячей воде снимаются болевые ощущения, которые часто огран</w:t>
      </w:r>
      <w:r w:rsidRPr="005154C9">
        <w:rPr>
          <w:szCs w:val="28"/>
        </w:rPr>
        <w:t>и</w:t>
      </w:r>
      <w:r w:rsidRPr="005154C9">
        <w:rPr>
          <w:szCs w:val="28"/>
        </w:rPr>
        <w:t>чивают движения в воздухе.</w:t>
      </w:r>
    </w:p>
    <w:p w14:paraId="7DF91589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Пляж санатория «им. Ломоносова» - это поистине «главный лече</w:t>
      </w:r>
      <w:r w:rsidRPr="005154C9">
        <w:rPr>
          <w:szCs w:val="28"/>
        </w:rPr>
        <w:t>б</w:t>
      </w:r>
      <w:r w:rsidRPr="005154C9">
        <w:rPr>
          <w:szCs w:val="28"/>
        </w:rPr>
        <w:t>ный кабинет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здравницы». Пляж покрыт мелкой галькой и песком, а его длина с</w:t>
      </w:r>
      <w:r w:rsidRPr="005154C9">
        <w:rPr>
          <w:szCs w:val="28"/>
        </w:rPr>
        <w:t>о</w:t>
      </w:r>
      <w:r w:rsidRPr="005154C9">
        <w:rPr>
          <w:szCs w:val="28"/>
        </w:rPr>
        <w:t xml:space="preserve">ставляет </w:t>
      </w:r>
      <w:smartTag w:uri="urn:schemas-microsoft-com:office:smarttags" w:element="metricconverter">
        <w:smartTagPr>
          <w:attr w:name="ProductID" w:val="127 метров"/>
        </w:smartTagPr>
        <w:r w:rsidRPr="005154C9">
          <w:rPr>
            <w:szCs w:val="28"/>
          </w:rPr>
          <w:t>127 метров</w:t>
        </w:r>
      </w:smartTag>
      <w:r w:rsidRPr="005154C9">
        <w:rPr>
          <w:szCs w:val="28"/>
        </w:rPr>
        <w:t>. Каждый год к летнему сезону на пляж подсыпается грунт. Пляж оборудован лежаками, солнцезащитными зонтами и шезлонг</w:t>
      </w:r>
      <w:r w:rsidRPr="005154C9">
        <w:rPr>
          <w:szCs w:val="28"/>
        </w:rPr>
        <w:t>а</w:t>
      </w:r>
      <w:r w:rsidRPr="005154C9">
        <w:rPr>
          <w:szCs w:val="28"/>
        </w:rPr>
        <w:t>ми.</w:t>
      </w:r>
    </w:p>
    <w:p w14:paraId="57BC2EF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Виды санаторного оздоровления: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аэротерапия, гелиотерапия, морские процедуры, оздоровительное питание, оздоровительная физкультура.</w:t>
      </w:r>
    </w:p>
    <w:p w14:paraId="69629FDB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Компетентный персонал медицинской службы санатория поможет пройти курс оздоровления, сочетая его с отдыхом. К услугам отдыхающих бальнеолечение: жемчужные ванны на морской основе, ароматизирова</w:t>
      </w:r>
      <w:r w:rsidRPr="005154C9">
        <w:rPr>
          <w:szCs w:val="28"/>
        </w:rPr>
        <w:t>н</w:t>
      </w:r>
      <w:r w:rsidRPr="005154C9">
        <w:rPr>
          <w:szCs w:val="28"/>
        </w:rPr>
        <w:t>ные, йодобромные, гальванические ванны с минеральной водой. Это ра</w:t>
      </w:r>
      <w:r w:rsidRPr="005154C9">
        <w:rPr>
          <w:szCs w:val="28"/>
        </w:rPr>
        <w:t>з</w:t>
      </w:r>
      <w:r w:rsidRPr="005154C9">
        <w:rPr>
          <w:szCs w:val="28"/>
        </w:rPr>
        <w:t>личные лечебные души: воротниковый, циркулярный, восходящий, по</w:t>
      </w:r>
      <w:r w:rsidRPr="005154C9">
        <w:rPr>
          <w:szCs w:val="28"/>
        </w:rPr>
        <w:t>д</w:t>
      </w:r>
      <w:r w:rsidRPr="005154C9">
        <w:rPr>
          <w:szCs w:val="28"/>
        </w:rPr>
        <w:t>водный душ-массаж, различные виды массажа, грязелечение, лазерная т</w:t>
      </w:r>
      <w:r w:rsidRPr="005154C9">
        <w:rPr>
          <w:szCs w:val="28"/>
        </w:rPr>
        <w:t>е</w:t>
      </w:r>
      <w:r w:rsidRPr="005154C9">
        <w:rPr>
          <w:szCs w:val="28"/>
        </w:rPr>
        <w:t xml:space="preserve">рапия. Главная гордость санатория – новая грязелечебница, которую сдали в эксплуатацию в </w:t>
      </w:r>
      <w:smartTag w:uri="urn:schemas-microsoft-com:office:smarttags" w:element="metricconverter">
        <w:smartTagPr>
          <w:attr w:name="ProductID" w:val="2004 г"/>
        </w:smartTagPr>
        <w:r w:rsidRPr="005154C9">
          <w:rPr>
            <w:szCs w:val="28"/>
          </w:rPr>
          <w:t>2004 г</w:t>
        </w:r>
      </w:smartTag>
      <w:r w:rsidRPr="005154C9">
        <w:rPr>
          <w:szCs w:val="28"/>
        </w:rPr>
        <w:t>. К началу летнего сезона. Под одной крышей с ней разместились новый зал ЛФК, спелеокамера и барокамера. При лечении используется бассейн с морской водой и лечебная минеральная грязь К</w:t>
      </w:r>
      <w:r w:rsidRPr="005154C9">
        <w:rPr>
          <w:szCs w:val="28"/>
        </w:rPr>
        <w:t>и</w:t>
      </w:r>
      <w:r w:rsidRPr="005154C9">
        <w:rPr>
          <w:szCs w:val="28"/>
        </w:rPr>
        <w:t>зилташского лимана курорта Анапа. В здравнице используется природная минеральная вода и ф</w:t>
      </w:r>
      <w:r w:rsidRPr="005154C9">
        <w:rPr>
          <w:szCs w:val="28"/>
        </w:rPr>
        <w:t>и</w:t>
      </w:r>
      <w:r w:rsidRPr="005154C9">
        <w:rPr>
          <w:szCs w:val="28"/>
        </w:rPr>
        <w:t>тобар. Разработана и внедрена в практику система комплексных оздоров</w:t>
      </w:r>
      <w:r w:rsidRPr="005154C9">
        <w:rPr>
          <w:szCs w:val="28"/>
        </w:rPr>
        <w:t>и</w:t>
      </w:r>
      <w:r w:rsidRPr="005154C9">
        <w:rPr>
          <w:szCs w:val="28"/>
        </w:rPr>
        <w:t>тельных программ: «Антистресс», «Стройная фигура», «Антицеллюлит», «Свободное дыхание» и другие комплексы.</w:t>
      </w:r>
    </w:p>
    <w:p w14:paraId="079B848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 базе санатория «им. Ломоносова» работает детский оздоровител</w:t>
      </w:r>
      <w:r w:rsidRPr="005154C9">
        <w:rPr>
          <w:szCs w:val="28"/>
        </w:rPr>
        <w:t>ь</w:t>
      </w:r>
      <w:r w:rsidRPr="005154C9">
        <w:rPr>
          <w:szCs w:val="28"/>
        </w:rPr>
        <w:t>ный лагерь круглогодичного действия. Особое внимание уделяется в санат</w:t>
      </w:r>
      <w:r w:rsidRPr="005154C9">
        <w:rPr>
          <w:szCs w:val="28"/>
        </w:rPr>
        <w:t>о</w:t>
      </w:r>
      <w:r w:rsidRPr="005154C9">
        <w:rPr>
          <w:szCs w:val="28"/>
        </w:rPr>
        <w:t>рии организации профилактики детских заболеваний.</w:t>
      </w:r>
    </w:p>
    <w:p w14:paraId="74370A9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Ежедневно в санатории проводятся зажигательные дискотеки, конкурсные программы с призами, разнообразные шоу-программы и праздн</w:t>
      </w:r>
      <w:r w:rsidRPr="005154C9">
        <w:rPr>
          <w:szCs w:val="28"/>
        </w:rPr>
        <w:t>и</w:t>
      </w:r>
      <w:r w:rsidRPr="005154C9">
        <w:rPr>
          <w:szCs w:val="28"/>
        </w:rPr>
        <w:t>ки. Например, ежегодный морской праздник «Весёлая Нептуния», шоу-программы «Мисс санатория», «Любовь с первого взгляда», «Оранжевая дискотека», «Два корабля». Всё это создаёт радостное настроение и надо</w:t>
      </w:r>
      <w:r w:rsidRPr="005154C9">
        <w:rPr>
          <w:szCs w:val="28"/>
        </w:rPr>
        <w:t>л</w:t>
      </w:r>
      <w:r w:rsidRPr="005154C9">
        <w:rPr>
          <w:szCs w:val="28"/>
        </w:rPr>
        <w:t>го остаётся в памяти гостей санатория.</w:t>
      </w:r>
    </w:p>
    <w:p w14:paraId="7E9D8EB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Санаторий даже в декабре работал почти на полную мощность – пр</w:t>
      </w:r>
      <w:r w:rsidRPr="005154C9">
        <w:rPr>
          <w:szCs w:val="28"/>
        </w:rPr>
        <w:t>и</w:t>
      </w:r>
      <w:r w:rsidRPr="005154C9">
        <w:rPr>
          <w:szCs w:val="28"/>
        </w:rPr>
        <w:t>нимал по путёвкам ФСС (Фонд Социального Страхования) школьников Бе</w:t>
      </w:r>
      <w:r w:rsidRPr="005154C9">
        <w:rPr>
          <w:szCs w:val="28"/>
        </w:rPr>
        <w:t>л</w:t>
      </w:r>
      <w:r w:rsidRPr="005154C9">
        <w:rPr>
          <w:szCs w:val="28"/>
        </w:rPr>
        <w:t>городской и Тульской областей.</w:t>
      </w:r>
    </w:p>
    <w:p w14:paraId="7D787F6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>Таким образом</w:t>
      </w:r>
      <w:r w:rsidRPr="005154C9">
        <w:rPr>
          <w:szCs w:val="28"/>
        </w:rPr>
        <w:t>, правильно организованный режим оздоровления на курорте в санатории всегда ведёт к более или менее значительному улучш</w:t>
      </w:r>
      <w:r w:rsidRPr="005154C9">
        <w:rPr>
          <w:szCs w:val="28"/>
        </w:rPr>
        <w:t>е</w:t>
      </w:r>
      <w:r w:rsidRPr="005154C9">
        <w:rPr>
          <w:szCs w:val="28"/>
        </w:rPr>
        <w:t>нию в состоянии клиента, укрепляет его организм, повышает сопротивля</w:t>
      </w:r>
      <w:r w:rsidRPr="005154C9">
        <w:rPr>
          <w:szCs w:val="28"/>
        </w:rPr>
        <w:t>е</w:t>
      </w:r>
      <w:r w:rsidRPr="005154C9">
        <w:rPr>
          <w:szCs w:val="28"/>
        </w:rPr>
        <w:t>мость человека к неблагоприятным условиям, повышают его трудоспосо</w:t>
      </w:r>
      <w:r w:rsidRPr="005154C9">
        <w:rPr>
          <w:szCs w:val="28"/>
        </w:rPr>
        <w:t>б</w:t>
      </w:r>
      <w:r w:rsidRPr="005154C9">
        <w:rPr>
          <w:szCs w:val="28"/>
        </w:rPr>
        <w:t>ность, т.е. всё это имеет большое профилактическое значение.</w:t>
      </w:r>
      <w:r w:rsidR="005154C9">
        <w:rPr>
          <w:szCs w:val="28"/>
        </w:rPr>
        <w:t xml:space="preserve"> </w:t>
      </w:r>
      <w:r w:rsidRPr="005154C9">
        <w:rPr>
          <w:szCs w:val="28"/>
        </w:rPr>
        <w:t>Оздоров</w:t>
      </w:r>
      <w:r w:rsidRPr="005154C9">
        <w:rPr>
          <w:szCs w:val="28"/>
        </w:rPr>
        <w:t>и</w:t>
      </w:r>
      <w:r w:rsidRPr="005154C9">
        <w:rPr>
          <w:szCs w:val="28"/>
        </w:rPr>
        <w:t>тельные методики в санатории основаны на использовании уникальных пр</w:t>
      </w:r>
      <w:r w:rsidRPr="005154C9">
        <w:rPr>
          <w:szCs w:val="28"/>
        </w:rPr>
        <w:t>и</w:t>
      </w:r>
      <w:r w:rsidRPr="005154C9">
        <w:rPr>
          <w:szCs w:val="28"/>
        </w:rPr>
        <w:t>родно-климатических ресурсов в сочетании с рекреационно-оздоровительными методиками (воздушные и солнечные ванны, терренкур, фитолечение, пантолечение, флоротерапия, легкие физические нагрузки и т. д.), причем природным ресурсам, к которым относятся ландшафты, биокл</w:t>
      </w:r>
      <w:r w:rsidRPr="005154C9">
        <w:rPr>
          <w:szCs w:val="28"/>
        </w:rPr>
        <w:t>и</w:t>
      </w:r>
      <w:r w:rsidRPr="005154C9">
        <w:rPr>
          <w:szCs w:val="28"/>
        </w:rPr>
        <w:t>мат, гидроминеральные ресурсы (минеральные воды и лечебные грязи), о</w:t>
      </w:r>
      <w:r w:rsidRPr="005154C9">
        <w:rPr>
          <w:szCs w:val="28"/>
        </w:rPr>
        <w:t>т</w:t>
      </w:r>
      <w:r w:rsidRPr="005154C9">
        <w:rPr>
          <w:szCs w:val="28"/>
        </w:rPr>
        <w:t>водится главенствующая роль, т. е. это легкая помощь в координации жи</w:t>
      </w:r>
      <w:r w:rsidRPr="005154C9">
        <w:rPr>
          <w:szCs w:val="28"/>
        </w:rPr>
        <w:t>з</w:t>
      </w:r>
      <w:r w:rsidRPr="005154C9">
        <w:rPr>
          <w:szCs w:val="28"/>
        </w:rPr>
        <w:t>ненных сил человека с помощью природы.</w:t>
      </w:r>
    </w:p>
    <w:p w14:paraId="12BCA7E7" w14:textId="77777777" w:rsidR="00DD2BD4" w:rsidRPr="005154C9" w:rsidRDefault="005154C9" w:rsidP="00F71532">
      <w:pPr>
        <w:numPr>
          <w:ilvl w:val="1"/>
          <w:numId w:val="28"/>
        </w:numPr>
        <w:tabs>
          <w:tab w:val="left" w:pos="890"/>
        </w:tabs>
        <w:spacing w:line="360" w:lineRule="auto"/>
        <w:ind w:left="0" w:firstLine="890"/>
        <w:jc w:val="both"/>
        <w:rPr>
          <w:b/>
          <w:bCs/>
          <w:szCs w:val="28"/>
        </w:rPr>
      </w:pPr>
      <w:r>
        <w:rPr>
          <w:b/>
          <w:szCs w:val="28"/>
        </w:rPr>
        <w:br w:type="page"/>
      </w:r>
      <w:r w:rsidR="00DD2BD4" w:rsidRPr="005154C9">
        <w:rPr>
          <w:b/>
          <w:bCs/>
          <w:szCs w:val="28"/>
        </w:rPr>
        <w:t>Планирование, маркетинг и</w:t>
      </w:r>
      <w:r w:rsidRPr="005154C9">
        <w:rPr>
          <w:b/>
          <w:bCs/>
          <w:szCs w:val="28"/>
        </w:rPr>
        <w:t xml:space="preserve"> </w:t>
      </w:r>
      <w:r w:rsidR="00DD2BD4" w:rsidRPr="005154C9">
        <w:rPr>
          <w:b/>
          <w:bCs/>
          <w:szCs w:val="28"/>
        </w:rPr>
        <w:t>ценообразование рекламного проспекта</w:t>
      </w:r>
    </w:p>
    <w:p w14:paraId="6A820AC7" w14:textId="77777777" w:rsidR="00DD2BD4" w:rsidRPr="005154C9" w:rsidRDefault="00DD2BD4" w:rsidP="00F71532">
      <w:pPr>
        <w:spacing w:line="360" w:lineRule="auto"/>
        <w:ind w:firstLine="890"/>
        <w:jc w:val="both"/>
        <w:rPr>
          <w:bCs/>
          <w:szCs w:val="28"/>
        </w:rPr>
      </w:pPr>
    </w:p>
    <w:p w14:paraId="19E46789" w14:textId="77777777" w:rsidR="00DD2BD4" w:rsidRPr="005154C9" w:rsidRDefault="00DD2BD4" w:rsidP="00F71532">
      <w:pPr>
        <w:pStyle w:val="af3"/>
        <w:spacing w:before="0" w:after="0" w:line="360" w:lineRule="auto"/>
        <w:ind w:firstLine="890"/>
        <w:jc w:val="both"/>
        <w:textAlignment w:val="top"/>
        <w:rPr>
          <w:color w:val="auto"/>
          <w:sz w:val="28"/>
          <w:szCs w:val="28"/>
        </w:rPr>
      </w:pPr>
      <w:r w:rsidRPr="005154C9">
        <w:rPr>
          <w:rStyle w:val="a4"/>
          <w:b w:val="0"/>
          <w:color w:val="auto"/>
          <w:sz w:val="28"/>
          <w:szCs w:val="28"/>
        </w:rPr>
        <w:t>Реклама -</w:t>
      </w:r>
      <w:r w:rsidRPr="005154C9">
        <w:rPr>
          <w:color w:val="auto"/>
          <w:sz w:val="28"/>
          <w:szCs w:val="28"/>
        </w:rPr>
        <w:t xml:space="preserve"> это распространение информации о товарах и услугах с ц</w:t>
      </w:r>
      <w:r w:rsidRPr="005154C9">
        <w:rPr>
          <w:color w:val="auto"/>
          <w:sz w:val="28"/>
          <w:szCs w:val="28"/>
        </w:rPr>
        <w:t>е</w:t>
      </w:r>
      <w:r w:rsidRPr="005154C9">
        <w:rPr>
          <w:color w:val="auto"/>
          <w:sz w:val="28"/>
          <w:szCs w:val="28"/>
        </w:rPr>
        <w:t>лью ускорения их продажи; установления контактов между покупателем и товаром, пропаганда товаров и информация о способах их покупки; средс</w:t>
      </w:r>
      <w:r w:rsidRPr="005154C9">
        <w:rPr>
          <w:color w:val="auto"/>
          <w:sz w:val="28"/>
          <w:szCs w:val="28"/>
        </w:rPr>
        <w:t>т</w:t>
      </w:r>
      <w:r w:rsidRPr="005154C9">
        <w:rPr>
          <w:color w:val="auto"/>
          <w:sz w:val="28"/>
          <w:szCs w:val="28"/>
        </w:rPr>
        <w:t>во, содействующее появлению у покупателя заинтересованности и желания к</w:t>
      </w:r>
      <w:r w:rsidRPr="005154C9">
        <w:rPr>
          <w:color w:val="auto"/>
          <w:sz w:val="28"/>
          <w:szCs w:val="28"/>
        </w:rPr>
        <w:t>у</w:t>
      </w:r>
      <w:r w:rsidRPr="005154C9">
        <w:rPr>
          <w:color w:val="auto"/>
          <w:sz w:val="28"/>
          <w:szCs w:val="28"/>
        </w:rPr>
        <w:t>пить данный товар или услугу.</w:t>
      </w:r>
    </w:p>
    <w:p w14:paraId="6A64B42E" w14:textId="77777777" w:rsidR="00DD2BD4" w:rsidRPr="005154C9" w:rsidRDefault="00DD2BD4" w:rsidP="00F71532">
      <w:pPr>
        <w:tabs>
          <w:tab w:val="left" w:pos="567"/>
        </w:tabs>
        <w:spacing w:line="360" w:lineRule="auto"/>
        <w:ind w:firstLine="890"/>
        <w:jc w:val="both"/>
        <w:rPr>
          <w:szCs w:val="28"/>
        </w:rPr>
      </w:pPr>
      <w:r w:rsidRPr="005154C9">
        <w:rPr>
          <w:szCs w:val="28"/>
        </w:rPr>
        <w:t>Реклама является частью коммуникационной деятельности фирмы, наряду с паблисити и стимулированием сбыта. Реклама необязательно нав</w:t>
      </w:r>
      <w:r w:rsidRPr="005154C9">
        <w:rPr>
          <w:szCs w:val="28"/>
        </w:rPr>
        <w:t>я</w:t>
      </w:r>
      <w:r w:rsidRPr="005154C9">
        <w:rPr>
          <w:szCs w:val="28"/>
        </w:rPr>
        <w:t>зывает товар покупателю. Иногда она просто заставляет вспомнить после</w:t>
      </w:r>
      <w:r w:rsidRPr="005154C9">
        <w:rPr>
          <w:szCs w:val="28"/>
        </w:rPr>
        <w:t>д</w:t>
      </w:r>
      <w:r w:rsidRPr="005154C9">
        <w:rPr>
          <w:szCs w:val="28"/>
        </w:rPr>
        <w:t>него конкретную марку или название товара (услуги) когда он делает свой выбор. В начале потребитель решает из чего выбирать, а уже затем какой марке отдать предпочтение, на основе своего представления о ней, стереот</w:t>
      </w:r>
      <w:r w:rsidRPr="005154C9">
        <w:rPr>
          <w:szCs w:val="28"/>
        </w:rPr>
        <w:t>и</w:t>
      </w:r>
      <w:r w:rsidRPr="005154C9">
        <w:rPr>
          <w:szCs w:val="28"/>
        </w:rPr>
        <w:t>па или сложившегося образа конкретной марки товара (услуги).</w:t>
      </w:r>
    </w:p>
    <w:p w14:paraId="34613881" w14:textId="77777777" w:rsidR="00DD2BD4" w:rsidRPr="005154C9" w:rsidRDefault="00DD2BD4" w:rsidP="00F71532">
      <w:pPr>
        <w:spacing w:line="360" w:lineRule="auto"/>
        <w:ind w:firstLine="890"/>
        <w:jc w:val="both"/>
        <w:rPr>
          <w:szCs w:val="28"/>
        </w:rPr>
      </w:pPr>
      <w:r w:rsidRPr="005154C9">
        <w:rPr>
          <w:szCs w:val="28"/>
        </w:rPr>
        <w:t>Печатная реклама – одно из важнейших средств распространения рекламной информации туристских предприятий. В отличие от рекламы в прессе размещение материалов в печатных изданиях не налагает огранич</w:t>
      </w:r>
      <w:r w:rsidRPr="005154C9">
        <w:rPr>
          <w:szCs w:val="28"/>
        </w:rPr>
        <w:t>е</w:t>
      </w:r>
      <w:r w:rsidRPr="005154C9">
        <w:rPr>
          <w:szCs w:val="28"/>
        </w:rPr>
        <w:t>ний с точки зрения месторасположения, что позволяет давать подробные разъяснения и исчерпывающие описания.</w:t>
      </w:r>
    </w:p>
    <w:p w14:paraId="10C18701" w14:textId="77777777" w:rsidR="00DD2BD4" w:rsidRPr="005154C9" w:rsidRDefault="00DD2BD4" w:rsidP="00F71532">
      <w:pPr>
        <w:spacing w:line="360" w:lineRule="auto"/>
        <w:ind w:firstLine="890"/>
        <w:jc w:val="both"/>
        <w:rPr>
          <w:szCs w:val="28"/>
        </w:rPr>
      </w:pPr>
      <w:r w:rsidRPr="005154C9">
        <w:rPr>
          <w:szCs w:val="28"/>
        </w:rPr>
        <w:t>В печатной рекламе для подачи информации об имеющих возможн</w:t>
      </w:r>
      <w:r w:rsidRPr="005154C9">
        <w:rPr>
          <w:szCs w:val="28"/>
        </w:rPr>
        <w:t>о</w:t>
      </w:r>
      <w:r w:rsidRPr="005154C9">
        <w:rPr>
          <w:szCs w:val="28"/>
        </w:rPr>
        <w:t>стях обслуживания туристов используются изобразительный и текстовый способы. Привлекательность печатной продукции фирмы обеспечивается за счёт красочных высококачественных фотографий ландшафтов, истор</w:t>
      </w:r>
      <w:r w:rsidRPr="005154C9">
        <w:rPr>
          <w:szCs w:val="28"/>
        </w:rPr>
        <w:t>и</w:t>
      </w:r>
      <w:r w:rsidRPr="005154C9">
        <w:rPr>
          <w:szCs w:val="28"/>
        </w:rPr>
        <w:t>ческих достопримечательностей, гостиниц и других объектов туристского внимания.</w:t>
      </w:r>
    </w:p>
    <w:p w14:paraId="6B64F88B" w14:textId="77777777" w:rsidR="00DD2BD4" w:rsidRPr="005154C9" w:rsidRDefault="00DD2BD4" w:rsidP="00F71532">
      <w:pPr>
        <w:spacing w:line="360" w:lineRule="auto"/>
        <w:ind w:firstLine="890"/>
        <w:jc w:val="both"/>
        <w:rPr>
          <w:szCs w:val="28"/>
        </w:rPr>
      </w:pPr>
      <w:r w:rsidRPr="005154C9">
        <w:rPr>
          <w:szCs w:val="28"/>
        </w:rPr>
        <w:t>Основными носителями печатной рекламы являются: листовки, пл</w:t>
      </w:r>
      <w:r w:rsidRPr="005154C9">
        <w:rPr>
          <w:szCs w:val="28"/>
        </w:rPr>
        <w:t>а</w:t>
      </w:r>
      <w:r w:rsidRPr="005154C9">
        <w:rPr>
          <w:szCs w:val="28"/>
        </w:rPr>
        <w:t>каты, проспекты, каталоги, брошюры и т.п.</w:t>
      </w:r>
    </w:p>
    <w:p w14:paraId="1B9FDBC4" w14:textId="77777777" w:rsidR="00DD2BD4" w:rsidRPr="005154C9" w:rsidRDefault="00DD2BD4" w:rsidP="00F71532">
      <w:pPr>
        <w:spacing w:line="360" w:lineRule="auto"/>
        <w:ind w:firstLine="890"/>
        <w:jc w:val="both"/>
        <w:rPr>
          <w:bCs/>
          <w:szCs w:val="28"/>
        </w:rPr>
      </w:pPr>
      <w:r w:rsidRPr="005154C9">
        <w:rPr>
          <w:bCs/>
          <w:szCs w:val="28"/>
        </w:rPr>
        <w:t>Для базового санатория «имени М.В. Ломоносова» специалистами была разработана рекламная кампания предприятия. Фирменный стиль пре</w:t>
      </w:r>
      <w:r w:rsidRPr="005154C9">
        <w:rPr>
          <w:bCs/>
          <w:szCs w:val="28"/>
        </w:rPr>
        <w:t>д</w:t>
      </w:r>
      <w:r w:rsidRPr="005154C9">
        <w:rPr>
          <w:bCs/>
          <w:szCs w:val="28"/>
        </w:rPr>
        <w:t xml:space="preserve">ставлен в виде логотипа (образ Михайло Ломоносова), фирменного синего цвета, шрифт – </w:t>
      </w:r>
      <w:r w:rsidRPr="005154C9">
        <w:rPr>
          <w:bCs/>
          <w:szCs w:val="28"/>
          <w:lang w:val="en-US"/>
        </w:rPr>
        <w:t>Arial</w:t>
      </w:r>
      <w:r w:rsidRPr="005154C9">
        <w:rPr>
          <w:bCs/>
          <w:szCs w:val="28"/>
        </w:rPr>
        <w:t xml:space="preserve"> </w:t>
      </w:r>
      <w:r w:rsidRPr="005154C9">
        <w:rPr>
          <w:bCs/>
          <w:szCs w:val="28"/>
          <w:lang w:val="en-US"/>
        </w:rPr>
        <w:t>Black</w:t>
      </w:r>
      <w:r w:rsidRPr="005154C9">
        <w:rPr>
          <w:bCs/>
          <w:szCs w:val="28"/>
        </w:rPr>
        <w:t>.</w:t>
      </w:r>
    </w:p>
    <w:p w14:paraId="5EBEBE00" w14:textId="77777777" w:rsidR="00DD2BD4" w:rsidRPr="005154C9" w:rsidRDefault="00DD2BD4" w:rsidP="00F71532">
      <w:pPr>
        <w:spacing w:line="360" w:lineRule="auto"/>
        <w:ind w:firstLine="890"/>
        <w:jc w:val="both"/>
        <w:rPr>
          <w:bCs/>
          <w:szCs w:val="28"/>
        </w:rPr>
      </w:pPr>
      <w:r w:rsidRPr="005154C9">
        <w:rPr>
          <w:bCs/>
          <w:szCs w:val="28"/>
        </w:rPr>
        <w:t>Данное предприятие в основном использует такие рекламные носит</w:t>
      </w:r>
      <w:r w:rsidRPr="005154C9">
        <w:rPr>
          <w:bCs/>
          <w:szCs w:val="28"/>
        </w:rPr>
        <w:t>е</w:t>
      </w:r>
      <w:r w:rsidRPr="005154C9">
        <w:rPr>
          <w:bCs/>
          <w:szCs w:val="28"/>
        </w:rPr>
        <w:t>ли как пресса (журналы, справочники, газеты) и выставки.</w:t>
      </w:r>
    </w:p>
    <w:p w14:paraId="568BF0FF" w14:textId="77777777" w:rsidR="00DD2BD4" w:rsidRPr="005154C9" w:rsidRDefault="00DD2BD4" w:rsidP="00F71532">
      <w:pPr>
        <w:spacing w:line="360" w:lineRule="auto"/>
        <w:ind w:firstLine="890"/>
        <w:jc w:val="both"/>
        <w:rPr>
          <w:bCs/>
          <w:szCs w:val="28"/>
        </w:rPr>
      </w:pPr>
      <w:r w:rsidRPr="005154C9">
        <w:rPr>
          <w:bCs/>
          <w:szCs w:val="28"/>
        </w:rPr>
        <w:t>Руководителем предприятия было дано индивидуальное задание – разработать новый рекламный проспект-путеводитель для санатория, куда будет входить информация о самом санатории и о городе Геленджик (расположение ресторанов, кафе, развлекательных центров, кинотеатров, то</w:t>
      </w:r>
      <w:r w:rsidRPr="005154C9">
        <w:rPr>
          <w:bCs/>
          <w:szCs w:val="28"/>
        </w:rPr>
        <w:t>р</w:t>
      </w:r>
      <w:r w:rsidRPr="005154C9">
        <w:rPr>
          <w:bCs/>
          <w:szCs w:val="28"/>
        </w:rPr>
        <w:t>говых центров, экскурсионное обслуживание и т.д.).</w:t>
      </w:r>
    </w:p>
    <w:p w14:paraId="51A94F29" w14:textId="77777777" w:rsidR="00DD2BD4" w:rsidRPr="005154C9" w:rsidRDefault="00DD2BD4" w:rsidP="00F71532">
      <w:pPr>
        <w:pStyle w:val="af3"/>
        <w:spacing w:before="0" w:after="0" w:line="360" w:lineRule="auto"/>
        <w:ind w:firstLine="890"/>
        <w:jc w:val="both"/>
        <w:textAlignment w:val="top"/>
        <w:rPr>
          <w:color w:val="auto"/>
          <w:sz w:val="28"/>
          <w:szCs w:val="28"/>
        </w:rPr>
      </w:pPr>
      <w:r w:rsidRPr="005154C9">
        <w:rPr>
          <w:color w:val="auto"/>
          <w:sz w:val="28"/>
          <w:szCs w:val="28"/>
        </w:rPr>
        <w:t>Рекламный проспект является одним из видов печатной рекламы.</w:t>
      </w:r>
    </w:p>
    <w:p w14:paraId="674EC0A4" w14:textId="77777777" w:rsidR="00DD2BD4" w:rsidRPr="005154C9" w:rsidRDefault="00DD2BD4" w:rsidP="00F71532">
      <w:pPr>
        <w:spacing w:line="360" w:lineRule="auto"/>
        <w:ind w:firstLine="890"/>
        <w:jc w:val="both"/>
        <w:rPr>
          <w:szCs w:val="28"/>
        </w:rPr>
      </w:pPr>
      <w:r w:rsidRPr="005154C9">
        <w:rPr>
          <w:bCs/>
          <w:szCs w:val="28"/>
        </w:rPr>
        <w:t>Основная цель разработки проспекта – представить санаторий на более широком рынке туристских услуг, распространение буклета на выста</w:t>
      </w:r>
      <w:r w:rsidRPr="005154C9">
        <w:rPr>
          <w:bCs/>
          <w:szCs w:val="28"/>
        </w:rPr>
        <w:t>в</w:t>
      </w:r>
      <w:r w:rsidRPr="005154C9">
        <w:rPr>
          <w:bCs/>
          <w:szCs w:val="28"/>
        </w:rPr>
        <w:t xml:space="preserve">ках и ярмарках. </w:t>
      </w:r>
      <w:r w:rsidRPr="005154C9">
        <w:rPr>
          <w:szCs w:val="28"/>
        </w:rPr>
        <w:t>Всё достаточно просто: субъект, основной целью которого явл</w:t>
      </w:r>
      <w:r w:rsidRPr="005154C9">
        <w:rPr>
          <w:szCs w:val="28"/>
        </w:rPr>
        <w:t>я</w:t>
      </w:r>
      <w:r w:rsidRPr="005154C9">
        <w:rPr>
          <w:szCs w:val="28"/>
        </w:rPr>
        <w:t>ется извлечение прибыли, платит свои деньги, для того, чтобы сделать эту прибыль еще больше. Для этого необходимо информирование о выходе н</w:t>
      </w:r>
      <w:r w:rsidRPr="005154C9">
        <w:rPr>
          <w:szCs w:val="28"/>
        </w:rPr>
        <w:t>о</w:t>
      </w:r>
      <w:r w:rsidRPr="005154C9">
        <w:rPr>
          <w:szCs w:val="28"/>
        </w:rPr>
        <w:t>вых услуг на рынок, побуждение к повышению покупательской активн</w:t>
      </w:r>
      <w:r w:rsidRPr="005154C9">
        <w:rPr>
          <w:szCs w:val="28"/>
        </w:rPr>
        <w:t>о</w:t>
      </w:r>
      <w:r w:rsidRPr="005154C9">
        <w:rPr>
          <w:szCs w:val="28"/>
        </w:rPr>
        <w:t>сти, изменение отношения потребителей к той или иной услуге или товару.</w:t>
      </w:r>
    </w:p>
    <w:p w14:paraId="5341513B" w14:textId="77777777" w:rsidR="00DD2BD4" w:rsidRPr="005154C9" w:rsidRDefault="00DD2BD4" w:rsidP="00F71532">
      <w:pPr>
        <w:spacing w:line="360" w:lineRule="auto"/>
        <w:ind w:firstLine="890"/>
        <w:jc w:val="both"/>
        <w:rPr>
          <w:szCs w:val="28"/>
        </w:rPr>
      </w:pPr>
      <w:r w:rsidRPr="005154C9">
        <w:rPr>
          <w:szCs w:val="28"/>
        </w:rPr>
        <w:t>Рекламный проспект – это хорошо иллюстрированное, сброшюрова</w:t>
      </w:r>
      <w:r w:rsidRPr="005154C9">
        <w:rPr>
          <w:szCs w:val="28"/>
        </w:rPr>
        <w:t>н</w:t>
      </w:r>
      <w:r w:rsidRPr="005154C9">
        <w:rPr>
          <w:szCs w:val="28"/>
        </w:rPr>
        <w:t>ное или сфальцованное издание, посвящённое одному товару (услуге) или нескольким однородным товарам (услугам). Существуют также пр</w:t>
      </w:r>
      <w:r w:rsidRPr="005154C9">
        <w:rPr>
          <w:szCs w:val="28"/>
        </w:rPr>
        <w:t>е</w:t>
      </w:r>
      <w:r w:rsidRPr="005154C9">
        <w:rPr>
          <w:szCs w:val="28"/>
        </w:rPr>
        <w:t>стижные проспекты, посвящённые фирме и рассказывающие об её истории, достиж</w:t>
      </w:r>
      <w:r w:rsidRPr="005154C9">
        <w:rPr>
          <w:szCs w:val="28"/>
        </w:rPr>
        <w:t>е</w:t>
      </w:r>
      <w:r w:rsidRPr="005154C9">
        <w:rPr>
          <w:szCs w:val="28"/>
        </w:rPr>
        <w:t>ниях, возможностях, производственной программе, успехах на междунаро</w:t>
      </w:r>
      <w:r w:rsidRPr="005154C9">
        <w:rPr>
          <w:szCs w:val="28"/>
        </w:rPr>
        <w:t>д</w:t>
      </w:r>
      <w:r w:rsidRPr="005154C9">
        <w:rPr>
          <w:szCs w:val="28"/>
        </w:rPr>
        <w:t>ных рынках и т.д.</w:t>
      </w:r>
    </w:p>
    <w:p w14:paraId="0BD635BB" w14:textId="77777777" w:rsidR="00DD2BD4" w:rsidRPr="005154C9" w:rsidRDefault="00DD2BD4" w:rsidP="00F71532">
      <w:pPr>
        <w:spacing w:line="360" w:lineRule="auto"/>
        <w:ind w:firstLine="890"/>
        <w:jc w:val="both"/>
        <w:rPr>
          <w:szCs w:val="28"/>
        </w:rPr>
      </w:pPr>
      <w:r w:rsidRPr="005154C9">
        <w:rPr>
          <w:szCs w:val="28"/>
        </w:rPr>
        <w:t>Наиболее распространённый формат рекламного проспекта – А4 или приближающийся к этому. Однако включаются проспекты и меньшего формата. Тираж проспекта обычно несколько тысяч, реже – десятки тысяч экземпляров. Распространяется на выставках, ярмарках, презентациях, реже ч</w:t>
      </w:r>
      <w:r w:rsidRPr="005154C9">
        <w:rPr>
          <w:szCs w:val="28"/>
        </w:rPr>
        <w:t>е</w:t>
      </w:r>
      <w:r w:rsidRPr="005154C9">
        <w:rPr>
          <w:szCs w:val="28"/>
        </w:rPr>
        <w:t>рез торговые и сервисные предприятия.</w:t>
      </w:r>
    </w:p>
    <w:p w14:paraId="33D7ECA0" w14:textId="77777777" w:rsidR="00DD2BD4" w:rsidRPr="005154C9" w:rsidRDefault="00DD2BD4" w:rsidP="00F71532">
      <w:pPr>
        <w:spacing w:line="360" w:lineRule="auto"/>
        <w:ind w:firstLine="890"/>
        <w:jc w:val="both"/>
        <w:rPr>
          <w:szCs w:val="28"/>
        </w:rPr>
      </w:pPr>
      <w:r w:rsidRPr="005154C9">
        <w:rPr>
          <w:szCs w:val="28"/>
        </w:rPr>
        <w:t>На титульной странице проспекта помещается товарный знак и названия фирмы (часто сокращённое). Если товарный знак всемирно изве</w:t>
      </w:r>
      <w:r w:rsidRPr="005154C9">
        <w:rPr>
          <w:szCs w:val="28"/>
        </w:rPr>
        <w:t>с</w:t>
      </w:r>
      <w:r w:rsidRPr="005154C9">
        <w:rPr>
          <w:szCs w:val="28"/>
        </w:rPr>
        <w:t>тен, то указание названия фирмы не обязательно. Если товарный знак всемирно и</w:t>
      </w:r>
      <w:r w:rsidRPr="005154C9">
        <w:rPr>
          <w:szCs w:val="28"/>
        </w:rPr>
        <w:t>з</w:t>
      </w:r>
      <w:r w:rsidRPr="005154C9">
        <w:rPr>
          <w:szCs w:val="28"/>
        </w:rPr>
        <w:t>вестен, то указание названия фирмы не обязательно. На последней странице (реже на титульной странице внизу) указывается полное название фирмы и её реквизиты: почтовый адрес, телефоны, факсы телекс, электронная почта. Если фирма имеет филиалы, то их реквизиты также указ</w:t>
      </w:r>
      <w:r w:rsidRPr="005154C9">
        <w:rPr>
          <w:szCs w:val="28"/>
        </w:rPr>
        <w:t>ы</w:t>
      </w:r>
      <w:r w:rsidRPr="005154C9">
        <w:rPr>
          <w:szCs w:val="28"/>
        </w:rPr>
        <w:t>ваются на последней страницы.</w:t>
      </w:r>
    </w:p>
    <w:p w14:paraId="7D9D779C" w14:textId="77777777" w:rsidR="00DD2BD4" w:rsidRPr="005154C9" w:rsidRDefault="00DD2BD4" w:rsidP="00F71532">
      <w:pPr>
        <w:spacing w:line="360" w:lineRule="auto"/>
        <w:ind w:firstLine="890"/>
        <w:jc w:val="both"/>
        <w:rPr>
          <w:szCs w:val="28"/>
        </w:rPr>
      </w:pPr>
      <w:r w:rsidRPr="005154C9">
        <w:rPr>
          <w:szCs w:val="28"/>
        </w:rPr>
        <w:t>Рекламный проспект рассказывает о назначении, области применения товара (услуги), его достоинствах и характеристиках. Художественное оформление и полиграфическое исполнение проспекта должны быть высокого качества. Это очень важно для привлечения внимания и положител</w:t>
      </w:r>
      <w:r w:rsidRPr="005154C9">
        <w:rPr>
          <w:szCs w:val="28"/>
        </w:rPr>
        <w:t>ь</w:t>
      </w:r>
      <w:r w:rsidRPr="005154C9">
        <w:rPr>
          <w:szCs w:val="28"/>
        </w:rPr>
        <w:t>ного отношения потребителей к рекламируемому товару. Проспект иллюстрир</w:t>
      </w:r>
      <w:r w:rsidRPr="005154C9">
        <w:rPr>
          <w:szCs w:val="28"/>
        </w:rPr>
        <w:t>у</w:t>
      </w:r>
      <w:r w:rsidRPr="005154C9">
        <w:rPr>
          <w:szCs w:val="28"/>
        </w:rPr>
        <w:t>ется фотографиями, рисунками, схемами, графиками, таблицами. Иллюстр</w:t>
      </w:r>
      <w:r w:rsidRPr="005154C9">
        <w:rPr>
          <w:szCs w:val="28"/>
        </w:rPr>
        <w:t>и</w:t>
      </w:r>
      <w:r w:rsidRPr="005154C9">
        <w:rPr>
          <w:szCs w:val="28"/>
        </w:rPr>
        <w:t>рованные материалы помогают уяснить наиболее важные достоинства тов</w:t>
      </w:r>
      <w:r w:rsidRPr="005154C9">
        <w:rPr>
          <w:szCs w:val="28"/>
        </w:rPr>
        <w:t>а</w:t>
      </w:r>
      <w:r w:rsidRPr="005154C9">
        <w:rPr>
          <w:szCs w:val="28"/>
        </w:rPr>
        <w:t>ра. Текстовой материал излагается настолько полно, чтобы п</w:t>
      </w:r>
      <w:r w:rsidRPr="005154C9">
        <w:rPr>
          <w:szCs w:val="28"/>
        </w:rPr>
        <w:t>о</w:t>
      </w:r>
      <w:r w:rsidRPr="005154C9">
        <w:rPr>
          <w:szCs w:val="28"/>
        </w:rPr>
        <w:t>требитель смог составить ясное и однозначное представление о преимущ</w:t>
      </w:r>
      <w:r w:rsidRPr="005154C9">
        <w:rPr>
          <w:szCs w:val="28"/>
        </w:rPr>
        <w:t>е</w:t>
      </w:r>
      <w:r w:rsidRPr="005154C9">
        <w:rPr>
          <w:szCs w:val="28"/>
        </w:rPr>
        <w:t>ствах, которые он получит, приобретя рекламируемый товар.</w:t>
      </w:r>
    </w:p>
    <w:p w14:paraId="1D029270" w14:textId="77777777" w:rsidR="00DD2BD4" w:rsidRPr="005154C9" w:rsidRDefault="00DD2BD4" w:rsidP="00F71532">
      <w:pPr>
        <w:spacing w:line="360" w:lineRule="auto"/>
        <w:ind w:firstLine="890"/>
        <w:jc w:val="both"/>
        <w:rPr>
          <w:szCs w:val="28"/>
        </w:rPr>
      </w:pPr>
      <w:r w:rsidRPr="005154C9">
        <w:rPr>
          <w:szCs w:val="28"/>
        </w:rPr>
        <w:t>Назначение рекламного проспекта – привлекать новых клиентов.</w:t>
      </w:r>
    </w:p>
    <w:p w14:paraId="06B8826C" w14:textId="77777777" w:rsidR="00DD2BD4" w:rsidRPr="005154C9" w:rsidRDefault="00DD2BD4" w:rsidP="00F71532">
      <w:pPr>
        <w:spacing w:line="360" w:lineRule="auto"/>
        <w:ind w:firstLine="890"/>
        <w:jc w:val="both"/>
        <w:rPr>
          <w:szCs w:val="28"/>
        </w:rPr>
      </w:pPr>
      <w:r w:rsidRPr="005154C9">
        <w:rPr>
          <w:szCs w:val="28"/>
        </w:rPr>
        <w:t>Данный проспект будет составлен так, чтобы его можно было испол</w:t>
      </w:r>
      <w:r w:rsidRPr="005154C9">
        <w:rPr>
          <w:szCs w:val="28"/>
        </w:rPr>
        <w:t>ь</w:t>
      </w:r>
      <w:r w:rsidRPr="005154C9">
        <w:rPr>
          <w:szCs w:val="28"/>
        </w:rPr>
        <w:t>зовать для наглядной демонстрации возможностей оздоровительных услуг и не только. Возможность представить санаторий не только как место лечения и оздоровления, но и как место отдыха для любых потенциальных клиентов, для их привлечения в город Геленджик и санаторий Ломоносова.</w:t>
      </w:r>
    </w:p>
    <w:p w14:paraId="6F701165" w14:textId="77777777" w:rsidR="00DD2BD4" w:rsidRPr="005154C9" w:rsidRDefault="00DD2BD4" w:rsidP="00F71532">
      <w:pPr>
        <w:spacing w:line="360" w:lineRule="auto"/>
        <w:ind w:firstLine="890"/>
        <w:jc w:val="both"/>
        <w:rPr>
          <w:szCs w:val="28"/>
        </w:rPr>
      </w:pPr>
      <w:r w:rsidRPr="005154C9">
        <w:rPr>
          <w:szCs w:val="28"/>
        </w:rPr>
        <w:t>Денежные средства на рекламный проспект будут выделятся в сан</w:t>
      </w:r>
      <w:r w:rsidRPr="005154C9">
        <w:rPr>
          <w:szCs w:val="28"/>
        </w:rPr>
        <w:t>а</w:t>
      </w:r>
      <w:r w:rsidRPr="005154C9">
        <w:rPr>
          <w:szCs w:val="28"/>
        </w:rPr>
        <w:t>тории, как затраты на основное производство.</w:t>
      </w:r>
    </w:p>
    <w:p w14:paraId="39583751" w14:textId="77777777" w:rsidR="00DD2BD4" w:rsidRPr="005154C9" w:rsidRDefault="00DD2BD4" w:rsidP="00F71532">
      <w:pPr>
        <w:spacing w:line="360" w:lineRule="auto"/>
        <w:ind w:firstLine="890"/>
        <w:jc w:val="both"/>
        <w:rPr>
          <w:szCs w:val="28"/>
        </w:rPr>
      </w:pPr>
      <w:r w:rsidRPr="005154C9">
        <w:rPr>
          <w:szCs w:val="28"/>
        </w:rPr>
        <w:t>Стоимость рекламного проспекта будет завесить от вида печати. Печать напрямую зависит от объёма тиража. Для тиражей от 1 до 5 000 экзем</w:t>
      </w:r>
      <w:r w:rsidRPr="005154C9">
        <w:rPr>
          <w:szCs w:val="28"/>
        </w:rPr>
        <w:t>п</w:t>
      </w:r>
      <w:r w:rsidRPr="005154C9">
        <w:rPr>
          <w:szCs w:val="28"/>
        </w:rPr>
        <w:t>ляров используется цифровая печать, а для тиражей от 500 до 500 000 экзе</w:t>
      </w:r>
      <w:r w:rsidRPr="005154C9">
        <w:rPr>
          <w:szCs w:val="28"/>
        </w:rPr>
        <w:t>м</w:t>
      </w:r>
      <w:r w:rsidRPr="005154C9">
        <w:rPr>
          <w:szCs w:val="28"/>
        </w:rPr>
        <w:t>пляров – офсетная печать.</w:t>
      </w:r>
    </w:p>
    <w:p w14:paraId="084F005C" w14:textId="77777777" w:rsidR="00DD2BD4" w:rsidRPr="005154C9" w:rsidRDefault="00DD2BD4" w:rsidP="00F71532">
      <w:pPr>
        <w:spacing w:line="360" w:lineRule="auto"/>
        <w:ind w:firstLine="890"/>
        <w:jc w:val="both"/>
        <w:rPr>
          <w:szCs w:val="28"/>
        </w:rPr>
      </w:pPr>
      <w:r w:rsidRPr="005154C9">
        <w:rPr>
          <w:szCs w:val="28"/>
        </w:rPr>
        <w:t>Первый тираж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проспекта будет выпущен в 500 экземплярах,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будет использоваться листовая офсетная печать. Цены на офсетную печать рассч</w:t>
      </w:r>
      <w:r w:rsidRPr="005154C9">
        <w:rPr>
          <w:szCs w:val="28"/>
        </w:rPr>
        <w:t>и</w:t>
      </w:r>
      <w:r w:rsidRPr="005154C9">
        <w:rPr>
          <w:szCs w:val="28"/>
        </w:rPr>
        <w:t>тываются индивидуально в каждом конкретном случае.</w:t>
      </w:r>
    </w:p>
    <w:p w14:paraId="59CD8C68" w14:textId="77777777" w:rsidR="00DD2BD4" w:rsidRPr="005154C9" w:rsidRDefault="00DD2BD4" w:rsidP="00F71532">
      <w:pPr>
        <w:spacing w:line="360" w:lineRule="auto"/>
        <w:ind w:firstLine="890"/>
        <w:jc w:val="both"/>
        <w:rPr>
          <w:szCs w:val="28"/>
        </w:rPr>
      </w:pPr>
      <w:r w:rsidRPr="005154C9">
        <w:rPr>
          <w:szCs w:val="28"/>
        </w:rPr>
        <w:t>Офсетный способ печати – один из классических способов, который является главенствующим благодаря высокому качеству, экономичности и продуктивности. Благодаря фиксированным затратам на подготовку печати тиража и минимальным затратам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при печати, с увеличением тиража себ</w:t>
      </w:r>
      <w:r w:rsidRPr="005154C9">
        <w:rPr>
          <w:szCs w:val="28"/>
        </w:rPr>
        <w:t>е</w:t>
      </w:r>
      <w:r w:rsidRPr="005154C9">
        <w:rPr>
          <w:szCs w:val="28"/>
        </w:rPr>
        <w:t>стоимость продукции падает.</w:t>
      </w:r>
    </w:p>
    <w:p w14:paraId="3D905A75" w14:textId="77777777" w:rsidR="00DD2BD4" w:rsidRPr="005154C9" w:rsidRDefault="00DD2BD4" w:rsidP="00F71532">
      <w:pPr>
        <w:spacing w:line="360" w:lineRule="auto"/>
        <w:ind w:firstLine="890"/>
        <w:jc w:val="both"/>
        <w:rPr>
          <w:szCs w:val="28"/>
        </w:rPr>
      </w:pPr>
      <w:r w:rsidRPr="005154C9">
        <w:rPr>
          <w:szCs w:val="28"/>
        </w:rPr>
        <w:t>По прайс-листу копировального центра в г. Геленджик стоимость т</w:t>
      </w:r>
      <w:r w:rsidRPr="005154C9">
        <w:rPr>
          <w:szCs w:val="28"/>
        </w:rPr>
        <w:t>и</w:t>
      </w:r>
      <w:r w:rsidRPr="005154C9">
        <w:rPr>
          <w:szCs w:val="28"/>
        </w:rPr>
        <w:t>ража будет составлять – 17 240 руб. за 500 экз. Тип скрепления – скоба.</w:t>
      </w:r>
    </w:p>
    <w:p w14:paraId="65EB0AD3" w14:textId="77777777" w:rsidR="00DD2BD4" w:rsidRPr="005154C9" w:rsidRDefault="00DD2BD4" w:rsidP="00F71532">
      <w:pPr>
        <w:spacing w:line="360" w:lineRule="auto"/>
        <w:ind w:firstLine="890"/>
        <w:jc w:val="both"/>
        <w:rPr>
          <w:szCs w:val="28"/>
        </w:rPr>
      </w:pPr>
      <w:r w:rsidRPr="005154C9">
        <w:rPr>
          <w:b/>
          <w:szCs w:val="28"/>
        </w:rPr>
        <w:t>Таким образом</w:t>
      </w:r>
      <w:r w:rsidRPr="005154C9">
        <w:rPr>
          <w:szCs w:val="28"/>
        </w:rPr>
        <w:t>, реклама играет важную роль в реализации маркети</w:t>
      </w:r>
      <w:r w:rsidRPr="005154C9">
        <w:rPr>
          <w:szCs w:val="28"/>
        </w:rPr>
        <w:t>н</w:t>
      </w:r>
      <w:r w:rsidRPr="005154C9">
        <w:rPr>
          <w:szCs w:val="28"/>
        </w:rPr>
        <w:t>говой стратегии туристских предприятий. Она оказывает социально-культурное воздействие на общество.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Цивилизованное реклама – это не м</w:t>
      </w:r>
      <w:r w:rsidRPr="005154C9">
        <w:rPr>
          <w:szCs w:val="28"/>
        </w:rPr>
        <w:t>а</w:t>
      </w:r>
      <w:r w:rsidRPr="005154C9">
        <w:rPr>
          <w:szCs w:val="28"/>
        </w:rPr>
        <w:t>нипулирование общественным сознанием, а формирование актуальных, н</w:t>
      </w:r>
      <w:r w:rsidRPr="005154C9">
        <w:rPr>
          <w:szCs w:val="28"/>
        </w:rPr>
        <w:t>а</w:t>
      </w:r>
      <w:r w:rsidRPr="005154C9">
        <w:rPr>
          <w:szCs w:val="28"/>
        </w:rPr>
        <w:t>правленных на саморазвитие потребностей человека. Реклама даёт потреб</w:t>
      </w:r>
      <w:r w:rsidRPr="005154C9">
        <w:rPr>
          <w:szCs w:val="28"/>
        </w:rPr>
        <w:t>и</w:t>
      </w:r>
      <w:r w:rsidRPr="005154C9">
        <w:rPr>
          <w:szCs w:val="28"/>
        </w:rPr>
        <w:t>телю новые знания, опыт, усиливает удовлетворённость от покупки.</w:t>
      </w:r>
    </w:p>
    <w:p w14:paraId="050B3612" w14:textId="77777777" w:rsidR="00DD2BD4" w:rsidRPr="005154C9" w:rsidRDefault="00DD2BD4" w:rsidP="00F71532">
      <w:pPr>
        <w:spacing w:before="40" w:after="40" w:line="360" w:lineRule="auto"/>
        <w:ind w:right="57"/>
        <w:jc w:val="both"/>
        <w:rPr>
          <w:b/>
          <w:bCs/>
          <w:szCs w:val="28"/>
        </w:rPr>
      </w:pPr>
    </w:p>
    <w:p w14:paraId="1A25F5DB" w14:textId="77777777" w:rsidR="00DD2BD4" w:rsidRPr="005154C9" w:rsidRDefault="00DD2BD4" w:rsidP="00F71532">
      <w:pPr>
        <w:numPr>
          <w:ilvl w:val="1"/>
          <w:numId w:val="28"/>
        </w:numPr>
        <w:tabs>
          <w:tab w:val="left" w:pos="890"/>
        </w:tabs>
        <w:spacing w:line="360" w:lineRule="auto"/>
        <w:ind w:left="0" w:firstLine="709"/>
        <w:jc w:val="both"/>
        <w:rPr>
          <w:b/>
          <w:bCs/>
          <w:szCs w:val="28"/>
        </w:rPr>
      </w:pPr>
      <w:r w:rsidRPr="005154C9">
        <w:rPr>
          <w:b/>
          <w:bCs/>
          <w:szCs w:val="28"/>
        </w:rPr>
        <w:t>Разработка и продвижение рекламного проспекта-путеводителя на туристском рынке для санатория «им. М.В. Ломонос</w:t>
      </w:r>
      <w:r w:rsidRPr="005154C9">
        <w:rPr>
          <w:b/>
          <w:bCs/>
          <w:szCs w:val="28"/>
        </w:rPr>
        <w:t>о</w:t>
      </w:r>
      <w:r w:rsidRPr="005154C9">
        <w:rPr>
          <w:b/>
          <w:bCs/>
          <w:szCs w:val="28"/>
        </w:rPr>
        <w:t>ва»</w:t>
      </w:r>
      <w:r w:rsidR="005154C9">
        <w:rPr>
          <w:b/>
          <w:bCs/>
          <w:szCs w:val="28"/>
        </w:rPr>
        <w:t xml:space="preserve"> </w:t>
      </w:r>
      <w:r w:rsidRPr="005154C9">
        <w:rPr>
          <w:b/>
          <w:bCs/>
          <w:szCs w:val="28"/>
        </w:rPr>
        <w:t>г. Геленджик</w:t>
      </w:r>
    </w:p>
    <w:p w14:paraId="3D559791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bCs/>
          <w:szCs w:val="28"/>
        </w:rPr>
      </w:pPr>
    </w:p>
    <w:p w14:paraId="17A47AA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Одна из проблем санаторно-курортной индустрии – почти полное отсутствие информации о возможностях оздоровительного отдыха на росси</w:t>
      </w:r>
      <w:r w:rsidRPr="005154C9">
        <w:rPr>
          <w:szCs w:val="28"/>
        </w:rPr>
        <w:t>й</w:t>
      </w:r>
      <w:r w:rsidRPr="005154C9">
        <w:rPr>
          <w:szCs w:val="28"/>
        </w:rPr>
        <w:t>ских курортах. В странах, относящихся к туризму серьезно, бюджетом пр</w:t>
      </w:r>
      <w:r w:rsidRPr="005154C9">
        <w:rPr>
          <w:szCs w:val="28"/>
        </w:rPr>
        <w:t>е</w:t>
      </w:r>
      <w:r w:rsidRPr="005154C9">
        <w:rPr>
          <w:szCs w:val="28"/>
        </w:rPr>
        <w:t>дусмотрены значительные средства на создание и поддержание имиджа св</w:t>
      </w:r>
      <w:r w:rsidRPr="005154C9">
        <w:rPr>
          <w:szCs w:val="28"/>
        </w:rPr>
        <w:t>о</w:t>
      </w:r>
      <w:r w:rsidRPr="005154C9">
        <w:rPr>
          <w:szCs w:val="28"/>
        </w:rPr>
        <w:t>их курортов, формирование у потенциальных покупателей запроса на отдых и оздоровление. То, с каким размахом и на каком профессиональном уровне проводится рекламная кампания в России зарубежных курортов, вызывает искреннее уважение. У нас же задачу имиджевой рекламы курортов выну</w:t>
      </w:r>
      <w:r w:rsidRPr="005154C9">
        <w:rPr>
          <w:szCs w:val="28"/>
        </w:rPr>
        <w:t>ж</w:t>
      </w:r>
      <w:r w:rsidRPr="005154C9">
        <w:rPr>
          <w:szCs w:val="28"/>
        </w:rPr>
        <w:t>дены решать санатории и туроператоры самостоятельно, продв</w:t>
      </w:r>
      <w:r w:rsidRPr="005154C9">
        <w:rPr>
          <w:szCs w:val="28"/>
        </w:rPr>
        <w:t>и</w:t>
      </w:r>
      <w:r w:rsidRPr="005154C9">
        <w:rPr>
          <w:szCs w:val="28"/>
        </w:rPr>
        <w:t>гая, помимо непосредственно турпродукта, еще и саму идею поездки на отечественные курорты. Пока о пользе лечения на российских курортах б</w:t>
      </w:r>
      <w:r w:rsidRPr="005154C9">
        <w:rPr>
          <w:szCs w:val="28"/>
        </w:rPr>
        <w:t>у</w:t>
      </w:r>
      <w:r w:rsidRPr="005154C9">
        <w:rPr>
          <w:szCs w:val="28"/>
        </w:rPr>
        <w:t>дут рассказывать небольшие модули и статьи на предпоследних страницах рекламных журналов, наши здравницы будут испытывать системную н</w:t>
      </w:r>
      <w:r w:rsidRPr="005154C9">
        <w:rPr>
          <w:szCs w:val="28"/>
        </w:rPr>
        <w:t>е</w:t>
      </w:r>
      <w:r w:rsidRPr="005154C9">
        <w:rPr>
          <w:szCs w:val="28"/>
        </w:rPr>
        <w:t>хватку клиентов. Более того, рекламируя курорты и решая, по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мере своих возможностей, задачи, по сути, относящиеся к компетенции государства, туроператоры и санатории платят немаленькие налоги на рекламу.</w:t>
      </w:r>
    </w:p>
    <w:p w14:paraId="1C03395C" w14:textId="77777777" w:rsidR="00DD2BD4" w:rsidRPr="005154C9" w:rsidRDefault="00DD2BD4" w:rsidP="00F71532">
      <w:pPr>
        <w:pStyle w:val="af3"/>
        <w:spacing w:before="0" w:after="0" w:line="360" w:lineRule="auto"/>
        <w:ind w:firstLine="709"/>
        <w:jc w:val="both"/>
        <w:textAlignment w:val="top"/>
        <w:rPr>
          <w:color w:val="auto"/>
          <w:sz w:val="28"/>
          <w:szCs w:val="28"/>
        </w:rPr>
      </w:pPr>
      <w:r w:rsidRPr="005154C9">
        <w:rPr>
          <w:rStyle w:val="a4"/>
          <w:b w:val="0"/>
          <w:color w:val="auto"/>
          <w:sz w:val="28"/>
          <w:szCs w:val="28"/>
        </w:rPr>
        <w:t>Реклама -</w:t>
      </w:r>
      <w:r w:rsidRPr="005154C9">
        <w:rPr>
          <w:color w:val="auto"/>
          <w:sz w:val="28"/>
          <w:szCs w:val="28"/>
        </w:rPr>
        <w:t xml:space="preserve"> это распространение информации о товарах и услугах с ц</w:t>
      </w:r>
      <w:r w:rsidRPr="005154C9">
        <w:rPr>
          <w:color w:val="auto"/>
          <w:sz w:val="28"/>
          <w:szCs w:val="28"/>
        </w:rPr>
        <w:t>е</w:t>
      </w:r>
      <w:r w:rsidRPr="005154C9">
        <w:rPr>
          <w:color w:val="auto"/>
          <w:sz w:val="28"/>
          <w:szCs w:val="28"/>
        </w:rPr>
        <w:t>лью ускорения их продажи; установления контактов между покупателем и товаром, пропаганда товаров и информация о способах их покупки; средс</w:t>
      </w:r>
      <w:r w:rsidRPr="005154C9">
        <w:rPr>
          <w:color w:val="auto"/>
          <w:sz w:val="28"/>
          <w:szCs w:val="28"/>
        </w:rPr>
        <w:t>т</w:t>
      </w:r>
      <w:r w:rsidRPr="005154C9">
        <w:rPr>
          <w:color w:val="auto"/>
          <w:sz w:val="28"/>
          <w:szCs w:val="28"/>
        </w:rPr>
        <w:t>во, содействующее появлению у покупателя заинтересованности и желания к</w:t>
      </w:r>
      <w:r w:rsidRPr="005154C9">
        <w:rPr>
          <w:color w:val="auto"/>
          <w:sz w:val="28"/>
          <w:szCs w:val="28"/>
        </w:rPr>
        <w:t>у</w:t>
      </w:r>
      <w:r w:rsidRPr="005154C9">
        <w:rPr>
          <w:color w:val="auto"/>
          <w:sz w:val="28"/>
          <w:szCs w:val="28"/>
        </w:rPr>
        <w:t>пить данный товар.</w:t>
      </w:r>
    </w:p>
    <w:p w14:paraId="42BC3139" w14:textId="77777777" w:rsidR="00DD2BD4" w:rsidRPr="005154C9" w:rsidRDefault="00DD2BD4" w:rsidP="00F71532">
      <w:pPr>
        <w:pStyle w:val="af3"/>
        <w:spacing w:before="0" w:after="0" w:line="360" w:lineRule="auto"/>
        <w:ind w:firstLine="709"/>
        <w:jc w:val="both"/>
        <w:textAlignment w:val="top"/>
        <w:rPr>
          <w:color w:val="auto"/>
          <w:sz w:val="28"/>
          <w:szCs w:val="28"/>
        </w:rPr>
      </w:pPr>
      <w:r w:rsidRPr="005154C9">
        <w:rPr>
          <w:iCs/>
          <w:color w:val="auto"/>
          <w:sz w:val="28"/>
          <w:szCs w:val="28"/>
        </w:rPr>
        <w:t>При разработке рекламного проспекта необходимо помнить, что ос</w:t>
      </w:r>
      <w:r w:rsidRPr="005154C9">
        <w:rPr>
          <w:iCs/>
          <w:color w:val="auto"/>
          <w:sz w:val="28"/>
          <w:szCs w:val="28"/>
        </w:rPr>
        <w:t>о</w:t>
      </w:r>
      <w:r w:rsidRPr="005154C9">
        <w:rPr>
          <w:iCs/>
          <w:color w:val="auto"/>
          <w:sz w:val="28"/>
          <w:szCs w:val="28"/>
        </w:rPr>
        <w:t>бенностью рекламы</w:t>
      </w:r>
      <w:r w:rsidRPr="005154C9">
        <w:rPr>
          <w:color w:val="auto"/>
          <w:sz w:val="28"/>
          <w:szCs w:val="28"/>
        </w:rPr>
        <w:t xml:space="preserve"> в индустрии туризма определяются спецификой ее тов</w:t>
      </w:r>
      <w:r w:rsidRPr="005154C9">
        <w:rPr>
          <w:color w:val="auto"/>
          <w:sz w:val="28"/>
          <w:szCs w:val="28"/>
        </w:rPr>
        <w:t>а</w:t>
      </w:r>
      <w:r w:rsidRPr="005154C9">
        <w:rPr>
          <w:color w:val="auto"/>
          <w:sz w:val="28"/>
          <w:szCs w:val="28"/>
        </w:rPr>
        <w:t>ра и заключаются:</w:t>
      </w:r>
    </w:p>
    <w:p w14:paraId="48B93764" w14:textId="77777777" w:rsidR="00DD2BD4" w:rsidRPr="005154C9" w:rsidRDefault="00DD2BD4" w:rsidP="00F71532">
      <w:pPr>
        <w:numPr>
          <w:ilvl w:val="0"/>
          <w:numId w:val="5"/>
        </w:numPr>
        <w:tabs>
          <w:tab w:val="left" w:pos="1239"/>
        </w:tabs>
        <w:spacing w:line="360" w:lineRule="auto"/>
        <w:ind w:left="0" w:firstLine="709"/>
        <w:jc w:val="both"/>
        <w:textAlignment w:val="top"/>
        <w:rPr>
          <w:szCs w:val="28"/>
        </w:rPr>
      </w:pPr>
      <w:r w:rsidRPr="005154C9">
        <w:rPr>
          <w:szCs w:val="28"/>
        </w:rPr>
        <w:t>в туризме реклама несет большую ответственность за истинность и точность продвигаемых с ее помощью сообщений,</w:t>
      </w:r>
    </w:p>
    <w:p w14:paraId="048ECF73" w14:textId="77777777" w:rsidR="00DD2BD4" w:rsidRPr="005154C9" w:rsidRDefault="00DD2BD4" w:rsidP="00F71532">
      <w:pPr>
        <w:numPr>
          <w:ilvl w:val="0"/>
          <w:numId w:val="5"/>
        </w:numPr>
        <w:tabs>
          <w:tab w:val="left" w:pos="1239"/>
        </w:tabs>
        <w:spacing w:line="360" w:lineRule="auto"/>
        <w:ind w:left="0" w:firstLine="709"/>
        <w:jc w:val="both"/>
        <w:textAlignment w:val="top"/>
        <w:rPr>
          <w:szCs w:val="28"/>
        </w:rPr>
      </w:pPr>
      <w:r w:rsidRPr="005154C9">
        <w:rPr>
          <w:szCs w:val="28"/>
        </w:rPr>
        <w:t>услуги, которые, в отличие от традиционных товаров, не имеют постоянного качества, вкуса, полезности, нуждаются в приоритетном разв</w:t>
      </w:r>
      <w:r w:rsidRPr="005154C9">
        <w:rPr>
          <w:szCs w:val="28"/>
        </w:rPr>
        <w:t>и</w:t>
      </w:r>
      <w:r w:rsidRPr="005154C9">
        <w:rPr>
          <w:szCs w:val="28"/>
        </w:rPr>
        <w:t>тии таких функций рекламы, как информирование и PR,</w:t>
      </w:r>
    </w:p>
    <w:p w14:paraId="75B91344" w14:textId="77777777" w:rsidR="00DD2BD4" w:rsidRPr="005154C9" w:rsidRDefault="00DD2BD4" w:rsidP="00F71532">
      <w:pPr>
        <w:numPr>
          <w:ilvl w:val="0"/>
          <w:numId w:val="5"/>
        </w:numPr>
        <w:tabs>
          <w:tab w:val="left" w:pos="1239"/>
        </w:tabs>
        <w:spacing w:line="360" w:lineRule="auto"/>
        <w:ind w:left="0" w:firstLine="709"/>
        <w:jc w:val="both"/>
        <w:textAlignment w:val="top"/>
        <w:rPr>
          <w:szCs w:val="28"/>
        </w:rPr>
      </w:pPr>
      <w:r w:rsidRPr="005154C9">
        <w:rPr>
          <w:szCs w:val="28"/>
        </w:rPr>
        <w:t>специфика туристических услуг предполагает необходимость использования зрительных наглядных средств, более плотно отражающих объекты туринтереса, поэтому здесь используются фот</w:t>
      </w:r>
      <w:r w:rsidRPr="005154C9">
        <w:rPr>
          <w:szCs w:val="28"/>
        </w:rPr>
        <w:t>о</w:t>
      </w:r>
      <w:r w:rsidRPr="005154C9">
        <w:rPr>
          <w:szCs w:val="28"/>
        </w:rPr>
        <w:t>материалы, картины, и т.п.,</w:t>
      </w:r>
    </w:p>
    <w:p w14:paraId="58250326" w14:textId="77777777" w:rsidR="00DD2BD4" w:rsidRPr="005154C9" w:rsidRDefault="00DD2BD4" w:rsidP="00F71532">
      <w:pPr>
        <w:numPr>
          <w:ilvl w:val="0"/>
          <w:numId w:val="5"/>
        </w:numPr>
        <w:tabs>
          <w:tab w:val="left" w:pos="1239"/>
        </w:tabs>
        <w:spacing w:line="360" w:lineRule="auto"/>
        <w:ind w:left="0" w:firstLine="709"/>
        <w:jc w:val="both"/>
        <w:textAlignment w:val="top"/>
        <w:rPr>
          <w:szCs w:val="28"/>
        </w:rPr>
      </w:pPr>
      <w:r w:rsidRPr="005154C9">
        <w:rPr>
          <w:szCs w:val="28"/>
        </w:rPr>
        <w:t>реклама является постоянным спутником туризма и обслуживает людей не только до, но и во время и после путешествия, что н</w:t>
      </w:r>
      <w:r w:rsidRPr="005154C9">
        <w:rPr>
          <w:szCs w:val="28"/>
        </w:rPr>
        <w:t>а</w:t>
      </w:r>
      <w:r w:rsidRPr="005154C9">
        <w:rPr>
          <w:szCs w:val="28"/>
        </w:rPr>
        <w:t>кладывает на нее особую ответственность и придает черты, несвойственные рекламе др</w:t>
      </w:r>
      <w:r w:rsidRPr="005154C9">
        <w:rPr>
          <w:szCs w:val="28"/>
        </w:rPr>
        <w:t>у</w:t>
      </w:r>
      <w:r w:rsidRPr="005154C9">
        <w:rPr>
          <w:szCs w:val="28"/>
        </w:rPr>
        <w:t>гих товаров и услуг.</w:t>
      </w:r>
    </w:p>
    <w:p w14:paraId="1EF6B4E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При разработке рекламного проспекта необходимо помнить, что это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хорошо иллюстрированное, сброшюрованное или сфальцованное издание, посвящённое одному товару(услуги) или нескольким однородным товарам (услугам). Существуют также престижные проспекты, посвящённые фирме и рассказывающие об её истории, достижениях, возможностях, производстве</w:t>
      </w:r>
      <w:r w:rsidRPr="005154C9">
        <w:rPr>
          <w:szCs w:val="28"/>
        </w:rPr>
        <w:t>н</w:t>
      </w:r>
      <w:r w:rsidRPr="005154C9">
        <w:rPr>
          <w:szCs w:val="28"/>
        </w:rPr>
        <w:t>ной программе, успехах на международных рынках и т.д. Дизайн пр</w:t>
      </w:r>
      <w:r w:rsidRPr="005154C9">
        <w:rPr>
          <w:szCs w:val="28"/>
        </w:rPr>
        <w:t>о</w:t>
      </w:r>
      <w:r w:rsidRPr="005154C9">
        <w:rPr>
          <w:szCs w:val="28"/>
        </w:rPr>
        <w:t>спекта разрабатывался с учётом форменного стиля санатория, чтобы их л</w:t>
      </w:r>
      <w:r w:rsidRPr="005154C9">
        <w:rPr>
          <w:szCs w:val="28"/>
        </w:rPr>
        <w:t>о</w:t>
      </w:r>
      <w:r w:rsidRPr="005154C9">
        <w:rPr>
          <w:szCs w:val="28"/>
        </w:rPr>
        <w:t>готип был узнаваем и запоминался не только среди клиентов, но и конк</w:t>
      </w:r>
      <w:r w:rsidRPr="005154C9">
        <w:rPr>
          <w:szCs w:val="28"/>
        </w:rPr>
        <w:t>у</w:t>
      </w:r>
      <w:r w:rsidRPr="005154C9">
        <w:rPr>
          <w:szCs w:val="28"/>
        </w:rPr>
        <w:t>рентов.</w:t>
      </w:r>
    </w:p>
    <w:p w14:paraId="7987C60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Изготовление буклета начиналась с предоставления необходимого материала – логотипа, фотографий и текстовой информации. Разработка проспекта включила в себя выбор способа печати, вида бумаги, вариант фальцовки (формирование сгибов). В зависимости от объема тиража и цв</w:t>
      </w:r>
      <w:r w:rsidRPr="005154C9">
        <w:rPr>
          <w:szCs w:val="28"/>
        </w:rPr>
        <w:t>е</w:t>
      </w:r>
      <w:r w:rsidRPr="005154C9">
        <w:rPr>
          <w:szCs w:val="28"/>
        </w:rPr>
        <w:t>тового колорита выбирается цифровая или офсетная печать. Так как данный пр</w:t>
      </w:r>
      <w:r w:rsidRPr="005154C9">
        <w:rPr>
          <w:szCs w:val="28"/>
        </w:rPr>
        <w:t>о</w:t>
      </w:r>
      <w:r w:rsidRPr="005154C9">
        <w:rPr>
          <w:szCs w:val="28"/>
        </w:rPr>
        <w:t>спект для дипломной работы будет печататься в нескольких экземплярах, была выбрана цифровая печать. Для большого тиража используется офсетная печать.</w:t>
      </w:r>
    </w:p>
    <w:p w14:paraId="68C5FEB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Наиболее распространённый формат рекламного проспекта – А4 или приближающийся к этому. Формат данного проспекта будет 210*112 мм. Однако встречаются проспекты и меньшего формата. Запланированный т</w:t>
      </w:r>
      <w:r w:rsidRPr="005154C9">
        <w:rPr>
          <w:szCs w:val="28"/>
        </w:rPr>
        <w:t>и</w:t>
      </w:r>
      <w:r w:rsidRPr="005154C9">
        <w:rPr>
          <w:szCs w:val="28"/>
        </w:rPr>
        <w:t>раж проспекта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несколько тысяч экземпляров.</w:t>
      </w:r>
    </w:p>
    <w:p w14:paraId="0ECAC26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Будет распространяться среди клиентов санатория, на выставках, я</w:t>
      </w:r>
      <w:r w:rsidRPr="005154C9">
        <w:rPr>
          <w:szCs w:val="28"/>
        </w:rPr>
        <w:t>р</w:t>
      </w:r>
      <w:r w:rsidRPr="005154C9">
        <w:rPr>
          <w:szCs w:val="28"/>
        </w:rPr>
        <w:t>марках, презентациях, реже через торговые и сервисные предприятия.</w:t>
      </w:r>
    </w:p>
    <w:p w14:paraId="138FA05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Рекламный проспект состоит из 27 страниц.</w:t>
      </w:r>
    </w:p>
    <w:p w14:paraId="0805E2D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 титульной странице данного проспекта помещается логотип и название санатория «им. М.В. Ломоносова». На последней странице указывае</w:t>
      </w:r>
      <w:r w:rsidRPr="005154C9">
        <w:rPr>
          <w:szCs w:val="28"/>
        </w:rPr>
        <w:t>т</w:t>
      </w:r>
      <w:r w:rsidRPr="005154C9">
        <w:rPr>
          <w:szCs w:val="28"/>
        </w:rPr>
        <w:t>ся полное название фирмы и её реквизиты: почтовый адрес, телефоны, факс и электронная почта санатория.</w:t>
      </w:r>
    </w:p>
    <w:p w14:paraId="64DB703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Рекламный проспект рассказывает о назначении, области применения товара (услуги), его достоинствах и характеристиках. В данном проспекте на первых страницах кратко говориться о городе Геленджик.</w:t>
      </w:r>
    </w:p>
    <w:p w14:paraId="516E188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Следующие шесть страниц посвящены санаторию «им. М.В. Ломон</w:t>
      </w:r>
      <w:r w:rsidRPr="005154C9">
        <w:rPr>
          <w:szCs w:val="28"/>
        </w:rPr>
        <w:t>о</w:t>
      </w:r>
      <w:r w:rsidRPr="005154C9">
        <w:rPr>
          <w:szCs w:val="28"/>
        </w:rPr>
        <w:t>сова», который является заказчиком данного рекламного проспекта.</w:t>
      </w:r>
    </w:p>
    <w:p w14:paraId="07B08FC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Четырнадцать последующих страниц отведено на экскурсионное о</w:t>
      </w:r>
      <w:r w:rsidRPr="005154C9">
        <w:rPr>
          <w:szCs w:val="28"/>
        </w:rPr>
        <w:t>б</w:t>
      </w:r>
      <w:r w:rsidRPr="005154C9">
        <w:rPr>
          <w:szCs w:val="28"/>
        </w:rPr>
        <w:t>служивание, на развлекательные центры города, которые могут посетить клиенты санатория. Администраторы санатория помогут с организацией эк</w:t>
      </w:r>
      <w:r w:rsidRPr="005154C9">
        <w:rPr>
          <w:szCs w:val="28"/>
        </w:rPr>
        <w:t>с</w:t>
      </w:r>
      <w:r w:rsidRPr="005154C9">
        <w:rPr>
          <w:szCs w:val="28"/>
        </w:rPr>
        <w:t>курсий и дополнительной информацией.</w:t>
      </w:r>
    </w:p>
    <w:p w14:paraId="1B885B6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 последних трёх страницах гости города найдут практические сведения, адреса и телефоны дополнительных служб города. Рекламный пр</w:t>
      </w:r>
      <w:r w:rsidRPr="005154C9">
        <w:rPr>
          <w:szCs w:val="28"/>
        </w:rPr>
        <w:t>о</w:t>
      </w:r>
      <w:r w:rsidRPr="005154C9">
        <w:rPr>
          <w:szCs w:val="28"/>
        </w:rPr>
        <w:t>спект содержит карту Геленджика.</w:t>
      </w:r>
    </w:p>
    <w:p w14:paraId="592721E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Художественное оформление и полиграфическое исполнение проспе</w:t>
      </w:r>
      <w:r w:rsidRPr="005154C9">
        <w:rPr>
          <w:szCs w:val="28"/>
        </w:rPr>
        <w:t>к</w:t>
      </w:r>
      <w:r w:rsidRPr="005154C9">
        <w:rPr>
          <w:szCs w:val="28"/>
        </w:rPr>
        <w:t>та должны быть высокого качества. Это очень важно для привлечения вн</w:t>
      </w:r>
      <w:r w:rsidRPr="005154C9">
        <w:rPr>
          <w:szCs w:val="28"/>
        </w:rPr>
        <w:t>и</w:t>
      </w:r>
      <w:r w:rsidRPr="005154C9">
        <w:rPr>
          <w:szCs w:val="28"/>
        </w:rPr>
        <w:t>мания и положительного отношения потребителей к рекламируемым усл</w:t>
      </w:r>
      <w:r w:rsidRPr="005154C9">
        <w:rPr>
          <w:szCs w:val="28"/>
        </w:rPr>
        <w:t>у</w:t>
      </w:r>
      <w:r w:rsidRPr="005154C9">
        <w:rPr>
          <w:szCs w:val="28"/>
        </w:rPr>
        <w:t>гам. Беря в руки иллюстрированное издание, человек всегда сначала ра</w:t>
      </w:r>
      <w:r w:rsidRPr="005154C9">
        <w:rPr>
          <w:szCs w:val="28"/>
        </w:rPr>
        <w:t>с</w:t>
      </w:r>
      <w:r w:rsidRPr="005154C9">
        <w:rPr>
          <w:szCs w:val="28"/>
        </w:rPr>
        <w:t>сматривает иллюстрации и лишь после переходит к тесту. Хорошая иллюс</w:t>
      </w:r>
      <w:r w:rsidRPr="005154C9">
        <w:rPr>
          <w:szCs w:val="28"/>
        </w:rPr>
        <w:t>т</w:t>
      </w:r>
      <w:r w:rsidRPr="005154C9">
        <w:rPr>
          <w:szCs w:val="28"/>
        </w:rPr>
        <w:t>рация должна вызывать у потребителя положительное эмоциональное отн</w:t>
      </w:r>
      <w:r w:rsidRPr="005154C9">
        <w:rPr>
          <w:szCs w:val="28"/>
        </w:rPr>
        <w:t>о</w:t>
      </w:r>
      <w:r w:rsidRPr="005154C9">
        <w:rPr>
          <w:szCs w:val="28"/>
        </w:rPr>
        <w:t>шение к тексту. Огромным преимуществом иллюстрации является то, что зрительную информацию значительно труднее исказить, чем слове</w:t>
      </w:r>
      <w:r w:rsidRPr="005154C9">
        <w:rPr>
          <w:szCs w:val="28"/>
        </w:rPr>
        <w:t>с</w:t>
      </w:r>
      <w:r w:rsidRPr="005154C9">
        <w:rPr>
          <w:szCs w:val="28"/>
        </w:rPr>
        <w:t>ную. В ряде случаев никакой текст, каким бы совершенным он ни был, не может заменить иллюстрацию. Однако и иллюстрация без сопроводител</w:t>
      </w:r>
      <w:r w:rsidRPr="005154C9">
        <w:rPr>
          <w:szCs w:val="28"/>
        </w:rPr>
        <w:t>ь</w:t>
      </w:r>
      <w:r w:rsidRPr="005154C9">
        <w:rPr>
          <w:szCs w:val="28"/>
        </w:rPr>
        <w:t>ного текста беспомощна.</w:t>
      </w:r>
    </w:p>
    <w:p w14:paraId="4D4DAB69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Существуют некоторые правила по созданию печатной рекламы, кот</w:t>
      </w:r>
      <w:r w:rsidRPr="005154C9">
        <w:rPr>
          <w:szCs w:val="28"/>
        </w:rPr>
        <w:t>о</w:t>
      </w:r>
      <w:r w:rsidRPr="005154C9">
        <w:rPr>
          <w:szCs w:val="28"/>
        </w:rPr>
        <w:t>рые использовались при разработке рекламного проспекта-путеводителя.</w:t>
      </w:r>
    </w:p>
    <w:p w14:paraId="37B5AFF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Например,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правило № 1</w:t>
      </w:r>
      <w:r w:rsidRPr="005154C9">
        <w:rPr>
          <w:i/>
          <w:szCs w:val="28"/>
        </w:rPr>
        <w:t>.</w:t>
      </w:r>
      <w:r w:rsidRPr="005154C9">
        <w:rPr>
          <w:szCs w:val="28"/>
        </w:rPr>
        <w:t xml:space="preserve"> Передавать рекламную идею нужно самым оптимальным способом и без лишних слов.</w:t>
      </w:r>
    </w:p>
    <w:p w14:paraId="502C61E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Правило № 2</w:t>
      </w:r>
      <w:r w:rsidRPr="005154C9">
        <w:rPr>
          <w:i/>
          <w:szCs w:val="28"/>
        </w:rPr>
        <w:t>.</w:t>
      </w:r>
      <w:r w:rsidRPr="005154C9">
        <w:rPr>
          <w:szCs w:val="28"/>
        </w:rPr>
        <w:t xml:space="preserve"> В рекламных печатных изданиях художественное оформление и полиграфическое исполнение должны быть исключительно высокого качества. В противном случае эти издания воспринимаются потр</w:t>
      </w:r>
      <w:r w:rsidRPr="005154C9">
        <w:rPr>
          <w:szCs w:val="28"/>
        </w:rPr>
        <w:t>е</w:t>
      </w:r>
      <w:r w:rsidRPr="005154C9">
        <w:rPr>
          <w:szCs w:val="28"/>
        </w:rPr>
        <w:t>бителями как макулатурные, а их низкое качество бессознательно ассоциир</w:t>
      </w:r>
      <w:r w:rsidRPr="005154C9">
        <w:rPr>
          <w:szCs w:val="28"/>
        </w:rPr>
        <w:t>у</w:t>
      </w:r>
      <w:r w:rsidRPr="005154C9">
        <w:rPr>
          <w:szCs w:val="28"/>
        </w:rPr>
        <w:t>ется с рекламным товаром и фирмой-рекламодателем. Плохо изданный пр</w:t>
      </w:r>
      <w:r w:rsidRPr="005154C9">
        <w:rPr>
          <w:szCs w:val="28"/>
        </w:rPr>
        <w:t>о</w:t>
      </w:r>
      <w:r w:rsidRPr="005154C9">
        <w:rPr>
          <w:szCs w:val="28"/>
        </w:rPr>
        <w:t>спект, буклет, листовка, каталог могут нанести фирме большой вред, чем полное отсутствие рекламы.</w:t>
      </w:r>
    </w:p>
    <w:p w14:paraId="51B3FC0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Правило № 3</w:t>
      </w:r>
      <w:r w:rsidRPr="005154C9">
        <w:rPr>
          <w:i/>
          <w:szCs w:val="28"/>
        </w:rPr>
        <w:t>.</w:t>
      </w:r>
      <w:r w:rsidRPr="005154C9">
        <w:rPr>
          <w:szCs w:val="28"/>
        </w:rPr>
        <w:t xml:space="preserve"> Каждое достоинство товара желательно демонстрир</w:t>
      </w:r>
      <w:r w:rsidRPr="005154C9">
        <w:rPr>
          <w:szCs w:val="28"/>
        </w:rPr>
        <w:t>о</w:t>
      </w:r>
      <w:r w:rsidRPr="005154C9">
        <w:rPr>
          <w:szCs w:val="28"/>
        </w:rPr>
        <w:t>вать в нескольких местах издания, делая это всякий раз по-новому и связ</w:t>
      </w:r>
      <w:r w:rsidRPr="005154C9">
        <w:rPr>
          <w:szCs w:val="28"/>
        </w:rPr>
        <w:t>ы</w:t>
      </w:r>
      <w:r w:rsidRPr="005154C9">
        <w:rPr>
          <w:szCs w:val="28"/>
        </w:rPr>
        <w:t>вая их связывая с потребностями покупателя.</w:t>
      </w:r>
    </w:p>
    <w:p w14:paraId="00D9A6F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Правило № 4</w:t>
      </w:r>
      <w:r w:rsidRPr="005154C9">
        <w:rPr>
          <w:i/>
          <w:szCs w:val="28"/>
        </w:rPr>
        <w:t>.</w:t>
      </w:r>
      <w:r w:rsidRPr="005154C9">
        <w:rPr>
          <w:szCs w:val="28"/>
        </w:rPr>
        <w:t xml:space="preserve"> Проспект должен быть составлен так, чтобы его можно было использовать для наглядной демонстрации возможностей товара (усл</w:t>
      </w:r>
      <w:r w:rsidRPr="005154C9">
        <w:rPr>
          <w:szCs w:val="28"/>
        </w:rPr>
        <w:t>у</w:t>
      </w:r>
      <w:r w:rsidRPr="005154C9">
        <w:rPr>
          <w:szCs w:val="28"/>
        </w:rPr>
        <w:t>ги).</w:t>
      </w:r>
    </w:p>
    <w:p w14:paraId="38E616B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Правило № 5</w:t>
      </w:r>
      <w:r w:rsidRPr="005154C9">
        <w:rPr>
          <w:i/>
          <w:szCs w:val="28"/>
        </w:rPr>
        <w:t>.</w:t>
      </w:r>
      <w:r w:rsidRPr="005154C9">
        <w:rPr>
          <w:szCs w:val="28"/>
        </w:rPr>
        <w:t xml:space="preserve"> Рекламную информацию следует располагать в привы</w:t>
      </w:r>
      <w:r w:rsidRPr="005154C9">
        <w:rPr>
          <w:szCs w:val="28"/>
        </w:rPr>
        <w:t>ч</w:t>
      </w:r>
      <w:r w:rsidRPr="005154C9">
        <w:rPr>
          <w:szCs w:val="28"/>
        </w:rPr>
        <w:t>ной для читателей последовательности: слева направо и сверху вниз.</w:t>
      </w:r>
    </w:p>
    <w:p w14:paraId="6E020F9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Беря в руки иллюстрированное издание, человек всегда сначала рассматривает иллюстрации и лишь после переходит к тесту. Хорошая иллюс</w:t>
      </w:r>
      <w:r w:rsidRPr="005154C9">
        <w:rPr>
          <w:szCs w:val="28"/>
        </w:rPr>
        <w:t>т</w:t>
      </w:r>
      <w:r w:rsidRPr="005154C9">
        <w:rPr>
          <w:szCs w:val="28"/>
        </w:rPr>
        <w:t>рация должна вызывать у потребителя положительное эмоциональное отн</w:t>
      </w:r>
      <w:r w:rsidRPr="005154C9">
        <w:rPr>
          <w:szCs w:val="28"/>
        </w:rPr>
        <w:t>о</w:t>
      </w:r>
      <w:r w:rsidRPr="005154C9">
        <w:rPr>
          <w:szCs w:val="28"/>
        </w:rPr>
        <w:t>шение к тексту. Огромным преимуществом иллюстрации является то, что зрительную информацию значительно труднее исказить, чем слове</w:t>
      </w:r>
      <w:r w:rsidRPr="005154C9">
        <w:rPr>
          <w:szCs w:val="28"/>
        </w:rPr>
        <w:t>с</w:t>
      </w:r>
      <w:r w:rsidRPr="005154C9">
        <w:rPr>
          <w:szCs w:val="28"/>
        </w:rPr>
        <w:t>ную. В ряде случаев никакой текст, каким бы совершенным он ни был, не может заменить иллюстрацию. Однако и иллюстрация без сопроводител</w:t>
      </w:r>
      <w:r w:rsidRPr="005154C9">
        <w:rPr>
          <w:szCs w:val="28"/>
        </w:rPr>
        <w:t>ь</w:t>
      </w:r>
      <w:r w:rsidRPr="005154C9">
        <w:rPr>
          <w:szCs w:val="28"/>
        </w:rPr>
        <w:t>ного текста беспомощна.</w:t>
      </w:r>
    </w:p>
    <w:p w14:paraId="601C35F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Правило № 1</w:t>
      </w:r>
      <w:r w:rsidRPr="005154C9">
        <w:rPr>
          <w:i/>
          <w:szCs w:val="28"/>
        </w:rPr>
        <w:t>.</w:t>
      </w:r>
      <w:r w:rsidRPr="005154C9">
        <w:rPr>
          <w:szCs w:val="28"/>
        </w:rPr>
        <w:t xml:space="preserve"> Иллюстрация и текст рекламы должны взаимно допо</w:t>
      </w:r>
      <w:r w:rsidRPr="005154C9">
        <w:rPr>
          <w:szCs w:val="28"/>
        </w:rPr>
        <w:t>л</w:t>
      </w:r>
      <w:r w:rsidRPr="005154C9">
        <w:rPr>
          <w:szCs w:val="28"/>
        </w:rPr>
        <w:t>нять и усиливать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друг друга, а не существовать сами по себе. Закройте ре</w:t>
      </w:r>
      <w:r w:rsidRPr="005154C9">
        <w:rPr>
          <w:szCs w:val="28"/>
        </w:rPr>
        <w:t>к</w:t>
      </w:r>
      <w:r w:rsidRPr="005154C9">
        <w:rPr>
          <w:szCs w:val="28"/>
        </w:rPr>
        <w:t>ламный текст рукой и попытайтесь понять по иллюстрации, о чём идёт речь. Если это вам удалось – правило № 1 соблюдено.</w:t>
      </w:r>
    </w:p>
    <w:p w14:paraId="354F5485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Правило № 2. Иллюстрация должна демонстрировать потребителю б</w:t>
      </w:r>
      <w:r w:rsidRPr="005154C9">
        <w:rPr>
          <w:szCs w:val="28"/>
        </w:rPr>
        <w:t>у</w:t>
      </w:r>
      <w:r w:rsidRPr="005154C9">
        <w:rPr>
          <w:szCs w:val="28"/>
        </w:rPr>
        <w:t>дущее, в которое превратиться настоящее после приобретения им товара, а текст должен разъяснять показанное и его привлекательность.</w:t>
      </w:r>
    </w:p>
    <w:p w14:paraId="3F6A3B99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Правило № 3. Изображение рекламируемого товара (услуги) должно быть динамичным. Динамичные сцены привлекают значительно больше внимания, чем статичные.</w:t>
      </w:r>
    </w:p>
    <w:p w14:paraId="697D28C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Правило № 4. В иллюстрации должен быть смысловой центр, кот</w:t>
      </w:r>
      <w:r w:rsidRPr="005154C9">
        <w:rPr>
          <w:szCs w:val="28"/>
        </w:rPr>
        <w:t>о</w:t>
      </w:r>
      <w:r w:rsidRPr="005154C9">
        <w:rPr>
          <w:szCs w:val="28"/>
        </w:rPr>
        <w:t>рый привлекает максимум внимания потребителя. Формат иллюстрации должен быть таким, чтобы рекламируемый товар и его наиболее важные части были чётко видны.</w:t>
      </w:r>
    </w:p>
    <w:p w14:paraId="0192767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Правило № 5</w:t>
      </w:r>
      <w:r w:rsidRPr="005154C9">
        <w:rPr>
          <w:i/>
          <w:szCs w:val="28"/>
        </w:rPr>
        <w:t xml:space="preserve">. </w:t>
      </w:r>
      <w:r w:rsidRPr="005154C9">
        <w:rPr>
          <w:szCs w:val="28"/>
        </w:rPr>
        <w:t>Рекламируемый товар (услугу) следует показывать на иллюстрации в той обстановке, в которой он будет использоваться, и в окр</w:t>
      </w:r>
      <w:r w:rsidRPr="005154C9">
        <w:rPr>
          <w:szCs w:val="28"/>
        </w:rPr>
        <w:t>у</w:t>
      </w:r>
      <w:r w:rsidRPr="005154C9">
        <w:rPr>
          <w:szCs w:val="28"/>
        </w:rPr>
        <w:t>жении тех людей, для которых он предназначено.</w:t>
      </w:r>
    </w:p>
    <w:p w14:paraId="6AD6BB9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Данный рекламный проспект иллюстрируется фотографиями, рисунк</w:t>
      </w:r>
      <w:r w:rsidRPr="005154C9">
        <w:rPr>
          <w:szCs w:val="28"/>
        </w:rPr>
        <w:t>а</w:t>
      </w:r>
      <w:r w:rsidRPr="005154C9">
        <w:rPr>
          <w:szCs w:val="28"/>
        </w:rPr>
        <w:t>ми, схемами, графиками, таблицами. Иллюстрированные материалы помог</w:t>
      </w:r>
      <w:r w:rsidRPr="005154C9">
        <w:rPr>
          <w:szCs w:val="28"/>
        </w:rPr>
        <w:t>а</w:t>
      </w:r>
      <w:r w:rsidRPr="005154C9">
        <w:rPr>
          <w:szCs w:val="28"/>
        </w:rPr>
        <w:t>ют уяснить наиболее важные достоинства товара или услуги. Для данного рекламного проспекта были использованы фотографии Геленджика и санат</w:t>
      </w:r>
      <w:r w:rsidRPr="005154C9">
        <w:rPr>
          <w:szCs w:val="28"/>
        </w:rPr>
        <w:t>о</w:t>
      </w:r>
      <w:r w:rsidRPr="005154C9">
        <w:rPr>
          <w:szCs w:val="28"/>
        </w:rPr>
        <w:t>рия.</w:t>
      </w:r>
    </w:p>
    <w:p w14:paraId="4AE6A6C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При разработке рекламного проспекта использовались правила подг</w:t>
      </w:r>
      <w:r w:rsidRPr="005154C9">
        <w:rPr>
          <w:szCs w:val="28"/>
        </w:rPr>
        <w:t>о</w:t>
      </w:r>
      <w:r w:rsidRPr="005154C9">
        <w:rPr>
          <w:szCs w:val="28"/>
        </w:rPr>
        <w:t>товка рекламного текста.</w:t>
      </w:r>
    </w:p>
    <w:p w14:paraId="0D9A1F4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Написание любого рекламного текста начинается со сбора исход</w:t>
      </w:r>
      <w:r w:rsidRPr="005154C9">
        <w:rPr>
          <w:szCs w:val="28"/>
        </w:rPr>
        <w:t>я</w:t>
      </w:r>
      <w:r w:rsidRPr="005154C9">
        <w:rPr>
          <w:szCs w:val="28"/>
        </w:rPr>
        <w:t>щих материалов. Рекламный специалист обязан собрать такое количество свед</w:t>
      </w:r>
      <w:r w:rsidRPr="005154C9">
        <w:rPr>
          <w:szCs w:val="28"/>
        </w:rPr>
        <w:t>е</w:t>
      </w:r>
      <w:r w:rsidRPr="005154C9">
        <w:rPr>
          <w:szCs w:val="28"/>
        </w:rPr>
        <w:t>ний о товаре (услуге), которая превысит возможный объём публикаций. Т</w:t>
      </w:r>
      <w:r w:rsidRPr="005154C9">
        <w:rPr>
          <w:szCs w:val="28"/>
        </w:rPr>
        <w:t>а</w:t>
      </w:r>
      <w:r w:rsidRPr="005154C9">
        <w:rPr>
          <w:szCs w:val="28"/>
        </w:rPr>
        <w:t>кой подход обусловлен тем, что ни руководство фирмы-рекламодателя, ни её ведущие сотрудники зачастую не могут чётко представить иерархи значим</w:t>
      </w:r>
      <w:r w:rsidRPr="005154C9">
        <w:rPr>
          <w:szCs w:val="28"/>
        </w:rPr>
        <w:t>о</w:t>
      </w:r>
      <w:r w:rsidRPr="005154C9">
        <w:rPr>
          <w:szCs w:val="28"/>
        </w:rPr>
        <w:t>сти для потребителей фактов, характеризующих товар.</w:t>
      </w:r>
    </w:p>
    <w:p w14:paraId="6CADC219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Сочиняя рекламный текст, следует помнить, что его должен полож</w:t>
      </w:r>
      <w:r w:rsidRPr="005154C9">
        <w:rPr>
          <w:szCs w:val="28"/>
        </w:rPr>
        <w:t>и</w:t>
      </w:r>
      <w:r w:rsidRPr="005154C9">
        <w:rPr>
          <w:szCs w:val="28"/>
        </w:rPr>
        <w:t>тельно воспринять конкретный человек, к которому он попадёт, а не безл</w:t>
      </w:r>
      <w:r w:rsidRPr="005154C9">
        <w:rPr>
          <w:szCs w:val="28"/>
        </w:rPr>
        <w:t>и</w:t>
      </w:r>
      <w:r w:rsidRPr="005154C9">
        <w:rPr>
          <w:szCs w:val="28"/>
        </w:rPr>
        <w:t>кая многомиллионная толпа. Реклама должна напоминать, личный, доверител</w:t>
      </w:r>
      <w:r w:rsidRPr="005154C9">
        <w:rPr>
          <w:szCs w:val="28"/>
        </w:rPr>
        <w:t>ь</w:t>
      </w:r>
      <w:r w:rsidRPr="005154C9">
        <w:rPr>
          <w:szCs w:val="28"/>
        </w:rPr>
        <w:t>ный разговор, который всегда вызывает положительную эмоцию.</w:t>
      </w:r>
    </w:p>
    <w:p w14:paraId="60FC2FD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Текст необходимо излагать простым для потребителя языком. Не допускаются узкоспециальные термины и сложные предложения, включа</w:t>
      </w:r>
      <w:r w:rsidRPr="005154C9">
        <w:rPr>
          <w:szCs w:val="28"/>
        </w:rPr>
        <w:t>ю</w:t>
      </w:r>
      <w:r w:rsidRPr="005154C9">
        <w:rPr>
          <w:szCs w:val="28"/>
        </w:rPr>
        <w:t>щие несколько мыслей, тезисов, аргументов и множественные причастные, де</w:t>
      </w:r>
      <w:r w:rsidRPr="005154C9">
        <w:rPr>
          <w:szCs w:val="28"/>
        </w:rPr>
        <w:t>е</w:t>
      </w:r>
      <w:r w:rsidRPr="005154C9">
        <w:rPr>
          <w:szCs w:val="28"/>
        </w:rPr>
        <w:t>причастные обороты.</w:t>
      </w:r>
    </w:p>
    <w:p w14:paraId="45C4479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Каким бы длинным ни был рекламный текст, его отдельные части должны логически связываться между собой и все вместе образовывать единое целое. В противном случае внимание читателя рассеется, а следовател</w:t>
      </w:r>
      <w:r w:rsidRPr="005154C9">
        <w:rPr>
          <w:szCs w:val="28"/>
        </w:rPr>
        <w:t>ь</w:t>
      </w:r>
      <w:r w:rsidRPr="005154C9">
        <w:rPr>
          <w:szCs w:val="28"/>
        </w:rPr>
        <w:t>но, у него не сложится целостное положительное мнение о товаре.</w:t>
      </w:r>
    </w:p>
    <w:p w14:paraId="15FA2DD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Текстовой материал излагается настолько полно, чтобы потребитель смог составить ясное и однозначное представление о преимуществах, кот</w:t>
      </w:r>
      <w:r w:rsidRPr="005154C9">
        <w:rPr>
          <w:szCs w:val="28"/>
        </w:rPr>
        <w:t>о</w:t>
      </w:r>
      <w:r w:rsidRPr="005154C9">
        <w:rPr>
          <w:szCs w:val="28"/>
        </w:rPr>
        <w:t>рые он получит, приобретя рекламируемый товар или услугу.</w:t>
      </w:r>
    </w:p>
    <w:p w14:paraId="39BD525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Материал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рекламного проспекта можно будет широко использовать в ходе деловых встреч и коммерческих переговоров, распространять на ра</w:t>
      </w:r>
      <w:r w:rsidRPr="005154C9">
        <w:rPr>
          <w:szCs w:val="28"/>
        </w:rPr>
        <w:t>з</w:t>
      </w:r>
      <w:r w:rsidRPr="005154C9">
        <w:rPr>
          <w:szCs w:val="28"/>
        </w:rPr>
        <w:t>личных выставках-ярмарках и среди клиентов санатория.</w:t>
      </w:r>
    </w:p>
    <w:p w14:paraId="2F0DC20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Особое внимание будет уделяться выставкам, которые проводятся ка</w:t>
      </w:r>
      <w:r w:rsidRPr="005154C9">
        <w:rPr>
          <w:szCs w:val="28"/>
        </w:rPr>
        <w:t>ж</w:t>
      </w:r>
      <w:r w:rsidRPr="005154C9">
        <w:rPr>
          <w:szCs w:val="28"/>
        </w:rPr>
        <w:t>дый год в России и за рубежом. Каждый год в Сочи проходит выставки-ярмарки «Курорты и туризм», «Оздоровительный туризм». Санаторий «им. М.В.Ломоносова» принимает в них участие.</w:t>
      </w:r>
    </w:p>
    <w:p w14:paraId="3DD882B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Выставка – это комплексное рекламное предприятие; показ, основная цель которого состоит в просвещении публики путём демонстрации средств, имеющихся в распоряжении человечества для удовлетворения п</w:t>
      </w:r>
      <w:r w:rsidRPr="005154C9">
        <w:rPr>
          <w:szCs w:val="28"/>
        </w:rPr>
        <w:t>о</w:t>
      </w:r>
      <w:r w:rsidRPr="005154C9">
        <w:rPr>
          <w:szCs w:val="28"/>
        </w:rPr>
        <w:t>требителей в одной или нескольких областях его деятельности или будущих его пе</w:t>
      </w:r>
      <w:r w:rsidRPr="005154C9">
        <w:rPr>
          <w:szCs w:val="28"/>
        </w:rPr>
        <w:t>р</w:t>
      </w:r>
      <w:r w:rsidRPr="005154C9">
        <w:rPr>
          <w:szCs w:val="28"/>
        </w:rPr>
        <w:t>спектив.</w:t>
      </w:r>
    </w:p>
    <w:p w14:paraId="361C9FD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современных условиях санаторий «им. М.В. Ломоносова» рассма</w:t>
      </w:r>
      <w:r w:rsidRPr="005154C9">
        <w:rPr>
          <w:szCs w:val="28"/>
        </w:rPr>
        <w:t>т</w:t>
      </w:r>
      <w:r w:rsidRPr="005154C9">
        <w:rPr>
          <w:szCs w:val="28"/>
        </w:rPr>
        <w:t>ривает своё участие в выставках как помощь в формировании политике ц</w:t>
      </w:r>
      <w:r w:rsidRPr="005154C9">
        <w:rPr>
          <w:szCs w:val="28"/>
        </w:rPr>
        <w:t>е</w:t>
      </w:r>
      <w:r w:rsidRPr="005154C9">
        <w:rPr>
          <w:szCs w:val="28"/>
        </w:rPr>
        <w:t>нообразования и в разработке стратегии распространения оздоровительных услуг на туристском рынке, а также в усовершенствовании качества предо</w:t>
      </w:r>
      <w:r w:rsidRPr="005154C9">
        <w:rPr>
          <w:szCs w:val="28"/>
        </w:rPr>
        <w:t>с</w:t>
      </w:r>
      <w:r w:rsidRPr="005154C9">
        <w:rPr>
          <w:szCs w:val="28"/>
        </w:rPr>
        <w:t>тавляемых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услуг.</w:t>
      </w:r>
    </w:p>
    <w:p w14:paraId="032C0B3E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Санаторий ежегодно участвует в выставках, так как уже стабильно работает и стабильно получает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прибыль. Принимая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участие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санаторий тем самым оценивает ситуацию на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туристском рынке в целом,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сравнивает качество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предоставления своих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оздоровительных услуг с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услугами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конкуре</w:t>
      </w:r>
      <w:r w:rsidRPr="005154C9">
        <w:rPr>
          <w:szCs w:val="28"/>
        </w:rPr>
        <w:t>н</w:t>
      </w:r>
      <w:r w:rsidRPr="005154C9">
        <w:rPr>
          <w:szCs w:val="28"/>
        </w:rPr>
        <w:t>тов.</w:t>
      </w:r>
    </w:p>
    <w:p w14:paraId="4BB7F5BB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Данный рекламный проспект можно будет использовать как средство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представления санатория и самого города на оздоровительном рынке.</w:t>
      </w:r>
    </w:p>
    <w:p w14:paraId="6B5AE73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Например, по итогам 2003 года базовый санаторий «им. Ломоносова» признан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лучшей в России здравницей среди профсоюзных и стал победит</w:t>
      </w:r>
      <w:r w:rsidRPr="005154C9">
        <w:rPr>
          <w:szCs w:val="28"/>
        </w:rPr>
        <w:t>е</w:t>
      </w:r>
      <w:r w:rsidRPr="005154C9">
        <w:rPr>
          <w:szCs w:val="28"/>
        </w:rPr>
        <w:t>лем краевого конкурса «Высоковачественные товары Кубани» в рамках вс</w:t>
      </w:r>
      <w:r w:rsidRPr="005154C9">
        <w:rPr>
          <w:szCs w:val="28"/>
        </w:rPr>
        <w:t>е</w:t>
      </w:r>
      <w:r w:rsidRPr="005154C9">
        <w:rPr>
          <w:szCs w:val="28"/>
        </w:rPr>
        <w:t>российской программы-конкурса «100 лучших товаров России» за в</w:t>
      </w:r>
      <w:r w:rsidRPr="005154C9">
        <w:rPr>
          <w:szCs w:val="28"/>
        </w:rPr>
        <w:t>ы</w:t>
      </w:r>
      <w:r w:rsidRPr="005154C9">
        <w:rPr>
          <w:szCs w:val="28"/>
        </w:rPr>
        <w:t>сокое качество предоставляемых санаторно-оздоровительных услуг.</w:t>
      </w:r>
    </w:p>
    <w:p w14:paraId="1965297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 xml:space="preserve">В 2005 году санаторий стал призёром конкурса «Здравницы России – звёзды отечественного отдыха» и получил диплом </w:t>
      </w:r>
      <w:r w:rsidRPr="005154C9">
        <w:rPr>
          <w:szCs w:val="28"/>
          <w:lang w:val="en-US"/>
        </w:rPr>
        <w:t>III</w:t>
      </w:r>
      <w:r w:rsidRPr="005154C9">
        <w:rPr>
          <w:szCs w:val="28"/>
        </w:rPr>
        <w:t xml:space="preserve"> степени. На протяж</w:t>
      </w:r>
      <w:r w:rsidRPr="005154C9">
        <w:rPr>
          <w:szCs w:val="28"/>
        </w:rPr>
        <w:t>е</w:t>
      </w:r>
      <w:r w:rsidRPr="005154C9">
        <w:rPr>
          <w:szCs w:val="28"/>
        </w:rPr>
        <w:t>нии 15 лет санаторий является одним из самых излюбленных мест отдыха работников с Севера и Москвы.</w:t>
      </w:r>
    </w:p>
    <w:p w14:paraId="58F5414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>Таким образом</w:t>
      </w:r>
      <w:r w:rsidRPr="005154C9">
        <w:rPr>
          <w:szCs w:val="28"/>
        </w:rPr>
        <w:t>, туризм сложно представить без рекламы. Прежде вс</w:t>
      </w:r>
      <w:r w:rsidRPr="005154C9">
        <w:rPr>
          <w:szCs w:val="28"/>
        </w:rPr>
        <w:t>е</w:t>
      </w:r>
      <w:r w:rsidRPr="005154C9">
        <w:rPr>
          <w:szCs w:val="28"/>
        </w:rPr>
        <w:t>го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реклама несёт в себе информацию, которая обычно представлена в сжатой, художественно выраженной форме, эмоционально окрашена и доводит до сознания потенциальных потребителей наиболее важные сведения и факты о туристских продуктах и туристском предприятии.</w:t>
      </w:r>
    </w:p>
    <w:p w14:paraId="53D71D35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Необходимо помнить, что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рекламный проспект будет являться своего рода витриной, по которой потенциальные и постоянные клиенты судят о с</w:t>
      </w:r>
      <w:r w:rsidRPr="005154C9">
        <w:rPr>
          <w:szCs w:val="28"/>
        </w:rPr>
        <w:t>а</w:t>
      </w:r>
      <w:r w:rsidRPr="005154C9">
        <w:rPr>
          <w:szCs w:val="28"/>
        </w:rPr>
        <w:t>натории, городе Геленджик и предлагаемых услугах.</w:t>
      </w:r>
    </w:p>
    <w:p w14:paraId="7E886C3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 помощью рекламы туристские предприятия осваивают новые ры</w:t>
      </w:r>
      <w:r w:rsidRPr="005154C9">
        <w:rPr>
          <w:szCs w:val="28"/>
        </w:rPr>
        <w:t>н</w:t>
      </w:r>
      <w:r w:rsidRPr="005154C9">
        <w:rPr>
          <w:szCs w:val="28"/>
        </w:rPr>
        <w:t>ки сбыта. Будучи средством конкурентной борьбы, реклама обостряет эту бор</w:t>
      </w:r>
      <w:r w:rsidRPr="005154C9">
        <w:rPr>
          <w:szCs w:val="28"/>
        </w:rPr>
        <w:t>ь</w:t>
      </w:r>
      <w:r w:rsidRPr="005154C9">
        <w:rPr>
          <w:szCs w:val="28"/>
        </w:rPr>
        <w:t>бу, способствуя повышению качества туристского обслуживания.</w:t>
      </w:r>
    </w:p>
    <w:p w14:paraId="52AC84B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Реклама позволяет увеличить объём продаж. Масштабный сбыт тур</w:t>
      </w:r>
      <w:r w:rsidRPr="005154C9">
        <w:rPr>
          <w:szCs w:val="28"/>
        </w:rPr>
        <w:t>и</w:t>
      </w:r>
      <w:r w:rsidRPr="005154C9">
        <w:rPr>
          <w:szCs w:val="28"/>
        </w:rPr>
        <w:t>стских услуг обеспечивает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туристским предприятиям рост доходов, досто</w:t>
      </w:r>
      <w:r w:rsidRPr="005154C9">
        <w:rPr>
          <w:szCs w:val="28"/>
        </w:rPr>
        <w:t>й</w:t>
      </w:r>
      <w:r w:rsidRPr="005154C9">
        <w:rPr>
          <w:szCs w:val="28"/>
        </w:rPr>
        <w:t>ную оплату труда персонала, благоприятный морально-психологический климат в коллективе, стабильность уверенность в буд</w:t>
      </w:r>
      <w:r w:rsidRPr="005154C9">
        <w:rPr>
          <w:szCs w:val="28"/>
        </w:rPr>
        <w:t>у</w:t>
      </w:r>
      <w:r w:rsidRPr="005154C9">
        <w:rPr>
          <w:szCs w:val="28"/>
        </w:rPr>
        <w:t>щем.</w:t>
      </w:r>
    </w:p>
    <w:p w14:paraId="3F6D7C83" w14:textId="77777777" w:rsidR="00DD2BD4" w:rsidRPr="005154C9" w:rsidRDefault="005154C9" w:rsidP="00F71532">
      <w:pPr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DD2BD4" w:rsidRPr="005154C9">
        <w:rPr>
          <w:b/>
          <w:szCs w:val="28"/>
        </w:rPr>
        <w:t>ЗАКЛЮЧЕНИЕ</w:t>
      </w:r>
    </w:p>
    <w:p w14:paraId="664E815C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</w:p>
    <w:p w14:paraId="6CC5831B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>Таким образом</w:t>
      </w:r>
      <w:r w:rsidRPr="005154C9">
        <w:rPr>
          <w:szCs w:val="28"/>
        </w:rPr>
        <w:t>, подводя итоги в данной квалификационной работе можно сделать определённые выводы.</w:t>
      </w:r>
    </w:p>
    <w:p w14:paraId="70439718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Необходимо заметить, что природные элементы с точки зрения т</w:t>
      </w:r>
      <w:r w:rsidRPr="005154C9">
        <w:rPr>
          <w:szCs w:val="28"/>
        </w:rPr>
        <w:t>у</w:t>
      </w:r>
      <w:r w:rsidRPr="005154C9">
        <w:rPr>
          <w:szCs w:val="28"/>
        </w:rPr>
        <w:t>ризма очень полезны и поэтому удовлетворяют психологические и биол</w:t>
      </w:r>
      <w:r w:rsidRPr="005154C9">
        <w:rPr>
          <w:szCs w:val="28"/>
        </w:rPr>
        <w:t>о</w:t>
      </w:r>
      <w:r w:rsidRPr="005154C9">
        <w:rPr>
          <w:szCs w:val="28"/>
        </w:rPr>
        <w:t>гические потребности населения урбанизированных областей, которые ищут в туризме отдых, развлечения и смену окружающей обстановки. Естественные приро</w:t>
      </w:r>
      <w:r w:rsidRPr="005154C9">
        <w:rPr>
          <w:szCs w:val="28"/>
        </w:rPr>
        <w:t>д</w:t>
      </w:r>
      <w:r w:rsidRPr="005154C9">
        <w:rPr>
          <w:szCs w:val="28"/>
        </w:rPr>
        <w:t>но-климатические условия всегда эффективно использовались для оздоров</w:t>
      </w:r>
      <w:r w:rsidRPr="005154C9">
        <w:rPr>
          <w:szCs w:val="28"/>
        </w:rPr>
        <w:t>и</w:t>
      </w:r>
      <w:r w:rsidRPr="005154C9">
        <w:rPr>
          <w:szCs w:val="28"/>
        </w:rPr>
        <w:t>тельных целей.</w:t>
      </w:r>
    </w:p>
    <w:p w14:paraId="6C08705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Традиционный санаторий перестаёт быть местом лечения и отдыха лиц преклонного возраста и становится полифункциональным оздоровител</w:t>
      </w:r>
      <w:r w:rsidRPr="005154C9">
        <w:rPr>
          <w:szCs w:val="28"/>
        </w:rPr>
        <w:t>ь</w:t>
      </w:r>
      <w:r w:rsidRPr="005154C9">
        <w:rPr>
          <w:szCs w:val="28"/>
        </w:rPr>
        <w:t>ным центром, рассчитанным на широкий круг потребителей. Изменение х</w:t>
      </w:r>
      <w:r w:rsidRPr="005154C9">
        <w:rPr>
          <w:szCs w:val="28"/>
        </w:rPr>
        <w:t>а</w:t>
      </w:r>
      <w:r w:rsidRPr="005154C9">
        <w:rPr>
          <w:szCs w:val="28"/>
        </w:rPr>
        <w:t>рактера спроса на оздоровительные услуги обусловлено тем, что в моду входит здоровый образ жизни. Во всём мире, в том числе и в нашей стране ра</w:t>
      </w:r>
      <w:r w:rsidRPr="005154C9">
        <w:rPr>
          <w:szCs w:val="28"/>
        </w:rPr>
        <w:t>с</w:t>
      </w:r>
      <w:r w:rsidRPr="005154C9">
        <w:rPr>
          <w:szCs w:val="28"/>
        </w:rPr>
        <w:t>тёт число людей, которые хотят поддерживать хорошую физическую форму и нуждаются в восстановительных антистрессовых программах. Отсюда и</w:t>
      </w:r>
      <w:r w:rsidRPr="005154C9">
        <w:rPr>
          <w:szCs w:val="28"/>
        </w:rPr>
        <w:t>н</w:t>
      </w:r>
      <w:r w:rsidRPr="005154C9">
        <w:rPr>
          <w:szCs w:val="28"/>
        </w:rPr>
        <w:t>терес к здоровому образу жизни, занятиям спортом, которым на курортах стали придавать большое значение и создавать для этого благоприятные у</w:t>
      </w:r>
      <w:r w:rsidRPr="005154C9">
        <w:rPr>
          <w:szCs w:val="28"/>
        </w:rPr>
        <w:t>с</w:t>
      </w:r>
      <w:r w:rsidRPr="005154C9">
        <w:rPr>
          <w:szCs w:val="28"/>
        </w:rPr>
        <w:t>ловия.</w:t>
      </w:r>
    </w:p>
    <w:p w14:paraId="1AC9FCB1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Есть ещё одна причина переориентации курортов, она состоит в том, что традиционная их поддержка, в том числе финансовая, со стороны мун</w:t>
      </w:r>
      <w:r w:rsidRPr="005154C9">
        <w:rPr>
          <w:szCs w:val="28"/>
        </w:rPr>
        <w:t>и</w:t>
      </w:r>
      <w:r w:rsidRPr="005154C9">
        <w:rPr>
          <w:szCs w:val="28"/>
        </w:rPr>
        <w:t>ципалитетов и государства сокращается. Здравницы вынуждены диверсиф</w:t>
      </w:r>
      <w:r w:rsidRPr="005154C9">
        <w:rPr>
          <w:szCs w:val="28"/>
        </w:rPr>
        <w:t>и</w:t>
      </w:r>
      <w:r w:rsidRPr="005154C9">
        <w:rPr>
          <w:szCs w:val="28"/>
        </w:rPr>
        <w:t>цировать свой продукт, чтобы выйти на новые сегменты потребител</w:t>
      </w:r>
      <w:r w:rsidRPr="005154C9">
        <w:rPr>
          <w:szCs w:val="28"/>
        </w:rPr>
        <w:t>ь</w:t>
      </w:r>
      <w:r w:rsidRPr="005154C9">
        <w:rPr>
          <w:szCs w:val="28"/>
        </w:rPr>
        <w:t>ского рынка и привлечь новых клиентов.</w:t>
      </w:r>
    </w:p>
    <w:p w14:paraId="51EFD25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Санаторно-курортный</w:t>
      </w:r>
      <w:r w:rsidRPr="005154C9">
        <w:rPr>
          <w:szCs w:val="28"/>
        </w:rPr>
        <w:tab/>
        <w:t>комплекс России – огромная индустрия здор</w:t>
      </w:r>
      <w:r w:rsidRPr="005154C9">
        <w:rPr>
          <w:szCs w:val="28"/>
        </w:rPr>
        <w:t>о</w:t>
      </w:r>
      <w:r w:rsidRPr="005154C9">
        <w:rPr>
          <w:szCs w:val="28"/>
        </w:rPr>
        <w:t>вья, которая в материальном отношении представлена мощной сетью учреждений. Ведущую роль в ней занимают, безусловно, санатории, сан</w:t>
      </w:r>
      <w:r w:rsidRPr="005154C9">
        <w:rPr>
          <w:szCs w:val="28"/>
        </w:rPr>
        <w:t>а</w:t>
      </w:r>
      <w:r w:rsidRPr="005154C9">
        <w:rPr>
          <w:szCs w:val="28"/>
        </w:rPr>
        <w:t>тории-профилактории, санаторно-оздоровительные лагеря. И всё это – профилакт</w:t>
      </w:r>
      <w:r w:rsidRPr="005154C9">
        <w:rPr>
          <w:szCs w:val="28"/>
        </w:rPr>
        <w:t>и</w:t>
      </w:r>
      <w:r w:rsidRPr="005154C9">
        <w:rPr>
          <w:szCs w:val="28"/>
        </w:rPr>
        <w:t>ческие учреждения, основным видом деятельности которых является проф</w:t>
      </w:r>
      <w:r w:rsidRPr="005154C9">
        <w:rPr>
          <w:szCs w:val="28"/>
        </w:rPr>
        <w:t>и</w:t>
      </w:r>
      <w:r w:rsidRPr="005154C9">
        <w:rPr>
          <w:szCs w:val="28"/>
        </w:rPr>
        <w:t>лактика здоровья.</w:t>
      </w:r>
    </w:p>
    <w:p w14:paraId="78661F3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последние годы усилиями администрации города Геленджика, пре</w:t>
      </w:r>
      <w:r w:rsidRPr="005154C9">
        <w:rPr>
          <w:szCs w:val="28"/>
        </w:rPr>
        <w:t>д</w:t>
      </w:r>
      <w:r w:rsidRPr="005154C9">
        <w:rPr>
          <w:szCs w:val="28"/>
        </w:rPr>
        <w:t>принимателей и самих жителей города, прибрежная и внутригородская территории были значительно благоустроены, что привлекает на отдых с ка</w:t>
      </w:r>
      <w:r w:rsidRPr="005154C9">
        <w:rPr>
          <w:szCs w:val="28"/>
        </w:rPr>
        <w:t>ж</w:t>
      </w:r>
      <w:r w:rsidRPr="005154C9">
        <w:rPr>
          <w:szCs w:val="28"/>
        </w:rPr>
        <w:t>дым годом всё большее количество туристов. В городе можно найти развл</w:t>
      </w:r>
      <w:r w:rsidRPr="005154C9">
        <w:rPr>
          <w:szCs w:val="28"/>
        </w:rPr>
        <w:t>е</w:t>
      </w:r>
      <w:r w:rsidRPr="005154C9">
        <w:rPr>
          <w:szCs w:val="28"/>
        </w:rPr>
        <w:t>чения на любой вкус – аквапарки, дельфинарий, спортивные площадки, концертные залы, водные мотоциклы и велосипеды, можно попл</w:t>
      </w:r>
      <w:r w:rsidRPr="005154C9">
        <w:rPr>
          <w:szCs w:val="28"/>
        </w:rPr>
        <w:t>а</w:t>
      </w:r>
      <w:r w:rsidRPr="005154C9">
        <w:rPr>
          <w:szCs w:val="28"/>
        </w:rPr>
        <w:t>вать на яхте, полетать над бухтой с парашютом и заглянуть в глубь моря с аквалангом. На городской набережной гуляния идут до утра, здесь отдыхающих ждут диск</w:t>
      </w:r>
      <w:r w:rsidRPr="005154C9">
        <w:rPr>
          <w:szCs w:val="28"/>
        </w:rPr>
        <w:t>о</w:t>
      </w:r>
      <w:r w:rsidRPr="005154C9">
        <w:rPr>
          <w:szCs w:val="28"/>
        </w:rPr>
        <w:t>теки, ночные клубы, рестораны, кафе и бары. Ещё в Геленджике открылась канатная дорога, начинается на Центральной наб</w:t>
      </w:r>
      <w:r w:rsidRPr="005154C9">
        <w:rPr>
          <w:szCs w:val="28"/>
        </w:rPr>
        <w:t>е</w:t>
      </w:r>
      <w:r w:rsidRPr="005154C9">
        <w:rPr>
          <w:szCs w:val="28"/>
        </w:rPr>
        <w:t xml:space="preserve">режной и заканчивается в горах на высоте </w:t>
      </w:r>
      <w:smartTag w:uri="urn:schemas-microsoft-com:office:smarttags" w:element="metricconverter">
        <w:smartTagPr>
          <w:attr w:name="ProductID" w:val="640 метров"/>
        </w:smartTagPr>
        <w:r w:rsidRPr="005154C9">
          <w:rPr>
            <w:szCs w:val="28"/>
          </w:rPr>
          <w:t>640 метров</w:t>
        </w:r>
      </w:smartTag>
      <w:r w:rsidRPr="005154C9">
        <w:rPr>
          <w:szCs w:val="28"/>
        </w:rPr>
        <w:t>. Канатная дорога проходит над «Сафари-парком», что позволяет с высоты любоваться дик</w:t>
      </w:r>
      <w:r w:rsidRPr="005154C9">
        <w:rPr>
          <w:szCs w:val="28"/>
        </w:rPr>
        <w:t>и</w:t>
      </w:r>
      <w:r w:rsidRPr="005154C9">
        <w:rPr>
          <w:szCs w:val="28"/>
        </w:rPr>
        <w:t>ми животными.</w:t>
      </w:r>
    </w:p>
    <w:p w14:paraId="00C93EC1" w14:textId="77777777" w:rsidR="00DD2BD4" w:rsidRPr="005154C9" w:rsidRDefault="00DD2BD4" w:rsidP="00F71532">
      <w:pPr>
        <w:spacing w:line="360" w:lineRule="auto"/>
        <w:ind w:firstLine="709"/>
        <w:jc w:val="both"/>
        <w:rPr>
          <w:bCs/>
          <w:szCs w:val="28"/>
        </w:rPr>
      </w:pPr>
      <w:r w:rsidRPr="005154C9">
        <w:rPr>
          <w:bCs/>
          <w:szCs w:val="28"/>
        </w:rPr>
        <w:t>Санаторий «им. Ломоносова» является успешно функционирующим предприятием на рынке предоставляемых услуг, имеет большой потенциал к дальнейшему развитию.</w:t>
      </w:r>
    </w:p>
    <w:p w14:paraId="437932A0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5 июня 2007 года санаторию «им. М.В. Ломоносова» исполнилось</w:t>
      </w:r>
    </w:p>
    <w:p w14:paraId="1B980D0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88 года со дня образования. Впервые за последние три десятилетия, здравница отметила свой восьмидесятилетний юбилей. По такому случаю санаторий выделил двумстам сорока сотрудникам в зависимости от стажа премии, семьдесят человек отмечены различными наградами. Празднов</w:t>
      </w:r>
      <w:r w:rsidRPr="005154C9">
        <w:rPr>
          <w:szCs w:val="28"/>
        </w:rPr>
        <w:t>а</w:t>
      </w:r>
      <w:r w:rsidRPr="005154C9">
        <w:rPr>
          <w:szCs w:val="28"/>
        </w:rPr>
        <w:t>ние 88-летия началось выставками цветочных композиций и кулинарных изделий. На торжественное собрание были приглашены сотрудники здравницы, др</w:t>
      </w:r>
      <w:r w:rsidRPr="005154C9">
        <w:rPr>
          <w:szCs w:val="28"/>
        </w:rPr>
        <w:t>у</w:t>
      </w:r>
      <w:r w:rsidRPr="005154C9">
        <w:rPr>
          <w:szCs w:val="28"/>
        </w:rPr>
        <w:t>зья и коллеги. Играл духовой оркестр, перед входом гостей встречали и од</w:t>
      </w:r>
      <w:r w:rsidRPr="005154C9">
        <w:rPr>
          <w:szCs w:val="28"/>
        </w:rPr>
        <w:t>а</w:t>
      </w:r>
      <w:r w:rsidRPr="005154C9">
        <w:rPr>
          <w:szCs w:val="28"/>
        </w:rPr>
        <w:t>ривали юбилейными медальонами.</w:t>
      </w:r>
    </w:p>
    <w:p w14:paraId="33388FD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Генеральный директор санатория депутат городского Совета Ник</w:t>
      </w:r>
      <w:r w:rsidRPr="005154C9">
        <w:rPr>
          <w:szCs w:val="28"/>
        </w:rPr>
        <w:t>о</w:t>
      </w:r>
      <w:r w:rsidRPr="005154C9">
        <w:rPr>
          <w:szCs w:val="28"/>
        </w:rPr>
        <w:t>лай Алейников в своём выступлении заметил, что восемь десятилетий для баз</w:t>
      </w:r>
      <w:r w:rsidRPr="005154C9">
        <w:rPr>
          <w:szCs w:val="28"/>
        </w:rPr>
        <w:t>о</w:t>
      </w:r>
      <w:r w:rsidRPr="005154C9">
        <w:rPr>
          <w:szCs w:val="28"/>
        </w:rPr>
        <w:t>вого санатория – возраст юный. За эти годы здравница прошла путь от базы отдыха Московского госуниверситета до базового санатория. В последние годы продолжает развиваться материальная база, строится грязелечебница, реконструируются номера, улучшается сервисное обслужив</w:t>
      </w:r>
      <w:r w:rsidRPr="005154C9">
        <w:rPr>
          <w:szCs w:val="28"/>
        </w:rPr>
        <w:t>а</w:t>
      </w:r>
      <w:r w:rsidRPr="005154C9">
        <w:rPr>
          <w:szCs w:val="28"/>
        </w:rPr>
        <w:t>ние, проходят обучение кадры. Коллектив санатория находится на новой ступени своего развития и выполняет более сложные задачи: оздоравливает газовиков и тр</w:t>
      </w:r>
      <w:r w:rsidRPr="005154C9">
        <w:rPr>
          <w:szCs w:val="28"/>
        </w:rPr>
        <w:t>у</w:t>
      </w:r>
      <w:r w:rsidRPr="005154C9">
        <w:rPr>
          <w:szCs w:val="28"/>
        </w:rPr>
        <w:t>дящихся со всей страны, в том числе и детей. На выбранном пути они дол</w:t>
      </w:r>
      <w:r w:rsidRPr="005154C9">
        <w:rPr>
          <w:szCs w:val="28"/>
        </w:rPr>
        <w:t>ж</w:t>
      </w:r>
      <w:r w:rsidRPr="005154C9">
        <w:rPr>
          <w:szCs w:val="28"/>
        </w:rPr>
        <w:t>ны быть и дальше в числе первых. У администрации санатория большие пл</w:t>
      </w:r>
      <w:r w:rsidRPr="005154C9">
        <w:rPr>
          <w:szCs w:val="28"/>
        </w:rPr>
        <w:t>а</w:t>
      </w:r>
      <w:r w:rsidRPr="005154C9">
        <w:rPr>
          <w:szCs w:val="28"/>
        </w:rPr>
        <w:t>ны на будущее. Например, началось строительство гост</w:t>
      </w:r>
      <w:r w:rsidRPr="005154C9">
        <w:rPr>
          <w:szCs w:val="28"/>
        </w:rPr>
        <w:t>и</w:t>
      </w:r>
      <w:r w:rsidRPr="005154C9">
        <w:rPr>
          <w:szCs w:val="28"/>
        </w:rPr>
        <w:t>ничного комплекса на территории двухэтажного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административного зд</w:t>
      </w:r>
      <w:r w:rsidRPr="005154C9">
        <w:rPr>
          <w:szCs w:val="28"/>
        </w:rPr>
        <w:t>а</w:t>
      </w:r>
      <w:r w:rsidRPr="005154C9">
        <w:rPr>
          <w:szCs w:val="28"/>
        </w:rPr>
        <w:t>ния санатория. Работает проектная группа с привлечением иностранных специалистов. Запуск первой очереди – мини-комплекса на 8 апартаментов с плавательным бассейном внутри. Планируемый уровень – не менее 4-х звёзд. Там будет боулинг-клуб, сеть ресторанов, казино и не один плав</w:t>
      </w:r>
      <w:r w:rsidRPr="005154C9">
        <w:rPr>
          <w:szCs w:val="28"/>
        </w:rPr>
        <w:t>а</w:t>
      </w:r>
      <w:r w:rsidRPr="005154C9">
        <w:rPr>
          <w:szCs w:val="28"/>
        </w:rPr>
        <w:t>тельный бассейн с морской водой.</w:t>
      </w:r>
    </w:p>
    <w:p w14:paraId="1BF43F0C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Рекреационное хозяйство – один из быстро развивающихся пользов</w:t>
      </w:r>
      <w:r w:rsidRPr="005154C9">
        <w:rPr>
          <w:szCs w:val="28"/>
        </w:rPr>
        <w:t>а</w:t>
      </w:r>
      <w:r w:rsidRPr="005154C9">
        <w:rPr>
          <w:szCs w:val="28"/>
        </w:rPr>
        <w:t>телей природных ресурсов. Раньше обсуждались только условия рекреац</w:t>
      </w:r>
      <w:r w:rsidRPr="005154C9">
        <w:rPr>
          <w:szCs w:val="28"/>
        </w:rPr>
        <w:t>и</w:t>
      </w:r>
      <w:r w:rsidRPr="005154C9">
        <w:rPr>
          <w:szCs w:val="28"/>
        </w:rPr>
        <w:t>онной деятельности, факторы санитарно курортного лечения, объекта тури</w:t>
      </w:r>
      <w:r w:rsidRPr="005154C9">
        <w:rPr>
          <w:szCs w:val="28"/>
        </w:rPr>
        <w:t>з</w:t>
      </w:r>
      <w:r w:rsidRPr="005154C9">
        <w:rPr>
          <w:szCs w:val="28"/>
        </w:rPr>
        <w:t>ма и экскурсий. Все эти понятия концентрировали внимание изыскат</w:t>
      </w:r>
      <w:r w:rsidRPr="005154C9">
        <w:rPr>
          <w:szCs w:val="28"/>
        </w:rPr>
        <w:t>е</w:t>
      </w:r>
      <w:r w:rsidRPr="005154C9">
        <w:rPr>
          <w:szCs w:val="28"/>
        </w:rPr>
        <w:t>лей и исследователей на качественной стороне явления, соотносили свойства пр</w:t>
      </w:r>
      <w:r w:rsidRPr="005154C9">
        <w:rPr>
          <w:szCs w:val="28"/>
        </w:rPr>
        <w:t>и</w:t>
      </w:r>
      <w:r w:rsidRPr="005154C9">
        <w:rPr>
          <w:szCs w:val="28"/>
        </w:rPr>
        <w:t>родной и антропогенной среды с отдельными людьми, с малыми группами населения.</w:t>
      </w:r>
    </w:p>
    <w:p w14:paraId="04236B75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Формирование мощного рекреационного хозяйства заставило коре</w:t>
      </w:r>
      <w:r w:rsidRPr="005154C9">
        <w:rPr>
          <w:szCs w:val="28"/>
        </w:rPr>
        <w:t>н</w:t>
      </w:r>
      <w:r w:rsidRPr="005154C9">
        <w:rPr>
          <w:szCs w:val="28"/>
        </w:rPr>
        <w:t>ным образом пересмотреть отношения к одной из важнейших предпосылок формирования этой отрасли.</w:t>
      </w:r>
    </w:p>
    <w:p w14:paraId="5DDE0E8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Оказалось, что рекреационное хозяйство представляет требования не только к качеству условий отдыха, но и к объёмам используемых ресурсов. В ряде районов всё острее стал ощущаться их дефицит. Для дальнейшего ра</w:t>
      </w:r>
      <w:r w:rsidRPr="005154C9">
        <w:rPr>
          <w:szCs w:val="28"/>
        </w:rPr>
        <w:t>з</w:t>
      </w:r>
      <w:r w:rsidRPr="005154C9">
        <w:rPr>
          <w:szCs w:val="28"/>
        </w:rPr>
        <w:t>вития отрасли потребовалось знание реальных объёмов этих ресурсов, их пространственно-временных параметров. Более сложные задачи прих</w:t>
      </w:r>
      <w:r w:rsidRPr="005154C9">
        <w:rPr>
          <w:szCs w:val="28"/>
        </w:rPr>
        <w:t>о</w:t>
      </w:r>
      <w:r w:rsidRPr="005154C9">
        <w:rPr>
          <w:szCs w:val="28"/>
        </w:rPr>
        <w:t>дится решать и в отношении этих ресурсов. Несмотря на то, что их доля в общем балансе рекреационных ресурсов сокращается, значение естественных ресу</w:t>
      </w:r>
      <w:r w:rsidRPr="005154C9">
        <w:rPr>
          <w:szCs w:val="28"/>
        </w:rPr>
        <w:t>р</w:t>
      </w:r>
      <w:r w:rsidRPr="005154C9">
        <w:rPr>
          <w:szCs w:val="28"/>
        </w:rPr>
        <w:t>сов в организации рекреационной деятельности населения, их ценность неуклонно растёт. Это связано с тем, что они становятся поистине уникальн</w:t>
      </w:r>
      <w:r w:rsidRPr="005154C9">
        <w:rPr>
          <w:szCs w:val="28"/>
        </w:rPr>
        <w:t>ы</w:t>
      </w:r>
      <w:r w:rsidRPr="005154C9">
        <w:rPr>
          <w:szCs w:val="28"/>
        </w:rPr>
        <w:t>ми и, следовательно, требующими особых режимом охраны, организации н</w:t>
      </w:r>
      <w:r w:rsidRPr="005154C9">
        <w:rPr>
          <w:szCs w:val="28"/>
        </w:rPr>
        <w:t>о</w:t>
      </w:r>
      <w:r w:rsidRPr="005154C9">
        <w:rPr>
          <w:szCs w:val="28"/>
        </w:rPr>
        <w:t>вых форм использования.</w:t>
      </w:r>
    </w:p>
    <w:p w14:paraId="2AE0B65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Отдохнуть на морском побережье можно на курортах Большого С</w:t>
      </w:r>
      <w:r w:rsidRPr="005154C9">
        <w:rPr>
          <w:szCs w:val="28"/>
        </w:rPr>
        <w:t>о</w:t>
      </w:r>
      <w:r w:rsidRPr="005154C9">
        <w:rPr>
          <w:szCs w:val="28"/>
        </w:rPr>
        <w:t>чи, Геленджика, Туапсе, Анапы. Рекреационные потоки на Черноморское побережье могут составлять 15 млн. отдыхающих и туристов; они форм</w:t>
      </w:r>
      <w:r w:rsidRPr="005154C9">
        <w:rPr>
          <w:szCs w:val="28"/>
        </w:rPr>
        <w:t>и</w:t>
      </w:r>
      <w:r w:rsidRPr="005154C9">
        <w:rPr>
          <w:szCs w:val="28"/>
        </w:rPr>
        <w:t>руются населением России. География рекреационных потоков в горные места мен</w:t>
      </w:r>
      <w:r w:rsidRPr="005154C9">
        <w:rPr>
          <w:szCs w:val="28"/>
        </w:rPr>
        <w:t>я</w:t>
      </w:r>
      <w:r w:rsidRPr="005154C9">
        <w:rPr>
          <w:szCs w:val="28"/>
        </w:rPr>
        <w:t>ется по сезонам года. Летом здесь главную роль играют потоки из централ</w:t>
      </w:r>
      <w:r w:rsidRPr="005154C9">
        <w:rPr>
          <w:szCs w:val="28"/>
        </w:rPr>
        <w:t>ь</w:t>
      </w:r>
      <w:r w:rsidRPr="005154C9">
        <w:rPr>
          <w:szCs w:val="28"/>
        </w:rPr>
        <w:t>ных и южных районов Европейской России. Зимой возрастает удельный вес отдыхающих из Москвы, Санкт-Петербурга. Рекреационная инфраструктура отмечается здесь высокой степенью развития, но нуждае</w:t>
      </w:r>
      <w:r w:rsidRPr="005154C9">
        <w:rPr>
          <w:szCs w:val="28"/>
        </w:rPr>
        <w:t>т</w:t>
      </w:r>
      <w:r w:rsidRPr="005154C9">
        <w:rPr>
          <w:szCs w:val="28"/>
        </w:rPr>
        <w:t>ся в материальном обеспечении.</w:t>
      </w:r>
    </w:p>
    <w:p w14:paraId="09BF611A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последние годы рекреационные нагрузки на рекреационную среду усиливаются. Поэтому планирование рекреационных учреждений необход</w:t>
      </w:r>
      <w:r w:rsidRPr="005154C9">
        <w:rPr>
          <w:szCs w:val="28"/>
        </w:rPr>
        <w:t>и</w:t>
      </w:r>
      <w:r w:rsidRPr="005154C9">
        <w:rPr>
          <w:szCs w:val="28"/>
        </w:rPr>
        <w:t>мо проводить с экологическими ограничениями, определяя рекреацио</w:t>
      </w:r>
      <w:r w:rsidRPr="005154C9">
        <w:rPr>
          <w:szCs w:val="28"/>
        </w:rPr>
        <w:t>н</w:t>
      </w:r>
      <w:r w:rsidRPr="005154C9">
        <w:rPr>
          <w:szCs w:val="28"/>
        </w:rPr>
        <w:t>ную ёмкость территории с учётом форм рекреационной деятельности. Очень ва</w:t>
      </w:r>
      <w:r w:rsidRPr="005154C9">
        <w:rPr>
          <w:szCs w:val="28"/>
        </w:rPr>
        <w:t>ж</w:t>
      </w:r>
      <w:r w:rsidRPr="005154C9">
        <w:rPr>
          <w:szCs w:val="28"/>
        </w:rPr>
        <w:t>но проводить анализирующие работы определённого района в рекреацио</w:t>
      </w:r>
      <w:r w:rsidRPr="005154C9">
        <w:rPr>
          <w:szCs w:val="28"/>
        </w:rPr>
        <w:t>н</w:t>
      </w:r>
      <w:r w:rsidRPr="005154C9">
        <w:rPr>
          <w:szCs w:val="28"/>
        </w:rPr>
        <w:t>ном хозяйстве, для рационального использования рекреацио</w:t>
      </w:r>
      <w:r w:rsidRPr="005154C9">
        <w:rPr>
          <w:szCs w:val="28"/>
        </w:rPr>
        <w:t>н</w:t>
      </w:r>
      <w:r w:rsidRPr="005154C9">
        <w:rPr>
          <w:szCs w:val="28"/>
        </w:rPr>
        <w:t>ных ресурсов. Работы такого типа могут быть использованы в организации санаторно-курортного отдыха, для анализа рекреационного потенциала той или иной территории.</w:t>
      </w:r>
    </w:p>
    <w:p w14:paraId="0DFCD8D9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 xml:space="preserve">Вывод: </w:t>
      </w:r>
      <w:r w:rsidRPr="005154C9">
        <w:rPr>
          <w:szCs w:val="28"/>
        </w:rPr>
        <w:t>Анализируя данную дипломную работу, можно сделать в</w:t>
      </w:r>
      <w:r w:rsidRPr="005154C9">
        <w:rPr>
          <w:szCs w:val="28"/>
        </w:rPr>
        <w:t>ы</w:t>
      </w:r>
      <w:r w:rsidRPr="005154C9">
        <w:rPr>
          <w:szCs w:val="28"/>
        </w:rPr>
        <w:t>вод, что Геленджикский район Краснодарского края – единственный в России приморский курортно-рекреационный район с достаточно развитой инфр</w:t>
      </w:r>
      <w:r w:rsidRPr="005154C9">
        <w:rPr>
          <w:szCs w:val="28"/>
        </w:rPr>
        <w:t>а</w:t>
      </w:r>
      <w:r w:rsidRPr="005154C9">
        <w:rPr>
          <w:szCs w:val="28"/>
        </w:rPr>
        <w:t>структурой для развития оздоровительного туризма.</w:t>
      </w:r>
    </w:p>
    <w:p w14:paraId="3817AB5D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Туристская инфраструктура является необходимым условием осво</w:t>
      </w:r>
      <w:r w:rsidRPr="005154C9">
        <w:rPr>
          <w:szCs w:val="28"/>
        </w:rPr>
        <w:t>е</w:t>
      </w:r>
      <w:r w:rsidRPr="005154C9">
        <w:rPr>
          <w:szCs w:val="28"/>
        </w:rPr>
        <w:t>ния рекреационных ресурсов и развития туристской индустрии. Её особе</w:t>
      </w:r>
      <w:r w:rsidRPr="005154C9">
        <w:rPr>
          <w:szCs w:val="28"/>
        </w:rPr>
        <w:t>н</w:t>
      </w:r>
      <w:r w:rsidRPr="005154C9">
        <w:rPr>
          <w:szCs w:val="28"/>
        </w:rPr>
        <w:t>ность в том, что она обслуживает туристов и местное население, поэтому её развитие способствует туристскому освоению территории, улучшает у</w:t>
      </w:r>
      <w:r w:rsidRPr="005154C9">
        <w:rPr>
          <w:szCs w:val="28"/>
        </w:rPr>
        <w:t>с</w:t>
      </w:r>
      <w:r w:rsidRPr="005154C9">
        <w:rPr>
          <w:szCs w:val="28"/>
        </w:rPr>
        <w:t>ловия жизни жителей данного района. К тому же туристская инфраструктура создаёт большое количество рабочих мест.</w:t>
      </w:r>
    </w:p>
    <w:p w14:paraId="7F15E0E7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В дипломной работе показано, что в состав природных характеристик входят площадь и вместимость рекреационной территории, комфортность климата, наличие водных объектов, прежде всего бальнеологического сво</w:t>
      </w:r>
      <w:r w:rsidRPr="005154C9">
        <w:rPr>
          <w:szCs w:val="28"/>
        </w:rPr>
        <w:t>й</w:t>
      </w:r>
      <w:r w:rsidRPr="005154C9">
        <w:rPr>
          <w:szCs w:val="28"/>
        </w:rPr>
        <w:t>ства, эстетические особенности ландшафта и т.д. Оптимальное сочетание этих характеристик создаёт необходимую основу для развития рекреацио</w:t>
      </w:r>
      <w:r w:rsidRPr="005154C9">
        <w:rPr>
          <w:szCs w:val="28"/>
        </w:rPr>
        <w:t>н</w:t>
      </w:r>
      <w:r w:rsidRPr="005154C9">
        <w:rPr>
          <w:szCs w:val="28"/>
        </w:rPr>
        <w:t>ного туризма.</w:t>
      </w:r>
    </w:p>
    <w:p w14:paraId="0562011F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b/>
          <w:szCs w:val="28"/>
        </w:rPr>
        <w:t>Таким образом</w:t>
      </w:r>
      <w:r w:rsidRPr="005154C9">
        <w:rPr>
          <w:szCs w:val="28"/>
        </w:rPr>
        <w:t>, реализована цель выпускной квалификационной работы – разработан рекламный проспект-путеводитель для базового санат</w:t>
      </w:r>
      <w:r w:rsidRPr="005154C9">
        <w:rPr>
          <w:szCs w:val="28"/>
        </w:rPr>
        <w:t>о</w:t>
      </w:r>
      <w:r w:rsidRPr="005154C9">
        <w:rPr>
          <w:szCs w:val="28"/>
        </w:rPr>
        <w:t>рия «им. М.В. Ломоносова», который расположен в городе Геленджик. Также</w:t>
      </w:r>
      <w:r w:rsidRPr="005154C9">
        <w:rPr>
          <w:b/>
          <w:szCs w:val="28"/>
        </w:rPr>
        <w:t xml:space="preserve"> </w:t>
      </w:r>
      <w:r w:rsidRPr="005154C9">
        <w:rPr>
          <w:szCs w:val="28"/>
        </w:rPr>
        <w:t>были решены все поставленные задачи: рассмотрены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история оздоровител</w:t>
      </w:r>
      <w:r w:rsidRPr="005154C9">
        <w:rPr>
          <w:szCs w:val="28"/>
        </w:rPr>
        <w:t>ь</w:t>
      </w:r>
      <w:r w:rsidRPr="005154C9">
        <w:rPr>
          <w:szCs w:val="28"/>
        </w:rPr>
        <w:t>ного туризма, виды оздоровительно отдыха и его объекты, проанализиров</w:t>
      </w:r>
      <w:r w:rsidRPr="005154C9">
        <w:rPr>
          <w:szCs w:val="28"/>
        </w:rPr>
        <w:t>а</w:t>
      </w:r>
      <w:r w:rsidRPr="005154C9">
        <w:rPr>
          <w:szCs w:val="28"/>
        </w:rPr>
        <w:t>ны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перспективы развития оздоровительного отдыха в России, рассмотрены уникальные курортно-рекреационные ресурсы города Геленджик, его ист</w:t>
      </w:r>
      <w:r w:rsidRPr="005154C9">
        <w:rPr>
          <w:szCs w:val="28"/>
        </w:rPr>
        <w:t>о</w:t>
      </w:r>
      <w:r w:rsidRPr="005154C9">
        <w:rPr>
          <w:szCs w:val="28"/>
        </w:rPr>
        <w:t>рико-культурный потенциал и рекреационная сеть.</w:t>
      </w:r>
    </w:p>
    <w:p w14:paraId="1BD1B7D7" w14:textId="77777777" w:rsidR="00DD2BD4" w:rsidRPr="005154C9" w:rsidRDefault="005154C9" w:rsidP="00F71532">
      <w:pPr>
        <w:spacing w:line="360" w:lineRule="auto"/>
        <w:jc w:val="center"/>
        <w:rPr>
          <w:b/>
          <w:szCs w:val="28"/>
        </w:rPr>
      </w:pPr>
      <w:r>
        <w:rPr>
          <w:szCs w:val="28"/>
        </w:rPr>
        <w:br w:type="page"/>
      </w:r>
      <w:r w:rsidR="00DD2BD4" w:rsidRPr="005154C9">
        <w:rPr>
          <w:b/>
          <w:szCs w:val="28"/>
        </w:rPr>
        <w:t>СПИСОК ИСПОЛЬЗОВАННОЙ ЛИТЕРАТУРЫ</w:t>
      </w:r>
    </w:p>
    <w:p w14:paraId="578661B6" w14:textId="77777777" w:rsidR="00DD2BD4" w:rsidRPr="005154C9" w:rsidRDefault="00DD2BD4" w:rsidP="00F71532">
      <w:pPr>
        <w:tabs>
          <w:tab w:val="left" w:pos="1260"/>
        </w:tabs>
        <w:spacing w:line="360" w:lineRule="auto"/>
        <w:jc w:val="both"/>
        <w:rPr>
          <w:bCs/>
          <w:szCs w:val="28"/>
        </w:rPr>
      </w:pPr>
    </w:p>
    <w:p w14:paraId="595F5C35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  <w:tab w:val="left" w:pos="1260"/>
        </w:tabs>
        <w:spacing w:line="360" w:lineRule="auto"/>
        <w:ind w:left="0" w:firstLine="0"/>
        <w:jc w:val="both"/>
        <w:rPr>
          <w:bCs/>
          <w:szCs w:val="28"/>
        </w:rPr>
      </w:pPr>
      <w:r w:rsidRPr="005154C9">
        <w:rPr>
          <w:bCs/>
          <w:szCs w:val="28"/>
        </w:rPr>
        <w:t>Федеральный Закон «Об основах туристской деятельности в Росси</w:t>
      </w:r>
      <w:r w:rsidRPr="005154C9">
        <w:rPr>
          <w:bCs/>
          <w:szCs w:val="28"/>
        </w:rPr>
        <w:t>й</w:t>
      </w:r>
      <w:r w:rsidRPr="005154C9">
        <w:rPr>
          <w:bCs/>
          <w:szCs w:val="28"/>
        </w:rPr>
        <w:t>ской Федерации».</w:t>
      </w:r>
    </w:p>
    <w:p w14:paraId="3A6135F8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Абчук В. Азбука маркетинга. - Спб: Союз, 2001. - 345 с.</w:t>
      </w:r>
    </w:p>
    <w:p w14:paraId="3E604755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Александрова А.Ю. Международный туризм. Учебное пособие. – М.: Издательсво «Аспект пресс», 2001. – 464 с.</w:t>
      </w:r>
    </w:p>
    <w:p w14:paraId="0E9D525C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Азин Б. Курорты и национальные интересы // Турбизнес для профе</w:t>
      </w:r>
      <w:r w:rsidRPr="005154C9">
        <w:rPr>
          <w:szCs w:val="28"/>
        </w:rPr>
        <w:t>с</w:t>
      </w:r>
      <w:r w:rsidRPr="005154C9">
        <w:rPr>
          <w:szCs w:val="28"/>
        </w:rPr>
        <w:t>сионалов. – 2006. - № 10. – С. 37.</w:t>
      </w:r>
    </w:p>
    <w:p w14:paraId="446D5C07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Баклыков Л. Курортный туризм в современных условиях // Курортные ведомости. – 2004. - №1. С. 40-41.</w:t>
      </w:r>
    </w:p>
    <w:p w14:paraId="327052C2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Биржаков М.Б. Введение в туризм. – Москва – Санкт-Петербург.: Изд</w:t>
      </w:r>
      <w:r w:rsidRPr="005154C9">
        <w:rPr>
          <w:szCs w:val="28"/>
        </w:rPr>
        <w:t>а</w:t>
      </w:r>
      <w:r w:rsidRPr="005154C9">
        <w:rPr>
          <w:szCs w:val="28"/>
        </w:rPr>
        <w:t>тельство «Невский Фонд» - «Издательский дом Герда», 2006. – 512 с.</w:t>
      </w:r>
    </w:p>
    <w:p w14:paraId="1A23AAA1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Бобылёва М.П. Рекламный менеджмент. Основы профессиональной деятельности. – М.: ООО «Журнал «Управление персоналом», 2004. – 240 с.</w:t>
      </w:r>
    </w:p>
    <w:p w14:paraId="6555A745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Богданова С. Для каждого найдётся «свой» санаторий // Турбизнес для профессионалов. – 2006. - № 7. – С. 49.</w:t>
      </w:r>
    </w:p>
    <w:p w14:paraId="21FEF888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Ветитнев А.М., Журавлева Л.Б. Курортное дело. Учебное пособие. – М.: Издательство «Кнорус», 2006. – 528 с.</w:t>
      </w:r>
    </w:p>
    <w:p w14:paraId="4D91338D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bCs/>
          <w:szCs w:val="28"/>
        </w:rPr>
      </w:pPr>
      <w:r w:rsidRPr="005154C9">
        <w:rPr>
          <w:bCs/>
          <w:szCs w:val="28"/>
        </w:rPr>
        <w:t>Воронкова Л. П.</w:t>
      </w:r>
      <w:r w:rsidR="005154C9" w:rsidRPr="005154C9">
        <w:rPr>
          <w:bCs/>
          <w:szCs w:val="28"/>
        </w:rPr>
        <w:t xml:space="preserve"> </w:t>
      </w:r>
      <w:r w:rsidRPr="005154C9">
        <w:rPr>
          <w:bCs/>
          <w:szCs w:val="28"/>
        </w:rPr>
        <w:t>История туризма и гостеприимства. - М.: Гранд: Ф</w:t>
      </w:r>
      <w:r w:rsidRPr="005154C9">
        <w:rPr>
          <w:bCs/>
          <w:szCs w:val="28"/>
        </w:rPr>
        <w:t>А</w:t>
      </w:r>
      <w:r w:rsidRPr="005154C9">
        <w:rPr>
          <w:bCs/>
          <w:szCs w:val="28"/>
        </w:rPr>
        <w:t>ИР-пресс, 2004. - 302 с.</w:t>
      </w:r>
    </w:p>
    <w:p w14:paraId="56738043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Гермогенова Л.Ю. Эффективная реклама в России. – М.: «РусПартнёр Лтд», 1994. – 252 с.</w:t>
      </w:r>
    </w:p>
    <w:p w14:paraId="280C7497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bCs/>
          <w:szCs w:val="28"/>
        </w:rPr>
        <w:t>Гладышева Ю. П</w:t>
      </w:r>
      <w:r w:rsidRPr="005154C9">
        <w:rPr>
          <w:szCs w:val="28"/>
        </w:rPr>
        <w:t>. Расходы на рекламу / Ю. П. Гладышева. — М. : Ст</w:t>
      </w:r>
      <w:r w:rsidRPr="005154C9">
        <w:rPr>
          <w:szCs w:val="28"/>
        </w:rPr>
        <w:t>а</w:t>
      </w:r>
      <w:r w:rsidRPr="005154C9">
        <w:rPr>
          <w:szCs w:val="28"/>
        </w:rPr>
        <w:t>тус-Кво 97, 2006. — 198 с.</w:t>
      </w:r>
    </w:p>
    <w:p w14:paraId="00E18E11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Города России. Энциклопедия / Под ред. Г.М. Лаппо. – М.: Научное издательство «Большая Российская энциклопедия», 2003. – 560 с.</w:t>
      </w:r>
    </w:p>
    <w:p w14:paraId="6813C10B" w14:textId="77777777" w:rsidR="00DD2BD4" w:rsidRPr="005154C9" w:rsidRDefault="00DD2BD4" w:rsidP="00F71532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717"/>
        </w:tabs>
        <w:autoSpaceDE w:val="0"/>
        <w:spacing w:line="360" w:lineRule="auto"/>
        <w:ind w:left="0" w:firstLine="0"/>
        <w:jc w:val="both"/>
        <w:rPr>
          <w:spacing w:val="-4"/>
          <w:szCs w:val="28"/>
        </w:rPr>
      </w:pPr>
      <w:r w:rsidRPr="005154C9">
        <w:rPr>
          <w:spacing w:val="-4"/>
          <w:szCs w:val="28"/>
        </w:rPr>
        <w:t>Грицкевич В.П. История туризма в древности.</w:t>
      </w:r>
      <w:r w:rsidR="005154C9" w:rsidRPr="005154C9">
        <w:rPr>
          <w:spacing w:val="-4"/>
          <w:szCs w:val="28"/>
        </w:rPr>
        <w:t xml:space="preserve"> </w:t>
      </w:r>
      <w:r w:rsidRPr="005154C9">
        <w:rPr>
          <w:spacing w:val="-4"/>
          <w:szCs w:val="28"/>
        </w:rPr>
        <w:t>- М.- Спб: Невский Фонд, Герда. - 2005.</w:t>
      </w:r>
      <w:r w:rsidR="005154C9" w:rsidRPr="005154C9">
        <w:rPr>
          <w:spacing w:val="-4"/>
          <w:szCs w:val="28"/>
        </w:rPr>
        <w:t xml:space="preserve"> </w:t>
      </w:r>
      <w:r w:rsidRPr="005154C9">
        <w:rPr>
          <w:spacing w:val="-4"/>
          <w:szCs w:val="28"/>
        </w:rPr>
        <w:t>- 336 с.</w:t>
      </w:r>
    </w:p>
    <w:p w14:paraId="58E1BCE8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Дурович А.П. Реклама в туризме. Учебное пособие. – Минск.: БГЭУ, 2000. – 191 с.</w:t>
      </w:r>
    </w:p>
    <w:p w14:paraId="6718E386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Ефимова В. Под знаком Солнца //Вокруг Света. Путеводитель. – 2005. - № 1. – С. 11-15.</w:t>
      </w:r>
    </w:p>
    <w:p w14:paraId="40DD8451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Зорин И.В., Квартальнов В.А. Энциклопедия туризма. – М.: «Финансы и статистика», 2001. – 368 с.; ил.</w:t>
      </w:r>
    </w:p>
    <w:p w14:paraId="0D29DBD7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iCs/>
          <w:szCs w:val="28"/>
        </w:rPr>
        <w:t xml:space="preserve">Кабушкин Н.И. </w:t>
      </w:r>
      <w:r w:rsidRPr="005154C9">
        <w:rPr>
          <w:szCs w:val="28"/>
        </w:rPr>
        <w:t>Менеджмент туризма. - Минск, 1998.</w:t>
      </w:r>
    </w:p>
    <w:p w14:paraId="19E3745D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Квартальнов В.А. Туризм. - М.: Финансы и статистика, 2004. - 320 с.</w:t>
      </w:r>
    </w:p>
    <w:p w14:paraId="45F3E289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Крылов И.В. Теория и практика рекламы в России: Учебное пособие. – М.: «Центр», 1996. – 184 с.: ил.</w:t>
      </w:r>
    </w:p>
    <w:p w14:paraId="384677F0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bCs/>
          <w:szCs w:val="28"/>
        </w:rPr>
        <w:t>Котлер Ф</w:t>
      </w:r>
      <w:r w:rsidRPr="005154C9">
        <w:rPr>
          <w:szCs w:val="28"/>
        </w:rPr>
        <w:t>. Маркетинг. Гостеприимство. Туризм : учебник для вузов /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Пер. с англ. под ред. Р. Б. Ноздревой. — М.: ЮНИТИ, 1998. — 787 с.</w:t>
      </w:r>
    </w:p>
    <w:p w14:paraId="027407AF" w14:textId="77777777" w:rsidR="00DD2BD4" w:rsidRPr="005154C9" w:rsidRDefault="00DD2BD4" w:rsidP="00F71532">
      <w:pPr>
        <w:numPr>
          <w:ilvl w:val="0"/>
          <w:numId w:val="22"/>
        </w:numPr>
        <w:tabs>
          <w:tab w:val="clear" w:pos="720"/>
          <w:tab w:val="left" w:pos="717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Кусков А.С., Голубева В.Л., Одинцова Т.Н. Рекреационная география. – М.: Издательство «Флинта», 2005. – 495 с.</w:t>
      </w:r>
    </w:p>
    <w:p w14:paraId="385781B7" w14:textId="77777777" w:rsidR="00DD2BD4" w:rsidRPr="005154C9" w:rsidRDefault="00DD2BD4" w:rsidP="00F71532">
      <w:pPr>
        <w:numPr>
          <w:ilvl w:val="0"/>
          <w:numId w:val="22"/>
        </w:numPr>
        <w:tabs>
          <w:tab w:val="clear" w:pos="720"/>
          <w:tab w:val="left" w:pos="717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Кушаренко Л.Д. Двадцать лет спустя // Прибой. Геленджикская горо</w:t>
      </w:r>
      <w:r w:rsidRPr="005154C9">
        <w:rPr>
          <w:szCs w:val="28"/>
        </w:rPr>
        <w:t>д</w:t>
      </w:r>
      <w:r w:rsidRPr="005154C9">
        <w:rPr>
          <w:szCs w:val="28"/>
        </w:rPr>
        <w:t>ская газета. – 2007. - № 74. – С. 11.</w:t>
      </w:r>
    </w:p>
    <w:p w14:paraId="10182BB8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Лойко О.Т. Введение в специальность «Социально-культурный сервис и туризм». Учебное пособие. – Томск: ПТУ, 2001. – 96 с.</w:t>
      </w:r>
    </w:p>
    <w:p w14:paraId="0A51DAFC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Менеджмент туризма. Туризм как вид деятельности. – М.: «Финансы и статистика», 2001. – 288 с.; ил.</w:t>
      </w:r>
    </w:p>
    <w:p w14:paraId="014A9E50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Менеджмент туризма. Туризм и отраслевые системы. – М.: «Финансы и статистика», 2002. – 272 с.; ил.</w:t>
      </w:r>
    </w:p>
    <w:p w14:paraId="26A80F59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Миленин М.Е. Развивая туризм, мы воспитываем любовь к родине // В законодательном собрании Краснодарского края. – 2007. - № 6. – С. 6.</w:t>
      </w:r>
    </w:p>
    <w:p w14:paraId="18618A39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Мокшанцев Р.И. Психология рекламы. Учебное пособие. – Москва-Новосибирск.: Инфра-М, 2000. – 230 с.</w:t>
      </w:r>
    </w:p>
    <w:p w14:paraId="71007738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Муравинский М. Курорты Кубани: инвестиционный прорыв // Турби</w:t>
      </w:r>
      <w:r w:rsidRPr="005154C9">
        <w:rPr>
          <w:szCs w:val="28"/>
        </w:rPr>
        <w:t>з</w:t>
      </w:r>
      <w:r w:rsidRPr="005154C9">
        <w:rPr>
          <w:szCs w:val="28"/>
        </w:rPr>
        <w:t>нес для профессионалов. – 2006. - № 7. – С. 10-11.</w:t>
      </w:r>
    </w:p>
    <w:p w14:paraId="39EAA4FB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Назаренко Л.Ф. Выставка как интсрумент маркетинга. – М.: «Инфо</w:t>
      </w:r>
      <w:r w:rsidRPr="005154C9">
        <w:rPr>
          <w:szCs w:val="28"/>
        </w:rPr>
        <w:t>р</w:t>
      </w:r>
      <w:r w:rsidRPr="005154C9">
        <w:rPr>
          <w:szCs w:val="28"/>
        </w:rPr>
        <w:t>мационно-издательский дом «Филинъ», 1997. – 120 с.</w:t>
      </w:r>
    </w:p>
    <w:p w14:paraId="79C7F630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 xml:space="preserve">Официальный сайт города-курорта Геленджик. [Электрон. ресурс]. – 2006. – Режим доступа: </w:t>
      </w:r>
      <w:r w:rsidRPr="005154C9">
        <w:rPr>
          <w:szCs w:val="28"/>
          <w:lang w:val="en-US"/>
        </w:rPr>
        <w:t>http</w:t>
      </w:r>
      <w:r w:rsidRPr="005154C9">
        <w:rPr>
          <w:szCs w:val="28"/>
        </w:rPr>
        <w:t>: //</w:t>
      </w:r>
      <w:r w:rsidRPr="005154C9">
        <w:rPr>
          <w:szCs w:val="28"/>
          <w:lang w:val="en-US"/>
        </w:rPr>
        <w:t>www</w:t>
      </w:r>
      <w:r w:rsidRPr="005154C9">
        <w:rPr>
          <w:szCs w:val="28"/>
        </w:rPr>
        <w:t xml:space="preserve">. </w:t>
      </w:r>
      <w:r w:rsidRPr="005154C9">
        <w:rPr>
          <w:szCs w:val="28"/>
          <w:lang w:val="en-US"/>
        </w:rPr>
        <w:t>adm</w:t>
      </w:r>
      <w:r w:rsidRPr="005154C9">
        <w:rPr>
          <w:szCs w:val="28"/>
        </w:rPr>
        <w:t>.</w:t>
      </w:r>
      <w:r w:rsidRPr="005154C9">
        <w:rPr>
          <w:szCs w:val="28"/>
          <w:lang w:val="en-US"/>
        </w:rPr>
        <w:t>sea</w:t>
      </w:r>
      <w:r w:rsidRPr="005154C9">
        <w:rPr>
          <w:szCs w:val="28"/>
        </w:rPr>
        <w:t>.</w:t>
      </w:r>
      <w:r w:rsidRPr="005154C9">
        <w:rPr>
          <w:szCs w:val="28"/>
          <w:lang w:val="en-US"/>
        </w:rPr>
        <w:t>ru</w:t>
      </w:r>
      <w:r w:rsidRPr="005154C9">
        <w:rPr>
          <w:szCs w:val="28"/>
        </w:rPr>
        <w:t>./</w:t>
      </w:r>
      <w:r w:rsidRPr="005154C9">
        <w:rPr>
          <w:szCs w:val="28"/>
          <w:lang w:val="en-US"/>
        </w:rPr>
        <w:t>klimat</w:t>
      </w:r>
      <w:r w:rsidRPr="005154C9">
        <w:rPr>
          <w:szCs w:val="28"/>
        </w:rPr>
        <w:t>.</w:t>
      </w:r>
      <w:r w:rsidRPr="005154C9">
        <w:rPr>
          <w:szCs w:val="28"/>
          <w:lang w:val="en-US"/>
        </w:rPr>
        <w:t>htm</w:t>
      </w:r>
      <w:r w:rsidRPr="005154C9">
        <w:rPr>
          <w:szCs w:val="28"/>
        </w:rPr>
        <w:t>.</w:t>
      </w:r>
    </w:p>
    <w:p w14:paraId="073C9ACF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Официальный сайт базового санатория «им. М.В. Ломоносова».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[Эле</w:t>
      </w:r>
      <w:r w:rsidRPr="005154C9">
        <w:rPr>
          <w:szCs w:val="28"/>
        </w:rPr>
        <w:t>к</w:t>
      </w:r>
      <w:r w:rsidRPr="005154C9">
        <w:rPr>
          <w:szCs w:val="28"/>
        </w:rPr>
        <w:t xml:space="preserve">трон. ресурс]. – 2006. – Режим доступа: </w:t>
      </w:r>
      <w:r w:rsidRPr="005154C9">
        <w:rPr>
          <w:szCs w:val="28"/>
          <w:lang w:val="en-US"/>
        </w:rPr>
        <w:t>http</w:t>
      </w:r>
      <w:r w:rsidRPr="005154C9">
        <w:rPr>
          <w:szCs w:val="28"/>
        </w:rPr>
        <w:t>: //</w:t>
      </w:r>
      <w:r w:rsidRPr="005154C9">
        <w:rPr>
          <w:szCs w:val="28"/>
          <w:lang w:val="en-US"/>
        </w:rPr>
        <w:t>www</w:t>
      </w:r>
      <w:r w:rsidRPr="005154C9">
        <w:rPr>
          <w:szCs w:val="28"/>
        </w:rPr>
        <w:t xml:space="preserve">. </w:t>
      </w:r>
      <w:r w:rsidRPr="005154C9">
        <w:rPr>
          <w:szCs w:val="28"/>
          <w:lang w:val="en-US"/>
        </w:rPr>
        <w:t>lomonosov</w:t>
      </w:r>
      <w:r w:rsidRPr="005154C9">
        <w:rPr>
          <w:szCs w:val="28"/>
        </w:rPr>
        <w:t xml:space="preserve">. </w:t>
      </w:r>
      <w:r w:rsidRPr="005154C9">
        <w:rPr>
          <w:szCs w:val="28"/>
          <w:lang w:val="en-US"/>
        </w:rPr>
        <w:t>sea</w:t>
      </w:r>
      <w:r w:rsidRPr="005154C9">
        <w:rPr>
          <w:szCs w:val="28"/>
        </w:rPr>
        <w:t>.</w:t>
      </w:r>
      <w:r w:rsidRPr="005154C9">
        <w:rPr>
          <w:szCs w:val="28"/>
          <w:lang w:val="en-US"/>
        </w:rPr>
        <w:t>ru</w:t>
      </w:r>
      <w:r w:rsidRPr="005154C9">
        <w:rPr>
          <w:szCs w:val="28"/>
        </w:rPr>
        <w:t>.</w:t>
      </w:r>
    </w:p>
    <w:p w14:paraId="3B0BA4FB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Папирян Г.А. Международные экономические отношения. Экономика туризма. – М.: «Финансы и статистика», 1998. – 208 с.; ил.</w:t>
      </w:r>
    </w:p>
    <w:p w14:paraId="48C50A59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Песоцкий Е. Современная реклама. Теория и практика. – Ростов-на-Дону.: «Феникс», 2001. – 315 с.</w:t>
      </w:r>
    </w:p>
    <w:p w14:paraId="4A2AD804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Популярному Геленджикскому карнавалу в 2006г. исполнилось 30 лет! [Электрон. ресурс].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– 2006. –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Режим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 xml:space="preserve">доступа: </w:t>
      </w:r>
      <w:r w:rsidRPr="005154C9">
        <w:rPr>
          <w:szCs w:val="28"/>
          <w:lang w:val="en-US"/>
        </w:rPr>
        <w:t>http</w:t>
      </w:r>
      <w:r w:rsidRPr="005154C9">
        <w:rPr>
          <w:szCs w:val="28"/>
        </w:rPr>
        <w:t>://</w:t>
      </w:r>
      <w:r w:rsidRPr="005154C9">
        <w:rPr>
          <w:szCs w:val="28"/>
          <w:lang w:val="en-US"/>
        </w:rPr>
        <w:t>www</w:t>
      </w:r>
      <w:r w:rsidRPr="005154C9">
        <w:rPr>
          <w:szCs w:val="28"/>
        </w:rPr>
        <w:t>/</w:t>
      </w:r>
      <w:r w:rsidRPr="005154C9">
        <w:rPr>
          <w:szCs w:val="28"/>
          <w:lang w:val="en-US"/>
        </w:rPr>
        <w:t>mygel</w:t>
      </w:r>
      <w:r w:rsidRPr="005154C9">
        <w:rPr>
          <w:szCs w:val="28"/>
        </w:rPr>
        <w:t>.</w:t>
      </w:r>
      <w:r w:rsidRPr="005154C9">
        <w:rPr>
          <w:szCs w:val="28"/>
          <w:lang w:val="en-US"/>
        </w:rPr>
        <w:t>ru</w:t>
      </w:r>
      <w:r w:rsidRPr="005154C9">
        <w:rPr>
          <w:szCs w:val="28"/>
        </w:rPr>
        <w:t>/</w:t>
      </w:r>
      <w:r w:rsidR="005154C9">
        <w:rPr>
          <w:szCs w:val="28"/>
        </w:rPr>
        <w:t xml:space="preserve"> </w:t>
      </w:r>
      <w:r w:rsidRPr="005154C9">
        <w:rPr>
          <w:szCs w:val="28"/>
          <w:lang w:val="en-US"/>
        </w:rPr>
        <w:t>index</w:t>
      </w:r>
      <w:r w:rsidRPr="005154C9">
        <w:rPr>
          <w:szCs w:val="28"/>
        </w:rPr>
        <w:t>.</w:t>
      </w:r>
      <w:r w:rsidRPr="005154C9">
        <w:rPr>
          <w:szCs w:val="28"/>
          <w:lang w:val="en-US"/>
        </w:rPr>
        <w:t>htm</w:t>
      </w:r>
    </w:p>
    <w:p w14:paraId="68ADE991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Путеводитель. Черноморское побережье Кавказа от Тамани до Туапсе. – Издательский дом «СИМОН-ПРЕСС». – М.: 2000. – 248 с.</w:t>
      </w:r>
    </w:p>
    <w:p w14:paraId="72E650E4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Савояров Н. Оздоровительный туризм становится всё более досту</w:t>
      </w:r>
      <w:r w:rsidRPr="005154C9">
        <w:rPr>
          <w:szCs w:val="28"/>
        </w:rPr>
        <w:t>п</w:t>
      </w:r>
      <w:r w:rsidRPr="005154C9">
        <w:rPr>
          <w:szCs w:val="28"/>
        </w:rPr>
        <w:t>ным // Туризм: практика, проблемы, перспективы: Ежемесячный журнал для пр</w:t>
      </w:r>
      <w:r w:rsidRPr="005154C9">
        <w:rPr>
          <w:szCs w:val="28"/>
        </w:rPr>
        <w:t>о</w:t>
      </w:r>
      <w:r w:rsidRPr="005154C9">
        <w:rPr>
          <w:szCs w:val="28"/>
        </w:rPr>
        <w:t>фессионалов. – 2006. - № 11. –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С.44-45.</w:t>
      </w:r>
    </w:p>
    <w:p w14:paraId="08BA2647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Самойленко А. География туризма. – Ростов-на-Дону, 2006. – 368 с.</w:t>
      </w:r>
    </w:p>
    <w:p w14:paraId="685B378D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bCs/>
          <w:szCs w:val="28"/>
        </w:rPr>
        <w:t>Сапрунова В. Б</w:t>
      </w:r>
      <w:r w:rsidRPr="005154C9">
        <w:rPr>
          <w:b/>
          <w:bCs/>
          <w:szCs w:val="28"/>
        </w:rPr>
        <w:t>.</w:t>
      </w:r>
      <w:r w:rsidRPr="005154C9">
        <w:rPr>
          <w:szCs w:val="28"/>
        </w:rPr>
        <w:t xml:space="preserve"> Туризм: эволюция, структура, маркетинг. — М.: Ось-89, 1997. — 160 с.: ил.</w:t>
      </w:r>
    </w:p>
    <w:p w14:paraId="0E6EFA30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Сенин. В.С. Организация международного туризма. Учебник. – М.: «Финансы и статистика», 2003. – 400 с.: ил.</w:t>
      </w:r>
    </w:p>
    <w:p w14:paraId="5280AE5F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Справочник Геленджика. [Электрон. ресурс]. – 2007. –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Режим</w:t>
      </w:r>
      <w:r w:rsidR="005154C9" w:rsidRPr="005154C9">
        <w:rPr>
          <w:szCs w:val="28"/>
        </w:rPr>
        <w:t xml:space="preserve"> </w:t>
      </w:r>
      <w:r w:rsidRPr="005154C9">
        <w:rPr>
          <w:szCs w:val="28"/>
        </w:rPr>
        <w:t>дост</w:t>
      </w:r>
      <w:r w:rsidRPr="005154C9">
        <w:rPr>
          <w:szCs w:val="28"/>
        </w:rPr>
        <w:t>у</w:t>
      </w:r>
      <w:r w:rsidRPr="005154C9">
        <w:rPr>
          <w:szCs w:val="28"/>
        </w:rPr>
        <w:t xml:space="preserve">па: </w:t>
      </w:r>
      <w:r w:rsidRPr="005154C9">
        <w:rPr>
          <w:szCs w:val="28"/>
          <w:lang w:val="en-US"/>
        </w:rPr>
        <w:t>http</w:t>
      </w:r>
      <w:r w:rsidRPr="005154C9">
        <w:rPr>
          <w:szCs w:val="28"/>
        </w:rPr>
        <w:t>://</w:t>
      </w:r>
      <w:r w:rsidRPr="005154C9">
        <w:rPr>
          <w:szCs w:val="28"/>
          <w:lang w:val="en-US"/>
        </w:rPr>
        <w:t>www</w:t>
      </w:r>
      <w:r w:rsidRPr="005154C9">
        <w:rPr>
          <w:szCs w:val="28"/>
        </w:rPr>
        <w:t>/</w:t>
      </w:r>
      <w:r w:rsidRPr="005154C9">
        <w:rPr>
          <w:szCs w:val="28"/>
          <w:lang w:val="en-US"/>
        </w:rPr>
        <w:t>sea</w:t>
      </w:r>
      <w:r w:rsidRPr="005154C9">
        <w:rPr>
          <w:szCs w:val="28"/>
        </w:rPr>
        <w:t>.</w:t>
      </w:r>
      <w:r w:rsidRPr="005154C9">
        <w:rPr>
          <w:szCs w:val="28"/>
          <w:lang w:val="en-US"/>
        </w:rPr>
        <w:t>ru</w:t>
      </w:r>
      <w:r w:rsidRPr="005154C9">
        <w:rPr>
          <w:szCs w:val="28"/>
        </w:rPr>
        <w:t>/</w:t>
      </w:r>
      <w:r w:rsidRPr="005154C9">
        <w:rPr>
          <w:szCs w:val="28"/>
          <w:lang w:val="en-US"/>
        </w:rPr>
        <w:t>hotels</w:t>
      </w:r>
      <w:r w:rsidRPr="005154C9">
        <w:rPr>
          <w:szCs w:val="28"/>
        </w:rPr>
        <w:t>/</w:t>
      </w:r>
      <w:r w:rsidRPr="005154C9">
        <w:rPr>
          <w:szCs w:val="28"/>
          <w:lang w:val="en-US"/>
        </w:rPr>
        <w:t>laguna</w:t>
      </w:r>
      <w:r w:rsidRPr="005154C9">
        <w:rPr>
          <w:szCs w:val="28"/>
        </w:rPr>
        <w:t>/</w:t>
      </w:r>
      <w:r w:rsidRPr="005154C9">
        <w:rPr>
          <w:szCs w:val="28"/>
          <w:lang w:val="en-US"/>
        </w:rPr>
        <w:t>index</w:t>
      </w:r>
      <w:r w:rsidRPr="005154C9">
        <w:rPr>
          <w:szCs w:val="28"/>
        </w:rPr>
        <w:t>.</w:t>
      </w:r>
      <w:r w:rsidRPr="005154C9">
        <w:rPr>
          <w:szCs w:val="28"/>
          <w:lang w:val="en-US"/>
        </w:rPr>
        <w:t>htm</w:t>
      </w:r>
      <w:r w:rsidRPr="005154C9">
        <w:rPr>
          <w:szCs w:val="28"/>
        </w:rPr>
        <w:t>.</w:t>
      </w:r>
    </w:p>
    <w:p w14:paraId="2DAE4F6D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Страны СНГ и Балтии: Учебник высшей школы / Л.М. Гайдукович, С.А. Хомич. – Минск: АВЕРСЕВ, 2004. – 250 с.</w:t>
      </w:r>
    </w:p>
    <w:p w14:paraId="1329C511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Стрельцова А. Базовому санаторию – восемь раз по десять //Неделя Г</w:t>
      </w:r>
      <w:r w:rsidRPr="005154C9">
        <w:rPr>
          <w:szCs w:val="28"/>
        </w:rPr>
        <w:t>е</w:t>
      </w:r>
      <w:r w:rsidRPr="005154C9">
        <w:rPr>
          <w:szCs w:val="28"/>
        </w:rPr>
        <w:t>ленджика. – 2003. - № 25. – С. 5.</w:t>
      </w:r>
    </w:p>
    <w:p w14:paraId="4479E70E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Стрельцова А. Курорт в межсезонье //Неделя Геленджика. – 2004. № 4. – С.7.</w:t>
      </w:r>
    </w:p>
    <w:p w14:paraId="13A1E1AD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Удальцова М.В., Авеченко Л.Н. Сервисология. Человек и его потре</w:t>
      </w:r>
      <w:r w:rsidRPr="005154C9">
        <w:rPr>
          <w:szCs w:val="28"/>
        </w:rPr>
        <w:t>б</w:t>
      </w:r>
      <w:r w:rsidRPr="005154C9">
        <w:rPr>
          <w:szCs w:val="28"/>
        </w:rPr>
        <w:t>ности. – Новосибирск: Сибирское соглашение – 2002. – 204 с.</w:t>
      </w:r>
    </w:p>
    <w:p w14:paraId="445B584E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Уиллс У. Реклама. Принципы и практика. - Спб: Питер, 2001. - 736 с.</w:t>
      </w:r>
    </w:p>
    <w:p w14:paraId="7F57737C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Черных Н.Б. Технология путешествий и организация обслуживания клиентов. – М.: издательсво «Советский спорт», 2002. – 320 с.</w:t>
      </w:r>
    </w:p>
    <w:p w14:paraId="58F6635E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bCs/>
          <w:szCs w:val="28"/>
        </w:rPr>
      </w:pPr>
      <w:r w:rsidRPr="005154C9">
        <w:rPr>
          <w:bCs/>
          <w:szCs w:val="28"/>
        </w:rPr>
        <w:t>Уокер Дж. Р. Введение в гостеприимство. -</w:t>
      </w:r>
      <w:r w:rsidR="005154C9" w:rsidRPr="005154C9">
        <w:rPr>
          <w:bCs/>
          <w:szCs w:val="28"/>
        </w:rPr>
        <w:t xml:space="preserve"> </w:t>
      </w:r>
      <w:r w:rsidRPr="005154C9">
        <w:rPr>
          <w:bCs/>
          <w:szCs w:val="28"/>
        </w:rPr>
        <w:t>М.: Юнити - Дана, 2002. - 607 с.</w:t>
      </w:r>
    </w:p>
    <w:p w14:paraId="7F4EE8C8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Чудновский Д., Жукова М. А. Менеджмент в туризме и гостиничном хозяйстве. Учебное пособие. – М.: КНОРУС, 2006. – 320 с.</w:t>
      </w:r>
    </w:p>
    <w:p w14:paraId="1145467B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Чумаков А. Приятного аппетита за шведским столом! //Курортные в</w:t>
      </w:r>
      <w:r w:rsidRPr="005154C9">
        <w:rPr>
          <w:szCs w:val="28"/>
        </w:rPr>
        <w:t>е</w:t>
      </w:r>
      <w:r w:rsidRPr="005154C9">
        <w:rPr>
          <w:szCs w:val="28"/>
        </w:rPr>
        <w:t>домости. – 2005. - № 2(29). – С. 7-9.</w:t>
      </w:r>
    </w:p>
    <w:p w14:paraId="29ADA00C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Шаповал Г.Ф. История туризма. – Минск .: ИП «Экоперспектива», 1999. – 303 с.</w:t>
      </w:r>
    </w:p>
    <w:p w14:paraId="04E1AB27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Шугаев М. Будет ли преодолен курортный рубикон? // Турбизнес для профессионалов. – 2003. - № 10. – С. 6-9.</w:t>
      </w:r>
    </w:p>
    <w:p w14:paraId="606FB2E2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Экономическая и социальная география России / Под ред. А.Г. Хрущ</w:t>
      </w:r>
      <w:r w:rsidRPr="005154C9">
        <w:rPr>
          <w:szCs w:val="28"/>
        </w:rPr>
        <w:t>е</w:t>
      </w:r>
      <w:r w:rsidRPr="005154C9">
        <w:rPr>
          <w:szCs w:val="28"/>
        </w:rPr>
        <w:t>ва. – М.: «ДРОФА», 2001. – 670 с.</w:t>
      </w:r>
    </w:p>
    <w:p w14:paraId="382E7F63" w14:textId="77777777" w:rsidR="00DD2BD4" w:rsidRPr="005154C9" w:rsidRDefault="00DD2BD4" w:rsidP="00F71532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0"/>
        <w:jc w:val="both"/>
        <w:rPr>
          <w:szCs w:val="28"/>
        </w:rPr>
      </w:pPr>
      <w:r w:rsidRPr="005154C9">
        <w:rPr>
          <w:szCs w:val="28"/>
        </w:rPr>
        <w:t>Юсупова Е. Здоровье по-Черноморски // Турбизнес для профессион</w:t>
      </w:r>
      <w:r w:rsidRPr="005154C9">
        <w:rPr>
          <w:szCs w:val="28"/>
        </w:rPr>
        <w:t>а</w:t>
      </w:r>
      <w:r w:rsidRPr="005154C9">
        <w:rPr>
          <w:szCs w:val="28"/>
        </w:rPr>
        <w:t>лов. – 2006. - № 10. – С. 30.</w:t>
      </w:r>
    </w:p>
    <w:p w14:paraId="6AD9D965" w14:textId="77777777" w:rsidR="00DD2BD4" w:rsidRPr="005154C9" w:rsidRDefault="00F71532" w:rsidP="00F71532">
      <w:pPr>
        <w:spacing w:line="360" w:lineRule="auto"/>
        <w:jc w:val="right"/>
        <w:rPr>
          <w:b/>
          <w:szCs w:val="28"/>
        </w:rPr>
      </w:pPr>
      <w:r>
        <w:rPr>
          <w:szCs w:val="28"/>
        </w:rPr>
        <w:br w:type="page"/>
      </w:r>
      <w:r w:rsidR="00DD2BD4" w:rsidRPr="005154C9">
        <w:rPr>
          <w:b/>
          <w:szCs w:val="28"/>
        </w:rPr>
        <w:t>Приложение А</w:t>
      </w:r>
    </w:p>
    <w:p w14:paraId="4275EF21" w14:textId="77777777" w:rsidR="00DD2BD4" w:rsidRPr="005154C9" w:rsidRDefault="00DD2BD4" w:rsidP="00F71532">
      <w:pPr>
        <w:spacing w:line="360" w:lineRule="auto"/>
        <w:jc w:val="both"/>
        <w:rPr>
          <w:b/>
          <w:szCs w:val="28"/>
        </w:rPr>
      </w:pPr>
    </w:p>
    <w:p w14:paraId="41638D25" w14:textId="77777777" w:rsidR="00DD2BD4" w:rsidRPr="005154C9" w:rsidRDefault="00DD2BD4" w:rsidP="00F71532">
      <w:pPr>
        <w:spacing w:line="360" w:lineRule="auto"/>
        <w:ind w:firstLine="709"/>
        <w:jc w:val="center"/>
        <w:rPr>
          <w:b/>
          <w:szCs w:val="28"/>
        </w:rPr>
      </w:pPr>
      <w:r w:rsidRPr="005154C9">
        <w:rPr>
          <w:b/>
          <w:szCs w:val="28"/>
        </w:rPr>
        <w:t>Анкета</w:t>
      </w:r>
    </w:p>
    <w:p w14:paraId="232A9B36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Добрый день, мы проводим маркетинговое исследование потребител</w:t>
      </w:r>
      <w:r w:rsidRPr="005154C9">
        <w:rPr>
          <w:szCs w:val="28"/>
        </w:rPr>
        <w:t>ь</w:t>
      </w:r>
      <w:r w:rsidRPr="005154C9">
        <w:rPr>
          <w:szCs w:val="28"/>
        </w:rPr>
        <w:t>ского спроса и предпочтений. Просим вас принять участие в опросе, анализ результатов которого п</w:t>
      </w:r>
      <w:r w:rsidRPr="005154C9">
        <w:rPr>
          <w:szCs w:val="28"/>
        </w:rPr>
        <w:t>о</w:t>
      </w:r>
      <w:r w:rsidRPr="005154C9">
        <w:rPr>
          <w:szCs w:val="28"/>
        </w:rPr>
        <w:t>зволит повысить посещаемость базового санатория «им. М.В. Ломоносова» г. Геленджик. Благодарим за участие.</w:t>
      </w:r>
    </w:p>
    <w:p w14:paraId="34912722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</w:p>
    <w:p w14:paraId="3F9705E3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1. Из каких источников информации Вы узнали о базовом санат</w:t>
      </w:r>
      <w:r w:rsidRPr="005154C9">
        <w:rPr>
          <w:b/>
          <w:szCs w:val="28"/>
        </w:rPr>
        <w:t>о</w:t>
      </w:r>
      <w:r w:rsidRPr="005154C9">
        <w:rPr>
          <w:b/>
          <w:szCs w:val="28"/>
        </w:rPr>
        <w:t>рии «им. М.В. Ломоносова» г. Геленджик?</w:t>
      </w:r>
    </w:p>
    <w:p w14:paraId="1FC9BAB2" w14:textId="77777777" w:rsidR="00DD2BD4" w:rsidRPr="005154C9" w:rsidRDefault="00DD2BD4" w:rsidP="00F71532">
      <w:pPr>
        <w:numPr>
          <w:ilvl w:val="0"/>
          <w:numId w:val="14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Реклама различного рода</w:t>
      </w:r>
    </w:p>
    <w:p w14:paraId="190C015A" w14:textId="77777777" w:rsidR="00DD2BD4" w:rsidRPr="005154C9" w:rsidRDefault="00DD2BD4" w:rsidP="00F71532">
      <w:pPr>
        <w:numPr>
          <w:ilvl w:val="0"/>
          <w:numId w:val="14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Интернет</w:t>
      </w:r>
    </w:p>
    <w:p w14:paraId="7C9CA67E" w14:textId="77777777" w:rsidR="00DD2BD4" w:rsidRPr="005154C9" w:rsidRDefault="00DD2BD4" w:rsidP="00F71532">
      <w:pPr>
        <w:numPr>
          <w:ilvl w:val="0"/>
          <w:numId w:val="14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Рекомендации друзей и знакомых</w:t>
      </w:r>
    </w:p>
    <w:p w14:paraId="20AC36F2" w14:textId="77777777" w:rsidR="00DD2BD4" w:rsidRPr="005154C9" w:rsidRDefault="00DD2BD4" w:rsidP="00F71532">
      <w:pPr>
        <w:numPr>
          <w:ilvl w:val="0"/>
          <w:numId w:val="14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Случайно</w:t>
      </w:r>
    </w:p>
    <w:p w14:paraId="09C4AF78" w14:textId="77777777" w:rsidR="00DD2BD4" w:rsidRPr="005154C9" w:rsidRDefault="00DD2BD4" w:rsidP="00F71532">
      <w:pPr>
        <w:numPr>
          <w:ilvl w:val="0"/>
          <w:numId w:val="14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Прочее_____________________</w:t>
      </w:r>
    </w:p>
    <w:p w14:paraId="598C41FE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2. Какое по счету посещение санатория «им. М.В. Ломоносова» Вы соверша</w:t>
      </w:r>
      <w:r w:rsidRPr="005154C9">
        <w:rPr>
          <w:b/>
          <w:szCs w:val="28"/>
        </w:rPr>
        <w:t>е</w:t>
      </w:r>
      <w:r w:rsidRPr="005154C9">
        <w:rPr>
          <w:b/>
          <w:szCs w:val="28"/>
        </w:rPr>
        <w:t>те?</w:t>
      </w:r>
    </w:p>
    <w:p w14:paraId="74CC9E56" w14:textId="77777777" w:rsidR="00DD2BD4" w:rsidRPr="005154C9" w:rsidRDefault="00DD2BD4" w:rsidP="00F71532">
      <w:pPr>
        <w:numPr>
          <w:ilvl w:val="0"/>
          <w:numId w:val="23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Первое</w:t>
      </w:r>
    </w:p>
    <w:p w14:paraId="68E34D1D" w14:textId="77777777" w:rsidR="00DD2BD4" w:rsidRPr="005154C9" w:rsidRDefault="00DD2BD4" w:rsidP="00F71532">
      <w:pPr>
        <w:numPr>
          <w:ilvl w:val="0"/>
          <w:numId w:val="23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Второе</w:t>
      </w:r>
    </w:p>
    <w:p w14:paraId="731245BF" w14:textId="77777777" w:rsidR="00DD2BD4" w:rsidRPr="005154C9" w:rsidRDefault="00DD2BD4" w:rsidP="00F71532">
      <w:pPr>
        <w:numPr>
          <w:ilvl w:val="0"/>
          <w:numId w:val="23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Больше двух</w:t>
      </w:r>
    </w:p>
    <w:p w14:paraId="1F0AA607" w14:textId="77777777" w:rsidR="00DD2BD4" w:rsidRPr="005154C9" w:rsidRDefault="00DD2BD4" w:rsidP="00F71532">
      <w:pPr>
        <w:numPr>
          <w:ilvl w:val="0"/>
          <w:numId w:val="28"/>
        </w:numPr>
        <w:tabs>
          <w:tab w:val="left" w:pos="435"/>
        </w:tabs>
        <w:spacing w:line="360" w:lineRule="auto"/>
        <w:ind w:left="0" w:firstLine="709"/>
        <w:jc w:val="both"/>
        <w:rPr>
          <w:b/>
          <w:szCs w:val="28"/>
        </w:rPr>
      </w:pPr>
      <w:r w:rsidRPr="005154C9">
        <w:rPr>
          <w:b/>
          <w:szCs w:val="28"/>
        </w:rPr>
        <w:t>Почему Вы предпочли к посещению именно этот санаторий?</w:t>
      </w:r>
    </w:p>
    <w:p w14:paraId="769014E9" w14:textId="77777777" w:rsidR="00DD2BD4" w:rsidRPr="005154C9" w:rsidRDefault="00DD2BD4" w:rsidP="00F71532">
      <w:pPr>
        <w:numPr>
          <w:ilvl w:val="0"/>
          <w:numId w:val="12"/>
        </w:numPr>
        <w:tabs>
          <w:tab w:val="left" w:pos="1380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Приемлемо финансово</w:t>
      </w:r>
    </w:p>
    <w:p w14:paraId="107F1B98" w14:textId="77777777" w:rsidR="00DD2BD4" w:rsidRPr="005154C9" w:rsidRDefault="00DD2BD4" w:rsidP="00F71532">
      <w:pPr>
        <w:numPr>
          <w:ilvl w:val="0"/>
          <w:numId w:val="12"/>
        </w:numPr>
        <w:tabs>
          <w:tab w:val="left" w:pos="1380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Случайно</w:t>
      </w:r>
    </w:p>
    <w:p w14:paraId="77524DE3" w14:textId="77777777" w:rsidR="00DD2BD4" w:rsidRPr="005154C9" w:rsidRDefault="00DD2BD4" w:rsidP="00F71532">
      <w:pPr>
        <w:numPr>
          <w:ilvl w:val="0"/>
          <w:numId w:val="12"/>
        </w:numPr>
        <w:tabs>
          <w:tab w:val="left" w:pos="1380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По совету врача</w:t>
      </w:r>
    </w:p>
    <w:p w14:paraId="2B82FC18" w14:textId="77777777" w:rsidR="00DD2BD4" w:rsidRPr="005154C9" w:rsidRDefault="00DD2BD4" w:rsidP="00F71532">
      <w:pPr>
        <w:numPr>
          <w:ilvl w:val="0"/>
          <w:numId w:val="12"/>
        </w:numPr>
        <w:tabs>
          <w:tab w:val="left" w:pos="1380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Ваш вариант____________________</w:t>
      </w:r>
    </w:p>
    <w:p w14:paraId="5B0DFDA8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4. Как Вы оцениваете стоимость туристской путевки в санаторий «им. М.В. Л</w:t>
      </w:r>
      <w:r w:rsidRPr="005154C9">
        <w:rPr>
          <w:b/>
          <w:szCs w:val="28"/>
        </w:rPr>
        <w:t>о</w:t>
      </w:r>
      <w:r w:rsidRPr="005154C9">
        <w:rPr>
          <w:b/>
          <w:szCs w:val="28"/>
        </w:rPr>
        <w:t>моносова»?</w:t>
      </w:r>
    </w:p>
    <w:p w14:paraId="42C9072C" w14:textId="77777777" w:rsidR="00DD2BD4" w:rsidRPr="005154C9" w:rsidRDefault="00DD2BD4" w:rsidP="00F71532">
      <w:pPr>
        <w:numPr>
          <w:ilvl w:val="0"/>
          <w:numId w:val="7"/>
        </w:numPr>
        <w:tabs>
          <w:tab w:val="left" w:pos="1365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Достаточно дорого</w:t>
      </w:r>
    </w:p>
    <w:p w14:paraId="35250777" w14:textId="77777777" w:rsidR="00DD2BD4" w:rsidRPr="005154C9" w:rsidRDefault="00DD2BD4" w:rsidP="00F71532">
      <w:pPr>
        <w:numPr>
          <w:ilvl w:val="0"/>
          <w:numId w:val="7"/>
        </w:numPr>
        <w:tabs>
          <w:tab w:val="left" w:pos="1365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Приемлемо</w:t>
      </w:r>
    </w:p>
    <w:p w14:paraId="689C29F5" w14:textId="77777777" w:rsidR="00DD2BD4" w:rsidRPr="005154C9" w:rsidRDefault="00DD2BD4" w:rsidP="00F71532">
      <w:pPr>
        <w:numPr>
          <w:ilvl w:val="0"/>
          <w:numId w:val="7"/>
        </w:numPr>
        <w:tabs>
          <w:tab w:val="left" w:pos="1365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Не дорого</w:t>
      </w:r>
    </w:p>
    <w:p w14:paraId="4A029204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</w:p>
    <w:p w14:paraId="5FA88083" w14:textId="77777777" w:rsidR="00DD2BD4" w:rsidRPr="005154C9" w:rsidRDefault="00DD2BD4" w:rsidP="00F71532">
      <w:pPr>
        <w:spacing w:line="360" w:lineRule="auto"/>
        <w:ind w:firstLine="709"/>
        <w:jc w:val="both"/>
        <w:rPr>
          <w:szCs w:val="28"/>
        </w:rPr>
      </w:pPr>
      <w:r w:rsidRPr="005154C9">
        <w:rPr>
          <w:szCs w:val="28"/>
        </w:rPr>
        <w:t>Данные о респонденте:</w:t>
      </w:r>
    </w:p>
    <w:p w14:paraId="5E57125B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Вы гражданин:</w:t>
      </w:r>
    </w:p>
    <w:p w14:paraId="4D68150F" w14:textId="77777777" w:rsidR="00DD2BD4" w:rsidRPr="005154C9" w:rsidRDefault="00DD2BD4" w:rsidP="00F71532">
      <w:pPr>
        <w:numPr>
          <w:ilvl w:val="0"/>
          <w:numId w:val="9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России</w:t>
      </w:r>
    </w:p>
    <w:p w14:paraId="2CFCBEC9" w14:textId="77777777" w:rsidR="00DD2BD4" w:rsidRPr="005154C9" w:rsidRDefault="00DD2BD4" w:rsidP="00F71532">
      <w:pPr>
        <w:numPr>
          <w:ilvl w:val="0"/>
          <w:numId w:val="9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Иностранный турист</w:t>
      </w:r>
    </w:p>
    <w:p w14:paraId="772FF2CB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Цель Вашего приезда?</w:t>
      </w:r>
    </w:p>
    <w:p w14:paraId="0582446B" w14:textId="77777777" w:rsidR="00DD2BD4" w:rsidRPr="005154C9" w:rsidRDefault="00DD2BD4" w:rsidP="00F71532">
      <w:pPr>
        <w:numPr>
          <w:ilvl w:val="0"/>
          <w:numId w:val="18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Оздоровления</w:t>
      </w:r>
    </w:p>
    <w:p w14:paraId="71877B49" w14:textId="77777777" w:rsidR="00DD2BD4" w:rsidRPr="005154C9" w:rsidRDefault="00DD2BD4" w:rsidP="00F71532">
      <w:pPr>
        <w:numPr>
          <w:ilvl w:val="0"/>
          <w:numId w:val="18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Лечения</w:t>
      </w:r>
    </w:p>
    <w:p w14:paraId="7591851F" w14:textId="77777777" w:rsidR="00DD2BD4" w:rsidRPr="005154C9" w:rsidRDefault="00DD2BD4" w:rsidP="00F71532">
      <w:pPr>
        <w:numPr>
          <w:ilvl w:val="0"/>
          <w:numId w:val="18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Любитель природы</w:t>
      </w:r>
    </w:p>
    <w:p w14:paraId="6AACDBCA" w14:textId="77777777" w:rsidR="00DD2BD4" w:rsidRPr="005154C9" w:rsidRDefault="00DD2BD4" w:rsidP="00F71532">
      <w:pPr>
        <w:numPr>
          <w:ilvl w:val="0"/>
          <w:numId w:val="18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Предпочитаю активный отдых</w:t>
      </w:r>
    </w:p>
    <w:p w14:paraId="0478B305" w14:textId="77777777" w:rsidR="00DD2BD4" w:rsidRPr="005154C9" w:rsidRDefault="00DD2BD4" w:rsidP="00F71532">
      <w:pPr>
        <w:numPr>
          <w:ilvl w:val="0"/>
          <w:numId w:val="18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Случайный посетитель</w:t>
      </w:r>
    </w:p>
    <w:p w14:paraId="25788A1B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Пол:</w:t>
      </w:r>
    </w:p>
    <w:p w14:paraId="1C56E5A2" w14:textId="77777777" w:rsidR="00DD2BD4" w:rsidRPr="005154C9" w:rsidRDefault="00DD2BD4" w:rsidP="00F71532">
      <w:pPr>
        <w:numPr>
          <w:ilvl w:val="0"/>
          <w:numId w:val="19"/>
        </w:numPr>
        <w:tabs>
          <w:tab w:val="left" w:pos="178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Муж</w:t>
      </w:r>
    </w:p>
    <w:p w14:paraId="4CB437B1" w14:textId="77777777" w:rsidR="00DD2BD4" w:rsidRPr="005154C9" w:rsidRDefault="00DD2BD4" w:rsidP="00F71532">
      <w:pPr>
        <w:numPr>
          <w:ilvl w:val="0"/>
          <w:numId w:val="19"/>
        </w:numPr>
        <w:tabs>
          <w:tab w:val="left" w:pos="178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Жен</w:t>
      </w:r>
    </w:p>
    <w:p w14:paraId="38C951D9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Семейное положение:</w:t>
      </w:r>
    </w:p>
    <w:p w14:paraId="1E55D5CA" w14:textId="77777777" w:rsidR="00DD2BD4" w:rsidRPr="005154C9" w:rsidRDefault="00DD2BD4" w:rsidP="00F71532">
      <w:pPr>
        <w:numPr>
          <w:ilvl w:val="0"/>
          <w:numId w:val="15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Холост/ не замужем</w:t>
      </w:r>
    </w:p>
    <w:p w14:paraId="5DF765B2" w14:textId="77777777" w:rsidR="00DD2BD4" w:rsidRPr="005154C9" w:rsidRDefault="00DD2BD4" w:rsidP="00F71532">
      <w:pPr>
        <w:numPr>
          <w:ilvl w:val="0"/>
          <w:numId w:val="15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Женат/ за мужем</w:t>
      </w:r>
    </w:p>
    <w:p w14:paraId="77054A28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Возраст:</w:t>
      </w:r>
    </w:p>
    <w:p w14:paraId="20FAE156" w14:textId="77777777" w:rsidR="00DD2BD4" w:rsidRPr="005154C9" w:rsidRDefault="00DD2BD4" w:rsidP="00F71532">
      <w:pPr>
        <w:numPr>
          <w:ilvl w:val="0"/>
          <w:numId w:val="8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Вам от 14 до 24 лет</w:t>
      </w:r>
    </w:p>
    <w:p w14:paraId="53A35D02" w14:textId="77777777" w:rsidR="00DD2BD4" w:rsidRPr="005154C9" w:rsidRDefault="00DD2BD4" w:rsidP="00F71532">
      <w:pPr>
        <w:numPr>
          <w:ilvl w:val="0"/>
          <w:numId w:val="8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Вам от 25 до 34 лет</w:t>
      </w:r>
    </w:p>
    <w:p w14:paraId="3D33FB7B" w14:textId="77777777" w:rsidR="00DD2BD4" w:rsidRPr="005154C9" w:rsidRDefault="00DD2BD4" w:rsidP="00F71532">
      <w:pPr>
        <w:numPr>
          <w:ilvl w:val="0"/>
          <w:numId w:val="8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Вам от 34 до 44 лет</w:t>
      </w:r>
    </w:p>
    <w:p w14:paraId="0E436ACA" w14:textId="77777777" w:rsidR="00DD2BD4" w:rsidRPr="005154C9" w:rsidRDefault="00DD2BD4" w:rsidP="00F71532">
      <w:pPr>
        <w:numPr>
          <w:ilvl w:val="0"/>
          <w:numId w:val="8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Вам от 45 до 54 лет</w:t>
      </w:r>
    </w:p>
    <w:p w14:paraId="4B647756" w14:textId="77777777" w:rsidR="00DD2BD4" w:rsidRPr="005154C9" w:rsidRDefault="00DD2BD4" w:rsidP="00F71532">
      <w:pPr>
        <w:numPr>
          <w:ilvl w:val="0"/>
          <w:numId w:val="8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Вам более 55 лет</w:t>
      </w:r>
    </w:p>
    <w:p w14:paraId="684301AB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Ваш социальный статус:</w:t>
      </w:r>
    </w:p>
    <w:p w14:paraId="6DA3FEBF" w14:textId="77777777" w:rsidR="00DD2BD4" w:rsidRPr="005154C9" w:rsidRDefault="00DD2BD4" w:rsidP="00F71532">
      <w:pPr>
        <w:numPr>
          <w:ilvl w:val="0"/>
          <w:numId w:val="3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Рабочий</w:t>
      </w:r>
    </w:p>
    <w:p w14:paraId="4770C85E" w14:textId="77777777" w:rsidR="00DD2BD4" w:rsidRPr="005154C9" w:rsidRDefault="00DD2BD4" w:rsidP="00F71532">
      <w:pPr>
        <w:numPr>
          <w:ilvl w:val="0"/>
          <w:numId w:val="3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Служащий</w:t>
      </w:r>
    </w:p>
    <w:p w14:paraId="4CC3960A" w14:textId="77777777" w:rsidR="00DD2BD4" w:rsidRPr="005154C9" w:rsidRDefault="00DD2BD4" w:rsidP="00F71532">
      <w:pPr>
        <w:numPr>
          <w:ilvl w:val="0"/>
          <w:numId w:val="3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Предприниматель</w:t>
      </w:r>
    </w:p>
    <w:p w14:paraId="065FD9F3" w14:textId="77777777" w:rsidR="00DD2BD4" w:rsidRPr="005154C9" w:rsidRDefault="00DD2BD4" w:rsidP="00F71532">
      <w:pPr>
        <w:numPr>
          <w:ilvl w:val="0"/>
          <w:numId w:val="3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Домохозяйка/ домохозяин</w:t>
      </w:r>
    </w:p>
    <w:p w14:paraId="2638EA5D" w14:textId="77777777" w:rsidR="00DD2BD4" w:rsidRPr="005154C9" w:rsidRDefault="00DD2BD4" w:rsidP="00F71532">
      <w:pPr>
        <w:numPr>
          <w:ilvl w:val="0"/>
          <w:numId w:val="3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Безработный</w:t>
      </w:r>
    </w:p>
    <w:p w14:paraId="7083B644" w14:textId="77777777" w:rsidR="00DD2BD4" w:rsidRPr="005154C9" w:rsidRDefault="00DD2BD4" w:rsidP="00F71532">
      <w:pPr>
        <w:numPr>
          <w:ilvl w:val="0"/>
          <w:numId w:val="3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Пенсионер</w:t>
      </w:r>
    </w:p>
    <w:p w14:paraId="07F44FA9" w14:textId="77777777" w:rsidR="00DD2BD4" w:rsidRPr="005154C9" w:rsidRDefault="00DD2BD4" w:rsidP="00F71532">
      <w:pPr>
        <w:numPr>
          <w:ilvl w:val="0"/>
          <w:numId w:val="3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Студент</w:t>
      </w:r>
    </w:p>
    <w:p w14:paraId="42A0AABC" w14:textId="77777777" w:rsidR="00DD2BD4" w:rsidRPr="005154C9" w:rsidRDefault="00DD2BD4" w:rsidP="00F71532">
      <w:pPr>
        <w:numPr>
          <w:ilvl w:val="0"/>
          <w:numId w:val="3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Прочее</w:t>
      </w:r>
    </w:p>
    <w:p w14:paraId="28C2CBCF" w14:textId="77777777" w:rsidR="00DD2BD4" w:rsidRPr="005154C9" w:rsidRDefault="00DD2BD4" w:rsidP="00F71532">
      <w:pPr>
        <w:spacing w:line="360" w:lineRule="auto"/>
        <w:ind w:firstLine="709"/>
        <w:jc w:val="both"/>
        <w:rPr>
          <w:b/>
          <w:szCs w:val="28"/>
        </w:rPr>
      </w:pPr>
      <w:r w:rsidRPr="005154C9">
        <w:rPr>
          <w:b/>
          <w:szCs w:val="28"/>
        </w:rPr>
        <w:t>Общий семейный доход:</w:t>
      </w:r>
    </w:p>
    <w:p w14:paraId="5411920C" w14:textId="77777777" w:rsidR="00DD2BD4" w:rsidRPr="005154C9" w:rsidRDefault="00DD2BD4" w:rsidP="00F71532">
      <w:pPr>
        <w:numPr>
          <w:ilvl w:val="0"/>
          <w:numId w:val="24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Доход ниже среднего</w:t>
      </w:r>
    </w:p>
    <w:p w14:paraId="411CCBFF" w14:textId="77777777" w:rsidR="00DD2BD4" w:rsidRPr="005154C9" w:rsidRDefault="00DD2BD4" w:rsidP="00F71532">
      <w:pPr>
        <w:numPr>
          <w:ilvl w:val="0"/>
          <w:numId w:val="24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Средний доход</w:t>
      </w:r>
    </w:p>
    <w:p w14:paraId="08CAD639" w14:textId="77777777" w:rsidR="00DD2BD4" w:rsidRPr="005154C9" w:rsidRDefault="00DD2BD4" w:rsidP="00F71532">
      <w:pPr>
        <w:numPr>
          <w:ilvl w:val="0"/>
          <w:numId w:val="24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Доход выше среднего</w:t>
      </w:r>
    </w:p>
    <w:p w14:paraId="6889015A" w14:textId="77777777" w:rsidR="00DD2BD4" w:rsidRPr="005154C9" w:rsidRDefault="00DD2BD4" w:rsidP="00F71532">
      <w:pPr>
        <w:numPr>
          <w:ilvl w:val="0"/>
          <w:numId w:val="24"/>
        </w:numPr>
        <w:tabs>
          <w:tab w:val="left" w:pos="1428"/>
        </w:tabs>
        <w:spacing w:line="360" w:lineRule="auto"/>
        <w:ind w:left="0" w:firstLine="709"/>
        <w:jc w:val="both"/>
        <w:rPr>
          <w:szCs w:val="28"/>
        </w:rPr>
      </w:pPr>
      <w:r w:rsidRPr="005154C9">
        <w:rPr>
          <w:szCs w:val="28"/>
        </w:rPr>
        <w:t>Высокий доход</w:t>
      </w:r>
    </w:p>
    <w:sectPr w:rsidR="00DD2BD4" w:rsidRPr="005154C9" w:rsidSect="005154C9">
      <w:footerReference w:type="default" r:id="rId34"/>
      <w:pgSz w:w="11905" w:h="16837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6E3C" w14:textId="77777777" w:rsidR="00A329DA" w:rsidRDefault="00A329DA">
      <w:r>
        <w:separator/>
      </w:r>
    </w:p>
  </w:endnote>
  <w:endnote w:type="continuationSeparator" w:id="0">
    <w:p w14:paraId="6D78B3A2" w14:textId="77777777" w:rsidR="00A329DA" w:rsidRDefault="00A3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8E63" w14:textId="4A73AC04" w:rsidR="005154C9" w:rsidRDefault="00D0216B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A8AF6A" wp14:editId="0EF43A77">
              <wp:simplePos x="0" y="0"/>
              <wp:positionH relativeFrom="page">
                <wp:posOffset>6751955</wp:posOffset>
              </wp:positionH>
              <wp:positionV relativeFrom="paragraph">
                <wp:posOffset>635</wp:posOffset>
              </wp:positionV>
              <wp:extent cx="266700" cy="203835"/>
              <wp:effectExtent l="8255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BF992" w14:textId="77777777" w:rsidR="005154C9" w:rsidRDefault="005154C9">
                          <w:pPr>
                            <w:pStyle w:val="af1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36D8D">
                            <w:rPr>
                              <w:rStyle w:val="a3"/>
                              <w:noProof/>
                            </w:rPr>
                            <w:t>20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8AF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65pt;margin-top:.05pt;width:21pt;height:16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" stroked="f">
              <v:fill opacity="0"/>
              <v:textbox inset="0,0,0,0">
                <w:txbxContent>
                  <w:p w14:paraId="54ABF992" w14:textId="77777777" w:rsidR="005154C9" w:rsidRDefault="005154C9">
                    <w:pPr>
                      <w:pStyle w:val="af1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36D8D">
                      <w:rPr>
                        <w:rStyle w:val="a3"/>
                        <w:noProof/>
                      </w:rPr>
                      <w:t>20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58955" w14:textId="77777777" w:rsidR="00A329DA" w:rsidRDefault="00A329DA">
      <w:r>
        <w:separator/>
      </w:r>
    </w:p>
  </w:footnote>
  <w:footnote w:type="continuationSeparator" w:id="0">
    <w:p w14:paraId="3D31AFB1" w14:textId="77777777" w:rsidR="00A329DA" w:rsidRDefault="00A329DA">
      <w:r>
        <w:continuationSeparator/>
      </w:r>
    </w:p>
  </w:footnote>
  <w:footnote w:id="1">
    <w:p w14:paraId="2A5E6C7F" w14:textId="77777777" w:rsidR="005154C9" w:rsidRDefault="005154C9">
      <w:pPr>
        <w:rPr>
          <w:spacing w:val="-10"/>
          <w:sz w:val="20"/>
        </w:rPr>
      </w:pPr>
      <w:r>
        <w:rPr>
          <w:rStyle w:val="a6"/>
        </w:rPr>
        <w:footnoteRef/>
      </w:r>
      <w:r>
        <w:rPr>
          <w:sz w:val="20"/>
        </w:rPr>
        <w:tab/>
        <w:t xml:space="preserve"> </w:t>
      </w:r>
      <w:r>
        <w:rPr>
          <w:spacing w:val="-10"/>
          <w:sz w:val="20"/>
        </w:rPr>
        <w:t xml:space="preserve">* - данные </w:t>
      </w:r>
      <w:r>
        <w:rPr>
          <w:caps/>
          <w:spacing w:val="-10"/>
          <w:sz w:val="20"/>
        </w:rPr>
        <w:t>вто</w:t>
      </w:r>
      <w:r>
        <w:rPr>
          <w:spacing w:val="-10"/>
          <w:sz w:val="20"/>
        </w:rPr>
        <w:t>;</w:t>
      </w:r>
    </w:p>
    <w:p w14:paraId="037508B3" w14:textId="77777777" w:rsidR="00000000" w:rsidRDefault="005154C9">
      <w:r>
        <w:rPr>
          <w:spacing w:val="-10"/>
          <w:sz w:val="20"/>
        </w:rPr>
        <w:tab/>
        <w:t>* * - данные, рассчитанные по потокам въездного международного Туризма, внутреннего, национального, с уч</w:t>
      </w:r>
      <w:r>
        <w:rPr>
          <w:spacing w:val="-10"/>
          <w:sz w:val="20"/>
        </w:rPr>
        <w:t>е</w:t>
      </w:r>
      <w:r>
        <w:rPr>
          <w:spacing w:val="-10"/>
          <w:sz w:val="20"/>
        </w:rPr>
        <w:t xml:space="preserve">том всех видов Туризма и размещения. </w:t>
      </w:r>
    </w:p>
  </w:footnote>
  <w:footnote w:id="2">
    <w:p w14:paraId="3BDB7639" w14:textId="77777777" w:rsidR="00000000" w:rsidRDefault="005154C9" w:rsidP="005154C9">
      <w:pPr>
        <w:pStyle w:val="af3"/>
        <w:widowControl w:val="0"/>
        <w:spacing w:before="0" w:after="0" w:line="360" w:lineRule="auto"/>
        <w:jc w:val="both"/>
      </w:pPr>
      <w:r>
        <w:rPr>
          <w:rStyle w:val="a6"/>
        </w:rPr>
        <w:footnoteRef/>
      </w:r>
      <w:r>
        <w:rPr>
          <w:sz w:val="20"/>
        </w:rPr>
        <w:t xml:space="preserve"> Ветитнев А.М., Журавлева Л.Б. Курортное дело. Учебное пособие. – М.: Издательство «Кнорус», 2006. – 528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90"/>
        </w:tabs>
        <w:ind w:left="89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90"/>
        </w:tabs>
        <w:ind w:left="15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90"/>
        </w:tabs>
        <w:ind w:left="22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90"/>
        </w:tabs>
        <w:ind w:left="299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20"/>
        </w:tabs>
        <w:ind w:left="3520" w:hanging="21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2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1587"/>
        </w:tabs>
        <w:ind w:left="1587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2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2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1" w15:restartNumberingAfterBreak="0">
    <w:nsid w:val="00000016"/>
    <w:multiLevelType w:val="single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7"/>
    <w:multiLevelType w:val="singleLevel"/>
    <w:tmpl w:val="00000017"/>
    <w:name w:val="WW8Num3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singleLevel"/>
    <w:tmpl w:val="00000018"/>
    <w:name w:val="WW8Num3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4" w15:restartNumberingAfterBreak="0">
    <w:nsid w:val="00000019"/>
    <w:multiLevelType w:val="singleLevel"/>
    <w:tmpl w:val="00000019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38"/>
    <w:lvl w:ilvl="0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."/>
      <w:lvlJc w:val="left"/>
      <w:pPr>
        <w:tabs>
          <w:tab w:val="num" w:pos="1239"/>
        </w:tabs>
        <w:ind w:left="1239" w:hanging="36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1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890"/>
        </w:tabs>
        <w:ind w:left="89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90"/>
        </w:tabs>
        <w:ind w:left="15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90"/>
        </w:tabs>
        <w:ind w:left="22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90"/>
        </w:tabs>
        <w:ind w:left="299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20"/>
        </w:tabs>
        <w:ind w:left="3520" w:hanging="2160"/>
      </w:pPr>
      <w:rPr>
        <w:rFonts w:cs="Times New Roman"/>
      </w:rPr>
    </w:lvl>
  </w:abstractNum>
  <w:abstractNum w:abstractNumId="28" w15:restartNumberingAfterBreak="0">
    <w:nsid w:val="554D395D"/>
    <w:multiLevelType w:val="hybridMultilevel"/>
    <w:tmpl w:val="F954A26A"/>
    <w:lvl w:ilvl="0" w:tplc="44B0974E">
      <w:start w:val="1"/>
      <w:numFmt w:val="decimal"/>
      <w:lvlText w:val="%1."/>
      <w:lvlJc w:val="left"/>
      <w:pPr>
        <w:ind w:left="123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D4"/>
    <w:rsid w:val="00271450"/>
    <w:rsid w:val="004B489D"/>
    <w:rsid w:val="004E142F"/>
    <w:rsid w:val="005154C9"/>
    <w:rsid w:val="005659C3"/>
    <w:rsid w:val="00665661"/>
    <w:rsid w:val="00736D8D"/>
    <w:rsid w:val="007F0494"/>
    <w:rsid w:val="00A329DA"/>
    <w:rsid w:val="00D0216B"/>
    <w:rsid w:val="00D0540A"/>
    <w:rsid w:val="00DD2BD4"/>
    <w:rsid w:val="00F7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E4A5296"/>
  <w14:defaultImageDpi w14:val="0"/>
  <w15:docId w15:val="{785F66A2-A640-4EE8-9506-61A63D27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jc w:val="center"/>
      <w:outlineLvl w:val="0"/>
    </w:pPr>
    <w:rPr>
      <w:rFonts w:ascii="Arial" w:hAnsi="Arial"/>
      <w:b/>
      <w:kern w:val="1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spacing w:before="140" w:line="240" w:lineRule="atLeast"/>
      <w:ind w:left="2480" w:hanging="248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autoSpaceDE w:val="0"/>
      <w:spacing w:before="1200"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3z1">
    <w:name w:val="WW8Num13z1"/>
    <w:rPr>
      <w:rFonts w:ascii="Courier New" w:hAnsi="Courier New"/>
      <w:sz w:val="20"/>
    </w:rPr>
  </w:style>
  <w:style w:type="character" w:customStyle="1" w:styleId="WW8Num13z2">
    <w:name w:val="WW8Num13z2"/>
    <w:rPr>
      <w:rFonts w:ascii="Wingdings" w:hAnsi="Wingdings"/>
      <w:sz w:val="20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color w:val="auto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  <w:rPr>
      <w:rFonts w:cs="Times New Roman"/>
    </w:rPr>
  </w:style>
  <w:style w:type="character" w:styleId="a4">
    <w:name w:val="Strong"/>
    <w:basedOn w:val="11"/>
    <w:uiPriority w:val="22"/>
    <w:qFormat/>
    <w:rPr>
      <w:rFonts w:cs="Times New Roman"/>
      <w:b/>
      <w:bCs/>
    </w:rPr>
  </w:style>
  <w:style w:type="character" w:styleId="a5">
    <w:name w:val="Hyperlink"/>
    <w:basedOn w:val="11"/>
    <w:uiPriority w:val="99"/>
    <w:rPr>
      <w:rFonts w:cs="Times New Roman"/>
      <w:color w:val="4284B0"/>
      <w:u w:val="none"/>
    </w:rPr>
  </w:style>
  <w:style w:type="character" w:customStyle="1" w:styleId="nobr1">
    <w:name w:val="nobr1"/>
    <w:basedOn w:val="11"/>
    <w:rPr>
      <w:rFonts w:cs="Times New Roman"/>
    </w:rPr>
  </w:style>
  <w:style w:type="character" w:customStyle="1" w:styleId="adcontent1">
    <w:name w:val="adcontent1"/>
    <w:basedOn w:val="11"/>
    <w:rPr>
      <w:rFonts w:cs="Times New Roman"/>
    </w:rPr>
  </w:style>
  <w:style w:type="character" w:customStyle="1" w:styleId="adcontentmenu1">
    <w:name w:val="adcontent_menu1"/>
    <w:basedOn w:val="11"/>
    <w:rPr>
      <w:rFonts w:cs="Times New Roman"/>
      <w:vanish/>
      <w:shd w:val="clear" w:color="auto" w:fill="FFFFFF"/>
    </w:rPr>
  </w:style>
  <w:style w:type="character" w:customStyle="1" w:styleId="adcontentmenu2">
    <w:name w:val="adcontent_menu2"/>
    <w:basedOn w:val="11"/>
    <w:rPr>
      <w:rFonts w:cs="Times New Roman"/>
      <w:vanish/>
      <w:shd w:val="clear" w:color="auto" w:fill="FFFFFF"/>
    </w:rPr>
  </w:style>
  <w:style w:type="character" w:customStyle="1" w:styleId="a6">
    <w:name w:val="Символ сноски"/>
    <w:basedOn w:val="11"/>
    <w:rPr>
      <w:rFonts w:cs="Times New Roman"/>
      <w:vertAlign w:val="superscript"/>
    </w:rPr>
  </w:style>
  <w:style w:type="character" w:customStyle="1" w:styleId="text6">
    <w:name w:val="text6"/>
    <w:basedOn w:val="11"/>
    <w:rPr>
      <w:rFonts w:cs="Times New Roman"/>
      <w:color w:val="auto"/>
      <w:sz w:val="16"/>
      <w:szCs w:val="16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a9">
    <w:name w:val="Символы концевой сноски"/>
  </w:style>
  <w:style w:type="paragraph" w:styleId="aa">
    <w:name w:val="Title"/>
    <w:basedOn w:val="a"/>
    <w:next w:val="ab"/>
    <w:link w:val="ac"/>
    <w:uiPriority w:val="10"/>
    <w:qFormat/>
    <w:pPr>
      <w:jc w:val="center"/>
    </w:pPr>
    <w:rPr>
      <w:sz w:val="24"/>
    </w:rPr>
  </w:style>
  <w:style w:type="paragraph" w:styleId="ab">
    <w:name w:val="Subtitle"/>
    <w:basedOn w:val="aa"/>
    <w:next w:val="ad"/>
    <w:link w:val="ae"/>
    <w:uiPriority w:val="11"/>
    <w:qFormat/>
    <w:pPr>
      <w:keepNext/>
      <w:spacing w:before="240" w:after="120"/>
    </w:pPr>
    <w:rPr>
      <w:rFonts w:ascii="Arial" w:hAnsi="Arial" w:cs="Tahoma"/>
      <w:i/>
      <w:iCs/>
      <w:sz w:val="28"/>
      <w:szCs w:val="28"/>
    </w:rPr>
  </w:style>
  <w:style w:type="paragraph" w:styleId="ad">
    <w:name w:val="Body Text"/>
    <w:basedOn w:val="a"/>
    <w:link w:val="af"/>
    <w:uiPriority w:val="99"/>
    <w:pPr>
      <w:ind w:firstLine="720"/>
      <w:jc w:val="both"/>
    </w:pPr>
  </w:style>
  <w:style w:type="character" w:customStyle="1" w:styleId="af">
    <w:name w:val="Основной текст Знак"/>
    <w:basedOn w:val="a0"/>
    <w:link w:val="ad"/>
    <w:uiPriority w:val="99"/>
    <w:semiHidden/>
    <w:locked/>
    <w:rPr>
      <w:rFonts w:cs="Times New Roman"/>
      <w:sz w:val="28"/>
      <w:lang w:val="x-none" w:eastAsia="ar-SA" w:bidi="ar-SA"/>
    </w:rPr>
  </w:style>
  <w:style w:type="paragraph" w:styleId="af0">
    <w:name w:val="List"/>
    <w:basedOn w:val="ad"/>
    <w:uiPriority w:val="99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ind w:firstLine="720"/>
      <w:jc w:val="right"/>
    </w:pPr>
    <w:rPr>
      <w:i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8"/>
      <w:lang w:val="x-none" w:eastAsia="ar-SA" w:bidi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character" w:customStyle="1" w:styleId="ac">
    <w:name w:val="Заголовок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character" w:customStyle="1" w:styleId="ae">
    <w:name w:val="Подзаголовок Знак"/>
    <w:basedOn w:val="a0"/>
    <w:link w:val="ab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3">
    <w:name w:val="Normal (Web)"/>
    <w:basedOn w:val="a"/>
    <w:uiPriority w:val="99"/>
    <w:pPr>
      <w:spacing w:before="280" w:after="28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lang w:val="x-none" w:eastAsia="ar-SA" w:bidi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360"/>
    </w:pPr>
  </w:style>
  <w:style w:type="paragraph" w:styleId="af4">
    <w:name w:val="Body Text Indent"/>
    <w:basedOn w:val="a"/>
    <w:link w:val="af5"/>
    <w:uiPriority w:val="99"/>
    <w:pPr>
      <w:spacing w:after="120"/>
      <w:ind w:left="360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Pr>
      <w:rFonts w:cs="Times New Roman"/>
      <w:sz w:val="28"/>
      <w:lang w:val="x-none" w:eastAsia="ar-SA" w:bidi="ar-SA"/>
    </w:rPr>
  </w:style>
  <w:style w:type="paragraph" w:styleId="af6">
    <w:name w:val="footnote text"/>
    <w:basedOn w:val="a"/>
    <w:link w:val="af7"/>
    <w:uiPriority w:val="99"/>
    <w:semiHidden/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Pr>
      <w:rFonts w:cs="Times New Roman"/>
      <w:lang w:val="x-none" w:eastAsia="ar-SA" w:bidi="ar-SA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semiHidden/>
    <w:locked/>
    <w:rPr>
      <w:rFonts w:cs="Times New Roman"/>
      <w:sz w:val="28"/>
      <w:lang w:val="x-none" w:eastAsia="ar-SA" w:bidi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a">
    <w:name w:val="Нормальный"/>
    <w:basedOn w:val="a"/>
    <w:pPr>
      <w:jc w:val="both"/>
    </w:pPr>
    <w:rPr>
      <w:szCs w:val="28"/>
    </w:rPr>
  </w:style>
  <w:style w:type="paragraph" w:customStyle="1" w:styleId="xl37">
    <w:name w:val="xl37"/>
    <w:basedOn w:val="a"/>
    <w:pPr>
      <w:spacing w:before="280" w:after="280"/>
      <w:jc w:val="center"/>
    </w:pPr>
    <w:rPr>
      <w:sz w:val="24"/>
      <w:szCs w:val="24"/>
    </w:rPr>
  </w:style>
  <w:style w:type="paragraph" w:customStyle="1" w:styleId="14">
    <w:name w:val="1"/>
    <w:basedOn w:val="a"/>
    <w:next w:val="af3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small">
    <w:name w:val="small"/>
    <w:basedOn w:val="a"/>
    <w:pPr>
      <w:spacing w:before="280" w:after="280"/>
      <w:ind w:right="75" w:firstLine="300"/>
      <w:jc w:val="both"/>
    </w:pPr>
    <w:rPr>
      <w:rFonts w:ascii="Arial" w:hAnsi="Arial" w:cs="Arial"/>
      <w:color w:val="000080"/>
      <w:sz w:val="16"/>
      <w:szCs w:val="16"/>
    </w:rPr>
  </w:style>
  <w:style w:type="paragraph" w:customStyle="1" w:styleId="afb">
    <w:name w:val="Содержимое врезки"/>
    <w:basedOn w:val="ad"/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hyperlink" Target="http://mygel.ru/flora" TargetMode="External"/><Relationship Id="rId26" Type="http://schemas.openxmlformats.org/officeDocument/2006/relationships/hyperlink" Target="http://mygel.ru/helper/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ygel.ru/helper/1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hyperlink" Target="http://mygel.ru/sea" TargetMode="External"/><Relationship Id="rId25" Type="http://schemas.openxmlformats.org/officeDocument/2006/relationships/hyperlink" Target="http://mygel.ru/helper/magazines" TargetMode="External"/><Relationship Id="rId33" Type="http://schemas.openxmlformats.org/officeDocument/2006/relationships/hyperlink" Target="http://mygel.ru/helper/73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hyperlink" Target="http://mygel.ru/" TargetMode="External"/><Relationship Id="rId29" Type="http://schemas.openxmlformats.org/officeDocument/2006/relationships/hyperlink" Target="http://mygel.ru/helper/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mygel.ru/" TargetMode="External"/><Relationship Id="rId32" Type="http://schemas.openxmlformats.org/officeDocument/2006/relationships/hyperlink" Target="http://mygel.ru/se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hyperlink" Target="http://mygel.ru/mount" TargetMode="External"/><Relationship Id="rId28" Type="http://schemas.openxmlformats.org/officeDocument/2006/relationships/hyperlink" Target="http://mygel.ru/helper/20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http://mygel.ru/mount" TargetMode="External"/><Relationship Id="rId31" Type="http://schemas.openxmlformats.org/officeDocument/2006/relationships/hyperlink" Target="http://mygel.ru/clima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hyperlink" Target="http://mygel.ru/helper/3" TargetMode="External"/><Relationship Id="rId27" Type="http://schemas.openxmlformats.org/officeDocument/2006/relationships/hyperlink" Target="http://mygel.ru/helper/7" TargetMode="External"/><Relationship Id="rId30" Type="http://schemas.openxmlformats.org/officeDocument/2006/relationships/hyperlink" Target="http://mygel.ru/sea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24216</Words>
  <Characters>138032</Characters>
  <Application>Microsoft Office Word</Application>
  <DocSecurity>0</DocSecurity>
  <Lines>1150</Lines>
  <Paragraphs>323</Paragraphs>
  <ScaleCrop>false</ScaleCrop>
  <Company>NhT</Company>
  <LinksUpToDate>false</LinksUpToDate>
  <CharactersWithSpaces>161925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Женя</dc:creator>
  <cp:keywords/>
  <dc:description/>
  <cp:lastModifiedBy>Igor</cp:lastModifiedBy>
  <cp:revision>3</cp:revision>
  <cp:lastPrinted>2007-11-20T14:35:00Z</cp:lastPrinted>
  <dcterms:created xsi:type="dcterms:W3CDTF">2025-03-11T11:12:00Z</dcterms:created>
  <dcterms:modified xsi:type="dcterms:W3CDTF">2025-03-11T11:12:00Z</dcterms:modified>
</cp:coreProperties>
</file>