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6A4E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  <w:r w:rsidRPr="00F25C64">
        <w:rPr>
          <w:sz w:val="28"/>
        </w:rPr>
        <w:t>Министерство здравоохранения Республики Беларусь</w:t>
      </w:r>
    </w:p>
    <w:p w14:paraId="784EDE04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  <w:r w:rsidRPr="00F25C64">
        <w:rPr>
          <w:sz w:val="28"/>
        </w:rPr>
        <w:t>Учреждений образования</w:t>
      </w:r>
    </w:p>
    <w:p w14:paraId="04A83BB0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  <w:r w:rsidRPr="00F25C64">
        <w:rPr>
          <w:sz w:val="28"/>
        </w:rPr>
        <w:t>"Гомельский государственный медицинский университет"</w:t>
      </w:r>
    </w:p>
    <w:p w14:paraId="450688B5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  <w:r w:rsidRPr="00F25C64">
        <w:rPr>
          <w:sz w:val="28"/>
        </w:rPr>
        <w:t>Кафедра хирургических болезней №3 с курсом офтальмологии и сердечно - сосудистой хирургии</w:t>
      </w:r>
    </w:p>
    <w:p w14:paraId="26B76351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6469F2EA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4F98E8B4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3824183C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5BC27D47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4F4CF192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  <w:r w:rsidRPr="00F25C64">
        <w:rPr>
          <w:sz w:val="28"/>
        </w:rPr>
        <w:t>Учебная история болезни</w:t>
      </w:r>
    </w:p>
    <w:p w14:paraId="55DC53A4" w14:textId="77777777" w:rsidR="00F25C64" w:rsidRPr="00F25C64" w:rsidRDefault="00847E7A" w:rsidP="00F25C64">
      <w:pPr>
        <w:suppressAutoHyphens/>
        <w:spacing w:line="360" w:lineRule="auto"/>
        <w:ind w:firstLine="709"/>
        <w:jc w:val="center"/>
        <w:rPr>
          <w:sz w:val="28"/>
        </w:rPr>
      </w:pPr>
      <w:r w:rsidRPr="00847E7A">
        <w:rPr>
          <w:sz w:val="28"/>
        </w:rPr>
        <w:t>Варикозное расширение подкожных вен правой ноги</w:t>
      </w:r>
    </w:p>
    <w:p w14:paraId="0081A01C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07E80A5F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6BE29AD4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6F5AA4D2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037200CE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4795A3B2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52B5BABB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20C97453" w14:textId="77777777" w:rsidR="00F25C64" w:rsidRPr="00847E7A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6B804634" w14:textId="77777777" w:rsidR="00F25C64" w:rsidRPr="00847E7A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33121F9E" w14:textId="77777777" w:rsidR="00F25C64" w:rsidRPr="00847E7A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5953CB6F" w14:textId="77777777" w:rsidR="00F25C64" w:rsidRPr="00847E7A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7EB055C2" w14:textId="77777777" w:rsidR="00F25C64" w:rsidRPr="00847E7A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4DD6FE05" w14:textId="77777777" w:rsidR="00F25C64" w:rsidRPr="005E0D78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4BDBDA1C" w14:textId="77777777" w:rsidR="00847E7A" w:rsidRPr="005E0D78" w:rsidRDefault="00847E7A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4C4B4B46" w14:textId="77777777" w:rsidR="00847E7A" w:rsidRPr="005E0D78" w:rsidRDefault="00847E7A" w:rsidP="00F25C64">
      <w:pPr>
        <w:suppressAutoHyphens/>
        <w:spacing w:line="360" w:lineRule="auto"/>
        <w:ind w:firstLine="709"/>
        <w:jc w:val="center"/>
        <w:rPr>
          <w:sz w:val="28"/>
        </w:rPr>
      </w:pPr>
    </w:p>
    <w:p w14:paraId="7F9393DE" w14:textId="77777777" w:rsidR="00F25C64" w:rsidRPr="00F25C64" w:rsidRDefault="00F25C64" w:rsidP="00F25C64">
      <w:pPr>
        <w:suppressAutoHyphens/>
        <w:spacing w:line="360" w:lineRule="auto"/>
        <w:ind w:firstLine="709"/>
        <w:jc w:val="center"/>
        <w:rPr>
          <w:sz w:val="28"/>
        </w:rPr>
      </w:pPr>
      <w:r w:rsidRPr="00F25C64">
        <w:rPr>
          <w:sz w:val="28"/>
        </w:rPr>
        <w:t>Гомель, 2011</w:t>
      </w:r>
    </w:p>
    <w:p w14:paraId="5B9CAAE0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="005A1D7A" w:rsidRPr="00F25C64">
        <w:rPr>
          <w:sz w:val="28"/>
        </w:rPr>
        <w:lastRenderedPageBreak/>
        <w:t>Паспортные данные</w:t>
      </w:r>
    </w:p>
    <w:p w14:paraId="24543DB3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1.</w:t>
      </w:r>
      <w:r w:rsidRPr="00F25C64">
        <w:rPr>
          <w:sz w:val="28"/>
        </w:rPr>
        <w:tab/>
      </w:r>
    </w:p>
    <w:p w14:paraId="4ECFCC33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2.</w:t>
      </w:r>
      <w:r w:rsidRPr="00F25C64">
        <w:rPr>
          <w:sz w:val="28"/>
        </w:rPr>
        <w:tab/>
        <w:t>Дата рождения</w:t>
      </w:r>
    </w:p>
    <w:p w14:paraId="14D9A802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3.</w:t>
      </w:r>
      <w:r w:rsidRPr="00F25C64">
        <w:rPr>
          <w:sz w:val="28"/>
        </w:rPr>
        <w:tab/>
        <w:t>Замужем</w:t>
      </w:r>
    </w:p>
    <w:p w14:paraId="7D0F0248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4.</w:t>
      </w:r>
      <w:r w:rsidRPr="00F25C64">
        <w:rPr>
          <w:sz w:val="28"/>
        </w:rPr>
        <w:tab/>
        <w:t>Фельдшер-лаборант</w:t>
      </w:r>
    </w:p>
    <w:p w14:paraId="43D76EC8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5.</w:t>
      </w:r>
      <w:r w:rsidRPr="00F25C64">
        <w:rPr>
          <w:sz w:val="28"/>
        </w:rPr>
        <w:tab/>
        <w:t>Гомельск</w:t>
      </w:r>
      <w:r w:rsidR="00F25C64" w:rsidRPr="00F25C64">
        <w:rPr>
          <w:sz w:val="28"/>
        </w:rPr>
        <w:t>ая область, г. Хойники у</w:t>
      </w:r>
    </w:p>
    <w:p w14:paraId="3AC1B46A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6.</w:t>
      </w:r>
      <w:r w:rsidRPr="00F25C64">
        <w:rPr>
          <w:sz w:val="28"/>
        </w:rPr>
        <w:tab/>
        <w:t>Дата поступления в клинику</w:t>
      </w:r>
    </w:p>
    <w:p w14:paraId="34332478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7.</w:t>
      </w:r>
      <w:r w:rsidRPr="00F25C64">
        <w:rPr>
          <w:sz w:val="28"/>
        </w:rPr>
        <w:tab/>
        <w:t>Кем направлена: Хойницкая ЦРП</w:t>
      </w:r>
    </w:p>
    <w:p w14:paraId="290AE0E5" w14:textId="77777777" w:rsidR="005A1D7A" w:rsidRPr="00F25C64" w:rsidRDefault="005E0D78" w:rsidP="00F25C6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Диагноз при поступлении: В</w:t>
      </w:r>
      <w:r w:rsidR="005A1D7A" w:rsidRPr="00F25C64">
        <w:rPr>
          <w:sz w:val="28"/>
        </w:rPr>
        <w:t>арикозное расширение вен правой ноги, ХВН 2 ст.</w:t>
      </w:r>
    </w:p>
    <w:p w14:paraId="216267B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Жалобы</w:t>
      </w:r>
    </w:p>
    <w:p w14:paraId="5732A07D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Пациентка жалуется на наличие варикозно расширенных вен правого бедра и голени, причиняющих косметический дефект, на быструю утомляемость, чувство тяжести и распирания в ногах, возникающие после ходьбы и длительного стояния, появление умеренных отеков в вечернее время в области правой стопы и голени.</w:t>
      </w:r>
    </w:p>
    <w:p w14:paraId="4C43CBA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История заболевания</w:t>
      </w:r>
    </w:p>
    <w:p w14:paraId="5FE8A34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Первые симптомы в виде извилистых расширений вен нижних конечностей появились около 20 лет назад. Пациентка за медицинской помощью не обращалась. Со временем косметический дефект стал более выраженным, появились тянущие боли в ногах, вечерние отеки. После беременности в 2009 году, процесс обострился. В июле 2010 года была проведена флебэктомия слева. В настоящий момент направлена в отделение сосудистой хирургии ГОККД для проведения плановой флебэктомии справа.</w:t>
      </w:r>
    </w:p>
    <w:p w14:paraId="7ACBC96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История жизни</w:t>
      </w:r>
    </w:p>
    <w:p w14:paraId="76FB7279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Пациентка родилась 01.05.71 в Республике Казахстан село Карасу.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 xml:space="preserve">В школу пошла с 7 лет, закончилась 10 классов. Рост и развитие соответствовали возрастным нормам. В 1992 году закончила медицинское училище, по специальности фельдшер-лаборант. В 1999 году переехала в </w:t>
      </w:r>
      <w:r w:rsidRPr="00F25C64">
        <w:rPr>
          <w:sz w:val="28"/>
        </w:rPr>
        <w:lastRenderedPageBreak/>
        <w:t>Республику Беларусь, г. Хойники. Работала фельдшером-лаборантом в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Хойницкой санстанции.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С 2009 года находится в декретном отпуске.</w:t>
      </w:r>
    </w:p>
    <w:p w14:paraId="2763935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Условия труда нормальные. Жилищные условия удовлетворительные. Характер питания: регулярное разнообразное.</w:t>
      </w:r>
    </w:p>
    <w:p w14:paraId="3218C63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Гинекологический анамнез: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Менструации начались в возрасте 13 лет, регулярные, безболезненные. Вышла замуж в возрасте 23 года. Имела 4 беременности, 2 были прерваны по медицинским показаниям.</w:t>
      </w:r>
    </w:p>
    <w:p w14:paraId="7B79737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Вредные привычки (курение, алкоголь, наркотики) отрицает.</w:t>
      </w:r>
    </w:p>
    <w:p w14:paraId="7D4E7DC1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Перенесенные заболевание: в детстве переболела корью и краснухой. Туберкулез, болезнь Боткина, венерические заболевания отрицает</w:t>
      </w:r>
    </w:p>
    <w:p w14:paraId="473B4EDF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Аллергологический и лекарственный анамнез не отягощен.</w:t>
      </w:r>
    </w:p>
    <w:p w14:paraId="494DA14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Наследственный анамнез: дед и мать пациентки страдали варикозным расширением вен.</w:t>
      </w:r>
    </w:p>
    <w:p w14:paraId="4231A3BF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0563A6A4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="005A1D7A" w:rsidRPr="00F25C64">
        <w:rPr>
          <w:sz w:val="28"/>
        </w:rPr>
        <w:lastRenderedPageBreak/>
        <w:t>Объективное исследование</w:t>
      </w:r>
    </w:p>
    <w:p w14:paraId="5AFC834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2445CA69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Общий осмотр</w:t>
      </w:r>
    </w:p>
    <w:p w14:paraId="2472E2C8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Внешний осмотр. Общее состояние больного удовлетворительное. Сознание ясное, положение активное.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Рост 168, вес 86.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ИМТ 30.</w:t>
      </w:r>
    </w:p>
    <w:p w14:paraId="6672D4D1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Кожа и видимые слизистые. Кожные покровы чистые, влажные, естественного цвета. Эластичность и тургор в норме.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Экскориаций, пятен, ксантом, ксантелазм нет. В области левой голени и бедра имеются послеоперационные рубцы (флебэктомия). На правой голени и бедре имеются изменения кожи (см. локальный статус)</w:t>
      </w:r>
    </w:p>
    <w:p w14:paraId="5E5B3EAD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Подкожно-жировая клетчатка: развита избыточно, место наибольшего скопления - живот.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Наблюдается пастозность в области правой голени.</w:t>
      </w:r>
    </w:p>
    <w:p w14:paraId="6D804A23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Лимфатические узлы: визуально не определяются. Пальпируются поднижнечелюстные лимфатические узлы: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подвижны, безболезненны,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мягкой консистенции, не спаяны с окружающими тканями.</w:t>
      </w:r>
    </w:p>
    <w:p w14:paraId="6DA91201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Щитовидная железа: мягкая, однородная, подвижная, безболезненная, не увеличена.</w:t>
      </w:r>
    </w:p>
    <w:p w14:paraId="0A24A2C8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Мышечная система: развита нормально, тонус нормальный, сила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мышц достаточная, одинакова с обеих сторон, болезненности и уплотнений не наблюдается.</w:t>
      </w:r>
    </w:p>
    <w:p w14:paraId="3A859438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Костная система: соответствующие части скелета развиты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пропорционально, болезненности, деформаций и симптома барабанных палочек нет.</w:t>
      </w:r>
    </w:p>
    <w:p w14:paraId="3193FFB6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Суставы: объём активных и пассивных движений полный, одинаков с обеих сторон, изменений конфигурации, болезненности при пальпации, гиперемии, повышения температуры кожи в области суставов, припухлости – нет.</w:t>
      </w:r>
    </w:p>
    <w:p w14:paraId="15C5BB04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Система органов дыхания</w:t>
      </w:r>
    </w:p>
    <w:p w14:paraId="5DA45062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 xml:space="preserve">Форма грудной клетки гиперстеническая, симметричная. Тип дыхания грудной, ЧД 16 в мин. При пальпации грудная клетка безболезненна, </w:t>
      </w:r>
      <w:r w:rsidRPr="00F25C64">
        <w:rPr>
          <w:sz w:val="28"/>
        </w:rPr>
        <w:lastRenderedPageBreak/>
        <w:t>голосовое дрожание симметрично. При перкуссии над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 xml:space="preserve">легочными полями выявляется ясный легочный звук, очагов притупления звука нет. Грудная клетка эластична, умеренно резистентна. Высота стояния верхушек легких с обеих сторон на </w:t>
      </w:r>
      <w:smartTag w:uri="urn:schemas-microsoft-com:office:smarttags" w:element="metricconverter">
        <w:smartTagPr>
          <w:attr w:name="ProductID" w:val="3 см"/>
        </w:smartTagPr>
        <w:r w:rsidRPr="00F25C64">
          <w:rPr>
            <w:sz w:val="28"/>
          </w:rPr>
          <w:t>3 см</w:t>
        </w:r>
      </w:smartTag>
      <w:r w:rsidRPr="00F25C64">
        <w:rPr>
          <w:sz w:val="28"/>
        </w:rPr>
        <w:t xml:space="preserve"> выше середины ключицы. Ширина полей Кренига </w:t>
      </w:r>
      <w:smartTag w:uri="urn:schemas-microsoft-com:office:smarttags" w:element="metricconverter">
        <w:smartTagPr>
          <w:attr w:name="ProductID" w:val="6 см"/>
        </w:smartTagPr>
        <w:r w:rsidRPr="00F25C64">
          <w:rPr>
            <w:sz w:val="28"/>
          </w:rPr>
          <w:t>6 см</w:t>
        </w:r>
      </w:smartTag>
      <w:r w:rsidRPr="00F25C64">
        <w:rPr>
          <w:sz w:val="28"/>
        </w:rPr>
        <w:t xml:space="preserve"> слева, </w:t>
      </w:r>
      <w:smartTag w:uri="urn:schemas-microsoft-com:office:smarttags" w:element="metricconverter">
        <w:smartTagPr>
          <w:attr w:name="ProductID" w:val="5 см"/>
        </w:smartTagPr>
        <w:r w:rsidRPr="00F25C64">
          <w:rPr>
            <w:sz w:val="28"/>
          </w:rPr>
          <w:t>5 см</w:t>
        </w:r>
      </w:smartTag>
      <w:r w:rsidRPr="00F25C64">
        <w:rPr>
          <w:sz w:val="28"/>
        </w:rPr>
        <w:t xml:space="preserve"> справа.</w:t>
      </w:r>
    </w:p>
    <w:p w14:paraId="03ACA7D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-нижняя граница легких:</w:t>
      </w:r>
    </w:p>
    <w:p w14:paraId="11AF3CE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0ABFDE9B" w14:textId="1BF7BE7E" w:rsidR="00F25C64" w:rsidRPr="00F25C64" w:rsidRDefault="00A010DF" w:rsidP="00F25C6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25C64">
        <w:rPr>
          <w:noProof/>
          <w:sz w:val="28"/>
          <w:lang w:val="en-US"/>
        </w:rPr>
        <w:drawing>
          <wp:inline distT="0" distB="0" distL="0" distR="0" wp14:anchorId="14486A39" wp14:editId="509FC28F">
            <wp:extent cx="5286375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A9BC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093B91CD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При аускультации выявляется нормальное везикулярное дыхание над симметричными участками легких.</w:t>
      </w:r>
    </w:p>
    <w:p w14:paraId="4D552CB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Сердечно-сосудистая система</w:t>
      </w:r>
    </w:p>
    <w:p w14:paraId="57A1D1C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Верхушечный толчок не пальпируется. Пульс одинаковый на обеих руках, ритмичный, 72 удара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в минуту.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АД 130/80 мм рт. ст..</w:t>
      </w:r>
    </w:p>
    <w:p w14:paraId="75FABDCD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Границы относительной сердечной тупости:</w:t>
      </w:r>
    </w:p>
    <w:p w14:paraId="2F5045E1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- правая – у правого края грудины на уровне IV межреберья;</w:t>
      </w:r>
    </w:p>
    <w:p w14:paraId="35958B8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- левая – по левой среднеключичной линии в V межреберье;</w:t>
      </w:r>
    </w:p>
    <w:p w14:paraId="4515814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- верхняя – на уровне III ребра по левой среднеключичной линии.</w:t>
      </w:r>
    </w:p>
    <w:p w14:paraId="650D10C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F25C64">
          <w:rPr>
            <w:sz w:val="28"/>
          </w:rPr>
          <w:t>6 см</w:t>
        </w:r>
      </w:smartTag>
      <w:r w:rsidRPr="00F25C64">
        <w:rPr>
          <w:sz w:val="28"/>
        </w:rPr>
        <w:t>.</w:t>
      </w:r>
    </w:p>
    <w:p w14:paraId="41488A0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При аускультации: тоны сердца ритмичны, ясные, шумов нет.</w:t>
      </w:r>
    </w:p>
    <w:p w14:paraId="16E477E1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Пищеварительная система</w:t>
      </w:r>
    </w:p>
    <w:p w14:paraId="55D7A8D6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Осмотр полости рта: запах изо рта обычный, слизистая оболочка полости рта розовая,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на языке белесоватый налёт.</w:t>
      </w:r>
    </w:p>
    <w:p w14:paraId="4D74F920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Осмотр живота: пупок втянут,окружность, расширенных подкожных вен на брюшной стенке нет, грыж не выявлено,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 xml:space="preserve">видимая перистальтика </w:t>
      </w:r>
      <w:r w:rsidRPr="00F25C64">
        <w:rPr>
          <w:sz w:val="28"/>
        </w:rPr>
        <w:lastRenderedPageBreak/>
        <w:t>желудка, кишечника отсутствует; пульсация на передней брюшной стенке отсутствует, участков патологической пигментации кожи нет.</w:t>
      </w:r>
    </w:p>
    <w:p w14:paraId="1B86233C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Пальпация живота: живот мягкий, безболезненный, податливый пальпации.</w:t>
      </w:r>
    </w:p>
    <w:p w14:paraId="040269C6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При пальпации печени : край печени гладкий,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острый, не выступает за пределы реберной дуги. Желчный пузырь не пальпируется. Селезенка не пальпируется.</w:t>
      </w:r>
    </w:p>
    <w:p w14:paraId="6BA09483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Перкуссия живота: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тимпанический звук над желудком и над кишечником, свободной и осумкованной жидкости нет.</w:t>
      </w:r>
    </w:p>
    <w:p w14:paraId="0A6E5FA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Перкуссия печени : печень не увеличена.</w:t>
      </w:r>
    </w:p>
    <w:p w14:paraId="47583919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Аускультация живота: кишечные шумы нормальные, шум трения брюшины в проекции печени и селезёнки отсутствует.</w:t>
      </w:r>
    </w:p>
    <w:p w14:paraId="1E934D19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Стул- ежедневный.</w:t>
      </w:r>
    </w:p>
    <w:p w14:paraId="140189D5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Мочеполовая система</w:t>
      </w:r>
    </w:p>
    <w:p w14:paraId="1A116A60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Осмотр и пальпация поясничной области: болезненность в области задних (реберно-поясничных, реберно-позвоночных) и передних (подреберных, верхних и средних) мочеточниковых точек отсутствует</w:t>
      </w:r>
    </w:p>
    <w:p w14:paraId="292AAEFB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Пальпация почек: не пальпируются</w:t>
      </w:r>
    </w:p>
    <w:p w14:paraId="65879F4F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Перкуссия: симптом Пастернацкого – отрицательный с обеих сторон.</w:t>
      </w:r>
    </w:p>
    <w:p w14:paraId="1EF7888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Мочеиспускание свободное, безболезненное.</w:t>
      </w:r>
    </w:p>
    <w:p w14:paraId="193D2299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Неврологический статус.</w:t>
      </w:r>
    </w:p>
    <w:p w14:paraId="5964F79C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Сознание ясное. Пациентка ориентируется в пространстве и времени, на вопросы отвечает правильно, память не нарушена. Зрение и слух не нарушены.</w:t>
      </w:r>
    </w:p>
    <w:p w14:paraId="117C0613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Местный статус.</w:t>
      </w:r>
    </w:p>
    <w:p w14:paraId="5E01B7A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 xml:space="preserve">При осмотре по передне-латеральному краю правой голени и бедра обнаружены расширенные извилистые вены. Кожные покровы обычной окраски, над областью патологический изменений бледно-синего цвета. Волосяной покров развит нормально. Гиперкератоза, трофических язв нет, атрофии мышц нет. Отмечается пастозность стопы и голени. Видны </w:t>
      </w:r>
      <w:r w:rsidRPr="00F25C64">
        <w:rPr>
          <w:sz w:val="28"/>
        </w:rPr>
        <w:lastRenderedPageBreak/>
        <w:t>варикозно расширенные вены в системе малой подкожной вены, большой подкожной вены и их притоки. При пальпации вены эластической консистенции, безболезненны. В горизонтальном положении напряжение вен уменьшается. Температура над патологически измененными венами повышена. Пульсация бедренной, подколенной, задней большеберцовой, тыльной артерии стопы сохранена. Проба на проходимость глубоких вен положительна.</w:t>
      </w:r>
    </w:p>
    <w:p w14:paraId="02F07192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5D419BF8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="005A1D7A" w:rsidRPr="00F25C64">
        <w:rPr>
          <w:sz w:val="28"/>
        </w:rPr>
        <w:lastRenderedPageBreak/>
        <w:t xml:space="preserve">Результаты </w:t>
      </w:r>
      <w:r w:rsidRPr="00F25C64">
        <w:rPr>
          <w:sz w:val="28"/>
        </w:rPr>
        <w:t>лабораторных</w:t>
      </w:r>
      <w:r w:rsidR="005A1D7A" w:rsidRPr="00F25C64">
        <w:rPr>
          <w:sz w:val="28"/>
        </w:rPr>
        <w:t xml:space="preserve"> и с</w:t>
      </w:r>
      <w:r w:rsidRPr="00F25C64">
        <w:rPr>
          <w:sz w:val="28"/>
        </w:rPr>
        <w:t>пециальных методов исследования</w:t>
      </w:r>
    </w:p>
    <w:p w14:paraId="39096033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37BC4C9C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УЗДС ( от 16.02.11) : глубокие вены проходимо, варикозное расширение подкожных вен правой ноги.</w:t>
      </w:r>
    </w:p>
    <w:p w14:paraId="4DD3CC78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Гемостазиограмма ( от 17.02.11)</w:t>
      </w:r>
    </w:p>
    <w:p w14:paraId="51580297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АЧТВ (с) =40</w:t>
      </w:r>
    </w:p>
    <w:p w14:paraId="38684362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Активность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протромбинового комплекса по КВику ( %) – 0.94</w:t>
      </w:r>
    </w:p>
    <w:p w14:paraId="12EDC8F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МНО -1.1</w:t>
      </w:r>
    </w:p>
    <w:p w14:paraId="47446934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ФИбриноге -1.4 г/л</w:t>
      </w:r>
    </w:p>
    <w:p w14:paraId="2684BAD2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РФМК – отриц.</w:t>
      </w:r>
    </w:p>
    <w:p w14:paraId="4CFFD65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Заключение : снижено содержание фибриногена.</w:t>
      </w:r>
    </w:p>
    <w:p w14:paraId="0DCEAF76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Биохимический анализ крови ( от 17.02.11)</w:t>
      </w:r>
    </w:p>
    <w:p w14:paraId="4D2DEBE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Общ. Белок- 79 г/л</w:t>
      </w:r>
    </w:p>
    <w:p w14:paraId="75BFD2EF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Мочевина- 5.8 ммоль/л</w:t>
      </w:r>
    </w:p>
    <w:p w14:paraId="5B0C08B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Креатинин- 0.076 мкмоль/л</w:t>
      </w:r>
    </w:p>
    <w:p w14:paraId="77B84CD8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Холестерин- 7.4 ммоль/л</w:t>
      </w:r>
    </w:p>
    <w:p w14:paraId="7468E2E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БИлирубин – 16.8 мкмоль/л</w:t>
      </w:r>
    </w:p>
    <w:p w14:paraId="76D6334D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Глюкоза – 5.4 ммоль/л</w:t>
      </w:r>
    </w:p>
    <w:p w14:paraId="127AFA66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АсАт- 19 ЕД/л</w:t>
      </w:r>
    </w:p>
    <w:p w14:paraId="12E4E46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АЛАт- 22ЕД/л</w:t>
      </w:r>
    </w:p>
    <w:p w14:paraId="721B635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З</w:t>
      </w:r>
      <w:r w:rsidR="00F25C64" w:rsidRPr="00F25C64">
        <w:rPr>
          <w:sz w:val="28"/>
        </w:rPr>
        <w:t>а</w:t>
      </w:r>
      <w:r w:rsidRPr="00F25C64">
        <w:rPr>
          <w:sz w:val="28"/>
        </w:rPr>
        <w:t>ключение: повышено содержание холестерина.</w:t>
      </w:r>
    </w:p>
    <w:p w14:paraId="1FBDE5B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Общий анализ крови ( от 16.02.11)</w:t>
      </w:r>
    </w:p>
    <w:p w14:paraId="5322FF8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Эр-4.4*1012/л, Нв-130 г/л, Л-5.0х109 /л, Ht-40%, тр-268х10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9 /л, СОЭ-6 мм/ч, сег-62%,л-26%,м-5%,эоз-3%, баз-0.8%.</w:t>
      </w:r>
    </w:p>
    <w:p w14:paraId="00B22B5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Заключение : все показатели в пределах нормы.</w:t>
      </w:r>
    </w:p>
    <w:p w14:paraId="4E35C37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ЭКГ ( от 17.02.11)</w:t>
      </w:r>
    </w:p>
    <w:p w14:paraId="7F9930D4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Положение ЭОС нормальное. Ритм синусовый, ЧСС 75 уд/мин.</w:t>
      </w:r>
    </w:p>
    <w:p w14:paraId="32F336F1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Осмотр гинеколога ( 17.02.11) здорова</w:t>
      </w:r>
    </w:p>
    <w:p w14:paraId="378F9431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1A34F112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="005A1D7A" w:rsidRPr="00F25C64">
        <w:rPr>
          <w:sz w:val="28"/>
        </w:rPr>
        <w:lastRenderedPageBreak/>
        <w:t>Осн</w:t>
      </w:r>
      <w:r w:rsidRPr="00F25C64">
        <w:rPr>
          <w:sz w:val="28"/>
        </w:rPr>
        <w:t>овной диагноз и его обоснование</w:t>
      </w:r>
    </w:p>
    <w:p w14:paraId="7C110E23" w14:textId="77777777" w:rsidR="00F25C64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3558434F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На основании жалоб на наличие варикозно расширенных вен правого бедра и голени, на быструю утомляемость, чувство тяжести и распирания в ногах, возникающие после ходьбы и длительного стояния, появление умеренных отеков в вечернее время в области правой стопы и голени; анамнеза: заболевание началось 20 лет назад, когда пациентка впервые обнаружила варикозно расширенные вены на обеих ногах, причиняющие косметический дефект, в июле 2010 года была проведена флебэктомия слева; объективных данных: на правой ноге в области голени и бедра выявляются варикозно расширенные вены, извилистой формы, упруго-элатической консистенции, температура над областью патологически измененных вен выше, чем на остальных участках, пастозность в области голени и стопы, в горизонтальном положении напряжение вен уменьшается, вены при пальпации безболезненны, пульсация бедренной, подколенной, задней большеберцовой, тыльной артерии стопы сохранена; инструментальных данных: УЗДС (от 16.02.11) закл.: глубокие вены проходимы, варикозное расширение подкожных вен правой ноги. Выставлен диагноз: варикозное расширение подкожных вен правой ноги, ХВН 2ст.</w:t>
      </w:r>
    </w:p>
    <w:p w14:paraId="161B0B7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26928415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Pr="00F25C64">
        <w:rPr>
          <w:sz w:val="28"/>
        </w:rPr>
        <w:lastRenderedPageBreak/>
        <w:t>Дифференциальный диагноз</w:t>
      </w:r>
    </w:p>
    <w:p w14:paraId="5DE1DC8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3CD67BD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С варикозной болезнью необходимо дифференцировать ряд заболеваний:</w:t>
      </w:r>
    </w:p>
    <w:p w14:paraId="0B59BB8E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1.Посттромботическая болезнь: анамнез (самый частый симптом – боль), отек конечности сильнее (возникает из-за просачивания плазмы в ткани под действием повышенного венозного давления), часто двухстороннее поражение, гиперпигментация кожи — результат выхода эритроцитов во внеклеточное пространство с последующим образованием и отложением в тканях гемосидерина, склероз кожи и подкожной клетчатки (обусловлен плазматическим пропитыванием с последующим разрастанием соединительной ткани), рассыпной тип варикоза (появляется вторичное варикозное расширение вен), быстро прогрессирующие и трудно поддающиеся лечению трофические расстройства. Следствием нарушения трофики кожи является дерматит.</w:t>
      </w:r>
    </w:p>
    <w:p w14:paraId="0C7CDEE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2.Врожденные заболевания:</w:t>
      </w:r>
    </w:p>
    <w:p w14:paraId="2D7FECC1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 xml:space="preserve">А) синдром Паркса-Вебера-Рубашова - врожденные артериовенозные свищи и аневризмы, порок развития, при котором артериальная кровь преждевременно сбрасывается в венозное русло через патологические соустья. Чаще всего врожденные свищи между артериями и венами выявляются на конечностях, но они могут быть на лице, шее, во внутренних органах (легких, печени, головном мозге).Местные симптомы: варикозное расширение вен наблюдается у всех больных и является одним из ранних признаков; гипертрофия конечности (разница длины и окружностей может колебаться от 1,5 до </w:t>
      </w:r>
      <w:smartTag w:uri="urn:schemas-microsoft-com:office:smarttags" w:element="metricconverter">
        <w:smartTagPr>
          <w:attr w:name="ProductID" w:val="27 см"/>
        </w:smartTagPr>
        <w:r w:rsidRPr="00F25C64">
          <w:rPr>
            <w:sz w:val="28"/>
          </w:rPr>
          <w:t>27 см</w:t>
        </w:r>
      </w:smartTag>
      <w:r w:rsidRPr="00F25C64">
        <w:rPr>
          <w:sz w:val="28"/>
        </w:rPr>
        <w:t>); сосудистые симптомы (усиленная пульсация вен - симптом дрожания, систолодиастолический шум над свищом) являются патогномоничными для порока развития и обнаруживаются у всех больных; трофические расстройства постоянно сопутствуют врожденным свищам.</w:t>
      </w:r>
    </w:p>
    <w:p w14:paraId="1FAA81BB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 xml:space="preserve">Б) синдром Клиппеля-Треноне (врожденная непроходимость глубоких вен). Характерна триада признаков: сосудистый невус, врожденное </w:t>
      </w:r>
      <w:r w:rsidRPr="00F25C64">
        <w:rPr>
          <w:sz w:val="28"/>
        </w:rPr>
        <w:lastRenderedPageBreak/>
        <w:t>варикозное расширение вен, гипертрофия мягких тканей конечности, нередко увеличение ее длины. Двустороннее поражение бывает исключительно редко при аномалии развития нижней полой вены.</w:t>
      </w:r>
    </w:p>
    <w:p w14:paraId="6B3F9FB3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02DE7BC9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="005A1D7A" w:rsidRPr="00F25C64">
        <w:rPr>
          <w:sz w:val="28"/>
        </w:rPr>
        <w:lastRenderedPageBreak/>
        <w:t>Предоперационный эпикриз</w:t>
      </w:r>
    </w:p>
    <w:p w14:paraId="2C3F74E9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1974CC8A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1.На основании жалоб на наличие варикозно расширенных вен правого бедра и голени, на быструю утомляемость, чувство тяжести и распирания в ногах, возникающие после ходьбы и длительного стояния, появление умеренных отеков в вечернее время в области правой стопы и голени; анамнеза: заболевание началось 20 лет назад, когда пациентка впервые обнаружила варикозно расширенные вены на обеих ногах, причиняющие косметический дефект, в июле 2010 года была проведена флебэктомия слева; объективных данных: на правой ноге в области голени и бедра выявляются варикозно расширенные вены, извилистой формы, упруго-элатической констистенции, температура над областью патологически измененных вен выше, чем на остальных участках, пастозность в области голени и стопы, в горизонтальном положении напряжение вен уменьшается, вены при пальпации безболезненны, пульсация бедренной, подколенной, задней большеберцовой, тыльной артерии стопы сохранена; инструментальных данных : УЗДС ( от 16.02.11) закл.: глубокие вены проходимы, варикозное расширение подкожных вен правой ноги. Выставлен диагноз: варикозное расширение подкожных вен правой ноги, ХВН 2ст.</w:t>
      </w:r>
    </w:p>
    <w:p w14:paraId="30D795F6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1.</w:t>
      </w:r>
      <w:r w:rsidRPr="00F25C64">
        <w:rPr>
          <w:sz w:val="28"/>
        </w:rPr>
        <w:tab/>
        <w:t>Данная патология является показанием к плановому оперативному лечению. Планируется флебэктомия справа.</w:t>
      </w:r>
    </w:p>
    <w:p w14:paraId="59A0D15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2.</w:t>
      </w:r>
      <w:r w:rsidRPr="00F25C64">
        <w:rPr>
          <w:sz w:val="28"/>
        </w:rPr>
        <w:tab/>
        <w:t>Согласие больной получено.</w:t>
      </w:r>
    </w:p>
    <w:p w14:paraId="098AC6D4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3.</w:t>
      </w:r>
      <w:r w:rsidRPr="00F25C64">
        <w:rPr>
          <w:sz w:val="28"/>
        </w:rPr>
        <w:tab/>
        <w:t>Сопутствующий диагноз: нет.</w:t>
      </w:r>
    </w:p>
    <w:p w14:paraId="2BFA618C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4.</w:t>
      </w:r>
      <w:r w:rsidRPr="00F25C64">
        <w:rPr>
          <w:sz w:val="28"/>
        </w:rPr>
        <w:tab/>
        <w:t>Обезболивание: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СМА</w:t>
      </w:r>
    </w:p>
    <w:p w14:paraId="3F7D09F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5.</w:t>
      </w:r>
      <w:r w:rsidRPr="00F25C64">
        <w:rPr>
          <w:sz w:val="28"/>
        </w:rPr>
        <w:tab/>
        <w:t>В послеоперационном периоде профилактика тромбоэмболических и гнойно-септических осложнений.</w:t>
      </w:r>
    </w:p>
    <w:p w14:paraId="3AF4BF0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Врач: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Станько А.В.</w:t>
      </w:r>
    </w:p>
    <w:p w14:paraId="5A50FEAD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70472735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="005A1D7A" w:rsidRPr="00F25C64">
        <w:rPr>
          <w:sz w:val="28"/>
        </w:rPr>
        <w:lastRenderedPageBreak/>
        <w:t>Лечение</w:t>
      </w:r>
    </w:p>
    <w:p w14:paraId="74B81FD3" w14:textId="77777777" w:rsidR="005A1D7A" w:rsidRPr="006E41C9" w:rsidRDefault="006E41C9" w:rsidP="00F25C64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6E41C9">
        <w:rPr>
          <w:color w:val="FFFFFF"/>
          <w:sz w:val="28"/>
        </w:rPr>
        <w:t>варикозный вена флебэктомия эпикриз</w:t>
      </w:r>
    </w:p>
    <w:p w14:paraId="56A9E05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Ход операции.</w:t>
      </w:r>
    </w:p>
    <w:p w14:paraId="4E10E2E4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Операция - флебэктомия на правой ноге.</w:t>
      </w:r>
    </w:p>
    <w:p w14:paraId="78DD2AE1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Дата операции: 18.02.2011</w:t>
      </w:r>
    </w:p>
    <w:p w14:paraId="57C2E2B6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Время операции: 9.20-10.30 ч.</w:t>
      </w:r>
    </w:p>
    <w:p w14:paraId="6A804C63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Разрез в правой подколенной ямке. Выделена МПВ у места впадения в подколенную вену, пересечена, перевязана, удалена металлическим зондом. Варикозно расширенные притоки МПВ удалены по Нарату. Швы на раны.</w:t>
      </w:r>
    </w:p>
    <w:p w14:paraId="56FF5DDC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Разрез в правой паховой области, выделена БПВ с протоками, у места впадения в бедренную вену. Притоки пересечены, перевязаны. БПВ перевязана и пересечена, удалена на бедре и голени венэкстрактором и металлический зондом. Варикозно расширенные притоки удалены по Нарату. Гемостаз. Швы на рану. Йод. Асептическая повязка. Асептическое бинтование.</w:t>
      </w:r>
    </w:p>
    <w:p w14:paraId="1DC0B058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Назначения</w:t>
      </w:r>
    </w:p>
    <w:p w14:paraId="0439D74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Режим общий. Диета Н. Лечебные назначения: эластическое бинтование,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лиотон ( гепарин) – гель, местно (профилактика тромбоэмболических осложнений), флебодиа 600- по 1 таб, 2 р в сутки, 10 дней (способствует уменьшению застоя в венах, повышает их тонус.) , нимесулид 100 мг по 1 таб 2 р в сутки (Оказывает противовоспалительное, анальгезирующее и жаропонижающее действие,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подавляет агрегацию тромбоцитов).</w:t>
      </w:r>
    </w:p>
    <w:p w14:paraId="3A04277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4C6BD3CE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="005A1D7A" w:rsidRPr="00F25C64">
        <w:rPr>
          <w:sz w:val="28"/>
        </w:rPr>
        <w:lastRenderedPageBreak/>
        <w:t>Дневники наблюдения за больным</w:t>
      </w:r>
    </w:p>
    <w:p w14:paraId="5FA9672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00E7B49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18.02.11 (12.30ч, через 2 часа после операции)</w:t>
      </w:r>
    </w:p>
    <w:p w14:paraId="5407C1C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Жалобы на боль в области раны, слабость.</w:t>
      </w:r>
    </w:p>
    <w:p w14:paraId="48A19642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Температура 37,4?С.</w:t>
      </w:r>
    </w:p>
    <w:p w14:paraId="7A0E324C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Объективно: состояние удовлетворительно. Кожные покровы и видимые слизистые бледные. Дыхание везикулярное, шумов нет. ЧД 18 уд/мин. Тоны сердца ритмичные, ясные. ЧСС 85 уд/мин. АД 110/70. Живот мягкий безболезненный. Стула не было, диурез в норме.</w:t>
      </w:r>
    </w:p>
    <w:p w14:paraId="0DAC8307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Локальный статус: повязка пропитана сукровичным отделяемым.</w:t>
      </w:r>
    </w:p>
    <w:p w14:paraId="2E2B48EF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19.02.11</w:t>
      </w:r>
    </w:p>
    <w:p w14:paraId="4D99C4CD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Жалобы на боль в области раны.</w:t>
      </w:r>
    </w:p>
    <w:p w14:paraId="1F1FCD5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Температура утром 37,0 ?С, вечером 36,8 ?С.</w:t>
      </w:r>
    </w:p>
    <w:p w14:paraId="2215F094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Объективно: состояние удовлетворительно. Кожные покровы и видимые слизистые бледно-розовые. Дыхание везикулярное, шумов нет. ЧД 16 в мин. Тоны сердца ритмичные, ясные. ЧСС 65 уд/мин. АД 120/80. Живот мягкий безболезненный. Стул и диурез в норме.</w:t>
      </w:r>
    </w:p>
    <w:p w14:paraId="3EBB3369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Повязка умеренно пропитана геморрагическим отделяемым, раны обработаны раствором йода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(3%), наложена асептическая марлевая повязка, произведено эластическое бинтование.</w:t>
      </w:r>
    </w:p>
    <w:p w14:paraId="2EB00E39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Локальный статус: Раны заживают первичным натяжением.</w:t>
      </w:r>
    </w:p>
    <w:p w14:paraId="331E7AB2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21.02.11</w:t>
      </w:r>
    </w:p>
    <w:p w14:paraId="3355DE46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Жалоб нет.</w:t>
      </w:r>
      <w:r w:rsidR="00F25C64" w:rsidRPr="00F25C64">
        <w:rPr>
          <w:sz w:val="28"/>
        </w:rPr>
        <w:t xml:space="preserve"> </w:t>
      </w:r>
      <w:r w:rsidR="00F25C64">
        <w:rPr>
          <w:sz w:val="28"/>
        </w:rPr>
        <w:t xml:space="preserve">Температура утром 36,6 </w:t>
      </w:r>
      <w:r w:rsidRPr="00F25C64">
        <w:rPr>
          <w:sz w:val="28"/>
        </w:rPr>
        <w:t>С.</w:t>
      </w:r>
    </w:p>
    <w:p w14:paraId="003CF495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Объективно: состояние удовлетворительно. Кожные покровы и видимые слизистые бледно-розовые. Дыхание везикулярное, шумов нет. ЧД 17 в мин. Тоны сердца ритмичные,ясные. ЧСС 70 уд/мин. АД 120/70. Живот мягкий безболезненный. Стул и диурез в норме.</w:t>
      </w:r>
    </w:p>
    <w:p w14:paraId="3D7FA0BE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Выполнена перевязка, швы сняты.</w:t>
      </w:r>
    </w:p>
    <w:p w14:paraId="64465DBB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Локальный статус: раны зажили первичным натяжением.</w:t>
      </w:r>
    </w:p>
    <w:p w14:paraId="7A86CCCF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Pr="00F25C64">
        <w:rPr>
          <w:sz w:val="28"/>
        </w:rPr>
        <w:lastRenderedPageBreak/>
        <w:t>Эпикриз</w:t>
      </w:r>
    </w:p>
    <w:p w14:paraId="206C2766" w14:textId="77777777" w:rsidR="00F25C64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703033D1" w14:textId="77777777" w:rsidR="00F25C64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 xml:space="preserve">Пациентка: </w:t>
      </w:r>
      <w:r w:rsidR="005E0D78">
        <w:rPr>
          <w:sz w:val="28"/>
        </w:rPr>
        <w:t>ФИО</w:t>
      </w:r>
      <w:r w:rsidRPr="00F25C64">
        <w:rPr>
          <w:sz w:val="28"/>
        </w:rPr>
        <w:t>, возраст 42 года ( дата рождения 01.05.71). Находилась в отделении сосудистой хирургии ГОККД с 16.02.11 по 21.02.11. С диагнозом: варикозное расширение подкожных вен правой ноги, ХВН 2 ст. Проводимое лечение операция флебэктомия справа 18.02.11, метод обезболивания СМА, послеоперационный период без осложнений. Рекомендовано: наблюдение и лечение у хирурга по месту жительства, эластическое бинтование, лиотон ( гепарин) – гель, местно, флебодиа 600- по 1 таб, 2 р в сутки (10 дней), нимесулид 100 мг по 1 таб 2 р в сутки (10 дней).</w:t>
      </w:r>
    </w:p>
    <w:p w14:paraId="0440C8DF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t>Врач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Станько А.В.</w:t>
      </w:r>
    </w:p>
    <w:p w14:paraId="4466D4E0" w14:textId="77777777" w:rsidR="005A1D7A" w:rsidRPr="00F25C64" w:rsidRDefault="005A1D7A" w:rsidP="00F25C64">
      <w:pPr>
        <w:suppressAutoHyphens/>
        <w:spacing w:line="360" w:lineRule="auto"/>
        <w:ind w:firstLine="709"/>
        <w:jc w:val="both"/>
        <w:rPr>
          <w:sz w:val="28"/>
        </w:rPr>
      </w:pPr>
    </w:p>
    <w:p w14:paraId="38016241" w14:textId="77777777" w:rsidR="005A1D7A" w:rsidRPr="00F25C64" w:rsidRDefault="00F25C64" w:rsidP="00F25C64">
      <w:pPr>
        <w:suppressAutoHyphens/>
        <w:spacing w:line="360" w:lineRule="auto"/>
        <w:ind w:firstLine="709"/>
        <w:jc w:val="both"/>
        <w:rPr>
          <w:sz w:val="28"/>
        </w:rPr>
      </w:pPr>
      <w:r w:rsidRPr="00F25C64">
        <w:rPr>
          <w:sz w:val="28"/>
        </w:rPr>
        <w:br w:type="page"/>
      </w:r>
      <w:r w:rsidRPr="00F25C64">
        <w:rPr>
          <w:sz w:val="28"/>
        </w:rPr>
        <w:lastRenderedPageBreak/>
        <w:t>Литература</w:t>
      </w:r>
    </w:p>
    <w:p w14:paraId="28231907" w14:textId="77777777" w:rsidR="00F25C64" w:rsidRPr="00F25C64" w:rsidRDefault="00F25C64" w:rsidP="00F25C64">
      <w:pPr>
        <w:suppressAutoHyphens/>
        <w:spacing w:line="360" w:lineRule="auto"/>
        <w:rPr>
          <w:sz w:val="28"/>
        </w:rPr>
      </w:pPr>
    </w:p>
    <w:p w14:paraId="6583EAF9" w14:textId="77777777" w:rsidR="005A1D7A" w:rsidRPr="00F25C64" w:rsidRDefault="005A1D7A" w:rsidP="00F25C64">
      <w:pPr>
        <w:suppressAutoHyphens/>
        <w:spacing w:line="360" w:lineRule="auto"/>
        <w:rPr>
          <w:sz w:val="28"/>
        </w:rPr>
      </w:pPr>
      <w:r w:rsidRPr="00F25C64">
        <w:rPr>
          <w:sz w:val="28"/>
        </w:rPr>
        <w:t>1.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М.И. Кузин Хирургический болезни, М., 1995г.</w:t>
      </w:r>
    </w:p>
    <w:p w14:paraId="10DA2C99" w14:textId="77777777" w:rsidR="005A1D7A" w:rsidRPr="00F25C64" w:rsidRDefault="005A1D7A" w:rsidP="00F25C64">
      <w:pPr>
        <w:suppressAutoHyphens/>
        <w:spacing w:line="360" w:lineRule="auto"/>
        <w:rPr>
          <w:sz w:val="28"/>
        </w:rPr>
      </w:pPr>
      <w:r w:rsidRPr="00F25C64">
        <w:rPr>
          <w:sz w:val="28"/>
        </w:rPr>
        <w:t>2. схема истории болезни хирургического больного Шебушев Н.Г.,</w:t>
      </w:r>
      <w:r w:rsidR="00F25C64" w:rsidRPr="00F25C64">
        <w:rPr>
          <w:sz w:val="28"/>
        </w:rPr>
        <w:t xml:space="preserve"> </w:t>
      </w:r>
      <w:r w:rsidRPr="00F25C64">
        <w:rPr>
          <w:sz w:val="28"/>
        </w:rPr>
        <w:t>Кабешев Б.О. Гомель 2007</w:t>
      </w:r>
    </w:p>
    <w:p w14:paraId="1CEDB0C4" w14:textId="77777777" w:rsidR="005A1D7A" w:rsidRPr="00F25C64" w:rsidRDefault="005A1D7A" w:rsidP="00F25C64">
      <w:pPr>
        <w:suppressAutoHyphens/>
        <w:spacing w:line="360" w:lineRule="auto"/>
        <w:rPr>
          <w:sz w:val="28"/>
        </w:rPr>
      </w:pPr>
      <w:r w:rsidRPr="00F25C64">
        <w:rPr>
          <w:sz w:val="28"/>
        </w:rPr>
        <w:t>3. Спиридонов А. А. Хроническая ишемия нижних конечностей // Сердечно-сосудистая хирургия / Под ред. В.И.Бураковского, Л. А. Бокерия. - М.: Медицина, 1989.</w:t>
      </w:r>
    </w:p>
    <w:p w14:paraId="65A3181B" w14:textId="77777777" w:rsidR="005A1D7A" w:rsidRPr="00F25C64" w:rsidRDefault="005A1D7A" w:rsidP="00F25C64">
      <w:pPr>
        <w:suppressAutoHyphens/>
        <w:spacing w:line="360" w:lineRule="auto"/>
        <w:rPr>
          <w:sz w:val="28"/>
        </w:rPr>
      </w:pPr>
      <w:r w:rsidRPr="00F25C64">
        <w:rPr>
          <w:sz w:val="28"/>
        </w:rPr>
        <w:t>4. Спиридонов А. А., Фитилева Е. Б. и др. Пути снижения летальности при хирургическом лечении хронической ишемии нижних конечностей // Анналы хир. - 1996. - № 1</w:t>
      </w:r>
    </w:p>
    <w:p w14:paraId="3CE0B9E5" w14:textId="77777777" w:rsidR="00F25C64" w:rsidRPr="00F25C64" w:rsidRDefault="00F25C64" w:rsidP="00F25C64">
      <w:pPr>
        <w:suppressAutoHyphens/>
        <w:spacing w:line="360" w:lineRule="auto"/>
        <w:rPr>
          <w:color w:val="FFFFFF"/>
          <w:sz w:val="28"/>
          <w:szCs w:val="28"/>
          <w:lang w:val="uk-UA"/>
        </w:rPr>
      </w:pPr>
      <w:r w:rsidRPr="00F25C64">
        <w:rPr>
          <w:color w:val="FFFFFF"/>
          <w:sz w:val="28"/>
          <w:szCs w:val="28"/>
        </w:rPr>
        <w:t xml:space="preserve"> </w:t>
      </w:r>
    </w:p>
    <w:sectPr w:rsidR="00F25C64" w:rsidRPr="00F25C64" w:rsidSect="00F25C64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7A90" w14:textId="77777777" w:rsidR="005D35A0" w:rsidRDefault="005D35A0" w:rsidP="00F25C64">
      <w:r>
        <w:separator/>
      </w:r>
    </w:p>
  </w:endnote>
  <w:endnote w:type="continuationSeparator" w:id="0">
    <w:p w14:paraId="681B47A4" w14:textId="77777777" w:rsidR="005D35A0" w:rsidRDefault="005D35A0" w:rsidP="00F2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BF77" w14:textId="77777777" w:rsidR="005D35A0" w:rsidRDefault="005D35A0" w:rsidP="00F25C64">
      <w:r>
        <w:separator/>
      </w:r>
    </w:p>
  </w:footnote>
  <w:footnote w:type="continuationSeparator" w:id="0">
    <w:p w14:paraId="2434A3A1" w14:textId="77777777" w:rsidR="005D35A0" w:rsidRDefault="005D35A0" w:rsidP="00F2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993E" w14:textId="77777777" w:rsidR="00F25C64" w:rsidRPr="005A2189" w:rsidRDefault="00F25C64" w:rsidP="00F25C64">
    <w:pPr>
      <w:rPr>
        <w:sz w:val="28"/>
        <w:szCs w:val="28"/>
      </w:rPr>
    </w:pPr>
    <w:r w:rsidRPr="00683AB0">
      <w:rPr>
        <w:sz w:val="28"/>
        <w:szCs w:val="28"/>
      </w:rPr>
      <w:t xml:space="preserve"> </w:t>
    </w:r>
    <w:r w:rsidRPr="005A2189"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7A"/>
    <w:rsid w:val="002B5D24"/>
    <w:rsid w:val="005A1D7A"/>
    <w:rsid w:val="005A2189"/>
    <w:rsid w:val="005D35A0"/>
    <w:rsid w:val="005E0D78"/>
    <w:rsid w:val="00683AB0"/>
    <w:rsid w:val="006E41C9"/>
    <w:rsid w:val="00841BEE"/>
    <w:rsid w:val="00847E7A"/>
    <w:rsid w:val="00A010DF"/>
    <w:rsid w:val="00F25C64"/>
    <w:rsid w:val="00F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42FA7"/>
  <w14:defaultImageDpi w14:val="0"/>
  <w15:docId w15:val="{BA2C373C-F3A2-417D-BF12-08E4C93D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C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5C6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25C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5C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13584</Characters>
  <Application>Microsoft Office Word</Application>
  <DocSecurity>0</DocSecurity>
  <Lines>113</Lines>
  <Paragraphs>31</Paragraphs>
  <ScaleCrop>false</ScaleCrop>
  <Company>www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qqq</dc:creator>
  <cp:keywords/>
  <dc:description/>
  <cp:lastModifiedBy>Igor</cp:lastModifiedBy>
  <cp:revision>3</cp:revision>
  <dcterms:created xsi:type="dcterms:W3CDTF">2025-03-16T18:58:00Z</dcterms:created>
  <dcterms:modified xsi:type="dcterms:W3CDTF">2025-03-16T18:58:00Z</dcterms:modified>
</cp:coreProperties>
</file>