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4185">
      <w:pPr>
        <w:pStyle w:val="a7"/>
      </w:pPr>
      <w:r>
        <w:t>Министерство образования Республики Беларусь</w:t>
      </w:r>
    </w:p>
    <w:p w:rsidR="00000000" w:rsidRDefault="00354185">
      <w:pPr>
        <w:pStyle w:val="a8"/>
      </w:pPr>
      <w:r>
        <w:t>Минский государственный педагогический колледж</w:t>
      </w:r>
    </w:p>
    <w:p w:rsidR="00000000" w:rsidRDefault="00354185">
      <w:pPr>
        <w:ind w:left="144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sz w:val="32"/>
        </w:rPr>
      </w:pPr>
    </w:p>
    <w:p w:rsidR="00000000" w:rsidRDefault="00354185">
      <w:pPr>
        <w:ind w:left="2160" w:firstLine="720"/>
        <w:rPr>
          <w:b/>
          <w:sz w:val="44"/>
        </w:rPr>
      </w:pPr>
    </w:p>
    <w:p w:rsidR="00000000" w:rsidRDefault="00354185">
      <w:pPr>
        <w:pStyle w:val="1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РЕФЕРАТ</w:t>
      </w:r>
    </w:p>
    <w:p w:rsidR="00000000" w:rsidRDefault="00354185">
      <w:pPr>
        <w:jc w:val="center"/>
        <w:rPr>
          <w:sz w:val="40"/>
        </w:rPr>
      </w:pPr>
      <w:r>
        <w:rPr>
          <w:sz w:val="40"/>
        </w:rPr>
        <w:t>по психологии.</w:t>
      </w:r>
    </w:p>
    <w:p w:rsidR="00000000" w:rsidRDefault="00354185">
      <w:pPr>
        <w:ind w:left="1440"/>
        <w:rPr>
          <w:sz w:val="40"/>
        </w:rPr>
      </w:pPr>
      <w:r>
        <w:rPr>
          <w:sz w:val="40"/>
        </w:rPr>
        <w:t xml:space="preserve">   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Тема:</w:t>
      </w:r>
    </w:p>
    <w:p w:rsidR="00000000" w:rsidRDefault="00354185">
      <w:pPr>
        <w:rPr>
          <w:sz w:val="40"/>
        </w:rPr>
      </w:pPr>
      <w:r>
        <w:rPr>
          <w:sz w:val="40"/>
        </w:rPr>
        <w:t xml:space="preserve">   «Влияние типов семей на развитие подростка»   </w:t>
      </w:r>
    </w:p>
    <w:p w:rsidR="00000000" w:rsidRDefault="00354185">
      <w:pPr>
        <w:rPr>
          <w:sz w:val="40"/>
        </w:rPr>
      </w:pPr>
    </w:p>
    <w:p w:rsidR="00000000" w:rsidRDefault="00354185">
      <w:pPr>
        <w:rPr>
          <w:sz w:val="40"/>
        </w:rPr>
      </w:pPr>
    </w:p>
    <w:p w:rsidR="00000000" w:rsidRDefault="00354185">
      <w:pPr>
        <w:rPr>
          <w:sz w:val="40"/>
        </w:rPr>
      </w:pPr>
    </w:p>
    <w:p w:rsidR="00000000" w:rsidRDefault="00354185">
      <w:pPr>
        <w:ind w:left="4320"/>
        <w:rPr>
          <w:sz w:val="32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 </w:t>
      </w:r>
    </w:p>
    <w:p w:rsidR="00000000" w:rsidRDefault="00354185">
      <w:pPr>
        <w:rPr>
          <w:sz w:val="32"/>
        </w:rPr>
      </w:pPr>
      <w:r>
        <w:rPr>
          <w:sz w:val="32"/>
        </w:rPr>
        <w:t xml:space="preserve">                                      </w:t>
      </w:r>
    </w:p>
    <w:p w:rsidR="00000000" w:rsidRDefault="00354185">
      <w:pPr>
        <w:rPr>
          <w:sz w:val="32"/>
        </w:rPr>
      </w:pPr>
    </w:p>
    <w:p w:rsidR="00000000" w:rsidRDefault="00354185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 xml:space="preserve">                                        </w:t>
      </w:r>
    </w:p>
    <w:p w:rsidR="00000000" w:rsidRDefault="00354185">
      <w:pPr>
        <w:rPr>
          <w:sz w:val="32"/>
        </w:rPr>
      </w:pPr>
    </w:p>
    <w:p w:rsidR="00000000" w:rsidRDefault="00354185">
      <w:pPr>
        <w:rPr>
          <w:sz w:val="32"/>
        </w:rPr>
      </w:pPr>
      <w:r>
        <w:rPr>
          <w:sz w:val="32"/>
        </w:rPr>
        <w:t xml:space="preserve">               </w:t>
      </w:r>
    </w:p>
    <w:p w:rsidR="00000000" w:rsidRDefault="00354185">
      <w:pPr>
        <w:rPr>
          <w:sz w:val="32"/>
        </w:rPr>
      </w:pPr>
      <w:r>
        <w:rPr>
          <w:sz w:val="32"/>
        </w:rPr>
        <w:t xml:space="preserve">                                       Минск 2004</w:t>
      </w:r>
    </w:p>
    <w:p w:rsidR="00000000" w:rsidRDefault="00354185">
      <w:pPr>
        <w:rPr>
          <w:sz w:val="32"/>
        </w:rPr>
      </w:pPr>
    </w:p>
    <w:p w:rsidR="00000000" w:rsidRDefault="0035418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:rsidR="00000000" w:rsidRDefault="00354185">
      <w:pPr>
        <w:ind w:left="4320"/>
        <w:rPr>
          <w:sz w:val="32"/>
        </w:rPr>
      </w:pPr>
    </w:p>
    <w:p w:rsidR="00000000" w:rsidRDefault="00354185">
      <w:pPr>
        <w:ind w:left="1440" w:firstLine="720"/>
        <w:rPr>
          <w:b/>
          <w:sz w:val="48"/>
        </w:rPr>
      </w:pPr>
    </w:p>
    <w:p w:rsidR="00000000" w:rsidRDefault="00354185">
      <w:pPr>
        <w:ind w:left="1440" w:firstLine="720"/>
        <w:rPr>
          <w:b/>
          <w:sz w:val="48"/>
        </w:rPr>
      </w:pPr>
    </w:p>
    <w:p w:rsidR="00000000" w:rsidRDefault="00354185">
      <w:pPr>
        <w:ind w:left="1440" w:firstLine="720"/>
        <w:rPr>
          <w:b/>
          <w:sz w:val="48"/>
        </w:rPr>
      </w:pPr>
    </w:p>
    <w:p w:rsidR="00000000" w:rsidRDefault="00354185">
      <w:pPr>
        <w:ind w:left="1440" w:firstLine="720"/>
        <w:rPr>
          <w:b/>
          <w:sz w:val="48"/>
        </w:rPr>
      </w:pPr>
    </w:p>
    <w:p w:rsidR="00000000" w:rsidRDefault="00354185">
      <w:pPr>
        <w:ind w:left="1440" w:firstLine="720"/>
        <w:rPr>
          <w:b/>
          <w:sz w:val="48"/>
        </w:rPr>
      </w:pPr>
    </w:p>
    <w:p w:rsidR="00000000" w:rsidRDefault="00354185">
      <w:pPr>
        <w:pStyle w:val="3"/>
      </w:pPr>
    </w:p>
    <w:p w:rsidR="00000000" w:rsidRDefault="00354185">
      <w:pPr>
        <w:pStyle w:val="3"/>
      </w:pPr>
      <w:r>
        <w:t>Оглавление.</w:t>
      </w:r>
    </w:p>
    <w:p w:rsidR="00000000" w:rsidRDefault="00354185">
      <w:pPr>
        <w:ind w:left="1440" w:firstLine="720"/>
        <w:rPr>
          <w:b/>
          <w:sz w:val="48"/>
        </w:rPr>
      </w:pPr>
    </w:p>
    <w:p w:rsidR="00000000" w:rsidRDefault="00354185">
      <w:pPr>
        <w:jc w:val="both"/>
        <w:rPr>
          <w:sz w:val="36"/>
        </w:rPr>
      </w:pPr>
      <w:r>
        <w:rPr>
          <w:sz w:val="36"/>
        </w:rPr>
        <w:t>Введение.</w:t>
      </w:r>
    </w:p>
    <w:p w:rsidR="00000000" w:rsidRDefault="00354185">
      <w:pPr>
        <w:jc w:val="both"/>
        <w:rPr>
          <w:sz w:val="28"/>
        </w:rPr>
      </w:pPr>
      <w:r>
        <w:rPr>
          <w:sz w:val="36"/>
        </w:rPr>
        <w:t xml:space="preserve">Глава </w:t>
      </w:r>
      <w:r>
        <w:rPr>
          <w:sz w:val="36"/>
          <w:lang w:val="en-US"/>
        </w:rPr>
        <w:t>I.</w:t>
      </w:r>
      <w:r>
        <w:rPr>
          <w:sz w:val="28"/>
          <w:lang w:val="en-US"/>
        </w:rPr>
        <w:t xml:space="preserve">  </w:t>
      </w:r>
      <w:r>
        <w:rPr>
          <w:sz w:val="28"/>
        </w:rPr>
        <w:t>Влияние типов семей на развитие личности подростка.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  <w:lang w:val="en-US"/>
        </w:rPr>
        <w:t>I.</w:t>
      </w:r>
      <w:r>
        <w:rPr>
          <w:sz w:val="28"/>
        </w:rPr>
        <w:t>1.Особенности развития личности в подр</w:t>
      </w:r>
      <w:r>
        <w:rPr>
          <w:sz w:val="28"/>
        </w:rPr>
        <w:t>остковом возрасте.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  <w:lang w:val="en-US"/>
        </w:rPr>
        <w:t>I.</w:t>
      </w:r>
      <w:r>
        <w:rPr>
          <w:sz w:val="28"/>
        </w:rPr>
        <w:t>2.Семья как малая социальная группа.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lang w:val="en-US"/>
        </w:rPr>
        <w:t>I.</w:t>
      </w:r>
      <w:r>
        <w:rPr>
          <w:sz w:val="28"/>
        </w:rPr>
        <w:t>3.Проблемы взаимоотношений подростка с родителями.</w:t>
      </w:r>
    </w:p>
    <w:p w:rsidR="00000000" w:rsidRDefault="00354185">
      <w:pPr>
        <w:jc w:val="both"/>
        <w:rPr>
          <w:sz w:val="28"/>
          <w:lang w:val="en-US"/>
        </w:rPr>
      </w:pPr>
      <w:r>
        <w:rPr>
          <w:sz w:val="36"/>
        </w:rPr>
        <w:t xml:space="preserve">Глава </w:t>
      </w:r>
      <w:r>
        <w:rPr>
          <w:sz w:val="36"/>
          <w:lang w:val="en-US"/>
        </w:rPr>
        <w:t>II</w:t>
      </w:r>
      <w:r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Изучение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влияния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типов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семей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степень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агрессивности</w:t>
      </w:r>
      <w:proofErr w:type="spellEnd"/>
      <w:r>
        <w:rPr>
          <w:sz w:val="28"/>
          <w:lang w:val="en-US"/>
        </w:rPr>
        <w:t xml:space="preserve">   </w:t>
      </w:r>
      <w:proofErr w:type="spellStart"/>
      <w:r>
        <w:rPr>
          <w:sz w:val="28"/>
          <w:lang w:val="en-US"/>
        </w:rPr>
        <w:t>подростков</w:t>
      </w:r>
      <w:proofErr w:type="spellEnd"/>
      <w:r>
        <w:rPr>
          <w:sz w:val="28"/>
          <w:lang w:val="en-US"/>
        </w:rPr>
        <w:t>.</w:t>
      </w:r>
    </w:p>
    <w:p w:rsidR="00000000" w:rsidRDefault="00354185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II.1.Изучение </w:t>
      </w:r>
      <w:proofErr w:type="spellStart"/>
      <w:r>
        <w:rPr>
          <w:sz w:val="28"/>
          <w:lang w:val="en-US"/>
        </w:rPr>
        <w:t>уровня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агрессивности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подростков</w:t>
      </w:r>
      <w:proofErr w:type="spellEnd"/>
      <w:r>
        <w:rPr>
          <w:sz w:val="28"/>
          <w:lang w:val="en-US"/>
        </w:rPr>
        <w:t>.</w:t>
      </w:r>
    </w:p>
    <w:p w:rsidR="00000000" w:rsidRDefault="00354185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II.</w:t>
      </w:r>
      <w:r>
        <w:rPr>
          <w:sz w:val="28"/>
          <w:lang w:val="en-US"/>
        </w:rPr>
        <w:t xml:space="preserve">2.Изучение </w:t>
      </w:r>
      <w:proofErr w:type="spellStart"/>
      <w:r>
        <w:rPr>
          <w:sz w:val="28"/>
          <w:lang w:val="en-US"/>
        </w:rPr>
        <w:t>родительского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отношения</w:t>
      </w:r>
      <w:proofErr w:type="spellEnd"/>
      <w:r>
        <w:rPr>
          <w:sz w:val="28"/>
          <w:lang w:val="en-US"/>
        </w:rPr>
        <w:t xml:space="preserve">.  </w:t>
      </w:r>
    </w:p>
    <w:p w:rsidR="00000000" w:rsidRDefault="00354185">
      <w:pPr>
        <w:jc w:val="both"/>
        <w:rPr>
          <w:sz w:val="36"/>
          <w:lang w:val="en-US"/>
        </w:rPr>
      </w:pPr>
      <w:proofErr w:type="spellStart"/>
      <w:r>
        <w:rPr>
          <w:sz w:val="36"/>
          <w:lang w:val="en-US"/>
        </w:rPr>
        <w:t>Заключение</w:t>
      </w:r>
      <w:proofErr w:type="spellEnd"/>
      <w:r>
        <w:rPr>
          <w:sz w:val="36"/>
          <w:lang w:val="en-US"/>
        </w:rPr>
        <w:t>.</w:t>
      </w:r>
    </w:p>
    <w:p w:rsidR="00000000" w:rsidRDefault="00354185">
      <w:pPr>
        <w:pStyle w:val="1"/>
        <w:jc w:val="both"/>
        <w:rPr>
          <w:sz w:val="36"/>
          <w:lang w:val="ru-RU"/>
        </w:rPr>
      </w:pPr>
      <w:proofErr w:type="spellStart"/>
      <w:r>
        <w:rPr>
          <w:sz w:val="36"/>
        </w:rPr>
        <w:t>Литература</w:t>
      </w:r>
      <w:proofErr w:type="spellEnd"/>
      <w:r>
        <w:rPr>
          <w:sz w:val="36"/>
        </w:rPr>
        <w:t xml:space="preserve">. </w:t>
      </w:r>
    </w:p>
    <w:p w:rsidR="00000000" w:rsidRDefault="00354185">
      <w:pPr>
        <w:pStyle w:val="1"/>
        <w:jc w:val="both"/>
        <w:rPr>
          <w:lang w:val="ru-RU"/>
        </w:rPr>
      </w:pPr>
      <w:proofErr w:type="spellStart"/>
      <w:r>
        <w:rPr>
          <w:sz w:val="36"/>
        </w:rPr>
        <w:t>Приложение</w:t>
      </w:r>
      <w:proofErr w:type="spellEnd"/>
      <w:r>
        <w:rPr>
          <w:lang w:val="ru-RU"/>
        </w:rPr>
        <w:t>.</w:t>
      </w:r>
    </w:p>
    <w:p w:rsidR="00000000" w:rsidRDefault="00354185">
      <w:pPr>
        <w:jc w:val="both"/>
        <w:rPr>
          <w:b/>
          <w:sz w:val="28"/>
        </w:rPr>
      </w:pPr>
    </w:p>
    <w:p w:rsidR="00000000" w:rsidRDefault="00354185">
      <w:pPr>
        <w:ind w:firstLine="851"/>
        <w:jc w:val="both"/>
        <w:rPr>
          <w:sz w:val="28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firstLine="851"/>
        <w:jc w:val="both"/>
        <w:rPr>
          <w:sz w:val="36"/>
        </w:rPr>
      </w:pPr>
    </w:p>
    <w:p w:rsidR="00000000" w:rsidRDefault="00354185">
      <w:pPr>
        <w:ind w:left="2880" w:firstLine="720"/>
        <w:rPr>
          <w:b/>
          <w:sz w:val="36"/>
        </w:rPr>
      </w:pPr>
    </w:p>
    <w:p w:rsidR="00000000" w:rsidRDefault="00354185">
      <w:pPr>
        <w:ind w:left="2880" w:firstLine="720"/>
        <w:rPr>
          <w:b/>
          <w:sz w:val="36"/>
        </w:rPr>
      </w:pPr>
    </w:p>
    <w:p w:rsidR="00000000" w:rsidRDefault="00354185">
      <w:pPr>
        <w:ind w:left="2880" w:firstLine="720"/>
        <w:rPr>
          <w:b/>
          <w:sz w:val="36"/>
        </w:rPr>
      </w:pPr>
      <w:r>
        <w:rPr>
          <w:b/>
          <w:sz w:val="36"/>
        </w:rPr>
        <w:lastRenderedPageBreak/>
        <w:t>Введение</w:t>
      </w:r>
    </w:p>
    <w:p w:rsidR="00000000" w:rsidRDefault="00354185">
      <w:pPr>
        <w:pStyle w:val="a4"/>
        <w:ind w:firstLine="567"/>
      </w:pPr>
      <w:r>
        <w:t>Подростковый период развития, будучи по-своему переломным, переходным и критич</w:t>
      </w:r>
      <w:r>
        <w:t>е</w:t>
      </w:r>
      <w:r>
        <w:t>ским, знаменует собой переход к взрослой жизни и особенности его прот</w:t>
      </w:r>
      <w:r>
        <w:t>екания, несомненно, откладывают отпечаток на всю последующую жизнь.</w:t>
      </w:r>
    </w:p>
    <w:p w:rsidR="00000000" w:rsidRDefault="00354185">
      <w:pPr>
        <w:pStyle w:val="20"/>
      </w:pPr>
      <w:r>
        <w:t>Главная задача подростка – это формирование самосознания, идентичности, которое можно рассматривать в качестве основных психологических приобретений в этом возрасте.</w:t>
      </w:r>
    </w:p>
    <w:p w:rsidR="00000000" w:rsidRDefault="00354185">
      <w:pPr>
        <w:pStyle w:val="20"/>
      </w:pPr>
      <w:r>
        <w:t>Это период, когда ребё</w:t>
      </w:r>
      <w:r>
        <w:t>нок задумывается над собой как над личностью, что проводит его к процессу самовоспитания. Начинается формирование характера, идет и нравственное разв</w:t>
      </w:r>
      <w:r>
        <w:t>и</w:t>
      </w:r>
      <w:r>
        <w:t>тее, формируется убеждение. И чаще всего убеждение не совпадает с общественным мнен</w:t>
      </w:r>
      <w:r>
        <w:t>и</w:t>
      </w:r>
      <w:r>
        <w:t>ем, поэтому и возникаю</w:t>
      </w:r>
      <w:r>
        <w:t>т проблемы подростка в обществе. В основном многое зависит от с</w:t>
      </w:r>
      <w:r>
        <w:t>а</w:t>
      </w:r>
      <w:r>
        <w:t>мого подростка, школы, социальной среды, но в большей степени на развитее подростка влияет воспитание в семье, отношение с родителями. А так как в наше время много детей воспитывается в неполн</w:t>
      </w:r>
      <w:r>
        <w:t>оценных семьях, растет число детей рожденных вне брака, родителей уклоняющих от воспитания детей, растёт проблема трудных подростков увеличение уровня агрессивности у подростков данного возраста. Поэтому тему своей курсовой я выбрала в этом русле: «Влияние</w:t>
      </w:r>
      <w:r>
        <w:t xml:space="preserve"> типов семей на развитие подростка». </w:t>
      </w:r>
    </w:p>
    <w:p w:rsidR="00000000" w:rsidRDefault="00354185">
      <w:pPr>
        <w:pStyle w:val="20"/>
      </w:pPr>
      <w:r>
        <w:t>Я думаю, что эта тема очень актуальна в наше время и в связи с тем, что я буду зан</w:t>
      </w:r>
      <w:r>
        <w:t>и</w:t>
      </w:r>
      <w:r>
        <w:t xml:space="preserve">маться с детьми именно этого возраста, мне будет легче понимать и работать с учениками. </w:t>
      </w:r>
    </w:p>
    <w:p w:rsidR="00000000" w:rsidRDefault="00354185">
      <w:pPr>
        <w:pStyle w:val="20"/>
      </w:pPr>
      <w:r>
        <w:t>Цель курсовой: определит, в какой мере гармони</w:t>
      </w:r>
      <w:r>
        <w:t>чное воспитание в семье влияет на ур</w:t>
      </w:r>
      <w:r>
        <w:t>о</w:t>
      </w:r>
      <w:r>
        <w:t>вень агрессивности подростка.</w:t>
      </w:r>
    </w:p>
    <w:p w:rsidR="00000000" w:rsidRDefault="00354185">
      <w:pPr>
        <w:pStyle w:val="20"/>
      </w:pPr>
      <w:r>
        <w:t xml:space="preserve"> Задачи:</w:t>
      </w:r>
    </w:p>
    <w:p w:rsidR="00000000" w:rsidRDefault="00354185">
      <w:pPr>
        <w:pStyle w:val="20"/>
        <w:numPr>
          <w:ilvl w:val="0"/>
          <w:numId w:val="5"/>
        </w:numPr>
      </w:pPr>
      <w:r>
        <w:t xml:space="preserve">изучить взгляды на проблему формирование личности подростка; </w:t>
      </w:r>
    </w:p>
    <w:p w:rsidR="00000000" w:rsidRDefault="00354185">
      <w:pPr>
        <w:pStyle w:val="20"/>
        <w:numPr>
          <w:ilvl w:val="0"/>
          <w:numId w:val="5"/>
        </w:numPr>
      </w:pPr>
      <w:r>
        <w:t>исследовать их взаимоотношение в семьях подросткового возраста;</w:t>
      </w:r>
    </w:p>
    <w:p w:rsidR="00000000" w:rsidRDefault="00354185">
      <w:pPr>
        <w:pStyle w:val="20"/>
        <w:numPr>
          <w:ilvl w:val="0"/>
          <w:numId w:val="5"/>
        </w:numPr>
      </w:pPr>
      <w:r>
        <w:t>определить влияние типа взаимоотношений в семье на уро</w:t>
      </w:r>
      <w:r>
        <w:t>вень агрессивности подр</w:t>
      </w:r>
      <w:r>
        <w:t>о</w:t>
      </w:r>
      <w:r>
        <w:t>стка.</w:t>
      </w:r>
    </w:p>
    <w:p w:rsidR="00000000" w:rsidRDefault="00354185">
      <w:pPr>
        <w:pStyle w:val="20"/>
      </w:pPr>
      <w:r>
        <w:t>В основном материала по данной теме нет, хотя о подростковом возрасте говориться, и пишется очень много, так же как и о семьях и взаимоотношении ребёнка и родителей в семье, а именно как зависит уровень агрессивности подростка</w:t>
      </w:r>
      <w:r>
        <w:t xml:space="preserve"> от взаимоотношений в семье очень мало.</w:t>
      </w:r>
    </w:p>
    <w:p w:rsidR="00000000" w:rsidRDefault="00354185">
      <w:pPr>
        <w:pStyle w:val="20"/>
      </w:pPr>
      <w:r>
        <w:t>В ходе работы хочу проследить следующую гипотезу: при принятии подростками взгл</w:t>
      </w:r>
      <w:r>
        <w:t>я</w:t>
      </w:r>
      <w:r>
        <w:t>дов родителей на воспитание уровень агрессивности у лиц подросткового возраста знач</w:t>
      </w:r>
      <w:r>
        <w:t>и</w:t>
      </w:r>
      <w:r>
        <w:t>тельно ниже, чем у тех подростков, которые не понима</w:t>
      </w:r>
      <w:r>
        <w:t xml:space="preserve">ют родительских установок.                      </w:t>
      </w:r>
    </w:p>
    <w:p w:rsidR="00000000" w:rsidRDefault="00354185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00000" w:rsidRDefault="00354185">
      <w:pPr>
        <w:ind w:firstLine="851"/>
        <w:jc w:val="both"/>
        <w:rPr>
          <w:sz w:val="36"/>
          <w:lang w:val="be-BY"/>
        </w:rPr>
      </w:pPr>
      <w:r>
        <w:rPr>
          <w:sz w:val="36"/>
        </w:rPr>
        <w:t xml:space="preserve">Глава </w:t>
      </w:r>
      <w:r>
        <w:rPr>
          <w:sz w:val="36"/>
          <w:lang w:val="en-US"/>
        </w:rPr>
        <w:t>I</w:t>
      </w:r>
      <w:r>
        <w:rPr>
          <w:sz w:val="36"/>
        </w:rPr>
        <w:t>.1 Особенности развития личности в подростковом возрасте.</w:t>
      </w:r>
      <w:r>
        <w:rPr>
          <w:sz w:val="36"/>
          <w:lang w:val="be-BY"/>
        </w:rPr>
        <w:t xml:space="preserve"> 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>Из всех периодов развития ребенка самым головоломным, трудным и даже опасным является подростковый. Это тот самый период, что приносит саму</w:t>
      </w:r>
      <w:r>
        <w:rPr>
          <w:sz w:val="28"/>
        </w:rPr>
        <w:t>ю большую головную боль родителям и педагогам, обывателям и правоохранительным органам. Этот самый период, что породил понятия «проблема отцов и детей» и «конфликт поколений».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>Подростковый период развития, будучи по своему содержанию, переходным и крит</w:t>
      </w:r>
      <w:r>
        <w:rPr>
          <w:sz w:val="28"/>
        </w:rPr>
        <w:t>и</w:t>
      </w:r>
      <w:r>
        <w:rPr>
          <w:sz w:val="28"/>
        </w:rPr>
        <w:t>чес</w:t>
      </w:r>
      <w:r>
        <w:rPr>
          <w:sz w:val="28"/>
        </w:rPr>
        <w:t>ким, знаменует собой переход к взрослой жизни и особенности его протекания, несомне</w:t>
      </w:r>
      <w:r>
        <w:rPr>
          <w:sz w:val="28"/>
        </w:rPr>
        <w:t>н</w:t>
      </w:r>
      <w:r>
        <w:rPr>
          <w:sz w:val="28"/>
        </w:rPr>
        <w:t>но, откладывают отпечаток на всю последующую жизнь.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>Выделение подросткового периода в психическом развитии человека в качестве сам</w:t>
      </w:r>
      <w:r>
        <w:rPr>
          <w:sz w:val="28"/>
        </w:rPr>
        <w:t>о</w:t>
      </w:r>
      <w:r>
        <w:rPr>
          <w:sz w:val="28"/>
        </w:rPr>
        <w:t>стоятельного стало причиной специальных и</w:t>
      </w:r>
      <w:r>
        <w:rPr>
          <w:sz w:val="28"/>
        </w:rPr>
        <w:t>сследований с целью выявления специфических психических особенностей, присущих этому возрасту.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>Характерной чертой возраста является амбивалентность и парадоксальность его пс</w:t>
      </w:r>
      <w:r>
        <w:rPr>
          <w:sz w:val="28"/>
        </w:rPr>
        <w:t>и</w:t>
      </w:r>
      <w:r>
        <w:rPr>
          <w:sz w:val="28"/>
        </w:rPr>
        <w:t>хической жизни. Эта черта проявляется в неожиданной смене веселости – унынием, уве</w:t>
      </w:r>
      <w:r>
        <w:rPr>
          <w:sz w:val="28"/>
        </w:rPr>
        <w:t>ре</w:t>
      </w:r>
      <w:r>
        <w:rPr>
          <w:sz w:val="28"/>
        </w:rPr>
        <w:t>н</w:t>
      </w:r>
      <w:r>
        <w:rPr>
          <w:sz w:val="28"/>
        </w:rPr>
        <w:t>ности в себе – застенчивостью и трусостью, эгоизма – альтруизмом, общительности – замкн</w:t>
      </w:r>
      <w:r>
        <w:rPr>
          <w:sz w:val="28"/>
        </w:rPr>
        <w:t>у</w:t>
      </w:r>
      <w:r>
        <w:rPr>
          <w:sz w:val="28"/>
        </w:rPr>
        <w:lastRenderedPageBreak/>
        <w:t>тостью, любознательности – умственным равнодушием, радикализма – консерватизмом и т. д. Главная же задача подростка – это формирование самосознания, идентичности, ко</w:t>
      </w:r>
      <w:r>
        <w:rPr>
          <w:sz w:val="28"/>
        </w:rPr>
        <w:t>торые мо</w:t>
      </w:r>
      <w:r>
        <w:rPr>
          <w:sz w:val="28"/>
        </w:rPr>
        <w:t>ж</w:t>
      </w:r>
      <w:r>
        <w:rPr>
          <w:sz w:val="28"/>
        </w:rPr>
        <w:t>но рассматривать в качестве основных психологических приобретений в этом возрасте.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 xml:space="preserve">Э. </w:t>
      </w:r>
      <w:proofErr w:type="spellStart"/>
      <w:r>
        <w:rPr>
          <w:sz w:val="28"/>
        </w:rPr>
        <w:t>Шпрангер</w:t>
      </w:r>
      <w:proofErr w:type="spellEnd"/>
      <w:r>
        <w:rPr>
          <w:sz w:val="28"/>
        </w:rPr>
        <w:t xml:space="preserve"> разработал культурно-психологическую концепцию подросткового во</w:t>
      </w:r>
      <w:r>
        <w:rPr>
          <w:sz w:val="28"/>
        </w:rPr>
        <w:t>з</w:t>
      </w:r>
      <w:r>
        <w:rPr>
          <w:sz w:val="28"/>
        </w:rPr>
        <w:t>раста и описал три возможных типа развития личности подростка. [1. 121]</w:t>
      </w:r>
    </w:p>
    <w:p w:rsidR="00000000" w:rsidRDefault="00354185">
      <w:pPr>
        <w:ind w:firstLine="993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b/>
          <w:i/>
          <w:sz w:val="28"/>
        </w:rPr>
        <w:t>первого</w:t>
      </w:r>
      <w:r>
        <w:rPr>
          <w:sz w:val="28"/>
        </w:rPr>
        <w:t xml:space="preserve"> типа</w:t>
      </w:r>
      <w:r>
        <w:rPr>
          <w:sz w:val="28"/>
        </w:rPr>
        <w:t xml:space="preserve"> развития характерно резкое, бурное и кризисное течение, переж</w:t>
      </w:r>
      <w:r>
        <w:rPr>
          <w:sz w:val="28"/>
        </w:rPr>
        <w:t>и</w:t>
      </w:r>
      <w:r>
        <w:rPr>
          <w:sz w:val="28"/>
        </w:rPr>
        <w:t xml:space="preserve">ваемое подростком как второе рождение, итогом которого является становление нового «Я». Развитие ребенка по </w:t>
      </w:r>
      <w:r>
        <w:rPr>
          <w:b/>
          <w:i/>
          <w:sz w:val="28"/>
        </w:rPr>
        <w:t>второму</w:t>
      </w:r>
      <w:r>
        <w:rPr>
          <w:sz w:val="28"/>
        </w:rPr>
        <w:t xml:space="preserve"> типу предполагает главные, медленные и постепенные измен</w:t>
      </w:r>
      <w:r>
        <w:rPr>
          <w:sz w:val="28"/>
        </w:rPr>
        <w:t>е</w:t>
      </w:r>
      <w:r>
        <w:rPr>
          <w:sz w:val="28"/>
        </w:rPr>
        <w:t>ния подростка, без г</w:t>
      </w:r>
      <w:r>
        <w:rPr>
          <w:sz w:val="28"/>
        </w:rPr>
        <w:t xml:space="preserve">лубоких потрясений и сдвигов в собственной личности. </w:t>
      </w:r>
      <w:r>
        <w:rPr>
          <w:b/>
          <w:i/>
          <w:sz w:val="28"/>
        </w:rPr>
        <w:t>Третий</w:t>
      </w:r>
      <w:r>
        <w:rPr>
          <w:sz w:val="28"/>
        </w:rPr>
        <w:t xml:space="preserve"> тип ра</w:t>
      </w:r>
      <w:r>
        <w:rPr>
          <w:sz w:val="28"/>
        </w:rPr>
        <w:t>з</w:t>
      </w:r>
      <w:r>
        <w:rPr>
          <w:sz w:val="28"/>
        </w:rPr>
        <w:t>вития предполагает активный и сознательный процесс самовоспитания, путь самостоятельн</w:t>
      </w:r>
      <w:r>
        <w:rPr>
          <w:sz w:val="28"/>
        </w:rPr>
        <w:t>о</w:t>
      </w:r>
      <w:r>
        <w:rPr>
          <w:sz w:val="28"/>
        </w:rPr>
        <w:t>го преодоления внутренних тревог и кризисов, что возможно за счет развитых у подростка самоконтроля и с</w:t>
      </w:r>
      <w:r>
        <w:rPr>
          <w:sz w:val="28"/>
        </w:rPr>
        <w:t>амодисциплины.</w:t>
      </w:r>
    </w:p>
    <w:p w:rsidR="00000000" w:rsidRDefault="00354185">
      <w:pPr>
        <w:ind w:firstLine="993"/>
        <w:jc w:val="both"/>
        <w:rPr>
          <w:sz w:val="28"/>
        </w:rPr>
      </w:pPr>
      <w:r>
        <w:rPr>
          <w:sz w:val="28"/>
        </w:rPr>
        <w:t xml:space="preserve">Главными психологическими новообразованиями этого возраста Э. </w:t>
      </w:r>
      <w:proofErr w:type="spellStart"/>
      <w:r>
        <w:rPr>
          <w:sz w:val="28"/>
        </w:rPr>
        <w:t>Шпрангер</w:t>
      </w:r>
      <w:proofErr w:type="spellEnd"/>
      <w:r>
        <w:rPr>
          <w:sz w:val="28"/>
        </w:rPr>
        <w:t xml:space="preserve"> считал открытие «Я», возникновение рефлексии, осознание подростком своей индивидуальности. Специфика развития подростка может быть объяснена с позиции </w:t>
      </w:r>
      <w:proofErr w:type="spellStart"/>
      <w:r>
        <w:rPr>
          <w:sz w:val="28"/>
        </w:rPr>
        <w:t>пубертата</w:t>
      </w:r>
      <w:proofErr w:type="spellEnd"/>
      <w:r>
        <w:rPr>
          <w:sz w:val="28"/>
        </w:rPr>
        <w:t>. Известно</w:t>
      </w:r>
      <w:r>
        <w:rPr>
          <w:sz w:val="28"/>
        </w:rPr>
        <w:t xml:space="preserve">, что </w:t>
      </w:r>
      <w:proofErr w:type="spellStart"/>
      <w:r>
        <w:rPr>
          <w:sz w:val="28"/>
        </w:rPr>
        <w:t>пубертат</w:t>
      </w:r>
      <w:proofErr w:type="spellEnd"/>
      <w:r>
        <w:rPr>
          <w:sz w:val="28"/>
        </w:rPr>
        <w:t xml:space="preserve"> – это период резкого ускорения физического развития и полового созревания и, что он составляет лишь часть внутри подросткового возраста. Наряду с физическим </w:t>
      </w:r>
      <w:proofErr w:type="spellStart"/>
      <w:r>
        <w:rPr>
          <w:sz w:val="28"/>
        </w:rPr>
        <w:t>пубертатом</w:t>
      </w:r>
      <w:proofErr w:type="spellEnd"/>
      <w:r>
        <w:rPr>
          <w:sz w:val="28"/>
        </w:rPr>
        <w:t xml:space="preserve"> Ш. </w:t>
      </w:r>
      <w:proofErr w:type="spellStart"/>
      <w:r>
        <w:rPr>
          <w:sz w:val="28"/>
        </w:rPr>
        <w:t>Бюлер</w:t>
      </w:r>
      <w:proofErr w:type="spellEnd"/>
      <w:r>
        <w:rPr>
          <w:sz w:val="28"/>
        </w:rPr>
        <w:t xml:space="preserve"> выделила психическую</w:t>
      </w:r>
      <w:r>
        <w:rPr>
          <w:b/>
          <w:i/>
          <w:sz w:val="28"/>
        </w:rPr>
        <w:t xml:space="preserve"> </w:t>
      </w:r>
      <w:proofErr w:type="spellStart"/>
      <w:r>
        <w:rPr>
          <w:sz w:val="28"/>
        </w:rPr>
        <w:t>пубертатность</w:t>
      </w:r>
      <w:proofErr w:type="spellEnd"/>
      <w:r>
        <w:rPr>
          <w:sz w:val="28"/>
        </w:rPr>
        <w:t>, а внутри нее три фазы развит</w:t>
      </w:r>
      <w:r>
        <w:rPr>
          <w:sz w:val="28"/>
        </w:rPr>
        <w:t xml:space="preserve">ия. 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 xml:space="preserve">Первая из них, по словам Ш. </w:t>
      </w:r>
      <w:proofErr w:type="spellStart"/>
      <w:r>
        <w:rPr>
          <w:sz w:val="28"/>
        </w:rPr>
        <w:t>Бюлер</w:t>
      </w:r>
      <w:proofErr w:type="spellEnd"/>
      <w:r>
        <w:rPr>
          <w:sz w:val="28"/>
        </w:rPr>
        <w:t xml:space="preserve"> – это прелюдия к периоду психической </w:t>
      </w:r>
      <w:proofErr w:type="spellStart"/>
      <w:r>
        <w:rPr>
          <w:sz w:val="28"/>
        </w:rPr>
        <w:t>пуберта</w:t>
      </w:r>
      <w:r>
        <w:rPr>
          <w:sz w:val="28"/>
        </w:rPr>
        <w:t>т</w:t>
      </w:r>
      <w:r>
        <w:rPr>
          <w:sz w:val="28"/>
        </w:rPr>
        <w:t>ности</w:t>
      </w:r>
      <w:proofErr w:type="spellEnd"/>
      <w:r>
        <w:rPr>
          <w:sz w:val="28"/>
        </w:rPr>
        <w:t xml:space="preserve">, отдельные симптомы которой появляются в 11-12 лет, когда подростки необуздан, драчливы, когда детские игры кажутся им неинтересными, а игры более старших подростков </w:t>
      </w:r>
      <w:r>
        <w:rPr>
          <w:sz w:val="28"/>
        </w:rPr>
        <w:t>еще непонятны. «Прелюдия» сменяется следующей, негативной фазой, продолжительность которой от 11 до 13 лет у девочек и от 14 до 16 лет у мальчиков, а основными чертами явл</w:t>
      </w:r>
      <w:r>
        <w:rPr>
          <w:sz w:val="28"/>
        </w:rPr>
        <w:t>я</w:t>
      </w:r>
      <w:r>
        <w:rPr>
          <w:sz w:val="28"/>
        </w:rPr>
        <w:t>ются «повышенная чувствительность и раздражительность, беспокойство и легко возбудим</w:t>
      </w:r>
      <w:r>
        <w:rPr>
          <w:sz w:val="28"/>
        </w:rPr>
        <w:t>ое состояние», «физическое и душевное недомогание», неудовлетворенность собой, перенос</w:t>
      </w:r>
      <w:r>
        <w:rPr>
          <w:sz w:val="28"/>
        </w:rPr>
        <w:t>и</w:t>
      </w:r>
      <w:r>
        <w:rPr>
          <w:sz w:val="28"/>
        </w:rPr>
        <w:t>мая подростками на окружающий мир.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>Можно видеть одновременное присутствие у подростка ненависти к себе и окружа</w:t>
      </w:r>
      <w:r>
        <w:rPr>
          <w:sz w:val="28"/>
        </w:rPr>
        <w:t>ю</w:t>
      </w:r>
      <w:r>
        <w:rPr>
          <w:sz w:val="28"/>
        </w:rPr>
        <w:t xml:space="preserve">щему миру, что заставляет его чувствовать себя одиноким, </w:t>
      </w:r>
      <w:r>
        <w:rPr>
          <w:sz w:val="28"/>
        </w:rPr>
        <w:t>чужим и непонятным окружа</w:t>
      </w:r>
      <w:r>
        <w:rPr>
          <w:sz w:val="28"/>
        </w:rPr>
        <w:t>ю</w:t>
      </w:r>
      <w:r>
        <w:rPr>
          <w:sz w:val="28"/>
        </w:rPr>
        <w:t>щими людьми. Ребенок на этой стадии наиболее чувствителен к восприятию негативного, о</w:t>
      </w:r>
      <w:r>
        <w:rPr>
          <w:sz w:val="28"/>
        </w:rPr>
        <w:t>т</w:t>
      </w:r>
      <w:r>
        <w:rPr>
          <w:sz w:val="28"/>
        </w:rPr>
        <w:t>рицательного, что побуждает его либо к агрессивной самозащите, либо пассивной меланх</w:t>
      </w:r>
      <w:r>
        <w:rPr>
          <w:sz w:val="28"/>
        </w:rPr>
        <w:t>о</w:t>
      </w:r>
      <w:r>
        <w:rPr>
          <w:sz w:val="28"/>
        </w:rPr>
        <w:t>лии. Результатом этого становится снижение работоспособност</w:t>
      </w:r>
      <w:r>
        <w:rPr>
          <w:sz w:val="28"/>
        </w:rPr>
        <w:t>и, изоляция или активное вр</w:t>
      </w:r>
      <w:r>
        <w:rPr>
          <w:sz w:val="28"/>
        </w:rPr>
        <w:t>а</w:t>
      </w:r>
      <w:r>
        <w:rPr>
          <w:sz w:val="28"/>
        </w:rPr>
        <w:t>ждебное отношение к окружающим. Окончание негативной фазы совпадает с завершением телесного созревания.</w:t>
      </w:r>
    </w:p>
    <w:p w:rsidR="00000000" w:rsidRDefault="00354185">
      <w:pPr>
        <w:ind w:firstLine="851"/>
        <w:jc w:val="both"/>
        <w:rPr>
          <w:sz w:val="28"/>
        </w:rPr>
      </w:pPr>
      <w:r>
        <w:rPr>
          <w:sz w:val="28"/>
        </w:rPr>
        <w:t>Позитивная фаза начинается с того, что подросток становится восприимчив к позити</w:t>
      </w:r>
      <w:r>
        <w:rPr>
          <w:sz w:val="28"/>
        </w:rPr>
        <w:t>в</w:t>
      </w:r>
      <w:r>
        <w:rPr>
          <w:sz w:val="28"/>
        </w:rPr>
        <w:t>ным аспектам окружения. Перед ним открывают</w:t>
      </w:r>
      <w:r>
        <w:rPr>
          <w:sz w:val="28"/>
        </w:rPr>
        <w:t>ся источники радости, среди которых на пе</w:t>
      </w:r>
      <w:r>
        <w:rPr>
          <w:sz w:val="28"/>
        </w:rPr>
        <w:t>р</w:t>
      </w:r>
      <w:r>
        <w:rPr>
          <w:sz w:val="28"/>
        </w:rPr>
        <w:t xml:space="preserve">вое место Ш. </w:t>
      </w:r>
      <w:proofErr w:type="spellStart"/>
      <w:r>
        <w:rPr>
          <w:sz w:val="28"/>
        </w:rPr>
        <w:t>Бюлер</w:t>
      </w:r>
      <w:proofErr w:type="spellEnd"/>
      <w:r>
        <w:rPr>
          <w:sz w:val="28"/>
        </w:rPr>
        <w:t xml:space="preserve"> ставит «переживание природы» – сознательное переживание прекрасн</w:t>
      </w:r>
      <w:r>
        <w:rPr>
          <w:sz w:val="28"/>
        </w:rPr>
        <w:t>о</w:t>
      </w:r>
      <w:r>
        <w:rPr>
          <w:sz w:val="28"/>
        </w:rPr>
        <w:t>го. При благоприятный условиях развития такими источниками радости могут стать искусс</w:t>
      </w:r>
      <w:r>
        <w:rPr>
          <w:sz w:val="28"/>
        </w:rPr>
        <w:t>т</w:t>
      </w:r>
      <w:r>
        <w:rPr>
          <w:sz w:val="28"/>
        </w:rPr>
        <w:t>во и наука. К этому присоединяется и любовь,</w:t>
      </w:r>
      <w:r>
        <w:rPr>
          <w:sz w:val="28"/>
        </w:rPr>
        <w:t xml:space="preserve"> «дающая выход самому тяжелому напряж</w:t>
      </w:r>
      <w:r>
        <w:rPr>
          <w:sz w:val="28"/>
        </w:rPr>
        <w:t>е</w:t>
      </w:r>
      <w:r>
        <w:rPr>
          <w:sz w:val="28"/>
        </w:rPr>
        <w:t>нию».</w:t>
      </w:r>
    </w:p>
    <w:p w:rsidR="00000000" w:rsidRDefault="00354185">
      <w:pPr>
        <w:pStyle w:val="a3"/>
        <w:ind w:firstLine="851"/>
      </w:pPr>
      <w:r>
        <w:t xml:space="preserve">Ключевой проблемой этого периода </w:t>
      </w:r>
      <w:proofErr w:type="spellStart"/>
      <w:r>
        <w:t>Выготский</w:t>
      </w:r>
      <w:proofErr w:type="spellEnd"/>
      <w:r>
        <w:t xml:space="preserve"> называл проблему интересов подрос</w:t>
      </w:r>
      <w:r>
        <w:t>т</w:t>
      </w:r>
      <w:r>
        <w:t>ка, когда имеет место разрушение и отмирание прежних групп (доминант) интересов и разв</w:t>
      </w:r>
      <w:r>
        <w:t>и</w:t>
      </w:r>
      <w:r>
        <w:t>тие новых. К ним он относил «эгоцентрическую дом</w:t>
      </w:r>
      <w:r>
        <w:t>инанту» (интерес подростка к собстве</w:t>
      </w:r>
      <w:r>
        <w:t>н</w:t>
      </w:r>
      <w:r>
        <w:t>ной личности), «доминанту дали» (доминирование широких интересов, устремленных в б</w:t>
      </w:r>
      <w:r>
        <w:t>у</w:t>
      </w:r>
      <w:r>
        <w:t>дущее, над сегодняшними, текущими интересами), «доминанту усилия» (тяга к сопротивл</w:t>
      </w:r>
      <w:r>
        <w:t>е</w:t>
      </w:r>
      <w:r>
        <w:t>нию, преодолению, волевым усилиям, что нередко прояв</w:t>
      </w:r>
      <w:r>
        <w:t>ляется в упрямстве, протесте, хул</w:t>
      </w:r>
      <w:r>
        <w:t>и</w:t>
      </w:r>
      <w:r>
        <w:t>ганстве), «доминанту романтики» (стремление к неизвестному, рискованному, героическому).</w:t>
      </w:r>
    </w:p>
    <w:p w:rsidR="00000000" w:rsidRDefault="00354185">
      <w:pPr>
        <w:pStyle w:val="a3"/>
        <w:ind w:firstLine="567"/>
      </w:pPr>
      <w:r>
        <w:t>Появление новых интересов приводит к преобразованию старой и возникновению новой системы мотивов, что меняет социальную ситуацию разв</w:t>
      </w:r>
      <w:r>
        <w:t xml:space="preserve">ития подростка. Смена социальной </w:t>
      </w:r>
      <w:r>
        <w:lastRenderedPageBreak/>
        <w:t>ситуации развития ведет к смене ведущей деятельности, результатом которой становятся н</w:t>
      </w:r>
      <w:r>
        <w:t>о</w:t>
      </w:r>
      <w:r>
        <w:t>вые психологические новообразования подросткового возраста.</w:t>
      </w:r>
    </w:p>
    <w:p w:rsidR="00000000" w:rsidRDefault="00354185">
      <w:pPr>
        <w:pStyle w:val="a3"/>
        <w:ind w:firstLine="851"/>
      </w:pPr>
      <w:r>
        <w:t xml:space="preserve">Поэтому внутри подросткового возраста принято выделять младший подростковый </w:t>
      </w:r>
      <w:r>
        <w:t>(10-13 лет), или 5-6 классы, и старший подростковый возраст (13-15 лет), или 7-8 классы. Н</w:t>
      </w:r>
      <w:r>
        <w:t>а</w:t>
      </w:r>
      <w:r>
        <w:t>ряду с ними выделяют и раннюю юность, имея в виду учеников 9-10 классов (15-17 лет).</w:t>
      </w:r>
    </w:p>
    <w:p w:rsidR="00000000" w:rsidRDefault="00354185">
      <w:pPr>
        <w:pStyle w:val="a3"/>
        <w:ind w:firstLine="851"/>
      </w:pPr>
      <w:r>
        <w:t>Психологические новообразования младшего возраста изменяют возможности ребе</w:t>
      </w:r>
      <w:r>
        <w:t>н</w:t>
      </w:r>
      <w:r>
        <w:t xml:space="preserve">ка, </w:t>
      </w:r>
      <w:r>
        <w:t>а, следовательно, и сферу его интересов и мотивов поведения.</w:t>
      </w:r>
    </w:p>
    <w:p w:rsidR="00000000" w:rsidRDefault="00354185">
      <w:pPr>
        <w:pStyle w:val="a3"/>
        <w:ind w:firstLine="851"/>
      </w:pPr>
      <w:r>
        <w:t xml:space="preserve">Именно способность к самостоятельному поведению приводит к разрушению старых интересов и мотивов подростка, формированию новых моментов в его </w:t>
      </w:r>
      <w:proofErr w:type="spellStart"/>
      <w:r>
        <w:t>потребностно-мотивационной</w:t>
      </w:r>
      <w:proofErr w:type="spellEnd"/>
      <w:r>
        <w:t xml:space="preserve"> сфере и поиску новых форм </w:t>
      </w:r>
      <w:r>
        <w:t>поведения.</w:t>
      </w:r>
    </w:p>
    <w:p w:rsidR="00000000" w:rsidRDefault="00354185">
      <w:pPr>
        <w:pStyle w:val="a3"/>
        <w:ind w:firstLine="851"/>
      </w:pPr>
      <w:r>
        <w:t>Первый таким моментом в этой сфере младшего подростка является появление п</w:t>
      </w:r>
      <w:r>
        <w:t>о</w:t>
      </w:r>
      <w:r>
        <w:t>требности выйти за рамки школы, приобщиться к жизни и деятельности взрослых. Однако реализация этой идеи возможна, если подросток будет соответствовать не только требован</w:t>
      </w:r>
      <w:r>
        <w:t>и</w:t>
      </w:r>
      <w:r>
        <w:t>ям окружающих его людей (что явилось приобретением предшествующего возрастного этапа развития), но прежде всего, собственным требованиям и самооценке. Это – второй новый м</w:t>
      </w:r>
      <w:r>
        <w:t>о</w:t>
      </w:r>
      <w:r>
        <w:t>мент в мотивационной сфере.</w:t>
      </w:r>
    </w:p>
    <w:p w:rsidR="00000000" w:rsidRDefault="00354185">
      <w:pPr>
        <w:pStyle w:val="a3"/>
        <w:ind w:firstLine="851"/>
      </w:pPr>
      <w:r>
        <w:t>Третий момент состоит в появлении потребности найти и з</w:t>
      </w:r>
      <w:r>
        <w:t>ащитить свое место в окр</w:t>
      </w:r>
      <w:r>
        <w:t>у</w:t>
      </w:r>
      <w:r>
        <w:t>жающей его социальной среде. Таким образом, мы видим, что психологические новообраз</w:t>
      </w:r>
      <w:r>
        <w:t>о</w:t>
      </w:r>
      <w:r>
        <w:t>вания, приобретенные в младшем школьном возрасте, открывают перед ребенком новые во</w:t>
      </w:r>
      <w:r>
        <w:t>з</w:t>
      </w:r>
      <w:r>
        <w:t>можности и связаны они, прежде всего, с изменениями в сфере пот</w:t>
      </w:r>
      <w:r>
        <w:t>ребностей и мотивов пов</w:t>
      </w:r>
      <w:r>
        <w:t>е</w:t>
      </w:r>
      <w:r>
        <w:t>дения.</w:t>
      </w:r>
    </w:p>
    <w:p w:rsidR="00000000" w:rsidRDefault="00354185">
      <w:pPr>
        <w:pStyle w:val="a3"/>
        <w:ind w:firstLine="851"/>
      </w:pPr>
      <w:r>
        <w:t>Становится очевидным, что новые потребности, изменяя социальную ситуацию разв</w:t>
      </w:r>
      <w:r>
        <w:t>и</w:t>
      </w:r>
      <w:r>
        <w:t>тия, обусловливают появление новой ведущей деятельности. Которая могла бы помочь по</w:t>
      </w:r>
      <w:r>
        <w:t>д</w:t>
      </w:r>
      <w:r>
        <w:t>ростку в разрешении противоречий между его новыми, расширившими</w:t>
      </w:r>
      <w:r>
        <w:t>ся возможностями и прежними отношениями с окружающими его людьми. Очевидно, что новые потребности не могут быть удовлетворены в рамках прежней ведущей деятельности – учебной. [1. 122-123]</w:t>
      </w:r>
    </w:p>
    <w:p w:rsidR="00000000" w:rsidRDefault="00354185">
      <w:pPr>
        <w:pStyle w:val="a3"/>
        <w:ind w:firstLine="851"/>
      </w:pPr>
      <w:r>
        <w:t>Наиболее характерные черты подросткового поведения и психологические</w:t>
      </w:r>
      <w:r>
        <w:t xml:space="preserve"> состояния, наиболее часто переживаемые подростками.</w:t>
      </w:r>
    </w:p>
    <w:p w:rsidR="00000000" w:rsidRDefault="00354185">
      <w:pPr>
        <w:pStyle w:val="a3"/>
        <w:ind w:firstLine="851"/>
      </w:pPr>
      <w:r>
        <w:t>Первое – это резкое ухудшение поведения. Это проявляется в негативизме (т.е. в ж</w:t>
      </w:r>
      <w:r>
        <w:t>е</w:t>
      </w:r>
      <w:r>
        <w:t>лании поступать вопреки чужой воле), упрямстве, драчливости, противопоставлении себя учителям и взрослым и т.п. (см. харак</w:t>
      </w:r>
      <w:r>
        <w:t xml:space="preserve">теристику негативной фазы психической </w:t>
      </w:r>
      <w:proofErr w:type="spellStart"/>
      <w:r>
        <w:t>пубертатности</w:t>
      </w:r>
      <w:proofErr w:type="spellEnd"/>
      <w:r>
        <w:t>.</w:t>
      </w:r>
    </w:p>
    <w:p w:rsidR="00000000" w:rsidRDefault="00354185">
      <w:pPr>
        <w:pStyle w:val="a3"/>
        <w:ind w:firstLine="851"/>
      </w:pPr>
      <w:r>
        <w:t xml:space="preserve">Другой чертой подросткового поведения является выраженная противоречивость стремлений и их неустойчивый характер (см. данные Ст. Холла). С этой чертой связана и противоречивость эмоциональных состояний, </w:t>
      </w:r>
      <w:r>
        <w:t>переживаемых подростком, выраженный пс</w:t>
      </w:r>
      <w:r>
        <w:t>и</w:t>
      </w:r>
      <w:r>
        <w:t>хологический дискомфорт – тревога, страхи, ощущение одиночества и т.п.</w:t>
      </w:r>
    </w:p>
    <w:p w:rsidR="00000000" w:rsidRDefault="00354185">
      <w:pPr>
        <w:pStyle w:val="a3"/>
        <w:ind w:firstLine="851"/>
      </w:pPr>
      <w:r>
        <w:t>Характерной чертой поведения подростков является реакция эмансипации, т.е. выр</w:t>
      </w:r>
      <w:r>
        <w:t>а</w:t>
      </w:r>
      <w:r>
        <w:t>женное стремление освободиться из-под опеки и контроля со стороны р</w:t>
      </w:r>
      <w:r>
        <w:t>одителей и взрослых. Однако далеко не всегда эмансипация принимает форму оппозиции, как это воспринимается родителями. Подросток стремится не столько противостоять взрослым, сколько стать равным им, что, конечно, трудно при сохраняющейся экономической и со</w:t>
      </w:r>
      <w:r>
        <w:t>циальной зависимости.</w:t>
      </w:r>
    </w:p>
    <w:p w:rsidR="00000000" w:rsidRDefault="00354185">
      <w:pPr>
        <w:pStyle w:val="a3"/>
        <w:ind w:firstLine="851"/>
      </w:pPr>
      <w:r>
        <w:t>Наряду с реакцией эмансипацией в качестве специфически подростковой реакцию группирования со сверстниками, которая представляет собой оборотную сторону первой. Эта реакция, при всей своей кажущейся для взрослых бессмыслицей, по-видимо</w:t>
      </w:r>
      <w:r>
        <w:t>му, отвечает к</w:t>
      </w:r>
      <w:r>
        <w:t>а</w:t>
      </w:r>
      <w:r>
        <w:t>ким-то эмоциональным потребностям подростков.</w:t>
      </w:r>
    </w:p>
    <w:p w:rsidR="00000000" w:rsidRDefault="00354185">
      <w:pPr>
        <w:pStyle w:val="a3"/>
        <w:ind w:firstLine="851"/>
      </w:pPr>
      <w:r>
        <w:t>Наконец, важно иметь в виду и особенности характера подростков, в частности, выр</w:t>
      </w:r>
      <w:r>
        <w:t>а</w:t>
      </w:r>
      <w:r>
        <w:t>женность в этом возрасте так называемых акцентуаций характера.</w:t>
      </w:r>
    </w:p>
    <w:p w:rsidR="00000000" w:rsidRDefault="00354185">
      <w:pPr>
        <w:pStyle w:val="a3"/>
        <w:ind w:firstLine="851"/>
      </w:pPr>
      <w:r>
        <w:t>Причины столь серьезных изменений в поведении и лич</w:t>
      </w:r>
      <w:r>
        <w:t xml:space="preserve">ности подростка обусловлены так называемыми «задачами развития», наиболее четко сформулированными Р. </w:t>
      </w:r>
      <w:proofErr w:type="spellStart"/>
      <w:r>
        <w:t>Хавигурстом</w:t>
      </w:r>
      <w:proofErr w:type="spellEnd"/>
      <w:r>
        <w:t xml:space="preserve">. </w:t>
      </w:r>
      <w:r>
        <w:lastRenderedPageBreak/>
        <w:t>К ним относятся: 1) приспособление подростка к изменениям своего физического состояния, приятие и эффективное использование своего тела; 2) до</w:t>
      </w:r>
      <w:r>
        <w:t>стижение социально приемлемой взрослой сексуальной роли; 3) достижение зрелых отношений с лицами противоположного пола; 4) развитие интеллектуальных способностей; 5) выработка комплекса ценностей, в с</w:t>
      </w:r>
      <w:r>
        <w:t>о</w:t>
      </w:r>
      <w:r>
        <w:t>ответствии, с которыми строится поведение; 6) достижени</w:t>
      </w:r>
      <w:r>
        <w:t>е социально ответственного пов</w:t>
      </w:r>
      <w:r>
        <w:t>е</w:t>
      </w:r>
      <w:r>
        <w:t>дения; 7) выбор профессии и подготовка к профессиональной деятельности; 8) достижение экономической независимости; 9) подготовка к браку и семейной жизни. [1. 125-126]</w:t>
      </w:r>
    </w:p>
    <w:p w:rsidR="00000000" w:rsidRDefault="00354185">
      <w:pPr>
        <w:pStyle w:val="a3"/>
        <w:rPr>
          <w:sz w:val="36"/>
        </w:rPr>
      </w:pPr>
      <w:r>
        <w:t xml:space="preserve">               </w:t>
      </w:r>
      <w:r>
        <w:rPr>
          <w:sz w:val="36"/>
        </w:rPr>
        <w:t xml:space="preserve">Глава </w:t>
      </w:r>
      <w:r>
        <w:rPr>
          <w:sz w:val="36"/>
          <w:lang w:val="en-US"/>
        </w:rPr>
        <w:t>I</w:t>
      </w:r>
      <w:r>
        <w:rPr>
          <w:sz w:val="36"/>
          <w:lang w:val="be-BY"/>
        </w:rPr>
        <w:t xml:space="preserve">.2 </w:t>
      </w:r>
      <w:r>
        <w:rPr>
          <w:sz w:val="36"/>
        </w:rPr>
        <w:t>Семья как малая социальная групп</w:t>
      </w:r>
      <w:r>
        <w:rPr>
          <w:sz w:val="36"/>
        </w:rPr>
        <w:t>а.</w:t>
      </w:r>
    </w:p>
    <w:p w:rsidR="00000000" w:rsidRDefault="00354185">
      <w:pPr>
        <w:pStyle w:val="a3"/>
        <w:ind w:firstLine="851"/>
      </w:pPr>
      <w:r>
        <w:t>Семья, по признанию ученых, одна из величайших ценностей, созданных человечес</w:t>
      </w:r>
      <w:r>
        <w:t>т</w:t>
      </w:r>
      <w:r>
        <w:t>вом за всю историю своего существования. Ни одна нация, ни одна культурная общность не обошлась без семьи. В ее позитивном развитии, сохранении, упрочении заинтересовано о</w:t>
      </w:r>
      <w:r>
        <w:t>б</w:t>
      </w:r>
      <w:r>
        <w:t>щес</w:t>
      </w:r>
      <w:r>
        <w:t>тво, государство, в прочной, надежной семье нуждается каждый человек независимо от возраста.</w:t>
      </w:r>
    </w:p>
    <w:p w:rsidR="00000000" w:rsidRDefault="00354185">
      <w:pPr>
        <w:pStyle w:val="a3"/>
        <w:ind w:firstLine="851"/>
      </w:pPr>
      <w:r>
        <w:t>Семья – это малая социально-психологическая группа, члены которой связаны бра</w:t>
      </w:r>
      <w:r>
        <w:t>ч</w:t>
      </w:r>
      <w:r>
        <w:t>ными или родственными отношениями, общностью быта и взаимной моральной ответстве</w:t>
      </w:r>
      <w:r>
        <w:t>н</w:t>
      </w:r>
      <w:r>
        <w:t>ност</w:t>
      </w:r>
      <w:r>
        <w:t>ью и социальная необходимость в которой обусловлена потребностью общества в физ</w:t>
      </w:r>
      <w:r>
        <w:t>и</w:t>
      </w:r>
      <w:r>
        <w:t>ческом и духовном воспроизводстве населения.</w:t>
      </w:r>
    </w:p>
    <w:p w:rsidR="00000000" w:rsidRDefault="00354185">
      <w:pPr>
        <w:pStyle w:val="a3"/>
        <w:ind w:firstLine="851"/>
      </w:pPr>
      <w:r>
        <w:t xml:space="preserve">На Руси переход к семье, состоящей из супругов и детей, завершился в </w:t>
      </w:r>
      <w:r>
        <w:rPr>
          <w:lang w:val="en-US"/>
        </w:rPr>
        <w:t>VIII</w:t>
      </w:r>
      <w:r>
        <w:t xml:space="preserve"> – </w:t>
      </w:r>
      <w:r>
        <w:rPr>
          <w:lang w:val="en-US"/>
        </w:rPr>
        <w:t>IX</w:t>
      </w:r>
      <w:r>
        <w:t xml:space="preserve"> вв. На первом этапе семья была многодетной, что гара</w:t>
      </w:r>
      <w:r>
        <w:t>нтировало ее хозяйственную надежность. Дом, семья становились начальной образовательной школой для детей, своеобразной «д</w:t>
      </w:r>
      <w:r>
        <w:t>о</w:t>
      </w:r>
      <w:r>
        <w:t>машней академией» (И.В. Бестужев-Лада), где учили трудиться, заботиться друг о друге, п</w:t>
      </w:r>
      <w:r>
        <w:t>е</w:t>
      </w:r>
      <w:r>
        <w:t>редавали «по наследству» мальчику отцовскую, д</w:t>
      </w:r>
      <w:r>
        <w:t>евочке – материнскую профессию, а заодно и их мировоззрение, стереотипы поведения, готовили к выполнению роли родителей.</w:t>
      </w:r>
    </w:p>
    <w:p w:rsidR="00000000" w:rsidRDefault="00354185">
      <w:pPr>
        <w:pStyle w:val="a3"/>
        <w:ind w:firstLine="851"/>
      </w:pPr>
      <w:r>
        <w:t>Проблемы развития семьи, семейно-брачных отношений, роли семьи в жизни общес</w:t>
      </w:r>
      <w:r>
        <w:t>т</w:t>
      </w:r>
      <w:r>
        <w:t>ва и каждого индивида в отдельности на протяжении многих в</w:t>
      </w:r>
      <w:r>
        <w:t>еков занимали лучшие умы ч</w:t>
      </w:r>
      <w:r>
        <w:t>е</w:t>
      </w:r>
      <w:r>
        <w:t>ловечества. Тем не менее эти проблемы не являются сегодня досконально изученными: в них остается много спорных вопросов.[11. 20]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rPr>
          <w:sz w:val="36"/>
        </w:rPr>
      </w:pPr>
      <w:r>
        <w:rPr>
          <w:sz w:val="36"/>
        </w:rPr>
        <w:t xml:space="preserve">Глава </w:t>
      </w:r>
      <w:r>
        <w:rPr>
          <w:sz w:val="36"/>
          <w:lang w:val="en-US"/>
        </w:rPr>
        <w:t>I</w:t>
      </w:r>
      <w:r>
        <w:rPr>
          <w:sz w:val="36"/>
        </w:rPr>
        <w:t>.3. Проблемы  взаимоотношений подростка с родителями.</w:t>
      </w:r>
    </w:p>
    <w:p w:rsidR="00000000" w:rsidRDefault="00354185">
      <w:pPr>
        <w:pStyle w:val="a3"/>
        <w:ind w:firstLine="720"/>
      </w:pPr>
      <w:r>
        <w:t>Подростковый возраст – это время прове</w:t>
      </w:r>
      <w:r>
        <w:t>рки всех членов семьи на социальную, личн</w:t>
      </w:r>
      <w:r>
        <w:t>о</w:t>
      </w:r>
      <w:r>
        <w:t>стную и семейную зрелость. Он протекает бурно, с внешними и внутренними кризисами и конфликтами. Часто всю семью начинает лихорадить, обостряются супружеские конфликты, все проблемы и скрытые противоречия между чле</w:t>
      </w:r>
      <w:r>
        <w:t>нами семьи выходят наружу.</w:t>
      </w:r>
    </w:p>
    <w:p w:rsidR="00000000" w:rsidRDefault="00354185">
      <w:pPr>
        <w:pStyle w:val="a3"/>
        <w:ind w:firstLine="851"/>
      </w:pPr>
      <w:r>
        <w:t>Начинается психологическое отделение подростка от родителей, противопоставление им. Подросток может быть грубым, резким, остро критиковать родителей и других взрослых. Это как бы время расплаты родителей за их неверную родительск</w:t>
      </w:r>
      <w:r>
        <w:t>ую позицию. Все эти годы многого не замечали  в ребенке, не хотели замечать, верили в непогрешимость своего автор</w:t>
      </w:r>
      <w:r>
        <w:t>и</w:t>
      </w:r>
      <w:r>
        <w:t>тета, а тут все летит в тартарары. Происходит как бы свержение родителей с пьедестала неп</w:t>
      </w:r>
      <w:r>
        <w:t>о</w:t>
      </w:r>
      <w:r>
        <w:t xml:space="preserve">грешимости. Это всегда больно, когда вдруг родитель </w:t>
      </w:r>
      <w:r>
        <w:t>видит себя и свои идеалы в кривом зеркале, но уже ничего не может с этим поделать.</w:t>
      </w:r>
    </w:p>
    <w:p w:rsidR="00000000" w:rsidRDefault="00354185">
      <w:pPr>
        <w:pStyle w:val="a3"/>
        <w:ind w:firstLine="851"/>
      </w:pPr>
      <w:r>
        <w:t>Перед подростком открывается вся сложность окружающего мира, социальной жизни, в которой очень нелегко разобраться. Им нужен друг-учитель, а не моралист, нужен человек, кото</w:t>
      </w:r>
      <w:r>
        <w:t>рый может понять все переживания юной души и не осудить, а помочь разобраться с сложной жизненной ситуацией. Ну а эти ситуации бывают куда более сложными, чем у взрослых, поскольку здесь все впервые: и первая любовь, и первые взрослые разговоры, и первые в</w:t>
      </w:r>
      <w:r>
        <w:t xml:space="preserve">зрослые увлечения. </w:t>
      </w:r>
    </w:p>
    <w:p w:rsidR="00000000" w:rsidRDefault="00354185">
      <w:pPr>
        <w:pStyle w:val="a3"/>
        <w:ind w:firstLine="851"/>
      </w:pPr>
      <w:r>
        <w:t>Формируются первые жизненные ценности. Выбор товарищей происходит по сходству взглядов на жизнь, по убеждениям, которые еще не зрелые, но получают свое завершение и становятся более осознанными при объединении ребят в группы и совместно</w:t>
      </w:r>
      <w:r>
        <w:t>й деятельности в этих группах. Часто направленность этих групп пугает родителей. Да и вытянуть из этой компании бывает крайне тяжело.</w:t>
      </w:r>
    </w:p>
    <w:p w:rsidR="00000000" w:rsidRDefault="00354185">
      <w:pPr>
        <w:pStyle w:val="a3"/>
        <w:ind w:firstLine="851"/>
      </w:pPr>
      <w:r>
        <w:t>Случается, что родители полностью теряют авторитет в глазах подростков. И если раньше контакт с ребенком был, то подростко</w:t>
      </w:r>
      <w:r>
        <w:t>вый возраст часто выявляет неготовность род</w:t>
      </w:r>
      <w:r>
        <w:t>и</w:t>
      </w:r>
      <w:r>
        <w:t>телей принять своего ребенка всерьез, как человека, имеющего свои взгляды и мнения, или негативность самих родителей решить определенные жизненные проблемы и обсуждать их со своими детьми. [10. 257]</w:t>
      </w:r>
    </w:p>
    <w:p w:rsidR="00000000" w:rsidRDefault="00354185">
      <w:pPr>
        <w:pStyle w:val="a3"/>
        <w:ind w:firstLine="851"/>
      </w:pPr>
      <w:r>
        <w:t>Подросток – э</w:t>
      </w:r>
      <w:r>
        <w:t>то не маленький ребенок, который молча страдает от того, что его не з</w:t>
      </w:r>
      <w:r>
        <w:t>а</w:t>
      </w:r>
      <w:r>
        <w:t>мечают, не понимают, поскольку не может это выразить словами. Он протестует, он требует, чтобы с ним считались, чтобы его уважали, понимали, признавали, и требует громко и часто обвиняет</w:t>
      </w:r>
      <w:r>
        <w:t>. А это нож острый для родителей, поскольку услышать от собственного сына или дочери в собственной неправоте кажется обидным, оскорбительным и несправедливым. Но нельзя и не выслушать, не попытаться понять, что лежит за такими обвинениями. Может быть, роди</w:t>
      </w:r>
      <w:r>
        <w:t>тели больше уделяли физической заботе и очень мало заботились о его духовном развитии, мало разговаривали о жизни своей, чужой, о книгах, о героях, о ценностях или г</w:t>
      </w:r>
      <w:r>
        <w:t>о</w:t>
      </w:r>
      <w:r>
        <w:t>ворили, да нет, скорее морали читали. А морали, как правило, не доходят.</w:t>
      </w:r>
    </w:p>
    <w:p w:rsidR="00000000" w:rsidRDefault="00354185">
      <w:pPr>
        <w:pStyle w:val="a3"/>
        <w:ind w:firstLine="851"/>
      </w:pPr>
      <w:r>
        <w:t>Одни подростки сб</w:t>
      </w:r>
      <w:r>
        <w:t>егают из дому от недремлющего ока взрослых, другие активно мстят взрослым (родителям) за несправедливые, с их точки зрения, обвинения, за непоним</w:t>
      </w:r>
      <w:r>
        <w:t>а</w:t>
      </w:r>
      <w:r>
        <w:t>ние. Ясно, что запреты и наказания не лучший метод воспитания. У подростка они вызывают ожесточение, злость, ж</w:t>
      </w:r>
      <w:r>
        <w:t>елание отомстить за унижение.</w:t>
      </w:r>
    </w:p>
    <w:p w:rsidR="00000000" w:rsidRDefault="00354185">
      <w:pPr>
        <w:pStyle w:val="a3"/>
        <w:ind w:firstLine="851"/>
      </w:pPr>
      <w:r>
        <w:t>Именно постоянное желание понять, почувствовать своего ребенка, встать на его то</w:t>
      </w:r>
      <w:r>
        <w:t>ч</w:t>
      </w:r>
      <w:r>
        <w:t>ку зрения, пусть неправильную, посмотреть на себя его глазами и терпеливо вести разговоры изо дня в день, не срываясь на крик и оскорбления, в эт</w:t>
      </w:r>
      <w:r>
        <w:t>ом залог восстановления утраченного контакта.</w:t>
      </w:r>
    </w:p>
    <w:p w:rsidR="00000000" w:rsidRDefault="00354185">
      <w:pPr>
        <w:pStyle w:val="a3"/>
        <w:ind w:firstLine="851"/>
      </w:pPr>
      <w:r>
        <w:t>Психологический контакт, близкие отношения нужны не только для того, чтобы быть уверенным, что дети не попадут на скользкий путь, что выберут правильные цели в жизни, не покатятся по наклонной плоскости, но и д</w:t>
      </w:r>
      <w:r>
        <w:t>ля того, чтобы вовремя помочь преодолеть душе</w:t>
      </w:r>
      <w:r>
        <w:t>в</w:t>
      </w:r>
      <w:r>
        <w:t>ный кризис. Только будучи внимательными, к чувствам, переживаниям, к внутреннему миру детей, мы можем рассчитывать на то, что они будут так же внимательны и отзывчивы к пр</w:t>
      </w:r>
      <w:r>
        <w:t>о</w:t>
      </w:r>
      <w:r>
        <w:t>блемам родителей и проблемам других лю</w:t>
      </w:r>
      <w:r>
        <w:t>дей.</w:t>
      </w:r>
    </w:p>
    <w:p w:rsidR="00000000" w:rsidRDefault="00354185">
      <w:pPr>
        <w:pStyle w:val="a3"/>
        <w:ind w:firstLine="851"/>
      </w:pPr>
      <w:r>
        <w:t>Родители, которые испытывают трудности в общении с подростками, как правило, н</w:t>
      </w:r>
      <w:r>
        <w:t>а</w:t>
      </w:r>
      <w:r>
        <w:t xml:space="preserve">до учиться говорить по душам со своим ребенком. Если же подросток не находит у родителей понимания, желания обсудить какой-то серьезный вопрос, он внутренне отгораживается </w:t>
      </w:r>
      <w:r>
        <w:t>от родителей и ищет ответы на поставленные вопросы на стороне, часто в далеко не подходящей компании.</w:t>
      </w:r>
    </w:p>
    <w:p w:rsidR="00000000" w:rsidRDefault="00354185">
      <w:pPr>
        <w:shd w:val="clear" w:color="auto" w:fill="FFFFFF"/>
        <w:ind w:firstLine="851"/>
        <w:jc w:val="both"/>
        <w:rPr>
          <w:b/>
          <w:color w:val="000000"/>
          <w:sz w:val="28"/>
        </w:rPr>
      </w:pPr>
      <w:r>
        <w:rPr>
          <w:sz w:val="28"/>
        </w:rPr>
        <w:t>Семьи, в которых родители своим примером показывают ребенку, как можно выйти из трудной ситуации, из конфликтов, где заранее его готовят к взрослости, уча</w:t>
      </w:r>
      <w:r>
        <w:rPr>
          <w:sz w:val="28"/>
        </w:rPr>
        <w:t>т сознательно о</w:t>
      </w:r>
      <w:r>
        <w:rPr>
          <w:sz w:val="28"/>
        </w:rPr>
        <w:t>т</w:t>
      </w:r>
      <w:r>
        <w:rPr>
          <w:sz w:val="28"/>
        </w:rPr>
        <w:t>носиться к своим и чужим ошибкам. В таких семьях подростковый период протекает споко</w:t>
      </w:r>
      <w:r>
        <w:rPr>
          <w:sz w:val="28"/>
        </w:rPr>
        <w:t>й</w:t>
      </w:r>
      <w:r>
        <w:rPr>
          <w:sz w:val="28"/>
        </w:rPr>
        <w:t>но, без яростных бурь, борьбы и ожесточения, без непримиримых  противоречий.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[10. 261]</w:t>
      </w:r>
    </w:p>
    <w:p w:rsidR="00000000" w:rsidRDefault="00354185">
      <w:pPr>
        <w:shd w:val="clear" w:color="auto" w:fill="FFFFFF"/>
        <w:ind w:firstLine="85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Проблемы взаимоотношений с родителями</w:t>
      </w:r>
    </w:p>
    <w:p w:rsidR="00000000" w:rsidRDefault="0035418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Высокая пробл</w:t>
      </w:r>
      <w:r>
        <w:rPr>
          <w:color w:val="000000"/>
          <w:sz w:val="28"/>
        </w:rPr>
        <w:t xml:space="preserve">емная </w:t>
      </w:r>
      <w:proofErr w:type="spellStart"/>
      <w:r>
        <w:rPr>
          <w:color w:val="000000"/>
          <w:sz w:val="28"/>
        </w:rPr>
        <w:t>нагруженность</w:t>
      </w:r>
      <w:proofErr w:type="spellEnd"/>
      <w:r>
        <w:rPr>
          <w:color w:val="000000"/>
          <w:sz w:val="28"/>
        </w:rPr>
        <w:t xml:space="preserve"> у подростков Пе</w:t>
      </w:r>
      <w:r>
        <w:rPr>
          <w:color w:val="000000"/>
          <w:sz w:val="28"/>
        </w:rPr>
        <w:softHyphen/>
        <w:t>тербурга обнаружена и в отнош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нии родительского дома. Напомним, что в других культурах (например, </w:t>
      </w:r>
      <w:proofErr w:type="spellStart"/>
      <w:r>
        <w:rPr>
          <w:color w:val="000000"/>
          <w:sz w:val="28"/>
        </w:rPr>
        <w:t>потсдамские</w:t>
      </w:r>
      <w:proofErr w:type="spellEnd"/>
      <w:r>
        <w:rPr>
          <w:color w:val="000000"/>
          <w:sz w:val="28"/>
        </w:rPr>
        <w:t xml:space="preserve"> данные) отношения с родителями - это не острая проблема для подростков. Средний балл по этой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зиции - 2,1.</w:t>
      </w:r>
    </w:p>
    <w:p w:rsidR="00000000" w:rsidRDefault="00354185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Об</w:t>
      </w:r>
      <w:r>
        <w:rPr>
          <w:color w:val="000000"/>
          <w:sz w:val="28"/>
        </w:rPr>
        <w:t>ъяснить причины, по которым подростки имеют проблемы во взаимоотношениях с родителями, можно, про</w:t>
      </w:r>
      <w:r>
        <w:rPr>
          <w:color w:val="000000"/>
          <w:sz w:val="28"/>
        </w:rPr>
        <w:softHyphen/>
        <w:t>анализировав особенности взаимоотношений родителей и подрос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ков. Обратимся к экспериментальным данным, которые получены в современных исследов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ниях подростков</w:t>
      </w:r>
      <w:r>
        <w:rPr>
          <w:color w:val="000000"/>
          <w:sz w:val="28"/>
        </w:rPr>
        <w:t>.</w:t>
      </w:r>
    </w:p>
    <w:p w:rsidR="00000000" w:rsidRDefault="00354185">
      <w:pPr>
        <w:shd w:val="clear" w:color="auto" w:fill="FFFFFF"/>
        <w:ind w:right="5" w:firstLine="851"/>
        <w:jc w:val="both"/>
        <w:rPr>
          <w:sz w:val="28"/>
        </w:rPr>
      </w:pPr>
      <w:r>
        <w:rPr>
          <w:color w:val="000000"/>
          <w:sz w:val="28"/>
        </w:rPr>
        <w:t>Источники возникновения проблем во взаимоотноше</w:t>
      </w:r>
      <w:r>
        <w:rPr>
          <w:color w:val="000000"/>
          <w:sz w:val="28"/>
        </w:rPr>
        <w:softHyphen/>
        <w:t>ниях родителей и подростков в нашей культуре исследо</w:t>
      </w:r>
      <w:r>
        <w:rPr>
          <w:color w:val="000000"/>
          <w:sz w:val="28"/>
        </w:rPr>
        <w:softHyphen/>
        <w:t>вал В. Е. Каган. Один из выводов, к которым пришел автор, состоит в том, что в тоталитарном обществе отношение родителей к ребенку определяет не любовь 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ма по себе, а то, в какой мере ребенок выполняет социальные нормы. Родителей, как правило, не интересуют проблемы, переживаемые подростком, они не выступают как помощни</w:t>
      </w:r>
      <w:r>
        <w:rPr>
          <w:color w:val="000000"/>
          <w:sz w:val="28"/>
        </w:rPr>
        <w:softHyphen/>
        <w:t>ки в решении этих проблем. Наоборот, стремясь добиться от ребенка нормативного поведен</w:t>
      </w:r>
      <w:r>
        <w:rPr>
          <w:color w:val="000000"/>
          <w:sz w:val="28"/>
        </w:rPr>
        <w:t>ия, родители сами стано</w:t>
      </w:r>
      <w:r>
        <w:rPr>
          <w:color w:val="000000"/>
          <w:sz w:val="28"/>
        </w:rPr>
        <w:softHyphen/>
        <w:t>вятся источником проблем. При таких установках родители и подростки оказываются в состоянии противостояния. Поскольку родители современных подростков в большин</w:t>
      </w:r>
      <w:r>
        <w:rPr>
          <w:color w:val="000000"/>
          <w:sz w:val="28"/>
        </w:rPr>
        <w:softHyphen/>
        <w:t>стве своем сформировались, как личности в предшест</w:t>
      </w:r>
      <w:r>
        <w:rPr>
          <w:color w:val="000000"/>
          <w:sz w:val="28"/>
        </w:rPr>
        <w:softHyphen/>
        <w:t>вующую эпоху, можно п</w:t>
      </w:r>
      <w:r>
        <w:rPr>
          <w:color w:val="000000"/>
          <w:sz w:val="28"/>
        </w:rPr>
        <w:t>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положить, что полученный в нашем исследовании результат объясняют изложенные В. Е. 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ганом наблюдения Этот вывод подтверждают дан</w:t>
      </w:r>
      <w:r>
        <w:rPr>
          <w:color w:val="000000"/>
          <w:sz w:val="28"/>
        </w:rPr>
        <w:softHyphen/>
        <w:t xml:space="preserve">ные исследования В. Б </w:t>
      </w:r>
      <w:proofErr w:type="spellStart"/>
      <w:r>
        <w:rPr>
          <w:color w:val="000000"/>
          <w:sz w:val="28"/>
        </w:rPr>
        <w:t>Тарабаевой</w:t>
      </w:r>
      <w:proofErr w:type="spellEnd"/>
      <w:r>
        <w:rPr>
          <w:color w:val="000000"/>
          <w:sz w:val="28"/>
        </w:rPr>
        <w:t>, которое проведено в 1994-1995 годах. Кроме того, что она установила высо</w:t>
      </w:r>
      <w:r>
        <w:rPr>
          <w:color w:val="000000"/>
          <w:sz w:val="28"/>
        </w:rPr>
        <w:softHyphen/>
        <w:t>кую частоту конф</w:t>
      </w:r>
      <w:r>
        <w:rPr>
          <w:color w:val="000000"/>
          <w:sz w:val="28"/>
        </w:rPr>
        <w:t xml:space="preserve">ликтов подростков с родителями, данные В. Б </w:t>
      </w:r>
      <w:proofErr w:type="spellStart"/>
      <w:r>
        <w:rPr>
          <w:color w:val="000000"/>
          <w:sz w:val="28"/>
        </w:rPr>
        <w:t>Тарабаевой</w:t>
      </w:r>
      <w:proofErr w:type="spellEnd"/>
      <w:r>
        <w:rPr>
          <w:color w:val="000000"/>
          <w:sz w:val="28"/>
        </w:rPr>
        <w:t xml:space="preserve"> подтвердили и изложенные здесь причины возникновения этих конфликтов нарушение подростками нормативного поведения, которое, с точки зрения родителей, является главным условием нормальных, бесконфликтны</w:t>
      </w:r>
      <w:r>
        <w:rPr>
          <w:color w:val="000000"/>
          <w:sz w:val="28"/>
        </w:rPr>
        <w:t>х взаим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отношений со своими детьми.</w:t>
      </w:r>
    </w:p>
    <w:p w:rsidR="00000000" w:rsidRDefault="00354185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Таким образом, переживание подростками проблем, возникающих как противоречие между ними и их родителя</w:t>
      </w:r>
      <w:r>
        <w:rPr>
          <w:color w:val="000000"/>
          <w:sz w:val="28"/>
        </w:rPr>
        <w:softHyphen/>
        <w:t xml:space="preserve">ми, это - скорее следствие </w:t>
      </w:r>
      <w:proofErr w:type="spellStart"/>
      <w:r>
        <w:rPr>
          <w:color w:val="000000"/>
          <w:sz w:val="28"/>
        </w:rPr>
        <w:t>социокультурных</w:t>
      </w:r>
      <w:proofErr w:type="spellEnd"/>
      <w:r>
        <w:rPr>
          <w:color w:val="000000"/>
          <w:sz w:val="28"/>
        </w:rPr>
        <w:t>, чем психологи</w:t>
      </w:r>
      <w:r>
        <w:rPr>
          <w:color w:val="000000"/>
          <w:sz w:val="28"/>
        </w:rPr>
        <w:softHyphen/>
        <w:t>ческих особенностей. К настоящему времени стало совер</w:t>
      </w:r>
      <w:r>
        <w:rPr>
          <w:color w:val="000000"/>
          <w:sz w:val="28"/>
        </w:rPr>
        <w:softHyphen/>
        <w:t xml:space="preserve">шенно </w:t>
      </w:r>
      <w:r>
        <w:rPr>
          <w:color w:val="000000"/>
          <w:sz w:val="28"/>
        </w:rPr>
        <w:t>очевидно, что коррекция этой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блемы предпола</w:t>
      </w:r>
      <w:r>
        <w:rPr>
          <w:color w:val="000000"/>
          <w:sz w:val="28"/>
        </w:rPr>
        <w:softHyphen/>
        <w:t>гает оказание психологом помощи, как подростку, так и родителям. После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ние нуждаются, прежде всего, в смене родительских установок, изменении своей позиции в от</w:t>
      </w:r>
      <w:r>
        <w:rPr>
          <w:color w:val="000000"/>
          <w:sz w:val="28"/>
        </w:rPr>
        <w:softHyphen/>
        <w:t>ношении своих детей, в пересмотре системы оценив</w:t>
      </w:r>
      <w:r>
        <w:rPr>
          <w:color w:val="000000"/>
          <w:sz w:val="28"/>
        </w:rPr>
        <w:t>ания их как личностей. Полученные в нашем исследовании результаты позволяют утверждать, что работа с родителями психолога-практика должна стать основой для профилакти</w:t>
      </w:r>
      <w:r>
        <w:rPr>
          <w:color w:val="000000"/>
          <w:sz w:val="28"/>
        </w:rPr>
        <w:softHyphen/>
        <w:t>ки проблем подростков. Эта работа должна предусматри</w:t>
      </w:r>
      <w:r>
        <w:rPr>
          <w:color w:val="000000"/>
          <w:sz w:val="28"/>
        </w:rPr>
        <w:softHyphen/>
        <w:t>вать такие направления, как просвеще</w:t>
      </w:r>
      <w:r>
        <w:rPr>
          <w:color w:val="000000"/>
          <w:sz w:val="28"/>
        </w:rPr>
        <w:t>ние по вопросам планирования семьи, 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вития гуманистического воспитания в семье взамен нормативного, управленческого, развитие системы ценностей, в которой достойное место занимал бы человек, в том числе ребенок и пожилой человек.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</w:p>
    <w:p w:rsidR="00000000" w:rsidRDefault="00354185">
      <w:pPr>
        <w:pStyle w:val="a3"/>
        <w:ind w:firstLine="851"/>
      </w:pPr>
      <w:r>
        <w:t>Значительное влияние на</w:t>
      </w:r>
      <w:r>
        <w:t xml:space="preserve"> личность подростка оказывает стиль его взаимоотношений с родителями, который лишь отчасти обусловлен их социальным положением.</w:t>
      </w:r>
    </w:p>
    <w:p w:rsidR="00000000" w:rsidRDefault="00354185">
      <w:pPr>
        <w:pStyle w:val="a3"/>
        <w:ind w:firstLine="851"/>
      </w:pPr>
      <w:r>
        <w:t>Существует несколько относительно автономных психологических механизмов, п</w:t>
      </w:r>
      <w:r>
        <w:t>о</w:t>
      </w:r>
      <w:r>
        <w:t xml:space="preserve">средством которых родители влияют на своих детей. </w:t>
      </w:r>
    </w:p>
    <w:p w:rsidR="00000000" w:rsidRDefault="00354185">
      <w:pPr>
        <w:pStyle w:val="a3"/>
        <w:ind w:firstLine="851"/>
      </w:pPr>
      <w:r>
        <w:t>Во</w:t>
      </w:r>
      <w:r>
        <w:t>-первых, подкрепление: поощряя поведение, которое взрослые считают правил</w:t>
      </w:r>
      <w:r>
        <w:t>ь</w:t>
      </w:r>
      <w:r>
        <w:t>ным, и наказывая за нарушение установленных правил, родители внедряют в сознание ребе</w:t>
      </w:r>
      <w:r>
        <w:t>н</w:t>
      </w:r>
      <w:r>
        <w:t>ка определенную систему норм, соблюдение которых постепенно становится для ребенка привычкой и в</w:t>
      </w:r>
      <w:r>
        <w:t>нутренней потребностью. Во-вторых, идентификация: ребенок подражает р</w:t>
      </w:r>
      <w:r>
        <w:t>о</w:t>
      </w:r>
      <w:r>
        <w:t>дителям, ориентируется на их пример, старается стать таким же, как они. В-третьих, поним</w:t>
      </w:r>
      <w:r>
        <w:t>а</w:t>
      </w:r>
      <w:r>
        <w:t xml:space="preserve">ние: зная внутренний мир ребенка и чутко откликаясь на его проблемы, родители тем сами формируют </w:t>
      </w:r>
      <w:r>
        <w:t>его самосознание и коммуникативные качества.</w:t>
      </w:r>
    </w:p>
    <w:p w:rsidR="00000000" w:rsidRDefault="00354185">
      <w:pPr>
        <w:pStyle w:val="a3"/>
        <w:ind w:firstLine="851"/>
      </w:pPr>
      <w:r>
        <w:t>Из факторов социализации, рассматриваемых по отдельности, самым важным и вли</w:t>
      </w:r>
      <w:r>
        <w:t>я</w:t>
      </w:r>
      <w:r>
        <w:t>тельным была и остается родительская семья как первичная ячейка общества, влияние кот</w:t>
      </w:r>
      <w:r>
        <w:t>о</w:t>
      </w:r>
      <w:r>
        <w:t>рой ребенок испытывает раньше всего, когда он на</w:t>
      </w:r>
      <w:r>
        <w:t>иболее восприимчив. Семейные условия, включая социальное положение, род занятий, материальный уровень и уровень образования родителей, в значительной мере предопределяют жизненный путь ребенка. Кроме сознател</w:t>
      </w:r>
      <w:r>
        <w:t>ь</w:t>
      </w:r>
      <w:r>
        <w:t>ного, целенаправленного воспитания, которое даю</w:t>
      </w:r>
      <w:r>
        <w:t>т ему родители, на ребенка воздействует вся внутрисемейная атмосфера, причем эффект этого воздействия накапливается с возрастом, преломляясь в структуре личности.</w:t>
      </w:r>
    </w:p>
    <w:p w:rsidR="00000000" w:rsidRDefault="00354185">
      <w:pPr>
        <w:pStyle w:val="a3"/>
        <w:ind w:firstLine="851"/>
      </w:pPr>
      <w:r>
        <w:t>Нет практически ни одного социального или психологического аспекта поведения подростков и юно</w:t>
      </w:r>
      <w:r>
        <w:t>шей, который не зависел бы от их семейных условий в настоящем или в прошлом. Правда, меняется характер этой зависимости. Так, если в прошлом школьная усп</w:t>
      </w:r>
      <w:r>
        <w:t>е</w:t>
      </w:r>
      <w:r>
        <w:t>ваемость ребенка и продолжительность его обучения зависела главным образом от матер</w:t>
      </w:r>
      <w:r>
        <w:t>и</w:t>
      </w:r>
      <w:r>
        <w:t>ального уровня сем</w:t>
      </w:r>
      <w:r>
        <w:t xml:space="preserve">ьи, то теперь этот фактор менее влиятелен. Зато огромную роль играет уровень образования родителей. По данным ленинградского социолога Э.К. Васильевой (1975), у родителей с высшим образованием доля детей с высокой успеваемостью (средний бал выше 4) второе </w:t>
      </w:r>
      <w:r>
        <w:t>выше, чем в группе семей с образованием родителей ниже семи классов. Эта зависимость сохраняется даже в старших классах, когда дети уже имеют навыки сам</w:t>
      </w:r>
      <w:r>
        <w:t>о</w:t>
      </w:r>
      <w:r>
        <w:t>стоятельной работы и не нуждаются в непосредственной помощи родителей.</w:t>
      </w:r>
    </w:p>
    <w:p w:rsidR="00000000" w:rsidRDefault="00354185">
      <w:pPr>
        <w:pStyle w:val="a3"/>
        <w:ind w:firstLine="851"/>
      </w:pPr>
      <w:r>
        <w:t>Помимо образовательного уровня р</w:t>
      </w:r>
      <w:r>
        <w:t>одителей, сильно влияет на судьбу подростков и юношей состав семьи и характер взаимоотношений между ее членами. Неблагоприятные с</w:t>
      </w:r>
      <w:r>
        <w:t>е</w:t>
      </w:r>
      <w:r>
        <w:t>мейные условия характерны для подавляющего большинства так называемых трудных подр</w:t>
      </w:r>
      <w:r>
        <w:t>о</w:t>
      </w:r>
      <w:r>
        <w:t>стков. [7. 26]</w:t>
      </w:r>
    </w:p>
    <w:p w:rsidR="00000000" w:rsidRDefault="00354185">
      <w:pPr>
        <w:shd w:val="clear" w:color="auto" w:fill="FFFFFF"/>
        <w:ind w:right="62" w:firstLine="851"/>
        <w:jc w:val="both"/>
        <w:rPr>
          <w:sz w:val="28"/>
        </w:rPr>
      </w:pPr>
      <w:r>
        <w:rPr>
          <w:color w:val="000000"/>
          <w:sz w:val="28"/>
        </w:rPr>
        <w:t>Семейная социализация не сво</w:t>
      </w:r>
      <w:r>
        <w:rPr>
          <w:color w:val="000000"/>
          <w:sz w:val="28"/>
        </w:rPr>
        <w:t>дится к непосредственному «пар</w:t>
      </w:r>
      <w:r>
        <w:rPr>
          <w:color w:val="000000"/>
          <w:sz w:val="28"/>
        </w:rPr>
        <w:softHyphen/>
        <w:t>ному» взаимодействию ребенка с родителями. Так, эффект иденти</w:t>
      </w:r>
      <w:r>
        <w:rPr>
          <w:color w:val="000000"/>
          <w:sz w:val="28"/>
        </w:rPr>
        <w:softHyphen/>
        <w:t>фикации может быть нейтрализован встречной 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левой</w:t>
      </w:r>
      <w:r>
        <w:rPr>
          <w:i/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взаимодополнительностью</w:t>
      </w:r>
      <w:proofErr w:type="spellEnd"/>
      <w:r>
        <w:rPr>
          <w:color w:val="000000"/>
          <w:sz w:val="28"/>
        </w:rPr>
        <w:t>: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например, в семье, где оба родителя умеют очень хорошо вести хозяйство, ребенок может и</w:t>
      </w:r>
      <w:r>
        <w:rPr>
          <w:color w:val="000000"/>
          <w:sz w:val="28"/>
        </w:rPr>
        <w:t xml:space="preserve"> не выработать этих спо</w:t>
      </w:r>
      <w:r>
        <w:rPr>
          <w:color w:val="000000"/>
          <w:sz w:val="28"/>
        </w:rPr>
        <w:softHyphen/>
        <w:t>собностей, так как, хотя у него 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ред глазами хороший образец, семья не нуждается в проявлении этих качеств; напротив, в семье, где мать бесхозяйственна, эту роль может взять на себя старшая дочь. Не менее важен механизм психологиче</w:t>
      </w:r>
      <w:r>
        <w:rPr>
          <w:color w:val="000000"/>
          <w:sz w:val="28"/>
        </w:rPr>
        <w:t>ского противодействия: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юноша, свободу которого жестко огранич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вают, может выработать повышенную тягу к самостоятельности, а тот, кому все разрешают, вырасти зависимым. Поэтому конкретные свойства личности ребенка в принципе </w:t>
      </w:r>
      <w:proofErr w:type="spellStart"/>
      <w:r>
        <w:rPr>
          <w:color w:val="000000"/>
          <w:sz w:val="28"/>
        </w:rPr>
        <w:t>невывод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мы</w:t>
      </w:r>
      <w:proofErr w:type="spellEnd"/>
      <w:r>
        <w:rPr>
          <w:color w:val="000000"/>
          <w:sz w:val="28"/>
        </w:rPr>
        <w:t xml:space="preserve"> ни из свойств его род</w:t>
      </w:r>
      <w:r>
        <w:rPr>
          <w:color w:val="000000"/>
          <w:sz w:val="28"/>
        </w:rPr>
        <w:t>ителей (ни по сходству, ни по контрасту), ни из отдельно взятых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тодов воспитания.</w:t>
      </w:r>
    </w:p>
    <w:p w:rsidR="00000000" w:rsidRDefault="00354185">
      <w:pPr>
        <w:shd w:val="clear" w:color="auto" w:fill="FFFFFF"/>
        <w:ind w:left="29" w:right="58" w:firstLine="851"/>
        <w:jc w:val="both"/>
        <w:rPr>
          <w:sz w:val="28"/>
        </w:rPr>
      </w:pPr>
      <w:r>
        <w:rPr>
          <w:color w:val="000000"/>
          <w:sz w:val="28"/>
        </w:rPr>
        <w:t>Вместе с тем весьма важны эмоциональный тон семейных взаимоотношений и прео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ладающий в семье тип контроля и дисциплины.</w:t>
      </w:r>
    </w:p>
    <w:p w:rsidR="00000000" w:rsidRDefault="00354185">
      <w:pPr>
        <w:shd w:val="clear" w:color="auto" w:fill="FFFFFF"/>
        <w:ind w:left="24" w:right="48" w:firstLine="851"/>
        <w:jc w:val="both"/>
        <w:rPr>
          <w:sz w:val="28"/>
        </w:rPr>
      </w:pPr>
      <w:r>
        <w:rPr>
          <w:color w:val="000000"/>
          <w:sz w:val="28"/>
        </w:rPr>
        <w:t>Эмоциональный тон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отношений между родителями и детьм</w:t>
      </w:r>
      <w:r>
        <w:rPr>
          <w:color w:val="000000"/>
          <w:sz w:val="28"/>
        </w:rPr>
        <w:t>и психологи представляют в виде шкалы, на одном полюсе которой стоят максимально близкие, теплые, доброжел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тельные отношения (родительская любовь), а на другом — далекие, холодные и враж</w:t>
      </w:r>
      <w:r>
        <w:rPr>
          <w:color w:val="000000"/>
          <w:sz w:val="28"/>
        </w:rPr>
        <w:softHyphen/>
        <w:t>дебные. В первом случае основными средствами воспитания явля</w:t>
      </w:r>
      <w:r>
        <w:rPr>
          <w:color w:val="000000"/>
          <w:sz w:val="28"/>
        </w:rPr>
        <w:softHyphen/>
        <w:t>ются вни</w:t>
      </w:r>
      <w:r>
        <w:rPr>
          <w:color w:val="000000"/>
          <w:sz w:val="28"/>
        </w:rPr>
        <w:t>мание и поощрение, во втором — строгость и наказание. Множество исследований доказывают преимущество пе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вого подхо</w:t>
      </w:r>
      <w:r>
        <w:rPr>
          <w:color w:val="000000"/>
          <w:sz w:val="28"/>
        </w:rPr>
        <w:softHyphen/>
        <w:t>да Ребенок, лишенный сильных и недвусмысленных доказательств родительской любви, имеет меньше шансов на высокое самоува</w:t>
      </w:r>
      <w:r>
        <w:rPr>
          <w:color w:val="000000"/>
          <w:sz w:val="28"/>
        </w:rPr>
        <w:softHyphen/>
        <w:t>жение, теплые и друже</w:t>
      </w:r>
      <w:r>
        <w:rPr>
          <w:color w:val="000000"/>
          <w:sz w:val="28"/>
        </w:rPr>
        <w:t>ственные отношения с другими людьми и устойчивый положительный образ «Я». Изучение юношей и взрослых, страдающих психофизиологическими и психосоматическими наруше</w:t>
      </w:r>
      <w:r>
        <w:rPr>
          <w:color w:val="000000"/>
          <w:sz w:val="28"/>
        </w:rPr>
        <w:softHyphen/>
        <w:t>ниями, невротическими расстройствами, трудностями в общении, умственной деятельности или учеб</w:t>
      </w:r>
      <w:r>
        <w:rPr>
          <w:color w:val="000000"/>
          <w:sz w:val="28"/>
        </w:rPr>
        <w:t>е, показывает, что все эти явления значительно чаще наблюдаются у тех, кому в детстве недоставало род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тельского внимания и тепла. Недоброжелательность или невнимание со стороны родителей вызывает неосознанную взаимную враждебность у детей. Эта враждебность</w:t>
      </w:r>
      <w:r>
        <w:rPr>
          <w:color w:val="000000"/>
          <w:sz w:val="28"/>
        </w:rPr>
        <w:t xml:space="preserve"> может про</w:t>
      </w:r>
      <w:r>
        <w:rPr>
          <w:color w:val="000000"/>
          <w:sz w:val="28"/>
        </w:rPr>
        <w:softHyphen/>
        <w:t>являться как явно, по отношению к самим родителям, так и скрытно Безотчетная, немотив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рованная жестокость, проявляемая неко</w:t>
      </w:r>
      <w:r>
        <w:rPr>
          <w:color w:val="000000"/>
          <w:sz w:val="28"/>
        </w:rPr>
        <w:softHyphen/>
        <w:t>торыми подростками и юношами по отношению к посторонним лю</w:t>
      </w:r>
      <w:r>
        <w:rPr>
          <w:color w:val="000000"/>
          <w:sz w:val="28"/>
        </w:rPr>
        <w:softHyphen/>
        <w:t>дям, не сделавшим им ничего плохого, нередко оказывается именн</w:t>
      </w:r>
      <w:r>
        <w:rPr>
          <w:color w:val="000000"/>
          <w:sz w:val="28"/>
        </w:rPr>
        <w:t>о следс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вием детских переживании. Если же эта бессильная агрес</w:t>
      </w:r>
      <w:r>
        <w:rPr>
          <w:color w:val="000000"/>
          <w:sz w:val="28"/>
        </w:rPr>
        <w:softHyphen/>
        <w:t>сия направляется внутрь, она дает низкое самоуважение, чувства вины, тревоги и т. д.</w:t>
      </w:r>
    </w:p>
    <w:p w:rsidR="00000000" w:rsidRDefault="00354185">
      <w:pPr>
        <w:shd w:val="clear" w:color="auto" w:fill="FFFFFF"/>
        <w:ind w:left="29" w:right="62" w:firstLine="851"/>
        <w:jc w:val="both"/>
        <w:rPr>
          <w:sz w:val="28"/>
        </w:rPr>
      </w:pPr>
      <w:r>
        <w:rPr>
          <w:color w:val="000000"/>
          <w:sz w:val="28"/>
        </w:rPr>
        <w:t>Эмоциональный тон семейного воспитания существует не сам по себе, а в связи с о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ределенным типом контроля и </w:t>
      </w:r>
      <w:r>
        <w:rPr>
          <w:color w:val="000000"/>
          <w:sz w:val="28"/>
        </w:rPr>
        <w:t>дисциплины,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направленных на формирование соответству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щих черт характера. Разные способы родительского контроля также можно представить в виде шкалы, на одном полюсе которой высокая активность, само</w:t>
      </w:r>
      <w:r>
        <w:rPr>
          <w:color w:val="000000"/>
          <w:sz w:val="28"/>
        </w:rPr>
        <w:softHyphen/>
        <w:t>стоятельность и инициатива ребенка, а на другом — пассивно</w:t>
      </w:r>
      <w:r>
        <w:rPr>
          <w:color w:val="000000"/>
          <w:sz w:val="28"/>
        </w:rPr>
        <w:t xml:space="preserve">сть, зависимость, слепое послушание (Г. </w:t>
      </w:r>
      <w:proofErr w:type="spellStart"/>
      <w:r>
        <w:rPr>
          <w:color w:val="000000"/>
          <w:sz w:val="28"/>
        </w:rPr>
        <w:t>Элдер</w:t>
      </w:r>
      <w:proofErr w:type="spellEnd"/>
      <w:r>
        <w:rPr>
          <w:color w:val="000000"/>
          <w:sz w:val="28"/>
        </w:rPr>
        <w:t>, 1971).</w:t>
      </w:r>
    </w:p>
    <w:p w:rsidR="00000000" w:rsidRDefault="00354185">
      <w:pPr>
        <w:shd w:val="clear" w:color="auto" w:fill="FFFFFF"/>
        <w:ind w:left="82" w:right="5" w:firstLine="851"/>
        <w:jc w:val="both"/>
        <w:rPr>
          <w:sz w:val="28"/>
        </w:rPr>
      </w:pPr>
      <w:r>
        <w:rPr>
          <w:color w:val="000000"/>
          <w:sz w:val="28"/>
        </w:rPr>
        <w:t>За этими типами отношений стоит не только распределение власти, но и разное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правление внутрисемейной коммуникации: в одних случаях коммуникация направлена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имущественно или исключительно от родителе</w:t>
      </w:r>
      <w:r>
        <w:rPr>
          <w:color w:val="000000"/>
          <w:sz w:val="28"/>
        </w:rPr>
        <w:t>й к ребенку, в других — от ребенка к ро</w:t>
      </w:r>
      <w:r>
        <w:rPr>
          <w:color w:val="000000"/>
          <w:sz w:val="28"/>
        </w:rPr>
        <w:softHyphen/>
        <w:t>дителям. Разумеется, способы принятия решений в большинстве семей варьируют в завис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мости от предмета: в одних вопросах старшеклассники имеют почти полную самостоятел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ность, в других (например, в финансовых) — право </w:t>
      </w:r>
      <w:r>
        <w:rPr>
          <w:color w:val="000000"/>
          <w:sz w:val="28"/>
        </w:rPr>
        <w:t>решать остается за родителями. Кроме того, родители не всегда практикуют один и тот же стиль дисциплины: отцы, как правило, воспринимаются юношами и на са</w:t>
      </w:r>
      <w:r>
        <w:rPr>
          <w:color w:val="000000"/>
          <w:sz w:val="28"/>
        </w:rPr>
        <w:softHyphen/>
        <w:t xml:space="preserve">мом деле бывают более жесткими и авторитарными, чем матери, так что общий семейный стиль в известной </w:t>
      </w:r>
      <w:r>
        <w:rPr>
          <w:color w:val="000000"/>
          <w:sz w:val="28"/>
        </w:rPr>
        <w:t>мере компромиссный. Отец и мать могут взаимно дополнять, а могут и подрывать влияние друг друга.</w:t>
      </w:r>
    </w:p>
    <w:p w:rsidR="00000000" w:rsidRDefault="00354185">
      <w:pPr>
        <w:shd w:val="clear" w:color="auto" w:fill="FFFFFF"/>
        <w:ind w:right="14" w:firstLine="851"/>
        <w:jc w:val="both"/>
        <w:rPr>
          <w:sz w:val="28"/>
        </w:rPr>
      </w:pPr>
      <w:r>
        <w:rPr>
          <w:color w:val="000000"/>
          <w:sz w:val="28"/>
        </w:rPr>
        <w:t>Наилучшие взаимоотношения старшеклассников с родителями складываются обычно тогда, когда родители придерживаются демо</w:t>
      </w:r>
      <w:r>
        <w:rPr>
          <w:color w:val="000000"/>
          <w:sz w:val="28"/>
        </w:rPr>
        <w:softHyphen/>
        <w:t>кратического стиля воспитания. Этот стиль</w:t>
      </w:r>
      <w:r>
        <w:rPr>
          <w:color w:val="000000"/>
          <w:sz w:val="28"/>
        </w:rPr>
        <w:t xml:space="preserve"> в наибольшей степени способствует воспитанию самостоятельности, активности, инициативы и социальной ответственности Поведение ребенка направля</w:t>
      </w:r>
      <w:r>
        <w:rPr>
          <w:color w:val="000000"/>
          <w:sz w:val="28"/>
        </w:rPr>
        <w:softHyphen/>
        <w:t>ется в этом случае последовательно и вместе с тем гибко и ра</w:t>
      </w:r>
      <w:r>
        <w:rPr>
          <w:color w:val="000000"/>
          <w:sz w:val="28"/>
        </w:rPr>
        <w:softHyphen/>
        <w:t>ционально:</w:t>
      </w:r>
    </w:p>
    <w:p w:rsidR="00000000" w:rsidRDefault="00354185">
      <w:pPr>
        <w:numPr>
          <w:ilvl w:val="0"/>
          <w:numId w:val="1"/>
        </w:numPr>
        <w:shd w:val="clear" w:color="auto" w:fill="FFFFFF"/>
        <w:tabs>
          <w:tab w:val="clear" w:pos="1637"/>
          <w:tab w:val="num" w:pos="0"/>
        </w:tabs>
        <w:ind w:left="0" w:right="10" w:firstLine="851"/>
        <w:jc w:val="both"/>
        <w:rPr>
          <w:sz w:val="28"/>
        </w:rPr>
      </w:pPr>
      <w:r>
        <w:rPr>
          <w:color w:val="000000"/>
          <w:sz w:val="28"/>
        </w:rPr>
        <w:t>родитель всегда объясняет мотивы своих т</w:t>
      </w:r>
      <w:r>
        <w:rPr>
          <w:color w:val="000000"/>
          <w:sz w:val="28"/>
        </w:rPr>
        <w:t>ребований и поощряет их обсуждение подростком;</w:t>
      </w:r>
    </w:p>
    <w:p w:rsidR="00000000" w:rsidRDefault="00354185">
      <w:pPr>
        <w:numPr>
          <w:ilvl w:val="0"/>
          <w:numId w:val="1"/>
        </w:numPr>
        <w:shd w:val="clear" w:color="auto" w:fill="FFFFFF"/>
        <w:tabs>
          <w:tab w:val="clear" w:pos="1637"/>
          <w:tab w:val="num" w:pos="0"/>
        </w:tabs>
        <w:ind w:left="0" w:right="10" w:firstLine="851"/>
        <w:jc w:val="both"/>
        <w:rPr>
          <w:sz w:val="28"/>
        </w:rPr>
      </w:pPr>
      <w:r>
        <w:rPr>
          <w:color w:val="000000"/>
          <w:sz w:val="28"/>
        </w:rPr>
        <w:t>власть используется лишь в меру необходимости;</w:t>
      </w:r>
    </w:p>
    <w:p w:rsidR="00000000" w:rsidRDefault="00354185">
      <w:pPr>
        <w:numPr>
          <w:ilvl w:val="0"/>
          <w:numId w:val="1"/>
        </w:numPr>
        <w:shd w:val="clear" w:color="auto" w:fill="FFFFFF"/>
        <w:tabs>
          <w:tab w:val="clear" w:pos="1637"/>
          <w:tab w:val="num" w:pos="0"/>
        </w:tabs>
        <w:ind w:left="0" w:right="10" w:firstLine="851"/>
        <w:jc w:val="both"/>
        <w:rPr>
          <w:sz w:val="28"/>
        </w:rPr>
      </w:pPr>
      <w:r>
        <w:rPr>
          <w:color w:val="000000"/>
          <w:sz w:val="28"/>
        </w:rPr>
        <w:t>в ребенке ценится как послушание, так и независимость;</w:t>
      </w:r>
    </w:p>
    <w:p w:rsidR="00000000" w:rsidRDefault="00354185">
      <w:pPr>
        <w:numPr>
          <w:ilvl w:val="0"/>
          <w:numId w:val="1"/>
        </w:numPr>
        <w:shd w:val="clear" w:color="auto" w:fill="FFFFFF"/>
        <w:tabs>
          <w:tab w:val="clear" w:pos="1637"/>
          <w:tab w:val="num" w:pos="0"/>
        </w:tabs>
        <w:ind w:left="0" w:right="10" w:firstLine="851"/>
        <w:jc w:val="both"/>
        <w:rPr>
          <w:sz w:val="28"/>
        </w:rPr>
      </w:pPr>
      <w:r>
        <w:rPr>
          <w:color w:val="000000"/>
          <w:sz w:val="28"/>
        </w:rPr>
        <w:t>родитель устанавливает правила и твердо проводит их в жизнь, но не считает себя непогрешимым;</w:t>
      </w:r>
    </w:p>
    <w:p w:rsidR="00000000" w:rsidRDefault="00354185">
      <w:pPr>
        <w:numPr>
          <w:ilvl w:val="0"/>
          <w:numId w:val="1"/>
        </w:numPr>
        <w:shd w:val="clear" w:color="auto" w:fill="FFFFFF"/>
        <w:tabs>
          <w:tab w:val="clear" w:pos="1637"/>
          <w:tab w:val="num" w:pos="0"/>
        </w:tabs>
        <w:ind w:left="0" w:right="10" w:firstLine="851"/>
        <w:jc w:val="both"/>
        <w:rPr>
          <w:sz w:val="28"/>
        </w:rPr>
      </w:pPr>
      <w:r>
        <w:rPr>
          <w:color w:val="000000"/>
          <w:sz w:val="28"/>
        </w:rPr>
        <w:t>он прислушива</w:t>
      </w:r>
      <w:r>
        <w:rPr>
          <w:color w:val="000000"/>
          <w:sz w:val="28"/>
        </w:rPr>
        <w:t>ется к мнениям ребенка, но не исходит только из его желаний.</w:t>
      </w:r>
    </w:p>
    <w:p w:rsidR="00000000" w:rsidRDefault="00354185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Крайние типы отношений, все равно, идут ли они в сторону авторитарности или либ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ральной </w:t>
      </w:r>
      <w:proofErr w:type="spellStart"/>
      <w:r>
        <w:rPr>
          <w:color w:val="000000"/>
          <w:sz w:val="28"/>
        </w:rPr>
        <w:t>всетерпимости</w:t>
      </w:r>
      <w:proofErr w:type="spellEnd"/>
      <w:r>
        <w:rPr>
          <w:color w:val="000000"/>
          <w:sz w:val="28"/>
        </w:rPr>
        <w:t>, дают плохие ре</w:t>
      </w:r>
      <w:r>
        <w:rPr>
          <w:color w:val="000000"/>
          <w:sz w:val="28"/>
        </w:rPr>
        <w:softHyphen/>
        <w:t>зультаты. Авторитарный стиль вызывает у детей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чуждение от родителей, чувств</w:t>
      </w:r>
      <w:r>
        <w:rPr>
          <w:color w:val="000000"/>
          <w:sz w:val="28"/>
        </w:rPr>
        <w:t xml:space="preserve">о своей незначительности и </w:t>
      </w:r>
      <w:proofErr w:type="spellStart"/>
      <w:r>
        <w:rPr>
          <w:color w:val="000000"/>
          <w:sz w:val="28"/>
        </w:rPr>
        <w:t>нежеланности</w:t>
      </w:r>
      <w:proofErr w:type="spellEnd"/>
      <w:r>
        <w:rPr>
          <w:color w:val="000000"/>
          <w:sz w:val="28"/>
        </w:rPr>
        <w:t xml:space="preserve"> в семье. Родител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ские требования, если они кажутся необоснованными, вы</w:t>
      </w:r>
      <w:r>
        <w:rPr>
          <w:color w:val="000000"/>
          <w:sz w:val="28"/>
        </w:rPr>
        <w:softHyphen/>
        <w:t>зывают либо протест и агрессию, либо привычную апатию и пассив</w:t>
      </w:r>
      <w:r>
        <w:rPr>
          <w:color w:val="000000"/>
          <w:sz w:val="28"/>
        </w:rPr>
        <w:softHyphen/>
        <w:t xml:space="preserve">ность Перегиб в сторону </w:t>
      </w:r>
      <w:proofErr w:type="spellStart"/>
      <w:r>
        <w:rPr>
          <w:color w:val="000000"/>
          <w:sz w:val="28"/>
        </w:rPr>
        <w:t>всетерпимости</w:t>
      </w:r>
      <w:proofErr w:type="spellEnd"/>
      <w:r>
        <w:rPr>
          <w:color w:val="000000"/>
          <w:sz w:val="28"/>
        </w:rPr>
        <w:t xml:space="preserve"> вызывает у подр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стка ощущение, что родителям</w:t>
      </w:r>
      <w:r>
        <w:rPr>
          <w:color w:val="000000"/>
          <w:sz w:val="28"/>
        </w:rPr>
        <w:t xml:space="preserve"> нет до него дела. Кроме того, пассивные, незаинтересованные  родители не  могут быть предметом подража</w:t>
      </w:r>
      <w:r>
        <w:rPr>
          <w:color w:val="000000"/>
          <w:sz w:val="28"/>
        </w:rPr>
        <w:softHyphen/>
        <w:t>ния и идентификации, а другие влияния — шк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лы, сверстников, средств массовой коммуникации часто не могут восполнить этот пробел, 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тавляя ребенка без на</w:t>
      </w:r>
      <w:r>
        <w:rPr>
          <w:color w:val="000000"/>
          <w:sz w:val="28"/>
        </w:rPr>
        <w:t>длежащего руководства и ориента</w:t>
      </w:r>
      <w:r>
        <w:rPr>
          <w:color w:val="000000"/>
          <w:sz w:val="28"/>
        </w:rPr>
        <w:softHyphen/>
        <w:t>ции в сложном и меняющемся мире. Ослабление родительского начала, как и его гипертрофия, способствует формированию лич</w:t>
      </w:r>
      <w:r>
        <w:rPr>
          <w:color w:val="000000"/>
          <w:sz w:val="28"/>
        </w:rPr>
        <w:softHyphen/>
        <w:t>ности со слабым «Я».</w:t>
      </w:r>
    </w:p>
    <w:p w:rsidR="00000000" w:rsidRDefault="00354185">
      <w:pPr>
        <w:shd w:val="clear" w:color="auto" w:fill="FFFFFF"/>
        <w:ind w:firstLine="851"/>
        <w:jc w:val="both"/>
        <w:rPr>
          <w:sz w:val="28"/>
        </w:rPr>
      </w:pPr>
      <w:r>
        <w:rPr>
          <w:color w:val="000000"/>
          <w:sz w:val="28"/>
        </w:rPr>
        <w:t>Чтобы понять взаимоотношения  подростка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 родителями, необходимо знать, как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няютс</w:t>
      </w:r>
      <w:r>
        <w:rPr>
          <w:color w:val="000000"/>
          <w:sz w:val="28"/>
        </w:rPr>
        <w:t>я с возрастом функции этих отношений и связанные с ними представления. В глазах ребенка мать и отец выступают в нескольких «ипостасях»:</w:t>
      </w:r>
    </w:p>
    <w:p w:rsidR="00000000" w:rsidRDefault="00354185">
      <w:pPr>
        <w:numPr>
          <w:ilvl w:val="0"/>
          <w:numId w:val="2"/>
        </w:numPr>
        <w:shd w:val="clear" w:color="auto" w:fill="FFFFFF"/>
        <w:tabs>
          <w:tab w:val="clear" w:pos="1637"/>
          <w:tab w:val="num" w:pos="0"/>
        </w:tabs>
        <w:ind w:left="0" w:right="149" w:firstLine="851"/>
        <w:jc w:val="both"/>
        <w:rPr>
          <w:sz w:val="28"/>
        </w:rPr>
      </w:pPr>
      <w:r>
        <w:rPr>
          <w:color w:val="000000"/>
          <w:sz w:val="28"/>
        </w:rPr>
        <w:t>как источник эмоционального тепла и поддержки, без которых ребенок чувств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ет себя беззащитным и беспомощным;</w:t>
      </w:r>
    </w:p>
    <w:p w:rsidR="00000000" w:rsidRDefault="00354185">
      <w:pPr>
        <w:numPr>
          <w:ilvl w:val="0"/>
          <w:numId w:val="2"/>
        </w:numPr>
        <w:shd w:val="clear" w:color="auto" w:fill="FFFFFF"/>
        <w:tabs>
          <w:tab w:val="clear" w:pos="1637"/>
          <w:tab w:val="num" w:pos="0"/>
        </w:tabs>
        <w:ind w:left="0" w:right="-2" w:firstLine="851"/>
        <w:jc w:val="both"/>
        <w:rPr>
          <w:sz w:val="28"/>
        </w:rPr>
      </w:pPr>
      <w:r>
        <w:rPr>
          <w:color w:val="000000"/>
          <w:sz w:val="28"/>
        </w:rPr>
        <w:t>как власть,</w:t>
      </w:r>
      <w:r>
        <w:rPr>
          <w:color w:val="000000"/>
          <w:sz w:val="28"/>
        </w:rPr>
        <w:t xml:space="preserve"> директивная инстанция, распорядитель благ, наказаний и поощрений;</w:t>
      </w:r>
    </w:p>
    <w:p w:rsidR="00000000" w:rsidRDefault="00354185">
      <w:pPr>
        <w:numPr>
          <w:ilvl w:val="0"/>
          <w:numId w:val="2"/>
        </w:numPr>
        <w:shd w:val="clear" w:color="auto" w:fill="FFFFFF"/>
        <w:tabs>
          <w:tab w:val="clear" w:pos="1637"/>
          <w:tab w:val="num" w:pos="0"/>
        </w:tabs>
        <w:ind w:left="0" w:right="-2" w:firstLine="851"/>
        <w:jc w:val="both"/>
        <w:rPr>
          <w:sz w:val="28"/>
        </w:rPr>
      </w:pPr>
      <w:r>
        <w:rPr>
          <w:color w:val="000000"/>
          <w:sz w:val="28"/>
        </w:rPr>
        <w:t>как образец, пример для подражания, воплощение мудрости и лучших человеч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ских качеств;</w:t>
      </w:r>
    </w:p>
    <w:p w:rsidR="00000000" w:rsidRDefault="00354185">
      <w:pPr>
        <w:numPr>
          <w:ilvl w:val="0"/>
          <w:numId w:val="2"/>
        </w:numPr>
        <w:shd w:val="clear" w:color="auto" w:fill="FFFFFF"/>
        <w:tabs>
          <w:tab w:val="clear" w:pos="1637"/>
          <w:tab w:val="num" w:pos="0"/>
        </w:tabs>
        <w:ind w:left="0" w:right="-2" w:firstLine="851"/>
        <w:jc w:val="both"/>
        <w:rPr>
          <w:sz w:val="28"/>
        </w:rPr>
      </w:pPr>
      <w:r>
        <w:rPr>
          <w:color w:val="000000"/>
          <w:sz w:val="28"/>
        </w:rPr>
        <w:t>как старший  друг  и  советчик,  которому  можно доверить  все</w:t>
      </w:r>
    </w:p>
    <w:p w:rsidR="00000000" w:rsidRDefault="00354185">
      <w:pPr>
        <w:shd w:val="clear" w:color="auto" w:fill="FFFFFF"/>
        <w:ind w:right="-2" w:firstLine="851"/>
        <w:jc w:val="both"/>
        <w:rPr>
          <w:sz w:val="28"/>
        </w:rPr>
      </w:pPr>
      <w:r>
        <w:rPr>
          <w:color w:val="000000"/>
          <w:sz w:val="28"/>
        </w:rPr>
        <w:t>Соотношение этих функций и психологичес</w:t>
      </w:r>
      <w:r>
        <w:rPr>
          <w:color w:val="000000"/>
          <w:sz w:val="28"/>
        </w:rPr>
        <w:t>кая значимость каж</w:t>
      </w:r>
      <w:r>
        <w:rPr>
          <w:color w:val="000000"/>
          <w:sz w:val="28"/>
        </w:rPr>
        <w:softHyphen/>
        <w:t>дой из них с возрастом меняются.</w:t>
      </w:r>
    </w:p>
    <w:p w:rsidR="00000000" w:rsidRDefault="00354185">
      <w:pPr>
        <w:shd w:val="clear" w:color="auto" w:fill="FFFFFF"/>
        <w:ind w:right="101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Переходный возраст — период эмансипации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ребенка от родителей. Процесс этот я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ляется сложным и многомерным. Эман</w:t>
      </w:r>
      <w:r>
        <w:rPr>
          <w:color w:val="000000"/>
          <w:sz w:val="28"/>
        </w:rPr>
        <w:softHyphen/>
        <w:t>сипация может быть эмоциональной,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показывающей, насколько значим для юноши эмоциональный кон</w:t>
      </w:r>
      <w:r>
        <w:rPr>
          <w:color w:val="000000"/>
          <w:sz w:val="28"/>
        </w:rPr>
        <w:t>такт с родителями по сравне</w:t>
      </w:r>
      <w:r>
        <w:rPr>
          <w:color w:val="000000"/>
          <w:sz w:val="28"/>
        </w:rPr>
        <w:softHyphen/>
        <w:t>нию с прив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занностями к другим людям (дружбой, любовью), поведенческой,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проявляющейся в нем,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сколько жестко родители регулируют поведение сына или дочери, или нормативной,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пок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зывающей, ориентируется ли юноша на те же нормы и </w:t>
      </w:r>
      <w:r>
        <w:rPr>
          <w:color w:val="000000"/>
          <w:sz w:val="28"/>
        </w:rPr>
        <w:t>ценности, что и его родители, или на какие то другие. Каждый их этих аспек</w:t>
      </w:r>
      <w:r>
        <w:rPr>
          <w:color w:val="000000"/>
          <w:sz w:val="28"/>
        </w:rPr>
        <w:softHyphen/>
        <w:t>тов эмансипации имеет собственную логику. [7. 26-29]</w:t>
      </w:r>
    </w:p>
    <w:p w:rsidR="00000000" w:rsidRDefault="00354185">
      <w:pPr>
        <w:shd w:val="clear" w:color="auto" w:fill="FFFFFF"/>
        <w:ind w:right="101" w:firstLine="851"/>
        <w:jc w:val="both"/>
        <w:rPr>
          <w:color w:val="000000"/>
          <w:sz w:val="28"/>
        </w:rPr>
      </w:pPr>
    </w:p>
    <w:p w:rsidR="00000000" w:rsidRDefault="00354185">
      <w:pPr>
        <w:shd w:val="clear" w:color="auto" w:fill="FFFFFF"/>
        <w:ind w:left="1309" w:right="101" w:firstLine="851"/>
        <w:jc w:val="both"/>
        <w:rPr>
          <w:b/>
          <w:sz w:val="28"/>
        </w:rPr>
      </w:pPr>
      <w:r>
        <w:rPr>
          <w:b/>
          <w:sz w:val="28"/>
        </w:rPr>
        <w:t>Дети, пережившие смерть родителей</w:t>
      </w:r>
    </w:p>
    <w:p w:rsidR="00000000" w:rsidRDefault="00354185">
      <w:pPr>
        <w:shd w:val="clear" w:color="auto" w:fill="FFFFFF"/>
        <w:ind w:right="101" w:firstLine="720"/>
        <w:jc w:val="both"/>
        <w:rPr>
          <w:sz w:val="28"/>
        </w:rPr>
      </w:pPr>
      <w:r>
        <w:rPr>
          <w:sz w:val="28"/>
        </w:rPr>
        <w:t>Представление о смерти становится более абстрактным только к 1- годам: тогда дети лучше поним</w:t>
      </w:r>
      <w:r>
        <w:rPr>
          <w:sz w:val="28"/>
        </w:rPr>
        <w:t>ают, какие последствия несет за собою смерть и больше думают, о том, что происходит после смерти. Они задумываются над смыслом того, что произошло , и заняты мыслями о несправедливости смерти. Они не хотят говорить о том, что произошло, потому что это слиш</w:t>
      </w:r>
      <w:r>
        <w:rPr>
          <w:sz w:val="28"/>
        </w:rPr>
        <w:t>ком мучительно. Иногда им нужно достаточно долгое время, прежде чем они могут говорить о смертном случае. Это потому, что понимание смерти приходит постепенно. Внезапно у них может возникнуть желание говорить о смерти, даже если в течение долгого времени о</w:t>
      </w:r>
      <w:r>
        <w:rPr>
          <w:sz w:val="28"/>
        </w:rPr>
        <w:t>ни оказались абсолютно равнодушными.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Период переходного возраста – нелегкое время для переживания горя. Психологич</w:t>
      </w:r>
      <w:r>
        <w:rPr>
          <w:sz w:val="28"/>
        </w:rPr>
        <w:t>е</w:t>
      </w:r>
      <w:r>
        <w:rPr>
          <w:sz w:val="28"/>
        </w:rPr>
        <w:t>ски защитные механизмы ослаблены, подросток изучает себя («Кто я?»).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 xml:space="preserve">Ему необходимы ролевые модели поведения взрослого, чтобы найти себя или </w:t>
      </w:r>
      <w:r>
        <w:rPr>
          <w:sz w:val="28"/>
        </w:rPr>
        <w:t>отк</w:t>
      </w:r>
      <w:r>
        <w:rPr>
          <w:sz w:val="28"/>
        </w:rPr>
        <w:t>а</w:t>
      </w:r>
      <w:r>
        <w:rPr>
          <w:sz w:val="28"/>
        </w:rPr>
        <w:t>заться от чего-то в себе. Потеря матери или отца в это время, возможно, бывает невынос</w:t>
      </w:r>
      <w:r>
        <w:rPr>
          <w:sz w:val="28"/>
        </w:rPr>
        <w:t>и</w:t>
      </w:r>
      <w:r>
        <w:rPr>
          <w:sz w:val="28"/>
        </w:rPr>
        <w:t>мой. Весь мир становится ребенку чужим, когда он переживает сильное горе из-за потери значимого для себя человека. «Я» - концепция, т.е.  система представлений ребен</w:t>
      </w:r>
      <w:r>
        <w:rPr>
          <w:sz w:val="28"/>
        </w:rPr>
        <w:t xml:space="preserve">ка о самом себе, рушится, и иногда это приводит к упадку сил. Разрушенная </w:t>
      </w:r>
      <w:proofErr w:type="spellStart"/>
      <w:r>
        <w:rPr>
          <w:sz w:val="28"/>
        </w:rPr>
        <w:t>Я-концепция</w:t>
      </w:r>
      <w:proofErr w:type="spellEnd"/>
      <w:r>
        <w:rPr>
          <w:sz w:val="28"/>
        </w:rPr>
        <w:t xml:space="preserve"> нуждается в восстановлении. Ребенку следует помочь, чтобы он четко осознал значение того, что случ</w:t>
      </w:r>
      <w:r>
        <w:rPr>
          <w:sz w:val="28"/>
        </w:rPr>
        <w:t>и</w:t>
      </w:r>
      <w:r>
        <w:rPr>
          <w:sz w:val="28"/>
        </w:rPr>
        <w:t xml:space="preserve">лось до и после перенесенной им травмы, а что является новым, отличным </w:t>
      </w:r>
      <w:r>
        <w:rPr>
          <w:sz w:val="28"/>
        </w:rPr>
        <w:t>от его прежней жизни.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В первое время после смерти родителей у детей чаще всего наблюдается сильный страх разлуки с взрослыми, у них могут быть проблемы со сном, агрессивность, раздраж</w:t>
      </w:r>
      <w:r>
        <w:rPr>
          <w:sz w:val="28"/>
        </w:rPr>
        <w:t>и</w:t>
      </w:r>
      <w:r>
        <w:rPr>
          <w:sz w:val="28"/>
        </w:rPr>
        <w:t>тельность или другой тип деструктивного поведения, привлекающий к себе в</w:t>
      </w:r>
      <w:r>
        <w:rPr>
          <w:sz w:val="28"/>
        </w:rPr>
        <w:t>нимание, зам</w:t>
      </w:r>
      <w:r>
        <w:rPr>
          <w:sz w:val="28"/>
        </w:rPr>
        <w:t>к</w:t>
      </w:r>
      <w:r>
        <w:rPr>
          <w:sz w:val="28"/>
        </w:rPr>
        <w:t>нутость и стремление к изоляции, печаль, тоска, чувство потери, мучительные воспоминания и фантазии. Таким образом, дети переживают горе по-разному. Несколько распространенные реакции: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Тревожность (смерть легко вызывает страх, что может привес</w:t>
      </w:r>
      <w:r>
        <w:rPr>
          <w:sz w:val="28"/>
        </w:rPr>
        <w:t>ти еще к одной  катас</w:t>
      </w:r>
      <w:r>
        <w:rPr>
          <w:sz w:val="28"/>
        </w:rPr>
        <w:t>т</w:t>
      </w:r>
      <w:r>
        <w:rPr>
          <w:sz w:val="28"/>
        </w:rPr>
        <w:t xml:space="preserve">рофе). 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 xml:space="preserve">Высказывают свои опасения, что может произойти с близкими им людьми. 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Испытывать  страх, что сами умрут.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 xml:space="preserve">В результате такой постоянной тревоги, бдительности и напряжения у ребенка могут возникнуть боли в животе, плечах, шее и </w:t>
      </w:r>
      <w:r>
        <w:rPr>
          <w:sz w:val="28"/>
        </w:rPr>
        <w:t>голове.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Замкнутость, изоляция. После смертного случая ребенок начинает борьбу с тревож</w:t>
      </w:r>
      <w:r>
        <w:rPr>
          <w:sz w:val="28"/>
        </w:rPr>
        <w:t>а</w:t>
      </w:r>
      <w:r>
        <w:rPr>
          <w:sz w:val="28"/>
        </w:rPr>
        <w:t>щими его мыслями и чувствами. Он может стремиться изолироваться, желание замкнуться в себе и уединиться становится спустя некоторое время характерной чертой для всех люд</w:t>
      </w:r>
      <w:r>
        <w:rPr>
          <w:sz w:val="28"/>
        </w:rPr>
        <w:t>ей с подобным опытом. Психологически травмированные дети в дальнейшем всегда более чувс</w:t>
      </w:r>
      <w:r>
        <w:rPr>
          <w:sz w:val="28"/>
        </w:rPr>
        <w:t>т</w:t>
      </w:r>
      <w:r>
        <w:rPr>
          <w:sz w:val="28"/>
        </w:rPr>
        <w:t>вительные к разлуке, нежели другие. Кроме того, у них могут ухудшаться результаты в шк</w:t>
      </w:r>
      <w:r>
        <w:rPr>
          <w:sz w:val="28"/>
        </w:rPr>
        <w:t>о</w:t>
      </w:r>
      <w:r>
        <w:rPr>
          <w:sz w:val="28"/>
        </w:rPr>
        <w:t>ле, причем как в учебе, так и поведении.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Вина.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 xml:space="preserve">Ребенок ощущает в себе склонность </w:t>
      </w:r>
      <w:r>
        <w:rPr>
          <w:sz w:val="28"/>
        </w:rPr>
        <w:t>к какому-либо проступку, то он закономерно чувствует вину.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В этом случае может выбрать две стратегии поведения.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1. Ребенок может  постараться нечто предпринять, чтобы снова вернуться в обычную жизнь. Н., начать вести себя очень хорошо, стать послушным.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Возможно станет более беспокойным и трудным в общении для того, чтобы его н</w:t>
      </w:r>
      <w:r>
        <w:rPr>
          <w:sz w:val="28"/>
        </w:rPr>
        <w:t>а</w:t>
      </w:r>
      <w:r>
        <w:rPr>
          <w:sz w:val="28"/>
        </w:rPr>
        <w:t>казали по его мнению, он виноват в том, что произошло.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Нередки случаи, когда гнев, соединяется с виной, направляется ребенком на себя. Суицидальные мысли, вероятно, являются пример</w:t>
      </w:r>
      <w:r>
        <w:rPr>
          <w:sz w:val="28"/>
        </w:rPr>
        <w:t>ом саморазрушения, но они также, быть может выражают желание ребенка вновь соединиться с умершими. Почти каждому приходит в голову мысли о самоубийстве. [14. 5-10]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</w:p>
    <w:p w:rsidR="00000000" w:rsidRDefault="00354185">
      <w:pPr>
        <w:shd w:val="clear" w:color="auto" w:fill="FFFFFF"/>
        <w:ind w:left="2160" w:right="101" w:firstLine="720"/>
        <w:jc w:val="both"/>
        <w:rPr>
          <w:b/>
          <w:sz w:val="28"/>
        </w:rPr>
      </w:pPr>
      <w:r>
        <w:rPr>
          <w:b/>
          <w:sz w:val="28"/>
        </w:rPr>
        <w:t>Дети разведенных родителей.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  <w:r>
        <w:rPr>
          <w:sz w:val="28"/>
        </w:rPr>
        <w:t>В результате переживаний развода у детей формируется типичные ч</w:t>
      </w:r>
      <w:r>
        <w:rPr>
          <w:sz w:val="28"/>
        </w:rPr>
        <w:t>ерты характера, н., проблематичным остается обращение с проявлениями агрессивности. Если ребенок бои</w:t>
      </w:r>
      <w:r>
        <w:rPr>
          <w:sz w:val="28"/>
        </w:rPr>
        <w:t>т</w:t>
      </w:r>
      <w:r>
        <w:rPr>
          <w:sz w:val="28"/>
        </w:rPr>
        <w:t>ся собственной ярости, то и став взрослым, он будет боятся показать гнев или раздражение по поводу пережитых неудач или несправедливости, он так и не научи</w:t>
      </w:r>
      <w:r>
        <w:rPr>
          <w:sz w:val="28"/>
        </w:rPr>
        <w:t>тся активно защищать свои интересы. Другие дети могут направить агрессивность против собственной персоны, что укрепит в них чувство вины и расплатой станут депрессивные настроения. У некоторых изначальный конфликт может оказаться вытесненный, а на его мест</w:t>
      </w:r>
      <w:r>
        <w:rPr>
          <w:sz w:val="28"/>
        </w:rPr>
        <w:t>е образуется своего рода «перманентная агрессивная готовность к упреку». У таких людей безобидные разочарования принимают форму огромной катастрофы, и они на все реагируют непомерной вспыльчив</w:t>
      </w:r>
      <w:r>
        <w:rPr>
          <w:sz w:val="28"/>
        </w:rPr>
        <w:t>о</w:t>
      </w:r>
      <w:r>
        <w:rPr>
          <w:sz w:val="28"/>
        </w:rPr>
        <w:t>стью и отчаянием. Эти и другие невротические проявления могут с</w:t>
      </w:r>
      <w:r>
        <w:rPr>
          <w:sz w:val="28"/>
        </w:rPr>
        <w:t>менять друг друга, ко</w:t>
      </w:r>
      <w:r>
        <w:rPr>
          <w:sz w:val="28"/>
        </w:rPr>
        <w:t>м</w:t>
      </w:r>
      <w:r>
        <w:rPr>
          <w:sz w:val="28"/>
        </w:rPr>
        <w:t>бинироваться и в результате они укрепляются как черты характера. Некоторые дети учатся делить  мир на злых и добрых и, соответственно, по отношению к одним проявляются только дружеские чувства, а к другим – только враждебные. Став взр</w:t>
      </w:r>
      <w:r>
        <w:rPr>
          <w:sz w:val="28"/>
        </w:rPr>
        <w:t>ослыми они сохраняют этот стиль жизни. Или взять, например, человека, подверженного чувству вины, и направляющего свою агрессивность внутрь себя, т.е. так называемый подчиненный характер. Такие  люди стараются всем угодить и в обществе их характеризуют как</w:t>
      </w:r>
      <w:r>
        <w:rPr>
          <w:sz w:val="28"/>
        </w:rPr>
        <w:t xml:space="preserve"> милых и достойных уважения и любви. Сами они, этим тоже  очень довольны. Но вот маленькая ступенька наверх, и они уже панически боятся вдруг что-то сделать не так. Еще одна ступенька – и ты уже чувствуешь себя использованным», а окружающие становятся «неб</w:t>
      </w:r>
      <w:r>
        <w:rPr>
          <w:sz w:val="28"/>
        </w:rPr>
        <w:t>лагодарными». Теперь защиты от страха уже не хватает упреков лишь по отношению к себе самому, и вот уже сыплются «п</w:t>
      </w:r>
      <w:r>
        <w:rPr>
          <w:sz w:val="28"/>
        </w:rPr>
        <w:t>о</w:t>
      </w:r>
      <w:r>
        <w:rPr>
          <w:sz w:val="28"/>
        </w:rPr>
        <w:t>бочные удары» жалобы на жестокосердие, неблагодарность,  людскую несправедливость и т.п. В результате все это стоит любви окружающих, привод</w:t>
      </w:r>
      <w:r>
        <w:rPr>
          <w:sz w:val="28"/>
        </w:rPr>
        <w:t>ит к конфликтам в семье и тру</w:t>
      </w:r>
      <w:r>
        <w:rPr>
          <w:sz w:val="28"/>
        </w:rPr>
        <w:t>д</w:t>
      </w:r>
      <w:r>
        <w:rPr>
          <w:sz w:val="28"/>
        </w:rPr>
        <w:t>ностям в воспитании детей, а в особо тяжелых случаях к тяжелым депрессиям и стремлению к самоуничтожению. [4. 199]</w:t>
      </w:r>
    </w:p>
    <w:p w:rsidR="00000000" w:rsidRDefault="00354185">
      <w:pPr>
        <w:shd w:val="clear" w:color="auto" w:fill="FFFFFF"/>
        <w:ind w:right="101" w:firstLine="851"/>
        <w:jc w:val="both"/>
        <w:rPr>
          <w:sz w:val="28"/>
        </w:rPr>
      </w:pPr>
    </w:p>
    <w:p w:rsidR="00000000" w:rsidRDefault="00354185">
      <w:pPr>
        <w:pStyle w:val="a3"/>
        <w:ind w:left="2029" w:firstLine="851"/>
        <w:rPr>
          <w:b/>
        </w:rPr>
      </w:pPr>
      <w:r>
        <w:rPr>
          <w:b/>
        </w:rPr>
        <w:t>Дети из семей алкоголиков</w:t>
      </w:r>
    </w:p>
    <w:p w:rsidR="00000000" w:rsidRDefault="00354185">
      <w:pPr>
        <w:pStyle w:val="a3"/>
        <w:ind w:firstLine="851"/>
      </w:pPr>
      <w:r>
        <w:t>Развитие детей в семьях, где отец или мать злоупотребляют алкоголем, протекает с тяж</w:t>
      </w:r>
      <w:r>
        <w:t>елыми нервно-психическими отклонениями. У таких детей низкий интеллектуальный уровень – обычное дело. Здесь в первую очередь речь идет о детях с алкогольным синдромом плода, когда причиной задержки психического развития является интоксикация алкоголем  и п</w:t>
      </w:r>
      <w:r>
        <w:t>родуктами его метаболизма центральной  нервной системы плода. Во вторую очередь это касается так называемых «педагогически запущенных детей», внутриутробное развитие кот</w:t>
      </w:r>
      <w:r>
        <w:t>о</w:t>
      </w:r>
      <w:r>
        <w:t>рых  протекало нормально; рождение и первые недели не были отягощены алкогольной и</w:t>
      </w:r>
      <w:r>
        <w:t>н</w:t>
      </w:r>
      <w:r>
        <w:t>ток</w:t>
      </w:r>
      <w:r>
        <w:t>сикацией, а низкий уровень их интеллектуального развития обусловлен отсутствием вс</w:t>
      </w:r>
      <w:r>
        <w:t>е</w:t>
      </w:r>
      <w:r>
        <w:t>стороннего воспитания в раннем детстве.</w:t>
      </w:r>
    </w:p>
    <w:p w:rsidR="00000000" w:rsidRDefault="00354185">
      <w:pPr>
        <w:pStyle w:val="a3"/>
        <w:ind w:firstLine="851"/>
      </w:pPr>
      <w:r>
        <w:t>Узкий круг интересов родителей, очень кратковременное общение с детьми, невним</w:t>
      </w:r>
      <w:r>
        <w:t>а</w:t>
      </w:r>
      <w:r>
        <w:t>ние к их актуальным потребностям и нуждам не позволяют</w:t>
      </w:r>
      <w:r>
        <w:t xml:space="preserve"> ребенку приобрести первоначал</w:t>
      </w:r>
      <w:r>
        <w:t>ь</w:t>
      </w:r>
      <w:r>
        <w:t>ный жизненный опыт, элементарные знания, необходимые для нормального формирования сознания, продуктивной  умственной деятельности.</w:t>
      </w:r>
    </w:p>
    <w:p w:rsidR="00000000" w:rsidRDefault="00354185">
      <w:pPr>
        <w:pStyle w:val="a3"/>
        <w:ind w:firstLine="851"/>
      </w:pPr>
      <w:r>
        <w:t>У детей нередко обнаруживается чувство собственной ненужности, безысходной тоски по лучшей жиз</w:t>
      </w:r>
      <w:r>
        <w:t>ни в семье. Длительное истощение нервной системы приводит к глубокому нервно-психическому утомлению. Поэтому в школе их отличает заметная пассивность, бе</w:t>
      </w:r>
      <w:r>
        <w:t>з</w:t>
      </w:r>
      <w:r>
        <w:t>различие к окружающему. Нередко протест против безысходного положения в семье  проя</w:t>
      </w:r>
      <w:r>
        <w:t>в</w:t>
      </w:r>
      <w:r>
        <w:t>ляется в стремлени</w:t>
      </w:r>
      <w:r>
        <w:t>и к лидерству в школьном классе. Однако из-за низкого уровня интелле</w:t>
      </w:r>
      <w:r>
        <w:t>к</w:t>
      </w:r>
      <w:r>
        <w:t xml:space="preserve">туального развития они </w:t>
      </w:r>
      <w:proofErr w:type="spellStart"/>
      <w:r>
        <w:t>самоутверждаются</w:t>
      </w:r>
      <w:proofErr w:type="spellEnd"/>
      <w:r>
        <w:t xml:space="preserve">  среди сверстников и стремятся привлечь вним</w:t>
      </w:r>
      <w:r>
        <w:t>а</w:t>
      </w:r>
      <w:r>
        <w:t>ние взрослых, совершая неблаговидные поступки, балуются на уроках и озорничают на пер</w:t>
      </w:r>
      <w:r>
        <w:t>е</w:t>
      </w:r>
      <w:r>
        <w:t>менах.</w:t>
      </w:r>
    </w:p>
    <w:p w:rsidR="00000000" w:rsidRDefault="00354185">
      <w:pPr>
        <w:pStyle w:val="a3"/>
        <w:ind w:firstLine="851"/>
      </w:pPr>
      <w:r>
        <w:t>Дети лиц,</w:t>
      </w:r>
      <w:r>
        <w:t xml:space="preserve"> злоупотребляющих алкоголем, не только не имеют постоянные проблемы с учебой и поведением в школе, но гораздо чаще пребывают в состоянии страха и горя, по</w:t>
      </w:r>
      <w:r>
        <w:t>д</w:t>
      </w:r>
      <w:r>
        <w:t>вержены депрессиям, могут вести себя неадекватно, страдают заниженной самооценкой, н</w:t>
      </w:r>
      <w:r>
        <w:t>а</w:t>
      </w:r>
      <w:r>
        <w:t>рушениями сна, н</w:t>
      </w:r>
      <w:r>
        <w:t>очными кошмарами.</w:t>
      </w:r>
    </w:p>
    <w:p w:rsidR="00000000" w:rsidRDefault="00354185">
      <w:pPr>
        <w:pStyle w:val="a3"/>
        <w:ind w:firstLine="851"/>
      </w:pPr>
      <w:r>
        <w:t>Дальнейшее развитие и поведение ребенка определяется тем, какую стратегию адапт</w:t>
      </w:r>
      <w:r>
        <w:t>а</w:t>
      </w:r>
      <w:r>
        <w:t>ции он себе избрал в семье. Ролевая палитра может быть самой разнообразной. [13. 11.]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  <w:r>
        <w:rPr>
          <w:b/>
        </w:rPr>
        <w:t xml:space="preserve">Ужасный ребенок. </w:t>
      </w:r>
      <w:r>
        <w:t>Это дети, которые своим вызывающим поведением заставл</w:t>
      </w:r>
      <w:r>
        <w:t>яют обращать на себя внимание и создают лишь хлопоты и напряженные ситуации. Такое повед</w:t>
      </w:r>
      <w:r>
        <w:t>е</w:t>
      </w:r>
      <w:r>
        <w:t>ние дает выход агрессии, которая обычно накапливается у детей из семей, злоупотребляющих алкоголем, и не находит выхода в других видах деятельности.</w:t>
      </w:r>
    </w:p>
    <w:p w:rsidR="00000000" w:rsidRDefault="00354185">
      <w:pPr>
        <w:pStyle w:val="a3"/>
        <w:ind w:firstLine="851"/>
      </w:pPr>
      <w:proofErr w:type="spellStart"/>
      <w:r>
        <w:rPr>
          <w:b/>
        </w:rPr>
        <w:t>Псевдородитель</w:t>
      </w:r>
      <w:proofErr w:type="spellEnd"/>
      <w:r>
        <w:rPr>
          <w:b/>
        </w:rPr>
        <w:t xml:space="preserve">. </w:t>
      </w:r>
      <w:r>
        <w:t>Де</w:t>
      </w:r>
      <w:r>
        <w:t>ти часто берут на себя функции одного или  обоих родителей. Они взваливают на себя значительную долю ответственности за семью, ответственность,  н</w:t>
      </w:r>
      <w:r>
        <w:t>е</w:t>
      </w:r>
      <w:r>
        <w:t>соизмеримую с возрастом. Как бы тяжело не напрягались эти дети, они делают это для того, чтобы преодолеть чув</w:t>
      </w:r>
      <w:r>
        <w:t>ство неполноценности и вины. Такие дети часто очень хорошо учатся, но обладают заниженной самооценкой.</w:t>
      </w:r>
    </w:p>
    <w:p w:rsidR="00000000" w:rsidRDefault="00354185">
      <w:pPr>
        <w:pStyle w:val="a3"/>
        <w:ind w:firstLine="851"/>
      </w:pPr>
      <w:r>
        <w:rPr>
          <w:b/>
        </w:rPr>
        <w:t xml:space="preserve">Шут гороховый. </w:t>
      </w:r>
      <w:r>
        <w:t xml:space="preserve">Способ для ребенка приспособиться к деятельности и таким образом избавиться от стресса, это высмеивание всех и вся. Таких детей отличает </w:t>
      </w:r>
      <w:proofErr w:type="spellStart"/>
      <w:r>
        <w:t>з</w:t>
      </w:r>
      <w:r>
        <w:t>ациклинность</w:t>
      </w:r>
      <w:proofErr w:type="spellEnd"/>
      <w:r>
        <w:t xml:space="preserve"> на малостях, они все время  </w:t>
      </w:r>
      <w:proofErr w:type="spellStart"/>
      <w:r>
        <w:t>поясничают</w:t>
      </w:r>
      <w:proofErr w:type="spellEnd"/>
      <w:r>
        <w:t xml:space="preserve">, переключая внимание с серьезного на смешное, убогое и никчемное окружение. Эти дети часто испытывают трудности как по отношению с другими, так и по отношению к самому себе. </w:t>
      </w:r>
    </w:p>
    <w:p w:rsidR="00000000" w:rsidRDefault="00354185">
      <w:pPr>
        <w:pStyle w:val="a3"/>
        <w:ind w:firstLine="851"/>
      </w:pPr>
      <w:r>
        <w:rPr>
          <w:b/>
        </w:rPr>
        <w:t xml:space="preserve">Человек невидимка. </w:t>
      </w:r>
      <w:r>
        <w:t>Дети стара</w:t>
      </w:r>
      <w:r>
        <w:t>ются никогда не привлекать к себе внимание. В ко</w:t>
      </w:r>
      <w:r>
        <w:t>м</w:t>
      </w:r>
      <w:r>
        <w:t>паниях стараются всем угождать и не выдвигают никаких требований.</w:t>
      </w:r>
    </w:p>
    <w:p w:rsidR="00000000" w:rsidRDefault="00354185">
      <w:pPr>
        <w:pStyle w:val="a3"/>
        <w:ind w:firstLine="851"/>
      </w:pPr>
      <w:r>
        <w:t>Ребенок из семьи, злоупотребляющей алкоголем, может сталкиваться с трудностями в межличностных отношениях с другими детьми. Недостаточно разв</w:t>
      </w:r>
      <w:r>
        <w:t>ито чувство собственного достоинства, заниженная самооценка, робость приводят к тому, что в глазах окружающих т</w:t>
      </w:r>
      <w:r>
        <w:t>а</w:t>
      </w:r>
      <w:r>
        <w:t>кой ребенок становится чем-то вроде «отверженного», которым либо помыкают, либо просто игнорируют, выталкивая из компании. Вместе с тем, у таког</w:t>
      </w:r>
      <w:r>
        <w:t>о ребенка могут появиться п</w:t>
      </w:r>
      <w:r>
        <w:t>о</w:t>
      </w:r>
      <w:r>
        <w:t>требность доминировать в коллективе и властвовать над другими детьми. В этом случае, р</w:t>
      </w:r>
      <w:r>
        <w:t>е</w:t>
      </w:r>
      <w:r>
        <w:t>бенок становится агрессором. Для достижения главенствующего положения он может не только драться, но и становиться хвастуном, придумывающим о</w:t>
      </w:r>
      <w:r>
        <w:t xml:space="preserve"> себе небылицы. В результате никто из детей не хочет с ним дружить.</w:t>
      </w:r>
    </w:p>
    <w:p w:rsidR="00000000" w:rsidRDefault="00354185">
      <w:pPr>
        <w:pStyle w:val="a3"/>
        <w:ind w:firstLine="851"/>
      </w:pPr>
      <w:r>
        <w:t>Развивающееся с годами неверие в себе, низкая самооценка делают таких детей очень податливыми для сомнительного рода компаний.</w:t>
      </w:r>
    </w:p>
    <w:p w:rsidR="00000000" w:rsidRDefault="00354185">
      <w:pPr>
        <w:pStyle w:val="a3"/>
        <w:ind w:firstLine="851"/>
      </w:pPr>
      <w:r>
        <w:t>Не встречая поддержки и понимания в семье, сталкиваясь с неуд</w:t>
      </w:r>
      <w:r>
        <w:t>ачами в попытке у</w:t>
      </w:r>
      <w:r>
        <w:t>с</w:t>
      </w:r>
      <w:r>
        <w:t>тановить связи в школьном окружении, ребенок оказывается в своего рода  социальном в</w:t>
      </w:r>
      <w:r>
        <w:t>а</w:t>
      </w:r>
      <w:r>
        <w:t>кууме. Он чувствует себя заброшенным, одиноким и никому не нужным. Повседневная жизнь детей из семей, злоупотребляющих алкоголем, постоянно сопровождаетс</w:t>
      </w:r>
      <w:r>
        <w:t xml:space="preserve">я </w:t>
      </w:r>
      <w:proofErr w:type="spellStart"/>
      <w:r>
        <w:t>эмоциоанльным</w:t>
      </w:r>
      <w:proofErr w:type="spellEnd"/>
      <w:r>
        <w:t xml:space="preserve"> стрессом. Состояние ребенка, к которому предъявляются непосильные требования, следует рассматривать как кризисное. Тяжесть последствий, вызванных проживанием в семье алког</w:t>
      </w:r>
      <w:r>
        <w:t>о</w:t>
      </w:r>
      <w:r>
        <w:t>ликов, зависит от того, насколько ребенок  сумел осмыслить и эмоцион</w:t>
      </w:r>
      <w:r>
        <w:t>ально переработать происшедшее. Но так или иначе жизнь в семье алкоголиков не проходит бесследно и отраж</w:t>
      </w:r>
      <w:r>
        <w:t>а</w:t>
      </w:r>
      <w:r>
        <w:t>ется не только на психическом состоянии ребенка, но и на его судьбе. [13. 12-14]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left="2029" w:firstLine="851"/>
        <w:rPr>
          <w:b/>
        </w:rPr>
      </w:pPr>
      <w:r>
        <w:rPr>
          <w:b/>
        </w:rPr>
        <w:t>Порядок рождения и личность</w:t>
      </w:r>
    </w:p>
    <w:p w:rsidR="00000000" w:rsidRDefault="00354185">
      <w:pPr>
        <w:pStyle w:val="a3"/>
        <w:ind w:firstLine="851"/>
      </w:pPr>
      <w:r>
        <w:t>Следуя своему интересу к социальным дете</w:t>
      </w:r>
      <w:r>
        <w:t>рминантам личности, Адлер обнаружил высокую вероятность того, что личности старшего, среднего и младшего ребенка в семье с</w:t>
      </w:r>
      <w:r>
        <w:t>у</w:t>
      </w:r>
      <w:r>
        <w:t>щественно отличаются. Эти различия он объяснил особенностями переживаний каждого р</w:t>
      </w:r>
      <w:r>
        <w:t>е</w:t>
      </w:r>
      <w:r>
        <w:t>бенка, как члена социальной группы.</w:t>
      </w:r>
    </w:p>
    <w:p w:rsidR="00000000" w:rsidRDefault="00354185">
      <w:pPr>
        <w:pStyle w:val="a3"/>
        <w:ind w:firstLine="851"/>
      </w:pPr>
      <w:r>
        <w:t>Перворожденном</w:t>
      </w:r>
      <w:r>
        <w:t>у – старшему ребенку уделяется большое внимание до тех пор, пока не родился второй, после он оказывается внезапно низвергнут со своего положения любимца и должен делиться с новорожденным родительской привязанностью. Это переживание может влиять на старшего</w:t>
      </w:r>
      <w:r>
        <w:t xml:space="preserve"> ребенка по-разному. Например, вызвать ненависть к людям, стремление защититься от поворотов судьбы, чувство опасности. По наблюдениям Адлера, невротики, преступники, пьяницы и извращенцы часто  бывают первенцами. Если родители ведут себя мудро, подготавли</w:t>
      </w:r>
      <w:r>
        <w:t>вая старшего ребенка к появлению соперника, у него больше шансов в</w:t>
      </w:r>
      <w:r>
        <w:t>ы</w:t>
      </w:r>
      <w:r>
        <w:t>расти ответственным человеком, готовым к роли защитника, опекуна.</w:t>
      </w:r>
    </w:p>
    <w:p w:rsidR="00000000" w:rsidRDefault="00354185">
      <w:pPr>
        <w:pStyle w:val="a3"/>
        <w:ind w:firstLine="851"/>
      </w:pPr>
      <w:r>
        <w:t xml:space="preserve">Второй – средний – ребенок характеризуется </w:t>
      </w:r>
      <w:proofErr w:type="spellStart"/>
      <w:r>
        <w:t>абмициозностью</w:t>
      </w:r>
      <w:proofErr w:type="spellEnd"/>
      <w:r>
        <w:t>. Он постоянно старае</w:t>
      </w:r>
      <w:r>
        <w:t>т</w:t>
      </w:r>
      <w:r>
        <w:t xml:space="preserve">ся обогнать старшего </w:t>
      </w:r>
      <w:proofErr w:type="spellStart"/>
      <w:r>
        <w:t>сиблинга</w:t>
      </w:r>
      <w:proofErr w:type="spellEnd"/>
      <w:r>
        <w:t>. Он также скло</w:t>
      </w:r>
      <w:r>
        <w:t>нен  к бунту и зависти, но в целом лучше ада</w:t>
      </w:r>
      <w:r>
        <w:t>п</w:t>
      </w:r>
      <w:r>
        <w:t xml:space="preserve">тирован, чем старший и младший </w:t>
      </w:r>
      <w:proofErr w:type="spellStart"/>
      <w:r>
        <w:t>сиблинги</w:t>
      </w:r>
      <w:proofErr w:type="spellEnd"/>
      <w:r>
        <w:t>. Самый младший ребенок – ребенок «испорче</w:t>
      </w:r>
      <w:r>
        <w:t>н</w:t>
      </w:r>
      <w:r>
        <w:t xml:space="preserve">ный». Он, вслед за старшим, имеет наибольшие шансы стать </w:t>
      </w:r>
      <w:proofErr w:type="spellStart"/>
      <w:r>
        <w:t>реебнком</w:t>
      </w:r>
      <w:proofErr w:type="spellEnd"/>
      <w:r>
        <w:t xml:space="preserve"> с проблемами, а позже – </w:t>
      </w:r>
      <w:proofErr w:type="spellStart"/>
      <w:r>
        <w:t>невратичным</w:t>
      </w:r>
      <w:proofErr w:type="spellEnd"/>
      <w:r>
        <w:t xml:space="preserve"> и неадаптированным взрослым</w:t>
      </w:r>
      <w:r>
        <w:t>. [15. 149-150]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  <w:r>
        <w:t>Адлера особенно интересовали ранние события, предрасполагающие ребенка к ош</w:t>
      </w:r>
      <w:r>
        <w:t>и</w:t>
      </w:r>
      <w:r>
        <w:t>бочному жизненному стилю. Он выявил три важных фактора:</w:t>
      </w:r>
    </w:p>
    <w:p w:rsidR="00000000" w:rsidRDefault="00354185">
      <w:pPr>
        <w:pStyle w:val="a3"/>
        <w:numPr>
          <w:ilvl w:val="0"/>
          <w:numId w:val="3"/>
        </w:numPr>
      </w:pPr>
      <w:r>
        <w:t>неполноценность ребенка;</w:t>
      </w:r>
    </w:p>
    <w:p w:rsidR="00000000" w:rsidRDefault="00354185">
      <w:pPr>
        <w:pStyle w:val="a3"/>
        <w:numPr>
          <w:ilvl w:val="0"/>
          <w:numId w:val="3"/>
        </w:numPr>
      </w:pPr>
      <w:r>
        <w:t>«испорченность» ребенка;</w:t>
      </w:r>
    </w:p>
    <w:p w:rsidR="00000000" w:rsidRDefault="00354185">
      <w:pPr>
        <w:pStyle w:val="a3"/>
        <w:numPr>
          <w:ilvl w:val="0"/>
          <w:numId w:val="3"/>
        </w:numPr>
      </w:pPr>
      <w:r>
        <w:t>отверженное положение ребенка.</w:t>
      </w:r>
    </w:p>
    <w:p w:rsidR="00000000" w:rsidRDefault="00354185">
      <w:pPr>
        <w:pStyle w:val="a3"/>
        <w:ind w:firstLine="851"/>
      </w:pPr>
      <w:r>
        <w:t>Дети с физической или умст</w:t>
      </w:r>
      <w:r>
        <w:t>венной недостаточностью несут тяжкое бремя и скорее всего при встрече с жизнью будут чувствовать неадекватность. Они считают себя неудачн</w:t>
      </w:r>
      <w:r>
        <w:t>и</w:t>
      </w:r>
      <w:r>
        <w:t>ками и часто таковыми являются. Тем не менее, в случае понимания и поддержки родителей они могут компенсировать неполн</w:t>
      </w:r>
      <w:r>
        <w:t>оценность и обратить слабость в силу. Многие выдающи</w:t>
      </w:r>
      <w:r>
        <w:t>е</w:t>
      </w:r>
      <w:r>
        <w:t xml:space="preserve">ся люди в детстве страдали органической  слабостью, которая затем была компенсирована. Снова и снова Адлер говорил о зле избалованности, которое считал величайшим проклятием, </w:t>
      </w:r>
      <w:proofErr w:type="spellStart"/>
      <w:r>
        <w:t>давлеющим</w:t>
      </w:r>
      <w:proofErr w:type="spellEnd"/>
      <w:r>
        <w:t xml:space="preserve"> над ребенком. У из</w:t>
      </w:r>
      <w:r>
        <w:t>балованных детей не развивается социальное чувство; они становятся деспотами, ждущими от общества того, чтобы то приспосабливалось к их эгоце</w:t>
      </w:r>
      <w:r>
        <w:t>н</w:t>
      </w:r>
      <w:r>
        <w:t>трическим желаниям.</w:t>
      </w:r>
    </w:p>
    <w:p w:rsidR="00000000" w:rsidRDefault="00354185">
      <w:pPr>
        <w:pStyle w:val="a3"/>
        <w:ind w:firstLine="851"/>
      </w:pPr>
      <w:r>
        <w:t>Таких людей Адлер считал потенциально самыми опасными для общества. Отверж</w:t>
      </w:r>
      <w:r>
        <w:t>е</w:t>
      </w:r>
      <w:r>
        <w:t>ние ребенка также п</w:t>
      </w:r>
      <w:r>
        <w:t>риводит к несчастливым последствиям. Испытывая плохое отношение к себе в детстве, эти люди во взрослом возрасте становятся врагами общества. Их стиль жизни определяется потребностью отомстить. Эти три условия – органическая слабость, избалова</w:t>
      </w:r>
      <w:r>
        <w:t>н</w:t>
      </w:r>
      <w:r>
        <w:t>ность и отвер</w:t>
      </w:r>
      <w:r>
        <w:t>жение – продуцирует ошибочное представление о мире и находят воплощение в патологическом жизненном стиле. [15. 151]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  <w:r>
        <w:t>Вообще все, что нарушает безопасность ребенка в отношении с родителями, порожд</w:t>
      </w:r>
      <w:r>
        <w:t>а</w:t>
      </w:r>
      <w:r>
        <w:t>ет тревогу.</w:t>
      </w:r>
    </w:p>
    <w:p w:rsidR="00000000" w:rsidRDefault="00354185">
      <w:pPr>
        <w:pStyle w:val="a3"/>
        <w:ind w:firstLine="851"/>
      </w:pPr>
      <w:r>
        <w:t>У тревожного, не чувствующего безопасности ребе</w:t>
      </w:r>
      <w:r>
        <w:t>нка развиваются разнообразные стратегии  для того, чтобы совладать с чувствами изоляции и беспомощности. Он может ст</w:t>
      </w:r>
      <w:r>
        <w:t>а</w:t>
      </w:r>
      <w:r>
        <w:t>новиться враждебным, желать расплатиться с теми, кто его отвергал или дурно к нему отн</w:t>
      </w:r>
      <w:r>
        <w:t>о</w:t>
      </w:r>
      <w:r>
        <w:t xml:space="preserve">сился. Или же он может стать </w:t>
      </w:r>
      <w:proofErr w:type="spellStart"/>
      <w:r>
        <w:t>сверхпослушным</w:t>
      </w:r>
      <w:proofErr w:type="spellEnd"/>
      <w:r>
        <w:t xml:space="preserve"> – чтобы </w:t>
      </w:r>
      <w:r>
        <w:t>вернуть любовь, потерю которой он чувствует. У него может развиться нереалистический идеализированный образ самого себя – с тем, чтобы компенсировать чувство неполноценности. Добиваясь любви, он может старат</w:t>
      </w:r>
      <w:r>
        <w:t>ь</w:t>
      </w:r>
      <w:r>
        <w:t>ся подкупить других или пользоваться угрозами. О</w:t>
      </w:r>
      <w:r>
        <w:t>н может погрязнуть в жалости к себе – чтобы завоевать сочувствие.</w:t>
      </w:r>
    </w:p>
    <w:p w:rsidR="00000000" w:rsidRDefault="00354185">
      <w:pPr>
        <w:pStyle w:val="a3"/>
        <w:ind w:firstLine="851"/>
      </w:pPr>
      <w:r>
        <w:t>Если ребенок не может обрести любовь – он может искать  власти над другими. Таким образом, он компенсирует чувство беспомощности, находит выход  для враждебности и ок</w:t>
      </w:r>
      <w:r>
        <w:t>а</w:t>
      </w:r>
      <w:r>
        <w:t>зывается способен экспл</w:t>
      </w:r>
      <w:r>
        <w:t>уатировать людей. Или же ребенок проявляет сильные соревнов</w:t>
      </w:r>
      <w:r>
        <w:t>а</w:t>
      </w:r>
      <w:r>
        <w:t>тельные тенденции, причем сам факт победы оказывается важнее, чем достижение как так</w:t>
      </w:r>
      <w:r>
        <w:t>о</w:t>
      </w:r>
      <w:r>
        <w:t>вое. Возможно и обращение агрессии внутрь и самоунижение. [15. 159-160]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  <w:r>
        <w:t xml:space="preserve">                         </w:t>
      </w: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pStyle w:val="a3"/>
        <w:ind w:firstLine="851"/>
      </w:pPr>
    </w:p>
    <w:p w:rsidR="00000000" w:rsidRDefault="00354185">
      <w:pPr>
        <w:spacing w:before="120"/>
        <w:jc w:val="both"/>
        <w:rPr>
          <w:sz w:val="36"/>
        </w:rPr>
      </w:pPr>
      <w:r>
        <w:rPr>
          <w:sz w:val="40"/>
        </w:rPr>
        <w:t>Глава</w:t>
      </w:r>
      <w:r>
        <w:rPr>
          <w:sz w:val="28"/>
        </w:rPr>
        <w:t xml:space="preserve"> </w:t>
      </w:r>
      <w:r>
        <w:rPr>
          <w:sz w:val="40"/>
          <w:lang w:val="en-US"/>
        </w:rPr>
        <w:t>II</w:t>
      </w:r>
      <w:r>
        <w:rPr>
          <w:sz w:val="40"/>
        </w:rPr>
        <w:t xml:space="preserve">.1 </w:t>
      </w:r>
      <w:r>
        <w:rPr>
          <w:sz w:val="36"/>
        </w:rPr>
        <w:t>Изучение уровня агрессивности подростков.</w:t>
      </w:r>
      <w:r>
        <w:rPr>
          <w:sz w:val="36"/>
        </w:rPr>
        <w:tab/>
      </w:r>
    </w:p>
    <w:p w:rsidR="00000000" w:rsidRDefault="00354185">
      <w:pPr>
        <w:ind w:firstLine="567"/>
        <w:jc w:val="both"/>
        <w:rPr>
          <w:sz w:val="36"/>
          <w:lang w:val="en-US"/>
        </w:rPr>
      </w:pPr>
      <w:r>
        <w:rPr>
          <w:sz w:val="28"/>
        </w:rPr>
        <w:t xml:space="preserve">Педагогов  очень заинтересовала проблема повышения уровня агрессивности у детей подросткового возраста. Для этого было выбрана группа детей, которые заполняли </w:t>
      </w:r>
      <w:proofErr w:type="spellStart"/>
      <w:r>
        <w:rPr>
          <w:sz w:val="28"/>
        </w:rPr>
        <w:t>опросник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Басса-Дарки</w:t>
      </w:r>
      <w:proofErr w:type="spellEnd"/>
      <w:r>
        <w:rPr>
          <w:sz w:val="28"/>
        </w:rPr>
        <w:t xml:space="preserve"> на выявление агресси</w:t>
      </w:r>
      <w:r>
        <w:rPr>
          <w:sz w:val="28"/>
        </w:rPr>
        <w:t xml:space="preserve">вности.  </w:t>
      </w:r>
      <w:r>
        <w:rPr>
          <w:sz w:val="36"/>
        </w:rPr>
        <w:tab/>
      </w:r>
    </w:p>
    <w:p w:rsidR="00000000" w:rsidRDefault="00354185">
      <w:pPr>
        <w:pStyle w:val="20"/>
      </w:pPr>
      <w:r>
        <w:t>Проявление агрессии всё больше является проблемой, которая всё больше волнует уч</w:t>
      </w:r>
      <w:r>
        <w:t>и</w:t>
      </w:r>
      <w:r>
        <w:t xml:space="preserve">телей и родителей. Задачей психолога должны стать </w:t>
      </w:r>
      <w:proofErr w:type="spellStart"/>
      <w:r>
        <w:t>психикоррекционная</w:t>
      </w:r>
      <w:proofErr w:type="spellEnd"/>
      <w:r>
        <w:t xml:space="preserve"> работа с лицами, которые более агрессивны по сравнению с другими. Но, как определить это "более</w:t>
      </w:r>
      <w:r>
        <w:t>" или "м</w:t>
      </w:r>
      <w:r>
        <w:t>е</w:t>
      </w:r>
      <w:r>
        <w:t>нее"? Ответ на этот вопрос невозможен без достаточно точного определения понятий "агре</w:t>
      </w:r>
      <w:r>
        <w:t>с</w:t>
      </w:r>
      <w:r>
        <w:t>сии" и "агрессивности".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>Необходимость такого определения обосновывается тем, что термин "агрессия" чре</w:t>
      </w:r>
      <w:r>
        <w:rPr>
          <w:sz w:val="28"/>
        </w:rPr>
        <w:t>з</w:t>
      </w:r>
      <w:r>
        <w:rPr>
          <w:sz w:val="28"/>
        </w:rPr>
        <w:t xml:space="preserve">вычайно часто употребляется в самом широком контексте и </w:t>
      </w:r>
      <w:r>
        <w:rPr>
          <w:sz w:val="28"/>
        </w:rPr>
        <w:t>поэтому нуждается в серьезном "очищении" от целого ряда отдельных смыслов.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>Различные авторы в своих исследованиях по-разному определяют агрессию и агресси</w:t>
      </w:r>
      <w:r>
        <w:rPr>
          <w:sz w:val="28"/>
        </w:rPr>
        <w:t>в</w:t>
      </w:r>
      <w:r>
        <w:rPr>
          <w:sz w:val="28"/>
        </w:rPr>
        <w:t>ность: как врождённую реакцию человека для "защиты занимаемой территории" (</w:t>
      </w:r>
      <w:proofErr w:type="spellStart"/>
      <w:r>
        <w:rPr>
          <w:sz w:val="28"/>
        </w:rPr>
        <w:t>Лоренд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Ардри</w:t>
      </w:r>
      <w:proofErr w:type="spellEnd"/>
      <w:r>
        <w:rPr>
          <w:sz w:val="28"/>
        </w:rPr>
        <w:t>); как стрем</w:t>
      </w:r>
      <w:r>
        <w:rPr>
          <w:sz w:val="28"/>
        </w:rPr>
        <w:t>ление к господству (</w:t>
      </w:r>
      <w:proofErr w:type="spellStart"/>
      <w:r>
        <w:rPr>
          <w:sz w:val="28"/>
        </w:rPr>
        <w:t>Моррисон</w:t>
      </w:r>
      <w:proofErr w:type="spellEnd"/>
      <w:r>
        <w:rPr>
          <w:sz w:val="28"/>
        </w:rPr>
        <w:t>); реакцию личности на враждебную челов</w:t>
      </w:r>
      <w:r>
        <w:rPr>
          <w:sz w:val="28"/>
        </w:rPr>
        <w:t>е</w:t>
      </w:r>
      <w:r>
        <w:rPr>
          <w:sz w:val="28"/>
        </w:rPr>
        <w:t>ку окружающую действительность (</w:t>
      </w:r>
      <w:proofErr w:type="spellStart"/>
      <w:r>
        <w:rPr>
          <w:sz w:val="28"/>
        </w:rPr>
        <w:t>Хорни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Формм</w:t>
      </w:r>
      <w:proofErr w:type="spellEnd"/>
      <w:r>
        <w:rPr>
          <w:sz w:val="28"/>
        </w:rPr>
        <w:t>). Очень широкое распространение пол</w:t>
      </w:r>
      <w:r>
        <w:rPr>
          <w:sz w:val="28"/>
        </w:rPr>
        <w:t>у</w:t>
      </w:r>
      <w:r>
        <w:rPr>
          <w:sz w:val="28"/>
        </w:rPr>
        <w:t xml:space="preserve">чили теории, связывающие агрессию и </w:t>
      </w:r>
      <w:proofErr w:type="spellStart"/>
      <w:r>
        <w:rPr>
          <w:sz w:val="28"/>
        </w:rPr>
        <w:t>фрустрацию</w:t>
      </w:r>
      <w:proofErr w:type="spellEnd"/>
      <w:r>
        <w:rPr>
          <w:sz w:val="28"/>
        </w:rPr>
        <w:t xml:space="preserve"> (Малер, Дуб, </w:t>
      </w:r>
      <w:proofErr w:type="spellStart"/>
      <w:r>
        <w:rPr>
          <w:sz w:val="28"/>
        </w:rPr>
        <w:t>Доллард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>Под агрессивностью можно понимать св</w:t>
      </w:r>
      <w:r>
        <w:rPr>
          <w:sz w:val="28"/>
        </w:rPr>
        <w:t>ойство личности, характеризующееся наличием деструктивных тенденций,  в основном в области субъектно-субъективных отношений. Вер</w:t>
      </w:r>
      <w:r>
        <w:rPr>
          <w:sz w:val="28"/>
        </w:rPr>
        <w:t>о</w:t>
      </w:r>
      <w:r>
        <w:rPr>
          <w:sz w:val="28"/>
        </w:rPr>
        <w:t>ятно, деструктивный компонент человеческой активности является необходимым в созид</w:t>
      </w:r>
      <w:r>
        <w:rPr>
          <w:sz w:val="28"/>
        </w:rPr>
        <w:t>а</w:t>
      </w:r>
      <w:r>
        <w:rPr>
          <w:sz w:val="28"/>
        </w:rPr>
        <w:t xml:space="preserve">тельной деятельности, так формируют в людях </w:t>
      </w:r>
      <w:r>
        <w:rPr>
          <w:sz w:val="28"/>
        </w:rPr>
        <w:t>способность к устранению и разрушению пр</w:t>
      </w:r>
      <w:r>
        <w:rPr>
          <w:sz w:val="28"/>
        </w:rPr>
        <w:t>е</w:t>
      </w:r>
      <w:r>
        <w:rPr>
          <w:sz w:val="28"/>
        </w:rPr>
        <w:t>пятствий, преодолению того, что противодействует этому процессу.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>Агрессивность имеет качественную и количественную характеристики. Как и всякое свойство, она имеет различную степень выраженности: от почти полного о</w:t>
      </w:r>
      <w:r>
        <w:rPr>
          <w:sz w:val="28"/>
        </w:rPr>
        <w:t>тсутствия до пр</w:t>
      </w:r>
      <w:r>
        <w:rPr>
          <w:sz w:val="28"/>
        </w:rPr>
        <w:t>е</w:t>
      </w:r>
      <w:r>
        <w:rPr>
          <w:sz w:val="28"/>
        </w:rPr>
        <w:t>дельного развития. Каждая личность должна определенной степенью агрессивности. Отсутс</w:t>
      </w:r>
      <w:r>
        <w:rPr>
          <w:sz w:val="28"/>
        </w:rPr>
        <w:t>т</w:t>
      </w:r>
      <w:r>
        <w:rPr>
          <w:sz w:val="28"/>
        </w:rPr>
        <w:t>вие её приводит к пассивности, ведомости, комфортности и т.д. Чрезмерное развитие её н</w:t>
      </w:r>
      <w:r>
        <w:rPr>
          <w:sz w:val="28"/>
        </w:rPr>
        <w:t>а</w:t>
      </w:r>
      <w:r>
        <w:rPr>
          <w:sz w:val="28"/>
        </w:rPr>
        <w:t>чинает определять весь облик личности, которая может стать конфликт</w:t>
      </w:r>
      <w:r>
        <w:rPr>
          <w:sz w:val="28"/>
        </w:rPr>
        <w:t>ной, неспособной на созидательную кооперацию и т.д. сама по себе агрессивность не делает субъекта социально опасным, так как, с одной стороны, существующая связь между агрессивности и агрессии не является жёсткой, а с другой, сам акт агрессии может не прин</w:t>
      </w:r>
      <w:r>
        <w:rPr>
          <w:sz w:val="28"/>
        </w:rPr>
        <w:t>имать социально опасные и не одобряемые формы. В житейском сознании агрессивность является синонимом "злонамере</w:t>
      </w:r>
      <w:r>
        <w:rPr>
          <w:sz w:val="28"/>
        </w:rPr>
        <w:t>н</w:t>
      </w:r>
      <w:r>
        <w:rPr>
          <w:sz w:val="28"/>
        </w:rPr>
        <w:t>ной активности". Однако само по себе деструктивное поведение "злонамеренности" не обл</w:t>
      </w:r>
      <w:r>
        <w:rPr>
          <w:sz w:val="28"/>
        </w:rPr>
        <w:t>а</w:t>
      </w:r>
      <w:r>
        <w:rPr>
          <w:sz w:val="28"/>
        </w:rPr>
        <w:t>дает, таковой его делает мотив деятельности,  те ценности,</w:t>
      </w:r>
      <w:r>
        <w:rPr>
          <w:sz w:val="28"/>
        </w:rPr>
        <w:t xml:space="preserve"> ради достижения и обладания к</w:t>
      </w:r>
      <w:r>
        <w:rPr>
          <w:sz w:val="28"/>
        </w:rPr>
        <w:t>о</w:t>
      </w:r>
      <w:r>
        <w:rPr>
          <w:sz w:val="28"/>
        </w:rPr>
        <w:t>торыми активность разворачивается. Внешние практические действия могут быть сходными, но их мотивационные компоненты прямо противоположны.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>Исходя из этого, можно разделить агрессивные проявления на два основных типа:</w:t>
      </w:r>
    </w:p>
    <w:p w:rsidR="00000000" w:rsidRDefault="00354185">
      <w:pPr>
        <w:pStyle w:val="20"/>
      </w:pPr>
      <w:r>
        <w:t xml:space="preserve">Первый </w:t>
      </w:r>
      <w:r>
        <w:t>- мотивационная агрессия, как сама ценность, второй инструментальная как средство (подразумевая при этом, что и та, и другая могут проявляться под контролям созн</w:t>
      </w:r>
      <w:r>
        <w:t>а</w:t>
      </w:r>
      <w:r>
        <w:t>ния, так и вне его, и сопряжены с эмоциональными переживаниями: гнев, враждебность) практическ</w:t>
      </w:r>
      <w:r>
        <w:t>их психологов в большей степени должна интересовать мотивационная агрессия, как прямое проявление реализации присущих личности тенденций. Определив уровень таких деструктивных тенденций, можно с большой вероятностью прогнозировать возможность проявления от</w:t>
      </w:r>
      <w:r>
        <w:t>крытой мотивационной агрессии. Одной из подобных диагностических проц</w:t>
      </w:r>
      <w:r>
        <w:t>е</w:t>
      </w:r>
      <w:r>
        <w:t xml:space="preserve">дур является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Басса</w:t>
      </w:r>
      <w:proofErr w:type="spellEnd"/>
      <w:r>
        <w:t xml:space="preserve"> - </w:t>
      </w:r>
      <w:proofErr w:type="spellStart"/>
      <w:r>
        <w:t>Даркин</w:t>
      </w:r>
      <w:proofErr w:type="spellEnd"/>
      <w:r>
        <w:t xml:space="preserve">.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 xml:space="preserve">А. </w:t>
      </w:r>
      <w:proofErr w:type="spellStart"/>
      <w:r>
        <w:rPr>
          <w:sz w:val="28"/>
        </w:rPr>
        <w:t>Басс</w:t>
      </w:r>
      <w:proofErr w:type="spellEnd"/>
      <w:r>
        <w:rPr>
          <w:sz w:val="28"/>
        </w:rPr>
        <w:t>, воспринявший ряд положений своих предшественников разделил понятия "а</w:t>
      </w:r>
      <w:r>
        <w:rPr>
          <w:sz w:val="28"/>
        </w:rPr>
        <w:t>г</w:t>
      </w:r>
      <w:r>
        <w:rPr>
          <w:sz w:val="28"/>
        </w:rPr>
        <w:t>рессии" и "враждебность" и определил последнюю, как "... реакцию ра</w:t>
      </w:r>
      <w:r>
        <w:rPr>
          <w:sz w:val="28"/>
        </w:rPr>
        <w:t>звивающую негати</w:t>
      </w:r>
      <w:r>
        <w:rPr>
          <w:sz w:val="28"/>
        </w:rPr>
        <w:t>в</w:t>
      </w:r>
      <w:r>
        <w:rPr>
          <w:sz w:val="28"/>
        </w:rPr>
        <w:t xml:space="preserve">ные чувства и негативные оценки людей и событий". Создавая свой </w:t>
      </w:r>
      <w:proofErr w:type="spellStart"/>
      <w:r>
        <w:rPr>
          <w:sz w:val="28"/>
        </w:rPr>
        <w:t>опросник</w:t>
      </w:r>
      <w:proofErr w:type="spellEnd"/>
      <w:r>
        <w:rPr>
          <w:sz w:val="28"/>
        </w:rPr>
        <w:t>, дифференц</w:t>
      </w:r>
      <w:r>
        <w:rPr>
          <w:sz w:val="28"/>
        </w:rPr>
        <w:t>и</w:t>
      </w:r>
      <w:r>
        <w:rPr>
          <w:sz w:val="28"/>
        </w:rPr>
        <w:t xml:space="preserve">рующий проявления агрессии  и враждебности, А. </w:t>
      </w:r>
      <w:proofErr w:type="spellStart"/>
      <w:r>
        <w:rPr>
          <w:sz w:val="28"/>
        </w:rPr>
        <w:t>Басс</w:t>
      </w:r>
      <w:proofErr w:type="spellEnd"/>
      <w:r>
        <w:rPr>
          <w:sz w:val="28"/>
        </w:rPr>
        <w:t xml:space="preserve"> и А. </w:t>
      </w:r>
      <w:proofErr w:type="spellStart"/>
      <w:r>
        <w:rPr>
          <w:sz w:val="28"/>
        </w:rPr>
        <w:t>Дарки</w:t>
      </w:r>
      <w:proofErr w:type="spellEnd"/>
      <w:r>
        <w:rPr>
          <w:sz w:val="28"/>
        </w:rPr>
        <w:t xml:space="preserve"> выделили следующие в</w:t>
      </w:r>
      <w:r>
        <w:rPr>
          <w:sz w:val="28"/>
        </w:rPr>
        <w:t>и</w:t>
      </w:r>
      <w:r>
        <w:rPr>
          <w:sz w:val="28"/>
        </w:rPr>
        <w:t>ды реакции:</w:t>
      </w:r>
    </w:p>
    <w:p w:rsidR="00000000" w:rsidRDefault="00354185">
      <w:pPr>
        <w:jc w:val="both"/>
        <w:rPr>
          <w:sz w:val="28"/>
        </w:rPr>
      </w:pPr>
      <w:r>
        <w:rPr>
          <w:b/>
          <w:sz w:val="28"/>
        </w:rPr>
        <w:t>1. Физическая агрессия</w:t>
      </w:r>
      <w:r>
        <w:rPr>
          <w:sz w:val="28"/>
        </w:rPr>
        <w:t xml:space="preserve"> - использование физической силы прот</w:t>
      </w:r>
      <w:r>
        <w:rPr>
          <w:sz w:val="28"/>
        </w:rPr>
        <w:t>ив другого лица;</w:t>
      </w:r>
    </w:p>
    <w:p w:rsidR="00000000" w:rsidRDefault="00354185">
      <w:pPr>
        <w:pStyle w:val="a4"/>
      </w:pPr>
      <w:r>
        <w:rPr>
          <w:b/>
        </w:rPr>
        <w:t xml:space="preserve">2. Косвенная </w:t>
      </w:r>
      <w:r>
        <w:t>- агрессия, окольным путём направленная на другое лицо или  ни на кого не н</w:t>
      </w:r>
      <w:r>
        <w:t>а</w:t>
      </w:r>
      <w:r>
        <w:t>правленная;</w:t>
      </w:r>
    </w:p>
    <w:p w:rsidR="00000000" w:rsidRDefault="00354185">
      <w:pPr>
        <w:jc w:val="both"/>
        <w:rPr>
          <w:sz w:val="28"/>
        </w:rPr>
      </w:pPr>
      <w:r>
        <w:rPr>
          <w:b/>
          <w:sz w:val="28"/>
        </w:rPr>
        <w:t>3. Раздражение</w:t>
      </w:r>
      <w:r>
        <w:rPr>
          <w:sz w:val="28"/>
        </w:rPr>
        <w:t xml:space="preserve"> - готовность к проявлению негативных чувств при малейшем возбуждении (вспыльчивость, грубость);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4. Негативизм - оппозиционн</w:t>
      </w:r>
      <w:r>
        <w:rPr>
          <w:sz w:val="28"/>
        </w:rPr>
        <w:t>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354185">
      <w:pPr>
        <w:jc w:val="both"/>
        <w:rPr>
          <w:sz w:val="28"/>
        </w:rPr>
      </w:pPr>
      <w:r>
        <w:rPr>
          <w:b/>
          <w:sz w:val="28"/>
        </w:rPr>
        <w:t>5. Обида</w:t>
      </w:r>
      <w:r>
        <w:rPr>
          <w:sz w:val="28"/>
        </w:rPr>
        <w:t xml:space="preserve"> - зависть и ненависть к окружающим за действительные и вымышленные действия;</w:t>
      </w:r>
    </w:p>
    <w:p w:rsidR="00000000" w:rsidRDefault="00354185">
      <w:pPr>
        <w:jc w:val="both"/>
        <w:rPr>
          <w:sz w:val="28"/>
        </w:rPr>
      </w:pPr>
      <w:r>
        <w:rPr>
          <w:b/>
          <w:sz w:val="28"/>
        </w:rPr>
        <w:t>6. Подозрительность</w:t>
      </w:r>
      <w:r>
        <w:rPr>
          <w:sz w:val="28"/>
        </w:rPr>
        <w:t xml:space="preserve"> - в диапазоне от недоверия и осторожност</w:t>
      </w:r>
      <w:r>
        <w:rPr>
          <w:sz w:val="28"/>
        </w:rPr>
        <w:t>и по отношению к людям до убеждения в том, что другие люди  до убеждения в том, что другие люди планируют и прин</w:t>
      </w:r>
      <w:r>
        <w:rPr>
          <w:sz w:val="28"/>
        </w:rPr>
        <w:t>о</w:t>
      </w:r>
      <w:r>
        <w:rPr>
          <w:sz w:val="28"/>
        </w:rPr>
        <w:t>сят вред;</w:t>
      </w:r>
    </w:p>
    <w:p w:rsidR="00000000" w:rsidRDefault="00354185">
      <w:pPr>
        <w:jc w:val="both"/>
        <w:rPr>
          <w:sz w:val="28"/>
        </w:rPr>
      </w:pPr>
      <w:r>
        <w:rPr>
          <w:b/>
          <w:sz w:val="28"/>
        </w:rPr>
        <w:t>7. Вербальная агрессия</w:t>
      </w:r>
      <w:r>
        <w:rPr>
          <w:sz w:val="28"/>
        </w:rPr>
        <w:t xml:space="preserve"> - выражения негативных чувств как через форму (крик, визг), так и через содержание словесных ответов (прокляти</w:t>
      </w:r>
      <w:r>
        <w:rPr>
          <w:sz w:val="28"/>
        </w:rPr>
        <w:t>я, угрозы);</w:t>
      </w:r>
    </w:p>
    <w:p w:rsidR="00000000" w:rsidRDefault="00354185">
      <w:pPr>
        <w:jc w:val="both"/>
        <w:rPr>
          <w:sz w:val="28"/>
        </w:rPr>
      </w:pPr>
      <w:r>
        <w:rPr>
          <w:b/>
          <w:sz w:val="28"/>
        </w:rPr>
        <w:t>8. Чувство вины</w:t>
      </w:r>
      <w:r>
        <w:rPr>
          <w:sz w:val="28"/>
        </w:rPr>
        <w:t xml:space="preserve">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354185">
      <w:pPr>
        <w:pStyle w:val="20"/>
        <w:rPr>
          <w:lang w:val="en-US"/>
        </w:rPr>
      </w:pPr>
      <w:r>
        <w:t>Вопросник состоит из 75 утверждений, на которые ученики 8 класса  отвечали "да" или "нет</w:t>
      </w:r>
      <w:r>
        <w:t>".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pStyle w:val="2"/>
        <w:ind w:firstLine="0"/>
        <w:rPr>
          <w:b/>
          <w:sz w:val="36"/>
        </w:rPr>
      </w:pPr>
      <w:r>
        <w:rPr>
          <w:b/>
          <w:sz w:val="36"/>
        </w:rPr>
        <w:t xml:space="preserve">  </w:t>
      </w:r>
    </w:p>
    <w:p w:rsidR="00000000" w:rsidRDefault="00354185">
      <w:pPr>
        <w:pStyle w:val="2"/>
        <w:ind w:firstLine="0"/>
        <w:rPr>
          <w:b/>
          <w:sz w:val="36"/>
        </w:rPr>
      </w:pPr>
      <w:r>
        <w:rPr>
          <w:b/>
          <w:sz w:val="36"/>
        </w:rPr>
        <w:t>Вопросник "</w:t>
      </w:r>
      <w:proofErr w:type="spellStart"/>
      <w:r>
        <w:rPr>
          <w:b/>
          <w:sz w:val="36"/>
        </w:rPr>
        <w:t>Басса-Дарки</w:t>
      </w:r>
      <w:proofErr w:type="spellEnd"/>
      <w:r>
        <w:rPr>
          <w:b/>
          <w:sz w:val="36"/>
        </w:rPr>
        <w:t>"</w:t>
      </w:r>
    </w:p>
    <w:p w:rsidR="00000000" w:rsidRDefault="00354185"/>
    <w:p w:rsidR="00000000" w:rsidRDefault="00354185">
      <w:pPr>
        <w:jc w:val="both"/>
        <w:rPr>
          <w:sz w:val="28"/>
        </w:rPr>
      </w:pPr>
      <w:r>
        <w:rPr>
          <w:sz w:val="28"/>
        </w:rPr>
        <w:t>1. Временами я не могу справиться с желанием причинить вред другим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2. Иногда сплетничают о людях, которых не люблю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3. Я легко раздражаюсь, но быстро успокаиваюсь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4. Я не всегда получаю то, что м</w:t>
      </w:r>
      <w:r>
        <w:rPr>
          <w:sz w:val="28"/>
        </w:rPr>
        <w:t>не положено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5. Я не знаю, что люди говорят обо мне за спиной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6. Если я не одобряю поведение друзей, я даю им это почувствовать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7. Когда мне случилось обмануть кого-нибудь, я испытывал мучительные угрызения совести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Мне кажется, что не способен ударить человека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9. Я никогда не раздражаюсь на столько, чтобы кидаться предметами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10. Я всегда снисходителен к чужим недостатком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11. Если мне не нравиться установленное правило мне хочется наруши</w:t>
      </w:r>
      <w:r>
        <w:rPr>
          <w:sz w:val="28"/>
        </w:rPr>
        <w:t>ть его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12. Другие умеют всегда пользоваться благоприятными обстоятельствами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13. Я держусь настороженно с людьми, которые относятся ко мне  несколько более дружес</w:t>
      </w:r>
      <w:r>
        <w:rPr>
          <w:sz w:val="28"/>
        </w:rPr>
        <w:t>т</w:t>
      </w:r>
      <w:r>
        <w:rPr>
          <w:sz w:val="28"/>
        </w:rPr>
        <w:t>венно, чем я ожидал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14. Я часто бываю, не согласен с людьми (</w:t>
      </w:r>
      <w:proofErr w:type="spellStart"/>
      <w:r>
        <w:rPr>
          <w:sz w:val="28"/>
        </w:rPr>
        <w:t>да-</w:t>
      </w:r>
      <w:r>
        <w:rPr>
          <w:sz w:val="28"/>
        </w:rPr>
        <w:t>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15. Иногда мне на ум приходят мысли, которых я стыжусь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16. Если кто-нибудь первым ударит меня, я не отвечу ему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17. Когда я разражён, я хлопаю дверями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18. Я гораздо более раздражителен, чем кажется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19. Если кто-</w:t>
      </w:r>
      <w:r>
        <w:rPr>
          <w:sz w:val="28"/>
        </w:rPr>
        <w:t>то воображает из себя начальника, то я всегда поступаю ему наперекор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20. Меня огорчает моя судьба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21. Я думаю, что многие люди не любят меня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22. Я не могу удержаться от спора, если люди не согласны со мной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23. Люди, </w:t>
      </w:r>
      <w:r>
        <w:rPr>
          <w:sz w:val="28"/>
        </w:rPr>
        <w:t>увиливающие от работы должны иметь чувство вины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24. Тот, кто оскорбляет меня и мою семью, напрашиваются на драку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25. Я не способен на грубые шутки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26. Меня охватывает ярость, когда надо мной насмехаются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27. Когда люд</w:t>
      </w:r>
      <w:r>
        <w:rPr>
          <w:sz w:val="28"/>
        </w:rPr>
        <w:t>и строят из себя начальников, я делаю всё, чтобы они не зазнавались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28. Почти каждую </w:t>
      </w:r>
      <w:proofErr w:type="spellStart"/>
      <w:r>
        <w:rPr>
          <w:sz w:val="28"/>
        </w:rPr>
        <w:t>недделю</w:t>
      </w:r>
      <w:proofErr w:type="spellEnd"/>
      <w:r>
        <w:rPr>
          <w:sz w:val="28"/>
        </w:rPr>
        <w:t xml:space="preserve"> я вижу кого-нибудь, кто мне не нравиться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29. Многие люди </w:t>
      </w:r>
      <w:proofErr w:type="spellStart"/>
      <w:r>
        <w:rPr>
          <w:sz w:val="28"/>
        </w:rPr>
        <w:t>задауют</w:t>
      </w:r>
      <w:proofErr w:type="spellEnd"/>
      <w:r>
        <w:rPr>
          <w:sz w:val="28"/>
        </w:rPr>
        <w:t xml:space="preserve"> мне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30. Я требую, чтобы люди уважали меня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31. Меня угнетае</w:t>
      </w:r>
      <w:r>
        <w:rPr>
          <w:sz w:val="28"/>
        </w:rPr>
        <w:t>т то, что я мало делаю для своих родителей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32. Люди, которые изводят вас, стоят того, чтобы их "щёлкнули по носу"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33. Я никогда не бываю, мрачен от злости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34. Если ко мне относятся хуже, чем я того заслуживаю, я не расстраиваю</w:t>
      </w:r>
      <w:r>
        <w:rPr>
          <w:sz w:val="28"/>
        </w:rPr>
        <w:t>сь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35. Если кто-то выводит меня из себя, я не обращаю внимания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36. Хотя я и не показываю этого, меня иногда гложет зависть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37. Иногда мне кажется, надо мной смеются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38. Даже если я злюсь, я  не прибегаю к "сильным" в</w:t>
      </w:r>
      <w:r>
        <w:rPr>
          <w:sz w:val="28"/>
        </w:rPr>
        <w:t>ыражениям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39. Мне хочется, чтобы мои грехи были прощены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40. Я редко даю сдачи, даже если кто-нибудь ударил меня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41. Когда получается не по-моему, я иногда обижаюсь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42. Иногда люди раздражают меня одним своим присутст</w:t>
      </w:r>
      <w:r>
        <w:rPr>
          <w:sz w:val="28"/>
        </w:rPr>
        <w:t>вием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43. Нет людей, которых бы я по-настоящему ненавидел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44. Мой принцип: "Никогда не доверять "чужакам"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45. Если кто-нибудь раздражает меня, я готов сказать, что я </w:t>
      </w:r>
      <w:proofErr w:type="spellStart"/>
      <w:r>
        <w:rPr>
          <w:sz w:val="28"/>
        </w:rPr>
        <w:t>онём</w:t>
      </w:r>
      <w:proofErr w:type="spellEnd"/>
      <w:r>
        <w:rPr>
          <w:sz w:val="28"/>
        </w:rPr>
        <w:t xml:space="preserve"> думаю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46. Я делаю много такого, о чём впоследс</w:t>
      </w:r>
      <w:r>
        <w:rPr>
          <w:sz w:val="28"/>
        </w:rPr>
        <w:t>твии жалею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47. Если я разозлюсь, я могу ударит кого-нибудь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48. С детства я никогда не проявлял вспышек </w:t>
      </w:r>
      <w:proofErr w:type="spellStart"/>
      <w:r>
        <w:rPr>
          <w:sz w:val="28"/>
        </w:rPr>
        <w:t>генва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49. Я часто чувствую себя как пороховая бочка, готовая взорваться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50. Если бы все знали, что я чувствую, ме</w:t>
      </w:r>
      <w:r>
        <w:rPr>
          <w:sz w:val="28"/>
        </w:rPr>
        <w:t>ня бы считали человеком, с которым нелегко раб</w:t>
      </w:r>
      <w:r>
        <w:rPr>
          <w:sz w:val="28"/>
        </w:rPr>
        <w:t>о</w:t>
      </w:r>
      <w:r>
        <w:rPr>
          <w:sz w:val="28"/>
        </w:rPr>
        <w:t>тать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51. Я всегда думаю о том, какие тайны причины заставляют людей делать что-нибудь прия</w:t>
      </w:r>
      <w:r>
        <w:rPr>
          <w:sz w:val="28"/>
        </w:rPr>
        <w:t>т</w:t>
      </w:r>
      <w:r>
        <w:rPr>
          <w:sz w:val="28"/>
        </w:rPr>
        <w:t>ное для меня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52. Когда на меня кричат, я начинаю кричать в ответ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53. Неудачи огорчают ме</w:t>
      </w:r>
      <w:r>
        <w:rPr>
          <w:sz w:val="28"/>
        </w:rPr>
        <w:t>ня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54. Я дерусь не реже и не чаще других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55. Я могу вспомнить случаи, когда я был настолько зол, что хватал попавшуюся мне под р</w:t>
      </w:r>
      <w:r>
        <w:rPr>
          <w:sz w:val="28"/>
        </w:rPr>
        <w:t>у</w:t>
      </w:r>
      <w:r>
        <w:rPr>
          <w:sz w:val="28"/>
        </w:rPr>
        <w:t>ку вещь и ломал её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56. Иногда я чувствую, что готов первым начать драку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57. Иногда я чу</w:t>
      </w:r>
      <w:r>
        <w:rPr>
          <w:sz w:val="28"/>
        </w:rPr>
        <w:t>вствую, что жизнь поступает со мной не справедливо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58. Раньше я думал, что большинство людей говорит правду, но теперь я в это не верю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>).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59. Я ругаюсь только со злости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60. Когда я поступаю неправильно, меня мучает совесть (</w:t>
      </w:r>
      <w:proofErr w:type="spellStart"/>
      <w:r>
        <w:rPr>
          <w:sz w:val="28"/>
        </w:rPr>
        <w:t>да-</w:t>
      </w:r>
      <w:r>
        <w:rPr>
          <w:sz w:val="28"/>
        </w:rPr>
        <w:t>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61. Если для защиты своих прав нужно применить физическую силу, я применю её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62. Иногда я выражаю свой гнев тем, что стучу кулаком по столу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63. Я бываю грубоват по отношению к тем людям, которые мне не нравятся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4. У меня нет врагов, которые хотели бы мне навредить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65. Я не умею поставить человека на место, даже если он того заслуживает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66. Я часто думаю, что жил неправильно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67. Я знаю людей, которые способны довести меня до дра</w:t>
      </w:r>
      <w:r>
        <w:rPr>
          <w:sz w:val="28"/>
        </w:rPr>
        <w:t>ки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68. Я не огорчаюсь из-за мелочей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69. Мне редко приходит в голову, что люди пытаются разозлить или оскорбить меня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70. Я часто только угрожаю людям, хотя и не собираюсь приводить приговор в исполнение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71. В </w:t>
      </w:r>
      <w:r>
        <w:rPr>
          <w:sz w:val="28"/>
        </w:rPr>
        <w:t>последнее время я стал занудой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72. В споре я часто повышаю голос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73. Я стараюсь обычно свое плохое отношение к людям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74. Я лучше соглашусь с кем либо, чем стану спорит (</w:t>
      </w:r>
      <w:proofErr w:type="spellStart"/>
      <w:r>
        <w:rPr>
          <w:sz w:val="28"/>
        </w:rPr>
        <w:t>да-нет</w:t>
      </w:r>
      <w:proofErr w:type="spellEnd"/>
      <w:r>
        <w:rPr>
          <w:sz w:val="28"/>
        </w:rPr>
        <w:t xml:space="preserve">).  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  <w:r>
        <w:rPr>
          <w:sz w:val="28"/>
        </w:rPr>
        <w:tab/>
        <w:t xml:space="preserve">При составлении </w:t>
      </w:r>
      <w:proofErr w:type="spellStart"/>
      <w:r>
        <w:rPr>
          <w:sz w:val="28"/>
        </w:rPr>
        <w:t>опросника</w:t>
      </w:r>
      <w:proofErr w:type="spellEnd"/>
      <w:r>
        <w:rPr>
          <w:sz w:val="28"/>
        </w:rPr>
        <w:t xml:space="preserve"> авторы по</w:t>
      </w:r>
      <w:r>
        <w:rPr>
          <w:sz w:val="28"/>
        </w:rPr>
        <w:t>льзовались следующими принципами: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1. Вопрос может относиться только к одной форме агрессии.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2. Вопросы формулируются таким образом, чтобы в наибольшей степени ослабить влияние общественного одобрения на ответ на вопрос.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  <w:r>
        <w:rPr>
          <w:sz w:val="28"/>
        </w:rPr>
        <w:t>Ответ оценивается по восьми шкалам,</w:t>
      </w:r>
      <w:r>
        <w:rPr>
          <w:sz w:val="28"/>
        </w:rPr>
        <w:t xml:space="preserve"> следующим образом: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Физическая агрессия: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0: 1, 25, 31, 41, 48, 55, 62, 68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"нет" = 1,  "да" = 0: 9,17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Косвенная  агрессия: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0: 3, 19,27, 43, 50, 57, 64, 72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"нет" = 1, "да" = 0: 26,49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Раздражение: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0: 3, 29</w:t>
      </w:r>
      <w:r>
        <w:rPr>
          <w:sz w:val="28"/>
        </w:rPr>
        <w:t>, 27, 43, 50, 57, 64, 72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"нет" = 1, "да" = 0: 11, 35, 69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Негативизм: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"да"0 = 1, "нет" = 0: 4 , 12, 20, 28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"нет" = 1, "да" = 0: 36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Обида: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0: 5, 13, 21, 29. 37, 44, 51, 58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Подозрительность: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0: 6, 14, 22, 30, 38, 45, 52 ,59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"нет" = 1, "да" = 0: 33, 66, 74, 75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Вербальная агрессия: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 7, 15, 23, 31, 46, 53, 60, 71, 73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"нет" = 1, "да" = 0: 33, 66,74, 75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Чувство вины: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"да" = 1, "нет" = 0: 8, 16, 24, 32 , 40, 47, 54, 61, 67 [8. 167-172]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pStyle w:val="20"/>
      </w:pPr>
      <w:r>
        <w:t>Индекс враждебности включ</w:t>
      </w:r>
      <w:r>
        <w:t>ает в себя 5 и 6 шкалу, а индекс агрессивности (прямой и мотивационной)  включает в себя шкалы 1,3,7.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Нормой является величина её индекса, равная 21+-4, а враждебности - 6,5 - 7+-3. при этом о</w:t>
      </w:r>
      <w:r>
        <w:rPr>
          <w:sz w:val="28"/>
        </w:rPr>
        <w:t>б</w:t>
      </w:r>
      <w:r>
        <w:rPr>
          <w:sz w:val="28"/>
        </w:rPr>
        <w:t>ращается внимание на возможность достижения определённой величи</w:t>
      </w:r>
      <w:r>
        <w:rPr>
          <w:sz w:val="28"/>
        </w:rPr>
        <w:t>ны, показывающей ст</w:t>
      </w:r>
      <w:r>
        <w:rPr>
          <w:sz w:val="28"/>
        </w:rPr>
        <w:t>е</w:t>
      </w:r>
      <w:r>
        <w:rPr>
          <w:sz w:val="28"/>
        </w:rPr>
        <w:t>пень проявления агрессивности.</w:t>
      </w:r>
    </w:p>
    <w:p w:rsidR="00000000" w:rsidRDefault="00354185">
      <w:pPr>
        <w:pStyle w:val="20"/>
      </w:pPr>
      <w:r>
        <w:t xml:space="preserve">При анализе теста </w:t>
      </w:r>
      <w:proofErr w:type="spellStart"/>
      <w:r>
        <w:t>Басса-Дарки</w:t>
      </w:r>
      <w:proofErr w:type="spellEnd"/>
      <w:r>
        <w:t xml:space="preserve"> выявилось, что у </w:t>
      </w:r>
      <w:r>
        <w:rPr>
          <w:b/>
          <w:u w:val="single"/>
        </w:rPr>
        <w:t xml:space="preserve">Савельевой </w:t>
      </w:r>
      <w:proofErr w:type="spellStart"/>
      <w:r>
        <w:rPr>
          <w:b/>
          <w:u w:val="single"/>
        </w:rPr>
        <w:t>Алёны</w:t>
      </w:r>
      <w:proofErr w:type="spellEnd"/>
      <w:r>
        <w:t xml:space="preserve"> форма агрессивн</w:t>
      </w:r>
      <w:r>
        <w:t>о</w:t>
      </w:r>
      <w:r>
        <w:t>сти наиболее проявляется через физическую и вербальную агрессию. Это использование ф</w:t>
      </w:r>
      <w:r>
        <w:t>и</w:t>
      </w:r>
      <w:r>
        <w:t xml:space="preserve">зической силы против другого лица и при </w:t>
      </w:r>
      <w:r>
        <w:t>этом это проявляется через выражение негативных чувств как через крик, визг, так через содержание словесных ответов. Также присуще подо</w:t>
      </w:r>
      <w:r>
        <w:t>з</w:t>
      </w:r>
      <w:r>
        <w:t>рительность, что проявляется в осторожности по отношению к людям и в какой-то мере чу</w:t>
      </w:r>
      <w:r>
        <w:t>в</w:t>
      </w:r>
      <w:r>
        <w:t>ство вины в том, что она поступает</w:t>
      </w:r>
      <w:r>
        <w:t xml:space="preserve"> плохо и при этом ощущает угрызение совести. Остальные виды реакции выражены очень слабо, что показывает на то, что </w:t>
      </w:r>
      <w:proofErr w:type="spellStart"/>
      <w:r>
        <w:t>Алёна</w:t>
      </w:r>
      <w:proofErr w:type="spellEnd"/>
      <w:r>
        <w:t xml:space="preserve">   более стойкая к вспыльчивости и грубости, нету зависти и ненависти к окружающим. Немного только ощ</w:t>
      </w:r>
      <w:r>
        <w:t>у</w:t>
      </w:r>
      <w:r>
        <w:t>щается сопротивление против устан</w:t>
      </w:r>
      <w:r>
        <w:t>овленных обычаев и законов.</w:t>
      </w:r>
    </w:p>
    <w:p w:rsidR="00000000" w:rsidRDefault="00354185">
      <w:pPr>
        <w:pStyle w:val="20"/>
      </w:pPr>
      <w:r>
        <w:rPr>
          <w:b/>
          <w:u w:val="single"/>
        </w:rPr>
        <w:sym w:font="Webdings" w:char="F06C"/>
      </w:r>
      <w:proofErr w:type="spellStart"/>
      <w:r>
        <w:rPr>
          <w:b/>
          <w:u w:val="single"/>
        </w:rPr>
        <w:t>Карманович</w:t>
      </w:r>
      <w:proofErr w:type="spellEnd"/>
      <w:r>
        <w:rPr>
          <w:b/>
          <w:u w:val="single"/>
        </w:rPr>
        <w:t xml:space="preserve"> О.,</w:t>
      </w:r>
      <w:r>
        <w:t xml:space="preserve"> ей наиболее присуще чувство вины, что показывает на её возможное убеждение в том, что она поступает плохо, при этом ощущает угрызение совести. Также х</w:t>
      </w:r>
      <w:r>
        <w:t>о</w:t>
      </w:r>
      <w:r>
        <w:t>рошо выявлена подозрительность по отношению к окружающим людя</w:t>
      </w:r>
      <w:r>
        <w:t>м и то, что они делают что-то плохое по отношению к ней. Более выражена обида, тем самым показывает, что Ольга чувствует ненависть к людям за их некоторые действия. Остальные реакции выражены слабо, что позволяет считать Ольгу более стойкой к негативным чу</w:t>
      </w:r>
      <w:r>
        <w:t>вствам, к физической, вербал</w:t>
      </w:r>
      <w:r>
        <w:t>ь</w:t>
      </w:r>
      <w:r>
        <w:t>ной и косвенной агрессии.</w:t>
      </w:r>
    </w:p>
    <w:p w:rsidR="00000000" w:rsidRDefault="00354185">
      <w:pPr>
        <w:pStyle w:val="20"/>
      </w:pPr>
      <w:r>
        <w:rPr>
          <w:b/>
          <w:u w:val="single"/>
        </w:rPr>
        <w:sym w:font="Webdings" w:char="F06C"/>
      </w:r>
      <w:r>
        <w:rPr>
          <w:b/>
          <w:u w:val="single"/>
        </w:rPr>
        <w:t>Новик Валик</w:t>
      </w:r>
      <w:r>
        <w:rPr>
          <w:b/>
        </w:rPr>
        <w:t>.</w:t>
      </w:r>
      <w:r>
        <w:t xml:space="preserve"> У Валика наиболее проявляется раздражение, что показывает ан его г</w:t>
      </w:r>
      <w:r>
        <w:t>о</w:t>
      </w:r>
      <w:r>
        <w:t xml:space="preserve">товность к проявлению чувств при малейшем возбуждении и также выражено чувство вины. Другие реакции менее выражены, это </w:t>
      </w:r>
      <w:r>
        <w:t>показывает, что он практически не применяет физич</w:t>
      </w:r>
      <w:r>
        <w:t>е</w:t>
      </w:r>
      <w:r>
        <w:t>ской силы против другого лица. Нет зависти и ненависти к окружающим людям. Также ко</w:t>
      </w:r>
      <w:r>
        <w:t>с</w:t>
      </w:r>
      <w:r>
        <w:t>венная вербальная агрессия и негативизм слабо выражены.</w:t>
      </w:r>
    </w:p>
    <w:p w:rsidR="00000000" w:rsidRDefault="00354185">
      <w:pPr>
        <w:pStyle w:val="20"/>
      </w:pPr>
      <w:r>
        <w:rPr>
          <w:b/>
          <w:u w:val="single"/>
        </w:rPr>
        <w:sym w:font="Webdings" w:char="F06C"/>
      </w:r>
      <w:r>
        <w:rPr>
          <w:b/>
          <w:u w:val="single"/>
        </w:rPr>
        <w:t>Тукай Александр</w:t>
      </w:r>
      <w:r>
        <w:t>. У него виды реакций выражены не сильно. Выделяет</w:t>
      </w:r>
      <w:r>
        <w:t>ся только н</w:t>
      </w:r>
      <w:r>
        <w:t>е</w:t>
      </w:r>
      <w:r>
        <w:t>гативизм, проявляется в оппозиционной манере поведения, использование физической силы против другого лица применяется в исключительных случаях. Выражено также чувство вины. По остальным видам более стойкий к агрессии.</w:t>
      </w:r>
    </w:p>
    <w:p w:rsidR="00000000" w:rsidRDefault="00354185">
      <w:pPr>
        <w:pStyle w:val="20"/>
      </w:pPr>
      <w:r>
        <w:rPr>
          <w:b/>
          <w:u w:val="single"/>
        </w:rPr>
        <w:sym w:font="Webdings" w:char="F06C"/>
      </w:r>
      <w:proofErr w:type="spellStart"/>
      <w:r>
        <w:rPr>
          <w:b/>
          <w:u w:val="single"/>
        </w:rPr>
        <w:t>Сватко</w:t>
      </w:r>
      <w:proofErr w:type="spellEnd"/>
      <w:r>
        <w:rPr>
          <w:b/>
          <w:u w:val="single"/>
        </w:rPr>
        <w:t xml:space="preserve"> Александр.</w:t>
      </w:r>
      <w:r>
        <w:t xml:space="preserve"> У Алекс</w:t>
      </w:r>
      <w:r>
        <w:t>андра более выражено чувство вины, его возможное уб</w:t>
      </w:r>
      <w:r>
        <w:t>е</w:t>
      </w:r>
      <w:r>
        <w:t xml:space="preserve">ждение в том, что поступает зло и ощущает угрызение совести при этом. Проявляется также раздражительность и физическая агрессия. Косвенная, вербальная агрессия и обида выражена не сильно. Это показывает, </w:t>
      </w:r>
      <w:r>
        <w:t xml:space="preserve">что </w:t>
      </w:r>
      <w:proofErr w:type="spellStart"/>
      <w:r>
        <w:t>Алксандр</w:t>
      </w:r>
      <w:proofErr w:type="spellEnd"/>
      <w:r>
        <w:t xml:space="preserve"> не испытывает практически ненависти и зависти к людям, и выражение негативных чувств проявляется не через крик, а более через словесные ответы. </w:t>
      </w:r>
    </w:p>
    <w:p w:rsidR="00000000" w:rsidRDefault="00354185">
      <w:pPr>
        <w:pStyle w:val="20"/>
      </w:pPr>
      <w:r>
        <w:sym w:font="Webdings" w:char="F06C"/>
      </w:r>
      <w:r>
        <w:t xml:space="preserve">У </w:t>
      </w:r>
      <w:proofErr w:type="spellStart"/>
      <w:r>
        <w:rPr>
          <w:b/>
          <w:u w:val="single"/>
        </w:rPr>
        <w:t>Ермаловича</w:t>
      </w:r>
      <w:proofErr w:type="spellEnd"/>
      <w:r>
        <w:rPr>
          <w:b/>
          <w:u w:val="single"/>
        </w:rPr>
        <w:t xml:space="preserve"> Евгения</w:t>
      </w:r>
      <w:r>
        <w:t xml:space="preserve"> виды реакций более выражены. Особенно чувство вины и н</w:t>
      </w:r>
      <w:r>
        <w:t>е</w:t>
      </w:r>
      <w:r>
        <w:t>гативизм, что выражае</w:t>
      </w:r>
      <w:r>
        <w:t>т возможное убеждение о его плохих поступках, а так же оппозицио</w:t>
      </w:r>
      <w:r>
        <w:t>н</w:t>
      </w:r>
      <w:r>
        <w:t>ное манера  в поведении. Немного проявляется физическая агрессия, подозрительность по о</w:t>
      </w:r>
      <w:r>
        <w:t>т</w:t>
      </w:r>
      <w:r>
        <w:t>ношению к людям и так же готовность к проявлению негативных чувств при возбуждении.</w:t>
      </w:r>
    </w:p>
    <w:p w:rsidR="00000000" w:rsidRDefault="00354185">
      <w:pPr>
        <w:pStyle w:val="20"/>
      </w:pPr>
      <w:r>
        <w:sym w:font="Webdings" w:char="F06C"/>
      </w:r>
      <w:r>
        <w:t xml:space="preserve">У </w:t>
      </w:r>
      <w:proofErr w:type="spellStart"/>
      <w:r>
        <w:rPr>
          <w:b/>
          <w:u w:val="single"/>
        </w:rPr>
        <w:t>Короблёва</w:t>
      </w:r>
      <w:proofErr w:type="spellEnd"/>
      <w:r>
        <w:rPr>
          <w:b/>
          <w:u w:val="single"/>
        </w:rPr>
        <w:t xml:space="preserve"> Валери</w:t>
      </w:r>
      <w:r>
        <w:rPr>
          <w:b/>
          <w:u w:val="single"/>
        </w:rPr>
        <w:t>я</w:t>
      </w:r>
      <w:r>
        <w:t xml:space="preserve"> виды агрессии, можно сказать, находятся немного выше сре</w:t>
      </w:r>
      <w:r>
        <w:t>д</w:t>
      </w:r>
      <w:r>
        <w:t>него уровня. Отличается только, что у Валерия отсутствует практически зависть и ненависть к людям. Остальные виды более выражены и в зависимость от ситуации проявляются у Вал</w:t>
      </w:r>
      <w:r>
        <w:t>е</w:t>
      </w:r>
      <w:r>
        <w:t xml:space="preserve">рия. </w:t>
      </w:r>
    </w:p>
    <w:p w:rsidR="00000000" w:rsidRDefault="00354185">
      <w:pPr>
        <w:pStyle w:val="20"/>
      </w:pPr>
      <w:r>
        <w:sym w:font="Webdings" w:char="F06C"/>
      </w:r>
      <w:proofErr w:type="spellStart"/>
      <w:r>
        <w:rPr>
          <w:b/>
          <w:u w:val="single"/>
        </w:rPr>
        <w:t>Мезяк</w:t>
      </w:r>
      <w:proofErr w:type="spellEnd"/>
      <w:r>
        <w:rPr>
          <w:b/>
          <w:u w:val="single"/>
        </w:rPr>
        <w:t xml:space="preserve"> Сергей</w:t>
      </w:r>
      <w:r>
        <w:t xml:space="preserve"> бо</w:t>
      </w:r>
      <w:r>
        <w:t>лее склонен к физической  и вербальной агрессии. Это использов</w:t>
      </w:r>
      <w:r>
        <w:t>а</w:t>
      </w:r>
      <w:r>
        <w:t>ние физической силы и также выражение негативных чувств через крик, визг и через прокл</w:t>
      </w:r>
      <w:r>
        <w:t>я</w:t>
      </w:r>
      <w:r>
        <w:t>тие и угрозы. Сергей более осторожен и недоверчив по отношению к людям. Проявляется косвенная агрессия. Вы</w:t>
      </w:r>
      <w:r>
        <w:t>ражено чувство вины, возможное убеждение его в том, что он являе</w:t>
      </w:r>
      <w:r>
        <w:t>т</w:t>
      </w:r>
      <w:r>
        <w:t xml:space="preserve">ся плохим человеком. </w:t>
      </w:r>
    </w:p>
    <w:p w:rsidR="00000000" w:rsidRDefault="00354185">
      <w:pPr>
        <w:pStyle w:val="20"/>
      </w:pPr>
      <w:r>
        <w:t xml:space="preserve">Таким образом, при анализе всего класса на выявление агрессивности мы видим, что в классе находятся ученики с разной стойкостью к агрессивности. Наиболее она выражена у </w:t>
      </w:r>
      <w:r>
        <w:t xml:space="preserve">Савельевой А., </w:t>
      </w:r>
      <w:proofErr w:type="spellStart"/>
      <w:r>
        <w:t>Мезяк</w:t>
      </w:r>
      <w:proofErr w:type="spellEnd"/>
      <w:r>
        <w:t xml:space="preserve"> С., </w:t>
      </w:r>
      <w:proofErr w:type="spellStart"/>
      <w:r>
        <w:t>Ермалович</w:t>
      </w:r>
      <w:proofErr w:type="spellEnd"/>
      <w:r>
        <w:t xml:space="preserve"> Е. Это ещё не большой показатель, так как малый пр</w:t>
      </w:r>
      <w:r>
        <w:t>о</w:t>
      </w:r>
      <w:r>
        <w:t xml:space="preserve">цент агрессивности должен провялятся у каждого человека, так как ее отсутствие приводит к пассивности, </w:t>
      </w:r>
      <w:proofErr w:type="spellStart"/>
      <w:r>
        <w:t>конформности</w:t>
      </w:r>
      <w:proofErr w:type="spellEnd"/>
      <w:r>
        <w:t>.</w:t>
      </w:r>
    </w:p>
    <w:p w:rsidR="00000000" w:rsidRDefault="00354185">
      <w:pPr>
        <w:ind w:firstLine="567"/>
        <w:jc w:val="both"/>
        <w:rPr>
          <w:sz w:val="28"/>
        </w:rPr>
      </w:pPr>
      <w:r>
        <w:rPr>
          <w:sz w:val="28"/>
        </w:rPr>
        <w:t xml:space="preserve">По соотношению индексов враждебности и агрессивности </w:t>
      </w:r>
      <w:r>
        <w:rPr>
          <w:sz w:val="28"/>
        </w:rPr>
        <w:t xml:space="preserve">выявились только некоторые, у которых они совпали. Это </w:t>
      </w:r>
      <w:proofErr w:type="spellStart"/>
      <w:r>
        <w:rPr>
          <w:sz w:val="28"/>
        </w:rPr>
        <w:t>Короблев</w:t>
      </w:r>
      <w:proofErr w:type="spellEnd"/>
      <w:r>
        <w:rPr>
          <w:sz w:val="28"/>
        </w:rPr>
        <w:t xml:space="preserve"> В. и Савельева А., на которых следует обратить особое внимание и принять определенные меры. У большинства в классе выявился индекс вражде</w:t>
      </w:r>
      <w:r>
        <w:rPr>
          <w:sz w:val="28"/>
        </w:rPr>
        <w:t>б</w:t>
      </w:r>
      <w:r>
        <w:rPr>
          <w:sz w:val="28"/>
        </w:rPr>
        <w:t xml:space="preserve">ности, что показывает на возможную враждебность, </w:t>
      </w:r>
      <w:proofErr w:type="spellStart"/>
      <w:r>
        <w:rPr>
          <w:sz w:val="28"/>
        </w:rPr>
        <w:t>обозл</w:t>
      </w:r>
      <w:r>
        <w:rPr>
          <w:sz w:val="28"/>
        </w:rPr>
        <w:t>енность</w:t>
      </w:r>
      <w:proofErr w:type="spellEnd"/>
      <w:r>
        <w:rPr>
          <w:sz w:val="28"/>
        </w:rPr>
        <w:t xml:space="preserve"> детей на окружающих их людей. Тем не менее, все результаты показывают, что, в общем, в классе нет детей с ярко в</w:t>
      </w:r>
      <w:r>
        <w:rPr>
          <w:sz w:val="28"/>
        </w:rPr>
        <w:t>ы</w:t>
      </w:r>
      <w:r>
        <w:rPr>
          <w:sz w:val="28"/>
        </w:rPr>
        <w:t xml:space="preserve">раженной агрессивностью.                 </w:t>
      </w:r>
    </w:p>
    <w:p w:rsidR="00000000" w:rsidRDefault="00354185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354185">
      <w:pPr>
        <w:pStyle w:val="a4"/>
        <w:jc w:val="left"/>
        <w:rPr>
          <w:sz w:val="36"/>
        </w:rPr>
      </w:pPr>
      <w:r>
        <w:t xml:space="preserve">         </w:t>
      </w:r>
      <w:r>
        <w:rPr>
          <w:sz w:val="36"/>
        </w:rPr>
        <w:t xml:space="preserve">Глава </w:t>
      </w:r>
      <w:proofErr w:type="spellStart"/>
      <w:r>
        <w:rPr>
          <w:sz w:val="36"/>
          <w:lang w:val="en-US"/>
        </w:rPr>
        <w:t>II.2</w:t>
      </w:r>
      <w:proofErr w:type="spellEnd"/>
      <w:r>
        <w:rPr>
          <w:sz w:val="36"/>
        </w:rPr>
        <w:t xml:space="preserve"> Изучение родительского отношения с подростками.</w:t>
      </w:r>
    </w:p>
    <w:p w:rsidR="00000000" w:rsidRDefault="00354185">
      <w:pPr>
        <w:pStyle w:val="a4"/>
        <w:ind w:firstLine="567"/>
      </w:pPr>
      <w:r>
        <w:t xml:space="preserve"> Родительское отношени</w:t>
      </w:r>
      <w:r>
        <w:t>е понимается как система разнообразных чувств по отношению к ребенку, поведенческих стереотипов, практикуемых в общении с ним, особенностей во</w:t>
      </w:r>
      <w:r>
        <w:t>с</w:t>
      </w:r>
      <w:r>
        <w:t>приятии понимания характера и личности ребенка, его поступков.</w:t>
      </w:r>
    </w:p>
    <w:p w:rsidR="00000000" w:rsidRDefault="00354185">
      <w:pPr>
        <w:pStyle w:val="20"/>
      </w:pPr>
      <w:r>
        <w:t xml:space="preserve">Материалом для построения </w:t>
      </w:r>
      <w:proofErr w:type="spellStart"/>
      <w:r>
        <w:t>опросника</w:t>
      </w:r>
      <w:proofErr w:type="spellEnd"/>
      <w:r>
        <w:t xml:space="preserve"> послужили данн</w:t>
      </w:r>
      <w:r>
        <w:t>ые опроса 197 родителей псих</w:t>
      </w:r>
      <w:r>
        <w:t>и</w:t>
      </w:r>
      <w:r>
        <w:t>чески здоровых детей от 7 до 11 лет и 93 семей, обратившихся за психологической помощью в Консультативный центр психологической помощи семье при факультете психологии МГУ и НИИ общей и педагогической психологии АПН России. Было</w:t>
      </w:r>
      <w:r>
        <w:t xml:space="preserve"> выделено две группы: ко</w:t>
      </w:r>
      <w:r>
        <w:t>н</w:t>
      </w:r>
      <w:r>
        <w:t>трольная - родители, не нуждающиеся в посторонней помощи в вопросах воспитания и общ</w:t>
      </w:r>
      <w:r>
        <w:t>е</w:t>
      </w:r>
      <w:r>
        <w:t>ния с ребенком - субъективно благополучные; и экспериментальная - родители, нуждающиеся в помощи по вопросам воспитания детей (в нее вошла подгруп</w:t>
      </w:r>
      <w:r>
        <w:t>па лиц, реально обратившихся за психологической помощью). Все родители - жители г. Москвы, более половины из них с высшим образованием.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ind w:left="1440" w:firstLine="720"/>
        <w:jc w:val="both"/>
        <w:rPr>
          <w:sz w:val="28"/>
        </w:rPr>
      </w:pPr>
      <w:proofErr w:type="spellStart"/>
      <w:r>
        <w:rPr>
          <w:sz w:val="28"/>
        </w:rPr>
        <w:t>Опросник</w:t>
      </w:r>
      <w:proofErr w:type="spellEnd"/>
      <w:r>
        <w:rPr>
          <w:sz w:val="28"/>
        </w:rPr>
        <w:t xml:space="preserve"> состоит из пяти шкал.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1. "Принятие-отвержение". Шкала отражает эмоциональное интегральное отношение к ре</w:t>
      </w:r>
      <w:r>
        <w:rPr>
          <w:sz w:val="28"/>
        </w:rPr>
        <w:t>бенку. Содержание одного полюса шкалы,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времени вместе с ребенком, одобряет его интересы и планы. На другом п</w:t>
      </w:r>
      <w:r>
        <w:rPr>
          <w:sz w:val="28"/>
        </w:rPr>
        <w:t>о</w:t>
      </w:r>
      <w:r>
        <w:rPr>
          <w:sz w:val="28"/>
        </w:rPr>
        <w:t>лю</w:t>
      </w:r>
      <w:r>
        <w:rPr>
          <w:sz w:val="28"/>
        </w:rPr>
        <w:t>се шкалы: родитель воспринимает своего ребенка плохим, не приспособленным, неудачл</w:t>
      </w:r>
      <w:r>
        <w:rPr>
          <w:sz w:val="28"/>
        </w:rPr>
        <w:t>и</w:t>
      </w:r>
      <w:r>
        <w:rPr>
          <w:sz w:val="28"/>
        </w:rPr>
        <w:t>вым. Ему кажется, что ребенок не добьется успеха в жизни из-за низких способностей, н</w:t>
      </w:r>
      <w:r>
        <w:rPr>
          <w:sz w:val="28"/>
        </w:rPr>
        <w:t>е</w:t>
      </w:r>
      <w:r>
        <w:rPr>
          <w:sz w:val="28"/>
        </w:rPr>
        <w:t>большого ума, дурных наклонностей. По большей части родитель испытывает к ребенку злост</w:t>
      </w:r>
      <w:r>
        <w:rPr>
          <w:sz w:val="28"/>
        </w:rPr>
        <w:t>ь, досаду, раздражение, обиду. Он не доверяет  ребенку и не уважает его.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2. "Кооперация". Социально желательный образ родительского отношения. Содерж</w:t>
      </w:r>
      <w:r>
        <w:rPr>
          <w:sz w:val="28"/>
        </w:rPr>
        <w:t>а</w:t>
      </w:r>
      <w:r>
        <w:rPr>
          <w:sz w:val="28"/>
        </w:rPr>
        <w:t>тельно эта шкала раскрывается так:  родитель заинтересован в делах и планах ребенка, стар</w:t>
      </w:r>
      <w:r>
        <w:rPr>
          <w:sz w:val="28"/>
        </w:rPr>
        <w:t>а</w:t>
      </w:r>
      <w:r>
        <w:rPr>
          <w:sz w:val="28"/>
        </w:rPr>
        <w:t>ется во вс</w:t>
      </w:r>
      <w:r>
        <w:rPr>
          <w:sz w:val="28"/>
        </w:rPr>
        <w:t>ем помочь ребенку, сочувствует ему. Родитель высоко оценивает интеллектуальные и творческие способности ребенка, испытывает  чувство гордости за него. Он поощряет ин</w:t>
      </w:r>
      <w:r>
        <w:rPr>
          <w:sz w:val="28"/>
        </w:rPr>
        <w:t>и</w:t>
      </w:r>
      <w:r>
        <w:rPr>
          <w:sz w:val="28"/>
        </w:rPr>
        <w:t>циативу и самостоятельность ребенка, старается быть с ним на равных. Родитель доверяет р</w:t>
      </w:r>
      <w:r>
        <w:rPr>
          <w:sz w:val="28"/>
        </w:rPr>
        <w:t>е</w:t>
      </w:r>
      <w:r>
        <w:rPr>
          <w:sz w:val="28"/>
        </w:rPr>
        <w:t>б</w:t>
      </w:r>
      <w:r>
        <w:rPr>
          <w:sz w:val="28"/>
        </w:rPr>
        <w:t>енку, старается встать на его точку зрения в спорных вопросах.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3. "Симбиоз". Отражает межличностную дистанцию в общении с ребенком. При выс</w:t>
      </w:r>
      <w:r>
        <w:rPr>
          <w:sz w:val="28"/>
        </w:rPr>
        <w:t>о</w:t>
      </w:r>
      <w:r>
        <w:rPr>
          <w:sz w:val="28"/>
        </w:rPr>
        <w:t>ких баллах по этой шкале можно считать, что родитель стремится к симбиотическим отнош</w:t>
      </w:r>
      <w:r>
        <w:rPr>
          <w:sz w:val="28"/>
        </w:rPr>
        <w:t>е</w:t>
      </w:r>
      <w:r>
        <w:rPr>
          <w:sz w:val="28"/>
        </w:rPr>
        <w:t>ниям с ребенком. Содержа</w:t>
      </w:r>
      <w:r>
        <w:rPr>
          <w:sz w:val="28"/>
        </w:rPr>
        <w:t>тельно эта тенденция описывается так - родитель ощущает себя с ребенком единым целым, стремится удовлетворить все потребности ребенка, оградить его от трудностей и неприятностей жизни. Родитель постоянно ощущает тревогу за ребенка, реб</w:t>
      </w:r>
      <w:r>
        <w:rPr>
          <w:sz w:val="28"/>
        </w:rPr>
        <w:t>е</w:t>
      </w:r>
      <w:r>
        <w:rPr>
          <w:sz w:val="28"/>
        </w:rPr>
        <w:t>нок ему кажется мале</w:t>
      </w:r>
      <w:r>
        <w:rPr>
          <w:sz w:val="28"/>
        </w:rPr>
        <w:t>ньким и беззащитным. Тревога родителя повышается, когда ребенок н</w:t>
      </w:r>
      <w:r>
        <w:rPr>
          <w:sz w:val="28"/>
        </w:rPr>
        <w:t>а</w:t>
      </w:r>
      <w:r>
        <w:rPr>
          <w:sz w:val="28"/>
        </w:rPr>
        <w:t xml:space="preserve">чинает </w:t>
      </w:r>
      <w:proofErr w:type="spellStart"/>
      <w:r>
        <w:rPr>
          <w:sz w:val="28"/>
        </w:rPr>
        <w:t>автономизироваться</w:t>
      </w:r>
      <w:proofErr w:type="spellEnd"/>
      <w:r>
        <w:rPr>
          <w:sz w:val="28"/>
        </w:rPr>
        <w:t xml:space="preserve"> волей обстоятельств, так как по своей воле родитель не предо</w:t>
      </w:r>
      <w:r>
        <w:rPr>
          <w:sz w:val="28"/>
        </w:rPr>
        <w:t>с</w:t>
      </w:r>
      <w:r>
        <w:rPr>
          <w:sz w:val="28"/>
        </w:rPr>
        <w:t xml:space="preserve">тавляет ребенку самостоятельности никогда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Шкала 4. "Авторитарная </w:t>
      </w:r>
      <w:proofErr w:type="spellStart"/>
      <w:r>
        <w:rPr>
          <w:sz w:val="28"/>
        </w:rPr>
        <w:t>гиперсоциализация</w:t>
      </w:r>
      <w:proofErr w:type="spellEnd"/>
      <w:r>
        <w:rPr>
          <w:sz w:val="28"/>
        </w:rPr>
        <w:t>" Отражает форму и н</w:t>
      </w:r>
      <w:r>
        <w:rPr>
          <w:sz w:val="28"/>
        </w:rPr>
        <w:t>аправление контроля за п</w:t>
      </w:r>
      <w:r>
        <w:rPr>
          <w:sz w:val="28"/>
        </w:rPr>
        <w:t>о</w:t>
      </w:r>
      <w:r>
        <w:rPr>
          <w:sz w:val="28"/>
        </w:rPr>
        <w:t>ведением ребенка. При высоком балле по этой шкале в родительском отношении данного р</w:t>
      </w:r>
      <w:r>
        <w:rPr>
          <w:sz w:val="28"/>
        </w:rPr>
        <w:t>о</w:t>
      </w:r>
      <w:r>
        <w:rPr>
          <w:sz w:val="28"/>
        </w:rPr>
        <w:t>дителя отчетливо просматривается авторитаризм. Родитель требует от ребенка безоговоро</w:t>
      </w:r>
      <w:r>
        <w:rPr>
          <w:sz w:val="28"/>
        </w:rPr>
        <w:t>ч</w:t>
      </w:r>
      <w:r>
        <w:rPr>
          <w:sz w:val="28"/>
        </w:rPr>
        <w:t xml:space="preserve">ного послушания и дисциплины. Он старается навязать ребенку </w:t>
      </w:r>
      <w:r>
        <w:rPr>
          <w:sz w:val="28"/>
        </w:rPr>
        <w:t>во всем свою волю, не в с</w:t>
      </w:r>
      <w:r>
        <w:rPr>
          <w:sz w:val="28"/>
        </w:rPr>
        <w:t>о</w:t>
      </w:r>
      <w:r>
        <w:rPr>
          <w:sz w:val="28"/>
        </w:rPr>
        <w:t>стоянии встать на его точку зрения. За проявления своеволия ребенка сурово наказывают. Р</w:t>
      </w:r>
      <w:r>
        <w:rPr>
          <w:sz w:val="28"/>
        </w:rPr>
        <w:t>о</w:t>
      </w:r>
      <w:r>
        <w:rPr>
          <w:sz w:val="28"/>
        </w:rPr>
        <w:t>дитель пристально следит за социальными достижениями ребенка, его индивидуальными особенностями, привычками, мыслями, чувствами.</w:t>
      </w:r>
    </w:p>
    <w:p w:rsidR="00000000" w:rsidRDefault="00354185">
      <w:pPr>
        <w:pStyle w:val="a3"/>
      </w:pPr>
      <w:r>
        <w:t>Шкала 5. "Ма</w:t>
      </w:r>
      <w:r>
        <w:t>ленький неудачник". Отражает особенности восприятия и понимания ребенка родителем. При высоких значениях по этой шкале в родительском отношении данного род</w:t>
      </w:r>
      <w:r>
        <w:t>и</w:t>
      </w:r>
      <w:r>
        <w:t xml:space="preserve">теля имеются стремления </w:t>
      </w:r>
      <w:proofErr w:type="spellStart"/>
      <w:r>
        <w:t>инфантилизироватъ</w:t>
      </w:r>
      <w:proofErr w:type="spellEnd"/>
      <w:r>
        <w:t xml:space="preserve"> ребенка, приписан ему личную и социальную несостоятельност</w:t>
      </w:r>
      <w:r>
        <w:t>ь. Родитель, видя ребенка младшим по сравнению с реальным возрастом. Интересы, увлечения, мысли и чувства ребенка кажутся родителю детскими, несерьезными. Ребенок представляется не приспособленные не успешным, открытым для дурных влияний. Родитель не довер</w:t>
      </w:r>
      <w:r>
        <w:t>яет своему ребенку, досадует на его не успешность и неумелость.  В связи с этим родитель старается оградить ребенка от трудностей жизни и строго контролировать его действия.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В качестве исходного материала для </w:t>
      </w:r>
      <w:proofErr w:type="spellStart"/>
      <w:r>
        <w:rPr>
          <w:sz w:val="28"/>
        </w:rPr>
        <w:t>опросника</w:t>
      </w:r>
      <w:proofErr w:type="spellEnd"/>
      <w:r>
        <w:rPr>
          <w:sz w:val="28"/>
        </w:rPr>
        <w:t xml:space="preserve"> были отобраны высказывания родителей,</w:t>
      </w:r>
      <w:r>
        <w:rPr>
          <w:sz w:val="28"/>
        </w:rPr>
        <w:t xml:space="preserve"> о</w:t>
      </w:r>
      <w:r>
        <w:rPr>
          <w:sz w:val="28"/>
        </w:rPr>
        <w:t>б</w:t>
      </w:r>
      <w:r>
        <w:rPr>
          <w:sz w:val="28"/>
        </w:rPr>
        <w:t>ратившихся за помощью по вопросам воспитания детей в Консультативный центр психолог</w:t>
      </w:r>
      <w:r>
        <w:rPr>
          <w:sz w:val="28"/>
        </w:rPr>
        <w:t>и</w:t>
      </w:r>
      <w:r>
        <w:rPr>
          <w:sz w:val="28"/>
        </w:rPr>
        <w:t>ческой помощи. С помощью экспертной процедуры этот банк утверждений  был апробирован по 13 априорным шкалам: симпатия, антипатия, уважение, неуважение, близость, отдален</w:t>
      </w:r>
      <w:r>
        <w:rPr>
          <w:sz w:val="28"/>
        </w:rPr>
        <w:t xml:space="preserve">ное </w:t>
      </w:r>
      <w:proofErr w:type="spellStart"/>
      <w:r>
        <w:rPr>
          <w:sz w:val="28"/>
        </w:rPr>
        <w:t>инфантилизация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инвалидизация</w:t>
      </w:r>
      <w:proofErr w:type="spellEnd"/>
      <w:r>
        <w:rPr>
          <w:sz w:val="28"/>
        </w:rPr>
        <w:t xml:space="preserve">, социальная </w:t>
      </w:r>
      <w:proofErr w:type="spellStart"/>
      <w:r>
        <w:rPr>
          <w:sz w:val="28"/>
        </w:rPr>
        <w:t>инвалидизация</w:t>
      </w:r>
      <w:proofErr w:type="spellEnd"/>
      <w:r>
        <w:rPr>
          <w:sz w:val="28"/>
        </w:rPr>
        <w:t>, кооперация, доминирование, потакание, автономия. В стандартизованное интервью были включены лишь те утверждения, относительно которых мнения экспертов о шкальной принадлежности совпадали. Таким о</w:t>
      </w:r>
      <w:r>
        <w:rPr>
          <w:sz w:val="28"/>
        </w:rPr>
        <w:t>б</w:t>
      </w:r>
      <w:r>
        <w:rPr>
          <w:sz w:val="28"/>
        </w:rPr>
        <w:t>разом, было получено стандартное интервью из 62 пунктов, на которое дали ответы 197 и</w:t>
      </w:r>
      <w:r>
        <w:rPr>
          <w:sz w:val="28"/>
        </w:rPr>
        <w:t>с</w:t>
      </w:r>
      <w:r>
        <w:rPr>
          <w:sz w:val="28"/>
        </w:rPr>
        <w:t>пытуемых.  Ответы были подвергнуты факторизации с "</w:t>
      </w:r>
      <w:proofErr w:type="spellStart"/>
      <w:r>
        <w:rPr>
          <w:sz w:val="28"/>
        </w:rPr>
        <w:t>Варимакс</w:t>
      </w:r>
      <w:proofErr w:type="spellEnd"/>
      <w:r>
        <w:rPr>
          <w:sz w:val="28"/>
        </w:rPr>
        <w:t>" вращением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В результате факторизации данных общей выборки испытуемых было получено четыре зн</w:t>
      </w:r>
      <w:r>
        <w:rPr>
          <w:sz w:val="28"/>
        </w:rPr>
        <w:t>а</w:t>
      </w:r>
      <w:r>
        <w:rPr>
          <w:sz w:val="28"/>
        </w:rPr>
        <w:t>чимых фактора "п</w:t>
      </w:r>
      <w:r>
        <w:rPr>
          <w:sz w:val="28"/>
        </w:rPr>
        <w:t xml:space="preserve">ринятие-отвержение"  "кооперация", "симбиоз", "авторитарная </w:t>
      </w:r>
      <w:proofErr w:type="spellStart"/>
      <w:r>
        <w:rPr>
          <w:sz w:val="28"/>
        </w:rPr>
        <w:t>гиперсоци</w:t>
      </w:r>
      <w:r>
        <w:rPr>
          <w:sz w:val="28"/>
        </w:rPr>
        <w:t>а</w:t>
      </w:r>
      <w:r>
        <w:rPr>
          <w:sz w:val="28"/>
        </w:rPr>
        <w:t>лизация</w:t>
      </w:r>
      <w:proofErr w:type="spellEnd"/>
      <w:r>
        <w:rPr>
          <w:sz w:val="28"/>
        </w:rPr>
        <w:t>"  В экспериментальной и контрольной группах также были получены значимые фа</w:t>
      </w:r>
      <w:r>
        <w:rPr>
          <w:sz w:val="28"/>
        </w:rPr>
        <w:t>к</w:t>
      </w:r>
      <w:r>
        <w:rPr>
          <w:sz w:val="28"/>
        </w:rPr>
        <w:t xml:space="preserve">торы 3 - в экспериментальной, 4 - в контрольной и 2 - в </w:t>
      </w:r>
      <w:proofErr w:type="spellStart"/>
      <w:r>
        <w:rPr>
          <w:sz w:val="28"/>
        </w:rPr>
        <w:t>подвыборке</w:t>
      </w:r>
      <w:proofErr w:type="spellEnd"/>
      <w:r>
        <w:rPr>
          <w:sz w:val="28"/>
        </w:rPr>
        <w:t xml:space="preserve"> лиц, обратившихся за психологическо</w:t>
      </w:r>
      <w:r>
        <w:rPr>
          <w:sz w:val="28"/>
        </w:rPr>
        <w:t xml:space="preserve">й помощью - "маленький неудачник".  На основе значимых факторов общей выборки и максимально </w:t>
      </w:r>
      <w:proofErr w:type="spellStart"/>
      <w:r>
        <w:rPr>
          <w:sz w:val="28"/>
        </w:rPr>
        <w:t>дискриминативного</w:t>
      </w:r>
      <w:proofErr w:type="spellEnd"/>
      <w:r>
        <w:rPr>
          <w:sz w:val="28"/>
        </w:rPr>
        <w:t xml:space="preserve"> фактора была построена структура настоящего </w:t>
      </w:r>
      <w:proofErr w:type="spellStart"/>
      <w:r>
        <w:rPr>
          <w:sz w:val="28"/>
        </w:rPr>
        <w:t>опросника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Валидность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опросника</w:t>
      </w:r>
      <w:proofErr w:type="spellEnd"/>
      <w:r>
        <w:rPr>
          <w:sz w:val="28"/>
        </w:rPr>
        <w:t xml:space="preserve"> определялась методом известных групп. По Т-критерию вычислялась </w:t>
      </w:r>
      <w:proofErr w:type="spellStart"/>
      <w:r>
        <w:rPr>
          <w:sz w:val="28"/>
        </w:rPr>
        <w:t>дискр</w:t>
      </w:r>
      <w:r>
        <w:rPr>
          <w:sz w:val="28"/>
        </w:rPr>
        <w:t>иминативность</w:t>
      </w:r>
      <w:proofErr w:type="spellEnd"/>
      <w:r>
        <w:rPr>
          <w:sz w:val="28"/>
        </w:rPr>
        <w:t xml:space="preserve"> факторов экспериментальной группы во всех выборках. Из пяти факторов четыре оказались </w:t>
      </w:r>
      <w:proofErr w:type="spellStart"/>
      <w:r>
        <w:rPr>
          <w:sz w:val="28"/>
        </w:rPr>
        <w:t>дискриминативными</w:t>
      </w:r>
      <w:proofErr w:type="spellEnd"/>
      <w:r>
        <w:rPr>
          <w:sz w:val="28"/>
        </w:rPr>
        <w:t xml:space="preserve">, т.е. значимо различали выборки между собой. Таким образом, показано, что предлагаемый </w:t>
      </w:r>
      <w:proofErr w:type="spellStart"/>
      <w:r>
        <w:rPr>
          <w:sz w:val="28"/>
        </w:rPr>
        <w:t>опросник</w:t>
      </w:r>
      <w:proofErr w:type="spellEnd"/>
      <w:r>
        <w:rPr>
          <w:sz w:val="28"/>
        </w:rPr>
        <w:t xml:space="preserve"> действительно учитывает ос</w:t>
      </w:r>
      <w:r>
        <w:rPr>
          <w:sz w:val="28"/>
        </w:rPr>
        <w:t>о</w:t>
      </w:r>
      <w:r>
        <w:rPr>
          <w:sz w:val="28"/>
        </w:rPr>
        <w:t>бенности родите</w:t>
      </w:r>
      <w:r>
        <w:rPr>
          <w:sz w:val="28"/>
        </w:rPr>
        <w:t>льского отношения лиц, испытывающих трудности в воспитании детей. Кр</w:t>
      </w:r>
      <w:r>
        <w:rPr>
          <w:sz w:val="28"/>
        </w:rPr>
        <w:t>о</w:t>
      </w:r>
      <w:r>
        <w:rPr>
          <w:sz w:val="28"/>
        </w:rPr>
        <w:t>ме того, была проведена факторизация данных по испытуемым с последующим "</w:t>
      </w:r>
      <w:proofErr w:type="spellStart"/>
      <w:r>
        <w:rPr>
          <w:sz w:val="28"/>
        </w:rPr>
        <w:t>Варимакс</w:t>
      </w:r>
      <w:proofErr w:type="spellEnd"/>
      <w:r>
        <w:rPr>
          <w:sz w:val="28"/>
        </w:rPr>
        <w:t>" вращением значимых факторов. Она показала совпадение априорных и эмпирических групп: в результате фактор</w:t>
      </w:r>
      <w:r>
        <w:rPr>
          <w:sz w:val="28"/>
        </w:rPr>
        <w:t>изации выявилась группа субъективно благополучных родителей (ко</w:t>
      </w:r>
      <w:r>
        <w:rPr>
          <w:sz w:val="28"/>
        </w:rPr>
        <w:t>н</w:t>
      </w:r>
      <w:r>
        <w:rPr>
          <w:sz w:val="28"/>
        </w:rPr>
        <w:t xml:space="preserve">трольная группа) и </w:t>
      </w:r>
      <w:proofErr w:type="spellStart"/>
      <w:r>
        <w:rPr>
          <w:sz w:val="28"/>
        </w:rPr>
        <w:t>подвыборка</w:t>
      </w:r>
      <w:proofErr w:type="spellEnd"/>
      <w:r>
        <w:rPr>
          <w:sz w:val="28"/>
        </w:rPr>
        <w:t xml:space="preserve"> людей, обратившихся за помощью в психологическую ко</w:t>
      </w:r>
      <w:r>
        <w:rPr>
          <w:sz w:val="28"/>
        </w:rPr>
        <w:t>н</w:t>
      </w:r>
      <w:r>
        <w:rPr>
          <w:sz w:val="28"/>
        </w:rPr>
        <w:t xml:space="preserve">сультацию. Эти данные также подтверждают </w:t>
      </w:r>
      <w:proofErr w:type="spellStart"/>
      <w:r>
        <w:rPr>
          <w:sz w:val="28"/>
        </w:rPr>
        <w:t>валидность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опросника</w:t>
      </w:r>
      <w:proofErr w:type="spellEnd"/>
      <w:r>
        <w:rPr>
          <w:sz w:val="28"/>
        </w:rPr>
        <w:t>. Для выявления род</w:t>
      </w:r>
      <w:r>
        <w:rPr>
          <w:sz w:val="28"/>
        </w:rPr>
        <w:t>и</w:t>
      </w:r>
      <w:r>
        <w:rPr>
          <w:sz w:val="28"/>
        </w:rPr>
        <w:t>тельского отношения, родителя</w:t>
      </w:r>
      <w:r>
        <w:rPr>
          <w:sz w:val="28"/>
        </w:rPr>
        <w:t xml:space="preserve">м учащихся предлагалась ответить на следующие вопросы. 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Текст </w:t>
      </w:r>
      <w:proofErr w:type="spellStart"/>
      <w:r>
        <w:rPr>
          <w:sz w:val="28"/>
        </w:rPr>
        <w:t>опросник</w:t>
      </w:r>
      <w:proofErr w:type="spellEnd"/>
    </w:p>
    <w:p w:rsidR="00000000" w:rsidRDefault="00354185">
      <w:pPr>
        <w:jc w:val="both"/>
        <w:rPr>
          <w:sz w:val="28"/>
        </w:rPr>
      </w:pPr>
      <w:r>
        <w:rPr>
          <w:sz w:val="28"/>
        </w:rPr>
        <w:t>1. Я всегда сочувствую своему ребенку.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2. Я считаю своим долгом знать все, что думает мой ребенок.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3. Я уважаю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4.Мне кажется, что поведение </w:t>
      </w:r>
      <w:r>
        <w:rPr>
          <w:sz w:val="28"/>
        </w:rPr>
        <w:t>моего ребенка значительно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отклоняется от нормы.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5. Нужно подольше держать ребенка в стороне от реальных жизненных проблем, если они его травмируют.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6. Я испытываю к ребенку чувство расположения.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7. Хорошие родители ограждают ребенка от трудностей жизни.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 Мой ребенок часто неприятен мне.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9. Я всегда стараюсь помочь своему ребенку.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10.  Бывают случаи, когда издевательское отношение к ребенку приносит ему большую пол</w:t>
      </w:r>
      <w:r>
        <w:rPr>
          <w:sz w:val="28"/>
        </w:rPr>
        <w:t>ь</w:t>
      </w:r>
      <w:r>
        <w:rPr>
          <w:sz w:val="28"/>
        </w:rPr>
        <w:t xml:space="preserve">зу.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11. Я испытываю досаду по отношению к своему ребенку.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12.  Мой ребенок ничего не добье</w:t>
      </w:r>
      <w:r>
        <w:rPr>
          <w:sz w:val="28"/>
        </w:rPr>
        <w:t>тся в жизни.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13. Мне кажется, что дети потешаются над моим ребенком.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14. Мой ребенок часто совершает такие поступки, которые,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кроме презрения, ничего не стоят.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15. Для своего возраста мой ребенок немножко незрелый.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16. Мой ребенок ведет себя плохо специаль</w:t>
      </w:r>
      <w:r>
        <w:rPr>
          <w:sz w:val="28"/>
        </w:rPr>
        <w:t>но, чтобы досадить мне.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17. Мой ребенок впитывает в себя все дурное как "губка".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18. Моего ребенка трудно научить хорошим манерам при всем старании.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19. Ребенка следует держать в жестких рамках, тогда из него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вырастет порядочный человек.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20. Я люблю, когда</w:t>
      </w:r>
      <w:r>
        <w:rPr>
          <w:sz w:val="28"/>
        </w:rPr>
        <w:t xml:space="preserve"> друзья моего ребенка приходят к нам в дом.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21. Я принимаю участие в своем ребенке.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22. К моему ребенку "липнет" все дурное.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23. Мой ребенок не добьется успеха в жизни.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24. Когда в компании знакомых говорят о детях, мне немного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стыдно, что мой ребенок не т</w:t>
      </w:r>
      <w:r>
        <w:rPr>
          <w:sz w:val="28"/>
        </w:rPr>
        <w:t>акой умный и способный, как мне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бы хотелось.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25. Я жалею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26. Когда я сравниваю своего ребенка со сверстниками, они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кажутся мне взрослее и по поведению, и по суждениям.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27.  Я с удовольствием провожу с ребенком все свое свободное время.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28. </w:t>
      </w:r>
      <w:r>
        <w:rPr>
          <w:sz w:val="28"/>
        </w:rPr>
        <w:t xml:space="preserve"> Я часто жалею о том, что мой ребенок растет и взрослеет,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и с нежностью вспоминаю его маленьким.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29. Я часто ловлю себя на враждебном отношении к ребенку.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30. Я мечтаю о том, чтобы мой ребенок достиг всего того, что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мне не удалось в жизни.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31. Родители дол</w:t>
      </w:r>
      <w:r>
        <w:rPr>
          <w:sz w:val="28"/>
        </w:rPr>
        <w:t>жны приспосабливаться к ребенку, а не только требовать этого от него.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32. Я стараюсь выполнять все просьбы моего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33. При принятии семейных решений следует учитывать мнение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34. Я очень интересуюсь жизнью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35. В конфликте с р</w:t>
      </w:r>
      <w:r>
        <w:rPr>
          <w:sz w:val="28"/>
        </w:rPr>
        <w:t>ебенком я часто могу признать, что он по-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своему прав.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36. Дети рано узнают, что родители могут ошибаться.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37. Я всегда считаюсь с ребенком.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38. Я испытываю к ребенку дружеские чувства.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39. Основная причина капризов моего ребенка - эгоизм, упрямство и лень</w:t>
      </w:r>
      <w:r>
        <w:rPr>
          <w:sz w:val="28"/>
        </w:rPr>
        <w:t>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40. Невозможно нормально отдохнуть, если проводить отпуск с ребенком.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41. Самое главное, чтобы у ребенка было спокойное и беззаботное детство.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42. Иногда мне кажется, что мой гренок не способен ни на что хорошее.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43. Я разделяю увлечения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44. Мой ребенок может вывести из себя кого угодно.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45. Я понимаю огорчения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46. Мой ребенок часто раздражает меня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47. Воспитание ребенка - сплошная </w:t>
      </w:r>
      <w:proofErr w:type="spellStart"/>
      <w:r>
        <w:rPr>
          <w:sz w:val="28"/>
        </w:rPr>
        <w:t>нервотрепка</w:t>
      </w:r>
      <w:proofErr w:type="spellEnd"/>
      <w:r>
        <w:rPr>
          <w:sz w:val="28"/>
        </w:rPr>
        <w:t>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48. Строгая дисциплина в детстве развивает сильный характер.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49. Я не доверяю св</w:t>
      </w:r>
      <w:r>
        <w:rPr>
          <w:sz w:val="28"/>
        </w:rPr>
        <w:t>оему ребенку.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50. За строгое воспитание дети благодарят потом.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51. Иногда мне кажется, что я ненавижу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52. В моем ребенке больше недостатков, чем достоинств.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53. Я разделяю интересы своего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54. Мой ребенок не в состоянии что-либо сде</w:t>
      </w:r>
      <w:r>
        <w:rPr>
          <w:sz w:val="28"/>
        </w:rPr>
        <w:t>лать самостоятельно, а если и сделает, то обяз</w:t>
      </w:r>
      <w:r>
        <w:rPr>
          <w:sz w:val="28"/>
        </w:rPr>
        <w:t>а</w:t>
      </w:r>
      <w:r>
        <w:rPr>
          <w:sz w:val="28"/>
        </w:rPr>
        <w:t>тельно не так.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55. Мой ребенок вырастет не приспособленным к жизни.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56. Мой ребенок нравится мне таким, какой он есть.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57. Я тщательно слежу за состоянием здоровья моего ребенка.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58. Нередко я восхищаюсь своим</w:t>
      </w:r>
      <w:r>
        <w:rPr>
          <w:sz w:val="28"/>
        </w:rPr>
        <w:t xml:space="preserve"> ребенком.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59. Ребенок не должен иметь секретов от родителей.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60. Я невысокого мнения о способностях моего ребенка и не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скрываю этого от него.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61. Очень желательно, чтобы ребенок дружил с теми детьми,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Вторые нравятся его родителям</w:t>
      </w:r>
    </w:p>
    <w:p w:rsidR="00000000" w:rsidRDefault="00354185">
      <w:pPr>
        <w:ind w:left="3600" w:firstLine="720"/>
        <w:jc w:val="both"/>
        <w:rPr>
          <w:sz w:val="28"/>
        </w:rPr>
      </w:pPr>
    </w:p>
    <w:p w:rsidR="00000000" w:rsidRDefault="00354185">
      <w:pPr>
        <w:ind w:left="3600" w:firstLine="720"/>
        <w:jc w:val="both"/>
        <w:rPr>
          <w:sz w:val="28"/>
        </w:rPr>
      </w:pPr>
    </w:p>
    <w:p w:rsidR="00000000" w:rsidRDefault="00354185">
      <w:pPr>
        <w:ind w:left="3600" w:firstLine="720"/>
        <w:jc w:val="both"/>
        <w:rPr>
          <w:sz w:val="28"/>
        </w:rPr>
      </w:pPr>
      <w:r>
        <w:rPr>
          <w:sz w:val="28"/>
        </w:rPr>
        <w:t>Ключ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1. Принятие-</w:t>
      </w:r>
      <w:r>
        <w:rPr>
          <w:sz w:val="28"/>
        </w:rPr>
        <w:t>отвержение. 3, 4, 8, 10, 12, 14, 15, 16, 18, 20,24, 26, 27, 29, 37, 38, 39, 40, 42, 43, 44, 45, 46, 47, 49, 52, 53, 55, 1,60.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2. Образ социальной желательности поведения: 6, 9, 21, 25, 31, 34, 35, 36.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3. Симбиоз: 1, 5, 7, 28, 32, 41, 58.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Шкала </w:t>
      </w:r>
      <w:r>
        <w:rPr>
          <w:sz w:val="28"/>
        </w:rPr>
        <w:t xml:space="preserve">4. Авторитарная </w:t>
      </w:r>
      <w:proofErr w:type="spellStart"/>
      <w:r>
        <w:rPr>
          <w:sz w:val="28"/>
        </w:rPr>
        <w:t>гиперсоциализация</w:t>
      </w:r>
      <w:proofErr w:type="spellEnd"/>
      <w:r>
        <w:rPr>
          <w:sz w:val="28"/>
        </w:rPr>
        <w:t>: 2, 19, 30, 48, 50, 57, 59.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Шкала 5. "Маленький неудачник": 9, 11, 13, 17, 22, 28, 54, 61.</w:t>
      </w:r>
    </w:p>
    <w:p w:rsidR="00000000" w:rsidRDefault="00354185">
      <w:pPr>
        <w:ind w:firstLine="567"/>
        <w:jc w:val="both"/>
        <w:rPr>
          <w:sz w:val="28"/>
        </w:rPr>
      </w:pPr>
    </w:p>
    <w:p w:rsidR="00000000" w:rsidRDefault="00354185">
      <w:pPr>
        <w:pStyle w:val="20"/>
      </w:pPr>
    </w:p>
    <w:p w:rsidR="00000000" w:rsidRDefault="00354185">
      <w:pPr>
        <w:pStyle w:val="20"/>
      </w:pPr>
      <w:r>
        <w:t>При подсчете тестовых баллов по всем шкалам учитывается ответ "верно".</w:t>
      </w:r>
    </w:p>
    <w:p w:rsidR="00000000" w:rsidRDefault="00354185">
      <w:pPr>
        <w:pStyle w:val="20"/>
      </w:pPr>
      <w:r>
        <w:t>Высокий тестовый балл по соответствующим шкалам интерпрети</w:t>
      </w:r>
      <w:r>
        <w:t xml:space="preserve">руется как отвержение, социальная желательность, симбиоз, </w:t>
      </w:r>
      <w:proofErr w:type="spellStart"/>
      <w:r>
        <w:t>гиперсоциализация</w:t>
      </w:r>
      <w:proofErr w:type="spellEnd"/>
      <w:r>
        <w:t xml:space="preserve">, </w:t>
      </w:r>
      <w:proofErr w:type="spellStart"/>
      <w:r>
        <w:t>инфантилизация</w:t>
      </w:r>
      <w:proofErr w:type="spellEnd"/>
      <w:r>
        <w:t xml:space="preserve"> (</w:t>
      </w:r>
      <w:proofErr w:type="spellStart"/>
      <w:r>
        <w:t>инвалидизация</w:t>
      </w:r>
      <w:proofErr w:type="spellEnd"/>
      <w:r>
        <w:t>).</w:t>
      </w:r>
    </w:p>
    <w:p w:rsidR="00000000" w:rsidRDefault="00354185">
      <w:pPr>
        <w:pStyle w:val="20"/>
      </w:pPr>
      <w:r>
        <w:t xml:space="preserve">Тестовые нормы приводятся в виде таблиц </w:t>
      </w:r>
      <w:proofErr w:type="spellStart"/>
      <w:r>
        <w:t>процентильных</w:t>
      </w:r>
      <w:proofErr w:type="spellEnd"/>
      <w:r>
        <w:t xml:space="preserve"> рангов тестовых баллов по соответствующим шкалам.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286"/>
        <w:gridCol w:w="2286"/>
        <w:gridCol w:w="2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6" w:type="dxa"/>
          </w:tcPr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«Сырой» балл</w:t>
            </w:r>
          </w:p>
        </w:tc>
        <w:tc>
          <w:tcPr>
            <w:tcW w:w="2286" w:type="dxa"/>
          </w:tcPr>
          <w:p w:rsidR="00000000" w:rsidRDefault="0035418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</w:t>
            </w:r>
            <w:r>
              <w:rPr>
                <w:sz w:val="28"/>
              </w:rPr>
              <w:t>центиальный</w:t>
            </w:r>
            <w:proofErr w:type="spellEnd"/>
          </w:p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ранг</w:t>
            </w:r>
          </w:p>
        </w:tc>
        <w:tc>
          <w:tcPr>
            <w:tcW w:w="2286" w:type="dxa"/>
          </w:tcPr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«Сырой» балл</w:t>
            </w:r>
          </w:p>
        </w:tc>
        <w:tc>
          <w:tcPr>
            <w:tcW w:w="2286" w:type="dxa"/>
          </w:tcPr>
          <w:p w:rsidR="00000000" w:rsidRDefault="0035418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Процентиальный</w:t>
            </w:r>
            <w:proofErr w:type="spellEnd"/>
          </w:p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4" w:type="dxa"/>
            <w:gridSpan w:val="4"/>
          </w:tcPr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Шкала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6" w:type="dxa"/>
          </w:tcPr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000000" w:rsidRDefault="00354185">
            <w:pPr>
              <w:ind w:firstLine="851"/>
              <w:jc w:val="both"/>
              <w:rPr>
                <w:sz w:val="28"/>
              </w:rPr>
            </w:pPr>
          </w:p>
        </w:tc>
        <w:tc>
          <w:tcPr>
            <w:tcW w:w="2286" w:type="dxa"/>
          </w:tcPr>
          <w:p w:rsidR="00000000" w:rsidRDefault="00354185">
            <w:pPr>
              <w:ind w:firstLine="97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7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7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7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7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7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0,63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3,79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12,02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31,01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53,79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68,35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77,21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84,17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88,60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90,50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92,40</w:t>
            </w:r>
          </w:p>
        </w:tc>
        <w:tc>
          <w:tcPr>
            <w:tcW w:w="2286" w:type="dxa"/>
          </w:tcPr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86" w:type="dxa"/>
          </w:tcPr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93,67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94,30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95,50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97,46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98,10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98,73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98,78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99,36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939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2" w:type="dxa"/>
            <w:gridSpan w:val="2"/>
          </w:tcPr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2 шкала</w:t>
            </w:r>
          </w:p>
        </w:tc>
        <w:tc>
          <w:tcPr>
            <w:tcW w:w="4572" w:type="dxa"/>
            <w:gridSpan w:val="2"/>
          </w:tcPr>
          <w:p w:rsidR="00000000" w:rsidRDefault="003541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3 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6" w:type="dxa"/>
          </w:tcPr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</w:p>
        </w:tc>
        <w:tc>
          <w:tcPr>
            <w:tcW w:w="2286" w:type="dxa"/>
          </w:tcPr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1,57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3,46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5,67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7,88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9,77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12,29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19,22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31,1</w:t>
            </w:r>
            <w:r>
              <w:rPr>
                <w:sz w:val="28"/>
              </w:rPr>
              <w:t>9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48,82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80,93</w:t>
            </w:r>
          </w:p>
        </w:tc>
        <w:tc>
          <w:tcPr>
            <w:tcW w:w="2286" w:type="dxa"/>
          </w:tcPr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86" w:type="dxa"/>
          </w:tcPr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4,72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19,53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39,06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57,96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74,97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86,63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92,93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96,65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2" w:type="dxa"/>
            <w:gridSpan w:val="2"/>
          </w:tcPr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4 шкала</w:t>
            </w:r>
          </w:p>
        </w:tc>
        <w:tc>
          <w:tcPr>
            <w:tcW w:w="4572" w:type="dxa"/>
            <w:gridSpan w:val="2"/>
          </w:tcPr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5 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6" w:type="dxa"/>
          </w:tcPr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00000" w:rsidRDefault="00354185">
            <w:pPr>
              <w:ind w:firstLine="993"/>
              <w:jc w:val="both"/>
              <w:rPr>
                <w:sz w:val="28"/>
              </w:rPr>
            </w:pPr>
          </w:p>
        </w:tc>
        <w:tc>
          <w:tcPr>
            <w:tcW w:w="2286" w:type="dxa"/>
          </w:tcPr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4,41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13,86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32,13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53,87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69,30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83,79</w:t>
            </w:r>
          </w:p>
          <w:p w:rsidR="00000000" w:rsidRDefault="00354185">
            <w:pPr>
              <w:ind w:firstLine="833"/>
              <w:jc w:val="both"/>
              <w:rPr>
                <w:sz w:val="28"/>
              </w:rPr>
            </w:pPr>
            <w:r>
              <w:rPr>
                <w:sz w:val="28"/>
              </w:rPr>
              <w:t>95,76</w:t>
            </w:r>
          </w:p>
        </w:tc>
        <w:tc>
          <w:tcPr>
            <w:tcW w:w="2286" w:type="dxa"/>
          </w:tcPr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00000" w:rsidRDefault="00354185">
            <w:pPr>
              <w:ind w:firstLine="815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86" w:type="dxa"/>
          </w:tcPr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14,55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45,57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70,25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84,81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93,04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96,03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>99,37</w:t>
            </w:r>
          </w:p>
          <w:p w:rsidR="00000000" w:rsidRDefault="00354185">
            <w:pPr>
              <w:ind w:firstLine="7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100</w:t>
            </w:r>
          </w:p>
        </w:tc>
      </w:tr>
    </w:tbl>
    <w:p w:rsidR="00000000" w:rsidRDefault="00354185">
      <w:pPr>
        <w:jc w:val="both"/>
        <w:rPr>
          <w:sz w:val="28"/>
        </w:rPr>
      </w:pPr>
      <w:r>
        <w:rPr>
          <w:sz w:val="28"/>
        </w:rPr>
        <w:t>[9. 174-180]</w:t>
      </w:r>
    </w:p>
    <w:p w:rsidR="00000000" w:rsidRDefault="00354185">
      <w:pPr>
        <w:pStyle w:val="20"/>
      </w:pPr>
    </w:p>
    <w:p w:rsidR="00000000" w:rsidRDefault="00354185">
      <w:pPr>
        <w:pStyle w:val="20"/>
      </w:pPr>
    </w:p>
    <w:p w:rsidR="00000000" w:rsidRDefault="00354185">
      <w:pPr>
        <w:pStyle w:val="20"/>
        <w:ind w:left="2880" w:firstLine="720"/>
        <w:rPr>
          <w:b/>
          <w:sz w:val="40"/>
        </w:rPr>
      </w:pPr>
      <w:r>
        <w:rPr>
          <w:b/>
          <w:sz w:val="40"/>
        </w:rPr>
        <w:t>Вы</w:t>
      </w:r>
      <w:r>
        <w:rPr>
          <w:b/>
          <w:sz w:val="40"/>
        </w:rPr>
        <w:t>вод.</w:t>
      </w:r>
    </w:p>
    <w:p w:rsidR="00000000" w:rsidRDefault="00354185">
      <w:pPr>
        <w:pStyle w:val="20"/>
        <w:ind w:left="2880" w:firstLine="720"/>
        <w:rPr>
          <w:b/>
          <w:sz w:val="40"/>
        </w:rPr>
      </w:pPr>
    </w:p>
    <w:p w:rsidR="00000000" w:rsidRDefault="00354185">
      <w:pPr>
        <w:pStyle w:val="20"/>
      </w:pPr>
      <w:r>
        <w:t xml:space="preserve">По результатам анализа </w:t>
      </w:r>
      <w:proofErr w:type="spellStart"/>
      <w:r>
        <w:t>теста-опросника</w:t>
      </w:r>
      <w:proofErr w:type="spellEnd"/>
      <w:r>
        <w:t xml:space="preserve"> родительского отношения (гл. таблицу и схемы) Савельевой А. мы видим, что родителю нравится она такой, какой она есть. Родитель уважает индивидуальность своего ребенка, стремится проводить, по возможности больше</w:t>
      </w:r>
      <w:r>
        <w:t xml:space="preserve"> времени с ним, одобряет и интересы. Высоко оценивает интеллектуальные и творческие способности </w:t>
      </w:r>
      <w:proofErr w:type="spellStart"/>
      <w:r>
        <w:t>Алены</w:t>
      </w:r>
      <w:proofErr w:type="spellEnd"/>
      <w:r>
        <w:t xml:space="preserve">, испытывает чувство гордости, доверяет ей, ощущает себя с ней единым целым. При всех этих положительных  отношениях к </w:t>
      </w:r>
      <w:proofErr w:type="spellStart"/>
      <w:r>
        <w:t>Алене</w:t>
      </w:r>
      <w:proofErr w:type="spellEnd"/>
      <w:r>
        <w:t xml:space="preserve"> наблюдается авторитаризм. Роди</w:t>
      </w:r>
      <w:r>
        <w:t>тель требует послушания и дисциплины, пристально следит за социальными достижениями ребенка.</w:t>
      </w:r>
    </w:p>
    <w:p w:rsidR="00000000" w:rsidRDefault="00354185">
      <w:pPr>
        <w:pStyle w:val="20"/>
      </w:pPr>
      <w:r>
        <w:t xml:space="preserve">У </w:t>
      </w:r>
      <w:proofErr w:type="spellStart"/>
      <w:r>
        <w:rPr>
          <w:b/>
        </w:rPr>
        <w:t>Гиро</w:t>
      </w:r>
      <w:proofErr w:type="spellEnd"/>
      <w:r>
        <w:rPr>
          <w:b/>
        </w:rPr>
        <w:t xml:space="preserve"> К </w:t>
      </w:r>
      <w:r>
        <w:t>родителю нравится она такой, какой она есть, уважает ее индивидуальность и симпатизирует ей. Ощущается, что родитель не уверен в способностях своего ребен</w:t>
      </w:r>
      <w:r>
        <w:t>ка, счит</w:t>
      </w:r>
      <w:r>
        <w:t>а</w:t>
      </w:r>
      <w:r>
        <w:t>ет его не таким зрелым для своего возраста. Тем не менее,  всегда старается помочь в трудных ситуациях, доверяет и старается  встать на его точку зрения, стремится оградить от трудн</w:t>
      </w:r>
      <w:r>
        <w:t>о</w:t>
      </w:r>
      <w:r>
        <w:t>стей и неприятностей жизни. Старается следить за деятельностью Ол</w:t>
      </w:r>
      <w:r>
        <w:t>ьги, контролирует, но в р</w:t>
      </w:r>
      <w:r>
        <w:t>а</w:t>
      </w:r>
      <w:r>
        <w:t>зумных пределах.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>Новик В. У Валика родитель чувствует расположения к нему, ему нравится ребенок таким, какой он есть, со всеми его недостатками и преимуществами. Всегда старается помочь своему ребенку, сочувствует ему, в курсе все</w:t>
      </w:r>
      <w:r>
        <w:rPr>
          <w:sz w:val="28"/>
        </w:rPr>
        <w:t>х дел ребенка и также испытывает чувство гордости за него. старается выполнять все просьбы, но при этом чувствует и строгое отношение к ребе</w:t>
      </w:r>
      <w:r>
        <w:rPr>
          <w:sz w:val="28"/>
        </w:rPr>
        <w:t>н</w:t>
      </w:r>
      <w:r>
        <w:rPr>
          <w:sz w:val="28"/>
        </w:rPr>
        <w:t>ку, требует определенной дисциплины.</w:t>
      </w:r>
    </w:p>
    <w:p w:rsidR="00000000" w:rsidRDefault="00354185">
      <w:pPr>
        <w:pStyle w:val="20"/>
      </w:pPr>
      <w:r>
        <w:rPr>
          <w:b/>
        </w:rPr>
        <w:t>Островская А</w:t>
      </w:r>
      <w:r>
        <w:t>.. практически тоже самое, что и у Новика. Чувствуется забота и со</w:t>
      </w:r>
      <w:r>
        <w:t>чувс</w:t>
      </w:r>
      <w:r>
        <w:t>т</w:t>
      </w:r>
      <w:r>
        <w:t>вие к ребенку. Родителю нравится он таким, какой он есть, со всеми его особенностями. Тем не менее и чу</w:t>
      </w:r>
      <w:r>
        <w:t>в</w:t>
      </w:r>
      <w:r>
        <w:t>ствуется особый контроль и дисциплина.</w:t>
      </w:r>
    </w:p>
    <w:p w:rsidR="00000000" w:rsidRDefault="00354185">
      <w:pPr>
        <w:pStyle w:val="20"/>
      </w:pPr>
      <w:proofErr w:type="spellStart"/>
      <w:r>
        <w:rPr>
          <w:b/>
        </w:rPr>
        <w:t>Сватко</w:t>
      </w:r>
      <w:proofErr w:type="spellEnd"/>
      <w:r>
        <w:rPr>
          <w:b/>
        </w:rPr>
        <w:t xml:space="preserve"> А.</w:t>
      </w:r>
      <w:r>
        <w:t xml:space="preserve"> Родитель уважает индивидуальность ребенка, симпатизирует ему, одобряет его интересы и планы. Чувст</w:t>
      </w:r>
      <w:r>
        <w:t>вуется небольшая недоверчивость к ребенку из-за дурных н</w:t>
      </w:r>
      <w:r>
        <w:t>а</w:t>
      </w:r>
      <w:r>
        <w:t xml:space="preserve">клонностей. Тем не менее, родитель стремится к </w:t>
      </w:r>
      <w:proofErr w:type="spellStart"/>
      <w:r>
        <w:t>силебиотическим</w:t>
      </w:r>
      <w:proofErr w:type="spellEnd"/>
      <w:r>
        <w:t xml:space="preserve"> отношениям. Также пр</w:t>
      </w:r>
      <w:r>
        <w:t>о</w:t>
      </w:r>
      <w:r>
        <w:t>является контроль за поведением ребенка.</w:t>
      </w:r>
    </w:p>
    <w:p w:rsidR="00000000" w:rsidRDefault="00354185">
      <w:pPr>
        <w:pStyle w:val="20"/>
      </w:pPr>
      <w:proofErr w:type="spellStart"/>
      <w:r>
        <w:rPr>
          <w:b/>
        </w:rPr>
        <w:t>Ермаковай</w:t>
      </w:r>
      <w:proofErr w:type="spellEnd"/>
      <w:r>
        <w:rPr>
          <w:b/>
        </w:rPr>
        <w:t xml:space="preserve"> В.</w:t>
      </w:r>
      <w:r>
        <w:t xml:space="preserve"> Родителю нравится свой ребенок таким, какой он есть. Высоко о</w:t>
      </w:r>
      <w:r>
        <w:t>ценивает интеллектуальные и творческие способности ребенка, испытывает чувство гордости за него. Поощряет инициативу и самостоятельность ребенка, старается быть с ним единым целым. Также родитель следит за достижениями ребенка, его индивидуальными особенно</w:t>
      </w:r>
      <w:r>
        <w:t>стями, пр</w:t>
      </w:r>
      <w:r>
        <w:t>и</w:t>
      </w:r>
      <w:r>
        <w:t>вычками.</w:t>
      </w:r>
    </w:p>
    <w:p w:rsidR="00000000" w:rsidRDefault="00354185">
      <w:pPr>
        <w:pStyle w:val="20"/>
      </w:pPr>
      <w:r>
        <w:rPr>
          <w:b/>
          <w:u w:val="single"/>
        </w:rPr>
        <w:sym w:font="Webdings" w:char="F06C"/>
      </w:r>
      <w:proofErr w:type="spellStart"/>
      <w:r>
        <w:rPr>
          <w:b/>
          <w:u w:val="single"/>
        </w:rPr>
        <w:t>Кораблев</w:t>
      </w:r>
      <w:proofErr w:type="spellEnd"/>
      <w:r>
        <w:rPr>
          <w:b/>
          <w:u w:val="single"/>
        </w:rPr>
        <w:t xml:space="preserve"> В.</w:t>
      </w:r>
      <w:r>
        <w:t xml:space="preserve"> Родителю нравится его ребенок таким, какой он есть, с его неустойчив</w:t>
      </w:r>
      <w:r>
        <w:t>о</w:t>
      </w:r>
      <w:r>
        <w:t>стью, неприспособленностью. Старается помочь ребенку, сочувствует ему, доверяет. Относ</w:t>
      </w:r>
      <w:r>
        <w:t>и</w:t>
      </w:r>
      <w:r>
        <w:t>тельно контроля, то в этом случае, контроль за поведением ребенка не</w:t>
      </w:r>
      <w:r>
        <w:t xml:space="preserve"> строгий, не навязыв</w:t>
      </w:r>
      <w:r>
        <w:t>а</w:t>
      </w:r>
      <w:r>
        <w:t xml:space="preserve">ется воля родителя. Также родитель досадует на его неумелость, стремится </w:t>
      </w:r>
      <w:proofErr w:type="spellStart"/>
      <w:r>
        <w:t>инфантилизир</w:t>
      </w:r>
      <w:r>
        <w:t>о</w:t>
      </w:r>
      <w:r>
        <w:t>вать</w:t>
      </w:r>
      <w:proofErr w:type="spellEnd"/>
      <w:r>
        <w:t xml:space="preserve"> ребенка.</w:t>
      </w:r>
    </w:p>
    <w:p w:rsidR="00000000" w:rsidRDefault="00354185">
      <w:pPr>
        <w:pStyle w:val="20"/>
      </w:pPr>
      <w:r>
        <w:rPr>
          <w:b/>
          <w:u w:val="single"/>
        </w:rPr>
        <w:sym w:font="Webdings" w:char="F06C"/>
      </w:r>
      <w:proofErr w:type="spellStart"/>
      <w:r>
        <w:rPr>
          <w:b/>
          <w:u w:val="single"/>
        </w:rPr>
        <w:t>Мезяк</w:t>
      </w:r>
      <w:proofErr w:type="spellEnd"/>
      <w:r>
        <w:rPr>
          <w:b/>
          <w:u w:val="single"/>
        </w:rPr>
        <w:t xml:space="preserve"> С.</w:t>
      </w:r>
      <w:r>
        <w:t xml:space="preserve">  Родитель воспринимает ребенка таким, какой он есть. Ему кажется, что Сергей не добьется успеха из-за низких наклонностей, те</w:t>
      </w:r>
      <w:r>
        <w:t>м не менее уважает индивидуал</w:t>
      </w:r>
      <w:r>
        <w:t>ь</w:t>
      </w:r>
      <w:r>
        <w:t>ность ребенка, заинтересованность в делах и планах ребенка, старается помочь ему. Испыт</w:t>
      </w:r>
      <w:r>
        <w:t>ы</w:t>
      </w:r>
      <w:r>
        <w:t>вает жалость к ребенку. Основной причиной его капризов считает - эгоизм, упрямство и лень. Полагает, что строгая дисциплина в детстве разв</w:t>
      </w:r>
      <w:r>
        <w:t>ивает сильный характер и в родительском отношении данного родителя отчетливо просматривается авторитаризм. родитель видит р</w:t>
      </w:r>
      <w:r>
        <w:t>е</w:t>
      </w:r>
      <w:r>
        <w:t>бенка младшим по сравнению с реальным возрастом, открытым для дурных влияний.</w:t>
      </w:r>
    </w:p>
    <w:p w:rsidR="00000000" w:rsidRDefault="00354185">
      <w:pPr>
        <w:pStyle w:val="20"/>
      </w:pPr>
      <w:r>
        <w:t>Таким образом, практически у всех родителей просматрив</w:t>
      </w:r>
      <w:r>
        <w:t>ается строгий контроль за п</w:t>
      </w:r>
      <w:r>
        <w:t>о</w:t>
      </w:r>
      <w:r>
        <w:t>ведением детей, но в свою очередь все родители любят и уважают их, им нравятся дети так</w:t>
      </w:r>
      <w:r>
        <w:t>и</w:t>
      </w:r>
      <w:r>
        <w:t>ми, какие они есть, с их индивидуальными особенностями, что присуще всем любящим род</w:t>
      </w:r>
      <w:r>
        <w:t>и</w:t>
      </w:r>
      <w:r>
        <w:t>телям.</w:t>
      </w:r>
    </w:p>
    <w:p w:rsidR="00000000" w:rsidRDefault="00354185">
      <w:pPr>
        <w:pStyle w:val="20"/>
      </w:pPr>
    </w:p>
    <w:p w:rsidR="00000000" w:rsidRDefault="00354185">
      <w:pPr>
        <w:pStyle w:val="20"/>
      </w:pPr>
    </w:p>
    <w:p w:rsidR="00000000" w:rsidRDefault="00354185">
      <w:pPr>
        <w:pStyle w:val="20"/>
      </w:pPr>
    </w:p>
    <w:p w:rsidR="00000000" w:rsidRDefault="00354185">
      <w:pPr>
        <w:pStyle w:val="20"/>
        <w:ind w:firstLine="0"/>
        <w:rPr>
          <w:sz w:val="36"/>
          <w:lang w:val="en-US"/>
        </w:rPr>
      </w:pPr>
      <w:r>
        <w:rPr>
          <w:sz w:val="36"/>
        </w:rPr>
        <w:t xml:space="preserve">Глава </w:t>
      </w:r>
      <w:proofErr w:type="spellStart"/>
      <w:r>
        <w:rPr>
          <w:sz w:val="36"/>
          <w:lang w:val="en-US"/>
        </w:rPr>
        <w:t>II.3</w:t>
      </w:r>
      <w:proofErr w:type="spellEnd"/>
      <w:r>
        <w:rPr>
          <w:sz w:val="36"/>
          <w:lang w:val="en-US"/>
        </w:rPr>
        <w:t xml:space="preserve"> </w:t>
      </w:r>
      <w:r>
        <w:rPr>
          <w:sz w:val="36"/>
        </w:rPr>
        <w:t>Анализ уровня агрессивности и роди</w:t>
      </w:r>
      <w:r>
        <w:rPr>
          <w:sz w:val="36"/>
        </w:rPr>
        <w:t>тельского отношения</w:t>
      </w:r>
      <w:r>
        <w:rPr>
          <w:sz w:val="36"/>
          <w:lang w:val="en-US"/>
        </w:rPr>
        <w:t xml:space="preserve">. </w:t>
      </w:r>
    </w:p>
    <w:p w:rsidR="00000000" w:rsidRDefault="00354185">
      <w:pPr>
        <w:pStyle w:val="20"/>
      </w:pPr>
      <w:r>
        <w:t>В результате сопоставления родительского отношения и степенью агрессивности у по</w:t>
      </w:r>
      <w:r>
        <w:t>д</w:t>
      </w:r>
      <w:r>
        <w:t xml:space="preserve">ростков выявилось следующее: </w:t>
      </w:r>
    </w:p>
    <w:p w:rsidR="00000000" w:rsidRDefault="00354185">
      <w:pPr>
        <w:jc w:val="both"/>
        <w:rPr>
          <w:sz w:val="28"/>
        </w:rPr>
      </w:pPr>
      <w:r>
        <w:rPr>
          <w:sz w:val="28"/>
        </w:rPr>
        <w:t xml:space="preserve">У Савельевой А. на проявление агрессии влияет родительское воспитание. Девочка более раскрепощена, уверена в своих силах и </w:t>
      </w:r>
      <w:r>
        <w:rPr>
          <w:sz w:val="28"/>
        </w:rPr>
        <w:t>чувствуется стабильность  в установившихся взгл</w:t>
      </w:r>
      <w:r>
        <w:rPr>
          <w:sz w:val="28"/>
        </w:rPr>
        <w:t>я</w:t>
      </w:r>
      <w:r>
        <w:rPr>
          <w:sz w:val="28"/>
        </w:rPr>
        <w:t xml:space="preserve">дах, которые подрываются пристальным наблюдением родителей,  требующие послушания и дисциплины, что направляет на сопротивление со стороны </w:t>
      </w:r>
      <w:proofErr w:type="spellStart"/>
      <w:r>
        <w:rPr>
          <w:sz w:val="28"/>
        </w:rPr>
        <w:t>Алены</w:t>
      </w:r>
      <w:proofErr w:type="spellEnd"/>
      <w:r>
        <w:rPr>
          <w:sz w:val="28"/>
        </w:rPr>
        <w:t>, в связи, с чем и возникает агрессия. Здесь чувствуется не прин</w:t>
      </w:r>
      <w:r>
        <w:rPr>
          <w:sz w:val="28"/>
        </w:rPr>
        <w:t>ятие ею особых со стороны родителей.</w:t>
      </w:r>
    </w:p>
    <w:p w:rsidR="00000000" w:rsidRDefault="00354185">
      <w:pPr>
        <w:pStyle w:val="20"/>
      </w:pPr>
      <w:r>
        <w:sym w:font="Webdings" w:char="F06C"/>
      </w:r>
      <w:r>
        <w:t xml:space="preserve">У </w:t>
      </w:r>
      <w:proofErr w:type="spellStart"/>
      <w:r>
        <w:rPr>
          <w:b/>
          <w:u w:val="single"/>
        </w:rPr>
        <w:t>Кораблева</w:t>
      </w:r>
      <w:proofErr w:type="spellEnd"/>
      <w:r>
        <w:rPr>
          <w:b/>
          <w:u w:val="single"/>
        </w:rPr>
        <w:t xml:space="preserve"> В.</w:t>
      </w:r>
      <w:r>
        <w:t xml:space="preserve"> агрессивность проявляется из-за неустойчивости в характере мальч</w:t>
      </w:r>
      <w:r>
        <w:t>и</w:t>
      </w:r>
      <w:r>
        <w:t>ка, неудачами в социальной среде. Особую роль в этом играет и воспитание родителей, кот</w:t>
      </w:r>
      <w:r>
        <w:t>о</w:t>
      </w:r>
      <w:r>
        <w:t>рые в какой-то мере подталкивают ребенка к проявле</w:t>
      </w:r>
      <w:r>
        <w:t>нию агрессии. Здесь, в отличии от пе</w:t>
      </w:r>
      <w:r>
        <w:t>р</w:t>
      </w:r>
      <w:r>
        <w:t>вого ребенка,  родители слишком мало времени уделяют Валерию, ребенок  находится один на один со своим положением, делает свои выводы, иногда неправильные и требующие род</w:t>
      </w:r>
      <w:r>
        <w:t>и</w:t>
      </w:r>
      <w:r>
        <w:t>тельского совета и поддержки. В свою очередь род</w:t>
      </w:r>
      <w:r>
        <w:t>ители хотят видеть ребенка более успе</w:t>
      </w:r>
      <w:r>
        <w:t>ш</w:t>
      </w:r>
      <w:r>
        <w:t xml:space="preserve">ным и послушным, тем самым у ребенка возникают противоречивые чувства, не понимания того, что от него хотят, что и ведет к проявлению агрессии. </w:t>
      </w:r>
    </w:p>
    <w:p w:rsidR="00000000" w:rsidRDefault="00354185">
      <w:pPr>
        <w:pStyle w:val="20"/>
      </w:pPr>
      <w:r>
        <w:t>Из тех двух случаев можно предположить, что воспитание во многом влияет н</w:t>
      </w:r>
      <w:r>
        <w:t xml:space="preserve">а степень агрессивности у подростка. Особенно в таком проблемном возрасте ребенок требует особого внимания и особого отношения к нему. Но и ребенок должен научиться также, принимать взгляды родителей. Здесь должна присутствовать обратная связь и понимание </w:t>
      </w:r>
      <w:r>
        <w:t>обеих сторон.</w:t>
      </w:r>
    </w:p>
    <w:p w:rsidR="00000000" w:rsidRDefault="00354185">
      <w:pPr>
        <w:pStyle w:val="20"/>
      </w:pPr>
      <w:r>
        <w:t>Если проанализировать следующие семьи, то видно, что родители стараются в полож</w:t>
      </w:r>
      <w:r>
        <w:t>е</w:t>
      </w:r>
      <w:r>
        <w:t>нии детей, но в основном каждая семья старается следовать своим принципам воспитания. Дети, в свою очередь, стараются также правильно воспринимать воспитание свои</w:t>
      </w:r>
      <w:r>
        <w:t>х родителей, но их возраст, который не характеризуется стабильностью в поведении, приводит к пробл</w:t>
      </w:r>
      <w:r>
        <w:t>е</w:t>
      </w:r>
      <w:r>
        <w:t>мам, которые влияют на уровень агрессивности. Но этот уровень небольшой и в основном его можно считать, как нормальное проявление у подростков. Главное, чтоб</w:t>
      </w:r>
      <w:r>
        <w:t>ы этот уровень не увеличивался, за чем обязаны следить, как и родители, так и учителя, классные руководители.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ind w:left="2880" w:firstLine="720"/>
        <w:jc w:val="both"/>
        <w:rPr>
          <w:sz w:val="28"/>
        </w:rPr>
      </w:pPr>
    </w:p>
    <w:p w:rsidR="00000000" w:rsidRDefault="00354185">
      <w:pPr>
        <w:pStyle w:val="4"/>
        <w:ind w:left="0" w:firstLine="0"/>
      </w:pPr>
      <w:r>
        <w:rPr>
          <w:sz w:val="28"/>
        </w:rPr>
        <w:t xml:space="preserve">                                          </w:t>
      </w:r>
      <w:r>
        <w:t>Заключение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pStyle w:val="20"/>
      </w:pPr>
      <w:r>
        <w:t>В заключение своей курсовой работы рассматриваются выводы по проведенным тестам и результа</w:t>
      </w:r>
      <w:r>
        <w:t>ты их по отношению с поставленной мной гипотезой.</w:t>
      </w:r>
    </w:p>
    <w:p w:rsidR="00000000" w:rsidRDefault="00354185">
      <w:pPr>
        <w:pStyle w:val="20"/>
      </w:pPr>
      <w:r>
        <w:t>Теоретическая часть курсовой работы основана на просмотре особенностей подростк</w:t>
      </w:r>
      <w:r>
        <w:t>о</w:t>
      </w:r>
      <w:r>
        <w:t>вого возраста и различных типов семей, которые влияют  на степень развития ребенка в этом возрасте. Подростковый возраст, возр</w:t>
      </w:r>
      <w:r>
        <w:t>аст перемен и ломки характера - поистине трудный во</w:t>
      </w:r>
      <w:r>
        <w:t>з</w:t>
      </w:r>
      <w:r>
        <w:t>раст. переменчивое, с резкими колебаниями настроения, ранимость делают его подчас сове</w:t>
      </w:r>
      <w:r>
        <w:t>р</w:t>
      </w:r>
      <w:r>
        <w:t>шенно неспособным адекватно оценивать ситуацию и вести себя сообразуясь с нею. Именно такой своей неадекватностью под</w:t>
      </w:r>
      <w:r>
        <w:t>росток и провоцирует возникновение разного рода ко</w:t>
      </w:r>
      <w:r>
        <w:t>н</w:t>
      </w:r>
      <w:r>
        <w:t>фликтов и агрессии. В свою очередь различные типы семей, воспитание и отношение родит</w:t>
      </w:r>
      <w:r>
        <w:t>е</w:t>
      </w:r>
      <w:r>
        <w:t>лей по-своему оказывают на развитие подростка.</w:t>
      </w:r>
    </w:p>
    <w:p w:rsidR="00000000" w:rsidRDefault="00354185">
      <w:pPr>
        <w:pStyle w:val="20"/>
      </w:pPr>
      <w:r>
        <w:t xml:space="preserve">Практическая часть курсовой основана на тестирование учеников 8 класса </w:t>
      </w:r>
      <w:proofErr w:type="spellStart"/>
      <w:r>
        <w:t>С</w:t>
      </w:r>
      <w:r>
        <w:t>тайковской</w:t>
      </w:r>
      <w:proofErr w:type="spellEnd"/>
      <w:r>
        <w:t xml:space="preserve"> средней школы, которые выполняли тест на выявление уровня агрессивности, также прох</w:t>
      </w:r>
      <w:r>
        <w:t>о</w:t>
      </w:r>
      <w:r>
        <w:t>дили тестирование их родители на выявление родительского отношения. Принимало участие 8 детей и их родители.</w:t>
      </w:r>
    </w:p>
    <w:p w:rsidR="00000000" w:rsidRDefault="00354185">
      <w:pPr>
        <w:pStyle w:val="20"/>
      </w:pPr>
      <w:r>
        <w:t>При анализе и изучении их ответов выявилось, что уро</w:t>
      </w:r>
      <w:r>
        <w:t xml:space="preserve">вень агрессивности у  всего класса невысокий, только у некоторых он совпадает с индексом агрессивности. Это у Савельевой А., </w:t>
      </w:r>
      <w:proofErr w:type="spellStart"/>
      <w:r>
        <w:t>Кораблева</w:t>
      </w:r>
      <w:proofErr w:type="spellEnd"/>
      <w:r>
        <w:t xml:space="preserve"> В., </w:t>
      </w:r>
      <w:proofErr w:type="spellStart"/>
      <w:r>
        <w:t>Ермалович</w:t>
      </w:r>
      <w:proofErr w:type="spellEnd"/>
      <w:r>
        <w:t xml:space="preserve"> Е и то этот уровень не большой.</w:t>
      </w:r>
    </w:p>
    <w:p w:rsidR="00000000" w:rsidRDefault="00354185">
      <w:pPr>
        <w:pStyle w:val="20"/>
      </w:pPr>
      <w:r>
        <w:t xml:space="preserve">При анализе родительского отношения выявилось, что всем родителям нравятся </w:t>
      </w:r>
      <w:r>
        <w:t>их дети такими, какие они есть, гордятся ими, интересуются их делами, но при всем этом чувствуется довольно строгий контроль за дисциплиной и воспитанием ребенка.</w:t>
      </w:r>
    </w:p>
    <w:p w:rsidR="00000000" w:rsidRDefault="00354185">
      <w:pPr>
        <w:pStyle w:val="20"/>
      </w:pPr>
      <w:r>
        <w:t>По-разному этот контроль воспринимается детьми. У Савельевой А такое воспитание влияет на уро</w:t>
      </w:r>
      <w:r>
        <w:t>вень агрессивности, и чувствуется, что девочка не воспринимает такого отн</w:t>
      </w:r>
      <w:r>
        <w:t>о</w:t>
      </w:r>
      <w:r>
        <w:t>шения, что и содействует появлению агрессии.</w:t>
      </w:r>
    </w:p>
    <w:p w:rsidR="00000000" w:rsidRDefault="00354185">
      <w:pPr>
        <w:pStyle w:val="20"/>
      </w:pPr>
      <w:r>
        <w:t>Есть также ученик, у которого контроль родителей очень слабый, но это также по-своему влияет на проявление агрессии.</w:t>
      </w:r>
    </w:p>
    <w:p w:rsidR="00000000" w:rsidRDefault="00354185">
      <w:pPr>
        <w:pStyle w:val="20"/>
      </w:pPr>
      <w:r>
        <w:t>У остальных детей чу</w:t>
      </w:r>
      <w:r>
        <w:t>вствуется понимание родительского отношения, они воспринимают воспитание родителей, как необходимую меру с их стороны, но в свою очередь возникают проблемы связанные с переходным возрастом, что и ведет к проявлению агрессии.</w:t>
      </w:r>
    </w:p>
    <w:p w:rsidR="00000000" w:rsidRDefault="00354185">
      <w:pPr>
        <w:pStyle w:val="20"/>
      </w:pPr>
      <w:r>
        <w:t>В результате выявилось, что гип</w:t>
      </w:r>
      <w:r>
        <w:t>отеза в некоторой мере подтвердилась, но так как в кла</w:t>
      </w:r>
      <w:r>
        <w:t>с</w:t>
      </w:r>
      <w:r>
        <w:t>се не выявилось высокого индекса агрессивности и родительское отношение в основном во</w:t>
      </w:r>
      <w:r>
        <w:t>с</w:t>
      </w:r>
      <w:r>
        <w:t>принимается хорошо детьми, поэтому здесь выявить в точности, что влияет  на уровень а</w:t>
      </w:r>
      <w:r>
        <w:t>г</w:t>
      </w:r>
      <w:r>
        <w:t>рессивности не очень легко.</w:t>
      </w:r>
    </w:p>
    <w:p w:rsidR="00000000" w:rsidRDefault="00354185">
      <w:pPr>
        <w:pStyle w:val="20"/>
      </w:pPr>
      <w:r>
        <w:t>В</w:t>
      </w:r>
      <w:r>
        <w:t xml:space="preserve"> связи с этим тему еще нужно разрабатывать и рассматривать с разных сторон. Чтобы придти к стабильному выводу.</w:t>
      </w:r>
    </w:p>
    <w:p w:rsidR="00000000" w:rsidRDefault="00354185">
      <w:pPr>
        <w:pStyle w:val="20"/>
      </w:pPr>
      <w:r>
        <w:t>Поэтому эта тема будет интересна для других студентов, и разрабатывать ее станет п</w:t>
      </w:r>
      <w:r>
        <w:t>о</w:t>
      </w:r>
      <w:r>
        <w:t>лезным для каждого из учащихся.</w:t>
      </w:r>
    </w:p>
    <w:p w:rsidR="00000000" w:rsidRDefault="00354185">
      <w:pPr>
        <w:jc w:val="both"/>
        <w:rPr>
          <w:sz w:val="28"/>
        </w:rPr>
      </w:pPr>
    </w:p>
    <w:p w:rsidR="00000000" w:rsidRDefault="00354185">
      <w:pPr>
        <w:pStyle w:val="a3"/>
        <w:rPr>
          <w:b/>
          <w:sz w:val="36"/>
        </w:rPr>
      </w:pPr>
      <w:r>
        <w:t xml:space="preserve">                             </w:t>
      </w:r>
      <w:r>
        <w:t xml:space="preserve">                   </w:t>
      </w:r>
      <w:r>
        <w:rPr>
          <w:b/>
          <w:sz w:val="36"/>
        </w:rPr>
        <w:t>Литература.</w:t>
      </w:r>
    </w:p>
    <w:p w:rsidR="00000000" w:rsidRDefault="00354185">
      <w:pPr>
        <w:pStyle w:val="a3"/>
        <w:ind w:left="2749" w:firstLine="851"/>
        <w:rPr>
          <w:b/>
          <w:sz w:val="36"/>
        </w:rPr>
      </w:pPr>
    </w:p>
    <w:p w:rsidR="00000000" w:rsidRDefault="00354185">
      <w:pPr>
        <w:pStyle w:val="a3"/>
      </w:pPr>
      <w:r>
        <w:t xml:space="preserve">1. </w:t>
      </w:r>
      <w:proofErr w:type="spellStart"/>
      <w:r>
        <w:t>Аверин</w:t>
      </w:r>
      <w:proofErr w:type="spellEnd"/>
      <w:r>
        <w:t xml:space="preserve"> В.А.  «Психология детей и подростков». Изд-во Михайлова В.А., 1998.</w:t>
      </w:r>
    </w:p>
    <w:p w:rsidR="00000000" w:rsidRDefault="00354185">
      <w:pPr>
        <w:pStyle w:val="a3"/>
        <w:numPr>
          <w:ilvl w:val="0"/>
          <w:numId w:val="4"/>
        </w:numPr>
      </w:pPr>
      <w:proofErr w:type="spellStart"/>
      <w:r>
        <w:t>Айхорин</w:t>
      </w:r>
      <w:proofErr w:type="spellEnd"/>
      <w:r>
        <w:t xml:space="preserve"> А. «Трудный подросток». – М.: Апрель Пресс, Изд-во ЭКСМО – Пресс, 2001.</w:t>
      </w:r>
    </w:p>
    <w:p w:rsidR="00000000" w:rsidRDefault="00354185">
      <w:pPr>
        <w:pStyle w:val="a3"/>
        <w:numPr>
          <w:ilvl w:val="0"/>
          <w:numId w:val="4"/>
        </w:numPr>
      </w:pPr>
      <w:proofErr w:type="spellStart"/>
      <w:r>
        <w:t>Асановой</w:t>
      </w:r>
      <w:proofErr w:type="spellEnd"/>
      <w:r>
        <w:t xml:space="preserve"> Н.К. «Руководство по предупреждению насилия над детьми».-</w:t>
      </w:r>
      <w:r>
        <w:t xml:space="preserve"> М.: </w:t>
      </w:r>
      <w:proofErr w:type="spellStart"/>
      <w:r>
        <w:t>Изд-ий</w:t>
      </w:r>
      <w:proofErr w:type="spellEnd"/>
      <w:r>
        <w:t xml:space="preserve"> гум</w:t>
      </w:r>
      <w:r>
        <w:t>а</w:t>
      </w:r>
      <w:r>
        <w:t>нитарный центр ВЛАДОС, 1997.</w:t>
      </w:r>
    </w:p>
    <w:p w:rsidR="00000000" w:rsidRDefault="00354185">
      <w:pPr>
        <w:pStyle w:val="a3"/>
        <w:numPr>
          <w:ilvl w:val="0"/>
          <w:numId w:val="4"/>
        </w:numPr>
      </w:pPr>
      <w:proofErr w:type="spellStart"/>
      <w:r>
        <w:t>Видра</w:t>
      </w:r>
      <w:proofErr w:type="spellEnd"/>
      <w:r>
        <w:t xml:space="preserve"> Д. «Помощь разведенным родителям и их детям». – М.: Изд-во Института Психот</w:t>
      </w:r>
      <w:r>
        <w:t>е</w:t>
      </w:r>
      <w:r>
        <w:t>рапии, 2000.</w:t>
      </w:r>
    </w:p>
    <w:p w:rsidR="00000000" w:rsidRDefault="00354185">
      <w:pPr>
        <w:pStyle w:val="a3"/>
        <w:numPr>
          <w:ilvl w:val="0"/>
          <w:numId w:val="4"/>
        </w:numPr>
      </w:pPr>
      <w:proofErr w:type="spellStart"/>
      <w:r>
        <w:t>Вроно</w:t>
      </w:r>
      <w:proofErr w:type="spellEnd"/>
      <w:r>
        <w:t xml:space="preserve"> Е. «Несчастливые дети – трудные родители».-  М.: Семья и школа, 1997.</w:t>
      </w:r>
    </w:p>
    <w:p w:rsidR="00000000" w:rsidRDefault="00354185">
      <w:pPr>
        <w:pStyle w:val="a3"/>
        <w:numPr>
          <w:ilvl w:val="0"/>
          <w:numId w:val="4"/>
        </w:numPr>
      </w:pPr>
      <w:r>
        <w:t xml:space="preserve">Кондратьев М. Ю. «Подросток в замкнутом </w:t>
      </w:r>
      <w:r>
        <w:t>круге». – М.: Изд-во «Институт практической психиатрии», Воронеж: НПО «</w:t>
      </w:r>
      <w:proofErr w:type="spellStart"/>
      <w:r>
        <w:t>Модэкс</w:t>
      </w:r>
      <w:proofErr w:type="spellEnd"/>
      <w:r>
        <w:t>», 1997.</w:t>
      </w:r>
    </w:p>
    <w:p w:rsidR="00000000" w:rsidRDefault="00354185">
      <w:pPr>
        <w:pStyle w:val="a3"/>
        <w:numPr>
          <w:ilvl w:val="0"/>
          <w:numId w:val="4"/>
        </w:numPr>
      </w:pPr>
      <w:r>
        <w:t>Куликова В.А. «Семейная педагогика и домашнее воспитание».: учебник, 1999.</w:t>
      </w:r>
    </w:p>
    <w:p w:rsidR="00000000" w:rsidRDefault="00354185">
      <w:pPr>
        <w:pStyle w:val="a3"/>
        <w:numPr>
          <w:ilvl w:val="0"/>
          <w:numId w:val="4"/>
        </w:numPr>
      </w:pPr>
      <w:r>
        <w:t xml:space="preserve">Рогов Е.И. «Настольная книга практического психолога в образовании». Учебное пособие. М.: </w:t>
      </w:r>
      <w:proofErr w:type="spellStart"/>
      <w:r>
        <w:t>Владо</w:t>
      </w:r>
      <w:r>
        <w:t>с</w:t>
      </w:r>
      <w:proofErr w:type="spellEnd"/>
      <w:r>
        <w:t>, 1995.</w:t>
      </w:r>
    </w:p>
    <w:p w:rsidR="00000000" w:rsidRDefault="00354185">
      <w:pPr>
        <w:pStyle w:val="a3"/>
        <w:numPr>
          <w:ilvl w:val="0"/>
          <w:numId w:val="4"/>
        </w:numPr>
      </w:pPr>
      <w:r>
        <w:t xml:space="preserve">Рогов Е.И. «Настольная книга практического психолога в образовании». Учебное пособие. М.: </w:t>
      </w:r>
      <w:proofErr w:type="spellStart"/>
      <w:r>
        <w:t>Владос</w:t>
      </w:r>
      <w:proofErr w:type="spellEnd"/>
      <w:r>
        <w:t>, 2000.</w:t>
      </w:r>
    </w:p>
    <w:p w:rsidR="00000000" w:rsidRDefault="00354185">
      <w:pPr>
        <w:pStyle w:val="a3"/>
        <w:numPr>
          <w:ilvl w:val="0"/>
          <w:numId w:val="4"/>
        </w:numPr>
      </w:pPr>
      <w:r>
        <w:t xml:space="preserve">«Популярная психология для родителей».: 2-е издание, </w:t>
      </w:r>
      <w:proofErr w:type="spellStart"/>
      <w:r>
        <w:t>испр</w:t>
      </w:r>
      <w:proofErr w:type="spellEnd"/>
      <w:r>
        <w:t>.: Союз, 1999.</w:t>
      </w:r>
    </w:p>
    <w:p w:rsidR="00000000" w:rsidRDefault="00354185">
      <w:pPr>
        <w:pStyle w:val="a3"/>
        <w:numPr>
          <w:ilvl w:val="0"/>
          <w:numId w:val="4"/>
        </w:numPr>
      </w:pPr>
      <w:r>
        <w:t xml:space="preserve">«Социология».: </w:t>
      </w:r>
      <w:proofErr w:type="spellStart"/>
      <w:r>
        <w:t>Учебн</w:t>
      </w:r>
      <w:proofErr w:type="spellEnd"/>
      <w:r>
        <w:t xml:space="preserve">. Пособие для студентов </w:t>
      </w:r>
      <w:proofErr w:type="spellStart"/>
      <w:r>
        <w:t>ВУЗов</w:t>
      </w:r>
      <w:proofErr w:type="spellEnd"/>
      <w:r>
        <w:t xml:space="preserve">. </w:t>
      </w:r>
      <w:proofErr w:type="spellStart"/>
      <w:r>
        <w:t>Мн</w:t>
      </w:r>
      <w:proofErr w:type="spellEnd"/>
      <w:r>
        <w:t>., «</w:t>
      </w:r>
      <w:proofErr w:type="spellStart"/>
      <w:r>
        <w:t>Тетра</w:t>
      </w:r>
      <w:proofErr w:type="spellEnd"/>
      <w:r>
        <w:t xml:space="preserve"> </w:t>
      </w:r>
      <w:proofErr w:type="spellStart"/>
      <w:r>
        <w:t>Системс</w:t>
      </w:r>
      <w:proofErr w:type="spellEnd"/>
      <w:r>
        <w:t>»</w:t>
      </w:r>
      <w:r>
        <w:t xml:space="preserve">, 2001.  </w:t>
      </w:r>
    </w:p>
    <w:p w:rsidR="00000000" w:rsidRDefault="00354185">
      <w:pPr>
        <w:pStyle w:val="a3"/>
        <w:numPr>
          <w:ilvl w:val="0"/>
          <w:numId w:val="4"/>
        </w:numPr>
      </w:pPr>
      <w:r>
        <w:t>Фридман И.К. «Себя как в зеркале я вижу…». – М.: Изд-во «Семья и школа», 1196.</w:t>
      </w:r>
    </w:p>
    <w:p w:rsidR="00000000" w:rsidRDefault="00354185">
      <w:pPr>
        <w:pStyle w:val="a3"/>
        <w:numPr>
          <w:ilvl w:val="0"/>
          <w:numId w:val="4"/>
        </w:numPr>
      </w:pPr>
      <w:r>
        <w:t xml:space="preserve">Фурманов И.А. «Психологические основы диагностики и коррекции нарушений поведения у детей подросткового и юношеского возраста». </w:t>
      </w:r>
      <w:proofErr w:type="spellStart"/>
      <w:r>
        <w:t>Мн</w:t>
      </w:r>
      <w:proofErr w:type="spellEnd"/>
      <w:r>
        <w:t>., 1997.</w:t>
      </w:r>
    </w:p>
    <w:p w:rsidR="00000000" w:rsidRDefault="00354185">
      <w:pPr>
        <w:pStyle w:val="a3"/>
        <w:numPr>
          <w:ilvl w:val="0"/>
          <w:numId w:val="4"/>
        </w:numPr>
      </w:pPr>
      <w:r>
        <w:t>Фурманов И.А., Аладьин А.А.,</w:t>
      </w:r>
      <w:r>
        <w:t xml:space="preserve"> Фурманов Н.В. «Психологическая работа с детьми, лише</w:t>
      </w:r>
      <w:r>
        <w:t>н</w:t>
      </w:r>
      <w:r>
        <w:t xml:space="preserve">ными родительского попечительства». </w:t>
      </w:r>
      <w:proofErr w:type="spellStart"/>
      <w:r>
        <w:t>Мн</w:t>
      </w:r>
      <w:proofErr w:type="spellEnd"/>
      <w:r>
        <w:t>.: «ТЕСЕЙ», 1999.</w:t>
      </w:r>
    </w:p>
    <w:p w:rsidR="00354185" w:rsidRDefault="00354185">
      <w:pPr>
        <w:pStyle w:val="a3"/>
        <w:numPr>
          <w:ilvl w:val="0"/>
          <w:numId w:val="4"/>
        </w:numPr>
      </w:pPr>
      <w:r>
        <w:t xml:space="preserve">Холл </w:t>
      </w:r>
      <w:proofErr w:type="spellStart"/>
      <w:r>
        <w:t>Кэлвин</w:t>
      </w:r>
      <w:proofErr w:type="spellEnd"/>
      <w:r>
        <w:t xml:space="preserve"> С., </w:t>
      </w:r>
      <w:proofErr w:type="spellStart"/>
      <w:r>
        <w:t>Линдсей</w:t>
      </w:r>
      <w:proofErr w:type="spellEnd"/>
      <w:r>
        <w:t xml:space="preserve"> </w:t>
      </w:r>
      <w:proofErr w:type="spellStart"/>
      <w:r>
        <w:t>Гарднер</w:t>
      </w:r>
      <w:proofErr w:type="spellEnd"/>
      <w:r>
        <w:t xml:space="preserve">. «Теория личности». – М. «КСП+», 1997.      </w:t>
      </w:r>
    </w:p>
    <w:sectPr w:rsidR="00354185">
      <w:footerReference w:type="even" r:id="rId7"/>
      <w:footerReference w:type="default" r:id="rId8"/>
      <w:pgSz w:w="11906" w:h="16838"/>
      <w:pgMar w:top="284" w:right="282" w:bottom="568" w:left="2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185" w:rsidRDefault="00354185">
      <w:r>
        <w:separator/>
      </w:r>
    </w:p>
  </w:endnote>
  <w:endnote w:type="continuationSeparator" w:id="0">
    <w:p w:rsidR="00354185" w:rsidRDefault="003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541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354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541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28</w:t>
    </w:r>
    <w:r>
      <w:rPr>
        <w:rStyle w:val="a6"/>
      </w:rPr>
      <w:fldChar w:fldCharType="end"/>
    </w:r>
  </w:p>
  <w:p w:rsidR="00000000" w:rsidRDefault="00354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185" w:rsidRDefault="00354185">
      <w:r>
        <w:separator/>
      </w:r>
    </w:p>
  </w:footnote>
  <w:footnote w:type="continuationSeparator" w:id="0">
    <w:p w:rsidR="00354185" w:rsidRDefault="003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1BB"/>
    <w:multiLevelType w:val="hybridMultilevel"/>
    <w:tmpl w:val="7D86114A"/>
    <w:lvl w:ilvl="0">
      <w:numFmt w:val="bullet"/>
      <w:lvlText w:val="−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AB7B53"/>
    <w:multiLevelType w:val="multilevel"/>
    <w:tmpl w:val="BFAE2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DD93AB4"/>
    <w:multiLevelType w:val="singleLevel"/>
    <w:tmpl w:val="793A15A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3A965779"/>
    <w:multiLevelType w:val="hybridMultilevel"/>
    <w:tmpl w:val="6750C73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5BF87BB2"/>
    <w:multiLevelType w:val="hybridMultilevel"/>
    <w:tmpl w:val="65865880"/>
    <w:lvl w:ilvl="0">
      <w:numFmt w:val="bullet"/>
      <w:lvlText w:val="−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62"/>
    <w:rsid w:val="001D3662"/>
    <w:rsid w:val="003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0D9F-B61B-4381-A2CB-EA11E757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2160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pPr>
      <w:keepNext/>
      <w:ind w:left="2160" w:firstLine="720"/>
      <w:jc w:val="both"/>
      <w:outlineLvl w:val="3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a4">
    <w:name w:val="Body Text Indent"/>
    <w:basedOn w:val="a"/>
    <w:semiHidden/>
    <w:pPr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32"/>
    </w:rPr>
  </w:style>
  <w:style w:type="paragraph" w:styleId="a8">
    <w:name w:val="Sub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12178</Words>
  <Characters>69417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Елена Вроно</vt:lpstr>
    </vt:vector>
  </TitlesOfParts>
  <Company>Never Hood</Company>
  <LinksUpToDate>false</LinksUpToDate>
  <CharactersWithSpaces>81433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Елена Вроно</dc:title>
  <dc:subject/>
  <dc:creator>Dr. Alex</dc:creator>
  <cp:keywords/>
  <dc:description/>
  <cp:lastModifiedBy>Igor</cp:lastModifiedBy>
  <cp:revision>3</cp:revision>
  <dcterms:created xsi:type="dcterms:W3CDTF">2025-03-23T12:52:00Z</dcterms:created>
  <dcterms:modified xsi:type="dcterms:W3CDTF">2025-03-23T12:52:00Z</dcterms:modified>
</cp:coreProperties>
</file>