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tabs>
          <w:tab w:val="left" w:pos="3536"/>
          <w:tab w:val="center" w:pos="473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>ЯЗЫК ЦВЕТОВ</w:t>
      </w: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tabs>
          <w:tab w:val="left" w:pos="3536"/>
          <w:tab w:val="center" w:pos="4733"/>
        </w:tabs>
        <w:ind w:left="112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ВВЕДЕНИЕ</w:t>
      </w: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  <w:rPr>
          <w:color w:val="000000"/>
        </w:rPr>
      </w:pPr>
      <w:r>
        <w:rPr>
          <w:color w:val="000000"/>
        </w:rPr>
        <w:t xml:space="preserve">Бесспорно, что, преподнося букет, вы хотите быть уверены, что сделали безошибочный выбор. А если вы составили букет, учитывая значение цветов, он превратится в очень ценный подарок. </w:t>
      </w: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  <w:rPr>
          <w:color w:val="FF0000"/>
        </w:rPr>
      </w:pPr>
      <w:r>
        <w:rPr>
          <w:color w:val="000000"/>
        </w:rPr>
        <w:t>Даря цветы, надо помнить, что с каждым из них связан</w:t>
      </w:r>
      <w:r>
        <w:rPr>
          <w:color w:val="000000"/>
        </w:rPr>
        <w:t xml:space="preserve">о определенное понятие. И если это известно человеку, которому вы дарите букет, то, торопливо и небрежно подойдя к его составлению, вы можете поставить себя в неловкое положение. </w:t>
      </w:r>
    </w:p>
    <w:p w:rsidR="00000000" w:rsidRDefault="008B163C">
      <w:pPr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  <w:rPr>
          <w:rFonts w:ascii="Arial Unicode MS" w:eastAsia="Arial Unicode MS" w:hAnsi="Arial Unicode MS" w:cs="Arial Unicode MS"/>
          <w:color w:val="000000"/>
          <w:szCs w:val="18"/>
        </w:rPr>
      </w:pPr>
      <w:r>
        <w:rPr>
          <w:rFonts w:ascii="Arial Unicode MS" w:eastAsia="Arial Unicode MS" w:hAnsi="Arial Unicode MS" w:cs="Arial Unicode MS"/>
          <w:noProof/>
          <w:color w:val="000000"/>
          <w:szCs w:val="18"/>
        </w:rPr>
        <w:drawing>
          <wp:inline distT="0" distB="0" distL="0" distR="0">
            <wp:extent cx="1714500" cy="1714500"/>
            <wp:effectExtent l="0" t="0" r="0" b="0"/>
            <wp:docPr id="1" name="Рисунок 1" descr="Герб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е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7957">
      <w:pPr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  <w:rPr>
          <w:rFonts w:ascii="Arial Unicode MS" w:eastAsia="Arial Unicode MS" w:hAnsi="Arial Unicode MS" w:cs="Arial Unicode MS"/>
          <w:color w:val="000000"/>
          <w:szCs w:val="18"/>
        </w:rPr>
      </w:pPr>
      <w:r>
        <w:rPr>
          <w:rFonts w:ascii="Arial Unicode MS" w:eastAsia="Arial Unicode MS" w:hAnsi="Arial Unicode MS" w:cs="Arial Unicode MS"/>
          <w:color w:val="000000"/>
          <w:szCs w:val="18"/>
        </w:rPr>
        <w:t>Нельзя говорить о языке цветов, как о неком эсперанто. Существует огромное количество толкований</w:t>
      </w:r>
      <w:r>
        <w:rPr>
          <w:rFonts w:ascii="Arial Unicode MS" w:eastAsia="Arial Unicode MS" w:hAnsi="Arial Unicode MS" w:cs="Arial Unicode MS"/>
          <w:color w:val="000000"/>
          <w:szCs w:val="18"/>
        </w:rPr>
        <w:t>, каждое из которых представляет свои версии расшифровок, зачастую противореча другим источникам. Эта разница в толкованиях появляется по причинам пространственным и временным. То же самое можно сказать про языки, на которых мы говорим (во Франции - францу</w:t>
      </w:r>
      <w:r>
        <w:rPr>
          <w:rFonts w:ascii="Arial Unicode MS" w:eastAsia="Arial Unicode MS" w:hAnsi="Arial Unicode MS" w:cs="Arial Unicode MS"/>
          <w:color w:val="000000"/>
          <w:szCs w:val="18"/>
        </w:rPr>
        <w:t xml:space="preserve">зский, в Японии - японский, а древнерусский разительно отличается от современного русского языка). </w:t>
      </w: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</w:pPr>
      <w:r>
        <w:t>Познакомившись со всем разнообразием цветочных толкований, я убедилась, что объединить и сгруппировать воедино все это просто не представляется возможным. П</w:t>
      </w:r>
      <w:r>
        <w:t xml:space="preserve">оэтому я решила остановиться на самых интересных и наиболее достоверных, на мой взгляд, толкованиях. </w:t>
      </w: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</w:pP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</w:pPr>
    </w:p>
    <w:p w:rsidR="00000000" w:rsidRDefault="00E37957">
      <w:pPr>
        <w:pStyle w:val="a3"/>
        <w:pBdr>
          <w:left w:val="single" w:sz="6" w:space="4" w:color="737373"/>
          <w:right w:val="single" w:sz="6" w:space="4" w:color="737373"/>
        </w:pBdr>
        <w:shd w:val="clear" w:color="auto" w:fill="FFFFFF"/>
        <w:ind w:left="112"/>
        <w:rPr>
          <w:b/>
          <w:bCs/>
          <w:color w:val="000000"/>
          <w:szCs w:val="19"/>
          <w:highlight w:val="yellow"/>
        </w:rPr>
      </w:pPr>
    </w:p>
    <w:p w:rsidR="00000000" w:rsidRDefault="00E37957">
      <w:pPr>
        <w:pBdr>
          <w:left w:val="single" w:sz="6" w:space="3" w:color="DDDDDD"/>
          <w:bottom w:val="single" w:sz="6" w:space="3" w:color="DDDDDD"/>
        </w:pBdr>
        <w:spacing w:after="160"/>
        <w:ind w:left="160"/>
        <w:jc w:val="center"/>
        <w:rPr>
          <w:rFonts w:ascii="Arial Unicode MS" w:eastAsia="Arial Unicode MS" w:hAnsi="Arial Unicode MS" w:cs="Arial Unicode MS"/>
          <w:b/>
          <w:bCs/>
          <w:color w:val="000000"/>
          <w:szCs w:val="19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Cs w:val="19"/>
          <w:highlight w:val="yellow"/>
        </w:rPr>
        <w:t>ИСТОРИЧЕСКАЯ СПРАВКА</w:t>
      </w:r>
    </w:p>
    <w:p w:rsidR="00000000" w:rsidRDefault="008B163C">
      <w:pPr>
        <w:pBdr>
          <w:left w:val="single" w:sz="6" w:space="3" w:color="DDDDDD"/>
          <w:bottom w:val="single" w:sz="6" w:space="3" w:color="DDDDDD"/>
        </w:pBdr>
        <w:spacing w:after="160"/>
        <w:ind w:left="160"/>
        <w:rPr>
          <w:rFonts w:ascii="Arial Unicode MS" w:eastAsia="Arial Unicode MS" w:hAnsi="Arial Unicode MS" w:cs="Arial Unicode MS"/>
          <w:color w:val="000000"/>
          <w:szCs w:val="19"/>
          <w:lang w:val="en-US"/>
        </w:rPr>
      </w:pPr>
      <w:r>
        <w:rPr>
          <w:rFonts w:ascii="Arial Unicode MS" w:eastAsia="Arial Unicode MS" w:hAnsi="Arial Unicode MS" w:cs="Arial Unicode MS"/>
          <w:noProof/>
          <w:color w:val="000000"/>
          <w:szCs w:val="19"/>
        </w:rPr>
        <w:lastRenderedPageBreak/>
        <w:drawing>
          <wp:inline distT="0" distB="0" distL="0" distR="0">
            <wp:extent cx="1666875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7957">
      <w:pPr>
        <w:pBdr>
          <w:left w:val="single" w:sz="6" w:space="3" w:color="DDDDDD"/>
          <w:bottom w:val="single" w:sz="6" w:space="3" w:color="DDDDDD"/>
        </w:pBdr>
        <w:spacing w:after="160"/>
        <w:ind w:left="160"/>
        <w:rPr>
          <w:rFonts w:ascii="Arial Unicode MS" w:eastAsia="Arial Unicode MS" w:hAnsi="Arial Unicode MS" w:cs="Arial Unicode MS"/>
          <w:color w:val="000000"/>
          <w:szCs w:val="19"/>
          <w:lang w:val="en-US"/>
        </w:rPr>
      </w:pPr>
    </w:p>
    <w:p w:rsidR="00000000" w:rsidRDefault="00E37957">
      <w:pPr>
        <w:spacing w:before="160" w:after="240"/>
        <w:rPr>
          <w:rFonts w:ascii="Arial Unicode MS" w:eastAsia="Arial Unicode MS" w:hAnsi="Arial Unicode MS" w:cs="Arial Unicode MS"/>
          <w:color w:val="000000"/>
          <w:szCs w:val="19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Cs w:val="19"/>
        </w:rPr>
        <w:t>С незап</w:t>
      </w:r>
      <w:r>
        <w:rPr>
          <w:rFonts w:ascii="Arial Unicode MS" w:eastAsia="Arial Unicode MS" w:hAnsi="Arial Unicode MS" w:cs="Arial Unicode MS"/>
          <w:b/>
          <w:bCs/>
          <w:color w:val="000000"/>
          <w:szCs w:val="19"/>
        </w:rPr>
        <w:t xml:space="preserve">амятных времен люди пытались выражать цветами свои чувства. Для этого в древности в турецких гаремах использовался специальный язык цветов – «селам», который был введен в Европе шведским королем Карлом XII (1682 — 1718). Ныне этот язык практически утерян. </w:t>
      </w:r>
      <w:r>
        <w:rPr>
          <w:rFonts w:ascii="Arial Unicode MS" w:eastAsia="Arial Unicode MS" w:hAnsi="Arial Unicode MS" w:cs="Arial Unicode MS"/>
          <w:b/>
          <w:bCs/>
          <w:color w:val="000000"/>
          <w:szCs w:val="19"/>
        </w:rPr>
        <w:t>Перед свадьбой у нас есть повод вспомнить о языке цветов – языке наших чувств, и попытаться разгадать его тайны.</w:t>
      </w:r>
    </w:p>
    <w:p w:rsidR="00000000" w:rsidRDefault="00E37957">
      <w:pPr>
        <w:pStyle w:val="a3"/>
        <w:spacing w:after="240" w:afterAutospacing="0"/>
        <w:rPr>
          <w:color w:val="000000"/>
          <w:szCs w:val="19"/>
        </w:rPr>
      </w:pPr>
      <w:r>
        <w:rPr>
          <w:color w:val="000000"/>
          <w:szCs w:val="19"/>
        </w:rPr>
        <w:t>В XVII в. селам появился в Англии, после того, как писательница Уортли Монтегю (1689 —1762) во время своего путешествия на Восток вместе с муже</w:t>
      </w:r>
      <w:r>
        <w:rPr>
          <w:color w:val="000000"/>
          <w:szCs w:val="19"/>
        </w:rPr>
        <w:t>м изучила, как при помощи правильно составленного букета выразить самые разные чувства: привязанность, дружбу, любовь, ненависть. Это было незадолго после того, как Карл XII рассказал о языке цветов в Европе. С этого момента и началась настоящая мода на се</w:t>
      </w:r>
      <w:r>
        <w:rPr>
          <w:color w:val="000000"/>
          <w:szCs w:val="19"/>
        </w:rPr>
        <w:t>лам.</w:t>
      </w:r>
    </w:p>
    <w:p w:rsidR="00000000" w:rsidRDefault="00E37957">
      <w:pPr>
        <w:spacing w:after="240"/>
        <w:rPr>
          <w:rFonts w:ascii="Arial Unicode MS" w:eastAsia="Arial Unicode MS" w:hAnsi="Arial Unicode MS" w:cs="Arial Unicode MS"/>
          <w:color w:val="000000"/>
          <w:szCs w:val="19"/>
        </w:rPr>
      </w:pPr>
      <w:r>
        <w:rPr>
          <w:rFonts w:ascii="Arial Unicode MS" w:eastAsia="Arial Unicode MS" w:hAnsi="Arial Unicode MS" w:cs="Arial Unicode MS"/>
          <w:color w:val="000000"/>
          <w:szCs w:val="19"/>
        </w:rPr>
        <w:t>В те времена каждый букет имел свое значение. Это были тайные, зашифрованные послания, понятные только двоим: тому, кто дарит и тому, кому дарят. В таком букете важны были не только сами цветы, их цвет, аромат, форма, но и как они преподнесены, соцвет</w:t>
      </w:r>
      <w:r>
        <w:rPr>
          <w:rFonts w:ascii="Arial Unicode MS" w:eastAsia="Arial Unicode MS" w:hAnsi="Arial Unicode MS" w:cs="Arial Unicode MS"/>
          <w:color w:val="000000"/>
          <w:szCs w:val="19"/>
        </w:rPr>
        <w:t>иями вниз или вверх, есть ли в букете листья, шипы, бутоны и сколько их, и даже в какой руке, в правой или в левой, преподносился букет. Как пишет Клэр Пауэлл в книге «Значения цветов», даже наклон руки имел свой смысл: вправо – «да», влево – «нет». Если д</w:t>
      </w:r>
      <w:r>
        <w:rPr>
          <w:rFonts w:ascii="Arial Unicode MS" w:eastAsia="Arial Unicode MS" w:hAnsi="Arial Unicode MS" w:cs="Arial Unicode MS"/>
          <w:color w:val="000000"/>
          <w:szCs w:val="19"/>
        </w:rPr>
        <w:t>ама, принимая цветок от кавалера, прикалывала его к волосам, это означало предостережение, а если у сердца – любовь.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Язык цветов приобретал все большую популярность в Европе, что нашло свое отражение и в литературе. Так герой пьесы Педро Кальдерона «Стойк</w:t>
      </w:r>
      <w:r>
        <w:rPr>
          <w:rFonts w:ascii="Arial Unicode MS" w:eastAsia="Arial Unicode MS" w:hAnsi="Arial Unicode MS" w:cs="Arial Unicode MS"/>
          <w:color w:val="000000"/>
          <w:szCs w:val="19"/>
        </w:rPr>
        <w:t xml:space="preserve">ий принц» (1628 г.) Фернандо говорит: 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«А цветы – язык эмблем.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Жизнь мою в иероглифах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Излагает мой букет: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Утром расцвела гвоздика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 xml:space="preserve">И увянула в обед». 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В России язык цветов попал сначала из Европы. В 1830 году русский поэт Дмитрий Ознобишин перевел с перси</w:t>
      </w:r>
      <w:r>
        <w:rPr>
          <w:rFonts w:ascii="Arial Unicode MS" w:eastAsia="Arial Unicode MS" w:hAnsi="Arial Unicode MS" w:cs="Arial Unicode MS"/>
          <w:color w:val="000000"/>
          <w:szCs w:val="19"/>
        </w:rPr>
        <w:t xml:space="preserve">дского языка и издал в Санкт-Петербурге книгу "Селам, или язык цветов". В ней он поместил более четырехсот названий </w:t>
      </w:r>
      <w:r>
        <w:rPr>
          <w:rFonts w:ascii="Arial Unicode MS" w:eastAsia="Arial Unicode MS" w:hAnsi="Arial Unicode MS" w:cs="Arial Unicode MS"/>
          <w:color w:val="000000"/>
          <w:szCs w:val="19"/>
        </w:rPr>
        <w:lastRenderedPageBreak/>
        <w:t>растений, каждому их которых соответствовало либо небольшое изречение, либо краткая реплика в возможном разговоре на вымышленном языке цвето</w:t>
      </w:r>
      <w:r>
        <w:rPr>
          <w:rFonts w:ascii="Arial Unicode MS" w:eastAsia="Arial Unicode MS" w:hAnsi="Arial Unicode MS" w:cs="Arial Unicode MS"/>
          <w:color w:val="000000"/>
          <w:szCs w:val="19"/>
        </w:rPr>
        <w:t xml:space="preserve">в. </w:t>
      </w:r>
      <w:r>
        <w:rPr>
          <w:rFonts w:ascii="Arial Unicode MS" w:eastAsia="Arial Unicode MS" w:hAnsi="Arial Unicode MS" w:cs="Arial Unicode MS"/>
          <w:color w:val="000000"/>
          <w:szCs w:val="16"/>
        </w:rPr>
        <w:t>Целое послание мог заменить цветочный букет. А такие любопытные детали. Если букет перевязывался ниткой жемчуга или бисера, то в первом случае подчеркивалось восхищение красотой женщины, которой предназначались цветы, а во втором - намекалось на ее отчу</w:t>
      </w:r>
      <w:r>
        <w:rPr>
          <w:rFonts w:ascii="Arial Unicode MS" w:eastAsia="Arial Unicode MS" w:hAnsi="Arial Unicode MS" w:cs="Arial Unicode MS"/>
          <w:color w:val="000000"/>
          <w:szCs w:val="16"/>
        </w:rPr>
        <w:t>жденность. Букет, который девушка обвязывала нитью своих волос, звал возлюбленного на смелый поступок - похитить ее. Если средневековый рыцарь просил руки своей возлюбленной, он посылал ей розы вместе с миртами - символом супружества. Маргаритки, посланные</w:t>
      </w:r>
      <w:r>
        <w:rPr>
          <w:rFonts w:ascii="Arial Unicode MS" w:eastAsia="Arial Unicode MS" w:hAnsi="Arial Unicode MS" w:cs="Arial Unicode MS"/>
          <w:color w:val="000000"/>
          <w:szCs w:val="16"/>
        </w:rPr>
        <w:t xml:space="preserve"> в ответ, означали согласие, а венок из них говорил об отсрочке брака, желании обдумать предложение.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В XIX веке язык цветов утратил свое «прикладное» значение, превратившись в модную игру в светских салонах Европы и России. Игра так и называлась «Флирт цв</w:t>
      </w:r>
      <w:r>
        <w:rPr>
          <w:rFonts w:ascii="Arial Unicode MS" w:eastAsia="Arial Unicode MS" w:hAnsi="Arial Unicode MS" w:cs="Arial Unicode MS"/>
          <w:color w:val="000000"/>
          <w:szCs w:val="19"/>
        </w:rPr>
        <w:t>етов». С помощью этой нехитрой и увлекательной игры знакомились и общались наши прабабушки и прадедушки. Каждый из гостей вытаскивал картинку с изображение и названием того цветка, роль которого он будет исполнять весь вечер, и судьбоносную карту «Ты и я»,</w:t>
      </w:r>
      <w:r>
        <w:rPr>
          <w:rFonts w:ascii="Arial Unicode MS" w:eastAsia="Arial Unicode MS" w:hAnsi="Arial Unicode MS" w:cs="Arial Unicode MS"/>
          <w:color w:val="000000"/>
          <w:szCs w:val="19"/>
        </w:rPr>
        <w:t xml:space="preserve"> определяющую партнеров по флирту. Секрет популярности игры был в том, что с помощью карт преодолевалась застенчивость, и легко завязывались знакомства с новыми людьми.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Хотя букеты со значением все еще использовались. В одном из своих стихотворений англий</w:t>
      </w:r>
      <w:r>
        <w:rPr>
          <w:rFonts w:ascii="Arial Unicode MS" w:eastAsia="Arial Unicode MS" w:hAnsi="Arial Unicode MS" w:cs="Arial Unicode MS"/>
          <w:color w:val="000000"/>
          <w:szCs w:val="19"/>
        </w:rPr>
        <w:t>ский поэт Роберт Браунинг (1812-1889) сформулировал правило составления такого букета, которым вполне можно воспользоваться и сегодня: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«Язык цветов прост: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 xml:space="preserve">Подобрать то, что хочешь сказать, 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 xml:space="preserve">Не быть многословным. 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Не повторять цветы Пасхи,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 xml:space="preserve">Не делать букет, </w:t>
      </w:r>
      <w:r>
        <w:rPr>
          <w:rFonts w:ascii="Arial Unicode MS" w:eastAsia="Arial Unicode MS" w:hAnsi="Arial Unicode MS" w:cs="Arial Unicode MS"/>
          <w:color w:val="000000"/>
          <w:szCs w:val="19"/>
        </w:rPr>
        <w:t>чтоб никто не мог понять,</w:t>
      </w:r>
      <w:r>
        <w:rPr>
          <w:rFonts w:ascii="Arial Unicode MS" w:eastAsia="Arial Unicode MS" w:hAnsi="Arial Unicode MS" w:cs="Arial Unicode MS"/>
          <w:color w:val="000000"/>
          <w:szCs w:val="19"/>
        </w:rPr>
        <w:br/>
        <w:t>И постараться быть нежным».</w:t>
      </w:r>
    </w:p>
    <w:p w:rsidR="00000000" w:rsidRDefault="00E37957">
      <w:pPr>
        <w:rPr>
          <w:rFonts w:ascii="Arial Unicode MS" w:eastAsia="Arial Unicode MS" w:hAnsi="Arial Unicode MS" w:cs="Arial Unicode MS"/>
          <w:color w:val="000000"/>
          <w:szCs w:val="19"/>
        </w:rPr>
      </w:pPr>
      <w:r>
        <w:rPr>
          <w:rFonts w:ascii="Arial Unicode MS" w:eastAsia="Arial Unicode MS" w:hAnsi="Arial Unicode MS" w:cs="Arial Unicode MS"/>
          <w:color w:val="000000"/>
          <w:szCs w:val="19"/>
        </w:rPr>
        <w:t>Как мы уже сказали, селам сегодня практически забыт. Однако в наши дни появилось множество словарей, которые присвоили цветам новые, понятные и простые для нас значения, создав, таким образом, новый, со</w:t>
      </w:r>
      <w:r>
        <w:rPr>
          <w:rFonts w:ascii="Arial Unicode MS" w:eastAsia="Arial Unicode MS" w:hAnsi="Arial Unicode MS" w:cs="Arial Unicode MS"/>
          <w:color w:val="000000"/>
          <w:szCs w:val="19"/>
        </w:rPr>
        <w:t>временный селам. Сложность лишь в том, что одним и тем же цветам толкователи дают разные значения. Раньше подобных сложностей и быть не могло, так как язык цветов, по крайней мере, в пределах одного общества был универсальным. Так что прежде чем объяснятьс</w:t>
      </w:r>
      <w:r>
        <w:rPr>
          <w:rFonts w:ascii="Arial Unicode MS" w:eastAsia="Arial Unicode MS" w:hAnsi="Arial Unicode MS" w:cs="Arial Unicode MS"/>
          <w:color w:val="000000"/>
          <w:szCs w:val="19"/>
        </w:rPr>
        <w:t>я с кем либо при помощи букета, убедитесь, что ваш визави правильно вас понимает. Более простой способ – вложить в букет шпаргалку со значением каждого находящегося в нем цветка.</w:t>
      </w:r>
    </w:p>
    <w:p w:rsidR="00000000" w:rsidRDefault="00E37957">
      <w:pPr>
        <w:rPr>
          <w:rFonts w:ascii="Arial Unicode MS" w:eastAsia="Arial Unicode MS" w:hAnsi="Arial Unicode MS" w:cs="Arial Unicode MS"/>
          <w:color w:val="000000"/>
          <w:szCs w:val="19"/>
        </w:rPr>
      </w:pP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19"/>
        </w:rPr>
        <w:br/>
      </w:r>
      <w:r>
        <w:rPr>
          <w:color w:val="000000"/>
          <w:szCs w:val="20"/>
        </w:rPr>
        <w:t>Древние мифы, библейские истории и сказания - во всех них можно найти слова</w:t>
      </w:r>
      <w:r>
        <w:rPr>
          <w:color w:val="000000"/>
          <w:szCs w:val="20"/>
        </w:rPr>
        <w:t xml:space="preserve"> о значении цветов. И все же создание "языка цветов" приписывают Востоку, а именно Японии и Китаю. Японцы и китайцы сотни лет назад посылали цветы в качестве сообщения. Тот, кто знал этот "язык" мог, ничего не говоря вслух, все-таки доносить свои чувства д</w:t>
      </w:r>
      <w:r>
        <w:rPr>
          <w:color w:val="000000"/>
          <w:szCs w:val="20"/>
        </w:rPr>
        <w:t xml:space="preserve">ругому человеку. И молчаливая беседа о любви была понятна обоим. </w:t>
      </w:r>
    </w:p>
    <w:p w:rsidR="00000000" w:rsidRDefault="00E37957">
      <w:pPr>
        <w:pStyle w:val="a3"/>
        <w:rPr>
          <w:color w:val="636363"/>
          <w:szCs w:val="18"/>
          <w:lang w:val="en-US"/>
        </w:rPr>
      </w:pPr>
      <w:r>
        <w:rPr>
          <w:color w:val="000000"/>
          <w:szCs w:val="20"/>
        </w:rPr>
        <w:lastRenderedPageBreak/>
        <w:t>В начале XVIII века король Швеции Карл II ввел в Европу новый язык, побывав в Персии и познав восточный "язык цветов". Цветочные словари публиковались в течение всего XVIII-го столетия, расс</w:t>
      </w:r>
      <w:r>
        <w:rPr>
          <w:color w:val="000000"/>
          <w:szCs w:val="20"/>
        </w:rPr>
        <w:t xml:space="preserve">казывая о секретах лилии и сирени, и отдельные его главы были посвящены составлению букетов. Очень популярен был язык цветов и во Франции и в Англии времен королевы Виктории. </w:t>
      </w:r>
      <w:r>
        <w:rPr>
          <w:color w:val="636363"/>
          <w:szCs w:val="18"/>
        </w:rPr>
        <w:t>А в культуре Японии, например, желтый цвет - символ света и солнца, и дарят желты</w:t>
      </w:r>
      <w:r>
        <w:rPr>
          <w:color w:val="636363"/>
          <w:szCs w:val="18"/>
        </w:rPr>
        <w:t xml:space="preserve">е цветы людям, которым желают света и добра. Оранжевый цвет символизирует силу, власть, гордость. А синие цветы "говорят" о тоске, верности, и дарить их принято уходящим в армию. Торжественный фиолетовый цвет - знак дружбы, а зеленый - спокойствия и мира. </w:t>
      </w:r>
      <w:r>
        <w:rPr>
          <w:color w:val="636363"/>
          <w:szCs w:val="18"/>
        </w:rPr>
        <w:t xml:space="preserve">Нейтральный белый цвет - символ чистоты, нежности, грусти и траура, так же как и в некоторых других странах. </w:t>
      </w:r>
      <w:r>
        <w:rPr>
          <w:color w:val="636363"/>
          <w:szCs w:val="18"/>
        </w:rPr>
        <w:br/>
      </w:r>
      <w:r>
        <w:rPr>
          <w:color w:val="636363"/>
          <w:szCs w:val="18"/>
        </w:rPr>
        <w:br/>
        <w:t>В культуре Древнего Востока каждому времени года соответствовал свой цвет: черный - для зимы, белый - для осени, синий - для весны и красный - дл</w:t>
      </w:r>
      <w:r>
        <w:rPr>
          <w:color w:val="636363"/>
          <w:szCs w:val="18"/>
        </w:rPr>
        <w:t xml:space="preserve">я лета. </w:t>
      </w:r>
      <w:r>
        <w:rPr>
          <w:color w:val="636363"/>
          <w:szCs w:val="18"/>
        </w:rPr>
        <w:br/>
      </w:r>
      <w:r>
        <w:rPr>
          <w:color w:val="636363"/>
          <w:szCs w:val="18"/>
        </w:rPr>
        <w:br/>
        <w:t xml:space="preserve">Существуют обычаи и предрассудки в отношении окраски лепестков. Особое отношение, конечно же, к желтому цвету, цвету измены и неверности. В одной из восточных легенд говорится, что красные розы разоблачили неверную жену некоего султана, пожелтев </w:t>
      </w:r>
      <w:r>
        <w:rPr>
          <w:color w:val="636363"/>
          <w:szCs w:val="18"/>
        </w:rPr>
        <w:t>прямо у нее в руках. Что касается дарения цветов, то "запрет" на желтое давно снят, и дарить эти цветы можно в любых ситуациях.</w:t>
      </w:r>
    </w:p>
    <w:p w:rsidR="00000000" w:rsidRDefault="00E37957">
      <w:pPr>
        <w:pStyle w:val="a3"/>
        <w:rPr>
          <w:color w:val="636363"/>
          <w:szCs w:val="18"/>
          <w:lang w:val="en-US"/>
        </w:rPr>
      </w:pPr>
    </w:p>
    <w:p w:rsidR="00000000" w:rsidRDefault="00E37957">
      <w:pPr>
        <w:pStyle w:val="a3"/>
        <w:rPr>
          <w:color w:val="636363"/>
          <w:szCs w:val="18"/>
          <w:lang w:val="en-US"/>
        </w:rPr>
      </w:pPr>
    </w:p>
    <w:p w:rsidR="00000000" w:rsidRDefault="00E37957">
      <w:pPr>
        <w:pStyle w:val="a3"/>
        <w:rPr>
          <w:color w:val="636363"/>
          <w:szCs w:val="18"/>
          <w:lang w:val="en-US"/>
        </w:rPr>
      </w:pPr>
    </w:p>
    <w:p w:rsidR="00000000" w:rsidRDefault="00E37957">
      <w:pPr>
        <w:pStyle w:val="a3"/>
        <w:rPr>
          <w:color w:val="000000"/>
          <w:szCs w:val="20"/>
          <w:lang w:val="en-US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</w:p>
    <w:p w:rsidR="00000000" w:rsidRDefault="00E37957">
      <w:pPr>
        <w:pStyle w:val="a3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  <w:highlight w:val="yellow"/>
        </w:rPr>
        <w:t>ЯЗЫК ЦВЕТОВ В НАШИ ДНИ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16"/>
        </w:rPr>
        <w:t>Язык цветов в наши дни почти забыт, но и до сих пор мы считаем белую розу и белую лилию символ</w:t>
      </w:r>
      <w:r>
        <w:rPr>
          <w:color w:val="000000"/>
          <w:szCs w:val="16"/>
        </w:rPr>
        <w:t>ами невинности, а красную розу - символом любви.</w:t>
      </w:r>
      <w:r>
        <w:rPr>
          <w:color w:val="000000"/>
          <w:szCs w:val="16"/>
        </w:rPr>
        <w:br/>
      </w:r>
      <w:r>
        <w:rPr>
          <w:color w:val="000000"/>
          <w:szCs w:val="16"/>
        </w:rPr>
        <w:br/>
        <w:t>Подарить цветы- значит выразить человеку свои искренние чувства любви, уважения, почтения. Цветы помогают делать наши отношения более сердечными, а общение более непринужденным, доверительным.</w:t>
      </w:r>
      <w:r>
        <w:rPr>
          <w:color w:val="000000"/>
          <w:szCs w:val="16"/>
        </w:rPr>
        <w:br/>
      </w:r>
      <w:r>
        <w:rPr>
          <w:color w:val="000000"/>
          <w:szCs w:val="16"/>
        </w:rPr>
        <w:br/>
      </w:r>
      <w:r>
        <w:rPr>
          <w:color w:val="000000"/>
          <w:szCs w:val="16"/>
        </w:rPr>
        <w:lastRenderedPageBreak/>
        <w:t>Подбирая цве</w:t>
      </w:r>
      <w:r>
        <w:rPr>
          <w:color w:val="000000"/>
          <w:szCs w:val="16"/>
        </w:rPr>
        <w:t>ты для подарка следует помнить, по какому поводу и кому они предназначены. Трудно сравнить стандартный, купленный на ходу в переходе букет цветов в яркой бумажной упаковке и цветочную композицию, в которой, используя неповторимую красоту даже скромных цвет</w:t>
      </w:r>
      <w:r>
        <w:rPr>
          <w:color w:val="000000"/>
          <w:szCs w:val="16"/>
        </w:rPr>
        <w:t>ов, их символику, человек выразил свою любовь, теплоту, нежность, подчеркнул уникальность того человека, которому предназначался подарок. Нужно помнить, что букет в первую очередь характеризуют собственный культурный уровень и вкус дарящего.</w:t>
      </w:r>
      <w:r>
        <w:rPr>
          <w:color w:val="000000"/>
          <w:szCs w:val="20"/>
        </w:rPr>
        <w:t>Чем более попул</w:t>
      </w:r>
      <w:r>
        <w:rPr>
          <w:color w:val="000000"/>
          <w:szCs w:val="20"/>
        </w:rPr>
        <w:t>ярен цветок, тем больше значений он имеет. Наибольший груз приходится, конечно, на розы. Этот цветок, несомненно, является самым известным символом красоты и любви. Все знают, что красные розы значат "Я люблю тебя". Менее известно о значении расцветок и ви</w:t>
      </w:r>
      <w:r>
        <w:rPr>
          <w:color w:val="000000"/>
          <w:szCs w:val="20"/>
        </w:rPr>
        <w:t>дов роз. Красные и белые в одном букете значат единство, розовые значат грациозность и элегантность, а желтые - удовольствие или радость общения. Оранжевые или коралловые розы скажут о Вашем желании. Темно-красные или бордовые скажут Вашей любимой о том, ч</w:t>
      </w:r>
      <w:r>
        <w:rPr>
          <w:color w:val="000000"/>
          <w:szCs w:val="20"/>
        </w:rPr>
        <w:t>то она безумно красива. Розовые розы означают "любимая - любимый, дорогая - дорогой, милая - милый", поэтому хорошо подходят, чтобы сказать об этом и мужчине, и женщине. Одиночная роза значит скромность, и хороша для подарка, когда у Вас мало денег. Если В</w:t>
      </w:r>
      <w:r>
        <w:rPr>
          <w:color w:val="000000"/>
          <w:szCs w:val="20"/>
        </w:rPr>
        <w:t xml:space="preserve">ы достаточно взрослы и Ваши намеренья серьезны, не дарите букет из роз и розовых бутонов: первые значат, что Вы на небесах любви, а вторые - что Вы слишком юны для любви. 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20"/>
        </w:rPr>
        <w:t>Если же Вы хотите немного отступить от традиции, или "Я люблю тебя" не то, что прихо</w:t>
      </w:r>
      <w:r>
        <w:rPr>
          <w:color w:val="000000"/>
          <w:szCs w:val="20"/>
        </w:rPr>
        <w:t>дит на ум, когда Вы думаете о своем возлюбленном, возможно, Вам нужно что-то другое, нежели роза. Несколько цветов играют ту же роль, что и роза: красные хризантемы, тюльпаны или гвоздики тоже говорят "Я люблю тебя". Маргаритки сделают комплимент красоте В</w:t>
      </w:r>
      <w:r>
        <w:rPr>
          <w:color w:val="000000"/>
          <w:szCs w:val="20"/>
        </w:rPr>
        <w:t>ашей возлюбленной, а элегантные цветки лилии о том, что красота эта просто неотразима. А вот сирень можно дарить только один раз, потому что считается, что она принадлежит первой любви. Гардения - для робких и несмелых, поскольку она выражает скрытую любов</w:t>
      </w:r>
      <w:r>
        <w:rPr>
          <w:color w:val="000000"/>
          <w:szCs w:val="20"/>
        </w:rPr>
        <w:t xml:space="preserve">ь, о которой не сказано. Фиалки выражают привязанность. 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20"/>
        </w:rPr>
        <w:t>Для выражения отрицательных эмоций незаменимы собачки. Подшутить над тщеславием помогут нарциссы, цветы себялюбия. Дарите их с петунией, которая выражает собой раздражение и негодование. Крупные цвет</w:t>
      </w:r>
      <w:r>
        <w:rPr>
          <w:color w:val="000000"/>
          <w:szCs w:val="20"/>
        </w:rPr>
        <w:t xml:space="preserve">ки ноготков (бархатцев) скажут о Вашей ревности, тогда как небольшие - о Вашей поддержке любимого, чтобы он не отчаивался. 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20"/>
        </w:rPr>
        <w:t xml:space="preserve">В наше время нельзя сказать, что многие используют язык цветов, чтобы объясниться. Большинство даже не подозревает о том, что может </w:t>
      </w:r>
      <w:r>
        <w:rPr>
          <w:color w:val="000000"/>
          <w:szCs w:val="20"/>
        </w:rPr>
        <w:t xml:space="preserve">рассказать подаренный букет. И все же, если Вы хотите быть оригинальным, подойдите творчески к выбору букета. А вместе с цветами подарите любимой "переводчик" языка цветов". Пусть потом на досуге разгадает, что же Вы хотели ей сказать! </w:t>
      </w:r>
    </w:p>
    <w:p w:rsidR="00000000" w:rsidRDefault="00E37957">
      <w:pPr>
        <w:pStyle w:val="a3"/>
        <w:jc w:val="center"/>
        <w:rPr>
          <w:color w:val="000000"/>
          <w:szCs w:val="20"/>
        </w:rPr>
      </w:pPr>
      <w:r>
        <w:rPr>
          <w:color w:val="000000"/>
          <w:szCs w:val="20"/>
          <w:highlight w:val="yellow"/>
        </w:rPr>
        <w:t>ЯЗЫК  ЦВЕТОВ В ИКЕБ</w:t>
      </w:r>
      <w:r>
        <w:rPr>
          <w:color w:val="000000"/>
          <w:szCs w:val="20"/>
          <w:highlight w:val="yellow"/>
        </w:rPr>
        <w:t>АНЕ</w:t>
      </w:r>
    </w:p>
    <w:p w:rsidR="00000000" w:rsidRDefault="00E37957">
      <w:pPr>
        <w:pStyle w:val="a3"/>
        <w:jc w:val="center"/>
        <w:rPr>
          <w:color w:val="000000"/>
          <w:szCs w:val="20"/>
        </w:rPr>
      </w:pPr>
      <w:r>
        <w:rPr>
          <w:szCs w:val="19"/>
        </w:rPr>
        <w:t xml:space="preserve">Икебану дарят родным или друзьям как знак добрых пожеланий, создают для того, чтобы почтить гостя, выразить радость по поводу его прибытия. Икебану готовят к праздникам и семейным торжествам или просто как повод для дружеской беседы. Правила поведения </w:t>
      </w:r>
      <w:r>
        <w:rPr>
          <w:szCs w:val="19"/>
        </w:rPr>
        <w:t>в японском обществе не дозволяют смотреть собеседнику прямо в глаза: это расценивается как непочтительность, назойливое любопытство и т.п. Так что лучшим способом установления контакта является икебана, которая может положить начало интересной беседе, друж</w:t>
      </w:r>
      <w:r>
        <w:rPr>
          <w:szCs w:val="19"/>
        </w:rPr>
        <w:t xml:space="preserve">ескому общению. </w:t>
      </w:r>
      <w:r>
        <w:rPr>
          <w:szCs w:val="19"/>
        </w:rPr>
        <w:br/>
      </w:r>
      <w:r>
        <w:rPr>
          <w:szCs w:val="19"/>
        </w:rPr>
        <w:lastRenderedPageBreak/>
        <w:br/>
        <w:t>В японской системе аранжировки цветов, построенной на основах дзэн, особое внимание уделяется фактору динамизма: композиция должна отражать течение времени или же связь с определенным временем года. С этой точки зрения подбирается и соотв</w:t>
      </w:r>
      <w:r>
        <w:rPr>
          <w:szCs w:val="19"/>
        </w:rPr>
        <w:t>етствующий материал: полностью распустившиеся цветы, стручки, засохшие листья означают прошлое; наполовину распустившиеся цветы или зеленые листья — настоящее; бутоны, набухшие почки — будущее. Время года также имеет свою символику. Весну символизируют эне</w:t>
      </w:r>
      <w:r>
        <w:rPr>
          <w:szCs w:val="19"/>
        </w:rPr>
        <w:t>ргичные изгибы веток кустарников с полураспустившимися бутонами и характерные для этого периода цветы (мимоза, нарцисс — ранняя весна, тюльпан, сакура — апрель, пионы — май). Лето — распустившиеся лепестки цветов, как правило, лилий, ирисов, подсолнухов, с</w:t>
      </w:r>
      <w:r>
        <w:rPr>
          <w:szCs w:val="19"/>
        </w:rPr>
        <w:t>тебли с листьями. Осень — редко поставленные тонкие ветки кустарников с плодами, георгины. Зиму — оголенные ветви деревьев, розы, фрезия. При этом следует учитывать и цветовую гамму. Так, например, зеленый цвет является олицетворением весны и, вместе с тем</w:t>
      </w:r>
      <w:r>
        <w:rPr>
          <w:szCs w:val="19"/>
        </w:rPr>
        <w:t>, символизирует восток, ибо там рождается день и весна. Красный цвет — лето и юг; белый отображает осень, так как именно в это время вызревает белоснежный рис.</w:t>
      </w:r>
    </w:p>
    <w:p w:rsidR="00000000" w:rsidRDefault="00E37957">
      <w:pPr>
        <w:pStyle w:val="a3"/>
        <w:jc w:val="center"/>
        <w:rPr>
          <w:color w:val="000000"/>
          <w:szCs w:val="20"/>
        </w:rPr>
      </w:pPr>
    </w:p>
    <w:p w:rsidR="00000000" w:rsidRDefault="00E37957">
      <w:pPr>
        <w:pStyle w:val="a3"/>
        <w:jc w:val="center"/>
        <w:rPr>
          <w:color w:val="000000"/>
          <w:szCs w:val="20"/>
        </w:rPr>
      </w:pPr>
      <w:r>
        <w:rPr>
          <w:color w:val="000000"/>
          <w:szCs w:val="20"/>
          <w:highlight w:val="yellow"/>
        </w:rPr>
        <w:t>КОМУ  КАКИЕ ДАРИТЬ ЦВЕТЫ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636363"/>
          <w:szCs w:val="18"/>
        </w:rPr>
        <w:t>Детям дарят мелкие и нежные цветы ярких, радостных тонов, скомпонованн</w:t>
      </w:r>
      <w:r>
        <w:rPr>
          <w:color w:val="636363"/>
          <w:szCs w:val="18"/>
        </w:rPr>
        <w:t>ые в небольшие букетики. Пожилым женщинам избегайте дарить темные и быстроувядающие цветы. Молодой девушке не принято дарить ярко-красные цветы. Мужчинам принято дарить длинные цветы, т.к. маленький букетик ландышей будет смотреться в мужской руке по крайн</w:t>
      </w:r>
      <w:r>
        <w:rPr>
          <w:color w:val="636363"/>
          <w:szCs w:val="18"/>
        </w:rPr>
        <w:t>ей мере странно. Букет, предназначенный мужчине, вертикально вытянут, в нем обязательно должна чувствоваться напряженность форм и линий. Женские же букеты, напротив, имеют более округлую форму, включая некрупные цветы пастельных тонов. Мужчины не дарят дру</w:t>
      </w:r>
      <w:r>
        <w:rPr>
          <w:color w:val="636363"/>
          <w:szCs w:val="18"/>
        </w:rPr>
        <w:t>г другу фиалки. Не принято, что бы женщина осуществляла заказ цветов мужчине, за исключением тех случаев, когда мужчина намного старше ее и является именинником или юбиляром. Горшки с цветами дарят лишь в том случае, если известно, что адресат их очень люб</w:t>
      </w:r>
      <w:r>
        <w:rPr>
          <w:color w:val="636363"/>
          <w:szCs w:val="18"/>
        </w:rPr>
        <w:t>ит и не против получить их в подарок.</w:t>
      </w: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  <w:highlight w:val="yellow"/>
        </w:rPr>
      </w:pPr>
    </w:p>
    <w:p w:rsidR="00000000" w:rsidRDefault="00E37957">
      <w:pPr>
        <w:pStyle w:val="3"/>
        <w:jc w:val="center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  <w:highlight w:val="yellow"/>
        </w:rPr>
        <w:t>ПЕРЕВОДЧИК  ЯЗЫКА ЦВЕТОВ</w:t>
      </w:r>
    </w:p>
    <w:p w:rsidR="00000000" w:rsidRDefault="00E37957">
      <w:pPr>
        <w:rPr>
          <w:rFonts w:ascii="Arial Unicode MS" w:eastAsia="Arial Unicode MS" w:hAnsi="Arial Unicode MS" w:cs="Arial Unicode MS"/>
          <w:color w:val="000000"/>
          <w:szCs w:val="20"/>
        </w:rPr>
      </w:pPr>
    </w:p>
    <w:p w:rsidR="00000000" w:rsidRDefault="00E37957">
      <w:pPr>
        <w:pStyle w:val="3"/>
        <w:rPr>
          <w:rFonts w:ascii="Arial Unicode MS" w:hAnsi="Arial Unicode MS"/>
          <w:color w:val="FF0000"/>
          <w:sz w:val="24"/>
        </w:rPr>
      </w:pPr>
      <w:r>
        <w:rPr>
          <w:rFonts w:ascii="Arial Unicode MS" w:hAnsi="Arial Unicode MS"/>
          <w:color w:val="FF0000"/>
          <w:sz w:val="24"/>
        </w:rPr>
        <w:t>Количество цветов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20"/>
        </w:rPr>
        <w:t>У каждого цветка и его цвета есть своё значение. Так же и количество цветов в букете говорит о многом. Подари один, три или пять, только не два или четыре. Нечётное</w:t>
      </w:r>
      <w:r>
        <w:rPr>
          <w:color w:val="000000"/>
          <w:szCs w:val="20"/>
        </w:rPr>
        <w:t xml:space="preserve"> количество цветов наделяет букет положительной жизненной энергией и гармонией. На языке цветов и у цифр есть секретное значение. Так что будь внимательны!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br/>
        <w:t xml:space="preserve">1 цветок - Ты все, что у меня есть! </w:t>
      </w:r>
      <w:r>
        <w:rPr>
          <w:color w:val="000000"/>
          <w:szCs w:val="20"/>
        </w:rPr>
        <w:br/>
        <w:t xml:space="preserve">3 цветка - Хочу уехать с тобой на край света. </w:t>
      </w:r>
      <w:r>
        <w:rPr>
          <w:color w:val="000000"/>
          <w:szCs w:val="20"/>
        </w:rPr>
        <w:br/>
        <w:t xml:space="preserve">5 цветков - Я </w:t>
      </w:r>
      <w:r>
        <w:rPr>
          <w:color w:val="000000"/>
          <w:szCs w:val="20"/>
        </w:rPr>
        <w:t xml:space="preserve">тебя люблю! </w:t>
      </w:r>
      <w:r>
        <w:rPr>
          <w:color w:val="000000"/>
          <w:szCs w:val="20"/>
        </w:rPr>
        <w:br/>
        <w:t xml:space="preserve">7 цветков - традиционно дарят в день обручения. </w:t>
      </w:r>
      <w:r>
        <w:rPr>
          <w:color w:val="000000"/>
          <w:szCs w:val="20"/>
        </w:rPr>
        <w:br/>
        <w:t xml:space="preserve">9 цветков - Я тебя уважаю как друга. </w:t>
      </w:r>
      <w:r>
        <w:rPr>
          <w:color w:val="000000"/>
          <w:szCs w:val="20"/>
        </w:rPr>
        <w:br/>
        <w:t xml:space="preserve">10 цветков - Хочу что-нибудь для тебя сделать. </w:t>
      </w:r>
      <w:r>
        <w:rPr>
          <w:color w:val="000000"/>
          <w:szCs w:val="20"/>
        </w:rPr>
        <w:br/>
        <w:t xml:space="preserve">11 цветков - Ты мой друг. </w:t>
      </w:r>
      <w:r>
        <w:rPr>
          <w:color w:val="000000"/>
          <w:szCs w:val="20"/>
        </w:rPr>
        <w:br/>
        <w:t xml:space="preserve">12 цветков - Нам трудно, но думаю, всё будет хорошо. </w:t>
      </w:r>
      <w:r>
        <w:rPr>
          <w:color w:val="000000"/>
          <w:szCs w:val="20"/>
        </w:rPr>
        <w:br/>
        <w:t>13 цветков - Я ненавижу и п</w:t>
      </w:r>
      <w:r>
        <w:rPr>
          <w:color w:val="000000"/>
          <w:szCs w:val="20"/>
        </w:rPr>
        <w:t xml:space="preserve">резираю тебя! </w:t>
      </w:r>
      <w:r>
        <w:rPr>
          <w:color w:val="000000"/>
          <w:szCs w:val="20"/>
        </w:rPr>
        <w:br/>
        <w:t xml:space="preserve">14 цветков - Ты все, что у меня есть! </w:t>
      </w:r>
      <w:r>
        <w:rPr>
          <w:color w:val="000000"/>
          <w:szCs w:val="20"/>
        </w:rPr>
        <w:br/>
        <w:t xml:space="preserve">15 цветков - Ты заслужил мою благодарность и уважение. </w:t>
      </w:r>
    </w:p>
    <w:p w:rsidR="00000000" w:rsidRDefault="00E37957">
      <w:pPr>
        <w:pStyle w:val="a3"/>
        <w:spacing w:after="240"/>
        <w:rPr>
          <w:color w:val="000000"/>
          <w:szCs w:val="20"/>
        </w:rPr>
      </w:pPr>
      <w:r>
        <w:rPr>
          <w:color w:val="000000"/>
          <w:szCs w:val="20"/>
        </w:rPr>
        <w:t xml:space="preserve">Разные цветы определенного цвета - желтого, синего, розового - имеют свои значения. И букет желтых тюльпанов может быть гораздо красноречивее Вас </w:t>
      </w:r>
      <w:r>
        <w:rPr>
          <w:color w:val="000000"/>
          <w:szCs w:val="20"/>
        </w:rPr>
        <w:t xml:space="preserve">самих! </w:t>
      </w:r>
    </w:p>
    <w:p w:rsidR="00000000" w:rsidRDefault="00E37957">
      <w:pPr>
        <w:pStyle w:val="3"/>
        <w:rPr>
          <w:rFonts w:ascii="Arial Unicode MS" w:hAnsi="Arial Unicode MS"/>
          <w:color w:val="FF0000"/>
          <w:sz w:val="24"/>
        </w:rPr>
      </w:pPr>
      <w:r>
        <w:rPr>
          <w:rFonts w:ascii="Arial Unicode MS" w:hAnsi="Arial Unicode MS"/>
          <w:color w:val="FF0000"/>
          <w:sz w:val="24"/>
        </w:rPr>
        <w:t>Общий цвет всего букета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 xml:space="preserve">Белый цветок – означает невинность ,                                                                   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>Жёлтый -  дает побеги к  любви,</w:t>
      </w:r>
      <w:r>
        <w:rPr>
          <w:color w:val="000000"/>
          <w:szCs w:val="20"/>
        </w:rPr>
        <w:br/>
        <w:t>Розовый – означает любовь,</w:t>
      </w:r>
      <w:r>
        <w:rPr>
          <w:color w:val="000000"/>
          <w:szCs w:val="20"/>
        </w:rPr>
        <w:br/>
        <w:t xml:space="preserve">Ярко – красный -  страстную любовь,                          </w:t>
      </w:r>
      <w:r>
        <w:rPr>
          <w:color w:val="000000"/>
          <w:szCs w:val="20"/>
        </w:rPr>
        <w:t xml:space="preserve">                                                                             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>Синий – преданность,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>Лиловый или фиолетовый -  мир и доверие,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>Чёрный цвет – желание смерти.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Белые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br/>
        <w:t xml:space="preserve">клевер - Думай обо мне! 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 xml:space="preserve">хризантема - Я несчастен!     </w:t>
      </w:r>
      <w:r>
        <w:rPr>
          <w:color w:val="000000"/>
          <w:szCs w:val="20"/>
        </w:rPr>
        <w:br/>
        <w:t>лилия - Чистота, нежнос</w:t>
      </w:r>
      <w:r>
        <w:rPr>
          <w:color w:val="000000"/>
          <w:szCs w:val="20"/>
        </w:rPr>
        <w:t xml:space="preserve">ть. </w:t>
      </w:r>
      <w:r>
        <w:rPr>
          <w:color w:val="000000"/>
          <w:szCs w:val="20"/>
        </w:rPr>
        <w:br/>
        <w:t xml:space="preserve">гвоздика - Невинность. </w:t>
      </w:r>
      <w:r>
        <w:rPr>
          <w:color w:val="000000"/>
          <w:szCs w:val="20"/>
        </w:rPr>
        <w:br/>
        <w:t xml:space="preserve">маргаритка - Будь мне верен! </w:t>
      </w:r>
      <w:r>
        <w:rPr>
          <w:color w:val="000000"/>
          <w:szCs w:val="20"/>
        </w:rPr>
        <w:br/>
        <w:t xml:space="preserve">роза - Мы с тобой равны! </w:t>
      </w:r>
      <w:r>
        <w:rPr>
          <w:color w:val="000000"/>
          <w:szCs w:val="20"/>
        </w:rPr>
        <w:br/>
        <w:t xml:space="preserve">сирень - Невинность юности. </w:t>
      </w:r>
      <w:r>
        <w:rPr>
          <w:color w:val="000000"/>
          <w:szCs w:val="20"/>
        </w:rPr>
        <w:br/>
        <w:t xml:space="preserve">тюльпан - Я тебя больше не люблю!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br/>
      </w:r>
      <w:r>
        <w:rPr>
          <w:b/>
          <w:bCs/>
          <w:color w:val="FFFF00"/>
          <w:szCs w:val="20"/>
        </w:rPr>
        <w:t>Жёлтые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br/>
        <w:t xml:space="preserve">хризантема - Я тебе предлагаю свою руку и сердце! </w:t>
      </w:r>
      <w:r>
        <w:rPr>
          <w:color w:val="000000"/>
          <w:szCs w:val="20"/>
        </w:rPr>
        <w:br/>
        <w:t xml:space="preserve">фиалка - Ты мое земноё счастье. </w:t>
      </w:r>
      <w:r>
        <w:rPr>
          <w:color w:val="000000"/>
          <w:szCs w:val="20"/>
        </w:rPr>
        <w:br/>
        <w:t>роза - Исчезаю</w:t>
      </w:r>
      <w:r>
        <w:rPr>
          <w:color w:val="000000"/>
          <w:szCs w:val="20"/>
        </w:rPr>
        <w:t xml:space="preserve">щая любовь, ревность, неверность </w:t>
      </w:r>
      <w:r>
        <w:rPr>
          <w:color w:val="000000"/>
          <w:szCs w:val="20"/>
        </w:rPr>
        <w:br/>
        <w:t xml:space="preserve">тюльпан - Я тебя люблю!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br/>
      </w:r>
      <w:r>
        <w:rPr>
          <w:b/>
          <w:bCs/>
          <w:color w:val="FF99CC"/>
          <w:szCs w:val="20"/>
        </w:rPr>
        <w:t>Розовая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br/>
        <w:t xml:space="preserve">гвоздика - Я тебя желаю!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br/>
      </w:r>
      <w:r>
        <w:rPr>
          <w:b/>
          <w:bCs/>
          <w:color w:val="FF6600"/>
          <w:szCs w:val="20"/>
        </w:rPr>
        <w:t>Красные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br/>
        <w:t xml:space="preserve">хризантема - Я тебя люблю! </w:t>
      </w:r>
      <w:r>
        <w:rPr>
          <w:color w:val="000000"/>
          <w:szCs w:val="20"/>
        </w:rPr>
        <w:br/>
        <w:t xml:space="preserve">гвоздика - Чистая любовь. </w:t>
      </w:r>
      <w:r>
        <w:rPr>
          <w:color w:val="000000"/>
          <w:szCs w:val="20"/>
        </w:rPr>
        <w:br/>
        <w:t xml:space="preserve">роза - Жажду тебя больше всего! </w:t>
      </w:r>
      <w:r>
        <w:rPr>
          <w:color w:val="000000"/>
          <w:szCs w:val="20"/>
        </w:rPr>
        <w:br/>
        <w:t xml:space="preserve">тюльпан - Вижу тебя во сне! </w:t>
      </w:r>
      <w:r>
        <w:rPr>
          <w:color w:val="000000"/>
          <w:szCs w:val="20"/>
        </w:rPr>
        <w:br/>
        <w:t xml:space="preserve">мак - Ты моя утрата...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br/>
      </w:r>
      <w:r>
        <w:rPr>
          <w:b/>
          <w:bCs/>
          <w:color w:val="3366FF"/>
          <w:szCs w:val="20"/>
        </w:rPr>
        <w:t>Синие</w:t>
      </w:r>
      <w:r>
        <w:rPr>
          <w:color w:val="0000FF"/>
          <w:szCs w:val="20"/>
        </w:rPr>
        <w:t xml:space="preserve"> </w:t>
      </w:r>
      <w:r>
        <w:rPr>
          <w:color w:val="000000"/>
          <w:szCs w:val="20"/>
        </w:rPr>
        <w:br/>
        <w:t>ир</w:t>
      </w:r>
      <w:r>
        <w:rPr>
          <w:color w:val="000000"/>
          <w:szCs w:val="20"/>
        </w:rPr>
        <w:t xml:space="preserve">ис - Я тебя уважаю! </w:t>
      </w:r>
      <w:r>
        <w:rPr>
          <w:color w:val="000000"/>
          <w:szCs w:val="20"/>
        </w:rPr>
        <w:br/>
        <w:t xml:space="preserve">фиалка - Я верен тебе.. </w:t>
      </w:r>
    </w:p>
    <w:p w:rsidR="00000000" w:rsidRDefault="00E37957">
      <w:pPr>
        <w:pStyle w:val="a3"/>
        <w:spacing w:before="0"/>
        <w:rPr>
          <w:color w:val="000000"/>
          <w:szCs w:val="20"/>
        </w:rPr>
      </w:pPr>
      <w:r>
        <w:rPr>
          <w:color w:val="000000"/>
          <w:szCs w:val="20"/>
        </w:rPr>
        <w:t xml:space="preserve">Фиолетовая сирень - Я так хочу твоей ласки! </w:t>
      </w:r>
      <w:r>
        <w:rPr>
          <w:color w:val="000000"/>
          <w:szCs w:val="20"/>
        </w:rPr>
        <w:br/>
        <w:t xml:space="preserve">Чёрный тюльпан - Хочу умереть я с тобой! </w:t>
      </w:r>
    </w:p>
    <w:p w:rsidR="00000000" w:rsidRDefault="00E37957">
      <w:pPr>
        <w:pStyle w:val="a3"/>
        <w:spacing w:before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  <w:highlight w:val="yellow"/>
        </w:rPr>
        <w:t>СИМВОЛИКА ЦВЕТКА</w:t>
      </w:r>
    </w:p>
    <w:p w:rsidR="00000000" w:rsidRDefault="00E37957">
      <w:pPr>
        <w:pStyle w:val="a3"/>
        <w:rPr>
          <w:color w:val="000000"/>
          <w:szCs w:val="20"/>
        </w:rPr>
      </w:pPr>
      <w:r>
        <w:rPr>
          <w:color w:val="000000"/>
          <w:szCs w:val="20"/>
        </w:rPr>
        <w:t>Любое отношение можно выразить с помощью хрупких цветков. Конечно же, даже эксперты имеют различные мнения</w:t>
      </w:r>
      <w:r>
        <w:rPr>
          <w:color w:val="000000"/>
          <w:szCs w:val="20"/>
        </w:rPr>
        <w:t xml:space="preserve"> по поводу "истинного значения" цветов. Хотя все цветы выражают внимание и любовь, существуют более традиционные значения некоторых из них, иногда их несколько. Шифрование и расшифровка может быть спорным. И поэтому прежде, чем предполагать точное значение</w:t>
      </w:r>
      <w:r>
        <w:rPr>
          <w:color w:val="000000"/>
          <w:szCs w:val="20"/>
        </w:rPr>
        <w:t xml:space="preserve">, просмотрите все внимательно, может что-то затерялось между строк, в смысле - между цветами.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br/>
        <w:t xml:space="preserve">Азалия - заботься о себе для меня, сдержанность, короткая страсть, китайский символ женственности. </w:t>
      </w:r>
      <w:r>
        <w:rPr>
          <w:color w:val="000000"/>
          <w:szCs w:val="20"/>
        </w:rPr>
        <w:br/>
        <w:t>Акация - тайная любовь, красота одиночества, целомудренная л</w:t>
      </w:r>
      <w:r>
        <w:rPr>
          <w:color w:val="000000"/>
          <w:szCs w:val="20"/>
        </w:rPr>
        <w:t xml:space="preserve">юбовь. </w:t>
      </w:r>
      <w:r>
        <w:rPr>
          <w:color w:val="000000"/>
          <w:szCs w:val="20"/>
        </w:rPr>
        <w:br/>
        <w:t xml:space="preserve">Альпийская роза - Будь внимателен! </w:t>
      </w:r>
      <w:r>
        <w:rPr>
          <w:color w:val="000000"/>
          <w:szCs w:val="20"/>
        </w:rPr>
        <w:br/>
        <w:t xml:space="preserve">Амброзия - Ваша любовь взаимна. </w:t>
      </w:r>
      <w:r>
        <w:rPr>
          <w:color w:val="000000"/>
          <w:szCs w:val="20"/>
        </w:rPr>
        <w:br/>
        <w:t xml:space="preserve">Анемон - Я покидаю тебя! </w:t>
      </w:r>
      <w:r>
        <w:rPr>
          <w:color w:val="000000"/>
          <w:szCs w:val="20"/>
        </w:rPr>
        <w:br/>
        <w:t xml:space="preserve">Анютины глазки - Твоя невинность меня покорила. </w:t>
      </w:r>
      <w:r>
        <w:rPr>
          <w:color w:val="000000"/>
          <w:szCs w:val="20"/>
        </w:rPr>
        <w:br/>
        <w:t xml:space="preserve">Астра - символ любви, изысканности. </w:t>
      </w:r>
      <w:r>
        <w:rPr>
          <w:color w:val="000000"/>
          <w:szCs w:val="20"/>
        </w:rPr>
        <w:br/>
        <w:t xml:space="preserve">Белая маргаритка - Не испытывай мое терпение. </w:t>
      </w:r>
      <w:r>
        <w:rPr>
          <w:color w:val="000000"/>
          <w:szCs w:val="20"/>
        </w:rPr>
        <w:br/>
        <w:t>Вереск (белый) - защ</w:t>
      </w:r>
      <w:r>
        <w:rPr>
          <w:color w:val="000000"/>
          <w:szCs w:val="20"/>
        </w:rPr>
        <w:t xml:space="preserve">ита, желания сбудутся. </w:t>
      </w:r>
      <w:r>
        <w:rPr>
          <w:color w:val="000000"/>
          <w:szCs w:val="20"/>
        </w:rPr>
        <w:br/>
        <w:t xml:space="preserve">Вереск (лаванда) - восхищение, одиночество. </w:t>
      </w:r>
      <w:r>
        <w:rPr>
          <w:color w:val="000000"/>
          <w:szCs w:val="20"/>
        </w:rPr>
        <w:br/>
        <w:t xml:space="preserve">Водяная лилия - Чувства в моей душе бушуют. </w:t>
      </w:r>
      <w:r>
        <w:rPr>
          <w:color w:val="000000"/>
          <w:szCs w:val="20"/>
        </w:rPr>
        <w:br/>
        <w:t xml:space="preserve">Гардения - Ты прекрасна, тайная любовь! или - Я счастливец! </w:t>
      </w:r>
      <w:r>
        <w:rPr>
          <w:color w:val="000000"/>
          <w:szCs w:val="20"/>
        </w:rPr>
        <w:br/>
        <w:t xml:space="preserve">Гвоздика (вообще) - очарование, женская любовь. </w:t>
      </w:r>
      <w:r>
        <w:rPr>
          <w:color w:val="000000"/>
          <w:szCs w:val="20"/>
        </w:rPr>
        <w:br/>
        <w:t>Гвоздика (белая) - милая и прекр</w:t>
      </w:r>
      <w:r>
        <w:rPr>
          <w:color w:val="000000"/>
          <w:szCs w:val="20"/>
        </w:rPr>
        <w:t xml:space="preserve">асная, невинность, чистая любовь, подарок женской удачи. </w:t>
      </w:r>
      <w:r>
        <w:rPr>
          <w:color w:val="000000"/>
          <w:szCs w:val="20"/>
        </w:rPr>
        <w:br/>
        <w:t xml:space="preserve">Гвоздика (желтая) - отказ или Вы разочаровали меня. </w:t>
      </w:r>
      <w:r>
        <w:rPr>
          <w:color w:val="000000"/>
          <w:szCs w:val="20"/>
        </w:rPr>
        <w:br/>
        <w:t xml:space="preserve">Гвоздика (красная) - восхищение или Мое сердце больно тобою! </w:t>
      </w:r>
      <w:r>
        <w:rPr>
          <w:color w:val="000000"/>
          <w:szCs w:val="20"/>
        </w:rPr>
        <w:br/>
        <w:t xml:space="preserve">Гвоздика (пурпурная) - непостоянство, капризность. </w:t>
      </w:r>
      <w:r>
        <w:rPr>
          <w:color w:val="000000"/>
          <w:szCs w:val="20"/>
        </w:rPr>
        <w:br/>
        <w:t>Гвоздика (розовая) - никогда те</w:t>
      </w:r>
      <w:r>
        <w:rPr>
          <w:color w:val="000000"/>
          <w:szCs w:val="20"/>
        </w:rPr>
        <w:t xml:space="preserve">бя не забуду. </w:t>
      </w:r>
      <w:r>
        <w:rPr>
          <w:color w:val="000000"/>
          <w:szCs w:val="20"/>
        </w:rPr>
        <w:br/>
        <w:t xml:space="preserve">Гвоздика (сплошной цвет) - да! </w:t>
      </w:r>
      <w:r>
        <w:rPr>
          <w:color w:val="000000"/>
          <w:szCs w:val="20"/>
        </w:rPr>
        <w:br/>
        <w:t xml:space="preserve">Гвоздика (полосатая) - нет, отказ или - К сожалению, не могу быть с тобой, хотя, и хочу этого. </w:t>
      </w:r>
      <w:r>
        <w:rPr>
          <w:color w:val="000000"/>
          <w:szCs w:val="20"/>
        </w:rPr>
        <w:br/>
        <w:t xml:space="preserve">Гвоздика садовая - женская любовь. </w:t>
      </w:r>
      <w:r>
        <w:rPr>
          <w:color w:val="000000"/>
          <w:szCs w:val="20"/>
        </w:rPr>
        <w:br/>
        <w:t xml:space="preserve">Гиацинт (вообще) - стремительность, цветок, посвященный Аполлону. </w:t>
      </w:r>
      <w:r>
        <w:rPr>
          <w:color w:val="000000"/>
          <w:szCs w:val="20"/>
        </w:rPr>
        <w:br/>
        <w:t>Гиацинт (б</w:t>
      </w:r>
      <w:r>
        <w:rPr>
          <w:color w:val="000000"/>
          <w:szCs w:val="20"/>
        </w:rPr>
        <w:t xml:space="preserve">елый) - Прелесть, я буду за тебя молиться. </w:t>
      </w:r>
      <w:r>
        <w:rPr>
          <w:color w:val="000000"/>
          <w:szCs w:val="20"/>
        </w:rPr>
        <w:br/>
        <w:t xml:space="preserve">Гиацинт (желтый) - ревность. </w:t>
      </w:r>
      <w:r>
        <w:rPr>
          <w:color w:val="000000"/>
          <w:szCs w:val="20"/>
        </w:rPr>
        <w:br/>
        <w:t xml:space="preserve">Гиацинт (красный или розовый) - Ты играешь со мной! </w:t>
      </w:r>
      <w:r>
        <w:rPr>
          <w:color w:val="000000"/>
          <w:szCs w:val="20"/>
        </w:rPr>
        <w:br/>
        <w:t xml:space="preserve">Гиацинт (пурпурный) - я сожалею, прости меня. </w:t>
      </w:r>
      <w:r>
        <w:rPr>
          <w:color w:val="000000"/>
          <w:szCs w:val="20"/>
        </w:rPr>
        <w:br/>
        <w:t xml:space="preserve">Гиацинт (синий) - постоянство. </w:t>
      </w:r>
      <w:r>
        <w:rPr>
          <w:color w:val="000000"/>
          <w:szCs w:val="20"/>
        </w:rPr>
        <w:br/>
        <w:t xml:space="preserve">Гладиолус - Дай мне возможность, я искренен. </w:t>
      </w:r>
      <w:r>
        <w:rPr>
          <w:color w:val="000000"/>
          <w:szCs w:val="20"/>
        </w:rPr>
        <w:br/>
        <w:t>Глок</w:t>
      </w:r>
      <w:r>
        <w:rPr>
          <w:color w:val="000000"/>
          <w:szCs w:val="20"/>
        </w:rPr>
        <w:t xml:space="preserve">синья - любовь с первого взгляда. </w:t>
      </w:r>
      <w:r>
        <w:rPr>
          <w:color w:val="000000"/>
          <w:szCs w:val="20"/>
        </w:rPr>
        <w:br/>
        <w:t xml:space="preserve">Гортензия - Спасибо за понимание. </w:t>
      </w:r>
      <w:r>
        <w:rPr>
          <w:color w:val="000000"/>
          <w:szCs w:val="20"/>
        </w:rPr>
        <w:br/>
        <w:t xml:space="preserve">Ирис - символ Франции, твоя дружба значит для меня очень много, вера, надежда, мудрость и бесстрашие, мои комплименты или - Я вернусь! </w:t>
      </w:r>
      <w:r>
        <w:rPr>
          <w:color w:val="000000"/>
          <w:szCs w:val="20"/>
        </w:rPr>
        <w:br/>
        <w:t xml:space="preserve">Кактус - постоянство или тепло. </w:t>
      </w:r>
      <w:r>
        <w:rPr>
          <w:color w:val="000000"/>
          <w:szCs w:val="20"/>
        </w:rPr>
        <w:br/>
        <w:t>Камелия (красная)</w:t>
      </w:r>
      <w:r>
        <w:rPr>
          <w:color w:val="000000"/>
          <w:szCs w:val="20"/>
        </w:rPr>
        <w:t xml:space="preserve"> - Ты - пламя в моем сердце! </w:t>
      </w:r>
      <w:r>
        <w:rPr>
          <w:color w:val="000000"/>
          <w:szCs w:val="20"/>
        </w:rPr>
        <w:br/>
        <w:t xml:space="preserve">Камелия (белая) - Ты восхитительна! </w:t>
      </w:r>
      <w:r>
        <w:rPr>
          <w:color w:val="000000"/>
          <w:szCs w:val="20"/>
        </w:rPr>
        <w:br/>
        <w:t xml:space="preserve">Камелия (розовая) - Страстно желаю тебя. </w:t>
      </w:r>
      <w:r>
        <w:rPr>
          <w:color w:val="000000"/>
          <w:szCs w:val="20"/>
        </w:rPr>
        <w:br/>
        <w:t xml:space="preserve">Ландыш - свежесть, слезы девы Марии, возвращение к счастью, покорность или - Ты украшаешь мою жизнь! </w:t>
      </w:r>
      <w:r>
        <w:rPr>
          <w:color w:val="000000"/>
          <w:szCs w:val="20"/>
        </w:rPr>
        <w:br/>
        <w:t xml:space="preserve">Лилия (белая) - невинность, чистота, величие </w:t>
      </w:r>
      <w:r>
        <w:rPr>
          <w:color w:val="000000"/>
          <w:szCs w:val="20"/>
        </w:rPr>
        <w:t xml:space="preserve">или Восхитительно быть с тобой! </w:t>
      </w:r>
      <w:r>
        <w:rPr>
          <w:color w:val="000000"/>
          <w:szCs w:val="20"/>
        </w:rPr>
        <w:br/>
        <w:t xml:space="preserve">Лилия (желтая) - фальшивый и беспутный. </w:t>
      </w:r>
      <w:r>
        <w:rPr>
          <w:color w:val="000000"/>
          <w:szCs w:val="20"/>
        </w:rPr>
        <w:br/>
        <w:t xml:space="preserve">Лилия (кала) - Твоя красота сводит меня с ума! </w:t>
      </w:r>
      <w:r>
        <w:rPr>
          <w:color w:val="000000"/>
          <w:szCs w:val="20"/>
        </w:rPr>
        <w:br/>
        <w:t xml:space="preserve">Мак (вообще) - вечный сон, забвение, воображение. </w:t>
      </w:r>
      <w:r>
        <w:rPr>
          <w:color w:val="000000"/>
          <w:szCs w:val="20"/>
        </w:rPr>
        <w:br/>
        <w:t xml:space="preserve">Мак (белый) - утешение. </w:t>
      </w:r>
      <w:r>
        <w:rPr>
          <w:color w:val="000000"/>
          <w:szCs w:val="20"/>
        </w:rPr>
        <w:br/>
        <w:t xml:space="preserve">Мак (желтый) - богатство, успех. </w:t>
      </w:r>
      <w:r>
        <w:rPr>
          <w:color w:val="000000"/>
          <w:szCs w:val="20"/>
        </w:rPr>
        <w:br/>
        <w:t>Мак (красный) - удовольс</w:t>
      </w:r>
      <w:r>
        <w:rPr>
          <w:color w:val="000000"/>
          <w:szCs w:val="20"/>
        </w:rPr>
        <w:t xml:space="preserve">твие. </w:t>
      </w:r>
      <w:r>
        <w:rPr>
          <w:color w:val="000000"/>
          <w:szCs w:val="20"/>
        </w:rPr>
        <w:br/>
        <w:t xml:space="preserve">Маргаритка - невинность, верная любовь или - Никогда не скажу о своих чувствах! </w:t>
      </w:r>
      <w:r>
        <w:rPr>
          <w:color w:val="000000"/>
          <w:szCs w:val="20"/>
        </w:rPr>
        <w:br/>
        <w:t xml:space="preserve">Мимоза - кокетство и очарование. </w:t>
      </w:r>
      <w:r>
        <w:rPr>
          <w:color w:val="000000"/>
          <w:szCs w:val="20"/>
        </w:rPr>
        <w:br/>
        <w:t xml:space="preserve">Нарцисс - люби меня, ответная любовь, желание, симпатия, желание ответной любви. </w:t>
      </w:r>
      <w:r>
        <w:rPr>
          <w:color w:val="000000"/>
          <w:szCs w:val="20"/>
        </w:rPr>
        <w:br/>
        <w:t xml:space="preserve">Настурция - завоевание, победа. </w:t>
      </w:r>
      <w:r>
        <w:rPr>
          <w:color w:val="000000"/>
          <w:szCs w:val="20"/>
        </w:rPr>
        <w:br/>
        <w:t>Незабудка - истинна</w:t>
      </w:r>
      <w:r>
        <w:rPr>
          <w:color w:val="000000"/>
          <w:szCs w:val="20"/>
        </w:rPr>
        <w:t xml:space="preserve">я любовь, воспоминания или - Не забудь меня! </w:t>
      </w:r>
      <w:r>
        <w:rPr>
          <w:color w:val="000000"/>
          <w:szCs w:val="20"/>
        </w:rPr>
        <w:br/>
        <w:t xml:space="preserve">Ноготки - жестокость, горе, ревность. </w:t>
      </w:r>
      <w:r>
        <w:rPr>
          <w:color w:val="000000"/>
          <w:szCs w:val="20"/>
        </w:rPr>
        <w:br/>
        <w:t xml:space="preserve">Орхидеи - любовь, красота, утонченность, красивая леди, китайский символ многодетности или Ты - красавица! </w:t>
      </w:r>
      <w:r>
        <w:rPr>
          <w:color w:val="000000"/>
          <w:szCs w:val="20"/>
        </w:rPr>
        <w:br/>
        <w:t xml:space="preserve">Первоцвет - Не могу жить без тебя! </w:t>
      </w:r>
      <w:r>
        <w:rPr>
          <w:color w:val="000000"/>
          <w:szCs w:val="20"/>
        </w:rPr>
        <w:br/>
        <w:t>Пион - счастливой жизни, сч</w:t>
      </w:r>
      <w:r>
        <w:rPr>
          <w:color w:val="000000"/>
          <w:szCs w:val="20"/>
        </w:rPr>
        <w:t xml:space="preserve">астливого брака или стыдливость. </w:t>
      </w:r>
      <w:r>
        <w:rPr>
          <w:color w:val="000000"/>
          <w:szCs w:val="20"/>
        </w:rPr>
        <w:br/>
        <w:t xml:space="preserve">Роза ( без шипов) - любовь с первого взгляда. </w:t>
      </w:r>
      <w:r>
        <w:rPr>
          <w:color w:val="000000"/>
          <w:szCs w:val="20"/>
        </w:rPr>
        <w:br/>
        <w:t xml:space="preserve">Роза (белая) - невинность и чистота, тайна и безмолвие или - Я достоин тебя, ты восхитительна! </w:t>
      </w:r>
      <w:r>
        <w:rPr>
          <w:color w:val="000000"/>
          <w:szCs w:val="20"/>
        </w:rPr>
        <w:br/>
        <w:t xml:space="preserve">Роза (желтая) - уменьшение любви, ревность. </w:t>
      </w:r>
      <w:r>
        <w:rPr>
          <w:color w:val="000000"/>
          <w:szCs w:val="20"/>
        </w:rPr>
        <w:br/>
        <w:t>Роза (красная) - любовь или - Я те</w:t>
      </w:r>
      <w:r>
        <w:rPr>
          <w:color w:val="000000"/>
          <w:szCs w:val="20"/>
        </w:rPr>
        <w:t xml:space="preserve">бя люблю! </w:t>
      </w:r>
      <w:r>
        <w:rPr>
          <w:color w:val="000000"/>
          <w:szCs w:val="20"/>
        </w:rPr>
        <w:br/>
        <w:t xml:space="preserve">Роза (розовая) - совершенное счастье или Пожалуйста, верь мне. </w:t>
      </w:r>
      <w:r>
        <w:rPr>
          <w:color w:val="000000"/>
          <w:szCs w:val="20"/>
        </w:rPr>
        <w:br/>
        <w:t xml:space="preserve">Роза (темно-малиновая) - траур. </w:t>
      </w:r>
      <w:r>
        <w:rPr>
          <w:color w:val="000000"/>
          <w:szCs w:val="20"/>
        </w:rPr>
        <w:br/>
        <w:t xml:space="preserve">Роза (чайная) - Всегда буду помнить. </w:t>
      </w:r>
      <w:r>
        <w:rPr>
          <w:color w:val="000000"/>
          <w:szCs w:val="20"/>
        </w:rPr>
        <w:br/>
        <w:t xml:space="preserve">Роза (лесная) - Твои раны залечатся! </w:t>
      </w:r>
      <w:r>
        <w:rPr>
          <w:color w:val="000000"/>
          <w:szCs w:val="20"/>
        </w:rPr>
        <w:br/>
        <w:t xml:space="preserve">Роза (китайская, гибискус) - утонченная красота. </w:t>
      </w:r>
      <w:r>
        <w:rPr>
          <w:color w:val="000000"/>
          <w:szCs w:val="20"/>
        </w:rPr>
        <w:br/>
        <w:t>Розовый бутон - красот</w:t>
      </w:r>
      <w:r>
        <w:rPr>
          <w:color w:val="000000"/>
          <w:szCs w:val="20"/>
        </w:rPr>
        <w:t xml:space="preserve">а и молодость, невинное сердце. </w:t>
      </w:r>
      <w:r>
        <w:rPr>
          <w:color w:val="000000"/>
          <w:szCs w:val="20"/>
        </w:rPr>
        <w:br/>
        <w:t xml:space="preserve">Розовый бутон (белый) - девичество. </w:t>
      </w:r>
      <w:r>
        <w:rPr>
          <w:color w:val="000000"/>
          <w:szCs w:val="20"/>
        </w:rPr>
        <w:br/>
        <w:t xml:space="preserve">Розовый бутон (красный) - чистая и милая. </w:t>
      </w:r>
      <w:r>
        <w:rPr>
          <w:color w:val="000000"/>
          <w:szCs w:val="20"/>
        </w:rPr>
        <w:br/>
        <w:t xml:space="preserve">Тюльпан - репутация, слава. </w:t>
      </w:r>
      <w:r>
        <w:rPr>
          <w:color w:val="000000"/>
          <w:szCs w:val="20"/>
        </w:rPr>
        <w:br/>
        <w:t xml:space="preserve">Тюльпан (желтый) - Твоя улыбка как солнечный свет! </w:t>
      </w:r>
      <w:r>
        <w:rPr>
          <w:color w:val="000000"/>
          <w:szCs w:val="20"/>
        </w:rPr>
        <w:br/>
        <w:t xml:space="preserve">Тюльпан (красный) - объяснение в любви или - Верь мне! </w:t>
      </w:r>
      <w:r>
        <w:rPr>
          <w:color w:val="000000"/>
          <w:szCs w:val="20"/>
        </w:rPr>
        <w:br/>
        <w:t>Тюльпа</w:t>
      </w:r>
      <w:r>
        <w:rPr>
          <w:color w:val="000000"/>
          <w:szCs w:val="20"/>
        </w:rPr>
        <w:t xml:space="preserve">н (разноцветный) - красивые глаза. </w:t>
      </w:r>
      <w:r>
        <w:rPr>
          <w:color w:val="000000"/>
          <w:szCs w:val="20"/>
        </w:rPr>
        <w:br/>
        <w:t xml:space="preserve">Фиалка - скромность. </w:t>
      </w:r>
      <w:r>
        <w:rPr>
          <w:color w:val="000000"/>
          <w:szCs w:val="20"/>
        </w:rPr>
        <w:br/>
        <w:t xml:space="preserve">Фиалка (белая) - Давай рискнем! </w:t>
      </w:r>
      <w:r>
        <w:rPr>
          <w:color w:val="000000"/>
          <w:szCs w:val="20"/>
        </w:rPr>
        <w:br/>
        <w:t xml:space="preserve">Фиалка (голубая) - бдительность, верность или Всегда буду верным! </w:t>
      </w:r>
      <w:r>
        <w:rPr>
          <w:color w:val="000000"/>
          <w:szCs w:val="20"/>
        </w:rPr>
        <w:br/>
        <w:t xml:space="preserve">Фиалки - Думаю о тебе. </w:t>
      </w:r>
      <w:r>
        <w:rPr>
          <w:color w:val="000000"/>
          <w:szCs w:val="20"/>
        </w:rPr>
        <w:br/>
        <w:t xml:space="preserve">Хризантема (вообще) - жизнерадостность и покой или - Ты прекрасный друг. </w:t>
      </w:r>
      <w:r>
        <w:rPr>
          <w:color w:val="000000"/>
          <w:szCs w:val="20"/>
        </w:rPr>
        <w:br/>
      </w:r>
      <w:r>
        <w:rPr>
          <w:color w:val="000000"/>
          <w:szCs w:val="20"/>
        </w:rPr>
        <w:t xml:space="preserve">Хризантема (белая) - истина. </w:t>
      </w:r>
      <w:r>
        <w:rPr>
          <w:color w:val="000000"/>
          <w:szCs w:val="20"/>
        </w:rPr>
        <w:br/>
        <w:t xml:space="preserve">Хризантема (желтая) - слабая любовь. </w:t>
      </w:r>
      <w:r>
        <w:rPr>
          <w:color w:val="000000"/>
          <w:szCs w:val="20"/>
        </w:rPr>
        <w:br/>
        <w:t xml:space="preserve">Цикламен - отставка и "до свидания" или - Желаю удачи! </w:t>
      </w:r>
      <w:r>
        <w:rPr>
          <w:color w:val="000000"/>
          <w:szCs w:val="20"/>
        </w:rPr>
        <w:br/>
        <w:t xml:space="preserve">Цинния (алая) - постоянство. </w:t>
      </w:r>
      <w:r>
        <w:rPr>
          <w:color w:val="000000"/>
          <w:szCs w:val="20"/>
        </w:rPr>
        <w:br/>
        <w:t xml:space="preserve">Цинния (белая) - любезность. </w:t>
      </w:r>
      <w:r>
        <w:rPr>
          <w:color w:val="000000"/>
          <w:szCs w:val="20"/>
        </w:rPr>
        <w:br/>
        <w:t xml:space="preserve">Цинния (желтая) - ежедневные воспоминания. </w:t>
      </w:r>
    </w:p>
    <w:p w:rsidR="00000000" w:rsidRDefault="00E37957">
      <w:pPr>
        <w:pStyle w:val="a3"/>
        <w:rPr>
          <w:color w:val="000000"/>
          <w:szCs w:val="20"/>
        </w:rPr>
      </w:pPr>
    </w:p>
    <w:p w:rsidR="00000000" w:rsidRDefault="00E37957">
      <w:pPr>
        <w:pStyle w:val="a3"/>
        <w:rPr>
          <w:color w:val="000000"/>
          <w:szCs w:val="20"/>
        </w:rPr>
      </w:pPr>
    </w:p>
    <w:p w:rsidR="00000000" w:rsidRDefault="00E37957">
      <w:pPr>
        <w:pStyle w:val="a3"/>
        <w:rPr>
          <w:color w:val="000000"/>
          <w:szCs w:val="20"/>
        </w:rPr>
      </w:pPr>
    </w:p>
    <w:p w:rsidR="00000000" w:rsidRDefault="00E37957">
      <w:pPr>
        <w:pStyle w:val="a3"/>
        <w:rPr>
          <w:color w:val="000000"/>
          <w:szCs w:val="20"/>
        </w:rPr>
      </w:pPr>
    </w:p>
    <w:tbl>
      <w:tblPr>
        <w:tblW w:w="5699" w:type="pct"/>
        <w:jc w:val="center"/>
        <w:tblCellSpacing w:w="0" w:type="dxa"/>
        <w:tblBorders>
          <w:left w:val="single" w:sz="6" w:space="0" w:color="181B16"/>
          <w:bottom w:val="single" w:sz="6" w:space="0" w:color="B6B6B6"/>
          <w:right w:val="single" w:sz="6" w:space="0" w:color="181B16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63"/>
      </w:tblGrid>
      <w:tr w:rsidR="00000000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16"/>
                <w:highlight w:val="yellow"/>
              </w:rPr>
              <w:t>ЦВЕТЫ- ТАЛИСМАНЫ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Cs w:val="16"/>
              </w:rPr>
              <w:t>Найдит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Cs w:val="16"/>
              </w:rPr>
              <w:t>е цветок, рядом с которым в скобках указано число, соответствующее дню вашего рождения: это ваш талисман в мире цветов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828675" cy="1190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9900"/>
                <w:szCs w:val="16"/>
              </w:rPr>
              <w:t>Подсолнух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(1, 10, 19, 28)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Людей, талисм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аном которых служит подсолнух окружающие любят и ценят за присущие им от природы авторитет и силу. Они слывут самыми незаменимыми и неповторимыми. Даже в ситуациях, которые кажутся без выходными, эти люди находят молниеносные решения. Одаренность их многог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ранна, но полностью реализовать свои таланты они, чаще всего, могут лишь в зрелом возрасте, так как в юности нередко распыляются. Для того чтобы преуспеть, этим людям необходимо всегда действовать честно и бескорыстно, по зову сердца. По части разных "хитр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ых игр" они не мастера - в них они могут только опозориться. Жизнь "подсолнуха" обычно бывает полной чашей, если они относятся к ней легко.</w:t>
            </w:r>
          </w:p>
          <w:p w:rsidR="00000000" w:rsidRDefault="008B163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2893060</wp:posOffset>
                  </wp:positionH>
                  <wp:positionV relativeFrom="line">
                    <wp:posOffset>99060</wp:posOffset>
                  </wp:positionV>
                  <wp:extent cx="952500" cy="942975"/>
                  <wp:effectExtent l="0" t="0" r="0" b="0"/>
                  <wp:wrapSquare wrapText="bothSides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957"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E37957"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E37957">
              <w:rPr>
                <w:color w:val="000000"/>
              </w:rPr>
              <w:t xml:space="preserve"> </w:t>
            </w:r>
          </w:p>
          <w:p w:rsidR="00000000" w:rsidRDefault="00E37957">
            <w:pPr>
              <w:jc w:val="center"/>
              <w:rPr>
                <w:color w:val="000000"/>
              </w:rPr>
            </w:pPr>
          </w:p>
          <w:p w:rsidR="00000000" w:rsidRDefault="00E37957">
            <w:pPr>
              <w:jc w:val="center"/>
              <w:rPr>
                <w:color w:val="000000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993366"/>
                <w:szCs w:val="16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993366"/>
                <w:szCs w:val="16"/>
              </w:rPr>
              <w:t>Пион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( 2, 11, 20, 29)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Это верные, постоянные и настойчивые люди. Окружающим, правда, они нередко кажутся нес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колько упрямыми. Но это не может лишить их уютного "домашнего" очарования, свойственного этим людям. Очень важную роль для них играет надежный спутник жизни. Чтобы преуспеть в жизни, им необходимо развивать свою интуицию и психологические способности, кото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рые по- могут лучше понять окружающих и обрести большую уверенность в общении с ними.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828675" cy="1190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CC99FF"/>
                <w:szCs w:val="16"/>
              </w:rPr>
              <w:t>Душистый горошек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(3, 12, 21, 30)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Душистый горошек служит талисманом людям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общительным, любознательным и легко увлекающимся. Они динамичны, деятельны, не любят подчинения, каких-либо рамок и условностей. Они со всеми быстро находят общий язык, редко унывают и не способны задумываться над какой- то одной проблемой всерьез и надол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го. Для того чтобы преуспеть, эти люди должны избегать излишнего азарта и поверхностности. Они должны также развивать имеющиеся задатки логического мышления и чаще пользоваться ими в жизни.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828675" cy="1190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CCFF"/>
                <w:szCs w:val="16"/>
              </w:rPr>
              <w:t>Василек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(4, 13, 22, 31)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Этот цветок служит талисманом надежных, прямолинейных и бесхитростных людей. Они хлебосолы, верные в любви и дружбе, старающиеся как можно лучше устроить свою и чужую жизнь. Сомнительных экспериментов,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грозящих их авторитету или идущих вразрез с установленными нормами, категорически не приемлют. Окружающие нередко считают их чудаками-донкихотами. Для того чтобы преуспеть, "василькам" необходимо научиться иногда "выходить за рамки" и помнить, что методы,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которыми можно добиться сиюминутного успеха, не всегда годятся для больших дел.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</w:p>
          <w:p w:rsidR="00000000" w:rsidRDefault="008B163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828675" cy="11906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99CC"/>
                <w:szCs w:val="16"/>
              </w:rPr>
              <w:t>Лилия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( 5, 14, 23)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Люди, талисманом которых служит лилия, обычно утонченны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и изысканно-романтичны. Они любят стильную жизнь и острые ощущения. Однако при этом боятся риска и очень обидчивы. Для того чтобы преуспеть, этим людям необходимо развивать данные им сдержанность и скромность, ибо, полагаясь на свою кажущуюся неутомимость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, они могут легко "сойти с дистанции" и оказаться в плену у обстоятельств.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noProof/>
                <w:color w:val="000080"/>
              </w:rPr>
              <w:drawing>
                <wp:inline distT="0" distB="0" distL="0" distR="0">
                  <wp:extent cx="762000" cy="1143000"/>
                  <wp:effectExtent l="0" t="0" r="0" b="0"/>
                  <wp:docPr id="7" name="Рисунок 7" descr="Мак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Мак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Cs w:val="16"/>
              </w:rPr>
              <w:t>Красный мак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(6,15,24)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Мак служит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талисманом людям, верно угадывающим и тонко реагирующим на чувства и мысли окружающих. Они альтруисты. Люди часто кажутся им лучше, чем они есть на самом деле, и нередко им приходится разочаровываться. "Маки" зачастую демонстрируют недюжинные способности 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к предвидению и психологическому целительству, которыми они успешно пользуются на своем любимом поприще: наставлении окружающих на путь истинный. Для того чтобы преуспеть, этим людям необходимо избегать излишней нелогичности и приверженности парадоксам. В 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жизни подобных вещей действительно много, но это не значит, что нужно их умножать.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>
                  <wp:extent cx="828675" cy="11906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  <w:bCs/>
                <w:color w:val="99CC00"/>
                <w:szCs w:val="16"/>
              </w:rPr>
              <w:t>Орхидея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(7,16,25)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Это натуры чувствительные, доброжелательные, понимающи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е красоту и умеющие ценить гармонию. Им нравятся приключения и путешествия, их интересуют культура и искусство других народов. Без устали они ищут и находят пищу для ума, посещая различные культурные мероприятия. Уютный семейный очаг и элегантная одежда за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нимают в шкале ценностей этих людей не последнее место. Для того чтобы преуспеть, им необходимо стараться в любой ситуации сохранять оптимизм и относиться к жизни немножко легче.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noProof/>
                <w:color w:val="000080"/>
              </w:rPr>
              <w:drawing>
                <wp:inline distT="0" distB="0" distL="0" distR="0">
                  <wp:extent cx="762000" cy="1143000"/>
                  <wp:effectExtent l="0" t="0" r="0" b="0"/>
                  <wp:docPr id="9" name="Рисунок 9" descr="Маргартика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Маргартика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FF"/>
                <w:szCs w:val="16"/>
              </w:rPr>
              <w:t>Маргаритка</w:t>
            </w:r>
            <w:r>
              <w:rPr>
                <w:rFonts w:ascii="Arial Unicode MS" w:eastAsia="Arial Unicode MS" w:hAnsi="Arial Unicode MS" w:cs="Arial Unicode MS"/>
                <w:color w:val="FF00FF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(8,17,26) 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Талисман-маргаритку имеют честные, мужественные, скромные, но иногда нетерпеливые люди. Загораясь какой-то идеей, они с увлечением работают над ее реализацией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. Большое значение для них имеет надежное материальное положение. Со служебными делами они управляются быстро и прилежно. Однако чаще всего круг близких друзей ограничен. Для того чтобы преуспеть в жизни, этим людям ничего особенно существенного пред- прин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имать не нужно. Необходимо просто молчать и на совесть делать свое дело, тогда со временем все придет.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 w:rsidR="008B163C">
              <w:rPr>
                <w:rFonts w:ascii="Verdana" w:hAnsi="Verdana"/>
                <w:noProof/>
                <w:sz w:val="16"/>
                <w:szCs w:val="16"/>
              </w:rPr>
              <w:drawing>
                <wp:inline distT="0" distB="0" distL="0" distR="0">
                  <wp:extent cx="762000" cy="762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795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Cs w:val="16"/>
              </w:rPr>
              <w:t>Роза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(9,18,27)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Роза служит талисманом романти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чных, отважных и благородных людей, которые зачастую склонны жить не своей собственной, а исключительно общественной жизнью. Они ставят перед собой высокие цели в самых различных областях деятельности и, преодолевая сложности, неподвластные другим, нередко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 xml:space="preserve"> добиваются своего.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br/>
              <w:t>Благодаря урокам, которые преподает им жизнь, они становятся сильными личностями. Ради любимого человека люди, имеющие талисман-розу, готовы "пройти через огонь, воду и медные трубы". Для того чтобы преуспеть в жизни, им необходимо учи</w:t>
            </w:r>
            <w:r>
              <w:rPr>
                <w:rFonts w:ascii="Arial Unicode MS" w:eastAsia="Arial Unicode MS" w:hAnsi="Arial Unicode MS" w:cs="Arial Unicode MS"/>
                <w:color w:val="000000"/>
                <w:szCs w:val="16"/>
              </w:rPr>
              <w:t>ться терпению и пониманию того, что невозможно объять необъятное, ведь даже и у них есть свой предел.</w:t>
            </w:r>
          </w:p>
        </w:tc>
      </w:tr>
    </w:tbl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  <w:r>
        <w:rPr>
          <w:sz w:val="36"/>
        </w:rPr>
        <w:t>ВЫВОД</w:t>
      </w: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</w:p>
    <w:p w:rsidR="00000000" w:rsidRDefault="00E37957">
      <w:pPr>
        <w:pStyle w:val="a7"/>
        <w:rPr>
          <w:sz w:val="36"/>
        </w:rPr>
      </w:pPr>
      <w:r>
        <w:rPr>
          <w:sz w:val="36"/>
        </w:rPr>
        <w:t>СОДЕРЖАНИЕ</w:t>
      </w:r>
    </w:p>
    <w:p w:rsidR="00000000" w:rsidRDefault="00E37957">
      <w:pPr>
        <w:tabs>
          <w:tab w:val="num" w:pos="720"/>
        </w:tabs>
        <w:ind w:left="360"/>
        <w:rPr>
          <w:sz w:val="36"/>
        </w:rPr>
      </w:pPr>
    </w:p>
    <w:p w:rsidR="00000000" w:rsidRDefault="008B163C">
      <w:pPr>
        <w:tabs>
          <w:tab w:val="num" w:pos="720"/>
        </w:tabs>
        <w:ind w:left="36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57">
        <w:rPr>
          <w:sz w:val="36"/>
        </w:rPr>
        <w:tab/>
        <w:t>Введение……………………3</w:t>
      </w:r>
    </w:p>
    <w:p w:rsidR="00000000" w:rsidRDefault="00E37957">
      <w:pPr>
        <w:tabs>
          <w:tab w:val="num" w:pos="720"/>
        </w:tabs>
        <w:ind w:left="360"/>
        <w:rPr>
          <w:sz w:val="36"/>
        </w:rPr>
      </w:pPr>
      <w:r>
        <w:rPr>
          <w:sz w:val="36"/>
        </w:rPr>
        <w:tab/>
        <w:t xml:space="preserve">   Язык цветов….…………...3</w:t>
      </w:r>
    </w:p>
    <w:p w:rsidR="00000000" w:rsidRDefault="008B163C">
      <w:pPr>
        <w:tabs>
          <w:tab w:val="num" w:pos="720"/>
        </w:tabs>
        <w:ind w:left="36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57">
        <w:rPr>
          <w:sz w:val="36"/>
        </w:rPr>
        <w:tab/>
        <w:t xml:space="preserve">Историческая справка......…4 </w:t>
      </w:r>
    </w:p>
    <w:p w:rsidR="00000000" w:rsidRDefault="008B163C">
      <w:pPr>
        <w:tabs>
          <w:tab w:val="num" w:pos="720"/>
        </w:tabs>
        <w:ind w:left="36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57">
        <w:rPr>
          <w:sz w:val="36"/>
        </w:rPr>
        <w:tab/>
        <w:t xml:space="preserve">Язык цветов в наши дни…...8 </w:t>
      </w:r>
      <w:r w:rsidR="00E37957">
        <w:rPr>
          <w:sz w:val="36"/>
        </w:rPr>
        <w:t xml:space="preserve"> </w:t>
      </w:r>
    </w:p>
    <w:p w:rsidR="00000000" w:rsidRDefault="008B163C">
      <w:pPr>
        <w:tabs>
          <w:tab w:val="num" w:pos="720"/>
        </w:tabs>
        <w:ind w:left="36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57">
        <w:rPr>
          <w:sz w:val="36"/>
        </w:rPr>
        <w:tab/>
        <w:t>Язык цветов в икебане……..9</w:t>
      </w:r>
    </w:p>
    <w:p w:rsidR="00000000" w:rsidRDefault="008B163C">
      <w:pPr>
        <w:tabs>
          <w:tab w:val="num" w:pos="720"/>
        </w:tabs>
        <w:ind w:left="36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57">
        <w:rPr>
          <w:sz w:val="36"/>
        </w:rPr>
        <w:tab/>
        <w:t>Кому какие дарить цветы….10</w:t>
      </w:r>
    </w:p>
    <w:p w:rsidR="00000000" w:rsidRDefault="008B163C">
      <w:pPr>
        <w:tabs>
          <w:tab w:val="num" w:pos="720"/>
        </w:tabs>
        <w:ind w:left="36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57">
        <w:rPr>
          <w:sz w:val="36"/>
        </w:rPr>
        <w:tab/>
        <w:t>Переводчик языка цветов….11</w:t>
      </w:r>
    </w:p>
    <w:p w:rsidR="00000000" w:rsidRDefault="00E37957">
      <w:pPr>
        <w:tabs>
          <w:tab w:val="num" w:pos="720"/>
        </w:tabs>
        <w:ind w:left="360"/>
        <w:rPr>
          <w:sz w:val="36"/>
        </w:rPr>
      </w:pPr>
      <w:r>
        <w:rPr>
          <w:sz w:val="36"/>
        </w:rPr>
        <w:t xml:space="preserve">       Количество цветов…...…..11</w:t>
      </w:r>
    </w:p>
    <w:p w:rsidR="00000000" w:rsidRDefault="00E37957">
      <w:pPr>
        <w:tabs>
          <w:tab w:val="num" w:pos="720"/>
        </w:tabs>
        <w:ind w:left="360"/>
        <w:rPr>
          <w:sz w:val="36"/>
        </w:rPr>
      </w:pPr>
      <w:r>
        <w:rPr>
          <w:sz w:val="36"/>
        </w:rPr>
        <w:t xml:space="preserve">       Общий цвет всего букета..11</w:t>
      </w:r>
    </w:p>
    <w:p w:rsidR="00000000" w:rsidRDefault="00E37957">
      <w:pPr>
        <w:tabs>
          <w:tab w:val="num" w:pos="720"/>
          <w:tab w:val="num" w:pos="1080"/>
        </w:tabs>
        <w:rPr>
          <w:sz w:val="36"/>
        </w:rPr>
      </w:pPr>
      <w:r>
        <w:rPr>
          <w:sz w:val="36"/>
        </w:rPr>
        <w:t xml:space="preserve">    </w:t>
      </w:r>
      <w:r w:rsidR="008B163C"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Символика цвета…………...13</w:t>
      </w:r>
    </w:p>
    <w:p w:rsidR="00000000" w:rsidRDefault="00E37957">
      <w:pPr>
        <w:tabs>
          <w:tab w:val="num" w:pos="720"/>
          <w:tab w:val="num" w:pos="1080"/>
        </w:tabs>
        <w:rPr>
          <w:sz w:val="36"/>
        </w:rPr>
      </w:pPr>
      <w:r>
        <w:rPr>
          <w:sz w:val="36"/>
        </w:rPr>
        <w:t xml:space="preserve">    </w:t>
      </w:r>
      <w:r w:rsidR="008B163C"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  <w:t>Цветы-талисманы…………..16</w:t>
      </w:r>
    </w:p>
    <w:p w:rsidR="00000000" w:rsidRDefault="00E37957">
      <w:pPr>
        <w:tabs>
          <w:tab w:val="num" w:pos="720"/>
          <w:tab w:val="num" w:pos="1080"/>
        </w:tabs>
        <w:rPr>
          <w:sz w:val="36"/>
        </w:rPr>
      </w:pPr>
      <w:r>
        <w:rPr>
          <w:sz w:val="36"/>
        </w:rPr>
        <w:t xml:space="preserve">    </w:t>
      </w:r>
      <w:r w:rsidR="008B163C">
        <w:rPr>
          <w:noProof/>
          <w:sz w:val="36"/>
        </w:rPr>
        <w:drawing>
          <wp:inline distT="0" distB="0" distL="0" distR="0">
            <wp:extent cx="114300" cy="114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  <w:t>Вывод………………………..20</w:t>
      </w:r>
    </w:p>
    <w:p w:rsidR="00E37957" w:rsidRDefault="00E37957">
      <w:pPr>
        <w:pStyle w:val="a3"/>
        <w:spacing w:before="0" w:beforeAutospacing="0" w:after="0" w:afterAutospacing="0"/>
      </w:pPr>
    </w:p>
    <w:sectPr w:rsidR="00E37957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957" w:rsidRDefault="00E37957">
      <w:r>
        <w:separator/>
      </w:r>
    </w:p>
  </w:endnote>
  <w:endnote w:type="continuationSeparator" w:id="0">
    <w:p w:rsidR="00E37957" w:rsidRDefault="00E3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37957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E3795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37957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:rsidR="00000000" w:rsidRDefault="00E3795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957" w:rsidRDefault="00E37957">
      <w:r>
        <w:separator/>
      </w:r>
    </w:p>
  </w:footnote>
  <w:footnote w:type="continuationSeparator" w:id="0">
    <w:p w:rsidR="00E37957" w:rsidRDefault="00E3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3C"/>
    <w:rsid w:val="008B163C"/>
    <w:rsid w:val="00E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070AF-CDB9-4A57-8C7B-9EB5BE9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ind w:left="240"/>
      <w:outlineLvl w:val="2"/>
    </w:pPr>
    <w:rPr>
      <w:rFonts w:ascii="Verdana" w:eastAsia="Arial Unicode MS" w:hAnsi="Verdana" w:cs="Arial Unicode MS"/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C:\flowers2.html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file:///C:\flowers5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</Company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</dc:creator>
  <cp:keywords/>
  <dc:description/>
  <cp:lastModifiedBy>Igor</cp:lastModifiedBy>
  <cp:revision>3</cp:revision>
  <cp:lastPrinted>2007-01-03T19:59:00Z</cp:lastPrinted>
  <dcterms:created xsi:type="dcterms:W3CDTF">2025-03-23T12:33:00Z</dcterms:created>
  <dcterms:modified xsi:type="dcterms:W3CDTF">2025-03-23T12:33:00Z</dcterms:modified>
</cp:coreProperties>
</file>