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40413">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640413">
      <w:pPr>
        <w:spacing w:line="360" w:lineRule="auto"/>
        <w:jc w:val="center"/>
        <w:rPr>
          <w:b/>
          <w:bCs/>
          <w:i/>
          <w:iCs/>
          <w:smallCaps/>
          <w:noProof/>
          <w:sz w:val="28"/>
          <w:szCs w:val="28"/>
          <w:lang w:val="ru-RU"/>
        </w:rPr>
      </w:pPr>
    </w:p>
    <w:p w:rsidR="00000000" w:rsidRDefault="00640413">
      <w:pPr>
        <w:rPr>
          <w:noProof/>
          <w:lang w:val="ru-RU"/>
        </w:rPr>
      </w:pPr>
      <w:r>
        <w:rPr>
          <w:smallCaps/>
          <w:noProof/>
          <w:color w:val="0000FF"/>
          <w:sz w:val="28"/>
          <w:szCs w:val="28"/>
          <w:u w:val="single"/>
          <w:lang w:val="ru-RU"/>
        </w:rPr>
        <w:t>Введение</w:t>
      </w:r>
    </w:p>
    <w:p w:rsidR="00000000" w:rsidRDefault="00640413">
      <w:pPr>
        <w:rPr>
          <w:noProof/>
          <w:lang w:val="ru-RU"/>
        </w:rPr>
      </w:pPr>
      <w:r>
        <w:rPr>
          <w:smallCaps/>
          <w:noProof/>
          <w:color w:val="0000FF"/>
          <w:sz w:val="28"/>
          <w:szCs w:val="28"/>
          <w:u w:val="single"/>
          <w:lang w:val="ru-RU"/>
        </w:rPr>
        <w:t>1. Предпосылки аддиктивности подростков</w:t>
      </w:r>
    </w:p>
    <w:p w:rsidR="00000000" w:rsidRDefault="00640413">
      <w:pPr>
        <w:rPr>
          <w:noProof/>
          <w:lang w:val="ru-RU"/>
        </w:rPr>
      </w:pPr>
      <w:r>
        <w:rPr>
          <w:smallCaps/>
          <w:noProof/>
          <w:color w:val="0000FF"/>
          <w:sz w:val="28"/>
          <w:szCs w:val="28"/>
          <w:u w:val="single"/>
          <w:lang w:val="ru-RU"/>
        </w:rPr>
        <w:t>1.1 Аддиктивное поведение, его виды и сущность</w:t>
      </w:r>
    </w:p>
    <w:p w:rsidR="00000000" w:rsidRDefault="00640413">
      <w:pPr>
        <w:rPr>
          <w:noProof/>
          <w:lang w:val="ru-RU"/>
        </w:rPr>
      </w:pPr>
      <w:r>
        <w:rPr>
          <w:smallCaps/>
          <w:noProof/>
          <w:color w:val="0000FF"/>
          <w:sz w:val="28"/>
          <w:szCs w:val="28"/>
          <w:u w:val="single"/>
          <w:lang w:val="ru-RU"/>
        </w:rPr>
        <w:t>1.2 Этапы формирования аддикции у подростков и характерные черты аддиктивной личности</w:t>
      </w:r>
    </w:p>
    <w:p w:rsidR="00000000" w:rsidRDefault="00640413">
      <w:pPr>
        <w:rPr>
          <w:noProof/>
          <w:lang w:val="ru-RU"/>
        </w:rPr>
      </w:pPr>
      <w:r>
        <w:rPr>
          <w:smallCaps/>
          <w:noProof/>
          <w:color w:val="0000FF"/>
          <w:sz w:val="28"/>
          <w:szCs w:val="28"/>
          <w:u w:val="single"/>
          <w:lang w:val="ru-RU"/>
        </w:rPr>
        <w:t>1.3 Влияние социума на формирование аддиктивных механизмов</w:t>
      </w:r>
    </w:p>
    <w:p w:rsidR="00000000" w:rsidRDefault="00640413">
      <w:pPr>
        <w:rPr>
          <w:noProof/>
          <w:lang w:val="ru-RU"/>
        </w:rPr>
      </w:pPr>
      <w:r>
        <w:rPr>
          <w:smallCaps/>
          <w:noProof/>
          <w:color w:val="0000FF"/>
          <w:sz w:val="28"/>
          <w:szCs w:val="28"/>
          <w:u w:val="single"/>
          <w:lang w:val="ru-RU"/>
        </w:rPr>
        <w:t>1.4 Особенности подросткового возраста как фактор риска формирования аддиктивной стратегии взаимодействия с миром</w:t>
      </w:r>
    </w:p>
    <w:p w:rsidR="00000000" w:rsidRDefault="00640413">
      <w:pPr>
        <w:rPr>
          <w:noProof/>
          <w:lang w:val="ru-RU"/>
        </w:rPr>
      </w:pPr>
      <w:r>
        <w:rPr>
          <w:smallCaps/>
          <w:noProof/>
          <w:color w:val="0000FF"/>
          <w:sz w:val="28"/>
          <w:szCs w:val="28"/>
          <w:u w:val="single"/>
          <w:lang w:val="ru-RU"/>
        </w:rPr>
        <w:t>2. Роль гиперактивности в формировании аддиктивности у подростков</w:t>
      </w:r>
    </w:p>
    <w:p w:rsidR="00000000" w:rsidRDefault="00640413">
      <w:pPr>
        <w:rPr>
          <w:noProof/>
          <w:lang w:val="ru-RU"/>
        </w:rPr>
      </w:pPr>
      <w:r>
        <w:rPr>
          <w:smallCaps/>
          <w:noProof/>
          <w:color w:val="0000FF"/>
          <w:sz w:val="28"/>
          <w:szCs w:val="28"/>
          <w:u w:val="single"/>
          <w:lang w:val="ru-RU"/>
        </w:rPr>
        <w:t>2.1 Возрастная динамика гиперактивности</w:t>
      </w:r>
    </w:p>
    <w:p w:rsidR="00000000" w:rsidRDefault="00640413">
      <w:pPr>
        <w:rPr>
          <w:noProof/>
          <w:lang w:val="ru-RU"/>
        </w:rPr>
      </w:pPr>
      <w:r>
        <w:rPr>
          <w:smallCaps/>
          <w:noProof/>
          <w:color w:val="0000FF"/>
          <w:sz w:val="28"/>
          <w:szCs w:val="28"/>
          <w:u w:val="single"/>
          <w:lang w:val="ru-RU"/>
        </w:rPr>
        <w:t>2.2 Причины формирования и проявлени</w:t>
      </w:r>
      <w:r>
        <w:rPr>
          <w:smallCaps/>
          <w:noProof/>
          <w:color w:val="0000FF"/>
          <w:sz w:val="28"/>
          <w:szCs w:val="28"/>
          <w:u w:val="single"/>
          <w:lang w:val="ru-RU"/>
        </w:rPr>
        <w:t>я гиперактивного поведения</w:t>
      </w:r>
    </w:p>
    <w:p w:rsidR="00000000" w:rsidRDefault="00640413">
      <w:pPr>
        <w:rPr>
          <w:noProof/>
          <w:lang w:val="ru-RU"/>
        </w:rPr>
      </w:pPr>
      <w:r>
        <w:rPr>
          <w:smallCaps/>
          <w:noProof/>
          <w:color w:val="0000FF"/>
          <w:sz w:val="28"/>
          <w:szCs w:val="28"/>
          <w:u w:val="single"/>
          <w:lang w:val="ru-RU"/>
        </w:rPr>
        <w:t>3. Факторы, способствующие формированию аддиктивности у гиперактивных подростков</w:t>
      </w:r>
    </w:p>
    <w:p w:rsidR="00000000" w:rsidRDefault="00640413">
      <w:pPr>
        <w:rPr>
          <w:noProof/>
          <w:lang w:val="ru-RU"/>
        </w:rPr>
      </w:pPr>
      <w:r>
        <w:rPr>
          <w:smallCaps/>
          <w:noProof/>
          <w:color w:val="0000FF"/>
          <w:sz w:val="28"/>
          <w:szCs w:val="28"/>
          <w:u w:val="single"/>
          <w:lang w:val="ru-RU"/>
        </w:rPr>
        <w:t>3.1 Процедура и методы исследования</w:t>
      </w:r>
    </w:p>
    <w:p w:rsidR="00000000" w:rsidRDefault="00640413">
      <w:pPr>
        <w:rPr>
          <w:noProof/>
          <w:lang w:val="ru-RU"/>
        </w:rPr>
      </w:pPr>
      <w:r>
        <w:rPr>
          <w:smallCaps/>
          <w:noProof/>
          <w:color w:val="0000FF"/>
          <w:sz w:val="28"/>
          <w:szCs w:val="28"/>
          <w:u w:val="single"/>
          <w:lang w:val="ru-RU"/>
        </w:rPr>
        <w:t>3.2 Анализ и интерпретация полученных результатов</w:t>
      </w:r>
    </w:p>
    <w:p w:rsidR="00000000" w:rsidRDefault="00640413">
      <w:pPr>
        <w:rPr>
          <w:noProof/>
          <w:lang w:val="ru-RU"/>
        </w:rPr>
      </w:pPr>
      <w:r>
        <w:rPr>
          <w:smallCaps/>
          <w:noProof/>
          <w:color w:val="0000FF"/>
          <w:sz w:val="28"/>
          <w:szCs w:val="28"/>
          <w:u w:val="single"/>
          <w:lang w:val="ru-RU"/>
        </w:rPr>
        <w:t>Выводы</w:t>
      </w:r>
    </w:p>
    <w:p w:rsidR="00000000" w:rsidRDefault="00640413">
      <w:pPr>
        <w:rPr>
          <w:noProof/>
          <w:lang w:val="ru-RU"/>
        </w:rPr>
      </w:pPr>
      <w:r>
        <w:rPr>
          <w:smallCaps/>
          <w:noProof/>
          <w:color w:val="0000FF"/>
          <w:sz w:val="28"/>
          <w:szCs w:val="28"/>
          <w:u w:val="single"/>
          <w:lang w:val="ru-RU"/>
        </w:rPr>
        <w:t>Заключение</w:t>
      </w:r>
    </w:p>
    <w:p w:rsidR="00000000" w:rsidRDefault="00640413">
      <w:pPr>
        <w:rPr>
          <w:noProof/>
          <w:lang w:val="ru-RU"/>
        </w:rPr>
      </w:pPr>
      <w:r>
        <w:rPr>
          <w:smallCaps/>
          <w:noProof/>
          <w:color w:val="0000FF"/>
          <w:sz w:val="28"/>
          <w:szCs w:val="28"/>
          <w:u w:val="single"/>
          <w:lang w:val="ru-RU"/>
        </w:rPr>
        <w:t>Список использованных источников</w:t>
      </w:r>
    </w:p>
    <w:p w:rsidR="00000000" w:rsidRDefault="00640413">
      <w:pPr>
        <w:rPr>
          <w:noProof/>
          <w:lang w:val="ru-RU"/>
        </w:rPr>
      </w:pPr>
      <w:r>
        <w:rPr>
          <w:smallCaps/>
          <w:noProof/>
          <w:color w:val="0000FF"/>
          <w:sz w:val="28"/>
          <w:szCs w:val="28"/>
          <w:u w:val="single"/>
          <w:lang w:val="ru-RU"/>
        </w:rPr>
        <w:t>Приложения</w:t>
      </w:r>
    </w:p>
    <w:p w:rsidR="00000000" w:rsidRDefault="00640413">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Очень часто причиной обращения к психологу становится чрезмерная двигательная активность ребенка, непоседливость, импульсивность, неумение сосредоточиться на выполнении одного дела. Все эти признаки характеризуют гиперактивное поведение. Дети, о</w:t>
      </w:r>
      <w:r>
        <w:rPr>
          <w:color w:val="000000"/>
          <w:sz w:val="28"/>
          <w:szCs w:val="28"/>
          <w:lang w:val="ru-RU"/>
        </w:rPr>
        <w:t>тличающиеся гиперактивным поведением, часто вызывают нарекания со стороны учителей в школе, так как на уроках, не умея ждать своей очереди, выкрикивают не дослушав вопроса, или дают первый пришедший в голову ответ; не умеют сосредоточиться на выполнении за</w:t>
      </w:r>
      <w:r>
        <w:rPr>
          <w:color w:val="000000"/>
          <w:sz w:val="28"/>
          <w:szCs w:val="28"/>
          <w:lang w:val="ru-RU"/>
        </w:rPr>
        <w:t xml:space="preserve">дания. Часто такие дети становятся инициаторами ссор и драк, поскольку не только очень подвижны, но и часто неловки и даже неуклюжи, поэтому нередко задевают, толкают, роняют окружающие предметы, а в силу своей импульсивности не всегда могут конструктивно </w:t>
      </w:r>
      <w:r>
        <w:rPr>
          <w:color w:val="000000"/>
          <w:sz w:val="28"/>
          <w:szCs w:val="28"/>
          <w:lang w:val="ru-RU"/>
        </w:rPr>
        <w:t>разрешить возникшую ситуацию.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Своим поведением гиперактивные расторможенные дети возбуждают класс, затрудняя проведение учебных занятий. По данным разных авторов в российской психологической литературе гиперактивное поведение встречается довольно часто: от</w:t>
      </w:r>
      <w:r>
        <w:rPr>
          <w:color w:val="000000"/>
          <w:sz w:val="28"/>
          <w:szCs w:val="28"/>
          <w:lang w:val="ru-RU"/>
        </w:rPr>
        <w:t xml:space="preserve"> 2 до 20% учащихся характеризуются чрезмерной подвижностью, расторможенностью. Среди детей с расстройством поведения медики выделяют особую группу страдающих незначительными функциональными нарушениями со стороны центральной нервной системы. Эти дети мало </w:t>
      </w:r>
      <w:r>
        <w:rPr>
          <w:color w:val="000000"/>
          <w:sz w:val="28"/>
          <w:szCs w:val="28"/>
          <w:lang w:val="ru-RU"/>
        </w:rPr>
        <w:t>чем отличаются от здоровых, разве что повышенной активностью. Однако постепенно отклонения отдельных психических функций нарастают, что приводит к патологии, которая чаще всего называется "легкая дисфункция мозга". Есть и другие обозначения: "гиперкинетиче</w:t>
      </w:r>
      <w:r>
        <w:rPr>
          <w:color w:val="000000"/>
          <w:sz w:val="28"/>
          <w:szCs w:val="28"/>
          <w:lang w:val="ru-RU"/>
        </w:rPr>
        <w:t xml:space="preserve">ский синдром", "двигательная расторможенность" и так далее. Заболевание, характеризующееся данными показателями, получило название "синдром дефицита внимания с гиперактивностью" (СДВГ). И самое главное не в том, что гиперактивный </w:t>
      </w:r>
      <w:r>
        <w:rPr>
          <w:color w:val="000000"/>
          <w:sz w:val="28"/>
          <w:szCs w:val="28"/>
          <w:lang w:val="ru-RU"/>
        </w:rPr>
        <w:lastRenderedPageBreak/>
        <w:t>ребенок создает проблемы д</w:t>
      </w:r>
      <w:r>
        <w:rPr>
          <w:color w:val="000000"/>
          <w:sz w:val="28"/>
          <w:szCs w:val="28"/>
          <w:lang w:val="ru-RU"/>
        </w:rPr>
        <w:t>ля окружающих детей и взрослых, а в возможных последствиях этого явления для самого ребенка.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Гиперкинетические расстройства в преобладающем большинстве случаев постепенно редуцируются к середине пубертатного возраста - в 14-15 лет. Ждать спонтанного исчезн</w:t>
      </w:r>
      <w:r>
        <w:rPr>
          <w:color w:val="000000"/>
          <w:sz w:val="28"/>
          <w:szCs w:val="28"/>
          <w:lang w:val="ru-RU"/>
        </w:rPr>
        <w:t xml:space="preserve">овения гиперактивности, не принимая мер коррекции и профилактики, нельзя ввиду того, что гиперкинетические расстройства, будучи мягкой, пограничной психической патологией, порождают тяжелые формы школьной и социальной дезадаптации, накладывающие отпечаток </w:t>
      </w:r>
      <w:r>
        <w:rPr>
          <w:color w:val="000000"/>
          <w:sz w:val="28"/>
          <w:szCs w:val="28"/>
          <w:lang w:val="ru-RU"/>
        </w:rPr>
        <w:t>на всю дальнейшую жизнь человека [1, с.4].</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 первых же дней школьного обучения ребенок оказывается в условиях необходимого выполнения дисциплинарных норм, оценки знаний, проявления собственной инициативы, формирования контакта с коллективом. В связи с чрез</w:t>
      </w:r>
      <w:r>
        <w:rPr>
          <w:color w:val="000000"/>
          <w:sz w:val="28"/>
          <w:szCs w:val="28"/>
          <w:lang w:val="ru-RU"/>
        </w:rPr>
        <w:t>мерной двигательной активностью, неусидчивостью, отвлекаемостью, пресыщаемостью гиперактивный ребенок не соответствует требованиям школы и в ближайшие месяцы после начала учебы становится предметом постоянного обсуждения в педагогическом коллективе. Он еже</w:t>
      </w:r>
      <w:r>
        <w:rPr>
          <w:color w:val="000000"/>
          <w:sz w:val="28"/>
          <w:szCs w:val="28"/>
          <w:lang w:val="ru-RU"/>
        </w:rPr>
        <w:t>дневно получает замечания, записи в дневнике, его обсуждают на родительских и классных собраниях, его ругают учителя и администрация школы, ему угрожают исключением или переводом на индивидуальное обучение. На все эти акции не могут не реагировать родители</w:t>
      </w:r>
      <w:r>
        <w:rPr>
          <w:color w:val="000000"/>
          <w:sz w:val="28"/>
          <w:szCs w:val="28"/>
          <w:lang w:val="ru-RU"/>
        </w:rPr>
        <w:t>, и в семье такой ребенок становится причиной постоянного разлада, ссор, споров, что порождает систему воспитания в виде постоянных взысканий, запретов и наказаний. Педагоги и родители пытаются сдержать его двигательную активность, что само по себе невозмо</w:t>
      </w:r>
      <w:r>
        <w:rPr>
          <w:color w:val="000000"/>
          <w:sz w:val="28"/>
          <w:szCs w:val="28"/>
          <w:lang w:val="ru-RU"/>
        </w:rPr>
        <w:t>жно из-за физиологических особенностей ребенка. Гиперактивный ребенок мешает всем: учителям, родителям, старшим и младшим братьям и сестрам, детям в классе и во дворе. Его успехи при отсутствии специальных методов коррекции никогда не соответствуют его инт</w:t>
      </w:r>
      <w:r>
        <w:rPr>
          <w:color w:val="000000"/>
          <w:sz w:val="28"/>
          <w:szCs w:val="28"/>
          <w:lang w:val="ru-RU"/>
        </w:rPr>
        <w:t xml:space="preserve">еллектуальным природным данным, то есть он учится значительно хуже своих возможностей. Вместо двигательной разрядки, о </w:t>
      </w:r>
      <w:r>
        <w:rPr>
          <w:color w:val="000000"/>
          <w:sz w:val="28"/>
          <w:szCs w:val="28"/>
          <w:lang w:val="ru-RU"/>
        </w:rPr>
        <w:lastRenderedPageBreak/>
        <w:t>которой ребенок сам говорит взрослым, его заставляют многими часами совершенно непродуктивно просиживать за приготовлением уроков.</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Отторг</w:t>
      </w:r>
      <w:r>
        <w:rPr>
          <w:color w:val="000000"/>
          <w:sz w:val="28"/>
          <w:szCs w:val="28"/>
          <w:lang w:val="ru-RU"/>
        </w:rPr>
        <w:t>аемый семьей и школой, непонятый, неуспешный ребенок рано или поздно начинает откровенно пренебрегать школой. Чаще всего это происходит в 10-12 лет, когда ослабевает родительский контроль и ребенок получает возможность самостоятельно пользоваться транспорт</w:t>
      </w:r>
      <w:r>
        <w:rPr>
          <w:color w:val="000000"/>
          <w:sz w:val="28"/>
          <w:szCs w:val="28"/>
          <w:lang w:val="ru-RU"/>
        </w:rPr>
        <w:t>ом. Улица полна развлечений, соблазнов, новых знакомых. Улица многообразна. Именно здесь гиперкинетический ребенок никогда не скучает, улица удовлетворяет присущую ему страсть к непрерывной смене впечатлений. Здесь никто не ругает, не спрашивает об успевае</w:t>
      </w:r>
      <w:r>
        <w:rPr>
          <w:color w:val="000000"/>
          <w:sz w:val="28"/>
          <w:szCs w:val="28"/>
          <w:lang w:val="ru-RU"/>
        </w:rPr>
        <w:t>мости; здесь сверстники и дети постарше находятся в таком же положении отторжения и обиды; здесь ежедневно появляются новые знакомые; здесь впервые ребенок пробует первую сигарету, первую рюмку, первый "косячок", а иногда и первый укол наркотика. Из-за вну</w:t>
      </w:r>
      <w:r>
        <w:rPr>
          <w:color w:val="000000"/>
          <w:sz w:val="28"/>
          <w:szCs w:val="28"/>
          <w:lang w:val="ru-RU"/>
        </w:rPr>
        <w:t>шаемости и подчиняемости, отсутствия сиюминутной критики и возможности прогнозировать ближайшее будущее дети с гиперактивностью часто становятся членами асоциальной компании, совершают криминальные акты или присутствуют при них. При наслоении патологически</w:t>
      </w:r>
      <w:r>
        <w:rPr>
          <w:color w:val="000000"/>
          <w:sz w:val="28"/>
          <w:szCs w:val="28"/>
          <w:lang w:val="ru-RU"/>
        </w:rPr>
        <w:t>х черт характера социальная дезадаптация становится особенно глубокой (вплоть до учета в детской комнате милиции, судебного следствия, колонии для несовершеннолетних правонарушителей). В препубертатном и пубертатном возрасте, почти никогда не являясь иници</w:t>
      </w:r>
      <w:r>
        <w:rPr>
          <w:color w:val="000000"/>
          <w:sz w:val="28"/>
          <w:szCs w:val="28"/>
          <w:lang w:val="ru-RU"/>
        </w:rPr>
        <w:t>аторами преступления, гиперактивные школьники часто пополняют криминальные группировки [2, с.9].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Таким образом, хотя гиперкинетический синдром, становясь особенно заметным уже в младшем дошкольном возрасте, значительно (или полностью) компенсируется в тече</w:t>
      </w:r>
      <w:r>
        <w:rPr>
          <w:color w:val="000000"/>
          <w:sz w:val="28"/>
          <w:szCs w:val="28"/>
          <w:lang w:val="ru-RU"/>
        </w:rPr>
        <w:t>ние подросткового периода за счет снижения двигательной активности, такие подростки, как правило, не достигают уровня адаптации, что может привести к формированию аддиктивного поведения.</w:t>
      </w:r>
    </w:p>
    <w:p w:rsidR="00000000" w:rsidRDefault="00640413">
      <w:pPr>
        <w:spacing w:line="360" w:lineRule="auto"/>
        <w:ind w:firstLine="709"/>
        <w:jc w:val="both"/>
        <w:rPr>
          <w:color w:val="FFFFFF"/>
          <w:sz w:val="28"/>
          <w:szCs w:val="28"/>
          <w:lang w:val="ru-RU"/>
        </w:rPr>
      </w:pPr>
      <w:r>
        <w:rPr>
          <w:color w:val="FFFFFF"/>
          <w:sz w:val="28"/>
          <w:szCs w:val="28"/>
          <w:lang w:val="ru-RU"/>
        </w:rPr>
        <w:t>аддиктивное поведение гиперактивный подросток</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lastRenderedPageBreak/>
        <w:t>Данными исследования м</w:t>
      </w:r>
      <w:r>
        <w:rPr>
          <w:color w:val="000000"/>
          <w:sz w:val="28"/>
          <w:szCs w:val="28"/>
          <w:lang w:val="ru-RU"/>
        </w:rPr>
        <w:t>ожно будет пользоваться при работе с гиперактивными детьми и подростками, разрабатывая коррекционную программу, которая позволит повысить уровень адаптации и будет ориентирована не только на ребенка, но и на его окружение. В этом заключается практическая з</w:t>
      </w:r>
      <w:r>
        <w:rPr>
          <w:color w:val="000000"/>
          <w:sz w:val="28"/>
          <w:szCs w:val="28"/>
          <w:lang w:val="ru-RU"/>
        </w:rPr>
        <w:t>начимость исследования.</w:t>
      </w: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Предпосылки аддиктивности подростков</w:t>
      </w:r>
    </w:p>
    <w:p w:rsidR="00000000" w:rsidRDefault="00640413">
      <w:pPr>
        <w:spacing w:line="360" w:lineRule="auto"/>
        <w:ind w:firstLine="709"/>
        <w:jc w:val="both"/>
        <w:rPr>
          <w:color w:val="000000"/>
          <w:sz w:val="28"/>
          <w:szCs w:val="28"/>
          <w:lang w:val="ru-RU"/>
        </w:rPr>
      </w:pP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t>1.1 Аддиктивное поведение, его виды и сущность</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Суть аддиктивного поведения заключается в том, что, стремясь уйти от реальности, люди пытаются искусственным путем изменить свое психическое с</w:t>
      </w:r>
      <w:r>
        <w:rPr>
          <w:color w:val="000000"/>
          <w:sz w:val="28"/>
          <w:szCs w:val="28"/>
          <w:lang w:val="ru-RU"/>
        </w:rPr>
        <w:t>остояние, что дает им иллюзию безопасности, восстановления равновесия. Существуют разные виды аддиктивного поведения, как фармакологического, так и нефармакологического характера. Они представляют собой серьезную угрозу для здоровья (физического и психичес</w:t>
      </w:r>
      <w:r>
        <w:rPr>
          <w:color w:val="000000"/>
          <w:sz w:val="28"/>
          <w:szCs w:val="28"/>
          <w:lang w:val="ru-RU"/>
        </w:rPr>
        <w:t>кого) не только самих аддиктов, но и тех, кто их окружает. Значительный ущерб наносится межличностным отношениям. Наряду с экологическими проблемами окружающей среды, аддиктивное поведение становится реальной проблемой экологии личностных ресурсов, что явл</w:t>
      </w:r>
      <w:r>
        <w:rPr>
          <w:color w:val="000000"/>
          <w:sz w:val="28"/>
          <w:szCs w:val="28"/>
          <w:lang w:val="ru-RU"/>
        </w:rPr>
        <w:t>яется немаловажным звеном в полноценном функционировании общества и дальнейших его перспективах.</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сложившихся условиях, на наш взгляд, особого внимания заслуживают проблемы профилактики аддиктивного поведения в подростковом возрасте, так как этот возрастн</w:t>
      </w:r>
      <w:r>
        <w:rPr>
          <w:color w:val="000000"/>
          <w:sz w:val="28"/>
          <w:szCs w:val="28"/>
          <w:lang w:val="ru-RU"/>
        </w:rPr>
        <w:t>ой период характеризуется немалым количеством кризисных явлений. Подростков настораживают и пугают происходящие с ними пубертатные изменения и изменения в психологических процессах. Но наряду со сложными, порой непредсказуемыми особенностями, в подростково</w:t>
      </w:r>
      <w:r>
        <w:rPr>
          <w:color w:val="000000"/>
          <w:sz w:val="28"/>
          <w:szCs w:val="28"/>
          <w:lang w:val="ru-RU"/>
        </w:rPr>
        <w:t>м возрасте формируются такие важные качества, как стремление познать себя и других, поиск идентичности, желание самоутвердиться, формирование нравственных убеждений и рефлексия. Обращение к этим качествам могло бы стать значимым этапом в профилактике аддик</w:t>
      </w:r>
      <w:r>
        <w:rPr>
          <w:color w:val="000000"/>
          <w:sz w:val="28"/>
          <w:szCs w:val="28"/>
          <w:lang w:val="ru-RU"/>
        </w:rPr>
        <w:t>тивного поведения.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Аддиктивное поведение -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w:t>
      </w:r>
      <w:r>
        <w:rPr>
          <w:color w:val="000000"/>
          <w:sz w:val="28"/>
          <w:szCs w:val="28"/>
          <w:lang w:val="ru-RU"/>
        </w:rPr>
        <w:t>пределенных предметах или активностях (видах деятельности), что сопровождается развитием интенсивных эмоций [3, с.5]. Этот процесс настолько захватывает человека, что начинает управлять его жизнью. Человек становится беспомощным перед своим пристрастием. В</w:t>
      </w:r>
      <w:r>
        <w:rPr>
          <w:color w:val="000000"/>
          <w:sz w:val="28"/>
          <w:szCs w:val="28"/>
          <w:lang w:val="ru-RU"/>
        </w:rPr>
        <w:t>олевые усилия ослабевают и не дают возможности противостоять аддикции.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Выбор аддиктивной стратегии поведения обусловлен трудностями в адаптации к проблемным жизненным ситуациям: сложные социально-экономические условия, многочисленные разочарования, крушени</w:t>
      </w:r>
      <w:r>
        <w:rPr>
          <w:color w:val="000000"/>
          <w:sz w:val="28"/>
          <w:szCs w:val="28"/>
          <w:lang w:val="ru-RU"/>
        </w:rPr>
        <w:t>е идеалов, конфликты в семье, утрата близких, резкая смена привычных стереотипов. Реальность такова, что стремление к психологическому и физическому комфорту не всегда возможно реализовать. Для нашего времени характерно и то, что происходит очень стремител</w:t>
      </w:r>
      <w:r>
        <w:rPr>
          <w:color w:val="000000"/>
          <w:sz w:val="28"/>
          <w:szCs w:val="28"/>
          <w:lang w:val="ru-RU"/>
        </w:rPr>
        <w:t>ьное нарастание изменений во всех сферах общественной жизни. Современному человеку приходится принимать все возрастающее количество решений в единицу времени. Нагрузка на системы адаптации очень велика. Основоположник теории стресса Г. Селье, говоря об ада</w:t>
      </w:r>
      <w:r>
        <w:rPr>
          <w:color w:val="000000"/>
          <w:sz w:val="28"/>
          <w:szCs w:val="28"/>
          <w:lang w:val="ru-RU"/>
        </w:rPr>
        <w:t>птации, пишет: "Большая способность к приспособлению, или адаптации, - вот что делает возможным жизнь на всех уровнях сложности. Это основа поддержания постоянства внутренней среды и сопротивления стрессу”. "Приспособляемость - это, вероятно, главная отлич</w:t>
      </w:r>
      <w:r>
        <w:rPr>
          <w:color w:val="000000"/>
          <w:sz w:val="28"/>
          <w:szCs w:val="28"/>
          <w:lang w:val="ru-RU"/>
        </w:rPr>
        <w:t>ительная черта жизни”. "Есть два способа выживания: борьба и адаптация" [4, с.336].</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Аддиктивная личность в своих попытках ищет свой универсальный и слишком односторонний способ выживания - уход от проблем. Естественные адаптационные возможности аддикта нар</w:t>
      </w:r>
      <w:r>
        <w:rPr>
          <w:color w:val="000000"/>
          <w:sz w:val="28"/>
          <w:szCs w:val="28"/>
          <w:lang w:val="ru-RU"/>
        </w:rPr>
        <w:t>ушены на психофизиологическом уровне. Первым признаком этих нарушений является ощущение психологического дискомфорта. Психологический комфорт может быть нарушен по разным причинам, как внутренним, так и внешним. Перепады настроения всегда сопровождают нашу</w:t>
      </w:r>
      <w:r>
        <w:rPr>
          <w:color w:val="000000"/>
          <w:sz w:val="28"/>
          <w:szCs w:val="28"/>
          <w:lang w:val="ru-RU"/>
        </w:rPr>
        <w:t xml:space="preserve"> жизнь, но люди по-разному воспринимают эти состояния и по-разному на них реагируют. Одни готовы противостоять превратностям судьбы, брать на себя ответственность за происходящее и принимать решения, а другие с трудом переносят даже кратковременные и незна</w:t>
      </w:r>
      <w:r>
        <w:rPr>
          <w:color w:val="000000"/>
          <w:sz w:val="28"/>
          <w:szCs w:val="28"/>
          <w:lang w:val="ru-RU"/>
        </w:rPr>
        <w:t>чительные колебания настроения и психофизического тонуса. Такие люди обладают низкой переносимостью фрустраций. В качестве способа восстановления психологического комфорта они выбирают аддикцию, стремясь к искусственному изменению психического состояния, п</w:t>
      </w:r>
      <w:r>
        <w:rPr>
          <w:color w:val="000000"/>
          <w:sz w:val="28"/>
          <w:szCs w:val="28"/>
          <w:lang w:val="ru-RU"/>
        </w:rPr>
        <w:t>олучению субъективно приятных эмоций. Таким образом, создается иллюзия решения проблемы. Подобный способ "борьбы” с реальностью закрепляется в поведении человека и становится устойчивой стратегией взаимодействия с действительностью. Привлекательность аддик</w:t>
      </w:r>
      <w:r>
        <w:rPr>
          <w:color w:val="000000"/>
          <w:sz w:val="28"/>
          <w:szCs w:val="28"/>
          <w:lang w:val="ru-RU"/>
        </w:rPr>
        <w:t>ции в том, что она представляет собой путь наименьшего сопротивления. "Создается субъективное впечатление, что, таким образом, обращаясь к фиксации на каких-то предметах или действиях, можно не думать о своих проблемах, забыть о тревогах, уйти от трудных с</w:t>
      </w:r>
      <w:r>
        <w:rPr>
          <w:color w:val="000000"/>
          <w:sz w:val="28"/>
          <w:szCs w:val="28"/>
          <w:lang w:val="ru-RU"/>
        </w:rPr>
        <w:t xml:space="preserve">итуаций, используя разные варианты аддиктивной реализации” [5, </w:t>
      </w:r>
      <w:r>
        <w:rPr>
          <w:color w:val="000000"/>
          <w:sz w:val="28"/>
          <w:szCs w:val="28"/>
          <w:lang w:val="en-US"/>
        </w:rPr>
        <w:t>c</w:t>
      </w:r>
      <w:r>
        <w:rPr>
          <w:color w:val="000000"/>
          <w:sz w:val="28"/>
          <w:szCs w:val="28"/>
          <w:lang w:val="ru-RU"/>
        </w:rPr>
        <w:t>.12].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Желание изменить настроение по аддиктивному механизму достигается с помощью различных аддиктивных агентов. К таким агентам относятся вещества, изменяющие психическое состояние: алкоголь,</w:t>
      </w:r>
      <w:r>
        <w:rPr>
          <w:color w:val="000000"/>
          <w:sz w:val="28"/>
          <w:szCs w:val="28"/>
          <w:lang w:val="ru-RU"/>
        </w:rPr>
        <w:t xml:space="preserve"> наркотики, лекарственные препараты, токсические вещества [3, с.24].</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Искусственному изменению настроения способствует также и вовлеченность в какие-то виды активности: азартные игры, компьютер, секс, переедание или голодание, работа, длительное прослушиван</w:t>
      </w:r>
      <w:r>
        <w:rPr>
          <w:color w:val="000000"/>
          <w:sz w:val="28"/>
          <w:szCs w:val="28"/>
          <w:lang w:val="ru-RU"/>
        </w:rPr>
        <w:t>ие ритмичной музыки [3, с.25].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Виды аддиктивного поведения имеют свои специфические особенности и проявления, они не равнозначны и по своим последствиям. У аддиктов, злоупотребляющих алкоголем, наркотиками и др. веществами, развивается интоксикация, наряду</w:t>
      </w:r>
      <w:r>
        <w:rPr>
          <w:color w:val="000000"/>
          <w:sz w:val="28"/>
          <w:szCs w:val="28"/>
          <w:lang w:val="ru-RU"/>
        </w:rPr>
        <w:t xml:space="preserve"> с психологической зависимостью появляются разные формы физической и химической зависимости, что связано в свою очередь с нарушением обмена веществ, поражением органов и систем организма, наблюдаются психопатологические явления и личностная деградация. При</w:t>
      </w:r>
      <w:r>
        <w:rPr>
          <w:color w:val="000000"/>
          <w:sz w:val="28"/>
          <w:szCs w:val="28"/>
          <w:lang w:val="ru-RU"/>
        </w:rPr>
        <w:t xml:space="preserve"> вовлеченности в какую-то деятельность развивается психологическая зависимость, более мягкая по своему характеру. Но все эти виды объединяют общие аддиктивные механизмы. Рассмотрим немного подробней отдельные формы аддиктивного поведения.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Алкоголизм. "По д</w:t>
      </w:r>
      <w:r>
        <w:rPr>
          <w:color w:val="000000"/>
          <w:sz w:val="28"/>
          <w:szCs w:val="28"/>
          <w:lang w:val="ru-RU"/>
        </w:rPr>
        <w:t>анным Всемирной организации здравоохранения, алкогольная проблема, рассматриваемая только в медицинском аспекте, занимает третье место после сердечно - сосудистых и опухолевых заболеваний. Роль злоупотребления алкоголем в современном обществе особенно возр</w:t>
      </w:r>
      <w:r>
        <w:rPr>
          <w:color w:val="000000"/>
          <w:sz w:val="28"/>
          <w:szCs w:val="28"/>
          <w:lang w:val="ru-RU"/>
        </w:rPr>
        <w:t>астает с учетом связанных с этим явлением психологических и социально - экономических последствий" [3, с.59-60].</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Началом развития алкогольной аддикции может стать первая встреча с алкоголем, когда опьянение сопровождают интенсивные эмоциональные переживани</w:t>
      </w:r>
      <w:r>
        <w:rPr>
          <w:color w:val="000000"/>
          <w:sz w:val="28"/>
          <w:szCs w:val="28"/>
          <w:lang w:val="ru-RU"/>
        </w:rPr>
        <w:t xml:space="preserve">я. Они фиксируются в памяти и провоцируют повторное употребление алкоголя. Символический характер приема спиртного утрачивается, и человек начинает ощущать необходимость приема алкоголя с целью достичь определенного желаемого состояния. На каком-то этапе, </w:t>
      </w:r>
      <w:r>
        <w:rPr>
          <w:color w:val="000000"/>
          <w:sz w:val="28"/>
          <w:szCs w:val="28"/>
          <w:lang w:val="ru-RU"/>
        </w:rPr>
        <w:t>благодаря действию алкоголя, происходит подъем активности, повышается творческий потенциал, улучшается настроение, работоспособность, но эти ощущения, как правило, кратковременны; они могут смениться понижением настроения, апатией и психологическим дискомф</w:t>
      </w:r>
      <w:r>
        <w:rPr>
          <w:color w:val="000000"/>
          <w:sz w:val="28"/>
          <w:szCs w:val="28"/>
          <w:lang w:val="ru-RU"/>
        </w:rPr>
        <w:t>ортом. "Появление такого состояния является одним из вариантов развития алкогольного аддиктивного поведения, так как человек начинает стремиться к его "воспроизведению”, для чего усиленно прибегает к алкоголю”. "Особенно опасно возникновение механизмов адд</w:t>
      </w:r>
      <w:r>
        <w:rPr>
          <w:color w:val="000000"/>
          <w:sz w:val="28"/>
          <w:szCs w:val="28"/>
          <w:lang w:val="ru-RU"/>
        </w:rPr>
        <w:t>иктивного поведения, связанное с допинг-эффектом в случаях, если последний выражается в возникновении психического состояния, субъективно облегчающего творческий процесс у лиц, занимающихся живописью, писателей, поэтов, музыкантов и др." [3, с.60-61]</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Неред</w:t>
      </w:r>
      <w:r>
        <w:rPr>
          <w:color w:val="000000"/>
          <w:sz w:val="28"/>
          <w:szCs w:val="28"/>
          <w:lang w:val="ru-RU"/>
        </w:rPr>
        <w:t>ко аддикты навязывают свой стиль поведения друзьям и близким, что происходит без всякого опасения перед возможностью возникновения стойкой алкогольной зависимости. Традиционная антиалкогольная пропаганда неэффективна, т.к. она может только закрепить уверен</w:t>
      </w:r>
      <w:r>
        <w:rPr>
          <w:color w:val="000000"/>
          <w:sz w:val="28"/>
          <w:szCs w:val="28"/>
          <w:lang w:val="ru-RU"/>
        </w:rPr>
        <w:t>ность аддикта в безопасности выбранного средства аддиктивной реализации, потому что собственный опыт приема алкоголя противоречит содержанию пропагандистских деклараций. В последнее время растет сеть учреждений, призывающих избавиться от алкогольной или ни</w:t>
      </w:r>
      <w:r>
        <w:rPr>
          <w:color w:val="000000"/>
          <w:sz w:val="28"/>
          <w:szCs w:val="28"/>
          <w:lang w:val="ru-RU"/>
        </w:rPr>
        <w:t xml:space="preserve">котиновой зависимости с помощью кодирования или других методов, не имеющих в своей основе серьезной психологической работы с причинными механизмами аддикции, адекватной личностной коррекции и поддержки. Рекламирование таких служб довольно интенсивное, но, </w:t>
      </w:r>
      <w:r>
        <w:rPr>
          <w:color w:val="000000"/>
          <w:sz w:val="28"/>
          <w:szCs w:val="28"/>
          <w:lang w:val="ru-RU"/>
        </w:rPr>
        <w:t>во-первых, носит навязчивый характер, чем может спровоцировать реакцию неприятия, а, во-вторых, способствует упрочению иллюзии, что избавиться от губительной зависимости можно в любое время и без особых усилий.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Длительный прием алкоголя ведет за собой физи</w:t>
      </w:r>
      <w:r>
        <w:rPr>
          <w:color w:val="000000"/>
          <w:sz w:val="28"/>
          <w:szCs w:val="28"/>
          <w:lang w:val="ru-RU"/>
        </w:rPr>
        <w:t>ческую зависимость. Ее характеризуют следующие признаки: явления алкогольной абстиненции ("похмельный синдром”), потеря ситуационного и количественного контроля, повышение толерантности к алкоголю в 8-10 раз по сравнению с изначальной (потребность в больше</w:t>
      </w:r>
      <w:r>
        <w:rPr>
          <w:color w:val="000000"/>
          <w:sz w:val="28"/>
          <w:szCs w:val="28"/>
          <w:lang w:val="ru-RU"/>
        </w:rPr>
        <w:t>й дозе для достижения прежнего эффекта). Постепенно нарушаются мнестические процессы, снижается круг интересов, наблюдаются частые перепады настроения, ригидность (отсутствие гибкости) мышления, сексуальная расторможенность. Снижаются критика к своему пове</w:t>
      </w:r>
      <w:r>
        <w:rPr>
          <w:color w:val="000000"/>
          <w:sz w:val="28"/>
          <w:szCs w:val="28"/>
          <w:lang w:val="ru-RU"/>
        </w:rPr>
        <w:t xml:space="preserve">дению, чувство такта, проявляется склонность винить в своих бедах неудачный брак, работу, ситуацию в стране и т.д. Происходит социальная деградация (распад семьи, потеря работы, асоциальное поведение). По мере прогрессирования алкогольной аддикции у людей </w:t>
      </w:r>
      <w:r>
        <w:rPr>
          <w:color w:val="000000"/>
          <w:sz w:val="28"/>
          <w:szCs w:val="28"/>
          <w:lang w:val="ru-RU"/>
        </w:rPr>
        <w:t xml:space="preserve">с таким стилем поведения наблюдаются сходства в мотивах деятельности, интересах, привычках, во всем образе жизни [3, </w:t>
      </w:r>
      <w:r>
        <w:rPr>
          <w:color w:val="000000"/>
          <w:sz w:val="28"/>
          <w:szCs w:val="28"/>
          <w:lang w:val="en-US"/>
        </w:rPr>
        <w:t>c</w:t>
      </w:r>
      <w:r>
        <w:rPr>
          <w:color w:val="000000"/>
          <w:sz w:val="28"/>
          <w:szCs w:val="28"/>
          <w:lang w:val="ru-RU"/>
        </w:rPr>
        <w:t>.62].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Наркомания. В большинстве случаев прием наркотических веществ связан со стремлением к новым ощущениям, к расширению их спектра. Ищут</w:t>
      </w:r>
      <w:r>
        <w:rPr>
          <w:color w:val="000000"/>
          <w:sz w:val="28"/>
          <w:szCs w:val="28"/>
          <w:lang w:val="ru-RU"/>
        </w:rPr>
        <w:t>ся новые способы введения, новые вещества и разные сочетания этих веществ в целях достижения максимального эффекта. Длительный приём марихуаны и многих других веществ провоцируют психические заболевания. Наркотическая зависимость носит более выраженный хар</w:t>
      </w:r>
      <w:r>
        <w:rPr>
          <w:color w:val="000000"/>
          <w:sz w:val="28"/>
          <w:szCs w:val="28"/>
          <w:lang w:val="ru-RU"/>
        </w:rPr>
        <w:t>актер по сравнению с алкогольной. Очень быстро вытесняется все, не относящееся к аддикции, быстрее наступает опустошенность. Возрастает интровертированность. Круг общения охватывает в основном тех, кого объединяет наркотическое пристрастие. Лица, злоупотре</w:t>
      </w:r>
      <w:r>
        <w:rPr>
          <w:color w:val="000000"/>
          <w:sz w:val="28"/>
          <w:szCs w:val="28"/>
          <w:lang w:val="ru-RU"/>
        </w:rPr>
        <w:t xml:space="preserve">бляющие наркотиками, стараются вовлечь в свой круг большее количество людей, препятствуют выходу из этой среды. Параллельно с личностным распадом развиваются серьезные нарушения на органном и психическом уровнях. Возрастающая потребность в увеличении дозы </w:t>
      </w:r>
      <w:r>
        <w:rPr>
          <w:color w:val="000000"/>
          <w:sz w:val="28"/>
          <w:szCs w:val="28"/>
          <w:lang w:val="ru-RU"/>
        </w:rPr>
        <w:t xml:space="preserve">может повлечь за собой потерю контроля и смерть от передозировки. Наркотическая зависимость часто сопряжена с криминальной деятельностью, т.к. всегда актуальна проблема наличия средств для приобретения наркотиков [3, </w:t>
      </w:r>
      <w:r>
        <w:rPr>
          <w:color w:val="000000"/>
          <w:sz w:val="28"/>
          <w:szCs w:val="28"/>
          <w:lang w:val="en-US"/>
        </w:rPr>
        <w:t>c</w:t>
      </w:r>
      <w:r>
        <w:rPr>
          <w:color w:val="000000"/>
          <w:sz w:val="28"/>
          <w:szCs w:val="28"/>
          <w:lang w:val="ru-RU"/>
        </w:rPr>
        <w:t>.64].</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Прием лекарственных средств в до</w:t>
      </w:r>
      <w:r>
        <w:rPr>
          <w:color w:val="000000"/>
          <w:sz w:val="28"/>
          <w:szCs w:val="28"/>
          <w:lang w:val="ru-RU"/>
        </w:rPr>
        <w:t>зах, превышающих терапевтические. Приём транквилизаторов (элениум, реланиум и др.) приводит к определённой релаксации, создаётся впечатление, что повышается сообразительность, способность контролировать своё состояние. Риск возникновения аддикции наступает</w:t>
      </w:r>
      <w:r>
        <w:rPr>
          <w:color w:val="000000"/>
          <w:sz w:val="28"/>
          <w:szCs w:val="28"/>
          <w:lang w:val="ru-RU"/>
        </w:rPr>
        <w:t xml:space="preserve"> тогда, эти препараты начинают использоваться регулярно в качестве снотворных. Появляются симптомы физической зависимости (частые случаи употребления, попытки прекратить приём и срывы). Малейший психологический дискомфорт становится поводом для приема тран</w:t>
      </w:r>
      <w:r>
        <w:rPr>
          <w:color w:val="000000"/>
          <w:sz w:val="28"/>
          <w:szCs w:val="28"/>
          <w:lang w:val="ru-RU"/>
        </w:rPr>
        <w:t>квилизаторов. Появляется ряд нарушений состояния: сонливость, трудности с концентрацией внимания, рассеянность (в связи с этим существует риск оказаться жертвой несчастного случая), подёргивание мышц рук и лица. Состояния такого рода иногда неправильно диа</w:t>
      </w:r>
      <w:r>
        <w:rPr>
          <w:color w:val="000000"/>
          <w:sz w:val="28"/>
          <w:szCs w:val="28"/>
          <w:lang w:val="ru-RU"/>
        </w:rPr>
        <w:t>гностируются. Злоупотребление снотворными вызывает психоорганический синдром: головные боли, нарушение памяти, плохая переносимость жары и душных помещений, головокружения, нарушения сна, явления потери контроля над дозой приёма, вследствие чего человек мо</w:t>
      </w:r>
      <w:r>
        <w:rPr>
          <w:color w:val="000000"/>
          <w:sz w:val="28"/>
          <w:szCs w:val="28"/>
          <w:lang w:val="ru-RU"/>
        </w:rPr>
        <w:t xml:space="preserve">жет погибнуть [3, </w:t>
      </w:r>
      <w:r>
        <w:rPr>
          <w:color w:val="000000"/>
          <w:sz w:val="28"/>
          <w:szCs w:val="28"/>
          <w:lang w:val="en-US"/>
        </w:rPr>
        <w:t>c</w:t>
      </w:r>
      <w:r>
        <w:rPr>
          <w:color w:val="000000"/>
          <w:sz w:val="28"/>
          <w:szCs w:val="28"/>
          <w:lang w:val="ru-RU"/>
        </w:rPr>
        <w:t>.67].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Психотропные препараты привлекают тем, что вызывают искажение восприятия, особенно зрительного. Эти препараты быстро вызывают изменения: иллюзии, галлюцинации, чувство того, что долго тянется время, повышенное настроение, резкая см</w:t>
      </w:r>
      <w:r>
        <w:rPr>
          <w:color w:val="000000"/>
          <w:sz w:val="28"/>
          <w:szCs w:val="28"/>
          <w:lang w:val="ru-RU"/>
        </w:rPr>
        <w:t xml:space="preserve">ена настроения [3, </w:t>
      </w:r>
      <w:r>
        <w:rPr>
          <w:color w:val="000000"/>
          <w:sz w:val="28"/>
          <w:szCs w:val="28"/>
          <w:lang w:val="en-US"/>
        </w:rPr>
        <w:t>c</w:t>
      </w:r>
      <w:r>
        <w:rPr>
          <w:color w:val="000000"/>
          <w:sz w:val="28"/>
          <w:szCs w:val="28"/>
          <w:lang w:val="ru-RU"/>
        </w:rPr>
        <w:t>.70].</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Приём препаратов бытовой химии. Стремление к приёму высокотоксичных веществ возникает обычно в подростковом возрасте из любопытства и носит коллективный характер. Нередко эти ингалянты употребляются и детьми. Эффект заключается в </w:t>
      </w:r>
      <w:r>
        <w:rPr>
          <w:color w:val="000000"/>
          <w:sz w:val="28"/>
          <w:szCs w:val="28"/>
          <w:lang w:val="ru-RU"/>
        </w:rPr>
        <w:t>том, что развивается состояние "напоминающее опьянение, головокружение "взлёта”, повышенное настроение, беспечность. Могут возникать видения (галлюцинации) типа быстро движущихся кадров мультипликаций” [3, с.77].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Вдыхание паров органических растворителей (</w:t>
      </w:r>
      <w:r>
        <w:rPr>
          <w:color w:val="000000"/>
          <w:sz w:val="28"/>
          <w:szCs w:val="28"/>
          <w:lang w:val="ru-RU"/>
        </w:rPr>
        <w:t xml:space="preserve">бензин, аэрозоли, растворители, эфир, хлороформ, клеи и т.д.) вызывает "необратимые тяжелые поражения внутренних органов, головного и костного мозга, приводит к смертельным исходам" [3, с.72]. Возможны случаи смерти во время вдыхания в результате паралича </w:t>
      </w:r>
      <w:r>
        <w:rPr>
          <w:color w:val="000000"/>
          <w:sz w:val="28"/>
          <w:szCs w:val="28"/>
          <w:lang w:val="ru-RU"/>
        </w:rPr>
        <w:t>дыхательного центра, асфиксии. Регулярные употребления приводят к стойким психическим нарушениям: ухудшение памяти, нарушения эмоционально-волевой сферы, снижение сообразительности, задержка развития умственных способностей. Употребление ингалянтов сопрово</w:t>
      </w:r>
      <w:r>
        <w:rPr>
          <w:color w:val="000000"/>
          <w:sz w:val="28"/>
          <w:szCs w:val="28"/>
          <w:lang w:val="ru-RU"/>
        </w:rPr>
        <w:t>ждается низкой успеваемостью, нарушением дисциплинарных норм, агрессией, противоправными действиями.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Сексуальное аддиктивное поведение характеризуется сверхценным отношением к сексу, восприятием лиц, к которым возникают сексуальные влечения, не как личност</w:t>
      </w:r>
      <w:r>
        <w:rPr>
          <w:color w:val="000000"/>
          <w:sz w:val="28"/>
          <w:szCs w:val="28"/>
          <w:lang w:val="ru-RU"/>
        </w:rPr>
        <w:t>ей со своими особенностями и стремлениями, а как сексуальных объектов. При этом очень значимым, целевым становится "количественный” фактор. Сексуальная аддикция может маскироваться в поведении нарочитой праведностью, целомудрием, порядочностью, становясь п</w:t>
      </w:r>
      <w:r>
        <w:rPr>
          <w:color w:val="000000"/>
          <w:sz w:val="28"/>
          <w:szCs w:val="28"/>
          <w:lang w:val="ru-RU"/>
        </w:rPr>
        <w:t xml:space="preserve">ри этом теневой стороной жизни. Эта вторая жизнь постепенно приобретает все большую значимость, разрушая личность [3, </w:t>
      </w:r>
      <w:r>
        <w:rPr>
          <w:color w:val="000000"/>
          <w:sz w:val="28"/>
          <w:szCs w:val="28"/>
          <w:lang w:val="en-US"/>
        </w:rPr>
        <w:t>c</w:t>
      </w:r>
      <w:r>
        <w:rPr>
          <w:color w:val="000000"/>
          <w:sz w:val="28"/>
          <w:szCs w:val="28"/>
          <w:lang w:val="ru-RU"/>
        </w:rPr>
        <w:t>.80].</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Формы проявления сексуальной аддикции различны: донжуанизм (стремление к сексуальным связям с как можно большим числом женщин), при</w:t>
      </w:r>
      <w:r>
        <w:rPr>
          <w:color w:val="000000"/>
          <w:sz w:val="28"/>
          <w:szCs w:val="28"/>
          <w:lang w:val="ru-RU"/>
        </w:rPr>
        <w:t>вязанность к порнопродукции во всем ее многообразии, разные виды извращения сексуальной активности. К последним можно отнести такие явления как фетишизм (интенсивная фиксация на каких-либо предметах, прикосновение к которым вызывает сильное сексуальное воз</w:t>
      </w:r>
      <w:r>
        <w:rPr>
          <w:color w:val="000000"/>
          <w:sz w:val="28"/>
          <w:szCs w:val="28"/>
          <w:lang w:val="ru-RU"/>
        </w:rPr>
        <w:t>буждение), пигмалионизм (фиксация на фотографиях, картинах, скульптурах не порнографического содержания), трансвестизм (стремление к переодеванию в одежду противоположного пола), эксгибиционизм (интенсивное сексуальное желание обнажать половые органы напок</w:t>
      </w:r>
      <w:r>
        <w:rPr>
          <w:color w:val="000000"/>
          <w:sz w:val="28"/>
          <w:szCs w:val="28"/>
          <w:lang w:val="ru-RU"/>
        </w:rPr>
        <w:t>аз лицам противоположного пола, детям), вуайеризм (стремление к подглядыванию за обнажёнными или вступающими в сексуальную связь людьми). При всех этих проявлениях происходит "суррогатная подмена, нарушение настоящих эмоциональных отношений с людьми” [3, с</w:t>
      </w:r>
      <w:r>
        <w:rPr>
          <w:color w:val="000000"/>
          <w:sz w:val="28"/>
          <w:szCs w:val="28"/>
          <w:lang w:val="ru-RU"/>
        </w:rPr>
        <w:t>.81]. Перед сексуальными аддиктами стоит опасность возникновения сексуальных расстройств. Их сексуальное поведение оторвано от личностного аспекта, оно притягивает и наносит вред. Кроме того, реален риск заболевания СПИД. Корни сексуальной аддикции заклады</w:t>
      </w:r>
      <w:r>
        <w:rPr>
          <w:color w:val="000000"/>
          <w:sz w:val="28"/>
          <w:szCs w:val="28"/>
          <w:lang w:val="ru-RU"/>
        </w:rPr>
        <w:t>ваются в раннем возрасте в эмоционально холодных, дисфункциональных семьях, в семьях, где сами родители являются аддиктами, где реальны случаи сексуальной травматизации в детском возрасте.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Азартные игры не связаны с приемом изменяющих состояние веществ, н</w:t>
      </w:r>
      <w:r>
        <w:rPr>
          <w:color w:val="000000"/>
          <w:sz w:val="28"/>
          <w:szCs w:val="28"/>
          <w:lang w:val="ru-RU"/>
        </w:rPr>
        <w:t>о отличаются характерными признаками: постоянной вовлеченностью, увеличением времени, проводимого в ситуации игры; вытеснением прежних интересов, постоянными мыслями о процессе игры; потерей контроля (неспособностью вовремя прекратить игру); состоянием дис</w:t>
      </w:r>
      <w:r>
        <w:rPr>
          <w:color w:val="000000"/>
          <w:sz w:val="28"/>
          <w:szCs w:val="28"/>
          <w:lang w:val="ru-RU"/>
        </w:rPr>
        <w:t>комфорта вне игровой ситуации, физическими недомоганиями, дискомфортом; постепенным учащением ритма игровой активности, стремлением к риску; снижением способности сопротивляться роковому пристрастию. Наряду с этим может происходить злоупотребление алкоголе</w:t>
      </w:r>
      <w:r>
        <w:rPr>
          <w:color w:val="000000"/>
          <w:sz w:val="28"/>
          <w:szCs w:val="28"/>
          <w:lang w:val="ru-RU"/>
        </w:rPr>
        <w:t>м, наркотическими веществами и т.д. в целях стимуляции активности и обострения ощущений. Способствовать риску развития пристрастия к азартным играм могут дефекты воспитания в семье: гипоопека, эмоциональная нестабильность, излишняя требовательность, стремл</w:t>
      </w:r>
      <w:r>
        <w:rPr>
          <w:color w:val="000000"/>
          <w:sz w:val="28"/>
          <w:szCs w:val="28"/>
          <w:lang w:val="ru-RU"/>
        </w:rPr>
        <w:t xml:space="preserve">ение к престижности и переоценка значимости материальных благ [3, </w:t>
      </w:r>
      <w:r>
        <w:rPr>
          <w:color w:val="000000"/>
          <w:sz w:val="28"/>
          <w:szCs w:val="28"/>
          <w:lang w:val="en-US"/>
        </w:rPr>
        <w:t>c</w:t>
      </w:r>
      <w:r>
        <w:rPr>
          <w:color w:val="000000"/>
          <w:sz w:val="28"/>
          <w:szCs w:val="28"/>
          <w:lang w:val="ru-RU"/>
        </w:rPr>
        <w:t>.91].</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Работогольная аддикция представляет опасность уже потому, что считается важным звеном в положительной оценке личности и ее деятельности. В нашем обществе в сфере производственных отно</w:t>
      </w:r>
      <w:r>
        <w:rPr>
          <w:color w:val="000000"/>
          <w:sz w:val="28"/>
          <w:szCs w:val="28"/>
          <w:lang w:val="ru-RU"/>
        </w:rPr>
        <w:t>шений практически в любых трудовых коллективах очень ценятся специалисты, отдающиеся целиком своей работе. Таких людей всегда ставят в пример другим, их поощряют материально и на словах, закрепляя в их поведении свойственный им стиль. Работоголизм трудно р</w:t>
      </w:r>
      <w:r>
        <w:rPr>
          <w:color w:val="000000"/>
          <w:sz w:val="28"/>
          <w:szCs w:val="28"/>
          <w:lang w:val="ru-RU"/>
        </w:rPr>
        <w:t>аспознается не только окружающими, но и самим работоголиком. К сожалению, за внешней общепринятой респектабельностью работоголизма стоят глубокие нарушения в эмоциональной сфере личности и в сфере межличностных контактов. "Как и всякая аддикция, работоголи</w:t>
      </w:r>
      <w:r>
        <w:rPr>
          <w:color w:val="000000"/>
          <w:sz w:val="28"/>
          <w:szCs w:val="28"/>
          <w:lang w:val="ru-RU"/>
        </w:rPr>
        <w:t xml:space="preserve">зм является бегством от реальности посредством изменения своего психического состояния, которое в данном случае достигается фиксацией внимания на работе. Работа не является здесь тем, что она представляет собой в обычных условиях: работоголик не стремится </w:t>
      </w:r>
      <w:r>
        <w:rPr>
          <w:color w:val="000000"/>
          <w:sz w:val="28"/>
          <w:szCs w:val="28"/>
          <w:lang w:val="ru-RU"/>
        </w:rPr>
        <w:t>к работе в связи с экономической необходимостью, работа не воспринимается им лишь как одна из составных частей жизни - она заменяет собой привязанность, любовь, развлечения, другие виды активности” [6, с.18]. Развитие аддиктивного процесса при аддикции это</w:t>
      </w:r>
      <w:r>
        <w:rPr>
          <w:color w:val="000000"/>
          <w:sz w:val="28"/>
          <w:szCs w:val="28"/>
          <w:lang w:val="ru-RU"/>
        </w:rPr>
        <w:t>го вида влечет за собой личностные изменения: эмоциональную опустошенность, нарушение процессов эмпатии и симпатии, предпочтение общения с неодушевленными предметами. Уход от реальности прячется за успешной деятельностью, преуспеванием в карьерных устремле</w:t>
      </w:r>
      <w:r>
        <w:rPr>
          <w:color w:val="000000"/>
          <w:sz w:val="28"/>
          <w:szCs w:val="28"/>
          <w:lang w:val="ru-RU"/>
        </w:rPr>
        <w:t>ниях. Постепенно работоголик перестает получать удовольствие от всего, что не связано с работой. Вне трудовой занятости возникает ощущение дискомфорта. Работоголиков отличают консерватизм, ригидность, болезненная потребность в постоянном внимании и положит</w:t>
      </w:r>
      <w:r>
        <w:rPr>
          <w:color w:val="000000"/>
          <w:sz w:val="28"/>
          <w:szCs w:val="28"/>
          <w:lang w:val="ru-RU"/>
        </w:rPr>
        <w:t>ельной оценке со стороны, перфекционизм, излишняя педантичность, крайняя чувствительность к критике. Могут быть ярко выражены нарцистические черты, манипулятивные стратегии взаимодействия с окружающими. При полной идентификации с работой из зоны внимания в</w:t>
      </w:r>
      <w:r>
        <w:rPr>
          <w:color w:val="000000"/>
          <w:sz w:val="28"/>
          <w:szCs w:val="28"/>
          <w:lang w:val="ru-RU"/>
        </w:rPr>
        <w:t xml:space="preserve">ыпадают личностные качества и гуманистические ценности [6, </w:t>
      </w:r>
      <w:r>
        <w:rPr>
          <w:color w:val="000000"/>
          <w:sz w:val="28"/>
          <w:szCs w:val="28"/>
          <w:lang w:val="en-US"/>
        </w:rPr>
        <w:t>c</w:t>
      </w:r>
      <w:r>
        <w:rPr>
          <w:color w:val="000000"/>
          <w:sz w:val="28"/>
          <w:szCs w:val="28"/>
          <w:lang w:val="ru-RU"/>
        </w:rPr>
        <w:t>.22].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Аддикции к еде. О пищевой аддикции речь идёт тогда, когда еда используется не как средство утоления голода, когда компонент получения удовольствия от приёма пищи начинает преобладать и проце</w:t>
      </w:r>
      <w:r>
        <w:rPr>
          <w:color w:val="000000"/>
          <w:sz w:val="28"/>
          <w:szCs w:val="28"/>
          <w:lang w:val="ru-RU"/>
        </w:rPr>
        <w:t>сс еды становится способом отвлечения от чего-то. Таким образом, с одной стороны происходит уход от неприятностей, а с другой стороны фиксация на приятных вкусовых ощущениях. Анализ этого явления позволяет отметить ещё один момент: в случае, когда нечем за</w:t>
      </w:r>
      <w:r>
        <w:rPr>
          <w:color w:val="000000"/>
          <w:sz w:val="28"/>
          <w:szCs w:val="28"/>
          <w:lang w:val="ru-RU"/>
        </w:rPr>
        <w:t>нять свободное время или заполнить душевную пустоту, понизить внутренний дискомфорт, быстро включается химический механизм. При отсутствии еды, даже если нет голода, вырабатываются вещества, стимулирующие аппетит. Таким образом, увеличивается количество съ</w:t>
      </w:r>
      <w:r>
        <w:rPr>
          <w:color w:val="000000"/>
          <w:sz w:val="28"/>
          <w:szCs w:val="28"/>
          <w:lang w:val="ru-RU"/>
        </w:rPr>
        <w:t>едаемой пищи и возрастает частота приёма пищи, что влечет за собой нарастание веса, сосудистые нарушения. Эта проблема особенно актуальна в странах с высоким уровнем жизни, наряду с которым в обществе наблюдается высокий уровень стресса. Реально развитие п</w:t>
      </w:r>
      <w:r>
        <w:rPr>
          <w:color w:val="000000"/>
          <w:sz w:val="28"/>
          <w:szCs w:val="28"/>
          <w:lang w:val="ru-RU"/>
        </w:rPr>
        <w:t xml:space="preserve">ищевой аддикции и в ситуации доступности еды в связи с особенностями профессии (бар, ресторан, столовая) [3, </w:t>
      </w:r>
      <w:r>
        <w:rPr>
          <w:color w:val="000000"/>
          <w:sz w:val="28"/>
          <w:szCs w:val="28"/>
          <w:lang w:val="en-US"/>
        </w:rPr>
        <w:t>c</w:t>
      </w:r>
      <w:r>
        <w:rPr>
          <w:color w:val="000000"/>
          <w:sz w:val="28"/>
          <w:szCs w:val="28"/>
          <w:lang w:val="ru-RU"/>
        </w:rPr>
        <w:t>.96].</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Другая сторона пищевой аддикции - голодание. Опасность кроется в своеобразном способе самореализации, а именно в преодолении себя, победе на</w:t>
      </w:r>
      <w:r>
        <w:rPr>
          <w:color w:val="000000"/>
          <w:sz w:val="28"/>
          <w:szCs w:val="28"/>
          <w:lang w:val="ru-RU"/>
        </w:rPr>
        <w:t>д своей "слабостью”. Это специфический способ доказать себе и другим на что ты способен. В период такой "борьбы” с самим собой появляется повышенное настроение, ощущение лёгкости. Ограничения в еде начинают носить абсурдный характер. Периоды голодания смен</w:t>
      </w:r>
      <w:r>
        <w:rPr>
          <w:color w:val="000000"/>
          <w:sz w:val="28"/>
          <w:szCs w:val="28"/>
          <w:lang w:val="ru-RU"/>
        </w:rPr>
        <w:t xml:space="preserve">яются периодами активного переедания. Отсутствует критика своего поведения. Вместе с этим происходят серьёзные нарушения в восприятии реальности [3, </w:t>
      </w:r>
      <w:r>
        <w:rPr>
          <w:color w:val="000000"/>
          <w:sz w:val="28"/>
          <w:szCs w:val="28"/>
          <w:lang w:val="en-US"/>
        </w:rPr>
        <w:t>c</w:t>
      </w:r>
      <w:r>
        <w:rPr>
          <w:color w:val="000000"/>
          <w:sz w:val="28"/>
          <w:szCs w:val="28"/>
          <w:lang w:val="ru-RU"/>
        </w:rPr>
        <w:t>.98].</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Разрушительный характер аддикции проявляется в том, что в этом процессе устанавливаются эмоциональны</w:t>
      </w:r>
      <w:r>
        <w:rPr>
          <w:color w:val="000000"/>
          <w:sz w:val="28"/>
          <w:szCs w:val="28"/>
          <w:lang w:val="ru-RU"/>
        </w:rPr>
        <w:t>е отношения, связи не с другими людьми, а с неодушевленными предметами или явлениями. Эмоциональные отношения с людьми теряют свою значимость, становятся поверхностными. Способ аддиктивной реализации из средства постепенно превращаются в цель. Отвлечение о</w:t>
      </w:r>
      <w:r>
        <w:rPr>
          <w:color w:val="000000"/>
          <w:sz w:val="28"/>
          <w:szCs w:val="28"/>
          <w:lang w:val="ru-RU"/>
        </w:rPr>
        <w:t>т сомнений и переживаний в трудных ситуациях периодически необходимо всем, "но в случае аддиктивного поведения оно становится стилем жизни, в процессе которого человек оказывается в ловушке постоянного ухода от реальной действительности” [5, с.14]. Формы а</w:t>
      </w:r>
      <w:r>
        <w:rPr>
          <w:color w:val="000000"/>
          <w:sz w:val="28"/>
          <w:szCs w:val="28"/>
          <w:lang w:val="ru-RU"/>
        </w:rPr>
        <w:t>ддикции могут сменять одна другую, что делает иллюзию решения проблем еще устойчивее и сильнее. Это опасно не только для самого аддикта, но и для тех, кто его окружает. Аддиктивная реализация заменяет дружбу, любовь, другие виды активности. Она поглощает в</w:t>
      </w:r>
      <w:r>
        <w:rPr>
          <w:color w:val="000000"/>
          <w:sz w:val="28"/>
          <w:szCs w:val="28"/>
          <w:lang w:val="ru-RU"/>
        </w:rPr>
        <w:t>ремя, силы, энергию и эмоции до такой степени, что аддикт "оказывается неспособным поддерживать равновесие в жизни, включаться в другие формы активности, получать удовольствие от общения с людьми, увлекаться, релаксироваться, развивать другие стороны лично</w:t>
      </w:r>
      <w:r>
        <w:rPr>
          <w:color w:val="000000"/>
          <w:sz w:val="28"/>
          <w:szCs w:val="28"/>
          <w:lang w:val="ru-RU"/>
        </w:rPr>
        <w:t>сти, проявлять симпатии, сочувствие, эмоциональную поддержку даже наиболее близким людям" [6, с.18].</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Межличностные отношения слишком непредсказуемы для аддикта, они требуют больших усилий, немалых эмоциональных затрат, напряжения мыслительной деятельности </w:t>
      </w:r>
      <w:r>
        <w:rPr>
          <w:color w:val="000000"/>
          <w:sz w:val="28"/>
          <w:szCs w:val="28"/>
          <w:lang w:val="ru-RU"/>
        </w:rPr>
        <w:t xml:space="preserve">и отдачи. Взаимодействие же с неодушевленными веществами, предметами и видами деятельности всегда предсказуемо, эффект достижения комфорта почти всегда гарантирован. Неодушевленными предметами легко манипулировать, поэтому растет уверенность в способности </w:t>
      </w:r>
      <w:r>
        <w:rPr>
          <w:color w:val="000000"/>
          <w:sz w:val="28"/>
          <w:szCs w:val="28"/>
          <w:lang w:val="ru-RU"/>
        </w:rPr>
        <w:t>контролировать ситуацию. Страшно то, что манипулятивный стиль переносится в сферу межличностных контактов. Таким образом, во взаимодействии аддиктивной личности с миром происходит специфическая переориентация: "одушевляются” предметные отношения с аддиктив</w:t>
      </w:r>
      <w:r>
        <w:rPr>
          <w:color w:val="000000"/>
          <w:sz w:val="28"/>
          <w:szCs w:val="28"/>
          <w:lang w:val="ru-RU"/>
        </w:rPr>
        <w:t>ными агентами и "опредмечиваются" межличностные отношения [5, с.15].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Общечеловеческий опыт, социальные нормы, ценности, знания и способы деятельности усваиваются, и личность формируется в общении с другими людьми. Аддикт отгораживает себя от этих процессов</w:t>
      </w:r>
      <w:r>
        <w:rPr>
          <w:color w:val="000000"/>
          <w:sz w:val="28"/>
          <w:szCs w:val="28"/>
          <w:lang w:val="ru-RU"/>
        </w:rPr>
        <w:t>, перестает обогащать свой жизненный опыт, нарушая тем самым важнейшие функции общения. Возникают взаимные трудности в процессе совместной деятельности аддикта с другими людьми. Потребность в самопознании, самоутверждении и подтверждении лица с аддиктивным</w:t>
      </w:r>
      <w:r>
        <w:rPr>
          <w:color w:val="000000"/>
          <w:sz w:val="28"/>
          <w:szCs w:val="28"/>
          <w:lang w:val="ru-RU"/>
        </w:rPr>
        <w:t>и особенностями реализуют, прежде всего, в своем контакте с аддиктивными агентами, но не в общении. Об аддиктах нельзя сказать, что они "желая утвердиться в своем существовании и в своей ценности”, ищут "точку опоры в других людях" [7, с.95]. Поиск точки о</w:t>
      </w:r>
      <w:r>
        <w:rPr>
          <w:color w:val="000000"/>
          <w:sz w:val="28"/>
          <w:szCs w:val="28"/>
          <w:lang w:val="ru-RU"/>
        </w:rPr>
        <w:t>поры не выходит за границы аддиктивной реализации. Наряду с дисфункциональными процессами в общении, нарушаются, искажаются и теряют ценность такие значимые механизмы межличностной перцепции как идентификация, эмпатия, рефлексия. Следовательно, утрачиваетс</w:t>
      </w:r>
      <w:r>
        <w:rPr>
          <w:color w:val="000000"/>
          <w:sz w:val="28"/>
          <w:szCs w:val="28"/>
          <w:lang w:val="ru-RU"/>
        </w:rPr>
        <w:t>я способность ставить себя на место партнера, сопереживать, представлять, каким воспринимают тебя окружающие.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Аддикт ограничивает в себе основные потенциалы, характеризующие личность: коммуникативный, познавательный, морально-нравственный, творческий и эст</w:t>
      </w:r>
      <w:r>
        <w:rPr>
          <w:color w:val="000000"/>
          <w:sz w:val="28"/>
          <w:szCs w:val="28"/>
          <w:lang w:val="ru-RU"/>
        </w:rPr>
        <w:t xml:space="preserve">етический. Таким образом, стремление уйти от проблем и иллюзия комфорта обрекают аддикта на личностный застой, несостоятельность или полный крах. Окружающие его люди начинают испытывать все возрастающее недовольство по поводу такого поведения, учащаются и </w:t>
      </w:r>
      <w:r>
        <w:rPr>
          <w:color w:val="000000"/>
          <w:sz w:val="28"/>
          <w:szCs w:val="28"/>
          <w:lang w:val="ru-RU"/>
        </w:rPr>
        <w:t xml:space="preserve">усиливаются конфликты. Пытаясь избежать затруднительных конфликтных ситуаций, аддикт напротив все больше расширяет зону конфликта и увеличивает долю нерешенных проблем, в значительной мере осложняя жизнь себе и близким [7, </w:t>
      </w:r>
      <w:r>
        <w:rPr>
          <w:color w:val="000000"/>
          <w:sz w:val="28"/>
          <w:szCs w:val="28"/>
          <w:lang w:val="en-US"/>
        </w:rPr>
        <w:t>c</w:t>
      </w:r>
      <w:r>
        <w:rPr>
          <w:color w:val="000000"/>
          <w:sz w:val="28"/>
          <w:szCs w:val="28"/>
          <w:lang w:val="ru-RU"/>
        </w:rPr>
        <w:t>.98].</w:t>
      </w:r>
    </w:p>
    <w:p w:rsidR="00000000" w:rsidRDefault="00640413">
      <w:pPr>
        <w:tabs>
          <w:tab w:val="left" w:pos="726"/>
        </w:tabs>
        <w:spacing w:line="360" w:lineRule="auto"/>
        <w:ind w:firstLine="709"/>
        <w:jc w:val="both"/>
        <w:rPr>
          <w:b/>
          <w:bCs/>
          <w:color w:val="000000"/>
          <w:sz w:val="28"/>
          <w:szCs w:val="28"/>
          <w:lang w:val="ru-RU"/>
        </w:rPr>
      </w:pP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t>1.2 Этапы формирования а</w:t>
      </w:r>
      <w:r>
        <w:rPr>
          <w:b/>
          <w:bCs/>
          <w:i/>
          <w:iCs/>
          <w:smallCaps/>
          <w:noProof/>
          <w:sz w:val="28"/>
          <w:szCs w:val="28"/>
          <w:lang w:val="ru-RU"/>
        </w:rPr>
        <w:t>ддикции у подростков и характерные черты аддиктивной личности</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Начало формирования аддиктивного процесса происходит всегда на эмоциональном уровне. "Исходная точка - переживание интенсивного острого изменения психического состояния в виде повышенного настр</w:t>
      </w:r>
      <w:r>
        <w:rPr>
          <w:color w:val="000000"/>
          <w:sz w:val="28"/>
          <w:szCs w:val="28"/>
          <w:lang w:val="ru-RU"/>
        </w:rPr>
        <w:t>оения, чувства радости, экстаза, необычного подъема, ощущение драматизма, риска в связи с определенными действиями (прием вещества, изменяющего психическое состояние, переживание в связи с ситуацией риска в азартной игре, чувство необычного волнения при зн</w:t>
      </w:r>
      <w:r>
        <w:rPr>
          <w:color w:val="000000"/>
          <w:sz w:val="28"/>
          <w:szCs w:val="28"/>
          <w:lang w:val="ru-RU"/>
        </w:rPr>
        <w:t>акомстве с какой либо коллекцией и др.) и фиксация в сознании этой связи" [3, с. 19]. У человека, испытавшего подобные эмоции, появляется понимание того, что, оказывается, существуют доступные способы достаточно быстро и без особых усилий изменить свое пси</w:t>
      </w:r>
      <w:r>
        <w:rPr>
          <w:color w:val="000000"/>
          <w:sz w:val="28"/>
          <w:szCs w:val="28"/>
          <w:lang w:val="ru-RU"/>
        </w:rPr>
        <w:t>хическое состояние. Группой риска становятся люди с низкими адаптивными возможностями, неустойчивые перед разного рода стрессорами, проявляющие постоянное недовольство собой, жизнью и окружением, в котором в трудную минуту не находится поддержка [3, с. 20]</w:t>
      </w:r>
      <w:r>
        <w:rPr>
          <w:color w:val="000000"/>
          <w:sz w:val="28"/>
          <w:szCs w:val="28"/>
          <w:lang w:val="ru-RU"/>
        </w:rPr>
        <w:t>.</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Следующий этап аддиктивного поведения "характеризуется формированием определенной последовательности прибегания к средствам аддикции. Устанавливается определенная частота реализации аддиктивного поведения. Она зависит от многих факторов: особенностей лич</w:t>
      </w:r>
      <w:r>
        <w:rPr>
          <w:color w:val="000000"/>
          <w:sz w:val="28"/>
          <w:szCs w:val="28"/>
          <w:lang w:val="ru-RU"/>
        </w:rPr>
        <w:t>ности до возникновения аддикции, предшествующих аддикции установок, особенностей воспитания, культурного уровня, окружающей социальной среды, значимых событий в жизни, изменений привычного стереотипа” и др. [3, с.21]. Прослеживается корреляция ритма аддикц</w:t>
      </w:r>
      <w:r>
        <w:rPr>
          <w:color w:val="000000"/>
          <w:sz w:val="28"/>
          <w:szCs w:val="28"/>
          <w:lang w:val="ru-RU"/>
        </w:rPr>
        <w:t xml:space="preserve">ии с жизненными затруднениями, и чем ниже порог переносимости фрустраций, тем быстрее ритм. С учащением случаев прибегания к аддиктивной реализации межличностные отношения постепенно отступают на второй план. Провоцировать аддикцию начинают любые события, </w:t>
      </w:r>
      <w:r>
        <w:rPr>
          <w:color w:val="000000"/>
          <w:sz w:val="28"/>
          <w:szCs w:val="28"/>
          <w:lang w:val="ru-RU"/>
        </w:rPr>
        <w:t>вызывающие душевное беспокойство, тревогу, чувство психологического дискомфорта.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 третьем этапе аддиктивный ритм становится "стереотипным, привычным типом реагирования, методом выбора при встрече с требованиями реальной жизни”, "интегральной частью лично</w:t>
      </w:r>
      <w:r>
        <w:rPr>
          <w:color w:val="000000"/>
          <w:sz w:val="28"/>
          <w:szCs w:val="28"/>
          <w:lang w:val="ru-RU"/>
        </w:rPr>
        <w:t>сти” [3, с.22]. Это делает аддиктов "невосприимчивыми к попыткам их критики, разубеждению на уровне здравого смысла. Формально-логические умозаключения аддикта подчинены эмоциональному состоянию и являются по сути дела оформлением в логической форме "мышле</w:t>
      </w:r>
      <w:r>
        <w:rPr>
          <w:color w:val="000000"/>
          <w:sz w:val="28"/>
          <w:szCs w:val="28"/>
          <w:lang w:val="ru-RU"/>
        </w:rPr>
        <w:t>ния по желанию”, направленного в данном случае на вытеснение из сознания реальной ситуации, на блокирование возможности критического отношения к себе. Мотивация искусственного изменения своего психического состояния становится настолько интенсивной, что от</w:t>
      </w:r>
      <w:r>
        <w:rPr>
          <w:color w:val="000000"/>
          <w:sz w:val="28"/>
          <w:szCs w:val="28"/>
          <w:lang w:val="ru-RU"/>
        </w:rPr>
        <w:t>ношение к проблемам окружающих людей, включая наиболее близких, теряет какое-либо значение” [3, с.25-26].</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Четвертый этап - полная доминация аддиктивного поведения. Происходит полное погружение в аддиктивный процесс, окончательное отчуждение и изоляция от о</w:t>
      </w:r>
      <w:r>
        <w:rPr>
          <w:color w:val="000000"/>
          <w:sz w:val="28"/>
          <w:szCs w:val="28"/>
          <w:lang w:val="ru-RU"/>
        </w:rPr>
        <w:t>бщества. Аддикт ничего не оставляет от своего внутреннего мира. "Остается только внешняя оболочка. Сами аддиктивные реализации не приносят прежнего удовлетворения, контакты с людьми крайне затруднены уже не только на глубинно-психологическом, но и на социа</w:t>
      </w:r>
      <w:r>
        <w:rPr>
          <w:color w:val="000000"/>
          <w:sz w:val="28"/>
          <w:szCs w:val="28"/>
          <w:lang w:val="ru-RU"/>
        </w:rPr>
        <w:t>льном уровне. Теряется даже способность к манипуляции другими людьми. На этой стадии доверие к аддиктам уже потеряно, их начинают воспринимать как "конченных”, ни на что хорошее не способных людей" [3, с.26].</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Пятый этап носит уже характер катастрофы. Аддик</w:t>
      </w:r>
      <w:r>
        <w:rPr>
          <w:color w:val="000000"/>
          <w:sz w:val="28"/>
          <w:szCs w:val="28"/>
          <w:lang w:val="ru-RU"/>
        </w:rPr>
        <w:t>тивное поведение разрушает и психику, и биологические процессы. Очень тяжелые последствия развиваются у лиц с наркотической зависимостью: интоксикация поражает органы и системы в целом, вызывает истощение всех жизненно важных ресурсов. "Нефармакологические</w:t>
      </w:r>
      <w:r>
        <w:rPr>
          <w:color w:val="000000"/>
          <w:sz w:val="28"/>
          <w:szCs w:val="28"/>
          <w:lang w:val="ru-RU"/>
        </w:rPr>
        <w:t xml:space="preserve"> аддикции также нарушают физическое состояние в связи с постоянным стрессом” [3, с.29], что влечет за собой заболевания сердечно-сосудистой и нервной систем.</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Поскольку аддиктивная реализация уже не приносит прежнего удовлетворения и не происходит желаемого</w:t>
      </w:r>
      <w:r>
        <w:rPr>
          <w:color w:val="000000"/>
          <w:sz w:val="28"/>
          <w:szCs w:val="28"/>
          <w:lang w:val="ru-RU"/>
        </w:rPr>
        <w:t xml:space="preserve"> изменения настроения, состояние аддикта в целом отличается апатией и подавленностью. Прежнее доаддиктивное "Я" разрушено, возврат к нему невозможен, с такими людьми почти не удается наладить эмоциональный контакт. Наступает период общего кризиса, духовног</w:t>
      </w:r>
      <w:r>
        <w:rPr>
          <w:color w:val="000000"/>
          <w:sz w:val="28"/>
          <w:szCs w:val="28"/>
          <w:lang w:val="ru-RU"/>
        </w:rPr>
        <w:t>о опустошения, что в значительной мере может осложнить коррекцию или сделать ее полностью бессильной.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Аддиктивной личности присущи внешний и внутренний ряд факторов. К внешним факторам относятся взаимоотношения аддикта с окружающими. Поведение аддиктов в м</w:t>
      </w:r>
      <w:r>
        <w:rPr>
          <w:color w:val="000000"/>
          <w:sz w:val="28"/>
          <w:szCs w:val="28"/>
          <w:lang w:val="ru-RU"/>
        </w:rPr>
        <w:t>ежличностных отношениях характеризует ряд основных общих особенностей: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Сниженная переносимость трудностей обуславливается наличием гедонистической установки (стремлением к немедленному получению удовольствия, удовлетворению своих желаний). Если желания адд</w:t>
      </w:r>
      <w:r>
        <w:rPr>
          <w:color w:val="000000"/>
          <w:sz w:val="28"/>
          <w:szCs w:val="28"/>
          <w:lang w:val="ru-RU"/>
        </w:rPr>
        <w:t>иктов не удовлетворяются, они реагируют либо вспышками негативных эмоций, либо уходом от появившихся проблем. Аддикту не подходит формула Г. Селье: "Стресс - это аромат и вкус жизни" [8, с.349]. Для него это угроза и повод к бегству. Это сочетается с повыш</w:t>
      </w:r>
      <w:r>
        <w:rPr>
          <w:color w:val="000000"/>
          <w:sz w:val="28"/>
          <w:szCs w:val="28"/>
          <w:lang w:val="ru-RU"/>
        </w:rPr>
        <w:t>енной обидчивостью, подозрительностью.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Скрытый комплекс неполноценности находит свое отражение "в частых сменах настроения, неуверенности, избегании ситуаций, в которых их способности могут быть объективно проверенными” [3, с.55].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Поверхностный характер со</w:t>
      </w:r>
      <w:r>
        <w:rPr>
          <w:color w:val="000000"/>
          <w:sz w:val="28"/>
          <w:szCs w:val="28"/>
          <w:lang w:val="ru-RU"/>
        </w:rPr>
        <w:t>циабельности и ее ограниченность во времени сочетаются с обостренным стремлением произвести на окружающих положительное впечатление. Алкогольные аддикты, например, производят иногда впечатление своим специфическим юмором на алкогольную тематику, рассказами</w:t>
      </w:r>
      <w:r>
        <w:rPr>
          <w:color w:val="000000"/>
          <w:sz w:val="28"/>
          <w:szCs w:val="28"/>
          <w:lang w:val="ru-RU"/>
        </w:rPr>
        <w:t xml:space="preserve"> о своих похождениях, приукрашивая свои рассказы деталями, не имеющими никакого отношения к действительности. Особенно хорошо это проявляется при групповом принятии алкоголя. "В то же время общение на "длинную" дистанцию с ними затруднено, неинтересно. Адд</w:t>
      </w:r>
      <w:r>
        <w:rPr>
          <w:color w:val="000000"/>
          <w:sz w:val="28"/>
          <w:szCs w:val="28"/>
          <w:lang w:val="ru-RU"/>
        </w:rPr>
        <w:t>икты - скучные, однообразные люди в повседневной жизни. Отношения с ними поверхностны, к глубоким положительным эмоциональным отношениям они не способны и избегают ситуаций, связанных с ними” [3, с.57].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Аддиктивный подросток не соответствует требованиям шк</w:t>
      </w:r>
      <w:r>
        <w:rPr>
          <w:color w:val="000000"/>
          <w:sz w:val="28"/>
          <w:szCs w:val="28"/>
          <w:lang w:val="ru-RU"/>
        </w:rPr>
        <w:t>олы, является предметом постоянного обсуждения в педагогическом коллективе. Когда он посещает школу, он получает замечания, записи в дневнике, его обсуждают на родительских и классных собраниях, его ругают учителя и администрация школы, ему угрожают исключ</w:t>
      </w:r>
      <w:r>
        <w:rPr>
          <w:color w:val="000000"/>
          <w:sz w:val="28"/>
          <w:szCs w:val="28"/>
          <w:lang w:val="ru-RU"/>
        </w:rPr>
        <w:t>ением или переводом на индивидуальное обучение. На все эти акции не могут не реагировать родители, и в семье такой ребенок становится причиной постоянного разлада, ссор, споров, что порождает систему воспитания в виде постоянных взысканий, запретов и наказ</w:t>
      </w:r>
      <w:r>
        <w:rPr>
          <w:color w:val="000000"/>
          <w:sz w:val="28"/>
          <w:szCs w:val="28"/>
          <w:lang w:val="ru-RU"/>
        </w:rPr>
        <w:t>аний. Отторгаемый семьей и школой, непонятый, неуспешный ребенок рано или поздно начинает откровенно пренебрегать школой. Он уходит на улицу, где никто не ругает, не спрашивает об успеваемости; здесь сверстники и дети постарше находятся в таком же положени</w:t>
      </w:r>
      <w:r>
        <w:rPr>
          <w:color w:val="000000"/>
          <w:sz w:val="28"/>
          <w:szCs w:val="28"/>
          <w:lang w:val="ru-RU"/>
        </w:rPr>
        <w:t>и отторжения и обиды; здесь ежедневно появляются новые знакомые; здесь впервые ребенок пробует первую сигарету, первую рюмку, первый "косячок", а иногда и первый укол наркотика.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Таким образом, к личностным особенностям аддиктивного подростка можно отнести: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неадекватную самооценку;</w:t>
      </w:r>
    </w:p>
    <w:p w:rsidR="00000000" w:rsidRDefault="00640413">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стремление говорить неправду (аддикты часто не сдерживают своих обещаний, отличаются необязательностью, несоблюдением договоров);</w:t>
      </w:r>
    </w:p>
    <w:p w:rsidR="00000000" w:rsidRDefault="00640413">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стремление обвинять невиновных (даже если известно, что человек на самом деле не виноват);</w:t>
      </w:r>
    </w:p>
    <w:p w:rsidR="00000000" w:rsidRDefault="00640413">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уход от ответственности в принятии решений и взваливание ее на других, поиск оправдательных аргументов в нужный момент;</w:t>
      </w:r>
    </w:p>
    <w:p w:rsidR="00000000" w:rsidRDefault="00640413">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стереотипность, повторяемость поведения, сложивший стереотип поведения легко предсказуем, но его трудно изменить.</w:t>
      </w:r>
    </w:p>
    <w:p w:rsidR="00000000" w:rsidRDefault="00640413">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зависимость прояв</w:t>
      </w:r>
      <w:r>
        <w:rPr>
          <w:color w:val="000000"/>
          <w:sz w:val="28"/>
          <w:szCs w:val="28"/>
          <w:lang w:val="ru-RU"/>
        </w:rPr>
        <w:t>ляется в виде подчинения влиянию других людей с аддиктивной направленностью. Иногда наблюдается пассивность, отсутствие самостоятельности, стремление к получению поддержки.</w:t>
      </w:r>
    </w:p>
    <w:p w:rsidR="00000000" w:rsidRDefault="00640413">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тревожность у аддиктов тесно связана с комплексом неполноценности, зависимости. О</w:t>
      </w:r>
      <w:r>
        <w:rPr>
          <w:color w:val="000000"/>
          <w:sz w:val="28"/>
          <w:szCs w:val="28"/>
          <w:lang w:val="ru-RU"/>
        </w:rPr>
        <w:t>собенность состоит в том, что в кризисных ситуациях тревожность может отступать на второй план, в то время как в обычной жизни она может возникать без видимых причин или при событиях, не являющихся действительным поводом для переживаний.</w:t>
      </w:r>
    </w:p>
    <w:p w:rsidR="00000000" w:rsidRDefault="00640413">
      <w:pPr>
        <w:tabs>
          <w:tab w:val="left" w:pos="726"/>
        </w:tabs>
        <w:spacing w:line="360" w:lineRule="auto"/>
        <w:ind w:firstLine="709"/>
        <w:jc w:val="both"/>
        <w:rPr>
          <w:b/>
          <w:bCs/>
          <w:color w:val="000000"/>
          <w:sz w:val="28"/>
          <w:szCs w:val="28"/>
          <w:lang w:val="ru-RU"/>
        </w:rPr>
      </w:pP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t>1.3 Влияние социу</w:t>
      </w:r>
      <w:r>
        <w:rPr>
          <w:b/>
          <w:bCs/>
          <w:i/>
          <w:iCs/>
          <w:smallCaps/>
          <w:noProof/>
          <w:sz w:val="28"/>
          <w:szCs w:val="28"/>
          <w:lang w:val="ru-RU"/>
        </w:rPr>
        <w:t>ма на формирование аддиктивных механизмов</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Формирование - постепенное построение нужного оперантного поведения путем подкрепления соответствующих ему элементов (реакций) [9, </w:t>
      </w:r>
      <w:r>
        <w:rPr>
          <w:color w:val="000000"/>
          <w:sz w:val="28"/>
          <w:szCs w:val="28"/>
          <w:lang w:val="en-US"/>
        </w:rPr>
        <w:t>c</w:t>
      </w:r>
      <w:r>
        <w:rPr>
          <w:color w:val="000000"/>
          <w:sz w:val="28"/>
          <w:szCs w:val="28"/>
          <w:lang w:val="ru-RU"/>
        </w:rPr>
        <w:t>.577].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Семья - это самый первый институт социализации ребёнка. "В семье… дети овл</w:t>
      </w:r>
      <w:r>
        <w:rPr>
          <w:color w:val="000000"/>
          <w:sz w:val="28"/>
          <w:szCs w:val="28"/>
          <w:lang w:val="ru-RU"/>
        </w:rPr>
        <w:t>адевают азбукой человеческого общения, через которую постигают алгебру взаимоотношений" [10, с.50]. Функциональное назначение семьи складывается из важных составляющих. Чем больше функций у каждой отдельной семьи, тем богаче внутрисемейные отношения. Дисфу</w:t>
      </w:r>
      <w:r>
        <w:rPr>
          <w:color w:val="000000"/>
          <w:sz w:val="28"/>
          <w:szCs w:val="28"/>
          <w:lang w:val="ru-RU"/>
        </w:rPr>
        <w:t>нкциональные семьи разрушают не только отношения, но и личностные свойства. Паттерны поведения, усвоенные в таких семьях, не могут способствовать укреплению целостности личности ребенка и адекватному восприятию себя и других людей. Для детей из дисфункцион</w:t>
      </w:r>
      <w:r>
        <w:rPr>
          <w:color w:val="000000"/>
          <w:sz w:val="28"/>
          <w:szCs w:val="28"/>
          <w:lang w:val="ru-RU"/>
        </w:rPr>
        <w:t>альных семей осложнены такие значимые для личности процессы как принятие объективной сложности окружающего мира, полноценная адаптации к изменяющимся условиям, умение принимать на себя ответственность и делать выбор.</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Функции семьи - это "сферы жизнедеятель</w:t>
      </w:r>
      <w:r>
        <w:rPr>
          <w:color w:val="000000"/>
          <w:sz w:val="28"/>
          <w:szCs w:val="28"/>
          <w:lang w:val="ru-RU"/>
        </w:rPr>
        <w:t>ности семьи, непосредственно связанные с удовлетворением определенных потребностей ее членов” [7, с.405]. Н.И. Шевандрин выделяет следующие функции: воспитательная, хозяйственная, эмоциональная, функция духовного общения, функция первичного социального кон</w:t>
      </w:r>
      <w:r>
        <w:rPr>
          <w:color w:val="000000"/>
          <w:sz w:val="28"/>
          <w:szCs w:val="28"/>
          <w:lang w:val="ru-RU"/>
        </w:rPr>
        <w:t>троля, сексуально-эротическая функция [7, с.405-406].</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Функции семьи могут менять свое содержание и значимость вместе с изменением социальных условий. Нарушению реализации функций способствуют разные факторы: личностные особенности членов семьи, низкий уров</w:t>
      </w:r>
      <w:r>
        <w:rPr>
          <w:color w:val="000000"/>
          <w:sz w:val="28"/>
          <w:szCs w:val="28"/>
          <w:lang w:val="ru-RU"/>
        </w:rPr>
        <w:t xml:space="preserve">ень доверия и взаимопонимания, условия жизни, неполный состав семьи, недостаточный уровень знаний и навыков в культуре взаимоотношений и воспитании детей и др. В связи с проблемой аддиктивного поведения особую значимость приобретает эмоциональная функция, </w:t>
      </w:r>
      <w:r>
        <w:rPr>
          <w:color w:val="000000"/>
          <w:sz w:val="28"/>
          <w:szCs w:val="28"/>
          <w:lang w:val="ru-RU"/>
        </w:rPr>
        <w:t xml:space="preserve">которая реализуется в удовлетворении потребностей членов семьи в симпатии, уважении, признании, эмоциональной поддержке, психологической защите. С нарушением эмоциональной стабильности могут развиться и укрепиться такие явления как повышенная тревожность, </w:t>
      </w:r>
      <w:r>
        <w:rPr>
          <w:color w:val="000000"/>
          <w:sz w:val="28"/>
          <w:szCs w:val="28"/>
          <w:lang w:val="ru-RU"/>
        </w:rPr>
        <w:t>страх перед действительностью, потеря чувства безопасности и недоверие к окружающим [7, с.407].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Уже в пренатальном периоде ребенок способен воспринимать изменения эмоционального состояния матери. Ершова Т.И. и Микиртумов Б.Е. отмечают, что эмоциональные ра</w:t>
      </w:r>
      <w:r>
        <w:rPr>
          <w:color w:val="000000"/>
          <w:sz w:val="28"/>
          <w:szCs w:val="28"/>
          <w:lang w:val="ru-RU"/>
        </w:rPr>
        <w:t>сстройства матери могут оказывать патогенное влияние на развитие ребенка, степень устойчивости адаптационных процессов к моменту рождения и последующего взаимодействия с окружающей средой. Дестабилизации эмоционального состояния способствуют разные факторы</w:t>
      </w:r>
      <w:r>
        <w:rPr>
          <w:color w:val="000000"/>
          <w:sz w:val="28"/>
          <w:szCs w:val="28"/>
          <w:lang w:val="ru-RU"/>
        </w:rPr>
        <w:t xml:space="preserve">: повышенная тревожность матери во время беременности, продолжительные стрессы, переживания по поводу нежелательной беременности и др. Необходимой основой является первая привязанность матери и ребенка. Она играет детерминирующую роль в развитии ребенка и </w:t>
      </w:r>
      <w:r>
        <w:rPr>
          <w:color w:val="000000"/>
          <w:sz w:val="28"/>
          <w:szCs w:val="28"/>
          <w:lang w:val="ru-RU"/>
        </w:rPr>
        <w:t>формировании его взаимоотношений как в семье, так и в социуме вообще [11].</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Педиатры полагают, что первые полтора часа после рождения - самый критический период для успешного выстраивания отношений привязанности и доверия между родителями и детьми. Это тот </w:t>
      </w:r>
      <w:r>
        <w:rPr>
          <w:color w:val="000000"/>
          <w:sz w:val="28"/>
          <w:szCs w:val="28"/>
          <w:lang w:val="ru-RU"/>
        </w:rPr>
        <w:t>промежуток времени, когда младенцы находятся в состоянии максимальной восприимчивости, что в значительной мере определяет глубину и силу привязанности между матерью и ребенком. Ребенок появляется на свет с чувством базальной тревоги. Если во время первых к</w:t>
      </w:r>
      <w:r>
        <w:rPr>
          <w:color w:val="000000"/>
          <w:sz w:val="28"/>
          <w:szCs w:val="28"/>
          <w:lang w:val="ru-RU"/>
        </w:rPr>
        <w:t>онтактов родители не удовлетворяют потребность в безопасности, то реальность для ребенка может всегда оставаться фрустрирующим фактором [11, с.59].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Проявление родителями безразличия, отвержения, враждебности, неуважения, предъявление завышенных требований,</w:t>
      </w:r>
      <w:r>
        <w:rPr>
          <w:color w:val="000000"/>
          <w:sz w:val="28"/>
          <w:szCs w:val="28"/>
          <w:lang w:val="ru-RU"/>
        </w:rPr>
        <w:t xml:space="preserve"> подвержение ребенка систематическим наказаниям - все это может способствовать формированию у ребенка базовой враждебности по отношению к родителям, отстраненности от самых близких людей, недоверию. Подобное отношение к родителям в какие-то моменты может п</w:t>
      </w:r>
      <w:r>
        <w:rPr>
          <w:color w:val="000000"/>
          <w:sz w:val="28"/>
          <w:szCs w:val="28"/>
          <w:lang w:val="ru-RU"/>
        </w:rPr>
        <w:t>ереноситься на отношение к взрослым вообще. Отсутствие доверительных отношений во многом осложняет процесс социализации. Если человек в детстве не научился доверять, "ему трудно создать близкие отношения с людьми. Он рискует попасть в заколдованный круг из</w:t>
      </w:r>
      <w:r>
        <w:rPr>
          <w:color w:val="000000"/>
          <w:sz w:val="28"/>
          <w:szCs w:val="28"/>
          <w:lang w:val="ru-RU"/>
        </w:rPr>
        <w:t>олированности…” [12, с.57-58].</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Доверие у ребенка укрепляется тогда, когда его проблемы находят отклик у окружающих, когда в трудный момент ребенок обретает поддержку (но не гиперопеку, которая лишает инициативы). Ребенку также важно быть уверенным в том, ч</w:t>
      </w:r>
      <w:r>
        <w:rPr>
          <w:color w:val="000000"/>
          <w:sz w:val="28"/>
          <w:szCs w:val="28"/>
          <w:lang w:val="ru-RU"/>
        </w:rPr>
        <w:t>то он состоятелен для окружающих (в первую очередь для близких людей) как "соучастник” (в лучшем смысле этого слова) во многих важных событиях. Он должен быть уверен в том, что с его потребностями и его точкой зрения считаются. Так ребенок сможет реализова</w:t>
      </w:r>
      <w:r>
        <w:rPr>
          <w:color w:val="000000"/>
          <w:sz w:val="28"/>
          <w:szCs w:val="28"/>
          <w:lang w:val="ru-RU"/>
        </w:rPr>
        <w:t>ть свою страсть к взрослению. Взрослым нельзя стать сразу. Взрослость начинает формироваться в детстве. Здесь важно отметить, что и некоторые психооберегающие подходы в воспитании в искаженном виде могут внести свой вклад в осложнение процессов адаптации [</w:t>
      </w:r>
      <w:r>
        <w:rPr>
          <w:color w:val="000000"/>
          <w:sz w:val="28"/>
          <w:szCs w:val="28"/>
          <w:lang w:val="ru-RU"/>
        </w:rPr>
        <w:t>12].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Часто детская психика не оберегается там, где это необходимо, и с особой тщательностью оберегается в тех случаях, когда целесообразней дать ребенку возможность стать полноправным участником тех или иных событий, какой-то деятельности с правом выбора и</w:t>
      </w:r>
      <w:r>
        <w:rPr>
          <w:color w:val="000000"/>
          <w:sz w:val="28"/>
          <w:szCs w:val="28"/>
          <w:lang w:val="ru-RU"/>
        </w:rPr>
        <w:t xml:space="preserve"> с формированием своей позиции, своего мнения. Инфантильные взрослые, вероятно, не прикасались в детстве к опыту взрослой жизни. Может потому, что их детство слишком тщательно оберегалось от этого опыта. Фраза "ты еще маленький”, порой, воспринимается детс</w:t>
      </w:r>
      <w:r>
        <w:rPr>
          <w:color w:val="000000"/>
          <w:sz w:val="28"/>
          <w:szCs w:val="28"/>
          <w:lang w:val="ru-RU"/>
        </w:rPr>
        <w:t>ким "марсианским" мышлением не в том контексте, в котором ее употребляют взрослые. Она звучит как прямое родительское предписание: "Будь маленьким, оставайся маленьким”. Эта фраза подпитывает установку: "Я - маленький, беспомощный, меня нужно опекать и обе</w:t>
      </w:r>
      <w:r>
        <w:rPr>
          <w:color w:val="000000"/>
          <w:sz w:val="28"/>
          <w:szCs w:val="28"/>
          <w:lang w:val="ru-RU"/>
        </w:rPr>
        <w:t>регать, за меня нужно брать ответственность и принимать решения, я нуждаюсь в комфорте и защите”. Такая позиция может запрограммировать стиль поведения на весь жизненный период [13].</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формировании аддиктивных механизмов родительское программирование имеет</w:t>
      </w:r>
      <w:r>
        <w:rPr>
          <w:color w:val="000000"/>
          <w:sz w:val="28"/>
          <w:szCs w:val="28"/>
          <w:lang w:val="ru-RU"/>
        </w:rPr>
        <w:t xml:space="preserve"> большое значение. По Э. Берну "Сценарий - это постоянно развертывающийся жизненный план, который формируется… …еще в раннем детстве в основном под влиянием родителей. Этот психологический импульс с большой силой толкает человека вперед, навстречу судьбе, </w:t>
      </w:r>
      <w:r>
        <w:rPr>
          <w:color w:val="000000"/>
          <w:sz w:val="28"/>
          <w:szCs w:val="28"/>
          <w:lang w:val="ru-RU"/>
        </w:rPr>
        <w:t>и очень часто независимо от его сопротивления или свободного выбора” [12, с.173]. По сценарию человек наследует не только заболевания, но и способ взаимодействия со средой. Поэтому если родителям свойственно испытывать страх перед реальностью и искать утеш</w:t>
      </w:r>
      <w:r>
        <w:rPr>
          <w:color w:val="000000"/>
          <w:sz w:val="28"/>
          <w:szCs w:val="28"/>
          <w:lang w:val="ru-RU"/>
        </w:rPr>
        <w:t>ения и защиты в ощущениях, достигаемых в контакте с аддиктивными агентами, то и дети унаследуют и этот страх и способ защиты - уход от реальности. В выборе аддиктивных агентов ребенок может пойти по линии родителей или найти свои средства. Совсем не обязат</w:t>
      </w:r>
      <w:r>
        <w:rPr>
          <w:color w:val="000000"/>
          <w:sz w:val="28"/>
          <w:szCs w:val="28"/>
          <w:lang w:val="ru-RU"/>
        </w:rPr>
        <w:t xml:space="preserve">ельно, например, что, если один или оба родителя алкоголики, то ребенок не избежит участи родителей. Сильнее может оказаться антисценарий (например, сын алкоголика выбирает профессию врача-нарколога). Но "алкоголизм родителей порождает социальные проблемы </w:t>
      </w:r>
      <w:r>
        <w:rPr>
          <w:color w:val="000000"/>
          <w:sz w:val="28"/>
          <w:szCs w:val="28"/>
          <w:lang w:val="ru-RU"/>
        </w:rPr>
        <w:t>у детей…” [14, с.51]. Социальные проблемы детей порождаются и другими видами аддиктивного поведения родителей.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Особого внимания заслуживает проблема созависимости. Семьи с аддиктивными родителями продуцируют людей двух типов: аддиктов и тех, кто заботится </w:t>
      </w:r>
      <w:r>
        <w:rPr>
          <w:color w:val="000000"/>
          <w:sz w:val="28"/>
          <w:szCs w:val="28"/>
          <w:lang w:val="ru-RU"/>
        </w:rPr>
        <w:t>об аддиктах. Такое семейное воспитание создает определенную семейную судьбу, которая выражается в том, что дети из этих семей становятся аддиктами, женятся на определенных людях, которые заботятся о них или женятся на аддиктах, становятся теми, кто о них з</w:t>
      </w:r>
      <w:r>
        <w:rPr>
          <w:color w:val="000000"/>
          <w:sz w:val="28"/>
          <w:szCs w:val="28"/>
          <w:lang w:val="ru-RU"/>
        </w:rPr>
        <w:t>аботится (формирование генерационного цикла аддикции) [15].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Члены семьи обучаются языку аддикции. Когда приходит время образовывать собственные семьи, они ищут людей, которые говорят с ними на одном аддиктивном языке. Такой поиск соответствующих людей прои</w:t>
      </w:r>
      <w:r>
        <w:rPr>
          <w:color w:val="000000"/>
          <w:sz w:val="28"/>
          <w:szCs w:val="28"/>
          <w:lang w:val="ru-RU"/>
        </w:rPr>
        <w:t>сходит не на уровне сознания. Он отражает более глубокий эмоциональный уровень, т.к. эти люди опознают то, что им нужно. Родители обучают детей своим стилям жизни в системе логики, которая соответствует аддиктивному миру. Этому способствует эмоциональная н</w:t>
      </w:r>
      <w:r>
        <w:rPr>
          <w:color w:val="000000"/>
          <w:sz w:val="28"/>
          <w:szCs w:val="28"/>
          <w:lang w:val="ru-RU"/>
        </w:rPr>
        <w:t>естабильность [15, с.101].</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Важен анализ особенностей людей, находящихся в близких отношениях с аддиктами. Мы привыкли считать, что аддикт отрицательно влияет на тех людей, которые находятся рядом с ним. Но другая сторона этого явления заключается в том, чт</w:t>
      </w:r>
      <w:r>
        <w:rPr>
          <w:color w:val="000000"/>
          <w:sz w:val="28"/>
          <w:szCs w:val="28"/>
          <w:lang w:val="ru-RU"/>
        </w:rPr>
        <w:t>о эти люди могут влиять на аддикта определенным образом, способствуя аддикции, провоцируя её, мешая коррекции этой аддикции. Здесь мы выходим на проблему созависимости. Созависимыми являются люди, создающие благоприятные условия для развития аддикции. Адди</w:t>
      </w:r>
      <w:r>
        <w:rPr>
          <w:color w:val="000000"/>
          <w:sz w:val="28"/>
          <w:szCs w:val="28"/>
          <w:lang w:val="ru-RU"/>
        </w:rPr>
        <w:t>ктивным недугом поражена семья в целом. Каждый член семьи играет конкретную роль, помогая злоупотреблению. Воспитывая детей наряду с аддиктом, созависимые передают детям свой стиль, закладывают в детей незащищенность и предрасположенность к аддикции [15].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Также как аддикт приобретает сверхозабоченность аддиктивным агентом, также созависимый человек всё больше фокусируется на аддикте, его поведении, употреблении им аддиктивного агента и т.д. Этот соаддикт изменяет своё собственное поведение в ответ на стиль </w:t>
      </w:r>
      <w:r>
        <w:rPr>
          <w:color w:val="000000"/>
          <w:sz w:val="28"/>
          <w:szCs w:val="28"/>
          <w:lang w:val="ru-RU"/>
        </w:rPr>
        <w:t>жизни аддикта. Изменение поведения может включать попытки контроля над выпивкой, над проведением времени, над социальными контактами, особенно с теми, кто тоже имеет аддиктивные проблемы. Созависимый старается любой ценой удержать мир в семье, стремится из</w:t>
      </w:r>
      <w:r>
        <w:rPr>
          <w:color w:val="000000"/>
          <w:sz w:val="28"/>
          <w:szCs w:val="28"/>
          <w:lang w:val="ru-RU"/>
        </w:rPr>
        <w:t>олировать себя от внешних активностей. Он оказывается в своей основе фиксированным на аддикте и его стиле жизни. Черты, характерные для созависимости:</w:t>
      </w:r>
    </w:p>
    <w:p w:rsidR="00000000" w:rsidRDefault="0064041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комплекс отсутствия честности (отрицание проблем, проекция проблем на кого-то, изменение мышления насто</w:t>
      </w:r>
      <w:r>
        <w:rPr>
          <w:color w:val="000000"/>
          <w:sz w:val="28"/>
          <w:szCs w:val="28"/>
          <w:lang w:val="ru-RU"/>
        </w:rPr>
        <w:t>лько выражено, что оно носит характер сверхценных образований);</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неспособность распоряжаться своими эмоциями здоровым образом (неспособность выразить свои эмоции, постоянное подавление эмоций, замороженные чувства, отсутствие контакта с собственными чувст</w:t>
      </w:r>
      <w:r>
        <w:rPr>
          <w:color w:val="000000"/>
          <w:sz w:val="28"/>
          <w:szCs w:val="28"/>
          <w:lang w:val="ru-RU"/>
        </w:rPr>
        <w:t>вами, фиксация на какой-то одной эмоции (обида, месть и т.д.) и неумение отвлечься от неё);</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навязчивое мышление (прибегание к формально-логическому мышлению, создание формулы и подчинение всего этой формуле);</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дуалистическое мышление (да или нет без ню</w:t>
      </w:r>
      <w:r>
        <w:rPr>
          <w:color w:val="000000"/>
          <w:sz w:val="28"/>
          <w:szCs w:val="28"/>
          <w:lang w:val="ru-RU"/>
        </w:rPr>
        <w:t>ансов)</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перфекционизм;</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внешняя референция (направленность на других);</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низкая самооценка вследствие последнего;</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стремление произвести впечатление, создать впечатление, управлять впечатлениями, основанными на чувстве стыда;</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 xml:space="preserve">постоянная тревожность и </w:t>
      </w:r>
      <w:r>
        <w:rPr>
          <w:color w:val="000000"/>
          <w:sz w:val="28"/>
          <w:szCs w:val="28"/>
          <w:lang w:val="ru-RU"/>
        </w:rPr>
        <w:t>страх;</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ригидность;</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частые депрессии и т.д. [15, с.56-57].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Созависимые вынуждены зависеть от других, чтобы доказать свою значимость. Их главные цели: определить чего хотят другие люди и дать им то, чего они хотят. В этом успех созависимых. Они не предст</w:t>
      </w:r>
      <w:r>
        <w:rPr>
          <w:color w:val="000000"/>
          <w:sz w:val="28"/>
          <w:szCs w:val="28"/>
          <w:lang w:val="ru-RU"/>
        </w:rPr>
        <w:t>авляют себе жизни наедине с собой. Созависимые стараются манипулировать и контролировать ситуацию. Они стараются сделать себя незаменимыми. Они нуждаются в том, чтобы в них нуждались. Часто берут на себя роль мучеников, страдальцев. Страдают ради того, что</w:t>
      </w:r>
      <w:r>
        <w:rPr>
          <w:color w:val="000000"/>
          <w:sz w:val="28"/>
          <w:szCs w:val="28"/>
          <w:lang w:val="ru-RU"/>
        </w:rPr>
        <w:t>бы скрыть проблему для блага людей. Созависимые спасают аддиктов от наказания, скрывают происходящее, как будто ничего не происходит, тем самым лишая аддикта всякой ответственности за своё поведение [15].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Поведенческие стратегии созависимых лиц способствую</w:t>
      </w:r>
      <w:r>
        <w:rPr>
          <w:color w:val="000000"/>
          <w:sz w:val="28"/>
          <w:szCs w:val="28"/>
          <w:lang w:val="ru-RU"/>
        </w:rPr>
        <w:t>щие развитию аддиктивного процесса:</w:t>
      </w:r>
    </w:p>
    <w:p w:rsidR="00000000" w:rsidRDefault="0064041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чувство чрезмерной лояльности к аддикту;</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желание (искреннее) справиться с трудностями поведения аддикта;</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своеобразное чувство ответственности за то, что у кого-то развилась аддикция; (на интуитивном уровне созависи</w:t>
      </w:r>
      <w:r>
        <w:rPr>
          <w:color w:val="000000"/>
          <w:sz w:val="28"/>
          <w:szCs w:val="28"/>
          <w:lang w:val="ru-RU"/>
        </w:rPr>
        <w:t>мые это понимают, и в какой-то степени они правы);</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стремление сохранить положение, впечатление о семье в обществе, респектабельность, предотвратить опасные ситуации (угрозу ухудшения социального положения из-за аддикции одного из членов семьи);</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желание</w:t>
      </w:r>
      <w:r>
        <w:rPr>
          <w:color w:val="000000"/>
          <w:sz w:val="28"/>
          <w:szCs w:val="28"/>
          <w:lang w:val="ru-RU"/>
        </w:rPr>
        <w:t xml:space="preserve"> не разрушать семью;</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желание смягчить агрессию аддикта;</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давление других людей (родственников, знакомых);</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избегание помощи извне (психологической, медицинской, и др.);</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отсутствие осознания болезни, характера ситуации;</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 xml:space="preserve">подсознательное желание быть </w:t>
      </w:r>
      <w:r>
        <w:rPr>
          <w:color w:val="000000"/>
          <w:sz w:val="28"/>
          <w:szCs w:val="28"/>
          <w:lang w:val="ru-RU"/>
        </w:rPr>
        <w:t>незаменимым, необходимым для аддикта (это желание может превращаться в желание осуществлять контроль и власть) [15].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Образование. Большое влияние на повседневную жизнь и перспективы развития взрослеющего человека оказывает школа. На школу возлагаются важне</w:t>
      </w:r>
      <w:r>
        <w:rPr>
          <w:color w:val="000000"/>
          <w:sz w:val="28"/>
          <w:szCs w:val="28"/>
          <w:lang w:val="ru-RU"/>
        </w:rPr>
        <w:t xml:space="preserve">йшие функции: передача знаний, культурных и нравственных ценностей, помощь в социальной адаптации и выработке адекватного социального поведения, содействие личностному росту. Но не всегда школа выполняет свои функции. Более того, некоторые образовательные </w:t>
      </w:r>
      <w:r>
        <w:rPr>
          <w:color w:val="000000"/>
          <w:sz w:val="28"/>
          <w:szCs w:val="28"/>
          <w:lang w:val="ru-RU"/>
        </w:rPr>
        <w:t>системы и подходы могут способствовать формированию и укреплению аддиктивных механизмов. Традиционное образование само несет на себе аддиктивные черты - черты, направленные на разотождествление с действительностью. Прежде всего, это проявляется в подаче уч</w:t>
      </w:r>
      <w:r>
        <w:rPr>
          <w:color w:val="000000"/>
          <w:sz w:val="28"/>
          <w:szCs w:val="28"/>
          <w:lang w:val="ru-RU"/>
        </w:rPr>
        <w:t>ебного материала вне интеграции с реальным миром, ориентированности на приоритетность знания учебных предметов, в акцентировании полезности знаний в контрасте с непредсказуемостью межличностных отношений. Нивелирование значимости межличностных отношений мо</w:t>
      </w:r>
      <w:r>
        <w:rPr>
          <w:color w:val="000000"/>
          <w:sz w:val="28"/>
          <w:szCs w:val="28"/>
          <w:lang w:val="ru-RU"/>
        </w:rPr>
        <w:t xml:space="preserve">жет происходить и из-за того, что школьников нацеливают на всепоглощающий учебный труд, который активно подкрепляется и поощряется. Загруженность учебной деятельностью и, порой, безграничное стремление педагогов и родителей занять детей настолько, чтобы у </w:t>
      </w:r>
      <w:r>
        <w:rPr>
          <w:color w:val="000000"/>
          <w:sz w:val="28"/>
          <w:szCs w:val="28"/>
          <w:lang w:val="ru-RU"/>
        </w:rPr>
        <w:t>них не оставалось времени на "всякие глупости” (по мнению взрослых), приводят к тому, что у детей не остается времени, чтобы принадлежать самим себе, играть, общаться со сверстниками. Вместо того чтобы происходило разумное знакомство с реальностью, происхо</w:t>
      </w:r>
      <w:r>
        <w:rPr>
          <w:color w:val="000000"/>
          <w:sz w:val="28"/>
          <w:szCs w:val="28"/>
          <w:lang w:val="ru-RU"/>
        </w:rPr>
        <w:t>дит отрыв от реальности. Дети, таким образом, отвлечены от собственных ощущений, осознанных и неосознанных потребностей, от самопознания в самом широком смысле этого слова. Так постепенно формируется неумение жить "здесь и сейчас”. Не приобретя необходимог</w:t>
      </w:r>
      <w:r>
        <w:rPr>
          <w:color w:val="000000"/>
          <w:sz w:val="28"/>
          <w:szCs w:val="28"/>
          <w:lang w:val="ru-RU"/>
        </w:rPr>
        <w:t>о опыта столкновения с реальностью, при случайных и закономерных встречах с проблемами реального мира, ребенок оказывается беспомощным. Трудности становятся не ступенями развития, а явлениями, сопряженными со страхом, неуверенностью и дискомфортом, чего хо</w:t>
      </w:r>
      <w:r>
        <w:rPr>
          <w:color w:val="000000"/>
          <w:sz w:val="28"/>
          <w:szCs w:val="28"/>
          <w:lang w:val="ru-RU"/>
        </w:rPr>
        <w:t>чется избежать любыми средствами. Фрустрация наступает не только потому, что возникла проблема, но и потому, что появляется необходимость принять решение, сделать выбор, взять на себя ответственность за случившееся и за последствия.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Школа не только не преп</w:t>
      </w:r>
      <w:r>
        <w:rPr>
          <w:color w:val="000000"/>
          <w:sz w:val="28"/>
          <w:szCs w:val="28"/>
          <w:lang w:val="ru-RU"/>
        </w:rPr>
        <w:t>ятствует односторонней фиксации на учебной деятельности или отдельных ее видах, но может сама провоцировать эту фиксацию, подкреплять ее как желаемую и одобряемую деятельность. Нередки случаи, когда бывшие отличники, одаренные дети, становясь взрослыми, но</w:t>
      </w:r>
      <w:r>
        <w:rPr>
          <w:color w:val="000000"/>
          <w:sz w:val="28"/>
          <w:szCs w:val="28"/>
          <w:lang w:val="ru-RU"/>
        </w:rPr>
        <w:t xml:space="preserve">, сохранив привычную стратегию избегания и поиска ощущений, выбирают такие тяжелые формы аддиктивного поведения как алкоголизм или наркомания. Сейчас некоторые образовательные учреждения охватила волна выявления одаренных детей. Сотрудничество родителей и </w:t>
      </w:r>
      <w:r>
        <w:rPr>
          <w:color w:val="000000"/>
          <w:sz w:val="28"/>
          <w:szCs w:val="28"/>
          <w:lang w:val="ru-RU"/>
        </w:rPr>
        <w:t>педагогов в этом направлении очень тесное. Сама по себе помощь одаренным детям - явление гуманное. Но взрослые часто забывают о том, что ребенок есть ребенок, и игнорируют его естественные потребности. С одной стороны, взрослые хотят, чтобы их дети реализо</w:t>
      </w:r>
      <w:r>
        <w:rPr>
          <w:color w:val="000000"/>
          <w:sz w:val="28"/>
          <w:szCs w:val="28"/>
          <w:lang w:val="ru-RU"/>
        </w:rPr>
        <w:t>вали то, что не удалось реализовать им самим. С другой стороны, они желают детям добра и верят, что этим будет обеспечено будущее детей. У детей выискивают таланты (при этом считается, что чем раньше, тем лучше), их учат иностранным языкам, записывают одно</w:t>
      </w:r>
      <w:r>
        <w:rPr>
          <w:color w:val="000000"/>
          <w:sz w:val="28"/>
          <w:szCs w:val="28"/>
          <w:lang w:val="ru-RU"/>
        </w:rPr>
        <w:t>временно в несколько кружков, в спецшколы и гордятся собой и детьми. Родительская ретивость дорого обходится "звездным” детям. Итог - нервные срывы, снижение иммунитета, переутомление. Кроме этого: отрыв от общения со сверстниками, груз неудовлетворенных д</w:t>
      </w:r>
      <w:r>
        <w:rPr>
          <w:color w:val="000000"/>
          <w:sz w:val="28"/>
          <w:szCs w:val="28"/>
          <w:lang w:val="ru-RU"/>
        </w:rPr>
        <w:t>етских потребностей, обеднение жизненного опыта. Такие дети лишены инициативы. Им предложен готовый путь, по которому они идут в сопровождении. За них все решено. Но когда-нибудь настанет время проявлять самостоятельность в противостоянии жизненным труднос</w:t>
      </w:r>
      <w:r>
        <w:rPr>
          <w:color w:val="000000"/>
          <w:sz w:val="28"/>
          <w:szCs w:val="28"/>
          <w:lang w:val="ru-RU"/>
        </w:rPr>
        <w:t>тям, и тогда возникнет страх, потеря равновесия и чувства безопасности. Э. Берн пишет: "Родители, считающие, что они сделали все возможное для счастья своих детей, получают наркоманов, преступников и самоубийц. Эти противоречия существуют с самого возникно</w:t>
      </w:r>
      <w:r>
        <w:rPr>
          <w:color w:val="000000"/>
          <w:sz w:val="28"/>
          <w:szCs w:val="28"/>
          <w:lang w:val="ru-RU"/>
        </w:rPr>
        <w:t>вения человеческого рода” [13, с.219].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Познание реальности осложняется для детей и тем, что в образовательных учреждениях не хватает специалистов, способных грамотно, открыто, без иронии, ханжества и лицемерия вести с детьми беседы на те темы, которые пред</w:t>
      </w:r>
      <w:r>
        <w:rPr>
          <w:color w:val="000000"/>
          <w:sz w:val="28"/>
          <w:szCs w:val="28"/>
          <w:lang w:val="ru-RU"/>
        </w:rPr>
        <w:t>ставляют для них жизненно важный интерес, но которые обращены взрослыми в "зоны повышенной секретности”.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Идея о дифференцированном подходе в образовании часто находит свое применение в одностороннем виде, когда дифференцированный подход ограничивается инди</w:t>
      </w:r>
      <w:r>
        <w:rPr>
          <w:color w:val="000000"/>
          <w:sz w:val="28"/>
          <w:szCs w:val="28"/>
          <w:lang w:val="ru-RU"/>
        </w:rPr>
        <w:t>видуальным подходом к общеучебным умениям и уровню обученности. В этом случае за рамками образовательного процесса остается личностный аспект. Эта ограниченность начинает проявляться уже при приеме в начальную школу, где детям на предварительных собеседова</w:t>
      </w:r>
      <w:r>
        <w:rPr>
          <w:color w:val="000000"/>
          <w:sz w:val="28"/>
          <w:szCs w:val="28"/>
          <w:lang w:val="ru-RU"/>
        </w:rPr>
        <w:t>ниях предлагается пройти стандартизированное тестирование для определения готовности к обучению, которое выявляет внешние знания и умения, но не скрытые возможности и уровни развитости. Проведенные тестирования дошкольников, результаты переводных экзаменов</w:t>
      </w:r>
      <w:r>
        <w:rPr>
          <w:color w:val="000000"/>
          <w:sz w:val="28"/>
          <w:szCs w:val="28"/>
          <w:lang w:val="ru-RU"/>
        </w:rPr>
        <w:t xml:space="preserve"> дают педагогам полномочия распределять детей по разным классам по степени их подготовленности. Подобный дифференцированный подход имеет нечто общее с дискриминацией. Не этично и не гуманно делить детей по разным "сортам”, руководствуясь одним только крите</w:t>
      </w:r>
      <w:r>
        <w:rPr>
          <w:color w:val="000000"/>
          <w:sz w:val="28"/>
          <w:szCs w:val="28"/>
          <w:lang w:val="ru-RU"/>
        </w:rPr>
        <w:t>рием - учебой. Когда они выйдут в реальную взрослую жизнь, в меньшей степени будет важно как они учились, и в большей - какими они стали людьми. Кроме того, пребывание детей долгое время в однородном коллективе в значительной степени ограничивает их коммун</w:t>
      </w:r>
      <w:r>
        <w:rPr>
          <w:color w:val="000000"/>
          <w:sz w:val="28"/>
          <w:szCs w:val="28"/>
          <w:lang w:val="ru-RU"/>
        </w:rPr>
        <w:t>икативные возможности и опыт отношений с разными сверстниками, не важно, сильный это класс или слабый, элитный или самый рядовой [2, с.9].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Во многих школах знания, главным образом, транслируются. Параллельно с трансляцией знаний транслируются взгляды, убеж</w:t>
      </w:r>
      <w:r>
        <w:rPr>
          <w:color w:val="000000"/>
          <w:sz w:val="28"/>
          <w:szCs w:val="28"/>
          <w:lang w:val="ru-RU"/>
        </w:rPr>
        <w:t xml:space="preserve">дения, способы взаимодействия с миром, которые, к сожалению, могут представлять из себя негибкие, застывшие и несоответствующие настоящему моменту паттерны. Недобрую службу может сослужить авторитет педагога. Опасность авторитета в том, что с авторитетным </w:t>
      </w:r>
      <w:r>
        <w:rPr>
          <w:color w:val="000000"/>
          <w:sz w:val="28"/>
          <w:szCs w:val="28"/>
          <w:lang w:val="ru-RU"/>
        </w:rPr>
        <w:t xml:space="preserve">мнением принято считаться, на него ссылаются, его берут в качестве руководства к действию. Оно может лишить человека инициативы даже по отношению к самому себе: в трудной ситуации человек не сможет довериться самому себе, своему опыту и интуиции. Огромное </w:t>
      </w:r>
      <w:r>
        <w:rPr>
          <w:color w:val="000000"/>
          <w:sz w:val="28"/>
          <w:szCs w:val="28"/>
          <w:lang w:val="ru-RU"/>
        </w:rPr>
        <w:t>значение для становления и укрепления адаптивных механизмов и формирования активной жизненной позиции имеет создание образовательных моделей, нацеленных на полноценное использование ресурсов самообразования, самовоспитания и самоактуализации [2, с.10].</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Важ</w:t>
      </w:r>
      <w:r>
        <w:rPr>
          <w:color w:val="000000"/>
          <w:sz w:val="28"/>
          <w:szCs w:val="28"/>
          <w:lang w:val="ru-RU"/>
        </w:rPr>
        <w:t>ную роль в образовательном процессе играет личность педагога. Профессия педагога, к сожалению, может внести свой вклад в деформацию личности человека, избравшего для себя эту специальность. И такая деформированная личность, транслируя знания, транслирует и</w:t>
      </w:r>
      <w:r>
        <w:rPr>
          <w:color w:val="000000"/>
          <w:sz w:val="28"/>
          <w:szCs w:val="28"/>
          <w:lang w:val="ru-RU"/>
        </w:rPr>
        <w:t xml:space="preserve"> часть своей деформации. Говоря о профессиональной деформации, имеется в виду полная идентификация с профессией, когда утрачиваются личностные черты. Учительские стратегии переносятся в сферу межличностных отношений, что порой является одной из причин конф</w:t>
      </w:r>
      <w:r>
        <w:rPr>
          <w:color w:val="000000"/>
          <w:sz w:val="28"/>
          <w:szCs w:val="28"/>
          <w:lang w:val="ru-RU"/>
        </w:rPr>
        <w:t>ликтов в семье и с другими людьми. Работа педагога может стать, в силу разных обстоятельств, его агентом аддиктивной реализации [2, с.10].</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Работогольная аддикция - достаточно распространенное явление в сфере образования. Существуют и аддиктивные образоват</w:t>
      </w:r>
      <w:r>
        <w:rPr>
          <w:color w:val="000000"/>
          <w:sz w:val="28"/>
          <w:szCs w:val="28"/>
          <w:lang w:val="ru-RU"/>
        </w:rPr>
        <w:t>ельные организации. Вся работа в них строится сугубо в интересах учреждения. Одобряются и ставятся в пример сотрудники, проводящие на рабочем месте безграничное количество времени, жертвующие собой, детьми и семьей в целом. Персонал работает на износ. План</w:t>
      </w:r>
      <w:r>
        <w:rPr>
          <w:color w:val="000000"/>
          <w:sz w:val="28"/>
          <w:szCs w:val="28"/>
          <w:lang w:val="ru-RU"/>
        </w:rPr>
        <w:t xml:space="preserve"> работы в таких учреждениях очень насыщенный, и значительные временные затраты отводятся контролю над образовательным процессом, тем, что его сопровождает и за персоналом. В подобных коллективах нездоровая психологическая атмосфера, много людей с хроническ</w:t>
      </w:r>
      <w:r>
        <w:rPr>
          <w:color w:val="000000"/>
          <w:sz w:val="28"/>
          <w:szCs w:val="28"/>
          <w:lang w:val="ru-RU"/>
        </w:rPr>
        <w:t>ими заболеваниями и не разрешенными проблемами в семьях, в личной жизни. Здоровой альтернативой такому учреждению, могло бы стать учреждение с личностно-ориентированной моделью, которая охватывала бы и детей и педагогический коллектив [2].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Средства массово</w:t>
      </w:r>
      <w:r>
        <w:rPr>
          <w:color w:val="000000"/>
          <w:sz w:val="28"/>
          <w:szCs w:val="28"/>
          <w:lang w:val="ru-RU"/>
        </w:rPr>
        <w:t>й информации. Не менее важным институтом социализации являются средства массовой информации. Их заслуга велика во многих сферах общественной жизни: культуре, политике, экономике, образовании и воспитании и др. Но вместе с тем, они вносят свой вклад в отрыв</w:t>
      </w:r>
      <w:r>
        <w:rPr>
          <w:color w:val="000000"/>
          <w:sz w:val="28"/>
          <w:szCs w:val="28"/>
          <w:lang w:val="ru-RU"/>
        </w:rPr>
        <w:t xml:space="preserve"> людей от реальности, предлагая целую индустрию ощущений взамен полноценным взаимоотношениям, дают готовые образцы мыслей и поступков. "…существует угроза избыточного, всеядного потребления телевизионной и прочей массовой культуры, отрицательно сказывающег</w:t>
      </w:r>
      <w:r>
        <w:rPr>
          <w:color w:val="000000"/>
          <w:sz w:val="28"/>
          <w:szCs w:val="28"/>
          <w:lang w:val="ru-RU"/>
        </w:rPr>
        <w:t>ося на развитии творческих позиций, индивидуальности и социальной активности личности” [16, с.29].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Телевидение в большей степени разобщает людей. Они разучиваются общаться. Члены семьи могут вечерами после работы и учебы собираться у экрана на несколько ча</w:t>
      </w:r>
      <w:r>
        <w:rPr>
          <w:color w:val="000000"/>
          <w:sz w:val="28"/>
          <w:szCs w:val="28"/>
          <w:lang w:val="ru-RU"/>
        </w:rPr>
        <w:t>сов, перебрасываясь лишь репликами по поводу просмотренного, но не уделив внимания проблемам и интересам друг друга. Многие находят в телевидении эффективное, на их взгляд, средство ухода от проблем. Порой экранные персонажи говорят о том, что реальность с</w:t>
      </w:r>
      <w:r>
        <w:rPr>
          <w:color w:val="000000"/>
          <w:sz w:val="28"/>
          <w:szCs w:val="28"/>
          <w:lang w:val="ru-RU"/>
        </w:rPr>
        <w:t>кучна, сложна, непредсказуема, и поэтому надо отвлечься, расслабиться, отдохнуть. Некоторые люди могут принять это как формулу выживания и сделать для себя вывод, что предпринимать какие-то действия, переорганизовать свой жизненный план - это все большие з</w:t>
      </w:r>
      <w:r>
        <w:rPr>
          <w:color w:val="000000"/>
          <w:sz w:val="28"/>
          <w:szCs w:val="28"/>
          <w:lang w:val="ru-RU"/>
        </w:rPr>
        <w:t>атраты, что лучше просто отстраниться. Эмоциональная подача материала может способствовать быстрому и прочному усвоению подобных формул.</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Религия играет важную роль в истории, культуре и нравственном кодексе общества. В трудное для человека время он обращае</w:t>
      </w:r>
      <w:r>
        <w:rPr>
          <w:color w:val="000000"/>
          <w:sz w:val="28"/>
          <w:szCs w:val="28"/>
          <w:lang w:val="ru-RU"/>
        </w:rPr>
        <w:t>тся к религии, и она дает ему веру, надежду и силы для противостояния тяжелым испытаниям. Говоря о религиозных представлениях, З. Фрейд пишет, что "сокровищница” этих представлений рождена "из потребности сделать беспомощность человека переносимой…”, "жизн</w:t>
      </w:r>
      <w:r>
        <w:rPr>
          <w:color w:val="000000"/>
          <w:sz w:val="28"/>
          <w:szCs w:val="28"/>
          <w:lang w:val="ru-RU"/>
        </w:rPr>
        <w:t>ь в этом мире служит некой высшей цели, которую, правда, нелегко угадать, но которая, несомненно, означает совершенствование человеческого существа” [17, с.493]. Религия может стать большой силой, помогающей пройти жизненный путь со всеми его лишениями, на</w:t>
      </w:r>
      <w:r>
        <w:rPr>
          <w:color w:val="000000"/>
          <w:sz w:val="28"/>
          <w:szCs w:val="28"/>
          <w:lang w:val="ru-RU"/>
        </w:rPr>
        <w:t>дежной опорой в трудные дни. Но, вместе с тем, религия может стать и силой, уводящей от действительности. Поиски себя, стремления к самосовершенствованию приводят в мир религиозных иллюзий. Порой, незаметно для себя человек оказывается втянутым в одну из р</w:t>
      </w:r>
      <w:r>
        <w:rPr>
          <w:color w:val="000000"/>
          <w:sz w:val="28"/>
          <w:szCs w:val="28"/>
          <w:lang w:val="ru-RU"/>
        </w:rPr>
        <w:t xml:space="preserve">елигиозных сект, деструктивных по своей сути. Под прикрытием благородной цели "стремления к духовности" происходит насильственный (со стороны руководителей секты или гуру) отрыв от действительности. По исследованиям Полищук Ю.И. молодых людей, вовлеченных </w:t>
      </w:r>
      <w:r>
        <w:rPr>
          <w:color w:val="000000"/>
          <w:sz w:val="28"/>
          <w:szCs w:val="28"/>
          <w:lang w:val="ru-RU"/>
        </w:rPr>
        <w:t>в деструктивные секты отличают:</w:t>
      </w:r>
    </w:p>
    <w:p w:rsidR="00000000" w:rsidRDefault="0064041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Отчуждение от близких, иногда с выраженной враждебностью. Может сопровождаться уходом из дома.</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Отказ от учебы или работы с полным погружением в деятельность секты.</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Прекращение чтения художественной литературы, газет, ж</w:t>
      </w:r>
      <w:r>
        <w:rPr>
          <w:color w:val="000000"/>
          <w:sz w:val="28"/>
          <w:szCs w:val="28"/>
          <w:lang w:val="ru-RU"/>
        </w:rPr>
        <w:t>урналов, но чтение религиозных изданий раскрывающих разные учения.</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Отказ от пользования радио и телевидением.</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 xml:space="preserve">Изменение режима питания с систематическим недоеданием, исключением продуктов с содержанием живых белков. (Следствие - физическое истощение и </w:t>
      </w:r>
      <w:r>
        <w:rPr>
          <w:color w:val="000000"/>
          <w:sz w:val="28"/>
          <w:szCs w:val="28"/>
          <w:lang w:val="ru-RU"/>
        </w:rPr>
        <w:t>утомляемость).</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Резкое ограничение сна до 3-4 часов в сутки. (Полное истощение).</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Замкнутость, потеря друзей, утрата прежних интересов, интереса к противоположному полу.</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 xml:space="preserve">Полная убежденность в правильности выбора своего духовного учения и в сути самого </w:t>
      </w:r>
      <w:r>
        <w:rPr>
          <w:color w:val="000000"/>
          <w:sz w:val="28"/>
          <w:szCs w:val="28"/>
          <w:lang w:val="ru-RU"/>
        </w:rPr>
        <w:t>учения.</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Появление амимии (отсутствие мимики), отрешенного взгляда, ровного холодного тона голоса, безразличия к внешности.</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Наличие сверхценных идей [18].</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Часто у таких людей возникают серьезные психические нарушения. Этому способствуют физическое и пс</w:t>
      </w:r>
      <w:r>
        <w:rPr>
          <w:color w:val="000000"/>
          <w:sz w:val="28"/>
          <w:szCs w:val="28"/>
          <w:lang w:val="ru-RU"/>
        </w:rPr>
        <w:t>ихическое истощение, многократное введение в гипнотические состояния под видом религиозных проповедей, обрядов, ритуалов, прямых или косвенных внушений. Длительные медитации приводят к состоянию самогипноза с полным отключением от окружающей действительнос</w:t>
      </w:r>
      <w:r>
        <w:rPr>
          <w:color w:val="000000"/>
          <w:sz w:val="28"/>
          <w:szCs w:val="28"/>
          <w:lang w:val="ru-RU"/>
        </w:rPr>
        <w:t>ти. У членов сект развивается психологическая и духовная зависимость от проповедников, от "духовного наркотика”. После испытывания во время религиозных процедур "кайфа”, возникает влечение, потребность вновь пережить это ощущение. Эта потребность может выт</w:t>
      </w:r>
      <w:r>
        <w:rPr>
          <w:color w:val="000000"/>
          <w:sz w:val="28"/>
          <w:szCs w:val="28"/>
          <w:lang w:val="ru-RU"/>
        </w:rPr>
        <w:t>еснить многие другие естественные потребности. Таким образом, под видом религии человека склоняют к отказу от земной жизни, естественных потребностей, прежних убеждений. Это может привести к психическому и физическому самоуничтожению [18, с.64].</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Общество. </w:t>
      </w:r>
      <w:r>
        <w:rPr>
          <w:color w:val="000000"/>
          <w:sz w:val="28"/>
          <w:szCs w:val="28"/>
          <w:lang w:val="ru-RU"/>
        </w:rPr>
        <w:t>"Отдавая должное неповторимой индивидуальности каждой конкретной личности, следует заметить, что любое общество в реальный исторический отрезок времени приобретает некие общие ментальные параметры, позволяющие говорить о психическом здоровье нации" [19, с.</w:t>
      </w:r>
      <w:r>
        <w:rPr>
          <w:color w:val="000000"/>
          <w:sz w:val="28"/>
          <w:szCs w:val="28"/>
          <w:lang w:val="ru-RU"/>
        </w:rPr>
        <w:t>12]. Стремительно меняется привычная среда и формируется новая обстановка, не имеющая четких ориентиров, способствующая развитию и усилению экзистенциальных страхов перед реальностью. Социально - экономические затруднения обостряют межличностные конфликты,</w:t>
      </w:r>
      <w:r>
        <w:rPr>
          <w:color w:val="000000"/>
          <w:sz w:val="28"/>
          <w:szCs w:val="28"/>
          <w:lang w:val="ru-RU"/>
        </w:rPr>
        <w:t xml:space="preserve"> что способствует разобщению членов общества. Потеря в кризисное время чувства внутреннего комфорта, равновесия, безопасности становится для многих решающим фактором в выборе аддиктивной стратегии поведения в ответ на требования среды. Растет уровень алког</w:t>
      </w:r>
      <w:r>
        <w:rPr>
          <w:color w:val="000000"/>
          <w:sz w:val="28"/>
          <w:szCs w:val="28"/>
          <w:lang w:val="ru-RU"/>
        </w:rPr>
        <w:t>олизации и наркотизации общества. Все больше в эти аддикции втягивается молодежь.</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Наряду с социально-экономическими факторами развитию и укреплению линии аддиктивного поведения способствуют некоторые неверные убеждения, стойкие стереотипы и установки. Преж</w:t>
      </w:r>
      <w:r>
        <w:rPr>
          <w:color w:val="000000"/>
          <w:sz w:val="28"/>
          <w:szCs w:val="28"/>
          <w:lang w:val="ru-RU"/>
        </w:rPr>
        <w:t xml:space="preserve">де всего, многие люди не склонны принимать на себя ответственность за то, что с ними происходит. Это в значительной мере порождает бездействие или поиск ответственных. Так многие возлагают ответственность на правительство, начальство, своих близких и т.д. </w:t>
      </w:r>
      <w:r>
        <w:rPr>
          <w:color w:val="000000"/>
          <w:sz w:val="28"/>
          <w:szCs w:val="28"/>
          <w:lang w:val="ru-RU"/>
        </w:rPr>
        <w:t>Некоторые убеждены, что на все воля божья, и от человека ничего не зависит. Свое распространение находит так называемое магическое мышление, которое взращивает веру в кармическую безысходность, в "свой крест”, в то, что от судьбы не уйдешь [19, с.21].</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Неум</w:t>
      </w:r>
      <w:r>
        <w:rPr>
          <w:color w:val="000000"/>
          <w:sz w:val="28"/>
          <w:szCs w:val="28"/>
          <w:lang w:val="ru-RU"/>
        </w:rPr>
        <w:t>ение и нежелание жить в настоящем проявляется в сверхценном отношении к прошлому, когда люди живут постоянными воспоминаниями о прошлом. Они погружаются в ностальгию, если прошлое было светлым пятном в их жизни, или в глубокую вселенскую скорбь, если прошл</w:t>
      </w:r>
      <w:r>
        <w:rPr>
          <w:color w:val="000000"/>
          <w:sz w:val="28"/>
          <w:szCs w:val="28"/>
          <w:lang w:val="ru-RU"/>
        </w:rPr>
        <w:t>ое принесло много боли и разочарования. В противоположность этому явлению наблюдается другое, когда человек погружен в фантазии о будущем, иллюзорно рисует себе картины будущего в том свете, в каком ему хотелось бы его видеть, при этом, не задумываясь о то</w:t>
      </w:r>
      <w:r>
        <w:rPr>
          <w:color w:val="000000"/>
          <w:sz w:val="28"/>
          <w:szCs w:val="28"/>
          <w:lang w:val="ru-RU"/>
        </w:rPr>
        <w:t>м, что он сам мог бы сделать что-то реальное в настоящем, чтобы обеспечить себе будущее [19].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Чрезмерное увлечение романтикой тоже вносит свою лепту в отрыв человека от реальности. В своих романтических порывах люди становятся заядлыми любителями природы. </w:t>
      </w:r>
      <w:r>
        <w:rPr>
          <w:color w:val="000000"/>
          <w:sz w:val="28"/>
          <w:szCs w:val="28"/>
          <w:lang w:val="ru-RU"/>
        </w:rPr>
        <w:t>Это не относится к тем, кто иногда оставляет суету городов и отправляется в первозданный мир природной красоты и гармонии, чтобы отдохнуть и набраться сил. Опасность в том, что некоторые делают это своим стилем жизни. Презирая неустроенность и непредсказуе</w:t>
      </w:r>
      <w:r>
        <w:rPr>
          <w:color w:val="000000"/>
          <w:sz w:val="28"/>
          <w:szCs w:val="28"/>
          <w:lang w:val="ru-RU"/>
        </w:rPr>
        <w:t>мость действительности, не решая проблем, они постоянно уходят в лес, в горы, в море, на рыбалку, на охоту, зная, что там они получат те ощущения, благодаря которым воцарится гармония. Но эти люди впадают в зависимость от такой гармонии. В семьях они часто</w:t>
      </w:r>
      <w:r>
        <w:rPr>
          <w:color w:val="000000"/>
          <w:sz w:val="28"/>
          <w:szCs w:val="28"/>
          <w:lang w:val="ru-RU"/>
        </w:rPr>
        <w:t xml:space="preserve"> наталкиваются на непонимание и упреки, потому что, оказывается, надо решать реальные проблемы - воспитывать детей, обустраивать жилье, зарабатывать деньги, уделять внимание супругам и т.д.</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Порой, в качестве рекламы разных видов аддиктивного поведения, мож</w:t>
      </w:r>
      <w:r>
        <w:rPr>
          <w:color w:val="000000"/>
          <w:sz w:val="28"/>
          <w:szCs w:val="28"/>
          <w:lang w:val="ru-RU"/>
        </w:rPr>
        <w:t>ет выступить такое близкое и необходимое всем нам чувство, как чувство юмора. Несомненно, это чувство помогает легче идти по жизни, но слишком уж смешными в шутках и анекдотах выглядят алкоголики, наркоманы или токсикоманы. У некоторых людей, в силу их лич</w:t>
      </w:r>
      <w:r>
        <w:rPr>
          <w:color w:val="000000"/>
          <w:sz w:val="28"/>
          <w:szCs w:val="28"/>
          <w:lang w:val="ru-RU"/>
        </w:rPr>
        <w:t>ностных особенностей, это может закрепить их линию поведения, т.к. возможность выглядеть смешным для некоторых является одним из способов самовыражения, самопрезентаци или защиты.</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Хотелось бы упомянуть и такое явление как социальная поддержка. Многие нужда</w:t>
      </w:r>
      <w:r>
        <w:rPr>
          <w:color w:val="000000"/>
          <w:sz w:val="28"/>
          <w:szCs w:val="28"/>
          <w:lang w:val="ru-RU"/>
        </w:rPr>
        <w:t>ющиеся в поддержке не обращаются за помощью или отказываются от нее из-за боязни расстаться со своим привычным способом ухода от реальности или в силу низкого уровня восприятия социальной поддержки. Другая сторона этого явления в том, что чаще всего, люди,</w:t>
      </w:r>
      <w:r>
        <w:rPr>
          <w:color w:val="000000"/>
          <w:sz w:val="28"/>
          <w:szCs w:val="28"/>
          <w:lang w:val="ru-RU"/>
        </w:rPr>
        <w:t xml:space="preserve"> окружающие аддикта, не знают, что он нуждается в поддержке или не знают, какую поддержку ему нужно оказать, потому что алкоголиков или наркоманов в обществе принято высмеивать или презирать. Конечно, сами аддикты часто делают жизнь своих близких невыносим</w:t>
      </w:r>
      <w:r>
        <w:rPr>
          <w:color w:val="000000"/>
          <w:sz w:val="28"/>
          <w:szCs w:val="28"/>
          <w:lang w:val="ru-RU"/>
        </w:rPr>
        <w:t>ой, но, возможно, если бы для людей была понятна и доступна информация об общих аддиктивных механизмах, о природе их происхождения, многих осложнений, связанных с аддиктивным поведением можно было бы избежать.</w:t>
      </w:r>
    </w:p>
    <w:p w:rsidR="00000000" w:rsidRDefault="00640413">
      <w:pPr>
        <w:tabs>
          <w:tab w:val="left" w:pos="726"/>
        </w:tabs>
        <w:spacing w:line="360" w:lineRule="auto"/>
        <w:ind w:firstLine="709"/>
        <w:jc w:val="both"/>
        <w:rPr>
          <w:b/>
          <w:bCs/>
          <w:color w:val="000000"/>
          <w:sz w:val="28"/>
          <w:szCs w:val="28"/>
          <w:lang w:val="ru-RU"/>
        </w:rPr>
      </w:pP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t>1.4 Особенности подросткового возраста как фа</w:t>
      </w:r>
      <w:r>
        <w:rPr>
          <w:b/>
          <w:bCs/>
          <w:i/>
          <w:iCs/>
          <w:smallCaps/>
          <w:noProof/>
          <w:sz w:val="28"/>
          <w:szCs w:val="28"/>
          <w:lang w:val="ru-RU"/>
        </w:rPr>
        <w:t>ктор риска формирования аддиктивной стратегии взаимодействия с миром</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Подростковый возраст - один из кризисных этапов в становлении личности человека. Он характеризуется рядом специфических особенностей. Это возраст кардинальных преобразований "в сфере соз</w:t>
      </w:r>
      <w:r>
        <w:rPr>
          <w:color w:val="000000"/>
          <w:sz w:val="28"/>
          <w:szCs w:val="28"/>
          <w:lang w:val="ru-RU"/>
        </w:rPr>
        <w:t>нания, деятельности и системы взаимоотношений. Этот этап характерен бурным ростом человека, формированием организма в процессе полового созревания, что оказывает заметное влияние на психофизиологические особенности подростка. Основу формирования новых псих</w:t>
      </w:r>
      <w:r>
        <w:rPr>
          <w:color w:val="000000"/>
          <w:sz w:val="28"/>
          <w:szCs w:val="28"/>
          <w:lang w:val="ru-RU"/>
        </w:rPr>
        <w:t>ологических и личностных качеств составляет общение в ходе различных видов деятельности - учебной, производственной, творческих занятий и пр. ” [20, с.78-79].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Естественными в этом возрасте являются стремления к проявлению взрослости, развитию самосознания</w:t>
      </w:r>
      <w:r>
        <w:rPr>
          <w:color w:val="000000"/>
          <w:sz w:val="28"/>
          <w:szCs w:val="28"/>
          <w:lang w:val="ru-RU"/>
        </w:rPr>
        <w:t xml:space="preserve"> и самооценки, интерес к своей личности, к своим возможностям и способностям. При отсутствии условий для позитивной реализации своих потенциалов процессы самоутверждения могут проявляться в искаженных формах, приводить к неблагоприятным реакциям и последст</w:t>
      </w:r>
      <w:r>
        <w:rPr>
          <w:color w:val="000000"/>
          <w:sz w:val="28"/>
          <w:szCs w:val="28"/>
          <w:lang w:val="ru-RU"/>
        </w:rPr>
        <w:t>виям. Кризисные периоды отличаются значительным прорывом в психику подсознательных, трудно контролируемых или вовсе не поддающихся контролю импульсов. Этому способствует утрата чувств безопасности и комфорта, нарушение внутреннего равновесия, возрастание т</w:t>
      </w:r>
      <w:r>
        <w:rPr>
          <w:color w:val="000000"/>
          <w:sz w:val="28"/>
          <w:szCs w:val="28"/>
          <w:lang w:val="ru-RU"/>
        </w:rPr>
        <w:t>ревожности и усиление экзистенциальных страхов, порою нерациональных. В связи с этим возникает опасность выбора аддиктивной линии поведения. Существенным фактором может стать недостаточная для подростков информация о том, что, как и почему с ними происходи</w:t>
      </w:r>
      <w:r>
        <w:rPr>
          <w:color w:val="000000"/>
          <w:sz w:val="28"/>
          <w:szCs w:val="28"/>
          <w:lang w:val="ru-RU"/>
        </w:rPr>
        <w:t>т, и какие могут быть последствия. Информация нужна для обретения необходимого чувства свободы и осознанности выбора, а также для того, чтобы научиться брать на себя ответственность за то, что с тобой происходит. Масштабы ухода от реальности опасны не толь</w:t>
      </w:r>
      <w:r>
        <w:rPr>
          <w:color w:val="000000"/>
          <w:sz w:val="28"/>
          <w:szCs w:val="28"/>
          <w:lang w:val="ru-RU"/>
        </w:rPr>
        <w:t>ко в приверженности к таким крайне тяжелым формам аддикции, как алкоголизм, наркомания, употребление фармакологических и токсических веществ. Проблема ухода от реальности носит глобальный характер. Существует большое количество "мягких” проявлений аддикций</w:t>
      </w:r>
      <w:r>
        <w:rPr>
          <w:color w:val="000000"/>
          <w:sz w:val="28"/>
          <w:szCs w:val="28"/>
          <w:lang w:val="ru-RU"/>
        </w:rPr>
        <w:t>, но они тоже деструктивны. Реальна и опасна тенденция перехода от одной формы аддиктивного поведения к другой. Кризис подросткового возраста становится в связи с этим значимым фактором риска, т.к. адекватное восприятие реальности для подростков затруднено</w:t>
      </w:r>
      <w:r>
        <w:rPr>
          <w:color w:val="000000"/>
          <w:sz w:val="28"/>
          <w:szCs w:val="28"/>
          <w:lang w:val="ru-RU"/>
        </w:rPr>
        <w:t>, прежде всего, происходящими в них изменениями, сложными процессами становления.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Рассмотрим подробнее новообразования и поведенческие реакции, свойственные этому возрастному периоду. Классические исследования подросткового возраста [21, с.285-305] отражаю</w:t>
      </w:r>
      <w:r>
        <w:rPr>
          <w:color w:val="000000"/>
          <w:sz w:val="28"/>
          <w:szCs w:val="28"/>
          <w:lang w:val="ru-RU"/>
        </w:rPr>
        <w:t>т большой вклад в это направление многих известных психологов.</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Л.С. Выготский считал, что особенности протекания и продолжительность подросткового возраста заметно варьируют в зависимости от уровня развития общества, что именно в подростковом возрасте влия</w:t>
      </w:r>
      <w:r>
        <w:rPr>
          <w:color w:val="000000"/>
          <w:sz w:val="28"/>
          <w:szCs w:val="28"/>
          <w:lang w:val="ru-RU"/>
        </w:rPr>
        <w:t>ние среды на развитие мышления приобретает особую значимость. Проблему интересов в переходном возрасте он считал "ключом ко всей проблеме психологического развития подростка" [21, с.297-298].</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Л.С. Выготским были выделены несколько основных групп наиболее я</w:t>
      </w:r>
      <w:r>
        <w:rPr>
          <w:color w:val="000000"/>
          <w:sz w:val="28"/>
          <w:szCs w:val="28"/>
          <w:lang w:val="ru-RU"/>
        </w:rPr>
        <w:t>рких интересов подростков, которые он назвал доминантами: эгоцентрическая (интерес подростка к собственной личности); доминанта дали (установка подростка на большие масштабы, которые для него более субъективно приемлемы, чем текущие, сегодняшние); доминант</w:t>
      </w:r>
      <w:r>
        <w:rPr>
          <w:color w:val="000000"/>
          <w:sz w:val="28"/>
          <w:szCs w:val="28"/>
          <w:lang w:val="ru-RU"/>
        </w:rPr>
        <w:t>а усилия (тяга к сопротивлению, преодолению, волевым напряжениям, которые иногда проявляются в упрямстве, хулиганстве, борьбе против воспитательного авторитета, протесте и других негативных проявлениях); доминанта романтики (стремление к неизвестному, риск</w:t>
      </w:r>
      <w:r>
        <w:rPr>
          <w:color w:val="000000"/>
          <w:sz w:val="28"/>
          <w:szCs w:val="28"/>
          <w:lang w:val="ru-RU"/>
        </w:rPr>
        <w:t>ованному, к приключениям, героизму). Выготский Л.С. отмечал еще два новообразования этого возраста: развитие рефлексии и на ее основе самосознания [21].</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Ст. Холл назвал этот период кризисом самосознания, преодолев который, человек приобретает чувство индив</w:t>
      </w:r>
      <w:r>
        <w:rPr>
          <w:color w:val="000000"/>
          <w:sz w:val="28"/>
          <w:szCs w:val="28"/>
          <w:lang w:val="ru-RU"/>
        </w:rPr>
        <w:t xml:space="preserve">идуальности. Холл впервые описал амбивалентность и парадоксальность характера подростка, выделив ряд основных противоречий этого возраста [21, </w:t>
      </w:r>
      <w:r>
        <w:rPr>
          <w:color w:val="000000"/>
          <w:sz w:val="28"/>
          <w:szCs w:val="28"/>
          <w:lang w:val="en-US"/>
        </w:rPr>
        <w:t>c</w:t>
      </w:r>
      <w:r>
        <w:rPr>
          <w:color w:val="000000"/>
          <w:sz w:val="28"/>
          <w:szCs w:val="28"/>
          <w:lang w:val="ru-RU"/>
        </w:rPr>
        <w:t>.287].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Другой известный исследователь подросткового возраста Э. Шпрангер в своей культурно-психологической конце</w:t>
      </w:r>
      <w:r>
        <w:rPr>
          <w:color w:val="000000"/>
          <w:sz w:val="28"/>
          <w:szCs w:val="28"/>
          <w:lang w:val="ru-RU"/>
        </w:rPr>
        <w:t>пции определил подростковый возраст как возраст врастания в культуру: врастание индивидуальной психики в объективный и нормативный дух данной эпохи. Содержанием кризиса в этом возрасте является освобождение от детской зависимости. По Э. Шпрангеру главные н</w:t>
      </w:r>
      <w:r>
        <w:rPr>
          <w:color w:val="000000"/>
          <w:sz w:val="28"/>
          <w:szCs w:val="28"/>
          <w:lang w:val="ru-RU"/>
        </w:rPr>
        <w:t>овообразования подросткового возраста - открытие "я”, возникновение рефлексии, осознание своей индивидуальности. Первые сексуальные переживания сопряжены с чувством страха перед чем-то тайным и незнакомым и чувством стыда, что вызывает дискомфорт и чувство</w:t>
      </w:r>
      <w:r>
        <w:rPr>
          <w:color w:val="000000"/>
          <w:sz w:val="28"/>
          <w:szCs w:val="28"/>
          <w:lang w:val="ru-RU"/>
        </w:rPr>
        <w:t xml:space="preserve"> неполноценности, что может проявляться в страхе перед миром и перед людьми, вплоть до враждебности [21, </w:t>
      </w:r>
      <w:r>
        <w:rPr>
          <w:color w:val="000000"/>
          <w:sz w:val="28"/>
          <w:szCs w:val="28"/>
          <w:lang w:val="en-US"/>
        </w:rPr>
        <w:t>c</w:t>
      </w:r>
      <w:r>
        <w:rPr>
          <w:color w:val="000000"/>
          <w:sz w:val="28"/>
          <w:szCs w:val="28"/>
          <w:lang w:val="ru-RU"/>
        </w:rPr>
        <w:t>.289].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Ш. Бюлер, рассматривая пубертатный период с биологической точки зрения, выявила специфические психические явления, связанные с вызреванием особ</w:t>
      </w:r>
      <w:r>
        <w:rPr>
          <w:color w:val="000000"/>
          <w:sz w:val="28"/>
          <w:szCs w:val="28"/>
          <w:lang w:val="ru-RU"/>
        </w:rPr>
        <w:t>ой биологической потребности - потребности в дополнении, которая побуждает к поискам и сближению с существом другого пола. Ш. Бюлер отметила основные черты негативной фазы этого процесса: повышенная чувствительность и раздражительность, беспокойное и легко</w:t>
      </w:r>
      <w:r>
        <w:rPr>
          <w:color w:val="000000"/>
          <w:sz w:val="28"/>
          <w:szCs w:val="28"/>
          <w:lang w:val="ru-RU"/>
        </w:rPr>
        <w:t xml:space="preserve"> возбудимое состояние; физическое и душевное недомогание (драчливость и капризы); перенос неудовлетворенности собой на окружающий мир. Непослушание, занятие запрещенными делами обладает в этот период особой притягательной силой. Не дают покоя чувства одино</w:t>
      </w:r>
      <w:r>
        <w:rPr>
          <w:color w:val="000000"/>
          <w:sz w:val="28"/>
          <w:szCs w:val="28"/>
          <w:lang w:val="ru-RU"/>
        </w:rPr>
        <w:t>чества, чужеродности, непонятости. Снижается работоспособность, растет изоляция от окружающих или открытое проявление враждебности, совершаются разного рода асоциальные поступки. В работе Ш. Бюлер сделана попытка рассмотреть пубертатный период в единстве о</w:t>
      </w:r>
      <w:r>
        <w:rPr>
          <w:color w:val="000000"/>
          <w:sz w:val="28"/>
          <w:szCs w:val="28"/>
          <w:lang w:val="ru-RU"/>
        </w:rPr>
        <w:t xml:space="preserve">рганического созревания и психического развития [21, </w:t>
      </w:r>
      <w:r>
        <w:rPr>
          <w:color w:val="000000"/>
          <w:sz w:val="28"/>
          <w:szCs w:val="28"/>
          <w:lang w:val="en-US"/>
        </w:rPr>
        <w:t>c</w:t>
      </w:r>
      <w:r>
        <w:rPr>
          <w:color w:val="000000"/>
          <w:sz w:val="28"/>
          <w:szCs w:val="28"/>
          <w:lang w:val="ru-RU"/>
        </w:rPr>
        <w:t>.291-292].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Штерн описал подростковый возраст как промежуточный между детской игрой и серьезной ответственной деятельностью взрослого. По В. Штерну тип человеческой личности обуславливают переживаемые</w:t>
      </w:r>
      <w:r>
        <w:rPr>
          <w:color w:val="000000"/>
          <w:sz w:val="28"/>
          <w:szCs w:val="28"/>
          <w:lang w:val="ru-RU"/>
        </w:rPr>
        <w:t xml:space="preserve"> ценности. "Но какое-либо одно из этих переживаний различных ценностей приобретает руководящее значение и преимущественно определяет жизнь" [21, с.295].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Э. Эриксон в своей эпигенетической теории определил подростковый период как "становление индивидуальнос</w:t>
      </w:r>
      <w:r>
        <w:rPr>
          <w:color w:val="000000"/>
          <w:sz w:val="28"/>
          <w:szCs w:val="28"/>
          <w:lang w:val="ru-RU"/>
        </w:rPr>
        <w:t>ти (идентификация) ” [7, с.219]. Он выделил нормальную и аномальную линии развития периода половой зрелости, подростничества и юности (от 11 до 20 лет):</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Нормальная линия: Жизненное самоопределение. Развитие временной перспективы - планов на будущее, самооп</w:t>
      </w:r>
      <w:r>
        <w:rPr>
          <w:color w:val="000000"/>
          <w:sz w:val="28"/>
          <w:szCs w:val="28"/>
          <w:lang w:val="ru-RU"/>
        </w:rPr>
        <w:t>ределение в вопросах: каким быть? Кем быть? Активный поиск себя и экспериментирование в разных ролях. Учение. Четкая половая поляризация в формах поведения. Формирование мировоззрения. Взятие на себя лидерства в группах сверстников и при необходимости подч</w:t>
      </w:r>
      <w:r>
        <w:rPr>
          <w:color w:val="000000"/>
          <w:sz w:val="28"/>
          <w:szCs w:val="28"/>
          <w:lang w:val="ru-RU"/>
        </w:rPr>
        <w:t>инение им. Становление индивидуальности.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Аномальная линия: Путаница ролей. Смещение и смешение временных перспектив: мысль не только о будущем, но и о прошлом. Концентрация душевных сил на самопознании, сильно выраженное стремление разобраться в самом себе</w:t>
      </w:r>
      <w:r>
        <w:rPr>
          <w:color w:val="000000"/>
          <w:sz w:val="28"/>
          <w:szCs w:val="28"/>
          <w:lang w:val="ru-RU"/>
        </w:rPr>
        <w:t xml:space="preserve"> в ущерб отношениям с внешним миром. Полоролевая фиксация. Потеря трудовой активности. Смешение форм полоролевого поведения, ролей в лидировании. Путаница в моральных и мировоззренческих установках [7, с.221].</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концепции Ж. Пиаже в подростковом возрасте о</w:t>
      </w:r>
      <w:r>
        <w:rPr>
          <w:color w:val="000000"/>
          <w:sz w:val="28"/>
          <w:szCs w:val="28"/>
          <w:lang w:val="ru-RU"/>
        </w:rPr>
        <w:t>существляется "последняя фундаментальная децентрация - ребенок освобождается от конкретной привязанности к данным в поле восприятия объектам и начинает рассматривать мир с точки зрения того, как его можно изменить. Согласно Ж. Пиаже в этом возрасте окончат</w:t>
      </w:r>
      <w:r>
        <w:rPr>
          <w:color w:val="000000"/>
          <w:sz w:val="28"/>
          <w:szCs w:val="28"/>
          <w:lang w:val="ru-RU"/>
        </w:rPr>
        <w:t>ельно формируется личность, строится программа жизни" [21, с.297].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Концепция Д.Б. Эльконина отмечает "центральное новообразование подросткового возраста - возникновение представления о себе как "не о ребенке”; подросток начинает чувствовать себя взрослым, </w:t>
      </w:r>
      <w:r>
        <w:rPr>
          <w:color w:val="000000"/>
          <w:sz w:val="28"/>
          <w:szCs w:val="28"/>
          <w:lang w:val="ru-RU"/>
        </w:rPr>
        <w:t>стремится быть и считаться взрослым, он отвергает свою принадлежность к детям, но у него еще нет ощущения подлинной взрослости, но зато есть огромная потребность в признании его взрослости окружающими" [21, с.300].</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Многообразные виды взрослости изучены и в</w:t>
      </w:r>
      <w:r>
        <w:rPr>
          <w:color w:val="000000"/>
          <w:sz w:val="28"/>
          <w:szCs w:val="28"/>
          <w:lang w:val="ru-RU"/>
        </w:rPr>
        <w:t xml:space="preserve">ыделены Т.В. Драгуновой: подражание внешним признакам взрослого; равнение подростков мальчиков на качества настоящего мужчины; социальная зрелость; интеллектуальная взрослость и др. [21, </w:t>
      </w:r>
      <w:r>
        <w:rPr>
          <w:color w:val="000000"/>
          <w:sz w:val="28"/>
          <w:szCs w:val="28"/>
          <w:lang w:val="en-US"/>
        </w:rPr>
        <w:t>c</w:t>
      </w:r>
      <w:r>
        <w:rPr>
          <w:color w:val="000000"/>
          <w:sz w:val="28"/>
          <w:szCs w:val="28"/>
          <w:lang w:val="ru-RU"/>
        </w:rPr>
        <w:t>.302].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Л.И. Божович считала, что расхождение между возникшими потреб</w:t>
      </w:r>
      <w:r>
        <w:rPr>
          <w:color w:val="000000"/>
          <w:sz w:val="28"/>
          <w:szCs w:val="28"/>
          <w:lang w:val="ru-RU"/>
        </w:rPr>
        <w:t>ностями и обстоятельствами жизни, ограничивающими возможность их реализации, характерно для каждого возрастного кризиса. В подростковом возрасте происходят кардинальные преобразования в самых различных сферах психики, значительным изменениям подвергается м</w:t>
      </w:r>
      <w:r>
        <w:rPr>
          <w:color w:val="000000"/>
          <w:sz w:val="28"/>
          <w:szCs w:val="28"/>
          <w:lang w:val="ru-RU"/>
        </w:rPr>
        <w:t>отивационная сфера. Только в переходном возрасте возникают и оформляются нравственные убеждения. В конце переходного периода актуализируется такое новообразование как самоопределение. Оно "характеризуется осознанием себя в качестве члена общества и конкрет</w:t>
      </w:r>
      <w:r>
        <w:rPr>
          <w:color w:val="000000"/>
          <w:sz w:val="28"/>
          <w:szCs w:val="28"/>
          <w:lang w:val="ru-RU"/>
        </w:rPr>
        <w:t>изируется в новой общественно значимой позиции" [21, с.304].</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Рассматривая психологические аспекты взросления, известный немецкий психиатр Х. Ремшмидт придает значимость таким аспектам как "приспособление к своему телу и его изменениям, когнитивное и личнос</w:t>
      </w:r>
      <w:r>
        <w:rPr>
          <w:color w:val="000000"/>
          <w:sz w:val="28"/>
          <w:szCs w:val="28"/>
          <w:lang w:val="ru-RU"/>
        </w:rPr>
        <w:t>тное развитие, половое созревание и специфичные для каждого пола проблемы, а также отделение от семьи" [22, с.93]. Актуальным становится сравнение себя со сверстниками. В данном случае, широкая изменчивость процессов роста и плохое представление об этих пр</w:t>
      </w:r>
      <w:r>
        <w:rPr>
          <w:color w:val="000000"/>
          <w:sz w:val="28"/>
          <w:szCs w:val="28"/>
          <w:lang w:val="ru-RU"/>
        </w:rPr>
        <w:t>оцессах в сочетании с болезненным вниманием к представлениям о норме могут стать причиной снижения самооценки и чувства собственной значимости. Важная черта, приобретаемая в юности - способность к интроспекции - самонаблюдению.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Говоря о факторах, влияющих </w:t>
      </w:r>
      <w:r>
        <w:rPr>
          <w:color w:val="000000"/>
          <w:sz w:val="28"/>
          <w:szCs w:val="28"/>
          <w:lang w:val="ru-RU"/>
        </w:rPr>
        <w:t>на развитие личности, Х. Ремшмидт отмечает, что структуру личности не определяют влияния генетической и конституциональной основы и биологической перестройки. Процесс созревания решающим образом зависит от окружающей среды, от возможностей потенций развити</w:t>
      </w:r>
      <w:r>
        <w:rPr>
          <w:color w:val="000000"/>
          <w:sz w:val="28"/>
          <w:szCs w:val="28"/>
          <w:lang w:val="ru-RU"/>
        </w:rPr>
        <w:t>я претвориться в действительность. Определенную роль играют семья, социальное положение и референтная группа. Однако нельзя недооценивать характер трудностей, возникающих у подростков в связи с проблемами полового созревания [22].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И.С. Кон пишет о важности</w:t>
      </w:r>
      <w:r>
        <w:rPr>
          <w:color w:val="000000"/>
          <w:sz w:val="28"/>
          <w:szCs w:val="28"/>
          <w:lang w:val="ru-RU"/>
        </w:rPr>
        <w:t xml:space="preserve"> того "как сам подросток воспринимает, переживает и оценивает пубертатные изменения и события, подготовлен ли он к ним, вызывают они испуг или радость и т.д. ” [23, с. 202]. "Трудности психосексуального порядка, пожалуй, чаще встречаются у тех, кто стоит в</w:t>
      </w:r>
      <w:r>
        <w:rPr>
          <w:color w:val="000000"/>
          <w:sz w:val="28"/>
          <w:szCs w:val="28"/>
          <w:lang w:val="ru-RU"/>
        </w:rPr>
        <w:t xml:space="preserve"> стороне" от обсуждения запретных тем со сверстниками, "чьи эротические переживания не находят вербализации и поэтому уходят вглубь и закрепляются” [23, с. 198].</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Не в силах принять свою собственную формирующуюся сексуальность, такие подростки бессознательн</w:t>
      </w:r>
      <w:r>
        <w:rPr>
          <w:color w:val="000000"/>
          <w:sz w:val="28"/>
          <w:szCs w:val="28"/>
          <w:lang w:val="ru-RU"/>
        </w:rPr>
        <w:t>о стараются отгородиться, спрятаться от "фактов жизни" с помощью психологических защитных механизмов” [23, с.211]. Один из этих механизмов - аскетизм (подчеркнуто презрительное отношение и враждебное отношение к чувственности, как к чему-то грязному, низме</w:t>
      </w:r>
      <w:r>
        <w:rPr>
          <w:color w:val="000000"/>
          <w:sz w:val="28"/>
          <w:szCs w:val="28"/>
          <w:lang w:val="ru-RU"/>
        </w:rPr>
        <w:t>нному). Еще одна типичная для подростков установка защиты - интеллектуализация (демонстрация отсутствия интереса к чувственному). "Хотя требования моральной чистоты и самодисциплины сами по себе вполне положительны, их гипертрофия влечет за собой искусстве</w:t>
      </w:r>
      <w:r>
        <w:rPr>
          <w:color w:val="000000"/>
          <w:sz w:val="28"/>
          <w:szCs w:val="28"/>
          <w:lang w:val="ru-RU"/>
        </w:rPr>
        <w:t>нную самоизоляцию от окружающих, высокомерие и нетерпимость, за которыми кроется страх перед жизнью” [23, с.211-212].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Центральной задачей периода взросления является поиск личностной идентичности - "чувства самотождественности, собственной истинности, полн</w:t>
      </w:r>
      <w:r>
        <w:rPr>
          <w:color w:val="000000"/>
          <w:sz w:val="28"/>
          <w:szCs w:val="28"/>
          <w:lang w:val="ru-RU"/>
        </w:rPr>
        <w:t>оценности, сопричастности миру и другим людям" [21, с.186]. Согласно Э. Эриксону, каждый человек переживает несколько критических фаз идентичности. "Концепция идентичности, разработанная Э. Эриксоном на основе психоаналитических представлений… …позволяет п</w:t>
      </w:r>
      <w:r>
        <w:rPr>
          <w:color w:val="000000"/>
          <w:sz w:val="28"/>
          <w:szCs w:val="28"/>
          <w:lang w:val="ru-RU"/>
        </w:rPr>
        <w:t>одойти к пониманию психических проблем взросления. К важнейшим конфликтам этого возраста относятся следующие: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Диффузия идентичности: кратковременная или длительная неспособность "Я" сформировать идентичность. Такие молодые люди не могут выработать свои цен</w:t>
      </w:r>
      <w:r>
        <w:rPr>
          <w:color w:val="000000"/>
          <w:sz w:val="28"/>
          <w:szCs w:val="28"/>
          <w:lang w:val="ru-RU"/>
        </w:rPr>
        <w:t>ности, цели и идеалы; сталкиваясь с проблемами развития, они не в состоянии завершить психосоциальное самоопределение. Они избегают адекватных и характерных для их возраста требований и возвращаются на более раннюю ступень развития, в известной степени опр</w:t>
      </w:r>
      <w:r>
        <w:rPr>
          <w:color w:val="000000"/>
          <w:sz w:val="28"/>
          <w:szCs w:val="28"/>
          <w:lang w:val="ru-RU"/>
        </w:rPr>
        <w:t>авдывающую их поведение.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Диффузия времени: нарушение чувства времени, проявляющееся двояким образом. Либо возникает ощущение жесточайшего цейтнота, либо человек чувствует себя одновременно молодым и старым. Нередко с диффузией связаны страх или желание сме</w:t>
      </w:r>
      <w:r>
        <w:rPr>
          <w:color w:val="000000"/>
          <w:sz w:val="28"/>
          <w:szCs w:val="28"/>
          <w:lang w:val="ru-RU"/>
        </w:rPr>
        <w:t>рти.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Застой в работе: нарушение естественной работоспособности, в большинстве случаев сопровождающееся диффузией идентичности. Подростки либо неспособны сосредоточиться на необходимых и соответствующих их возрасту задачах, либо чрезмерно поглощены бесполез</w:t>
      </w:r>
      <w:r>
        <w:rPr>
          <w:color w:val="000000"/>
          <w:sz w:val="28"/>
          <w:szCs w:val="28"/>
          <w:lang w:val="ru-RU"/>
        </w:rPr>
        <w:t>ными для дальнейшего развития вещами в ущерб всем остальным занятиям.</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Отрицательная идентичность проявляется прежде всего в отрицании всех свойств и ролей, которые в норме способствуют формированию идентичности (семейные роли и привычки, профессиональные, </w:t>
      </w:r>
      <w:r>
        <w:rPr>
          <w:color w:val="000000"/>
          <w:sz w:val="28"/>
          <w:szCs w:val="28"/>
          <w:lang w:val="ru-RU"/>
        </w:rPr>
        <w:t>полоролевые стереотипы и т.д.). Часто дело доходит до ярко выраженного презрения ко всем ценностям" [22, с.122-123].</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Важную фазу развития проходит в период взросления установка относительно собственной личности - я-концепция. В рамках юношеских кризисов ча</w:t>
      </w:r>
      <w:r>
        <w:rPr>
          <w:color w:val="000000"/>
          <w:sz w:val="28"/>
          <w:szCs w:val="28"/>
          <w:lang w:val="ru-RU"/>
        </w:rPr>
        <w:t>сто становится заметным диссонанс между реальной и идеальной я-концепциями. "Я-концепция развивается под влиянием первичного опыта социализации в семье. С возрастом большое значение приобретают внесемейные факторы”. "Неблагоприятная Я-концепция (слабая вер</w:t>
      </w:r>
      <w:r>
        <w:rPr>
          <w:color w:val="000000"/>
          <w:sz w:val="28"/>
          <w:szCs w:val="28"/>
          <w:lang w:val="ru-RU"/>
        </w:rPr>
        <w:t>а в себя, боязнь получить отказ, низкая самооценка), возникнув, приводит в дальнейшем к нарушениям поведения" [22, с.124-125].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Кризисы периода взросления - явление распространенное, но их часто недооценивают или наоборот считают очень опасными. Кризисы мог</w:t>
      </w:r>
      <w:r>
        <w:rPr>
          <w:color w:val="000000"/>
          <w:sz w:val="28"/>
          <w:szCs w:val="28"/>
          <w:lang w:val="ru-RU"/>
        </w:rPr>
        <w:t>ут стать причиной различных форм отклоняющегося поведения и личностных нарушений. Важно вовремя выявить кризис и правильно его квалифицировать. "Эти кризисы чреваты возникновением экстремальных ситуаций, если переживания и действия подростка приводят к иск</w:t>
      </w:r>
      <w:r>
        <w:rPr>
          <w:color w:val="000000"/>
          <w:sz w:val="28"/>
          <w:szCs w:val="28"/>
          <w:lang w:val="ru-RU"/>
        </w:rPr>
        <w:t>ажению отношений с действительностью или делают его опасным для себя самого или для окружающих” [22, с.290]. В качестве синонима термина "кризисы взросления” Х. Ремшмидт предлагает понятие "варианты нормальных переживаний и форм поведения в период взрослен</w:t>
      </w:r>
      <w:r>
        <w:rPr>
          <w:color w:val="000000"/>
          <w:sz w:val="28"/>
          <w:szCs w:val="28"/>
          <w:lang w:val="ru-RU"/>
        </w:rPr>
        <w:t>ия”. Среди различных форм кризисов можно назвать следующие: нарушения полового развития; кризисы идентичности и авторитетов; переживания отчуждения: деперсонализация (изменение восприятия самого себя) и дереализация (изменение восприятия окружающей обстано</w:t>
      </w:r>
      <w:r>
        <w:rPr>
          <w:color w:val="000000"/>
          <w:sz w:val="28"/>
          <w:szCs w:val="28"/>
          <w:lang w:val="ru-RU"/>
        </w:rPr>
        <w:t>вки); нарушение оценки своего физического облика (дисморфофобии); нарцистические кризисы (то есть кризисы поглощенности самим собой); суицидальные попытки; асоциальность, делинквентность и социальная запущенность [22, с.290-304].</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Х. Ремшмидт раскрывает еще</w:t>
      </w:r>
      <w:r>
        <w:rPr>
          <w:color w:val="000000"/>
          <w:sz w:val="28"/>
          <w:szCs w:val="28"/>
          <w:lang w:val="ru-RU"/>
        </w:rPr>
        <w:t xml:space="preserve"> один важный для периода взросления аспект - роль семьи [22, с.135-147]. "Отношение к семье в ходе взросления меняется следующим образом:</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Созревание когнитивных и эмоциональных функций может привести к тому, что молодые люди используют свои новые способно</w:t>
      </w:r>
      <w:r>
        <w:rPr>
          <w:color w:val="000000"/>
          <w:sz w:val="28"/>
          <w:szCs w:val="28"/>
          <w:lang w:val="ru-RU"/>
        </w:rPr>
        <w:t>сти в форме критики, сомнений и противодействия ценностям, установкам и образу действий взрослых. Часто это ведет к конфликту с родителями, особенно если в семье господствует нетерпимый и ограничительный стиль воспитания.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процессе социализации группа ров</w:t>
      </w:r>
      <w:r>
        <w:rPr>
          <w:color w:val="000000"/>
          <w:sz w:val="28"/>
          <w:szCs w:val="28"/>
          <w:lang w:val="ru-RU"/>
        </w:rPr>
        <w:t>есников в значительной степени замещает родителей. Такое "обесценивание" последних - проблема, самостоятельно решаемая каждой из сторон.</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Перенос центра социализации из семьи в группу ровесников приводит к ослаблению эмоциональных связей с родителями и заме</w:t>
      </w:r>
      <w:r>
        <w:rPr>
          <w:color w:val="000000"/>
          <w:sz w:val="28"/>
          <w:szCs w:val="28"/>
          <w:lang w:val="ru-RU"/>
        </w:rPr>
        <w:t>не их взаимоотношениями со многими людьми (группами), меньше влияющими на личность как целое, но формирующими определенные формы ее поведения.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Отход от родительского дома отражается не на всех формах поведения, взглядах и установках.</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Не смотря на уменьшени</w:t>
      </w:r>
      <w:r>
        <w:rPr>
          <w:color w:val="000000"/>
          <w:sz w:val="28"/>
          <w:szCs w:val="28"/>
          <w:lang w:val="ru-RU"/>
        </w:rPr>
        <w:t>е влияния семьи в период взросления она остается важной референтной группой. Хотя процесс отрыва от семьи - обязательное условие достижения самостоятельности, обособление от родителей в большинстве случаев временное и неполное, прекращающееся после достиже</w:t>
      </w:r>
      <w:r>
        <w:rPr>
          <w:color w:val="000000"/>
          <w:sz w:val="28"/>
          <w:szCs w:val="28"/>
          <w:lang w:val="ru-RU"/>
        </w:rPr>
        <w:t>ния молодыми людьми независимости" [22, с.136-137].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А.Е. Личко обращает внимание на особые поведенческие модели - специфически подростковые поведенческие реакции на воздействия среды [24, с. 19-25]. Им выделены следующие реакции: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Реакция эмансипации: прояв</w:t>
      </w:r>
      <w:r>
        <w:rPr>
          <w:color w:val="000000"/>
          <w:sz w:val="28"/>
          <w:szCs w:val="28"/>
          <w:lang w:val="ru-RU"/>
        </w:rPr>
        <w:t>ляется в стремлении высвободиться из-под опеки, контроля, покровительства старших. Это связано с борьбой за самостоятельность, самоутверждение. Способствуют этому такие факторы как чрезмерная опека, мелочный контроль, лишение минимальной самостоятельности,</w:t>
      </w:r>
      <w:r>
        <w:rPr>
          <w:color w:val="000000"/>
          <w:sz w:val="28"/>
          <w:szCs w:val="28"/>
          <w:lang w:val="ru-RU"/>
        </w:rPr>
        <w:t xml:space="preserve"> третирование подростка как ребенка.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Реакция группирования со сверстниками: почти инстинктивное тяготение к сплочению.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Реакция увлечения - хобби реакция. Увлечения могут лежать в основе нарушения поведения. Это происходит в силу чрезмерной интенсивности ув</w:t>
      </w:r>
      <w:r>
        <w:rPr>
          <w:color w:val="000000"/>
          <w:sz w:val="28"/>
          <w:szCs w:val="28"/>
          <w:lang w:val="ru-RU"/>
        </w:rPr>
        <w:t>лечения, когда ради него забрасываются все остальные важные дела и обязанности.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Реакции, обусловленные формирующимся сексуальным влечением.</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Детские поведенческие реакции: отказ от контактов, игр, пищи; оппозиция, имитация (положительная и отрицательная), к</w:t>
      </w:r>
      <w:r>
        <w:rPr>
          <w:color w:val="000000"/>
          <w:sz w:val="28"/>
          <w:szCs w:val="28"/>
          <w:lang w:val="ru-RU"/>
        </w:rPr>
        <w:t>омпенсация и гиперкомпенсация.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Патологическим детское поведение становится, когда реакции распространяются за пределы той ситуации и микрогруппы, где они возникли, если они сопровождаются невротическими расстройствами и если затрудняют или нарушают социаль</w:t>
      </w:r>
      <w:r>
        <w:rPr>
          <w:color w:val="000000"/>
          <w:sz w:val="28"/>
          <w:szCs w:val="28"/>
          <w:lang w:val="ru-RU"/>
        </w:rPr>
        <w:t>ную адаптацию.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связи с проблемой ухода от реальности актуальным является вопрос, касающийся особенностей преодоления трудностей и эмоционального стресса. Трудности, с которыми сталкиваются подростки, разнообразные стрессовые воздействия, требуют от них о</w:t>
      </w:r>
      <w:r>
        <w:rPr>
          <w:color w:val="000000"/>
          <w:sz w:val="28"/>
          <w:szCs w:val="28"/>
          <w:lang w:val="ru-RU"/>
        </w:rPr>
        <w:t>пределенных стратегий преодоления препятствий. Личность подростка претерпевает "либо поступательное развитие с формированием адаптивного поведения, либо дезадаптацию, саморазрушение” [25, с.53]. Различные формы поведения подростков представляют собой вариа</w:t>
      </w:r>
      <w:r>
        <w:rPr>
          <w:color w:val="000000"/>
          <w:sz w:val="28"/>
          <w:szCs w:val="28"/>
          <w:lang w:val="ru-RU"/>
        </w:rPr>
        <w:t>нты преодоления стресса. Подростковый возраст - это период, в котором увеличиваются требования к психофизиологическим потенциям. Наряду с формированием "структурно-функциональных и социопсихологических позиций”, формируются "кризисные и конфликтные паттерн</w:t>
      </w:r>
      <w:r>
        <w:rPr>
          <w:color w:val="000000"/>
          <w:sz w:val="28"/>
          <w:szCs w:val="28"/>
          <w:lang w:val="ru-RU"/>
        </w:rPr>
        <w:t>ы поведения" [25, с.53]. Эти паттерны производятся стрессорами среды. От того, как отвечает подросток на предъявляемые ему требования среды, какие способы и стили преодоления стресса у него проявляются и закрепляются, зависит развитие личности в подростков</w:t>
      </w:r>
      <w:r>
        <w:rPr>
          <w:color w:val="000000"/>
          <w:sz w:val="28"/>
          <w:szCs w:val="28"/>
          <w:lang w:val="ru-RU"/>
        </w:rPr>
        <w:t>ый период и дальнейшие перспективы.</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Английский термин "копинг” (coping), относительно четко сформулированный к 80-м годам, определяет "процесс конструктивного приспособления, в результате которого данное лицо оказывается в состоянии справиться с предъявлен</w:t>
      </w:r>
      <w:r>
        <w:rPr>
          <w:color w:val="000000"/>
          <w:sz w:val="28"/>
          <w:szCs w:val="28"/>
          <w:lang w:val="ru-RU"/>
        </w:rPr>
        <w:t>ными требованиями таким образом, что трудности преодолеваются, и возникает чувство роста собственных возможностей, а это, в свою очередь, ведет к положительной самооценке" [22, с.149 - 150].</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 Сирота и В.М. Ялтонский, следуя подходу Р. Лазаруса, рассмат</w:t>
      </w:r>
      <w:r>
        <w:rPr>
          <w:color w:val="000000"/>
          <w:sz w:val="28"/>
          <w:szCs w:val="28"/>
          <w:lang w:val="ru-RU"/>
        </w:rPr>
        <w:t>ривают копинг как "деятельность личности по поддержанию или сохранению баланса между требованиями среды и ресурсами, удовлетворяющими этим требованиям" [25, с.63]. Они рассматривают ряд особенностей преодоления эмоционального стресса подростками [25, с.56-</w:t>
      </w:r>
      <w:r>
        <w:rPr>
          <w:color w:val="000000"/>
          <w:sz w:val="28"/>
          <w:szCs w:val="28"/>
          <w:lang w:val="ru-RU"/>
        </w:rPr>
        <w:t>57]: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Механизмы преодоления эмоционального стресса у подростков определяют развитие и формирование различных вариантов поведения, приводящих к адаптации, либо дезадаптации индивида. Эти поведенческие модели могут сменять друг друга, претерпевая определенное</w:t>
      </w:r>
      <w:r>
        <w:rPr>
          <w:color w:val="000000"/>
          <w:sz w:val="28"/>
          <w:szCs w:val="28"/>
          <w:lang w:val="ru-RU"/>
        </w:rPr>
        <w:t xml:space="preserve"> прогрессивное развитие, и могут носить ригидный, фиксированный характер с последовательным усложнением, приводящим к возникновению нарушений.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Механизмы преодоления эмоционального стресса представляют собой сложные паттерны личностно-средового взаимодейств</w:t>
      </w:r>
      <w:r>
        <w:rPr>
          <w:color w:val="000000"/>
          <w:sz w:val="28"/>
          <w:szCs w:val="28"/>
          <w:lang w:val="ru-RU"/>
        </w:rPr>
        <w:t>ия, включающие концепцию "Я”, контроль, системы вербальной, невербальной коммуникации и другие составляющие.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Реализация механизмов преодоления стресса происходит на различных взаимозависимых уровнях: эмоциональном, когнитивном, соматическом, поведенческом.</w:t>
      </w:r>
      <w:r>
        <w:rPr>
          <w:color w:val="000000"/>
          <w:sz w:val="28"/>
          <w:szCs w:val="28"/>
          <w:lang w:val="ru-RU"/>
        </w:rPr>
        <w:t xml:space="preserve"> Наиболее четко измеряемым уровнем реализации механизмов преодоления стресса у подростков является поведенческий уровень.</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Преодоление стресса подростками может иметь гетеро - и аутоагрессивную направленность, быть связанным с экстернальной либо интернально</w:t>
      </w:r>
      <w:r>
        <w:rPr>
          <w:color w:val="000000"/>
          <w:sz w:val="28"/>
          <w:szCs w:val="28"/>
          <w:lang w:val="ru-RU"/>
        </w:rPr>
        <w:t>й по отношению к среде направленностью контроля, эмпатическими, аффилятивными тенденциями, чувствительностью к отвержению.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Выраженным влиянием на преодоление стресса обладает система социальной поддержки индивида и способность к ее восприятию.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подростков</w:t>
      </w:r>
      <w:r>
        <w:rPr>
          <w:color w:val="000000"/>
          <w:sz w:val="28"/>
          <w:szCs w:val="28"/>
          <w:lang w:val="ru-RU"/>
        </w:rPr>
        <w:t xml:space="preserve">ом возрасте механизмы преодоления стресса носят динамический и транзиторный характер, обеспечивают развитие индивида, способствуют или препятствуют включению биологических и социальных факторов риска развития поведенческих, психосоматических и психических </w:t>
      </w:r>
      <w:r>
        <w:rPr>
          <w:color w:val="000000"/>
          <w:sz w:val="28"/>
          <w:szCs w:val="28"/>
          <w:lang w:val="ru-RU"/>
        </w:rPr>
        <w:t>нарушений.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 Сирота и В.М. Ялтонский на основе своих исследований копинг-поведения подростков разработали три теоретические модели [25, с.64-70]:</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Модель активного адаптивного функционального копинг-поведения. Для этой модели характерно сбалансированное </w:t>
      </w:r>
      <w:r>
        <w:rPr>
          <w:color w:val="000000"/>
          <w:sz w:val="28"/>
          <w:szCs w:val="28"/>
          <w:lang w:val="ru-RU"/>
        </w:rPr>
        <w:t>использование соответствующих возрасту копинг-стратегий с преобладанием активных стратегий, направленных на разрешение проблем и поиск социальной поддержки, преобладание мотивации на достижение успеха над мотивацией избегания неудач, готовность к активному</w:t>
      </w:r>
      <w:r>
        <w:rPr>
          <w:color w:val="000000"/>
          <w:sz w:val="28"/>
          <w:szCs w:val="28"/>
          <w:lang w:val="ru-RU"/>
        </w:rPr>
        <w:t xml:space="preserve"> противостоянию среде. Психологический фон для преодоления стресса обеспечивают следующие личностно-средовые копинг-ресурсы: позитивная Я-концепция, развитость восприятия социальной поддержки, интернальный локус контроля над средой, эмпатия и аффилиация, о</w:t>
      </w:r>
      <w:r>
        <w:rPr>
          <w:color w:val="000000"/>
          <w:sz w:val="28"/>
          <w:szCs w:val="28"/>
          <w:lang w:val="ru-RU"/>
        </w:rPr>
        <w:t>тносительно низкая чувствительность к отвержению, наличие эффективной социальной поддержки.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Модель псевдоадаптивного дисфункционального копинг-поведения. Основные признаки данной модели характеризуются сочетанием в использовании как пассивных, так и активн</w:t>
      </w:r>
      <w:r>
        <w:rPr>
          <w:color w:val="000000"/>
          <w:sz w:val="28"/>
          <w:szCs w:val="28"/>
          <w:lang w:val="ru-RU"/>
        </w:rPr>
        <w:t>ых базисных копинг-стратегий, базисной копинг-стратегии поиска социальной поддержки в качестве ведущей; повышенным удельным весом стратегий, не соответствующих возрасту; дефицитом навыков активного использования стратегии разрешения проблем и заменой ее на</w:t>
      </w:r>
      <w:r>
        <w:rPr>
          <w:color w:val="000000"/>
          <w:sz w:val="28"/>
          <w:szCs w:val="28"/>
          <w:lang w:val="ru-RU"/>
        </w:rPr>
        <w:t xml:space="preserve"> копинг-стратегию избегания и фармакологический механизм реализации данной стратегии. Наблюдается неустойчивость, флюктуация мотивации (то есть колебания потребностей) то на достижение успеха, то на избегание неудачи. Низкая эффективность блока личностно-с</w:t>
      </w:r>
      <w:r>
        <w:rPr>
          <w:color w:val="000000"/>
          <w:sz w:val="28"/>
          <w:szCs w:val="28"/>
          <w:lang w:val="ru-RU"/>
        </w:rPr>
        <w:t>редовых копинг-ресурсов: неустойчивая, негативная, искаженная Я-концепция; низкий уровень восприятия социальной поддержки; неустойчивый, низкий уровень интернальности; относительно высокое развитие эмпатии и аффилиации, отсутствие расхождения между реальны</w:t>
      </w:r>
      <w:r>
        <w:rPr>
          <w:color w:val="000000"/>
          <w:sz w:val="28"/>
          <w:szCs w:val="28"/>
          <w:lang w:val="ru-RU"/>
        </w:rPr>
        <w:t>ми и идеальными компонентами самооценки.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Модель пассивного, дисфункционального копинг-поведения. Характеризуется преобладанием пассивных копинг-стратегий над активными, дефицитом социальных навыков разрешения проблем, интенсивным использованием детских коп</w:t>
      </w:r>
      <w:r>
        <w:rPr>
          <w:color w:val="000000"/>
          <w:sz w:val="28"/>
          <w:szCs w:val="28"/>
          <w:lang w:val="ru-RU"/>
        </w:rPr>
        <w:t>инг-стратегий, не соответствующих возрасту. В качестве ведущей используется копинг-стратегия "избегание”. Преобладает мотивация избегания неудачи. Неготовность к активному противостоянию среде, подчиненность ей; негативное отношение к проблеме, оценка ее к</w:t>
      </w:r>
      <w:r>
        <w:rPr>
          <w:color w:val="000000"/>
          <w:sz w:val="28"/>
          <w:szCs w:val="28"/>
          <w:lang w:val="ru-RU"/>
        </w:rPr>
        <w:t>ак угрозы; псевдокомпенсаторный, защитный характер поведения, отсутствие направленности на стрессор, как причину психоэмоционального напряжения. Низкая эффективность функционирования блока личностно-средовых ресурсов: негативная, слабосформированная Я-конц</w:t>
      </w:r>
      <w:r>
        <w:rPr>
          <w:color w:val="000000"/>
          <w:sz w:val="28"/>
          <w:szCs w:val="28"/>
          <w:lang w:val="ru-RU"/>
        </w:rPr>
        <w:t>епция, неразвитость восприятия социальной поддержки, эмпатии, аффилиации, интернального локуса контроля. Относительно высокая чувствительность к отвержению.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Подводя итог вышесказанному, мы можем выделить следующие особенности подросткового периода, которые</w:t>
      </w:r>
      <w:r>
        <w:rPr>
          <w:color w:val="000000"/>
          <w:sz w:val="28"/>
          <w:szCs w:val="28"/>
          <w:lang w:val="ru-RU"/>
        </w:rPr>
        <w:t xml:space="preserve"> являются группой факторов риска в формировании аддиктивного поведения:</w:t>
      </w:r>
    </w:p>
    <w:p w:rsidR="00000000" w:rsidRDefault="0064041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Повышенный эгоцентризм;</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Тяга к сопротивлению, упрямству, протесту, борьбе против воспитательных авторитетов;</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Амбивалентность и парадоксальность характера;</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Стремление к неизвес</w:t>
      </w:r>
      <w:r>
        <w:rPr>
          <w:color w:val="000000"/>
          <w:sz w:val="28"/>
          <w:szCs w:val="28"/>
          <w:lang w:val="ru-RU"/>
        </w:rPr>
        <w:t>тному, рискованному;</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Обостренная страсть к взрослению;</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Стремление к независимости и отрыву от семьи;</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Незрелость нравственных убеждений;</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Болезненное реагирование на пубертатные изменения и события, неспособность принять свою формирующуюся сексуально</w:t>
      </w:r>
      <w:r>
        <w:rPr>
          <w:color w:val="000000"/>
          <w:sz w:val="28"/>
          <w:szCs w:val="28"/>
          <w:lang w:val="ru-RU"/>
        </w:rPr>
        <w:t>сть;</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Склонность преувеличивать степень сложности проблем;</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Кризис идентичности;</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Деперсонализация и дереализация в восприятии себя и окружающего мира;</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Негативная или несформированная Я-концепция;</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Гипертрофированные поведенческие реакции: эмансипаци</w:t>
      </w:r>
      <w:r>
        <w:rPr>
          <w:color w:val="000000"/>
          <w:sz w:val="28"/>
          <w:szCs w:val="28"/>
          <w:lang w:val="ru-RU"/>
        </w:rPr>
        <w:t>и, группирования, увлечения, сексуальные, детские (отказ от контактов, пищи, имитация, компенсация и гиперкомпенсация);</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Низкая переносимость трудностей;</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Преобладание пассивных копинг-стратегий в преодолении стрессовых ситуаций.</w:t>
      </w: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br w:type="page"/>
        <w:t>2. Роль гиперактивности</w:t>
      </w:r>
      <w:r>
        <w:rPr>
          <w:b/>
          <w:bCs/>
          <w:i/>
          <w:iCs/>
          <w:smallCaps/>
          <w:noProof/>
          <w:sz w:val="28"/>
          <w:szCs w:val="28"/>
          <w:lang w:val="ru-RU"/>
        </w:rPr>
        <w:t xml:space="preserve"> в формировании аддиктивности у подростков</w:t>
      </w:r>
    </w:p>
    <w:p w:rsidR="00000000" w:rsidRDefault="00640413">
      <w:pPr>
        <w:shd w:val="clear" w:color="auto" w:fill="FFFFFF"/>
        <w:tabs>
          <w:tab w:val="left" w:pos="726"/>
        </w:tabs>
        <w:spacing w:line="360" w:lineRule="auto"/>
        <w:ind w:firstLine="709"/>
        <w:jc w:val="both"/>
        <w:rPr>
          <w:b/>
          <w:bCs/>
          <w:color w:val="000000"/>
          <w:sz w:val="28"/>
          <w:szCs w:val="28"/>
          <w:lang w:val="ru-RU"/>
        </w:rPr>
      </w:pP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t>2.1 Возрастная динамика гиперактивности</w:t>
      </w:r>
    </w:p>
    <w:p w:rsidR="00000000" w:rsidRDefault="00640413">
      <w:pPr>
        <w:spacing w:line="360" w:lineRule="auto"/>
        <w:ind w:firstLine="709"/>
        <w:jc w:val="both"/>
        <w:rPr>
          <w:color w:val="000000"/>
          <w:sz w:val="28"/>
          <w:szCs w:val="28"/>
          <w:lang w:val="ru-RU"/>
        </w:rPr>
      </w:pP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переводе с латинского языка "активный" значит деятельный, действенный, а греческое слово "гипер" указывает на превышение нормы [1, с.2]. Гиперактивность у детей проявляе</w:t>
      </w:r>
      <w:r>
        <w:rPr>
          <w:color w:val="000000"/>
          <w:sz w:val="28"/>
          <w:szCs w:val="28"/>
          <w:lang w:val="ru-RU"/>
        </w:rPr>
        <w:t>тся несвойственными для нормального, соответствующего возрасту, развитию ребенка отвлекаемостью, импульсивностью. По данным психолого-педагогической литературы, в описании таких детей употребляются термины: "подвижные”, "импульсивные”, "шустрики”, "энерджа</w:t>
      </w:r>
      <w:r>
        <w:rPr>
          <w:color w:val="000000"/>
          <w:sz w:val="28"/>
          <w:szCs w:val="28"/>
          <w:lang w:val="ru-RU"/>
        </w:rPr>
        <w:t>йзер”, "вечный двигатель”, "живчик”, "вулканчик”. Некоторые авторы используют и такие словосочетания, как "моторный тип развития”, "дети с повышенной активностью”, "дети с повышенной аффективностью”. По данным специалистов, чуть ли не половина детей страда</w:t>
      </w:r>
      <w:r>
        <w:rPr>
          <w:color w:val="000000"/>
          <w:sz w:val="28"/>
          <w:szCs w:val="28"/>
          <w:lang w:val="ru-RU"/>
        </w:rPr>
        <w:t>ет так называемой гиперактивностью. Не только в нашей стране, но и во всем мире количество таких детей неуклонно возрастает. Если ребенок гиперактивен, то трудности испытывают не только он сам, но и его окружение: родители, одноклассники, учителя. Такому р</w:t>
      </w:r>
      <w:r>
        <w:rPr>
          <w:color w:val="000000"/>
          <w:sz w:val="28"/>
          <w:szCs w:val="28"/>
          <w:lang w:val="ru-RU"/>
        </w:rPr>
        <w:t>ебенку необходима своевременная помощь, иначе в дальнейшем может сформироваться асоциальная или даже психопатическая личность: известно, что среди малолетних правонарушителей значительный процент составляют гиперактивные дети [1, с.3].</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 гиперактивностью</w:t>
      </w:r>
      <w:r>
        <w:rPr>
          <w:color w:val="000000"/>
          <w:sz w:val="28"/>
          <w:szCs w:val="28"/>
          <w:lang w:val="ru-RU"/>
        </w:rPr>
        <w:t xml:space="preserve"> принято понимать чересчур беспокойную физическую и умственную активность у детей, когда возбуждение преобладает над торможением. Врачи полагают, что гиперактивность является следствием очень незначительного поражения мозга, которое не определяется диагнос</w:t>
      </w:r>
      <w:r>
        <w:rPr>
          <w:color w:val="000000"/>
          <w:sz w:val="28"/>
          <w:szCs w:val="28"/>
          <w:lang w:val="ru-RU"/>
        </w:rPr>
        <w:t>тическими тестами. Говоря научным языком, мы имеем дело с минимальной мозговой дисфункцией. Признаки гиперактивности проявляются у ребенка уже в раннем детстве. В дальнейшем его эмоциональная неустойчивость и агрессивность часто приводят к конфликтам в сем</w:t>
      </w:r>
      <w:r>
        <w:rPr>
          <w:color w:val="000000"/>
          <w:sz w:val="28"/>
          <w:szCs w:val="28"/>
          <w:lang w:val="ru-RU"/>
        </w:rPr>
        <w:t>ье и школе [26].</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Минимальные мозговые дисфункции (ММД) - лёгкие формы церебральной патологии, возникающие вследствие самых разнообразных причин, но имеющих однотипную, невыраженную, стёртую неврологическую симптоматику и проявляющиеся в виде функциональных</w:t>
      </w:r>
      <w:r>
        <w:rPr>
          <w:color w:val="000000"/>
          <w:sz w:val="28"/>
          <w:szCs w:val="28"/>
          <w:lang w:val="ru-RU"/>
        </w:rPr>
        <w:t xml:space="preserve"> нарушений, вероятностно обратимых и нормализуемых по мере роста и созревания мозга [27, с.7]. Отсюда видно, что ММД не являются медицинским диагнозом в точном смысле этого слова. Это, скорее, только констатация наличия лёгких нарушений в работе мозга, при</w:t>
      </w:r>
      <w:r>
        <w:rPr>
          <w:color w:val="000000"/>
          <w:sz w:val="28"/>
          <w:szCs w:val="28"/>
          <w:lang w:val="ru-RU"/>
        </w:rPr>
        <w:t>чину и суть которых ещё предстоит выяснить.</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Группа ММД включает в себя большое количество различных расстройств. Чаще всего на себя обращают внимание дети с реактивной формой ММД или с синдромом дефицита внимания с гиперактивностью (СДВГ). До недавнего вре</w:t>
      </w:r>
      <w:r>
        <w:rPr>
          <w:color w:val="000000"/>
          <w:sz w:val="28"/>
          <w:szCs w:val="28"/>
          <w:lang w:val="ru-RU"/>
        </w:rPr>
        <w:t>мени признаки синдрома рассматривались в общей клинической картине минимальных мозговых дисфункций. Однако высокая распространённость в детской популяции привела к необходимости выделения его в отдельную нозологическую единицу [28].</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отсутствии коррекц</w:t>
      </w:r>
      <w:r>
        <w:rPr>
          <w:color w:val="000000"/>
          <w:sz w:val="28"/>
          <w:szCs w:val="28"/>
          <w:lang w:val="ru-RU"/>
        </w:rPr>
        <w:t>ии и наличии неблагоприятных психосоциальных условий развития у детей с выраженной формой синдрома дефицита внимания отставание в развитии усугубляется вторичными расстройствами. У подростков рано развивается тяга к курению, алкоголю, наркотическим веществ</w:t>
      </w:r>
      <w:r>
        <w:rPr>
          <w:color w:val="000000"/>
          <w:sz w:val="28"/>
          <w:szCs w:val="28"/>
          <w:lang w:val="ru-RU"/>
        </w:rPr>
        <w:t>ам. Они часто попадают в асоциальные компании, совершают правонарушения. В некоторых случаях могут развиваться психоподобные расстройства. Профилактика развития синдрома является действенной мерой снижения детской и подростковой преступности [29, с.4].</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Вра</w:t>
      </w:r>
      <w:r>
        <w:rPr>
          <w:color w:val="000000"/>
          <w:sz w:val="28"/>
          <w:szCs w:val="28"/>
          <w:lang w:val="ru-RU"/>
        </w:rPr>
        <w:t>чи в разных странах мира использовали различные термины для определения этого заболевания. Назовём лишь некоторые из них: органическая мозговая дисфункция, хореиформный синдром, лёгкая детская энцефалопатия, гиперкинетический синдром, психомоторная нестаби</w:t>
      </w:r>
      <w:r>
        <w:rPr>
          <w:color w:val="000000"/>
          <w:sz w:val="28"/>
          <w:szCs w:val="28"/>
          <w:lang w:val="ru-RU"/>
        </w:rPr>
        <w:t>льность, нарушение внимания, дети с перцепциально-двигательными нарушениями.</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Немного существует заболеваний, имеющих столь разнообразную и многочисленную терминологию. Это обусловлено крайней вариабельностью симптоматики и наличием дифференцированных расст</w:t>
      </w:r>
      <w:r>
        <w:rPr>
          <w:color w:val="000000"/>
          <w:sz w:val="28"/>
          <w:szCs w:val="28"/>
          <w:lang w:val="ru-RU"/>
        </w:rPr>
        <w:t>ройств [26, с.21].</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Исследованием проблемы гиперактивных детей занимались различные специалисты: медики, психологи, педагоги. В связи с этим, терминология всегда отражала специализацию автора. Нейрофизиологи определяли это состояние как "минимальное мозгово</w:t>
      </w:r>
      <w:r>
        <w:rPr>
          <w:color w:val="000000"/>
          <w:sz w:val="28"/>
          <w:szCs w:val="28"/>
          <w:lang w:val="ru-RU"/>
        </w:rPr>
        <w:t>е повреждение", нейропсихологи - "расстройство саморегуляции и торможения", биохимики - "дисфункция медиаторных систем", педиатры - "гиперкинетический синдром" и т.д. До середины 60-х годов в литературе насчитывалось до 40 названий этого состояния, что вно</w:t>
      </w:r>
      <w:r>
        <w:rPr>
          <w:color w:val="000000"/>
          <w:sz w:val="28"/>
          <w:szCs w:val="28"/>
          <w:lang w:val="ru-RU"/>
        </w:rPr>
        <w:t>сило определённую путаницу при его диагностировании и лечении [26, с.21-22].</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Однако все авторы сходились в одном: такое патологическое состояние существует, его необходимо изучать, диагностировать и своевременно излечивать [30].</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1962 году Оксфордская гру</w:t>
      </w:r>
      <w:r>
        <w:rPr>
          <w:color w:val="000000"/>
          <w:sz w:val="28"/>
          <w:szCs w:val="28"/>
          <w:lang w:val="ru-RU"/>
        </w:rPr>
        <w:t>ппа по международным исследованиям в детской неврологии провела симпозиум по проблеме минимального повреждения мозга. На нём было принято решение обозначать данное расстройство термином "минимальная мозговая дисфункция". Тем самым подчёркивалось отсутствие</w:t>
      </w:r>
      <w:r>
        <w:rPr>
          <w:color w:val="000000"/>
          <w:sz w:val="28"/>
          <w:szCs w:val="28"/>
          <w:lang w:val="ru-RU"/>
        </w:rPr>
        <w:t xml:space="preserve"> у больных детей органических поражений мозга, а выявляемые нарушения свидетельствовали лишь о наличии нейрохимической и нейрофизиологической дисфункции [26, с.16].</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Разные авторы в понятие "минимальная дисфункция мозга" включали до 100 клинических проявлен</w:t>
      </w:r>
      <w:r>
        <w:rPr>
          <w:color w:val="000000"/>
          <w:sz w:val="28"/>
          <w:szCs w:val="28"/>
          <w:lang w:val="ru-RU"/>
        </w:rPr>
        <w:t>ий. Помимо двигательной расторможенности, нарушений концентрации внимания и повышенной импульсивности сюда были отнесены агрессивность, раздражительность, инфантильное поведение, социальная незрелость, учебные трудности (дислексия, дисграфия, дискалькулия)</w:t>
      </w:r>
      <w:r>
        <w:rPr>
          <w:color w:val="000000"/>
          <w:sz w:val="28"/>
          <w:szCs w:val="28"/>
          <w:lang w:val="ru-RU"/>
        </w:rPr>
        <w:t>, визуально-перцептуальные нарушения, нарушения речи, расстройства сна, невротические признаки и другие [26, с.17].</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Несомненно, что термин "легкая мозговая дисфункция" оказывает психологическое давление на родителей и их детей, в то время как достоверных н</w:t>
      </w:r>
      <w:r>
        <w:rPr>
          <w:color w:val="000000"/>
          <w:sz w:val="28"/>
          <w:szCs w:val="28"/>
          <w:lang w:val="ru-RU"/>
        </w:rPr>
        <w:t>аучных доказательств в пользу такого термина не существует. В клинической картине заболевания отсутствует выраженная неврологическая симптоматика, интеллектуальные способности на уровне нормы. При отсутствии наследственной предрасположенности и благоприятн</w:t>
      </w:r>
      <w:r>
        <w:rPr>
          <w:color w:val="000000"/>
          <w:sz w:val="28"/>
          <w:szCs w:val="28"/>
          <w:lang w:val="ru-RU"/>
        </w:rPr>
        <w:t>ых социально-психологических условиях развития симптомы заболевания по мере взросления ребёнка исчезают [29, с.54].</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Существенных доказательств наличия мозговой дисфункции у этих детей до сих пор не найдено, поэтому специалисты перешли от патогенетической т</w:t>
      </w:r>
      <w:r>
        <w:rPr>
          <w:color w:val="000000"/>
          <w:sz w:val="28"/>
          <w:szCs w:val="28"/>
          <w:lang w:val="ru-RU"/>
        </w:rPr>
        <w:t>ерминологии к симптоматической. В 1968 году во 2-ой редакции "Диагностического и статистического руководства по психическим заболеваниям (</w:t>
      </w:r>
      <w:r>
        <w:rPr>
          <w:color w:val="000000"/>
          <w:sz w:val="28"/>
          <w:szCs w:val="28"/>
          <w:lang w:val="en-US"/>
        </w:rPr>
        <w:t>DS</w:t>
      </w:r>
      <w:r>
        <w:rPr>
          <w:color w:val="000000"/>
          <w:sz w:val="28"/>
          <w:szCs w:val="28"/>
          <w:lang w:val="ru-RU"/>
        </w:rPr>
        <w:t>М-</w:t>
      </w:r>
      <w:r>
        <w:rPr>
          <w:color w:val="000000"/>
          <w:sz w:val="28"/>
          <w:szCs w:val="28"/>
          <w:lang w:val="en-US"/>
        </w:rPr>
        <w:t>II</w:t>
      </w:r>
      <w:r>
        <w:rPr>
          <w:color w:val="000000"/>
          <w:sz w:val="28"/>
          <w:szCs w:val="28"/>
          <w:lang w:val="ru-RU"/>
        </w:rPr>
        <w:t>)" [США], был предложен термин "гиперкинетическая реакция детства", подчёркивающий первостепенное значение двига</w:t>
      </w:r>
      <w:r>
        <w:rPr>
          <w:color w:val="000000"/>
          <w:sz w:val="28"/>
          <w:szCs w:val="28"/>
          <w:lang w:val="ru-RU"/>
        </w:rPr>
        <w:t>тельных нарушений в клинике расстройства. Но в России термин "минимальная мозговая дисфункция" остался как определение обширной группы состояний с лёгкой церебральной патологией, проявляющейся в виде функциональных нарушений центральной нервной системы [26</w:t>
      </w:r>
      <w:r>
        <w:rPr>
          <w:color w:val="000000"/>
          <w:sz w:val="28"/>
          <w:szCs w:val="28"/>
          <w:lang w:val="ru-RU"/>
        </w:rPr>
        <w:t>, с.18].</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 35 лет сменилось четыре редакции американской классификации психиатрических болезней (</w:t>
      </w:r>
      <w:r>
        <w:rPr>
          <w:color w:val="000000"/>
          <w:sz w:val="28"/>
          <w:szCs w:val="28"/>
          <w:lang w:val="en-US"/>
        </w:rPr>
        <w:t>DS</w:t>
      </w:r>
      <w:r>
        <w:rPr>
          <w:color w:val="000000"/>
          <w:sz w:val="28"/>
          <w:szCs w:val="28"/>
          <w:lang w:val="ru-RU"/>
        </w:rPr>
        <w:t>М-</w:t>
      </w:r>
      <w:r>
        <w:rPr>
          <w:color w:val="000000"/>
          <w:sz w:val="28"/>
          <w:szCs w:val="28"/>
          <w:lang w:val="en-US"/>
        </w:rPr>
        <w:t>II</w:t>
      </w:r>
      <w:r>
        <w:rPr>
          <w:color w:val="000000"/>
          <w:sz w:val="28"/>
          <w:szCs w:val="28"/>
          <w:lang w:val="ru-RU"/>
        </w:rPr>
        <w:t xml:space="preserve">, </w:t>
      </w:r>
      <w:r>
        <w:rPr>
          <w:color w:val="000000"/>
          <w:sz w:val="28"/>
          <w:szCs w:val="28"/>
          <w:lang w:val="en-US"/>
        </w:rPr>
        <w:t>DS</w:t>
      </w:r>
      <w:r>
        <w:rPr>
          <w:color w:val="000000"/>
          <w:sz w:val="28"/>
          <w:szCs w:val="28"/>
          <w:lang w:val="ru-RU"/>
        </w:rPr>
        <w:t>М-</w:t>
      </w:r>
      <w:r>
        <w:rPr>
          <w:color w:val="000000"/>
          <w:sz w:val="28"/>
          <w:szCs w:val="28"/>
          <w:lang w:val="en-US"/>
        </w:rPr>
        <w:t>III</w:t>
      </w:r>
      <w:r>
        <w:rPr>
          <w:color w:val="000000"/>
          <w:sz w:val="28"/>
          <w:szCs w:val="28"/>
          <w:lang w:val="ru-RU"/>
        </w:rPr>
        <w:t xml:space="preserve">, </w:t>
      </w:r>
      <w:r>
        <w:rPr>
          <w:color w:val="000000"/>
          <w:sz w:val="28"/>
          <w:szCs w:val="28"/>
          <w:lang w:val="en-US"/>
        </w:rPr>
        <w:t>DS</w:t>
      </w:r>
      <w:r>
        <w:rPr>
          <w:color w:val="000000"/>
          <w:sz w:val="28"/>
          <w:szCs w:val="28"/>
          <w:lang w:val="ru-RU"/>
        </w:rPr>
        <w:t>М-</w:t>
      </w:r>
      <w:r>
        <w:rPr>
          <w:color w:val="000000"/>
          <w:sz w:val="28"/>
          <w:szCs w:val="28"/>
          <w:lang w:val="en-US"/>
        </w:rPr>
        <w:t>III</w:t>
      </w:r>
      <w:r>
        <w:rPr>
          <w:color w:val="000000"/>
          <w:sz w:val="28"/>
          <w:szCs w:val="28"/>
          <w:lang w:val="ru-RU"/>
        </w:rPr>
        <w:t>-</w:t>
      </w:r>
      <w:r>
        <w:rPr>
          <w:color w:val="000000"/>
          <w:sz w:val="28"/>
          <w:szCs w:val="28"/>
          <w:lang w:val="en-US"/>
        </w:rPr>
        <w:t>R</w:t>
      </w:r>
      <w:r>
        <w:rPr>
          <w:color w:val="000000"/>
          <w:sz w:val="28"/>
          <w:szCs w:val="28"/>
          <w:lang w:val="ru-RU"/>
        </w:rPr>
        <w:t xml:space="preserve">, </w:t>
      </w:r>
      <w:r>
        <w:rPr>
          <w:color w:val="000000"/>
          <w:sz w:val="28"/>
          <w:szCs w:val="28"/>
          <w:lang w:val="en-US"/>
        </w:rPr>
        <w:t>DS</w:t>
      </w:r>
      <w:r>
        <w:rPr>
          <w:color w:val="000000"/>
          <w:sz w:val="28"/>
          <w:szCs w:val="28"/>
          <w:lang w:val="ru-RU"/>
        </w:rPr>
        <w:t>М-</w:t>
      </w:r>
      <w:r>
        <w:rPr>
          <w:color w:val="000000"/>
          <w:sz w:val="28"/>
          <w:szCs w:val="28"/>
          <w:lang w:val="en-US"/>
        </w:rPr>
        <w:t>IV</w:t>
      </w:r>
      <w:r>
        <w:rPr>
          <w:color w:val="000000"/>
          <w:sz w:val="28"/>
          <w:szCs w:val="28"/>
          <w:lang w:val="ru-RU"/>
        </w:rPr>
        <w:t xml:space="preserve">). В каждой последующей </w:t>
      </w:r>
      <w:r>
        <w:rPr>
          <w:color w:val="000000"/>
          <w:sz w:val="28"/>
          <w:szCs w:val="28"/>
          <w:lang w:val="en-US"/>
        </w:rPr>
        <w:t>DS</w:t>
      </w:r>
      <w:r>
        <w:rPr>
          <w:color w:val="000000"/>
          <w:sz w:val="28"/>
          <w:szCs w:val="28"/>
          <w:lang w:val="ru-RU"/>
        </w:rPr>
        <w:t>М терминология гиперкинетического синдрома менялась.</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1980 году в </w:t>
      </w:r>
      <w:r>
        <w:rPr>
          <w:color w:val="000000"/>
          <w:sz w:val="28"/>
          <w:szCs w:val="28"/>
          <w:lang w:val="en-US"/>
        </w:rPr>
        <w:t>DS</w:t>
      </w:r>
      <w:r>
        <w:rPr>
          <w:color w:val="000000"/>
          <w:sz w:val="28"/>
          <w:szCs w:val="28"/>
          <w:lang w:val="ru-RU"/>
        </w:rPr>
        <w:t>М-</w:t>
      </w:r>
      <w:r>
        <w:rPr>
          <w:color w:val="000000"/>
          <w:sz w:val="28"/>
          <w:szCs w:val="28"/>
          <w:lang w:val="en-US"/>
        </w:rPr>
        <w:t>III</w:t>
      </w:r>
      <w:r>
        <w:rPr>
          <w:color w:val="000000"/>
          <w:sz w:val="28"/>
          <w:szCs w:val="28"/>
          <w:lang w:val="ru-RU"/>
        </w:rPr>
        <w:t xml:space="preserve"> был представлен термин</w:t>
      </w:r>
      <w:r>
        <w:rPr>
          <w:color w:val="000000"/>
          <w:sz w:val="28"/>
          <w:szCs w:val="28"/>
          <w:lang w:val="ru-RU"/>
        </w:rPr>
        <w:t xml:space="preserve"> </w:t>
      </w:r>
      <w:r>
        <w:rPr>
          <w:color w:val="000000"/>
          <w:sz w:val="28"/>
          <w:szCs w:val="28"/>
          <w:lang w:val="en-US"/>
        </w:rPr>
        <w:t>attention</w:t>
      </w:r>
      <w:r>
        <w:rPr>
          <w:color w:val="000000"/>
          <w:sz w:val="28"/>
          <w:szCs w:val="28"/>
          <w:lang w:val="ru-RU"/>
        </w:rPr>
        <w:t xml:space="preserve"> </w:t>
      </w:r>
      <w:r>
        <w:rPr>
          <w:color w:val="000000"/>
          <w:sz w:val="28"/>
          <w:szCs w:val="28"/>
          <w:lang w:val="en-US"/>
        </w:rPr>
        <w:t>deficit</w:t>
      </w:r>
      <w:r>
        <w:rPr>
          <w:color w:val="000000"/>
          <w:sz w:val="28"/>
          <w:szCs w:val="28"/>
          <w:lang w:val="ru-RU"/>
        </w:rPr>
        <w:t xml:space="preserve"> </w:t>
      </w:r>
      <w:r>
        <w:rPr>
          <w:color w:val="000000"/>
          <w:sz w:val="28"/>
          <w:szCs w:val="28"/>
          <w:lang w:val="en-US"/>
        </w:rPr>
        <w:t>disorder</w:t>
      </w:r>
      <w:r>
        <w:rPr>
          <w:color w:val="000000"/>
          <w:sz w:val="28"/>
          <w:szCs w:val="28"/>
          <w:lang w:val="ru-RU"/>
        </w:rPr>
        <w:t xml:space="preserve"> - синдром дефицита внимания, так как базовым симптомом расстройства был признан дефицит внимания. Это обосновано тем, что нарушения внимания встречаются у всех больных с данной патологией, а повышенная двигательная активность ли</w:t>
      </w:r>
      <w:r>
        <w:rPr>
          <w:color w:val="000000"/>
          <w:sz w:val="28"/>
          <w:szCs w:val="28"/>
          <w:lang w:val="ru-RU"/>
        </w:rPr>
        <w:t>шь у 80-85% [30, с.11]. Ревизия 1987 года (</w:t>
      </w:r>
      <w:r>
        <w:rPr>
          <w:color w:val="000000"/>
          <w:sz w:val="28"/>
          <w:szCs w:val="28"/>
          <w:lang w:val="en-US"/>
        </w:rPr>
        <w:t>DS</w:t>
      </w:r>
      <w:r>
        <w:rPr>
          <w:color w:val="000000"/>
          <w:sz w:val="28"/>
          <w:szCs w:val="28"/>
          <w:lang w:val="ru-RU"/>
        </w:rPr>
        <w:t>М-</w:t>
      </w:r>
      <w:r>
        <w:rPr>
          <w:color w:val="000000"/>
          <w:sz w:val="28"/>
          <w:szCs w:val="28"/>
          <w:lang w:val="en-US"/>
        </w:rPr>
        <w:t>III</w:t>
      </w:r>
      <w:r>
        <w:rPr>
          <w:color w:val="000000"/>
          <w:sz w:val="28"/>
          <w:szCs w:val="28"/>
          <w:lang w:val="ru-RU"/>
        </w:rPr>
        <w:t>-</w:t>
      </w:r>
      <w:r>
        <w:rPr>
          <w:color w:val="000000"/>
          <w:sz w:val="28"/>
          <w:szCs w:val="28"/>
          <w:lang w:val="en-US"/>
        </w:rPr>
        <w:t>R</w:t>
      </w:r>
      <w:r>
        <w:rPr>
          <w:color w:val="000000"/>
          <w:sz w:val="28"/>
          <w:szCs w:val="28"/>
          <w:lang w:val="ru-RU"/>
        </w:rPr>
        <w:t xml:space="preserve">) внесла большой вклад в диагностические критерии и даже изменила название заболевания </w:t>
      </w:r>
      <w:r>
        <w:rPr>
          <w:color w:val="000000"/>
          <w:sz w:val="28"/>
          <w:szCs w:val="28"/>
          <w:lang w:val="en-US"/>
        </w:rPr>
        <w:t>attention</w:t>
      </w:r>
      <w:r>
        <w:rPr>
          <w:color w:val="000000"/>
          <w:sz w:val="28"/>
          <w:szCs w:val="28"/>
          <w:lang w:val="ru-RU"/>
        </w:rPr>
        <w:t xml:space="preserve"> </w:t>
      </w:r>
      <w:r>
        <w:rPr>
          <w:color w:val="000000"/>
          <w:sz w:val="28"/>
          <w:szCs w:val="28"/>
          <w:lang w:val="en-US"/>
        </w:rPr>
        <w:t>deficit</w:t>
      </w:r>
      <w:r>
        <w:rPr>
          <w:color w:val="000000"/>
          <w:sz w:val="28"/>
          <w:szCs w:val="28"/>
          <w:lang w:val="ru-RU"/>
        </w:rPr>
        <w:t xml:space="preserve"> </w:t>
      </w:r>
      <w:r>
        <w:rPr>
          <w:color w:val="000000"/>
          <w:sz w:val="28"/>
          <w:szCs w:val="28"/>
          <w:lang w:val="en-US"/>
        </w:rPr>
        <w:t>hyperactivity</w:t>
      </w:r>
      <w:r>
        <w:rPr>
          <w:color w:val="000000"/>
          <w:sz w:val="28"/>
          <w:szCs w:val="28"/>
          <w:lang w:val="ru-RU"/>
        </w:rPr>
        <w:t xml:space="preserve"> </w:t>
      </w:r>
      <w:r>
        <w:rPr>
          <w:color w:val="000000"/>
          <w:sz w:val="28"/>
          <w:szCs w:val="28"/>
          <w:lang w:val="en-US"/>
        </w:rPr>
        <w:t>disorder</w:t>
      </w:r>
      <w:r>
        <w:rPr>
          <w:color w:val="000000"/>
          <w:sz w:val="28"/>
          <w:szCs w:val="28"/>
          <w:lang w:val="ru-RU"/>
        </w:rPr>
        <w:t xml:space="preserve"> - синдром дефицита внимания с гиперактивностью. Термин несколько сложный для</w:t>
      </w:r>
      <w:r>
        <w:rPr>
          <w:color w:val="000000"/>
          <w:sz w:val="28"/>
          <w:szCs w:val="28"/>
          <w:lang w:val="ru-RU"/>
        </w:rPr>
        <w:t xml:space="preserve"> понимания, но он точно отражает симптоматику расстройства, в которой преобладают нарушения внимания и гиперактивность. Именно под этим названием данная патология вошла в современные американскую и европейскую классификации болезней [30, с.12].</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Целью дальн</w:t>
      </w:r>
      <w:r>
        <w:rPr>
          <w:color w:val="000000"/>
          <w:sz w:val="28"/>
          <w:szCs w:val="28"/>
          <w:lang w:val="ru-RU"/>
        </w:rPr>
        <w:t xml:space="preserve">ейших ревизий </w:t>
      </w:r>
      <w:r>
        <w:rPr>
          <w:color w:val="000000"/>
          <w:sz w:val="28"/>
          <w:szCs w:val="28"/>
          <w:lang w:val="en-US"/>
        </w:rPr>
        <w:t>DS</w:t>
      </w:r>
      <w:r>
        <w:rPr>
          <w:color w:val="000000"/>
          <w:sz w:val="28"/>
          <w:szCs w:val="28"/>
          <w:lang w:val="ru-RU"/>
        </w:rPr>
        <w:t>М стало уменьшение клинической разнородности группы детей с синдромом путём выделения подгрупп со сходными клиническими признаками: с преобладанием нарушений внимания, с преобладанием гиперактивности-импульсивности, с сочетанными нарушениям</w:t>
      </w:r>
      <w:r>
        <w:rPr>
          <w:color w:val="000000"/>
          <w:sz w:val="28"/>
          <w:szCs w:val="28"/>
          <w:lang w:val="ru-RU"/>
        </w:rPr>
        <w:t>и внимания и гиперактивности-импульсивности. Это позволило повысить специфику психолого-педагогической коррекции и лечения [30].</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Белоруссии, также как в Европе, принята Международная классификация болезней. В последней редакции МКБ в группе СДВГ выделяет</w:t>
      </w:r>
      <w:r>
        <w:rPr>
          <w:color w:val="000000"/>
          <w:sz w:val="28"/>
          <w:szCs w:val="28"/>
          <w:lang w:val="ru-RU"/>
        </w:rPr>
        <w:t xml:space="preserve">ся две подгруппы: с наличием гиперактивности - "синдром дефицита внимания с гиперактивностью" - и без неё - "синдром дефицита внимания без гиперактивности" [30, с.14]. По-прежнему принята и старая терминология. Согласно ей педиатры выделяют группу детей с </w:t>
      </w:r>
      <w:r>
        <w:rPr>
          <w:color w:val="000000"/>
          <w:sz w:val="28"/>
          <w:szCs w:val="28"/>
          <w:lang w:val="ru-RU"/>
        </w:rPr>
        <w:t>гипердинамическим (гиперкинетическим) синдромом - 90% от выборки, и гипокинетическим синдромом (10%) [31]. Иногда в литературе эти формы расстройства встречаются как две разновидности минимальной мозговой дисфункции - реактивная и астеничная [27, с.24].</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Ги</w:t>
      </w:r>
      <w:r>
        <w:rPr>
          <w:color w:val="000000"/>
          <w:sz w:val="28"/>
          <w:szCs w:val="28"/>
          <w:lang w:val="ru-RU"/>
        </w:rPr>
        <w:t xml:space="preserve">перактивное поведение детей отличается следующими признаками [26, </w:t>
      </w:r>
      <w:r>
        <w:rPr>
          <w:color w:val="000000"/>
          <w:sz w:val="28"/>
          <w:szCs w:val="28"/>
          <w:lang w:val="en-US"/>
        </w:rPr>
        <w:t>c</w:t>
      </w:r>
      <w:r>
        <w:rPr>
          <w:color w:val="000000"/>
          <w:sz w:val="28"/>
          <w:szCs w:val="28"/>
          <w:lang w:val="ru-RU"/>
        </w:rPr>
        <w:t>.32]:</w:t>
      </w:r>
    </w:p>
    <w:p w:rsidR="00000000" w:rsidRDefault="0064041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Часто наблюдается беспокойные движения в кистях и стопах; сидя на стуле, крутиться, вертится.</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Встает со своего места в классе во время уроков или в других ситуациях, когда нужно о</w:t>
      </w:r>
      <w:r>
        <w:rPr>
          <w:color w:val="000000"/>
          <w:sz w:val="28"/>
          <w:szCs w:val="28"/>
          <w:lang w:val="ru-RU"/>
        </w:rPr>
        <w:t>ставаться на месте.</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Проявляет бесцельную двигательную активность: бегает, крутится, пытается куда-то залезть, причем в таких ситуациях, когда это неприемлемо.</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Обычно не может тихо, спокойно себя вести или заниматься чем-либо на досуге.</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Находится в по</w:t>
      </w:r>
      <w:r>
        <w:rPr>
          <w:color w:val="000000"/>
          <w:sz w:val="28"/>
          <w:szCs w:val="28"/>
          <w:lang w:val="ru-RU"/>
        </w:rPr>
        <w:t>стоянном движении и ведет себя так, "как будто к нему прикрепили мотор".</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Часто бывает болтлив.</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Часто отвечает на вопросы, не задумываясь, не выслушав их до конца.</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Обычно с трудом дожидается своей очереди в различных ситуациях.</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 xml:space="preserve">Часто мешает другим, </w:t>
      </w:r>
      <w:r>
        <w:rPr>
          <w:color w:val="000000"/>
          <w:sz w:val="28"/>
          <w:szCs w:val="28"/>
          <w:lang w:val="ru-RU"/>
        </w:rPr>
        <w:t>пристает к окружающим (например, вмешивается в беседы).</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Поведение гиперактивных детей может быть внешне похожим на поведение детей с повышенной тревожностью, поэтому важно знать основные отличия поведения одной категории детей от другой (см. таблица</w:t>
      </w:r>
      <w:r>
        <w:rPr>
          <w:color w:val="000000"/>
          <w:sz w:val="28"/>
          <w:szCs w:val="28"/>
          <w:lang w:val="ru-RU"/>
        </w:rPr>
        <w:t xml:space="preserve"> 2.1). Кроме того, поведение тревожного ребенка социально не разрушительно, а гиперактивный часто является источником разнообразных конфликтов, драк и просто недоразумений [1, с.4].</w:t>
      </w:r>
    </w:p>
    <w:p w:rsidR="00000000" w:rsidRDefault="00640413">
      <w:pPr>
        <w:tabs>
          <w:tab w:val="left" w:pos="726"/>
        </w:tabs>
        <w:spacing w:line="360" w:lineRule="auto"/>
        <w:ind w:firstLine="709"/>
        <w:jc w:val="both"/>
        <w:rPr>
          <w:color w:val="000000"/>
          <w:sz w:val="28"/>
          <w:szCs w:val="28"/>
          <w:lang w:val="ru-RU"/>
        </w:rPr>
      </w:pPr>
    </w:p>
    <w:p w:rsidR="00000000" w:rsidRDefault="00640413">
      <w:pPr>
        <w:tabs>
          <w:tab w:val="left" w:pos="726"/>
        </w:tabs>
        <w:spacing w:line="360" w:lineRule="auto"/>
        <w:ind w:left="709"/>
        <w:jc w:val="both"/>
        <w:rPr>
          <w:color w:val="000000"/>
          <w:sz w:val="28"/>
          <w:szCs w:val="28"/>
          <w:lang w:val="ru-RU"/>
        </w:rPr>
      </w:pPr>
      <w:r>
        <w:rPr>
          <w:color w:val="000000"/>
          <w:sz w:val="28"/>
          <w:szCs w:val="28"/>
          <w:lang w:val="ru-RU"/>
        </w:rPr>
        <w:t>Таблица 2.1 Критерии первичной оценки проявления гиперактивности и тревож</w:t>
      </w:r>
      <w:r>
        <w:rPr>
          <w:color w:val="000000"/>
          <w:sz w:val="28"/>
          <w:szCs w:val="28"/>
          <w:lang w:val="ru-RU"/>
        </w:rPr>
        <w:t>ности у ребенка.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2"/>
        <w:gridCol w:w="3485"/>
        <w:gridCol w:w="2765"/>
      </w:tblGrid>
      <w:tr w:rsidR="00000000">
        <w:tblPrEx>
          <w:tblCellMar>
            <w:top w:w="0" w:type="dxa"/>
            <w:bottom w:w="0" w:type="dxa"/>
          </w:tblCellMar>
        </w:tblPrEx>
        <w:trPr>
          <w:jc w:val="center"/>
        </w:trPr>
        <w:tc>
          <w:tcPr>
            <w:tcW w:w="284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Критерии оценки</w:t>
            </w:r>
          </w:p>
        </w:tc>
        <w:tc>
          <w:tcPr>
            <w:tcW w:w="348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Гиперактивный ребенок</w:t>
            </w:r>
          </w:p>
        </w:tc>
        <w:tc>
          <w:tcPr>
            <w:tcW w:w="27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Тревожный ребенок</w:t>
            </w:r>
          </w:p>
        </w:tc>
      </w:tr>
      <w:tr w:rsidR="00000000">
        <w:tblPrEx>
          <w:tblCellMar>
            <w:top w:w="0" w:type="dxa"/>
            <w:bottom w:w="0" w:type="dxa"/>
          </w:tblCellMar>
        </w:tblPrEx>
        <w:trPr>
          <w:jc w:val="center"/>
        </w:trPr>
        <w:tc>
          <w:tcPr>
            <w:tcW w:w="284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Контроль поведения</w:t>
            </w:r>
          </w:p>
        </w:tc>
        <w:tc>
          <w:tcPr>
            <w:tcW w:w="348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Постоянно импульсивен</w:t>
            </w:r>
          </w:p>
        </w:tc>
        <w:tc>
          <w:tcPr>
            <w:tcW w:w="27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Способен контролировать поведение</w:t>
            </w:r>
          </w:p>
        </w:tc>
      </w:tr>
      <w:tr w:rsidR="00000000">
        <w:tblPrEx>
          <w:tblCellMar>
            <w:top w:w="0" w:type="dxa"/>
            <w:bottom w:w="0" w:type="dxa"/>
          </w:tblCellMar>
        </w:tblPrEx>
        <w:trPr>
          <w:jc w:val="center"/>
        </w:trPr>
        <w:tc>
          <w:tcPr>
            <w:tcW w:w="284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Двигательная активность</w:t>
            </w:r>
          </w:p>
        </w:tc>
        <w:tc>
          <w:tcPr>
            <w:tcW w:w="348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Постоянно активен</w:t>
            </w:r>
          </w:p>
        </w:tc>
        <w:tc>
          <w:tcPr>
            <w:tcW w:w="27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Активен в определенных ситуациях</w:t>
            </w:r>
          </w:p>
        </w:tc>
      </w:tr>
      <w:tr w:rsidR="00000000">
        <w:tblPrEx>
          <w:tblCellMar>
            <w:top w:w="0" w:type="dxa"/>
            <w:bottom w:w="0" w:type="dxa"/>
          </w:tblCellMar>
        </w:tblPrEx>
        <w:trPr>
          <w:jc w:val="center"/>
        </w:trPr>
        <w:tc>
          <w:tcPr>
            <w:tcW w:w="284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Характер движений</w:t>
            </w:r>
          </w:p>
        </w:tc>
        <w:tc>
          <w:tcPr>
            <w:tcW w:w="348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Лихорадочны</w:t>
            </w:r>
            <w:r>
              <w:rPr>
                <w:color w:val="000000"/>
                <w:sz w:val="20"/>
                <w:szCs w:val="20"/>
                <w:lang w:val="ru-RU"/>
              </w:rPr>
              <w:t>й, беспорядочный</w:t>
            </w:r>
          </w:p>
        </w:tc>
        <w:tc>
          <w:tcPr>
            <w:tcW w:w="27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Беспокойные, напряженные движения</w:t>
            </w:r>
          </w:p>
        </w:tc>
      </w:tr>
    </w:tbl>
    <w:p w:rsidR="00000000" w:rsidRDefault="00640413">
      <w:pPr>
        <w:tabs>
          <w:tab w:val="left" w:pos="726"/>
        </w:tabs>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Чтобы выявить гиперактивного ребенка в классе, необходимо длительно наблюдать за ним, проводить беседы с родителями и педагогами.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Американские психологи П. Бейкер и М. Алворд предлагают следующие критери</w:t>
      </w:r>
      <w:r>
        <w:rPr>
          <w:color w:val="000000"/>
          <w:sz w:val="28"/>
          <w:szCs w:val="28"/>
          <w:lang w:val="ru-RU"/>
        </w:rPr>
        <w:t>и выявления гиперактивности у ребенка [32, с.87].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Критерии гиперактивности:</w:t>
      </w:r>
    </w:p>
    <w:p w:rsidR="00000000" w:rsidRDefault="0064041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Непоследователен, ему трудно сосредоточиться.</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Не слушает, когда к нему обращаются.</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 большим энтузиазмом берется за задание, но так и не заканчивает его.</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Испытывает труднос</w:t>
      </w:r>
      <w:r>
        <w:rPr>
          <w:color w:val="000000"/>
          <w:sz w:val="28"/>
          <w:szCs w:val="28"/>
          <w:lang w:val="ru-RU"/>
        </w:rPr>
        <w:t>ти в организации.</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Часто теряет вещи.</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Избегает скучных и требующих умственных усилий заданий.</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Часто бывает забывчив.</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Постоянно ерзает.</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Проявляет признаки беспокойств (барабанит пальцами, двигается на стуле).</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Спит намного меньше, чем другие дети</w:t>
      </w:r>
      <w:r>
        <w:rPr>
          <w:color w:val="000000"/>
          <w:sz w:val="28"/>
          <w:szCs w:val="28"/>
          <w:lang w:val="ru-RU"/>
        </w:rPr>
        <w:t>.</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Очень говорлив.</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Начинает отвечать, не дослушав вопрос.</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Не способен дождаться своей очереди, часто вмешивается, прерывает.</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Не может дождаться вознаграждения (если между действиями и вознаграждением есть пауза).</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При выполнении заданий ведет себя</w:t>
      </w:r>
      <w:r>
        <w:rPr>
          <w:color w:val="000000"/>
          <w:sz w:val="28"/>
          <w:szCs w:val="28"/>
          <w:lang w:val="ru-RU"/>
        </w:rPr>
        <w:t xml:space="preserve"> по-разному и показывает очень разные результаты (на некоторых занятиях ребенок спокоен, на других - нет, на одних уроках он успешен, на других - нет).</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Если проявляются хотя бы шесть из перечисленных признаков, педагоги, родители могут предположить, что ре</w:t>
      </w:r>
      <w:r>
        <w:rPr>
          <w:color w:val="000000"/>
          <w:sz w:val="28"/>
          <w:szCs w:val="28"/>
          <w:lang w:val="ru-RU"/>
        </w:rPr>
        <w:t>бенок, за которым он наблюдает, гиперактивен [32].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Гиперкинетическое расстройство, как правило, проявляется уже в раннем детском возрасте. На первом году жизни ребенок обнаруживает признаки двигательного возбуждения, постоянно вертится, совершает массу лиш</w:t>
      </w:r>
      <w:r>
        <w:rPr>
          <w:color w:val="000000"/>
          <w:sz w:val="28"/>
          <w:szCs w:val="28"/>
          <w:lang w:val="ru-RU"/>
        </w:rPr>
        <w:t>них движений, из-за которых его, оказывается, трудно уложить спать, накормить. Формирование двигательных функций у гиперактивного ребенка происходит быстрее, чем у его сверстников, в то время как становление речи не отличается от обычных сроков или даже от</w:t>
      </w:r>
      <w:r>
        <w:rPr>
          <w:color w:val="000000"/>
          <w:sz w:val="28"/>
          <w:szCs w:val="28"/>
          <w:lang w:val="ru-RU"/>
        </w:rPr>
        <w:t>стает от них. Когда гиперактивный ребенок начинает ходить, он отличается быстротой и чрезмерным количеством движений, безудержностью, не может усидеть на месте, всюду лезет, пытается достать разные предметы, не реагирует на запреты, не чувствует опасности,</w:t>
      </w:r>
      <w:r>
        <w:rPr>
          <w:color w:val="000000"/>
          <w:sz w:val="28"/>
          <w:szCs w:val="28"/>
          <w:lang w:val="ru-RU"/>
        </w:rPr>
        <w:t xml:space="preserve"> края. Такой ребенок очень рано (с 1,5-2 лет) прекращает спать днем, а вечером его трудно уложить в постель из-за нарастающего во второй половине дня хаотического возбуждения, когда он совсем не может играть в свои игрушки, заниматься одним делом, капризни</w:t>
      </w:r>
      <w:r>
        <w:rPr>
          <w:color w:val="000000"/>
          <w:sz w:val="28"/>
          <w:szCs w:val="28"/>
          <w:lang w:val="ru-RU"/>
        </w:rPr>
        <w:t>чает, балуется, бегает. Засыпание нарушено: даже удерживаемый физически, ребенок непрерывно двигается, пытается выскользнуть из-под рук матери, вскочить, открыть глазки. При выраженном дневном возбуждении может иметь место глубокий ночной сон с длительно н</w:t>
      </w:r>
      <w:r>
        <w:rPr>
          <w:color w:val="000000"/>
          <w:sz w:val="28"/>
          <w:szCs w:val="28"/>
          <w:lang w:val="ru-RU"/>
        </w:rPr>
        <w:t>епрекращающимся энуpезом [33, с.4].</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Впрочем, гиперкинетические расстройства в младенческом и раннем дошкольном возрасте часто расцениваются как обычная живость в рамках нормальной детской психодинамики. Тем временем постепенно нарастают и начинают обращать</w:t>
      </w:r>
      <w:r>
        <w:rPr>
          <w:color w:val="000000"/>
          <w:sz w:val="28"/>
          <w:szCs w:val="28"/>
          <w:lang w:val="ru-RU"/>
        </w:rPr>
        <w:t xml:space="preserve"> на себя внимание неусидчивость, отвлекаемость, пресыщаемость с потребностью в частой смене впечатлений, невозможность без настойчивой организации взрослых играть самостоятельно или с детьми. Эти особенности становятся уже очевидными в старшем дошкольном в</w:t>
      </w:r>
      <w:r>
        <w:rPr>
          <w:color w:val="000000"/>
          <w:sz w:val="28"/>
          <w:szCs w:val="28"/>
          <w:lang w:val="ru-RU"/>
        </w:rPr>
        <w:t xml:space="preserve">озрасте, когда ребенка начинают готовить к школе, - дома, в подготовительной группе детского сада, в подготовительных группах общеобразовательной школы [1, </w:t>
      </w:r>
      <w:r>
        <w:rPr>
          <w:color w:val="000000"/>
          <w:sz w:val="28"/>
          <w:szCs w:val="28"/>
          <w:lang w:val="en-US"/>
        </w:rPr>
        <w:t>c</w:t>
      </w:r>
      <w:r>
        <w:rPr>
          <w:color w:val="000000"/>
          <w:sz w:val="28"/>
          <w:szCs w:val="28"/>
          <w:lang w:val="ru-RU"/>
        </w:rPr>
        <w:t>.5].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Начиная с 1-го класса гипердинамические расстройства у ребенка выражаются в двигательной расто</w:t>
      </w:r>
      <w:r>
        <w:rPr>
          <w:color w:val="000000"/>
          <w:sz w:val="28"/>
          <w:szCs w:val="28"/>
          <w:lang w:val="ru-RU"/>
        </w:rPr>
        <w:t>рможенности, суетливости, невнимательности и отсутствии упорства при выполнении задач. При этом нередко наблюдается повышенный фон настроения с переоценкой собственных возможностей, озорством и бесстрашием, недостаточная настойчивость в деятельности, особе</w:t>
      </w:r>
      <w:r>
        <w:rPr>
          <w:color w:val="000000"/>
          <w:sz w:val="28"/>
          <w:szCs w:val="28"/>
          <w:lang w:val="ru-RU"/>
        </w:rPr>
        <w:t xml:space="preserve">нно требующей активного внимания, тенденция переходить от одного занятия к другому, не завершая ни одного из них, плохо организованная и слабо регулируемая активность [1, </w:t>
      </w:r>
      <w:r>
        <w:rPr>
          <w:color w:val="000000"/>
          <w:sz w:val="28"/>
          <w:szCs w:val="28"/>
          <w:lang w:val="en-US"/>
        </w:rPr>
        <w:t>c</w:t>
      </w:r>
      <w:r>
        <w:rPr>
          <w:color w:val="000000"/>
          <w:sz w:val="28"/>
          <w:szCs w:val="28"/>
          <w:lang w:val="ru-RU"/>
        </w:rPr>
        <w:t>.5].</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Гиперактивные дети часто безрассудны и импульсивны, склонны попадать в несчастн</w:t>
      </w:r>
      <w:r>
        <w:rPr>
          <w:color w:val="000000"/>
          <w:sz w:val="28"/>
          <w:szCs w:val="28"/>
          <w:lang w:val="ru-RU"/>
        </w:rPr>
        <w:t>ые случаи и получать дисциплинарные взыскания из-за нарушений правил поведения. У них обычно нарушены взаимоотношения со взрослыми в связи с отсутствием осторожности и сдержанности, занижено чувство собственного достоинства. Такие дети нетерпеливы, не умею</w:t>
      </w:r>
      <w:r>
        <w:rPr>
          <w:color w:val="000000"/>
          <w:sz w:val="28"/>
          <w:szCs w:val="28"/>
          <w:lang w:val="ru-RU"/>
        </w:rPr>
        <w:t>т ждать, не могут усидеть во время урока, находятся в постоянном нецеленаправленном движении, вскакивают, бегают, прыгают, при необходимости сидеть на месте постоянно двигают ногами и руками. Они, как правило, болтливы, шумливы, часто благодушны, постоянно</w:t>
      </w:r>
      <w:r>
        <w:rPr>
          <w:color w:val="000000"/>
          <w:sz w:val="28"/>
          <w:szCs w:val="28"/>
          <w:lang w:val="ru-RU"/>
        </w:rPr>
        <w:t xml:space="preserve"> улыбаются, смеются. Этим детям необходима постоянная смена деятельности, новые впечатления. Последовательно и целенаправленно заниматься одним делом гиперактивный ребенок может только после значительной физической нагрузки; при этом такие дети сами говоря</w:t>
      </w:r>
      <w:r>
        <w:rPr>
          <w:color w:val="000000"/>
          <w:sz w:val="28"/>
          <w:szCs w:val="28"/>
          <w:lang w:val="ru-RU"/>
        </w:rPr>
        <w:t xml:space="preserve">т, что им "необходимо разрядиться", "сбросить энергию" [1, </w:t>
      </w:r>
      <w:r>
        <w:rPr>
          <w:color w:val="000000"/>
          <w:sz w:val="28"/>
          <w:szCs w:val="28"/>
          <w:lang w:val="en-US"/>
        </w:rPr>
        <w:t>c</w:t>
      </w:r>
      <w:r>
        <w:rPr>
          <w:color w:val="000000"/>
          <w:sz w:val="28"/>
          <w:szCs w:val="28"/>
          <w:lang w:val="ru-RU"/>
        </w:rPr>
        <w:t>.6].</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Проявления гиперактивности существенно изменяются с возрастом. Всплеск гиперактивности в 12-15 лет совпадает с периодом полового созревания. Гормональный "бум" отражается на особенностях пове</w:t>
      </w:r>
      <w:r>
        <w:rPr>
          <w:color w:val="000000"/>
          <w:sz w:val="28"/>
          <w:szCs w:val="28"/>
          <w:lang w:val="ru-RU"/>
        </w:rPr>
        <w:t>дения и отношении к учебе. "Трудный" подросток (а именно к этой категории относится большинство детей с гиперактивностью) может решиться на расставание со школой [34, с.313].</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Среди мальчиков 7-12 лет признаки гиперактивности наблюдаются в 2-3 раза чаще, че</w:t>
      </w:r>
      <w:r>
        <w:rPr>
          <w:color w:val="000000"/>
          <w:sz w:val="28"/>
          <w:szCs w:val="28"/>
          <w:lang w:val="ru-RU"/>
        </w:rPr>
        <w:t xml:space="preserve">м среди девочек. Среди подростков это соотношение составляет 1: 1, а среди 20-25-летних - 1: 2 с преобладанием девушек [35, </w:t>
      </w:r>
      <w:r>
        <w:rPr>
          <w:color w:val="000000"/>
          <w:sz w:val="28"/>
          <w:szCs w:val="28"/>
          <w:lang w:val="en-US"/>
        </w:rPr>
        <w:t>c</w:t>
      </w:r>
      <w:r>
        <w:rPr>
          <w:color w:val="000000"/>
          <w:sz w:val="28"/>
          <w:szCs w:val="28"/>
          <w:lang w:val="ru-RU"/>
        </w:rPr>
        <w:t>.7].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Высокая частота встречаемости признаков гиперактивности у мальчиков может быть обусловлена влиянием наследственных факторов, а</w:t>
      </w:r>
      <w:r>
        <w:rPr>
          <w:color w:val="000000"/>
          <w:sz w:val="28"/>
          <w:szCs w:val="28"/>
          <w:lang w:val="ru-RU"/>
        </w:rPr>
        <w:t xml:space="preserve"> также отмечаются половые различия в структуре и динамике поведенческих нарушений. У мальчиков симптомы гиперактивности и другие нарушения поведения появляются с 3-4 лет, что заставляет родителей обращаться к врачу ещё до поступления ребёнка в школу. Среди</w:t>
      </w:r>
      <w:r>
        <w:rPr>
          <w:color w:val="000000"/>
          <w:sz w:val="28"/>
          <w:szCs w:val="28"/>
          <w:lang w:val="ru-RU"/>
        </w:rPr>
        <w:t xml:space="preserve"> девочек гиперактивность встречается реже, поведенческие отклонения проявляются более скрыто [34].</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мере созревания центральной нервной системы происходит компенсация тех или иных функциональных нарушений и к периоду полового развития (12-14 лет) наблюда</w:t>
      </w:r>
      <w:r>
        <w:rPr>
          <w:color w:val="000000"/>
          <w:sz w:val="28"/>
          <w:szCs w:val="28"/>
          <w:lang w:val="ru-RU"/>
        </w:rPr>
        <w:t>ется значительное снижение гиперактивности и импульсивности [27].</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После 15 лет гиперактивность, как правило, исчезает. В противном случае она способствует развитию деликвентного поведения [27].</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если в дошкольном возрасте у этих детей преобла</w:t>
      </w:r>
      <w:r>
        <w:rPr>
          <w:color w:val="000000"/>
          <w:sz w:val="28"/>
          <w:szCs w:val="28"/>
          <w:lang w:val="ru-RU"/>
        </w:rPr>
        <w:t xml:space="preserve">дают гипервозбудимость, двигательная расторможенность, моторная неловкость непоседливость, отвлекаемость, то в школьный период у них на первый план выступают трудности в учебе и поведении. Инфантильность и импульсивность приводят к крайней нетерпеливости, </w:t>
      </w:r>
      <w:r>
        <w:rPr>
          <w:color w:val="000000"/>
          <w:sz w:val="28"/>
          <w:szCs w:val="28"/>
          <w:lang w:val="ru-RU"/>
        </w:rPr>
        <w:t>излишней активности в отстаивании собственных интересов, невзирая на требования родителей и педагогов, что нередко создает конфликтные ситуации.</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Двигательное беспокойство, впервые проявляясь в раннем и преддошкольном возрасте, достигает максимума к началу </w:t>
      </w:r>
      <w:r>
        <w:rPr>
          <w:color w:val="000000"/>
          <w:sz w:val="28"/>
          <w:szCs w:val="28"/>
          <w:lang w:val="ru-RU"/>
        </w:rPr>
        <w:t xml:space="preserve">обучения в школе. В более старшем возрасте, к 9 - 10 годам, дети становятся спокойнее. Двигательная расторможенность у них уменьшается, постепенно сглаживается и может полностью исчезнуть к 14 - 15 годам. Но проблемы, порождаемые гиперактивным поведением, </w:t>
      </w:r>
      <w:r>
        <w:rPr>
          <w:color w:val="000000"/>
          <w:sz w:val="28"/>
          <w:szCs w:val="28"/>
          <w:lang w:val="ru-RU"/>
        </w:rPr>
        <w:t>остаются, приводя к серьезным личностным нарушениям и возможности формирования социально опасных, антиобщественных форм поведения. Американские специалисты установили, что среди 500 молодых правонарушителей в 59 процентах случаев отмечалось гиперактивное п</w:t>
      </w:r>
      <w:r>
        <w:rPr>
          <w:color w:val="000000"/>
          <w:sz w:val="28"/>
          <w:szCs w:val="28"/>
          <w:lang w:val="ru-RU"/>
        </w:rPr>
        <w:t>оведение [30].</w:t>
      </w:r>
    </w:p>
    <w:p w:rsidR="00000000" w:rsidRDefault="00640413">
      <w:pPr>
        <w:pStyle w:val="2"/>
        <w:tabs>
          <w:tab w:val="left" w:pos="726"/>
        </w:tabs>
        <w:spacing w:line="360" w:lineRule="auto"/>
        <w:ind w:firstLine="709"/>
        <w:jc w:val="both"/>
        <w:rPr>
          <w:b/>
          <w:bCs/>
          <w:color w:val="000000"/>
          <w:sz w:val="28"/>
          <w:szCs w:val="28"/>
          <w:lang w:val="ru-RU"/>
        </w:rPr>
      </w:pP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t>2.2 Причины формирования и проявления гиперактивного поведения</w:t>
      </w:r>
    </w:p>
    <w:p w:rsidR="00000000" w:rsidRDefault="00640413">
      <w:pPr>
        <w:tabs>
          <w:tab w:val="left" w:pos="726"/>
        </w:tabs>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Авторы психологического словаря относят к внешним проявлениям гиперактивности отвлекаемость, импульсивность, повышенную двигательную активность. Чаще гиперактивности сопутству</w:t>
      </w:r>
      <w:r>
        <w:rPr>
          <w:color w:val="000000"/>
          <w:sz w:val="28"/>
          <w:szCs w:val="28"/>
          <w:lang w:val="ru-RU"/>
        </w:rPr>
        <w:t>ют проблемы по взаимоотношению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 [20, с.238].</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Оценка отклоняющегос</w:t>
      </w:r>
      <w:r>
        <w:rPr>
          <w:color w:val="000000"/>
          <w:sz w:val="28"/>
          <w:szCs w:val="28"/>
          <w:lang w:val="ru-RU"/>
        </w:rPr>
        <w:t>я поведения ребенка идет по описанию именно поведенческих комплексов-синдромов, в которых присутствуют одни и те же компоненты, относящиеся, как правило, к личностным характеристикам при сохранности интеллектуальной сферы. Ребенок становится "трудным" не п</w:t>
      </w:r>
      <w:r>
        <w:rPr>
          <w:color w:val="000000"/>
          <w:sz w:val="28"/>
          <w:szCs w:val="28"/>
          <w:lang w:val="ru-RU"/>
        </w:rPr>
        <w:t>отому, что у него снижена интеллектуальная активность, а потому, что нарушается структура поведения, причина которого в особенностях его воспитания, взаимоотношения с родителями. Такая постановка вопроса вполне правомерно обусловливает рассмотрение родител</w:t>
      </w:r>
      <w:r>
        <w:rPr>
          <w:color w:val="000000"/>
          <w:sz w:val="28"/>
          <w:szCs w:val="28"/>
          <w:lang w:val="ru-RU"/>
        </w:rPr>
        <w:t>ьского отношения именно в контексте отклоняющегося, и в частности гиперактивного, поведения ребенка.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Гиперактивный ребенок постоянно находится в движении, независимо от того, чем он занимается: математикой, физкультурой или проводит свободное время. На зан</w:t>
      </w:r>
      <w:r>
        <w:rPr>
          <w:color w:val="000000"/>
          <w:sz w:val="28"/>
          <w:szCs w:val="28"/>
          <w:lang w:val="ru-RU"/>
        </w:rPr>
        <w:t>ятиях физкультурой, например, он в один миг успевает начертить мелом полосу для бросков мяча, построить группу и стать впереди всех для выполнения задания. Однако результативность подобной "брызжущей" активности не всегда имеет высокое качество, а многое н</w:t>
      </w:r>
      <w:r>
        <w:rPr>
          <w:color w:val="000000"/>
          <w:sz w:val="28"/>
          <w:szCs w:val="28"/>
          <w:lang w:val="ru-RU"/>
        </w:rPr>
        <w:t>ачатое просто не доводится до конца. Внешне создается впечатление, что ребенок очень быстро выполняет задание, и, действительно, быстрым и активным является каждый элемент движения, но в целом у него много лишних, побочных, ненужных и даже каких-то навязчи</w:t>
      </w:r>
      <w:r>
        <w:rPr>
          <w:color w:val="000000"/>
          <w:sz w:val="28"/>
          <w:szCs w:val="28"/>
          <w:lang w:val="ru-RU"/>
        </w:rPr>
        <w:t>вых движений.</w:t>
      </w:r>
    </w:p>
    <w:p w:rsidR="00000000" w:rsidRDefault="00640413">
      <w:pPr>
        <w:tabs>
          <w:tab w:val="left" w:pos="726"/>
        </w:tabs>
        <w:spacing w:line="360" w:lineRule="auto"/>
        <w:ind w:firstLine="709"/>
        <w:jc w:val="both"/>
        <w:rPr>
          <w:b/>
          <w:bCs/>
          <w:color w:val="000000"/>
          <w:sz w:val="28"/>
          <w:szCs w:val="28"/>
          <w:lang w:val="ru-RU"/>
        </w:rPr>
      </w:pPr>
      <w:r>
        <w:rPr>
          <w:b/>
          <w:bCs/>
          <w:color w:val="000000"/>
          <w:sz w:val="28"/>
          <w:szCs w:val="28"/>
          <w:lang w:val="ru-RU"/>
        </w:rPr>
        <w:t>Существуют различные мнения о причинах возникновения гиперактивности:</w:t>
      </w:r>
    </w:p>
    <w:p w:rsidR="00000000" w:rsidRDefault="00640413">
      <w:pPr>
        <w:tabs>
          <w:tab w:val="left" w:pos="726"/>
        </w:tabs>
        <w:spacing w:line="360" w:lineRule="auto"/>
        <w:ind w:firstLine="709"/>
        <w:jc w:val="both"/>
        <w:rPr>
          <w:i/>
          <w:iCs/>
          <w:color w:val="000000"/>
          <w:sz w:val="28"/>
          <w:szCs w:val="28"/>
          <w:lang w:val="ru-RU"/>
        </w:rPr>
      </w:pPr>
      <w:r>
        <w:rPr>
          <w:i/>
          <w:iCs/>
          <w:color w:val="000000"/>
          <w:sz w:val="28"/>
          <w:szCs w:val="28"/>
          <w:lang w:val="ru-RU"/>
        </w:rPr>
        <w:t>Наследственность.</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У 10-25 % гиперактивных детей, по данным З. Тржесоглавы отмечается наследственная предрасположенность к гиперактивности [30].</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Как правило, у гиперактивных</w:t>
      </w:r>
      <w:r>
        <w:rPr>
          <w:color w:val="000000"/>
          <w:sz w:val="28"/>
          <w:szCs w:val="28"/>
          <w:lang w:val="ru-RU"/>
        </w:rPr>
        <w:t xml:space="preserve"> детей кто-то из родителей был гиперактивным, поэтому одной из причин считают наследственность. Но до сих пор не обнаружен какой-то особый ген гиперактивности.</w:t>
      </w:r>
    </w:p>
    <w:p w:rsidR="00000000" w:rsidRDefault="00640413">
      <w:pPr>
        <w:tabs>
          <w:tab w:val="left" w:pos="726"/>
        </w:tabs>
        <w:spacing w:line="360" w:lineRule="auto"/>
        <w:ind w:firstLine="709"/>
        <w:jc w:val="both"/>
        <w:rPr>
          <w:i/>
          <w:iCs/>
          <w:color w:val="000000"/>
          <w:sz w:val="28"/>
          <w:szCs w:val="28"/>
          <w:lang w:val="ru-RU"/>
        </w:rPr>
      </w:pPr>
      <w:r>
        <w:rPr>
          <w:i/>
          <w:iCs/>
          <w:color w:val="000000"/>
          <w:sz w:val="28"/>
          <w:szCs w:val="28"/>
          <w:lang w:val="ru-RU"/>
        </w:rPr>
        <w:t>Здоровье матери.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Гиперактивные дети часто рождаются у матерей, страдающих аллергическими заболев</w:t>
      </w:r>
      <w:r>
        <w:rPr>
          <w:color w:val="000000"/>
          <w:sz w:val="28"/>
          <w:szCs w:val="28"/>
          <w:lang w:val="ru-RU"/>
        </w:rPr>
        <w:t>аниями, астмой, экземой или мигренью [27].</w:t>
      </w:r>
    </w:p>
    <w:p w:rsidR="00000000" w:rsidRDefault="00640413">
      <w:pPr>
        <w:tabs>
          <w:tab w:val="left" w:pos="726"/>
        </w:tabs>
        <w:spacing w:line="360" w:lineRule="auto"/>
        <w:ind w:firstLine="709"/>
        <w:jc w:val="both"/>
        <w:rPr>
          <w:i/>
          <w:iCs/>
          <w:color w:val="000000"/>
          <w:sz w:val="28"/>
          <w:szCs w:val="28"/>
          <w:lang w:val="ru-RU"/>
        </w:rPr>
      </w:pPr>
      <w:r>
        <w:rPr>
          <w:i/>
          <w:iCs/>
          <w:color w:val="000000"/>
          <w:sz w:val="28"/>
          <w:szCs w:val="28"/>
          <w:lang w:val="ru-RU"/>
        </w:rPr>
        <w:t>Беременность и роды.</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Проблемы, связанные с беременностью (стрессы, аллергия), осложненные роды также могут привести к гиперактивности у ребенка [27].</w:t>
      </w:r>
    </w:p>
    <w:p w:rsidR="00000000" w:rsidRDefault="00640413">
      <w:pPr>
        <w:tabs>
          <w:tab w:val="left" w:pos="726"/>
        </w:tabs>
        <w:spacing w:line="360" w:lineRule="auto"/>
        <w:ind w:firstLine="709"/>
        <w:jc w:val="both"/>
        <w:rPr>
          <w:color w:val="000000"/>
          <w:sz w:val="28"/>
          <w:szCs w:val="28"/>
          <w:lang w:val="ru-RU"/>
        </w:rPr>
      </w:pPr>
      <w:r>
        <w:rPr>
          <w:i/>
          <w:iCs/>
          <w:color w:val="000000"/>
          <w:sz w:val="28"/>
          <w:szCs w:val="28"/>
          <w:lang w:val="ru-RU"/>
        </w:rPr>
        <w:t>Дефицит жирных кислот в организме</w:t>
      </w:r>
      <w:r>
        <w:rPr>
          <w:color w:val="000000"/>
          <w:sz w:val="28"/>
          <w:szCs w:val="28"/>
          <w:lang w:val="ru-RU"/>
        </w:rPr>
        <w:t>.</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Исследования показали, что м</w:t>
      </w:r>
      <w:r>
        <w:rPr>
          <w:color w:val="000000"/>
          <w:sz w:val="28"/>
          <w:szCs w:val="28"/>
          <w:lang w:val="ru-RU"/>
        </w:rPr>
        <w:t>ногие гиперактивные дети страдают от нехватки основных жирных кислот в организме. Симптомами этого дефицита является постоянное чувство жажды, сухость кожи, сухие волосы, частое мочеиспускание, случаи аллергических заболеваний в роду (астма и экзема).</w:t>
      </w:r>
    </w:p>
    <w:p w:rsidR="00000000" w:rsidRDefault="00640413">
      <w:pPr>
        <w:tabs>
          <w:tab w:val="left" w:pos="726"/>
        </w:tabs>
        <w:spacing w:line="360" w:lineRule="auto"/>
        <w:ind w:firstLine="709"/>
        <w:jc w:val="both"/>
        <w:rPr>
          <w:i/>
          <w:iCs/>
          <w:color w:val="000000"/>
          <w:sz w:val="28"/>
          <w:szCs w:val="28"/>
          <w:lang w:val="ru-RU"/>
        </w:rPr>
      </w:pPr>
      <w:r>
        <w:rPr>
          <w:i/>
          <w:iCs/>
          <w:color w:val="000000"/>
          <w:sz w:val="28"/>
          <w:szCs w:val="28"/>
          <w:lang w:val="ru-RU"/>
        </w:rPr>
        <w:t>Окру</w:t>
      </w:r>
      <w:r>
        <w:rPr>
          <w:i/>
          <w:iCs/>
          <w:color w:val="000000"/>
          <w:sz w:val="28"/>
          <w:szCs w:val="28"/>
          <w:lang w:val="ru-RU"/>
        </w:rPr>
        <w:t>жающая среда.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Можно предположить, что экологическое неблагополучие, которое сейчас переживают все страны, вносит определенный вклад в рост количества нервно-психических заболеваний, в том числе и СДВГ.</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Например, диоксины - сверхъядовитые вещества, возникаю</w:t>
      </w:r>
      <w:r>
        <w:rPr>
          <w:color w:val="000000"/>
          <w:sz w:val="28"/>
          <w:szCs w:val="28"/>
          <w:lang w:val="ru-RU"/>
        </w:rPr>
        <w:t>щие при производстве, обработке и сжигании хлорированных углеводородов. Они часто применяются в промышленности и домашнем хозяйстве и могут приводить к психотропному действию, а также к тяжелым врожденным аномалиям у детей. Загрязнение окружающей среды сол</w:t>
      </w:r>
      <w:r>
        <w:rPr>
          <w:color w:val="000000"/>
          <w:sz w:val="28"/>
          <w:szCs w:val="28"/>
          <w:lang w:val="ru-RU"/>
        </w:rPr>
        <w:t xml:space="preserve">ями тяжелых металлов ведет к расстройству центральной нервной системы [26, </w:t>
      </w:r>
      <w:r>
        <w:rPr>
          <w:color w:val="000000"/>
          <w:sz w:val="28"/>
          <w:szCs w:val="28"/>
          <w:lang w:val="en-US"/>
        </w:rPr>
        <w:t>c</w:t>
      </w:r>
      <w:r>
        <w:rPr>
          <w:color w:val="000000"/>
          <w:sz w:val="28"/>
          <w:szCs w:val="28"/>
          <w:lang w:val="ru-RU"/>
        </w:rPr>
        <w:t>.47].</w:t>
      </w:r>
    </w:p>
    <w:p w:rsidR="00000000" w:rsidRDefault="00640413">
      <w:pPr>
        <w:tabs>
          <w:tab w:val="left" w:pos="726"/>
        </w:tabs>
        <w:spacing w:line="360" w:lineRule="auto"/>
        <w:ind w:firstLine="709"/>
        <w:jc w:val="both"/>
        <w:rPr>
          <w:i/>
          <w:iCs/>
          <w:color w:val="000000"/>
          <w:sz w:val="28"/>
          <w:szCs w:val="28"/>
          <w:lang w:val="ru-RU"/>
        </w:rPr>
      </w:pPr>
      <w:r>
        <w:rPr>
          <w:i/>
          <w:iCs/>
          <w:color w:val="000000"/>
          <w:sz w:val="28"/>
          <w:szCs w:val="28"/>
          <w:lang w:val="ru-RU"/>
        </w:rPr>
        <w:t>Дефицит питательных элементов.</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У многих гиперактивных детей в организме не хватает цинка, магния и витамина В12 [36, с.15].</w:t>
      </w:r>
    </w:p>
    <w:p w:rsidR="00000000" w:rsidRDefault="00640413">
      <w:pPr>
        <w:tabs>
          <w:tab w:val="left" w:pos="726"/>
        </w:tabs>
        <w:spacing w:line="360" w:lineRule="auto"/>
        <w:ind w:firstLine="709"/>
        <w:jc w:val="both"/>
        <w:rPr>
          <w:i/>
          <w:iCs/>
          <w:color w:val="000000"/>
          <w:sz w:val="28"/>
          <w:szCs w:val="28"/>
          <w:lang w:val="ru-RU"/>
        </w:rPr>
      </w:pPr>
      <w:r>
        <w:rPr>
          <w:i/>
          <w:iCs/>
          <w:color w:val="000000"/>
          <w:sz w:val="28"/>
          <w:szCs w:val="28"/>
          <w:lang w:val="ru-RU"/>
        </w:rPr>
        <w:t>Питание.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Всевозможные добавки, пищевые красители, </w:t>
      </w:r>
      <w:r>
        <w:rPr>
          <w:color w:val="000000"/>
          <w:sz w:val="28"/>
          <w:szCs w:val="28"/>
          <w:lang w:val="ru-RU"/>
        </w:rPr>
        <w:t>консерванты, шоколад, сахар, молочные продукты, белый хлеб, помидоры, нитраты, апельсины, яйца и другие продукты, при употреблении их в большом количестве, считаются возможной причиной гиперактивности." Эта гипотеза была популярна в середине 70-х гг. Сообщ</w:t>
      </w:r>
      <w:r>
        <w:rPr>
          <w:color w:val="000000"/>
          <w:sz w:val="28"/>
          <w:szCs w:val="28"/>
          <w:lang w:val="ru-RU"/>
        </w:rPr>
        <w:t xml:space="preserve">ения доктора </w:t>
      </w:r>
      <w:r>
        <w:rPr>
          <w:color w:val="000000"/>
          <w:sz w:val="28"/>
          <w:szCs w:val="28"/>
          <w:lang w:val="en-US"/>
        </w:rPr>
        <w:t>B</w:t>
      </w:r>
      <w:r>
        <w:rPr>
          <w:color w:val="000000"/>
          <w:sz w:val="28"/>
          <w:szCs w:val="28"/>
          <w:lang w:val="ru-RU"/>
        </w:rPr>
        <w:t xml:space="preserve">. </w:t>
      </w:r>
      <w:r>
        <w:rPr>
          <w:color w:val="000000"/>
          <w:sz w:val="28"/>
          <w:szCs w:val="28"/>
          <w:lang w:val="en-US"/>
        </w:rPr>
        <w:t>F</w:t>
      </w:r>
      <w:r>
        <w:rPr>
          <w:color w:val="000000"/>
          <w:sz w:val="28"/>
          <w:szCs w:val="28"/>
          <w:lang w:val="ru-RU"/>
        </w:rPr>
        <w:t xml:space="preserve">. </w:t>
      </w:r>
      <w:r>
        <w:rPr>
          <w:color w:val="000000"/>
          <w:sz w:val="28"/>
          <w:szCs w:val="28"/>
          <w:lang w:val="en-US"/>
        </w:rPr>
        <w:t>Feingolda</w:t>
      </w:r>
      <w:r>
        <w:rPr>
          <w:color w:val="000000"/>
          <w:sz w:val="28"/>
          <w:szCs w:val="28"/>
          <w:lang w:val="ru-RU"/>
        </w:rPr>
        <w:t xml:space="preserve"> о том, то у 35-50% гиперактивных детей наблюдалось значительное улучшение поведения после исключения из их диеты продуктов, содержащих пищевые добавки, вызвали большой интерес. Но эти данные последующими исследованиями не подтв</w:t>
      </w:r>
      <w:r>
        <w:rPr>
          <w:color w:val="000000"/>
          <w:sz w:val="28"/>
          <w:szCs w:val="28"/>
          <w:lang w:val="ru-RU"/>
        </w:rPr>
        <w:t>ердились" [26, с.46].</w:t>
      </w:r>
    </w:p>
    <w:p w:rsidR="00000000" w:rsidRDefault="00640413">
      <w:pPr>
        <w:tabs>
          <w:tab w:val="left" w:pos="726"/>
        </w:tabs>
        <w:spacing w:line="360" w:lineRule="auto"/>
        <w:ind w:firstLine="709"/>
        <w:jc w:val="both"/>
        <w:rPr>
          <w:i/>
          <w:iCs/>
          <w:color w:val="000000"/>
          <w:sz w:val="28"/>
          <w:szCs w:val="28"/>
          <w:lang w:val="ru-RU"/>
        </w:rPr>
      </w:pPr>
      <w:r>
        <w:rPr>
          <w:i/>
          <w:iCs/>
          <w:color w:val="000000"/>
          <w:sz w:val="28"/>
          <w:szCs w:val="28"/>
          <w:lang w:val="ru-RU"/>
        </w:rPr>
        <w:t>Отношения внутри семьи.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Исследования, проведенные Брязгуновым И.П., Касатиковой Е.В. показали, что две трети детей, характеризующихся как гиперактивные - это дети из семей высокого социального риска. К ним относятся семьи:</w:t>
      </w:r>
    </w:p>
    <w:p w:rsidR="00000000" w:rsidRDefault="0064041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 неблаго</w:t>
      </w:r>
      <w:r>
        <w:rPr>
          <w:color w:val="000000"/>
          <w:sz w:val="28"/>
          <w:szCs w:val="28"/>
          <w:lang w:val="ru-RU"/>
        </w:rPr>
        <w:t>получным экономическим положением (один или оба родителя безработные, неудовлетворительные материально-бытовые условия, отсутствие постоянного места жительства);</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 xml:space="preserve">с неблагоприятной демографической ситуацией (неполные и многодетные семьи, отсутствие обоих </w:t>
      </w:r>
      <w:r>
        <w:rPr>
          <w:color w:val="000000"/>
          <w:sz w:val="28"/>
          <w:szCs w:val="28"/>
          <w:lang w:val="ru-RU"/>
        </w:rPr>
        <w:t>родителей);</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семьи с высоки уровнем психологической напряженности (постоянные ссоры и конфликты между родителями, трудности во взаимоотношениях между родителями и детьми, жесткое обращение с ребенком);</w:t>
      </w:r>
    </w:p>
    <w:p w:rsidR="00000000" w:rsidRDefault="00640413">
      <w:pPr>
        <w:spacing w:line="360" w:lineRule="auto"/>
        <w:ind w:firstLine="709"/>
        <w:jc w:val="both"/>
        <w:rPr>
          <w:color w:val="000000"/>
          <w:sz w:val="28"/>
          <w:szCs w:val="28"/>
          <w:lang w:val="ru-RU"/>
        </w:rPr>
      </w:pPr>
      <w:r>
        <w:rPr>
          <w:rFonts w:ascii="Symbol" w:hAnsi="Symbol" w:cs="Symbol"/>
          <w:color w:val="000000"/>
          <w:sz w:val="28"/>
          <w:szCs w:val="28"/>
          <w:lang w:val="ru-RU"/>
        </w:rPr>
        <w:t>ѕ</w:t>
      </w:r>
      <w:r>
        <w:rPr>
          <w:rFonts w:ascii="Symbol" w:hAnsi="Symbol" w:cs="Symbol"/>
          <w:color w:val="000000"/>
          <w:sz w:val="28"/>
          <w:szCs w:val="28"/>
          <w:lang w:val="ru-RU"/>
        </w:rPr>
        <w:tab/>
      </w:r>
      <w:r>
        <w:rPr>
          <w:color w:val="000000"/>
          <w:sz w:val="28"/>
          <w:szCs w:val="28"/>
          <w:lang w:val="ru-RU"/>
        </w:rPr>
        <w:t>семьи, ведущие асоциальный образ жизни (родители с</w:t>
      </w:r>
      <w:r>
        <w:rPr>
          <w:color w:val="000000"/>
          <w:sz w:val="28"/>
          <w:szCs w:val="28"/>
          <w:lang w:val="ru-RU"/>
        </w:rPr>
        <w:t>традают алкоголизмом, наркоманией, психическими заболеваниями, ведут аморальный образ жизни, совершают правонарушения) [26].</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семьях высокого социального риска детям практически не уделяют внимания. Педагогическая запущенность способствует отставанию ребе</w:t>
      </w:r>
      <w:r>
        <w:rPr>
          <w:color w:val="000000"/>
          <w:sz w:val="28"/>
          <w:szCs w:val="28"/>
          <w:lang w:val="ru-RU"/>
        </w:rPr>
        <w:t>нка в психическом развитии. Такие дети, имея от рождения нормальный уровень интеллекта, на 2-3 году обучения попадают в классы коррекции, потому что родители совсем не занимаются их развитием. У этих детей могут появляться признаки эмоциональной депривации</w:t>
      </w:r>
      <w:r>
        <w:rPr>
          <w:color w:val="000000"/>
          <w:sz w:val="28"/>
          <w:szCs w:val="28"/>
          <w:lang w:val="ru-RU"/>
        </w:rPr>
        <w:t xml:space="preserve"> - эмоционального "голода", вследствие недостатка материнской ласки и нормального человеческого общения. Они готовы привязаться к любому человеку, который проявит заботу о них, что способствует формированию зависимости от другого человека или группы людей.</w:t>
      </w:r>
      <w:r>
        <w:rPr>
          <w:color w:val="000000"/>
          <w:sz w:val="28"/>
          <w:szCs w:val="28"/>
          <w:lang w:val="ru-RU"/>
        </w:rPr>
        <w:t xml:space="preserve"> В подростковом возрасте такие дети часто попадают в асоциальные компании [26].</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Причиной гиперактивности ребенка может стать и неудовлетворение ребенка общением с близкими людьми, отсутствием эмоционального контакта во внешне благополучных семьях [29, с.54</w:t>
      </w:r>
      <w:r>
        <w:rPr>
          <w:color w:val="000000"/>
          <w:sz w:val="28"/>
          <w:szCs w:val="28"/>
          <w:lang w:val="ru-RU"/>
        </w:rPr>
        <w:t>].</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Обследование детей показывает, что во многих семьях гиперактивные дети находятся под неослабевающим контролем родителей, поэтому у них плохо развиваются чувства независимости и самостоятельности. Родители, контролируя, дают больше указаний, но менее лас</w:t>
      </w:r>
      <w:r>
        <w:rPr>
          <w:color w:val="000000"/>
          <w:sz w:val="28"/>
          <w:szCs w:val="28"/>
          <w:lang w:val="ru-RU"/>
        </w:rPr>
        <w:t xml:space="preserve">ковы к детям, мало поощряют и хвалят их [29, </w:t>
      </w:r>
      <w:r>
        <w:rPr>
          <w:color w:val="000000"/>
          <w:sz w:val="28"/>
          <w:szCs w:val="28"/>
          <w:lang w:val="en-US"/>
        </w:rPr>
        <w:t>c</w:t>
      </w:r>
      <w:r>
        <w:rPr>
          <w:color w:val="000000"/>
          <w:sz w:val="28"/>
          <w:szCs w:val="28"/>
          <w:lang w:val="ru-RU"/>
        </w:rPr>
        <w:t>.56].</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Результатом же этого становится чаще всего неумеренное ужесточение режима воспитания, иногда жалость, апатия от ощущения безысходности или, наоборот, чувство вины за неправильное воспитание. Создается сит</w:t>
      </w:r>
      <w:r>
        <w:rPr>
          <w:color w:val="000000"/>
          <w:sz w:val="28"/>
          <w:szCs w:val="28"/>
          <w:lang w:val="ru-RU"/>
        </w:rPr>
        <w:t>уация, когда в процессе воспитания ребенок получает значительно больше негативных, чем позитивных, воздействий. Его часто наказывают, начинают сомневаться в его способностях, постоянно указывают на ошибки, и иногда начинают считать неполноценными [32].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н</w:t>
      </w:r>
      <w:r>
        <w:rPr>
          <w:color w:val="000000"/>
          <w:sz w:val="28"/>
          <w:szCs w:val="28"/>
          <w:lang w:val="ru-RU"/>
        </w:rPr>
        <w:t>екоторых случаях дети с гиперактивностью могут провоцировать родителей к резко агрессивным реакциям, особенно если сами родители неуравновешенны и неопытны. То есть, с одной стороны, гиперактивность у детей может быть сильно выражена из-за недостаточного и</w:t>
      </w:r>
      <w:r>
        <w:rPr>
          <w:color w:val="000000"/>
          <w:sz w:val="28"/>
          <w:szCs w:val="28"/>
          <w:lang w:val="ru-RU"/>
        </w:rPr>
        <w:t>ли неадекватного воспитания, а с другой стороны, ребенок с гиперактивностью сам создает условия, которые становятся причиной трудностей взаимоотношений в семье, вплоть до ее распада [29, с.57].</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Гиперактивные дети имеют огромный дефицит физического и эмоцио</w:t>
      </w:r>
      <w:r>
        <w:rPr>
          <w:color w:val="000000"/>
          <w:sz w:val="28"/>
          <w:szCs w:val="28"/>
          <w:lang w:val="ru-RU"/>
        </w:rPr>
        <w:t>нального контакта с родителем. В силу своей повышенной активности они как бы сами "уходят", отстраняются от таких контактов, но на самом деле глубоко нуждаются в них [29, с.59].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Все вышеописанные особенности поведения, может быть, не столь ярко выступают, </w:t>
      </w:r>
      <w:r>
        <w:rPr>
          <w:color w:val="000000"/>
          <w:sz w:val="28"/>
          <w:szCs w:val="28"/>
          <w:lang w:val="ru-RU"/>
        </w:rPr>
        <w:t>но имеют чрезвычайно большое значение и для понимания природы, и для возможности прогнозирования гиперактивного поведения подростков.</w:t>
      </w: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br w:type="page"/>
        <w:t>3. Факторы, способствующие формированию аддиктивности у гиперактивных подростков</w:t>
      </w:r>
    </w:p>
    <w:p w:rsidR="00000000" w:rsidRDefault="00640413">
      <w:pPr>
        <w:spacing w:line="360" w:lineRule="auto"/>
        <w:ind w:firstLine="709"/>
        <w:jc w:val="both"/>
        <w:rPr>
          <w:color w:val="000000"/>
          <w:sz w:val="28"/>
          <w:szCs w:val="28"/>
          <w:lang w:val="ru-RU"/>
        </w:rPr>
      </w:pP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t>3.1 Процедура и методы исследования</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Дл</w:t>
      </w:r>
      <w:r>
        <w:rPr>
          <w:color w:val="000000"/>
          <w:sz w:val="28"/>
          <w:szCs w:val="28"/>
          <w:lang w:val="ru-RU"/>
        </w:rPr>
        <w:t>я выявления гиперактивных подростков использовались: наблюдение за детьми в школе, анкетирование учителей, наблюдения психолога школы и набор методик для изучения факторов, способствующих формированию гиперактивности.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Для анкетирования учителей был использ</w:t>
      </w:r>
      <w:r>
        <w:rPr>
          <w:color w:val="000000"/>
          <w:sz w:val="28"/>
          <w:szCs w:val="28"/>
          <w:lang w:val="ru-RU"/>
        </w:rPr>
        <w:t>ован письменный вид анкетного опроса. Данная анкета содержит 14 утверждений, в основании которых лежат критерии Американской Психиатрической Ассоциации, модифицированные В.Р. Кучмой и И.П. Брязгуновым [37, с.23].</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Наличие у ребенка, по крайней мере, 8 из 14</w:t>
      </w:r>
      <w:r>
        <w:rPr>
          <w:color w:val="000000"/>
          <w:sz w:val="28"/>
          <w:szCs w:val="28"/>
          <w:lang w:val="ru-RU"/>
        </w:rPr>
        <w:t xml:space="preserve"> симптомов, которые наблюдаются в течении, как минимум, шести месяцев, является основанием для определения гиперактивности. Бланк анкеты представлен в приложении А.</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Гиперактивный ребенок быстро знакомится с детьми и взрослыми, но так же быстро "изменяет" д</w:t>
      </w:r>
      <w:r>
        <w:rPr>
          <w:color w:val="000000"/>
          <w:sz w:val="28"/>
          <w:szCs w:val="28"/>
          <w:lang w:val="ru-RU"/>
        </w:rPr>
        <w:t>ружбе в стремлении к новым знакомым и новым впечатлениям. Психическая незрелость у детей с гиперкинетическими расстройствами определяет относительную легкость возникновения у них различных преходящих или более стойких отклонений, нарушение процесса формиро</w:t>
      </w:r>
      <w:r>
        <w:rPr>
          <w:color w:val="000000"/>
          <w:sz w:val="28"/>
          <w:szCs w:val="28"/>
          <w:lang w:val="ru-RU"/>
        </w:rPr>
        <w:t>вания личности под воздействием неблагоприятных факторов - как микросоциально-психологических, так и биологических. Наиболее часто встречаются у гиперактивных детей патологические черты характера с преобладанием неустойчивости, когда на первый план выступа</w:t>
      </w:r>
      <w:r>
        <w:rPr>
          <w:color w:val="000000"/>
          <w:sz w:val="28"/>
          <w:szCs w:val="28"/>
          <w:lang w:val="ru-RU"/>
        </w:rPr>
        <w:t>ют отсутствие волевых задержек, зависимость поведения от минутных желаний и влечений, повышенная подчиняемость постороннему влиянию, нежелание преодолевать малейшие трудности, отсутствие интереса и навыка к труду. Незрелость эмоционально-волевых свойств ли</w:t>
      </w:r>
      <w:r>
        <w:rPr>
          <w:color w:val="000000"/>
          <w:sz w:val="28"/>
          <w:szCs w:val="28"/>
          <w:lang w:val="ru-RU"/>
        </w:rPr>
        <w:t>чности подростков с неустойчивым вариантом обусловливает их повышенную склонность к имитации форм поведения окружающих, в том числе и отрицательных (уходы из дома, школы, сквернословие, мелкое воровство, употребление алкогольных напитков).</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Для выявления за</w:t>
      </w:r>
      <w:r>
        <w:rPr>
          <w:color w:val="000000"/>
          <w:sz w:val="28"/>
          <w:szCs w:val="28"/>
          <w:lang w:val="ru-RU"/>
        </w:rPr>
        <w:t>висимого поведения в исследовании использовалась методика диагностики межличностных отношений Т. Лири. Методика создана Т. Лири, Г. Лефоржем, Р. Сазеком в 1954 г. (автор адаптации - Собчик Л.Н.) и предназначена для исследования представлений субъекта о себ</w:t>
      </w:r>
      <w:r>
        <w:rPr>
          <w:color w:val="000000"/>
          <w:sz w:val="28"/>
          <w:szCs w:val="28"/>
          <w:lang w:val="ru-RU"/>
        </w:rPr>
        <w:t>е и идеальном Я,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 При исследовании межличностных отношений наиболее часто выделяются 2 фактора: "доми</w:t>
      </w:r>
      <w:r>
        <w:rPr>
          <w:color w:val="000000"/>
          <w:sz w:val="28"/>
          <w:szCs w:val="28"/>
          <w:lang w:val="ru-RU"/>
        </w:rPr>
        <w:t xml:space="preserve">нирование - подчинение" и "дружелюбие - агрессивность". Именно эти факторы определяют общее впечатление о человеке в процессах межличностного восприятия. Основные социальные ориентации представлены в виде схемы круга, разделенного на сектора. В этом круге </w:t>
      </w:r>
      <w:r>
        <w:rPr>
          <w:color w:val="000000"/>
          <w:sz w:val="28"/>
          <w:szCs w:val="28"/>
          <w:lang w:val="ru-RU"/>
        </w:rPr>
        <w:t>по горизонтальной и вертикальной осям обозначены четыре ориентации: "доминирование - подчинение", "дружелюбие - агрессивность". В свою очередь, эти секторы разделены на 8 - соответственно более частных отношений. Схема Т. Лири основана на предположении, чт</w:t>
      </w:r>
      <w:r>
        <w:rPr>
          <w:color w:val="000000"/>
          <w:sz w:val="28"/>
          <w:szCs w:val="28"/>
          <w:lang w:val="ru-RU"/>
        </w:rPr>
        <w:t>о чем ближе результаты испытуемого к центру окружности, тем сильнее оказывается взаимосвязь этих 2 переменных. Сумма баллов каждой ориентации переводится в индекс, где доминируют вертикальная ("доминирование - подчинение") и горизонтальная ("дружелюбие - а</w:t>
      </w:r>
      <w:r>
        <w:rPr>
          <w:color w:val="000000"/>
          <w:sz w:val="28"/>
          <w:szCs w:val="28"/>
          <w:lang w:val="ru-RU"/>
        </w:rPr>
        <w:t>грессивность") оси. Расстояние полученных показателей от центра окружности указывает на адаптивность или экстремальность интерперсонального поведения. Максимальная оценка уровня - 16 баллов, но она разделена на 4 степени выраженности отношения: 0-4 балла -</w:t>
      </w:r>
      <w:r>
        <w:rPr>
          <w:color w:val="000000"/>
          <w:sz w:val="28"/>
          <w:szCs w:val="28"/>
          <w:lang w:val="ru-RU"/>
        </w:rPr>
        <w:t xml:space="preserve"> низкая, 5-8 баллов - умеренная (это адаптивное поведение), 9-12 баллов - высокая, 13-16 баллов - экстремальная (экстремальное поведение до патологии) [38, с.263-264].</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Опросник содержит 128 оценочных суждений, из которых в каждом из 8 типов отношений образ</w:t>
      </w:r>
      <w:r>
        <w:rPr>
          <w:color w:val="000000"/>
          <w:sz w:val="28"/>
          <w:szCs w:val="28"/>
          <w:lang w:val="ru-RU"/>
        </w:rPr>
        <w:t>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w:t>
      </w:r>
      <w:r>
        <w:rPr>
          <w:color w:val="000000"/>
          <w:sz w:val="28"/>
          <w:szCs w:val="28"/>
          <w:lang w:val="ru-RU"/>
        </w:rPr>
        <w:t>ределений. При обработке подсчитывается количество отношений каждого типа.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Учитывая то, что чаще всего гиперактивности помимо проблем по взаимоотношению с окружающими и трудностей в обучении сопутствует и низкая самооценка, в исследовании мы воспользовалис</w:t>
      </w:r>
      <w:r>
        <w:rPr>
          <w:color w:val="000000"/>
          <w:sz w:val="28"/>
          <w:szCs w:val="28"/>
          <w:lang w:val="ru-RU"/>
        </w:rPr>
        <w:t>ь методикой самооценки "Лесенка" Дембо Т.В. и Рубинштейна С.Я. Она предназначена для определения уровня притязаний учащихся, его адекватности, выявление детей с неустойчивой самооценкой и склонностью к крайностям оценок. Бланки ответов представляют собой л</w:t>
      </w:r>
      <w:r>
        <w:rPr>
          <w:color w:val="000000"/>
          <w:sz w:val="28"/>
          <w:szCs w:val="28"/>
          <w:lang w:val="ru-RU"/>
        </w:rPr>
        <w:t>естницы, обозначающие здоровье, умственное развитие, характер, и счастье [39].</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Согласно механизму формирования аддиктивного поведения, сначала формируется какая-либо потребность. При наличии внутренних или внешних причин, приводящих к невозможности достичь</w:t>
      </w:r>
      <w:r>
        <w:rPr>
          <w:color w:val="000000"/>
          <w:sz w:val="28"/>
          <w:szCs w:val="28"/>
          <w:lang w:val="ru-RU"/>
        </w:rPr>
        <w:t xml:space="preserve"> объект влечения, подросток испытывает сильное внутреннее напряжение. Совладание со стрессом приводит к улучшению адаптации и, в следствии, к личностному росту. Если же у человека включаются механизмы психологической защиты, происходит замещение адекватных</w:t>
      </w:r>
      <w:r>
        <w:rPr>
          <w:color w:val="000000"/>
          <w:sz w:val="28"/>
          <w:szCs w:val="28"/>
          <w:lang w:val="ru-RU"/>
        </w:rPr>
        <w:t xml:space="preserve"> способов реагирования на выбор средства аддикции, приносящее временное облегчение, вследствие чего происходит нарушение адаптации.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 помощью опросника Келлермана-Плутчика (адаптирован Гребенниковой Л. Р.) выявляются характерные для испытуемого механизмы п</w:t>
      </w:r>
      <w:r>
        <w:rPr>
          <w:color w:val="000000"/>
          <w:sz w:val="28"/>
          <w:szCs w:val="28"/>
          <w:lang w:val="ru-RU"/>
        </w:rPr>
        <w:t>сихологической защиты. Опросник состоит из 92 утверждений, содержит 8 шкал: реактивные образования: отрицание реальности, замещение, регрессия, компенсация, проекция, вытеснение, рационализация [40, с.101].</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Оценка отклоняющегося поведения ребенка идет по </w:t>
      </w:r>
      <w:r>
        <w:rPr>
          <w:color w:val="000000"/>
          <w:sz w:val="28"/>
          <w:szCs w:val="28"/>
          <w:lang w:val="ru-RU"/>
        </w:rPr>
        <w:t>описанию именно поведенческих комплексов-симптомов, в которых присутствуют одни и те же компоненты, относящиеся, как правило, к личностным характеристикам при сохранности интеллектуальной сферы. Ребенок становится "трудным" не потому, что у него снижена ин</w:t>
      </w:r>
      <w:r>
        <w:rPr>
          <w:color w:val="000000"/>
          <w:sz w:val="28"/>
          <w:szCs w:val="28"/>
          <w:lang w:val="ru-RU"/>
        </w:rPr>
        <w:t>теллектуальная активность, а потому, что нарушается структура поведения, причина которого в особенностях его воспитания, взаимоотношения с родителями [35, с.7]. Такая постановка вопроса вполне правомерно обусловливает рассмотрение родительского отношения и</w:t>
      </w:r>
      <w:r>
        <w:rPr>
          <w:color w:val="000000"/>
          <w:sz w:val="28"/>
          <w:szCs w:val="28"/>
          <w:lang w:val="ru-RU"/>
        </w:rPr>
        <w:t>менно в контексте отклоняющегося, и в частности гиперактивного, поведения ребенка.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Для этого нами была использована методика "Родителей оценивают дети" (РОД), созданная на базе методики "Анализ семейного воспитания" (АСВ) И.А. Фурмановым и А.А. Аладьиным. </w:t>
      </w:r>
      <w:r>
        <w:rPr>
          <w:color w:val="000000"/>
          <w:sz w:val="28"/>
          <w:szCs w:val="28"/>
          <w:lang w:val="ru-RU"/>
        </w:rPr>
        <w:t>Она предназначена для изучения представлений ребенка о стиле семейного воспитания. Использование этой методики позволяет обнаружить наличие проблем в представлениях членов семьи. Опросник содержит 120 утверждений, касающихся воспитания детей. В него заложе</w:t>
      </w:r>
      <w:r>
        <w:rPr>
          <w:color w:val="000000"/>
          <w:sz w:val="28"/>
          <w:szCs w:val="28"/>
          <w:lang w:val="ru-RU"/>
        </w:rPr>
        <w:t>ны 18 шкал. Первые 11 шкал позволяют установить стиль семейного воспитания, 12-я, 13-я, 17-я, и 18-я шкалы позволяют получить представление о структурно - ролевом аспекте жизнедеятельности семьи, 14-я и 15-я шкалы дают представление о системе взаимных влия</w:t>
      </w:r>
      <w:r>
        <w:rPr>
          <w:color w:val="000000"/>
          <w:sz w:val="28"/>
          <w:szCs w:val="28"/>
          <w:lang w:val="ru-RU"/>
        </w:rPr>
        <w:t>ний, 16-я - о механизмах семейной интеграции [41].</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 целью изучения отношения одноклассников к гиперактивным детям был использован метод социометрии.</w:t>
      </w:r>
    </w:p>
    <w:p w:rsidR="00000000" w:rsidRDefault="00640413">
      <w:pPr>
        <w:tabs>
          <w:tab w:val="left" w:pos="726"/>
        </w:tabs>
        <w:spacing w:line="360" w:lineRule="auto"/>
        <w:ind w:firstLine="709"/>
        <w:jc w:val="both"/>
        <w:rPr>
          <w:b/>
          <w:bCs/>
          <w:color w:val="000000"/>
          <w:sz w:val="28"/>
          <w:szCs w:val="28"/>
          <w:lang w:val="ru-RU"/>
        </w:rPr>
      </w:pP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t>3.2 Анализ и интерпретация полученных результатов</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 помощью следующих методик: методики диагностики межл</w:t>
      </w:r>
      <w:r>
        <w:rPr>
          <w:color w:val="000000"/>
          <w:sz w:val="28"/>
          <w:szCs w:val="28"/>
          <w:lang w:val="ru-RU"/>
        </w:rPr>
        <w:t>ичностных отношений Т. Лири, методики самооценки "Лесенка" Дембо Т.В. и Рубинштейна С.Я., опросника Келлермана-Плутчика, методики "Родителей оценивают дети" и метода социометрии было обследовано 3 разновозрастных группы подростков: 11-12 лет (6 класс), 13-</w:t>
      </w:r>
      <w:r>
        <w:rPr>
          <w:color w:val="000000"/>
          <w:sz w:val="28"/>
          <w:szCs w:val="28"/>
          <w:lang w:val="ru-RU"/>
        </w:rPr>
        <w:t>14 лет (8 класс) и 15-16 лет (10 класс). В 6 классе 13 мальчиков и 13 девочек, в 8 классе 10 мальчиков и 13 девочек, в 10 классе 8 юношей и 20 девушек. Таким образом, было обследовано 77 учащихся Тереховской средней школы №2.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 основании наблюдения и мето</w:t>
      </w:r>
      <w:r>
        <w:rPr>
          <w:color w:val="000000"/>
          <w:sz w:val="28"/>
          <w:szCs w:val="28"/>
          <w:lang w:val="ru-RU"/>
        </w:rPr>
        <w:t>да экспертных оценок были выявлены гиперактивные подростки в обследуемых классах. В 6 классе гиперактивными являются 3 мальчика и 1 девочка, в 8 классе - 3 девочки и 2 мальчика, в 10 классе - 2 юноши.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сравнить степень выраженности фактор</w:t>
      </w:r>
      <w:r>
        <w:rPr>
          <w:color w:val="000000"/>
          <w:sz w:val="28"/>
          <w:szCs w:val="28"/>
          <w:lang w:val="ru-RU"/>
        </w:rPr>
        <w:t>ов, способствующих формированию аддиктивного поведения у гиперактивных подростков и других детей.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Ц.П. Короленко выделяет характерные черты аддиктивной личности: стремление к немедленному получению удовольствия, удовлетворению своих желаний; скрытый компле</w:t>
      </w:r>
      <w:r>
        <w:rPr>
          <w:color w:val="000000"/>
          <w:sz w:val="28"/>
          <w:szCs w:val="28"/>
          <w:lang w:val="ru-RU"/>
        </w:rPr>
        <w:t>кс неполноценности, неуверенность; уход от ответственности в принятии решений и взваливание её на других; зависимость, которая проявляется в виде подчинения влиянию других людей с аддиктивной направленностью, пассивность, отсутствие самостоятельности; пове</w:t>
      </w:r>
      <w:r>
        <w:rPr>
          <w:color w:val="000000"/>
          <w:sz w:val="28"/>
          <w:szCs w:val="28"/>
          <w:lang w:val="ru-RU"/>
        </w:rPr>
        <w:t>рхностный характер социабельности с обостренным стремлением произвести на окружающих положительное впечатление [3].</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 результатам проведенного исследования у гиперактивных подростков явное преобладание склонности к завышенной или заниженной самооценке, та</w:t>
      </w:r>
      <w:r>
        <w:rPr>
          <w:color w:val="000000"/>
          <w:sz w:val="28"/>
          <w:szCs w:val="28"/>
          <w:lang w:val="ru-RU"/>
        </w:rPr>
        <w:t>к как они выбирали 1-2 ступени или 8-9, в то время как остальные учащиеся всех трех классов ставили себя на 4-6 ступени, что говорит об адекватности самооценки. Для наглядного предоставления данных в таблице условно разделим изучаемых подростков на 2 групп</w:t>
      </w:r>
      <w:r>
        <w:rPr>
          <w:color w:val="000000"/>
          <w:sz w:val="28"/>
          <w:szCs w:val="28"/>
          <w:lang w:val="ru-RU"/>
        </w:rPr>
        <w:t>ы: подростки с гиперактивностью и подростки без гиперактивности.</w:t>
      </w:r>
    </w:p>
    <w:p w:rsidR="00000000" w:rsidRDefault="00640413">
      <w:pPr>
        <w:tabs>
          <w:tab w:val="left" w:pos="726"/>
        </w:tabs>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Таблица 3.1 - Достоверность различий в уровне самооценки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0"/>
        <w:gridCol w:w="1732"/>
        <w:gridCol w:w="1485"/>
        <w:gridCol w:w="1732"/>
        <w:gridCol w:w="1563"/>
      </w:tblGrid>
      <w:tr w:rsidR="00000000">
        <w:tblPrEx>
          <w:tblCellMar>
            <w:top w:w="0" w:type="dxa"/>
            <w:bottom w:w="0" w:type="dxa"/>
          </w:tblCellMar>
        </w:tblPrEx>
        <w:trPr>
          <w:jc w:val="center"/>
        </w:trPr>
        <w:tc>
          <w:tcPr>
            <w:tcW w:w="2580"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                         Ступени Группы</w:t>
            </w:r>
          </w:p>
        </w:tc>
        <w:tc>
          <w:tcPr>
            <w:tcW w:w="3217" w:type="dxa"/>
            <w:gridSpan w:val="2"/>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1-2 и 8-9</w:t>
            </w:r>
          </w:p>
        </w:tc>
        <w:tc>
          <w:tcPr>
            <w:tcW w:w="173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4-6</w:t>
            </w:r>
          </w:p>
        </w:tc>
        <w:tc>
          <w:tcPr>
            <w:tcW w:w="156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Сумма</w:t>
            </w:r>
          </w:p>
        </w:tc>
      </w:tr>
      <w:tr w:rsidR="00000000">
        <w:tblPrEx>
          <w:tblCellMar>
            <w:top w:w="0" w:type="dxa"/>
            <w:bottom w:w="0" w:type="dxa"/>
          </w:tblCellMar>
        </w:tblPrEx>
        <w:trPr>
          <w:jc w:val="center"/>
        </w:trPr>
        <w:tc>
          <w:tcPr>
            <w:tcW w:w="2580" w:type="dxa"/>
            <w:tcBorders>
              <w:top w:val="single" w:sz="6" w:space="0" w:color="auto"/>
              <w:left w:val="single" w:sz="6" w:space="0" w:color="auto"/>
              <w:bottom w:val="single" w:sz="6" w:space="0" w:color="auto"/>
              <w:right w:val="single" w:sz="6" w:space="0" w:color="auto"/>
            </w:tcBorders>
          </w:tcPr>
          <w:p w:rsidR="00000000" w:rsidRDefault="00640413">
            <w:pPr>
              <w:rPr>
                <w:noProof/>
                <w:color w:val="000000"/>
                <w:sz w:val="20"/>
                <w:szCs w:val="20"/>
                <w:lang w:val="ru-RU"/>
              </w:rPr>
            </w:pPr>
          </w:p>
        </w:tc>
        <w:tc>
          <w:tcPr>
            <w:tcW w:w="173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 (Кол-во испытуемых) </w:t>
            </w:r>
          </w:p>
        </w:tc>
        <w:tc>
          <w:tcPr>
            <w:tcW w:w="148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доля</w:t>
            </w:r>
          </w:p>
        </w:tc>
        <w:tc>
          <w:tcPr>
            <w:tcW w:w="173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 (Кол-во испытуемых) </w:t>
            </w:r>
          </w:p>
        </w:tc>
        <w:tc>
          <w:tcPr>
            <w:tcW w:w="156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p>
        </w:tc>
      </w:tr>
      <w:tr w:rsidR="00000000">
        <w:tblPrEx>
          <w:tblCellMar>
            <w:top w:w="0" w:type="dxa"/>
            <w:bottom w:w="0" w:type="dxa"/>
          </w:tblCellMar>
        </w:tblPrEx>
        <w:trPr>
          <w:jc w:val="center"/>
        </w:trPr>
        <w:tc>
          <w:tcPr>
            <w:tcW w:w="2580"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Гиперактивные под</w:t>
            </w:r>
            <w:r>
              <w:rPr>
                <w:color w:val="000000"/>
                <w:sz w:val="20"/>
                <w:szCs w:val="20"/>
                <w:lang w:val="ru-RU"/>
              </w:rPr>
              <w:t>ростки</w:t>
            </w:r>
          </w:p>
        </w:tc>
        <w:tc>
          <w:tcPr>
            <w:tcW w:w="173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11</w:t>
            </w:r>
          </w:p>
        </w:tc>
        <w:tc>
          <w:tcPr>
            <w:tcW w:w="148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78,6%</w:t>
            </w:r>
          </w:p>
        </w:tc>
        <w:tc>
          <w:tcPr>
            <w:tcW w:w="173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156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2580"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Подростки без гиперактивности </w:t>
            </w:r>
          </w:p>
        </w:tc>
        <w:tc>
          <w:tcPr>
            <w:tcW w:w="173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21,4%</w:t>
            </w:r>
          </w:p>
        </w:tc>
        <w:tc>
          <w:tcPr>
            <w:tcW w:w="173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63</w:t>
            </w:r>
          </w:p>
        </w:tc>
        <w:tc>
          <w:tcPr>
            <w:tcW w:w="156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66</w:t>
            </w:r>
          </w:p>
        </w:tc>
      </w:tr>
      <w:tr w:rsidR="00000000">
        <w:tblPrEx>
          <w:tblCellMar>
            <w:top w:w="0" w:type="dxa"/>
            <w:bottom w:w="0" w:type="dxa"/>
          </w:tblCellMar>
        </w:tblPrEx>
        <w:trPr>
          <w:jc w:val="center"/>
        </w:trPr>
        <w:tc>
          <w:tcPr>
            <w:tcW w:w="2580"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Сумма</w:t>
            </w:r>
          </w:p>
        </w:tc>
        <w:tc>
          <w:tcPr>
            <w:tcW w:w="3217" w:type="dxa"/>
            <w:gridSpan w:val="2"/>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14</w:t>
            </w:r>
          </w:p>
        </w:tc>
        <w:tc>
          <w:tcPr>
            <w:tcW w:w="1732"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63</w:t>
            </w:r>
          </w:p>
        </w:tc>
        <w:tc>
          <w:tcPr>
            <w:tcW w:w="156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77</w:t>
            </w:r>
          </w:p>
        </w:tc>
      </w:tr>
    </w:tbl>
    <w:p w:rsidR="00000000" w:rsidRDefault="00640413">
      <w:pPr>
        <w:tabs>
          <w:tab w:val="left" w:pos="726"/>
        </w:tabs>
        <w:spacing w:line="360" w:lineRule="auto"/>
        <w:ind w:firstLine="709"/>
        <w:jc w:val="both"/>
        <w:rPr>
          <w:color w:val="000000"/>
          <w:sz w:val="28"/>
          <w:szCs w:val="28"/>
          <w:lang w:val="ru-RU"/>
        </w:rPr>
      </w:pP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 помощью критерия Фишера, предназначенного для сопоставления двух выборок по частоте встречаемости интересующего эффекта, сопоставим две группы по частоте встречаемости </w:t>
      </w:r>
      <w:r>
        <w:rPr>
          <w:color w:val="000000"/>
          <w:sz w:val="28"/>
          <w:szCs w:val="28"/>
          <w:lang w:val="ru-RU"/>
        </w:rPr>
        <w:t>крайних значений (показатели на 1-2 и 8-9 ступенях "Лесенки"). Критерий Фишера оценивает достоверность различий между процентными долями двух выборок, в которых зарегистрирован интересующий нас эффект.</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Суть углового преобразования Фишера состоит в переводе</w:t>
      </w:r>
      <w:r>
        <w:rPr>
          <w:color w:val="000000"/>
          <w:sz w:val="28"/>
          <w:szCs w:val="28"/>
          <w:lang w:val="ru-RU"/>
        </w:rPr>
        <w:t xml:space="preserve"> процентных долей в величины центрального угла, который измеряется в радианах. Большей процентной доле будет соответствовать больший угол </w:t>
      </w:r>
      <w:r>
        <w:rPr>
          <w:rFonts w:ascii="Symbol" w:hAnsi="Symbol" w:cs="Symbol"/>
          <w:color w:val="000000"/>
          <w:sz w:val="28"/>
          <w:szCs w:val="28"/>
          <w:lang w:val="ru-RU"/>
        </w:rPr>
        <w:t>j</w:t>
      </w:r>
      <w:r>
        <w:rPr>
          <w:color w:val="000000"/>
          <w:sz w:val="28"/>
          <w:szCs w:val="28"/>
          <w:lang w:val="ru-RU"/>
        </w:rPr>
        <w:t>, а меньшей доле - меньший угол [42, с.159].</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Гипотезы:</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H</w:t>
      </w:r>
      <w:r>
        <w:rPr>
          <w:color w:val="000000"/>
          <w:sz w:val="28"/>
          <w:szCs w:val="28"/>
          <w:vertAlign w:val="subscript"/>
          <w:lang w:val="ru-RU"/>
        </w:rPr>
        <w:t>0</w:t>
      </w:r>
      <w:r>
        <w:rPr>
          <w:color w:val="000000"/>
          <w:sz w:val="28"/>
          <w:szCs w:val="28"/>
          <w:lang w:val="ru-RU"/>
        </w:rPr>
        <w:t>: Доля подростков без гиперактивности, у которых проявляются</w:t>
      </w:r>
      <w:r>
        <w:rPr>
          <w:color w:val="000000"/>
          <w:sz w:val="28"/>
          <w:szCs w:val="28"/>
          <w:lang w:val="ru-RU"/>
        </w:rPr>
        <w:t xml:space="preserve"> крайние значения в самооценке, не больше, чем у гиперактивных.</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H</w:t>
      </w:r>
      <w:r>
        <w:rPr>
          <w:color w:val="000000"/>
          <w:sz w:val="28"/>
          <w:szCs w:val="28"/>
          <w:vertAlign w:val="subscript"/>
          <w:lang w:val="ru-RU"/>
        </w:rPr>
        <w:t>1</w:t>
      </w:r>
      <w:r>
        <w:rPr>
          <w:color w:val="000000"/>
          <w:sz w:val="28"/>
          <w:szCs w:val="28"/>
          <w:lang w:val="ru-RU"/>
        </w:rPr>
        <w:t>: У гиперактивных подростков чаще встречаются крайние значения в самооценке.</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Подсчитаем эмпирическое значение </w:t>
      </w:r>
      <w:r>
        <w:rPr>
          <w:rFonts w:ascii="Times New Roman" w:hAnsi="Times New Roman" w:cs="Times New Roman"/>
          <w:color w:val="000000"/>
          <w:sz w:val="28"/>
          <w:szCs w:val="28"/>
          <w:lang w:val="ru-RU"/>
        </w:rPr>
        <w:t>φ*</w:t>
      </w:r>
      <w:r>
        <w:rPr>
          <w:color w:val="000000"/>
          <w:sz w:val="28"/>
          <w:szCs w:val="28"/>
          <w:lang w:val="ru-RU"/>
        </w:rPr>
        <w:t xml:space="preserve"> по формуле:</w:t>
      </w:r>
    </w:p>
    <w:p w:rsidR="00000000" w:rsidRDefault="00640413">
      <w:pPr>
        <w:shd w:val="clear" w:color="auto" w:fill="FFFFFF"/>
        <w:tabs>
          <w:tab w:val="left" w:pos="726"/>
        </w:tabs>
        <w:spacing w:line="360" w:lineRule="auto"/>
        <w:ind w:firstLine="709"/>
        <w:jc w:val="both"/>
        <w:rPr>
          <w:color w:val="000000"/>
          <w:sz w:val="28"/>
          <w:szCs w:val="28"/>
          <w:lang w:val="ru-RU"/>
        </w:rPr>
      </w:pPr>
    </w:p>
    <w:p w:rsidR="00000000" w:rsidRDefault="00640413">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φ*=</w:t>
      </w:r>
      <w:r>
        <w:rPr>
          <w:color w:val="000000"/>
          <w:sz w:val="28"/>
          <w:szCs w:val="28"/>
          <w:lang w:val="ru-RU"/>
        </w:rPr>
        <w:t xml:space="preserve"> (</w:t>
      </w:r>
      <w:r>
        <w:rPr>
          <w:rFonts w:ascii="Times New Roman" w:hAnsi="Times New Roman" w:cs="Times New Roman"/>
          <w:color w:val="000000"/>
          <w:sz w:val="28"/>
          <w:szCs w:val="28"/>
          <w:lang w:val="ru-RU"/>
        </w:rPr>
        <w:t>φ</w:t>
      </w:r>
      <w:r>
        <w:rPr>
          <w:color w:val="000000"/>
          <w:sz w:val="28"/>
          <w:szCs w:val="28"/>
          <w:vertAlign w:val="subscript"/>
          <w:lang w:val="ru-RU"/>
        </w:rPr>
        <w:t>1</w:t>
      </w:r>
      <w:r>
        <w:rPr>
          <w:color w:val="000000"/>
          <w:sz w:val="28"/>
          <w:szCs w:val="28"/>
          <w:lang w:val="ru-RU"/>
        </w:rPr>
        <w:t xml:space="preserve"> </w:t>
      </w:r>
      <w:r>
        <w:rPr>
          <w:rFonts w:ascii="Symbol" w:hAnsi="Symbol" w:cs="Symbol"/>
          <w:color w:val="000000"/>
          <w:sz w:val="28"/>
          <w:szCs w:val="28"/>
          <w:lang w:val="ru-RU"/>
        </w:rPr>
        <w:t>-</w:t>
      </w:r>
      <w:r>
        <w:rPr>
          <w:color w:val="000000"/>
          <w:sz w:val="28"/>
          <w:szCs w:val="28"/>
          <w:lang w:val="ru-RU"/>
        </w:rPr>
        <w:t xml:space="preserve"> </w:t>
      </w:r>
      <w:r>
        <w:rPr>
          <w:rFonts w:ascii="Times New Roman" w:hAnsi="Times New Roman" w:cs="Times New Roman"/>
          <w:color w:val="000000"/>
          <w:sz w:val="28"/>
          <w:szCs w:val="28"/>
          <w:lang w:val="ru-RU"/>
        </w:rPr>
        <w:t>φ</w:t>
      </w:r>
      <w:r>
        <w:rPr>
          <w:color w:val="000000"/>
          <w:sz w:val="28"/>
          <w:szCs w:val="28"/>
          <w:vertAlign w:val="subscript"/>
          <w:lang w:val="ru-RU"/>
        </w:rPr>
        <w:t>2</w:t>
      </w:r>
      <w:r>
        <w:rPr>
          <w:color w:val="000000"/>
          <w:sz w:val="28"/>
          <w:szCs w:val="28"/>
          <w:lang w:val="ru-RU"/>
        </w:rPr>
        <w:t xml:space="preserve">) · </w:t>
      </w:r>
      <w:r>
        <w:rPr>
          <w:rFonts w:ascii="Times New Roman" w:hAnsi="Times New Roman" w:cs="Times New Roman"/>
          <w:color w:val="000000"/>
          <w:sz w:val="28"/>
          <w:szCs w:val="28"/>
          <w:lang w:val="ru-RU"/>
        </w:rPr>
        <w:t>√</w:t>
      </w:r>
      <w:r>
        <w:rPr>
          <w:color w:val="000000"/>
          <w:sz w:val="28"/>
          <w:szCs w:val="28"/>
          <w:lang w:val="ru-RU"/>
        </w:rPr>
        <w:t xml:space="preserve"> (</w:t>
      </w:r>
      <w:r>
        <w:rPr>
          <w:color w:val="000000"/>
          <w:sz w:val="28"/>
          <w:szCs w:val="28"/>
          <w:lang w:val="en-US"/>
        </w:rPr>
        <w:t>n</w:t>
      </w:r>
      <w:r>
        <w:rPr>
          <w:color w:val="000000"/>
          <w:sz w:val="28"/>
          <w:szCs w:val="28"/>
          <w:vertAlign w:val="subscript"/>
          <w:lang w:val="ru-RU"/>
        </w:rPr>
        <w:t>1</w:t>
      </w:r>
      <w:r>
        <w:rPr>
          <w:color w:val="000000"/>
          <w:sz w:val="28"/>
          <w:szCs w:val="28"/>
          <w:lang w:val="ru-RU"/>
        </w:rPr>
        <w:t xml:space="preserve"> · </w:t>
      </w:r>
      <w:r>
        <w:rPr>
          <w:color w:val="000000"/>
          <w:sz w:val="28"/>
          <w:szCs w:val="28"/>
          <w:lang w:val="en-US"/>
        </w:rPr>
        <w:t>n</w:t>
      </w:r>
      <w:r>
        <w:rPr>
          <w:color w:val="000000"/>
          <w:sz w:val="28"/>
          <w:szCs w:val="28"/>
          <w:vertAlign w:val="subscript"/>
          <w:lang w:val="ru-RU"/>
        </w:rPr>
        <w:t>2</w:t>
      </w:r>
      <w:r>
        <w:rPr>
          <w:color w:val="000000"/>
          <w:sz w:val="28"/>
          <w:szCs w:val="28"/>
          <w:lang w:val="ru-RU"/>
        </w:rPr>
        <w:t>) / (</w:t>
      </w:r>
      <w:r>
        <w:rPr>
          <w:color w:val="000000"/>
          <w:sz w:val="28"/>
          <w:szCs w:val="28"/>
          <w:lang w:val="en-US"/>
        </w:rPr>
        <w:t>n</w:t>
      </w:r>
      <w:r>
        <w:rPr>
          <w:color w:val="000000"/>
          <w:sz w:val="28"/>
          <w:szCs w:val="28"/>
          <w:vertAlign w:val="subscript"/>
          <w:lang w:val="ru-RU"/>
        </w:rPr>
        <w:t>1</w:t>
      </w:r>
      <w:r>
        <w:rPr>
          <w:color w:val="000000"/>
          <w:sz w:val="28"/>
          <w:szCs w:val="28"/>
          <w:lang w:val="ru-RU"/>
        </w:rPr>
        <w:t xml:space="preserve"> + </w:t>
      </w:r>
      <w:r>
        <w:rPr>
          <w:color w:val="000000"/>
          <w:sz w:val="28"/>
          <w:szCs w:val="28"/>
          <w:lang w:val="en-US"/>
        </w:rPr>
        <w:t>n</w:t>
      </w:r>
      <w:r>
        <w:rPr>
          <w:color w:val="000000"/>
          <w:sz w:val="28"/>
          <w:szCs w:val="28"/>
          <w:vertAlign w:val="subscript"/>
          <w:lang w:val="ru-RU"/>
        </w:rPr>
        <w:t>2</w:t>
      </w:r>
      <w:r>
        <w:rPr>
          <w:color w:val="000000"/>
          <w:sz w:val="28"/>
          <w:szCs w:val="28"/>
          <w:lang w:val="ru-RU"/>
        </w:rPr>
        <w:t>);</w:t>
      </w:r>
    </w:p>
    <w:p w:rsidR="00000000" w:rsidRDefault="00640413">
      <w:pPr>
        <w:shd w:val="clear" w:color="auto" w:fill="FFFFFF"/>
        <w:tabs>
          <w:tab w:val="left" w:pos="726"/>
        </w:tabs>
        <w:spacing w:line="360" w:lineRule="auto"/>
        <w:ind w:firstLine="709"/>
        <w:jc w:val="both"/>
        <w:rPr>
          <w:color w:val="000000"/>
          <w:sz w:val="28"/>
          <w:szCs w:val="28"/>
          <w:lang w:val="ru-RU"/>
        </w:rPr>
      </w:pP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где </w:t>
      </w:r>
      <w:r>
        <w:rPr>
          <w:rFonts w:ascii="Times New Roman" w:hAnsi="Times New Roman" w:cs="Times New Roman"/>
          <w:color w:val="000000"/>
          <w:sz w:val="28"/>
          <w:szCs w:val="28"/>
          <w:lang w:val="ru-RU"/>
        </w:rPr>
        <w:t>φ</w:t>
      </w:r>
      <w:r>
        <w:rPr>
          <w:color w:val="000000"/>
          <w:sz w:val="28"/>
          <w:szCs w:val="28"/>
          <w:vertAlign w:val="subscript"/>
          <w:lang w:val="ru-RU"/>
        </w:rPr>
        <w:t>1</w:t>
      </w:r>
      <w:r>
        <w:rPr>
          <w:color w:val="000000"/>
          <w:sz w:val="28"/>
          <w:szCs w:val="28"/>
          <w:lang w:val="ru-RU"/>
        </w:rPr>
        <w:t xml:space="preserve"> - угол, соответ</w:t>
      </w:r>
      <w:r>
        <w:rPr>
          <w:color w:val="000000"/>
          <w:sz w:val="28"/>
          <w:szCs w:val="28"/>
          <w:lang w:val="ru-RU"/>
        </w:rPr>
        <w:t>ствующий большей % доле;</w:t>
      </w:r>
    </w:p>
    <w:p w:rsidR="00000000" w:rsidRDefault="00640413">
      <w:pPr>
        <w:shd w:val="clear" w:color="auto" w:fill="FFFFFF"/>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φ</w:t>
      </w:r>
      <w:r>
        <w:rPr>
          <w:color w:val="000000"/>
          <w:sz w:val="28"/>
          <w:szCs w:val="28"/>
          <w:vertAlign w:val="subscript"/>
          <w:lang w:val="ru-RU"/>
        </w:rPr>
        <w:t>2</w:t>
      </w:r>
      <w:r>
        <w:rPr>
          <w:color w:val="000000"/>
          <w:sz w:val="28"/>
          <w:szCs w:val="28"/>
          <w:lang w:val="ru-RU"/>
        </w:rPr>
        <w:t xml:space="preserve"> - угол, соответствующий меньшей % доле;</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n</w:t>
      </w:r>
      <w:r>
        <w:rPr>
          <w:color w:val="000000"/>
          <w:sz w:val="28"/>
          <w:szCs w:val="28"/>
          <w:vertAlign w:val="subscript"/>
          <w:lang w:val="ru-RU"/>
        </w:rPr>
        <w:t>1</w:t>
      </w:r>
      <w:r>
        <w:rPr>
          <w:i/>
          <w:iCs/>
          <w:color w:val="000000"/>
          <w:sz w:val="28"/>
          <w:szCs w:val="28"/>
          <w:lang w:val="ru-RU"/>
        </w:rPr>
        <w:t xml:space="preserve"> - </w:t>
      </w:r>
      <w:r>
        <w:rPr>
          <w:color w:val="000000"/>
          <w:sz w:val="28"/>
          <w:szCs w:val="28"/>
          <w:lang w:val="ru-RU"/>
        </w:rPr>
        <w:t>количество встречаемости признака в группе гиперактивных детей;</w:t>
      </w:r>
    </w:p>
    <w:p w:rsidR="00000000" w:rsidRDefault="00640413">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n</w:t>
      </w:r>
      <w:r>
        <w:rPr>
          <w:color w:val="000000"/>
          <w:sz w:val="28"/>
          <w:szCs w:val="28"/>
          <w:vertAlign w:val="subscript"/>
          <w:lang w:val="ru-RU"/>
        </w:rPr>
        <w:t>2</w:t>
      </w:r>
      <w:r>
        <w:rPr>
          <w:color w:val="000000"/>
          <w:sz w:val="28"/>
          <w:szCs w:val="28"/>
          <w:lang w:val="ru-RU"/>
        </w:rPr>
        <w:t xml:space="preserve"> - количество встречаемости признака в группе детей без гиперактивности.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 таблице уровней статистической значимост</w:t>
      </w:r>
      <w:r>
        <w:rPr>
          <w:color w:val="000000"/>
          <w:sz w:val="28"/>
          <w:szCs w:val="28"/>
          <w:lang w:val="ru-RU"/>
        </w:rPr>
        <w:t xml:space="preserve">и разных значений критерия </w:t>
      </w:r>
      <w:r>
        <w:rPr>
          <w:rFonts w:ascii="Times New Roman" w:hAnsi="Times New Roman" w:cs="Times New Roman"/>
          <w:color w:val="000000"/>
          <w:sz w:val="28"/>
          <w:szCs w:val="28"/>
          <w:lang w:val="ru-RU"/>
        </w:rPr>
        <w:t>φ*</w:t>
      </w:r>
      <w:r>
        <w:rPr>
          <w:color w:val="000000"/>
          <w:sz w:val="28"/>
          <w:szCs w:val="28"/>
          <w:lang w:val="ru-RU"/>
        </w:rPr>
        <w:t xml:space="preserve"> Фишера (по Гублеру Е.В., 1978) определяем уровень значимости различий процентных долей. Получаем </w:t>
      </w:r>
      <w:r>
        <w:rPr>
          <w:rFonts w:ascii="Symbol" w:hAnsi="Symbol" w:cs="Symbol"/>
          <w:color w:val="000000"/>
          <w:sz w:val="28"/>
          <w:szCs w:val="28"/>
          <w:lang w:val="ru-RU"/>
        </w:rPr>
        <w:t>j</w:t>
      </w:r>
      <w:r>
        <w:rPr>
          <w:color w:val="000000"/>
          <w:sz w:val="28"/>
          <w:szCs w:val="28"/>
          <w:vertAlign w:val="superscript"/>
          <w:lang w:val="ru-RU"/>
        </w:rPr>
        <w:t>*</w:t>
      </w:r>
      <w:r>
        <w:rPr>
          <w:color w:val="000000"/>
          <w:sz w:val="28"/>
          <w:szCs w:val="28"/>
          <w:lang w:val="ru-RU"/>
        </w:rPr>
        <w:t>=1,88; р=0,03.</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Если </w:t>
      </w:r>
      <w:r>
        <w:rPr>
          <w:rFonts w:ascii="Times New Roman" w:hAnsi="Times New Roman" w:cs="Times New Roman"/>
          <w:color w:val="000000"/>
          <w:sz w:val="28"/>
          <w:szCs w:val="28"/>
          <w:lang w:val="ru-RU"/>
        </w:rPr>
        <w:t>φ*=1,64</w:t>
      </w:r>
      <w:r>
        <w:rPr>
          <w:color w:val="000000"/>
          <w:sz w:val="28"/>
          <w:szCs w:val="28"/>
          <w:lang w:val="ru-RU"/>
        </w:rPr>
        <w:t xml:space="preserve"> (р</w:t>
      </w:r>
      <w:r>
        <w:rPr>
          <w:rFonts w:ascii="Times New Roman" w:hAnsi="Times New Roman" w:cs="Times New Roman"/>
          <w:color w:val="000000"/>
          <w:sz w:val="28"/>
          <w:szCs w:val="28"/>
          <w:lang w:val="ru-RU"/>
        </w:rPr>
        <w:t>≤</w:t>
      </w:r>
      <w:r>
        <w:rPr>
          <w:color w:val="000000"/>
          <w:sz w:val="28"/>
          <w:szCs w:val="28"/>
          <w:lang w:val="ru-RU"/>
        </w:rPr>
        <w:t xml:space="preserve">0,05) или </w:t>
      </w:r>
      <w:r>
        <w:rPr>
          <w:rFonts w:ascii="Times New Roman" w:hAnsi="Times New Roman" w:cs="Times New Roman"/>
          <w:color w:val="000000"/>
          <w:sz w:val="28"/>
          <w:szCs w:val="28"/>
          <w:lang w:val="ru-RU"/>
        </w:rPr>
        <w:t>φ*=2,31</w:t>
      </w:r>
      <w:r>
        <w:rPr>
          <w:color w:val="000000"/>
          <w:sz w:val="28"/>
          <w:szCs w:val="28"/>
          <w:lang w:val="ru-RU"/>
        </w:rPr>
        <w:t xml:space="preserve"> (р</w:t>
      </w:r>
      <w:r>
        <w:rPr>
          <w:rFonts w:ascii="Times New Roman" w:hAnsi="Times New Roman" w:cs="Times New Roman"/>
          <w:color w:val="000000"/>
          <w:sz w:val="28"/>
          <w:szCs w:val="28"/>
          <w:lang w:val="ru-RU"/>
        </w:rPr>
        <w:t>≤</w:t>
      </w:r>
      <w:r>
        <w:rPr>
          <w:color w:val="000000"/>
          <w:sz w:val="28"/>
          <w:szCs w:val="28"/>
          <w:lang w:val="ru-RU"/>
        </w:rPr>
        <w:t xml:space="preserve">0,01), то принимается гипотеза </w:t>
      </w:r>
      <w:r>
        <w:rPr>
          <w:color w:val="000000"/>
          <w:sz w:val="28"/>
          <w:szCs w:val="28"/>
          <w:lang w:val="en-US"/>
        </w:rPr>
        <w:t>H</w:t>
      </w:r>
      <w:r>
        <w:rPr>
          <w:color w:val="000000"/>
          <w:sz w:val="28"/>
          <w:szCs w:val="28"/>
          <w:vertAlign w:val="subscript"/>
          <w:lang w:val="ru-RU"/>
        </w:rPr>
        <w:t>1</w:t>
      </w:r>
      <w:r>
        <w:rPr>
          <w:color w:val="000000"/>
          <w:sz w:val="28"/>
          <w:szCs w:val="28"/>
          <w:lang w:val="ru-RU"/>
        </w:rPr>
        <w:t>.</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Следовательно, статистически значимо ут</w:t>
      </w:r>
      <w:r>
        <w:rPr>
          <w:color w:val="000000"/>
          <w:sz w:val="28"/>
          <w:szCs w:val="28"/>
          <w:lang w:val="ru-RU"/>
        </w:rPr>
        <w:t xml:space="preserve">верждение, что гиперактивные подростки более склонны к крайностям в самооценке, чем подростки без гиперактивности. Таким образом, завышенная самооценка может свидетельствовать о стремлении гиперактивных подростков подчеркивать своё я, критиковать других и </w:t>
      </w:r>
      <w:r>
        <w:rPr>
          <w:color w:val="000000"/>
          <w:sz w:val="28"/>
          <w:szCs w:val="28"/>
          <w:lang w:val="ru-RU"/>
        </w:rPr>
        <w:t>не воспринимать замечания в свой адрес. Заниженная самооценка свидетельствует о недовольстве собой, неуверенности в себе, своих поступках, действиях.</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 результатам опросника Келлермана-Плутчика (таблица 3.3) видно, что при столкновении с внешним или внутр</w:t>
      </w:r>
      <w:r>
        <w:rPr>
          <w:color w:val="000000"/>
          <w:sz w:val="28"/>
          <w:szCs w:val="28"/>
          <w:lang w:val="ru-RU"/>
        </w:rPr>
        <w:t>енним препятствием на пути к удовлетворению потребности гиперактивные подростки прибегают к таким защитным механизмам как замещение (82%) и регрессия (18%), в то время как другие подростки такие психологические способы защиты выбирают в 4,5% и 1% случаев с</w:t>
      </w:r>
      <w:r>
        <w:rPr>
          <w:color w:val="000000"/>
          <w:sz w:val="28"/>
          <w:szCs w:val="28"/>
          <w:lang w:val="ru-RU"/>
        </w:rPr>
        <w:t>оответственно (</w:t>
      </w:r>
      <w:r>
        <w:rPr>
          <w:rFonts w:ascii="Symbol" w:hAnsi="Symbol" w:cs="Symbol"/>
          <w:color w:val="000000"/>
          <w:sz w:val="28"/>
          <w:szCs w:val="28"/>
          <w:lang w:val="ru-RU"/>
        </w:rPr>
        <w:t>j</w:t>
      </w:r>
      <w:r>
        <w:rPr>
          <w:color w:val="000000"/>
          <w:sz w:val="28"/>
          <w:szCs w:val="28"/>
          <w:vertAlign w:val="superscript"/>
          <w:lang w:val="ru-RU"/>
        </w:rPr>
        <w:t>*</w:t>
      </w:r>
      <w:r>
        <w:rPr>
          <w:color w:val="000000"/>
          <w:sz w:val="28"/>
          <w:szCs w:val="28"/>
          <w:lang w:val="ru-RU"/>
        </w:rPr>
        <w:t>=1,57; р=0,05).</w:t>
      </w:r>
    </w:p>
    <w:p w:rsidR="00000000" w:rsidRDefault="00640413">
      <w:pPr>
        <w:tabs>
          <w:tab w:val="left" w:pos="726"/>
        </w:tabs>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Таблица 3.3 - Защитные механизмы подростков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7"/>
        <w:gridCol w:w="1618"/>
        <w:gridCol w:w="1653"/>
        <w:gridCol w:w="1384"/>
      </w:tblGrid>
      <w:tr w:rsidR="00000000">
        <w:tblPrEx>
          <w:tblCellMar>
            <w:top w:w="0" w:type="dxa"/>
            <w:bottom w:w="0" w:type="dxa"/>
          </w:tblCellMar>
        </w:tblPrEx>
        <w:trPr>
          <w:jc w:val="center"/>
        </w:trPr>
        <w:tc>
          <w:tcPr>
            <w:tcW w:w="4437"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p>
        </w:tc>
        <w:tc>
          <w:tcPr>
            <w:tcW w:w="161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замещение</w:t>
            </w:r>
          </w:p>
        </w:tc>
        <w:tc>
          <w:tcPr>
            <w:tcW w:w="165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регрессия</w:t>
            </w:r>
          </w:p>
        </w:tc>
        <w:tc>
          <w:tcPr>
            <w:tcW w:w="138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другие</w:t>
            </w:r>
          </w:p>
        </w:tc>
      </w:tr>
      <w:tr w:rsidR="00000000">
        <w:tblPrEx>
          <w:tblCellMar>
            <w:top w:w="0" w:type="dxa"/>
            <w:bottom w:w="0" w:type="dxa"/>
          </w:tblCellMar>
        </w:tblPrEx>
        <w:trPr>
          <w:jc w:val="center"/>
        </w:trPr>
        <w:tc>
          <w:tcPr>
            <w:tcW w:w="4437"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Гиперактивные подростки</w:t>
            </w:r>
          </w:p>
        </w:tc>
        <w:tc>
          <w:tcPr>
            <w:tcW w:w="161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9</w:t>
            </w:r>
          </w:p>
        </w:tc>
        <w:tc>
          <w:tcPr>
            <w:tcW w:w="165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2</w:t>
            </w:r>
          </w:p>
        </w:tc>
        <w:tc>
          <w:tcPr>
            <w:tcW w:w="138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4437"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Подростки без гиперактивности</w:t>
            </w:r>
          </w:p>
        </w:tc>
        <w:tc>
          <w:tcPr>
            <w:tcW w:w="161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3</w:t>
            </w:r>
          </w:p>
        </w:tc>
        <w:tc>
          <w:tcPr>
            <w:tcW w:w="165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w:t>
            </w:r>
          </w:p>
        </w:tc>
        <w:tc>
          <w:tcPr>
            <w:tcW w:w="138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62</w:t>
            </w:r>
          </w:p>
        </w:tc>
      </w:tr>
    </w:tbl>
    <w:p w:rsidR="00000000" w:rsidRDefault="00640413">
      <w:pPr>
        <w:tabs>
          <w:tab w:val="left" w:pos="726"/>
        </w:tabs>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 рисунках 3.1 и 3.2 наглядно представлен выбор защитных механизмов подростка</w:t>
      </w:r>
      <w:r>
        <w:rPr>
          <w:color w:val="000000"/>
          <w:sz w:val="28"/>
          <w:szCs w:val="28"/>
          <w:lang w:val="ru-RU"/>
        </w:rPr>
        <w:t>ми с гиперактивностью и подростками без гиперактивности.</w:t>
      </w:r>
    </w:p>
    <w:p w:rsidR="00000000" w:rsidRDefault="00640413">
      <w:pPr>
        <w:tabs>
          <w:tab w:val="left" w:pos="726"/>
        </w:tabs>
        <w:spacing w:line="360" w:lineRule="auto"/>
        <w:ind w:firstLine="709"/>
        <w:jc w:val="both"/>
        <w:rPr>
          <w:color w:val="000000"/>
          <w:sz w:val="28"/>
          <w:szCs w:val="28"/>
          <w:lang w:val="ru-RU"/>
        </w:rPr>
      </w:pPr>
    </w:p>
    <w:p w:rsidR="00000000" w:rsidRDefault="00581C63">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067050" cy="193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1933575"/>
                    </a:xfrm>
                    <a:prstGeom prst="rect">
                      <a:avLst/>
                    </a:prstGeom>
                    <a:noFill/>
                    <a:ln>
                      <a:noFill/>
                    </a:ln>
                  </pic:spPr>
                </pic:pic>
              </a:graphicData>
            </a:graphic>
          </wp:inline>
        </w:drawing>
      </w:r>
    </w:p>
    <w:p w:rsidR="00000000" w:rsidRDefault="00640413">
      <w:pPr>
        <w:ind w:firstLine="709"/>
        <w:rPr>
          <w:color w:val="000000"/>
          <w:sz w:val="28"/>
          <w:szCs w:val="28"/>
          <w:lang w:val="ru-RU"/>
        </w:rPr>
      </w:pPr>
      <w:r>
        <w:rPr>
          <w:color w:val="000000"/>
          <w:sz w:val="28"/>
          <w:szCs w:val="28"/>
          <w:lang w:val="ru-RU"/>
        </w:rPr>
        <w:t>Рисунок 3.1 - Защитные механизмы гиперактивных подростков.</w:t>
      </w:r>
    </w:p>
    <w:p w:rsidR="00000000" w:rsidRDefault="00640413">
      <w:pPr>
        <w:ind w:firstLine="709"/>
        <w:rPr>
          <w:color w:val="000000"/>
          <w:sz w:val="28"/>
          <w:szCs w:val="28"/>
          <w:lang w:val="ru-RU"/>
        </w:rPr>
      </w:pPr>
    </w:p>
    <w:p w:rsidR="00000000" w:rsidRDefault="00640413">
      <w:pPr>
        <w:ind w:firstLine="709"/>
        <w:rPr>
          <w:color w:val="000000"/>
          <w:sz w:val="28"/>
          <w:szCs w:val="28"/>
          <w:lang w:val="ru-RU"/>
        </w:rPr>
      </w:pPr>
      <w:r>
        <w:rPr>
          <w:color w:val="000000"/>
          <w:sz w:val="28"/>
          <w:szCs w:val="28"/>
          <w:lang w:val="ru-RU"/>
        </w:rPr>
        <w:t>Такой психологический механизм защиты как замещение подразумевает, что люди, обладающие низкой перенос</w:t>
      </w:r>
      <w:r>
        <w:rPr>
          <w:color w:val="000000"/>
          <w:sz w:val="28"/>
          <w:szCs w:val="28"/>
          <w:lang w:val="ru-RU"/>
        </w:rPr>
        <w:t>имостью фрустраций в качестве способа восстановления психологического комфорта, стремясь к искусственному изменению психического состояния, заменяют "недоступный" объект на другой - "доступный", неприемлемое действие заменяют на приемлемое, в качестве кото</w:t>
      </w:r>
      <w:r>
        <w:rPr>
          <w:color w:val="000000"/>
          <w:sz w:val="28"/>
          <w:szCs w:val="28"/>
          <w:lang w:val="ru-RU"/>
        </w:rPr>
        <w:t>рого может выступать аддикция. Таким образом, создается иллюзия решения проблемы. Подобный способ "борьбы” с реальностью закрепляется в поведении человека и становится устойчивой стратегией взаимодействия с действительностью.</w:t>
      </w:r>
    </w:p>
    <w:p w:rsidR="00000000" w:rsidRDefault="00640413">
      <w:pPr>
        <w:ind w:firstLine="709"/>
        <w:rPr>
          <w:color w:val="000000"/>
          <w:sz w:val="28"/>
          <w:szCs w:val="28"/>
          <w:lang w:val="ru-RU"/>
        </w:rPr>
      </w:pPr>
    </w:p>
    <w:p w:rsidR="00000000" w:rsidRDefault="00581C63">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105150" cy="1876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876425"/>
                    </a:xfrm>
                    <a:prstGeom prst="rect">
                      <a:avLst/>
                    </a:prstGeom>
                    <a:noFill/>
                    <a:ln>
                      <a:noFill/>
                    </a:ln>
                  </pic:spPr>
                </pic:pic>
              </a:graphicData>
            </a:graphic>
          </wp:inline>
        </w:drawing>
      </w:r>
    </w:p>
    <w:p w:rsidR="00000000" w:rsidRDefault="00640413">
      <w:pPr>
        <w:ind w:firstLine="709"/>
        <w:rPr>
          <w:color w:val="000000"/>
          <w:sz w:val="28"/>
          <w:szCs w:val="28"/>
          <w:lang w:val="ru-RU"/>
        </w:rPr>
      </w:pPr>
      <w:r>
        <w:rPr>
          <w:color w:val="000000"/>
          <w:sz w:val="28"/>
          <w:szCs w:val="28"/>
          <w:lang w:val="ru-RU"/>
        </w:rPr>
        <w:t>Рисунок 3.2 - Защитные механизмы подростков без гиперактивности.</w:t>
      </w:r>
    </w:p>
    <w:p w:rsidR="00000000" w:rsidRDefault="00640413">
      <w:pPr>
        <w:ind w:firstLine="709"/>
        <w:rPr>
          <w:color w:val="000000"/>
          <w:sz w:val="28"/>
          <w:szCs w:val="28"/>
          <w:lang w:val="ru-RU"/>
        </w:rPr>
      </w:pPr>
    </w:p>
    <w:p w:rsidR="00000000" w:rsidRDefault="00640413">
      <w:pPr>
        <w:ind w:firstLine="709"/>
        <w:rPr>
          <w:color w:val="000000"/>
          <w:sz w:val="28"/>
          <w:szCs w:val="28"/>
          <w:lang w:val="ru-RU"/>
        </w:rPr>
      </w:pPr>
      <w:r>
        <w:rPr>
          <w:color w:val="000000"/>
          <w:sz w:val="28"/>
          <w:szCs w:val="28"/>
          <w:lang w:val="ru-RU"/>
        </w:rPr>
        <w:t>У подростков без гиперактивности преобладают другие защитные механизмы: реактивные образования, рационализация, проекция, вытеснение.</w:t>
      </w:r>
    </w:p>
    <w:p w:rsidR="00000000" w:rsidRDefault="00640413">
      <w:pPr>
        <w:ind w:firstLine="709"/>
        <w:rPr>
          <w:color w:val="000000"/>
          <w:sz w:val="28"/>
          <w:szCs w:val="28"/>
          <w:lang w:val="ru-RU"/>
        </w:rPr>
      </w:pPr>
      <w:r>
        <w:rPr>
          <w:color w:val="000000"/>
          <w:sz w:val="28"/>
          <w:szCs w:val="28"/>
          <w:lang w:val="ru-RU"/>
        </w:rPr>
        <w:t xml:space="preserve">По методике диагностики межличностных отношений </w:t>
      </w:r>
      <w:r>
        <w:rPr>
          <w:color w:val="000000"/>
          <w:sz w:val="28"/>
          <w:szCs w:val="28"/>
          <w:lang w:val="ru-RU"/>
        </w:rPr>
        <w:t>Т. Лири, выявляющей преобладающий тип отношений к людям в самооценке и взаимооценке, у гиперактивных подростков была выявлена склонность к подчинению, поскольку их показатели по данной методике находятся в 3 и 4 секторах (рисунок 3.3) со значениями от 9 до</w:t>
      </w:r>
      <w:r>
        <w:rPr>
          <w:color w:val="000000"/>
          <w:sz w:val="28"/>
          <w:szCs w:val="28"/>
          <w:lang w:val="ru-RU"/>
        </w:rPr>
        <w:t xml:space="preserve"> 14, что свидетельствует об экстремальности интерперсонального поведения. Среди остальных детей наблюдается адаптивное поведение.</w:t>
      </w:r>
    </w:p>
    <w:p w:rsidR="00000000" w:rsidRDefault="00640413">
      <w:pPr>
        <w:ind w:firstLine="709"/>
        <w:rPr>
          <w:color w:val="000000"/>
          <w:sz w:val="28"/>
          <w:szCs w:val="28"/>
          <w:lang w:val="ru-RU"/>
        </w:rPr>
      </w:pPr>
    </w:p>
    <w:p w:rsidR="00000000" w:rsidRDefault="00581C63">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505075" cy="2162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2162175"/>
                    </a:xfrm>
                    <a:prstGeom prst="rect">
                      <a:avLst/>
                    </a:prstGeom>
                    <a:noFill/>
                    <a:ln>
                      <a:noFill/>
                    </a:ln>
                  </pic:spPr>
                </pic:pic>
              </a:graphicData>
            </a:graphic>
          </wp:inline>
        </w:drawing>
      </w:r>
    </w:p>
    <w:p w:rsidR="00000000" w:rsidRDefault="00640413">
      <w:pPr>
        <w:ind w:firstLine="709"/>
        <w:rPr>
          <w:color w:val="000000"/>
          <w:sz w:val="28"/>
          <w:szCs w:val="28"/>
          <w:lang w:val="ru-RU"/>
        </w:rPr>
      </w:pPr>
      <w:r>
        <w:rPr>
          <w:color w:val="000000"/>
          <w:sz w:val="28"/>
          <w:szCs w:val="28"/>
          <w:lang w:val="ru-RU"/>
        </w:rPr>
        <w:t>Рисунок 3.3 - Схема Т. Лири</w:t>
      </w:r>
    </w:p>
    <w:p w:rsidR="00000000" w:rsidRDefault="00640413">
      <w:pPr>
        <w:ind w:firstLine="709"/>
        <w:rPr>
          <w:color w:val="000000"/>
          <w:sz w:val="28"/>
          <w:szCs w:val="28"/>
          <w:lang w:val="ru-RU"/>
        </w:rPr>
      </w:pPr>
    </w:p>
    <w:p w:rsidR="00000000" w:rsidRDefault="00640413">
      <w:pPr>
        <w:ind w:firstLine="709"/>
        <w:rPr>
          <w:color w:val="000000"/>
          <w:sz w:val="28"/>
          <w:szCs w:val="28"/>
          <w:lang w:val="ru-RU"/>
        </w:rPr>
      </w:pPr>
      <w:r>
        <w:rPr>
          <w:color w:val="000000"/>
          <w:sz w:val="28"/>
          <w:szCs w:val="28"/>
          <w:lang w:val="ru-RU"/>
        </w:rPr>
        <w:t>Зависимое поведение характеризуется пассивностью, отсутств</w:t>
      </w:r>
      <w:r>
        <w:rPr>
          <w:color w:val="000000"/>
          <w:sz w:val="28"/>
          <w:szCs w:val="28"/>
          <w:lang w:val="ru-RU"/>
        </w:rPr>
        <w:t>ием самостоятельности, стремлением к получению поддержки. Если подросток попадает в группу с аддиктивной направленностью, то зависимое поведение как подчинение влиянию других людей может способствовать формированию аддиктивного поведения.</w:t>
      </w:r>
    </w:p>
    <w:p w:rsidR="00000000" w:rsidRDefault="00640413">
      <w:pPr>
        <w:ind w:firstLine="709"/>
        <w:rPr>
          <w:color w:val="000000"/>
          <w:sz w:val="28"/>
          <w:szCs w:val="28"/>
          <w:lang w:val="ru-RU"/>
        </w:rPr>
      </w:pPr>
      <w:r>
        <w:rPr>
          <w:color w:val="000000"/>
          <w:sz w:val="28"/>
          <w:szCs w:val="28"/>
          <w:lang w:val="ru-RU"/>
        </w:rPr>
        <w:t>С помощью методик</w:t>
      </w:r>
      <w:r>
        <w:rPr>
          <w:color w:val="000000"/>
          <w:sz w:val="28"/>
          <w:szCs w:val="28"/>
          <w:lang w:val="ru-RU"/>
        </w:rPr>
        <w:t>и РОД были выявлены такие стили воспитания в семьях с гиперактивными детьми как гипопротекция (18,2%), игнорирование потребностей ребенка (27,3%), неустойчивость стиля воспитания (54,5%). У негиперактивных наличие таких стилей воспитания не выявлено.</w:t>
      </w:r>
    </w:p>
    <w:p w:rsidR="00000000" w:rsidRDefault="00640413">
      <w:pPr>
        <w:ind w:firstLine="709"/>
        <w:rPr>
          <w:color w:val="000000"/>
          <w:sz w:val="28"/>
          <w:szCs w:val="28"/>
          <w:lang w:val="ru-RU"/>
        </w:rPr>
      </w:pPr>
    </w:p>
    <w:p w:rsidR="00000000" w:rsidRDefault="00640413">
      <w:pPr>
        <w:ind w:firstLine="709"/>
        <w:rPr>
          <w:color w:val="000000"/>
          <w:sz w:val="28"/>
          <w:szCs w:val="28"/>
          <w:lang w:val="ru-RU"/>
        </w:rPr>
      </w:pPr>
      <w:r>
        <w:rPr>
          <w:color w:val="000000"/>
          <w:sz w:val="28"/>
          <w:szCs w:val="28"/>
          <w:lang w:val="ru-RU"/>
        </w:rPr>
        <w:br w:type="page"/>
        <w:t>Таб</w:t>
      </w:r>
      <w:r>
        <w:rPr>
          <w:color w:val="000000"/>
          <w:sz w:val="28"/>
          <w:szCs w:val="28"/>
          <w:lang w:val="ru-RU"/>
        </w:rPr>
        <w:t>лица 3.4 - Стили семейного воспитания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4"/>
        <w:gridCol w:w="3158"/>
        <w:gridCol w:w="2565"/>
      </w:tblGrid>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                                     Группы Стили семейного воспитания</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Гиперактивные подростки (кол-во детей) </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Дети без гиперактивности (кол-во детей) </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Гиперпротекция</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14</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Гипопротекция</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Потворствование</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14</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Иг</w:t>
            </w:r>
            <w:r>
              <w:rPr>
                <w:color w:val="000000"/>
                <w:sz w:val="20"/>
                <w:szCs w:val="20"/>
                <w:lang w:val="ru-RU"/>
              </w:rPr>
              <w:t>норирование потребностей подростка</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3</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Чрезмерность требований (обязанностей) </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4</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Недостаточность обязанностей подростка</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Чрезмерность требований - запретов (доминирование) </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5</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Недостаточность требований - запретов к ребенку</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Чрезмерность са</w:t>
            </w:r>
            <w:r>
              <w:rPr>
                <w:color w:val="000000"/>
                <w:sz w:val="20"/>
                <w:szCs w:val="20"/>
                <w:lang w:val="ru-RU"/>
              </w:rPr>
              <w:t xml:space="preserve">нкций (жестокий стиль воспитания) </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r>
      <w:tr w:rsidR="00000000">
        <w:tblPrEx>
          <w:tblCellMar>
            <w:top w:w="0" w:type="dxa"/>
            <w:bottom w:w="0" w:type="dxa"/>
          </w:tblCellMar>
        </w:tblPrEx>
        <w:trPr>
          <w:jc w:val="center"/>
        </w:trPr>
        <w:tc>
          <w:tcPr>
            <w:tcW w:w="3364"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Минимальность санкций</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65"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16</w:t>
            </w:r>
          </w:p>
        </w:tc>
      </w:tr>
    </w:tbl>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Функциональное назначение семьи складывается из важных составляющих. Чем больше функций у каждой отдельной семьи, тем богаче внутрисемейные отношения. Дисфункциональные семьи разрушают не</w:t>
      </w:r>
      <w:r>
        <w:rPr>
          <w:color w:val="000000"/>
          <w:sz w:val="28"/>
          <w:szCs w:val="28"/>
          <w:lang w:val="ru-RU"/>
        </w:rPr>
        <w:t xml:space="preserve"> только отношения, но и личностные свойства. Паттерны поведения, усвоенные в таких семьях, не могут способствовать укреплению целостности личности ребенка и адекватному восприятию себя и других людей. Для детей из дисфункциональных семей осложнены такие зн</w:t>
      </w:r>
      <w:r>
        <w:rPr>
          <w:color w:val="000000"/>
          <w:sz w:val="28"/>
          <w:szCs w:val="28"/>
          <w:lang w:val="ru-RU"/>
        </w:rPr>
        <w:t>ачимые для личности процессы как принятие объективной сложности окружающего мира, полноценная адаптации к изменяющимся условиям, умение принимать на себя ответственность и делать выбор.</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Проявление родителями безразличия, отвержения, враждебности, неуважени</w:t>
      </w:r>
      <w:r>
        <w:rPr>
          <w:color w:val="000000"/>
          <w:sz w:val="28"/>
          <w:szCs w:val="28"/>
          <w:lang w:val="ru-RU"/>
        </w:rPr>
        <w:t xml:space="preserve">я, предъявление завышенных требований, подвержение ребенка систематическим наказаниям - все это может способствовать формированию у ребенка базовой враждебности по отношению к родителям, отстраненности от самых близких людей, недоверию. Подобное отношение </w:t>
      </w:r>
      <w:r>
        <w:rPr>
          <w:color w:val="000000"/>
          <w:sz w:val="28"/>
          <w:szCs w:val="28"/>
          <w:lang w:val="ru-RU"/>
        </w:rPr>
        <w:t>к родителям в какие-то моменты может переноситься на отношение к взрослым вообще. Отсутствие доверительных отношений во многом осложняет процесс социализации.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Результаты проведенной социометрии показали, что гиперактивные подростки не являются ни "звездами</w:t>
      </w:r>
      <w:r>
        <w:rPr>
          <w:color w:val="000000"/>
          <w:sz w:val="28"/>
          <w:szCs w:val="28"/>
          <w:lang w:val="ru-RU"/>
        </w:rPr>
        <w:t>", ни "изолированными" (таблица 3.5). Это ещё раз подтверждает то, что гиперактивные подростки, отвергаемые семьёй и школой, легко входят в группу, а при отсутствии собственного мнения, пассивности и стремлении к подчинению такая группа может оказаться адд</w:t>
      </w:r>
      <w:r>
        <w:rPr>
          <w:color w:val="000000"/>
          <w:sz w:val="28"/>
          <w:szCs w:val="28"/>
          <w:lang w:val="ru-RU"/>
        </w:rPr>
        <w:t>иктивно направленной.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Результаты социометрии наглядно представлены в таблице 3.5.</w:t>
      </w:r>
    </w:p>
    <w:p w:rsidR="00000000" w:rsidRDefault="00640413">
      <w:pPr>
        <w:tabs>
          <w:tab w:val="left" w:pos="726"/>
        </w:tabs>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Таблица 3.5 - Результаты социометрии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1"/>
        <w:gridCol w:w="3158"/>
        <w:gridCol w:w="2553"/>
      </w:tblGrid>
      <w:tr w:rsidR="00000000">
        <w:tblPrEx>
          <w:tblCellMar>
            <w:top w:w="0" w:type="dxa"/>
            <w:bottom w:w="0" w:type="dxa"/>
          </w:tblCellMar>
        </w:tblPrEx>
        <w:trPr>
          <w:jc w:val="center"/>
        </w:trPr>
        <w:tc>
          <w:tcPr>
            <w:tcW w:w="3381"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                                      Группы Социальный статус</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 xml:space="preserve">Гиперактивные подростки (кол-во детей) </w:t>
            </w:r>
          </w:p>
        </w:tc>
        <w:tc>
          <w:tcPr>
            <w:tcW w:w="255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Дети без гиперактивности (кол-во</w:t>
            </w:r>
            <w:r>
              <w:rPr>
                <w:color w:val="000000"/>
                <w:sz w:val="20"/>
                <w:szCs w:val="20"/>
                <w:lang w:val="ru-RU"/>
              </w:rPr>
              <w:t xml:space="preserve"> детей) </w:t>
            </w:r>
          </w:p>
        </w:tc>
      </w:tr>
      <w:tr w:rsidR="00000000">
        <w:tblPrEx>
          <w:tblCellMar>
            <w:top w:w="0" w:type="dxa"/>
            <w:bottom w:w="0" w:type="dxa"/>
          </w:tblCellMar>
        </w:tblPrEx>
        <w:trPr>
          <w:jc w:val="center"/>
        </w:trPr>
        <w:tc>
          <w:tcPr>
            <w:tcW w:w="3381"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Звёзды</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5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7</w:t>
            </w:r>
          </w:p>
        </w:tc>
      </w:tr>
      <w:tr w:rsidR="00000000">
        <w:tblPrEx>
          <w:tblCellMar>
            <w:top w:w="0" w:type="dxa"/>
            <w:bottom w:w="0" w:type="dxa"/>
          </w:tblCellMar>
        </w:tblPrEx>
        <w:trPr>
          <w:jc w:val="center"/>
        </w:trPr>
        <w:tc>
          <w:tcPr>
            <w:tcW w:w="3381"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Предпочитаемые</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6</w:t>
            </w:r>
          </w:p>
        </w:tc>
        <w:tc>
          <w:tcPr>
            <w:tcW w:w="255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13</w:t>
            </w:r>
          </w:p>
        </w:tc>
      </w:tr>
      <w:tr w:rsidR="00000000">
        <w:tblPrEx>
          <w:tblCellMar>
            <w:top w:w="0" w:type="dxa"/>
            <w:bottom w:w="0" w:type="dxa"/>
          </w:tblCellMar>
        </w:tblPrEx>
        <w:trPr>
          <w:jc w:val="center"/>
        </w:trPr>
        <w:tc>
          <w:tcPr>
            <w:tcW w:w="3381"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Пренебрегаемые</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5</w:t>
            </w:r>
          </w:p>
        </w:tc>
        <w:tc>
          <w:tcPr>
            <w:tcW w:w="255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32</w:t>
            </w:r>
          </w:p>
        </w:tc>
      </w:tr>
      <w:tr w:rsidR="00000000">
        <w:tblPrEx>
          <w:tblCellMar>
            <w:top w:w="0" w:type="dxa"/>
            <w:bottom w:w="0" w:type="dxa"/>
          </w:tblCellMar>
        </w:tblPrEx>
        <w:trPr>
          <w:jc w:val="center"/>
        </w:trPr>
        <w:tc>
          <w:tcPr>
            <w:tcW w:w="3381"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Изолированные</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0</w:t>
            </w:r>
          </w:p>
        </w:tc>
        <w:tc>
          <w:tcPr>
            <w:tcW w:w="255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14</w:t>
            </w:r>
          </w:p>
        </w:tc>
      </w:tr>
      <w:tr w:rsidR="00000000">
        <w:tblPrEx>
          <w:tblCellMar>
            <w:top w:w="0" w:type="dxa"/>
            <w:bottom w:w="0" w:type="dxa"/>
          </w:tblCellMar>
        </w:tblPrEx>
        <w:trPr>
          <w:jc w:val="center"/>
        </w:trPr>
        <w:tc>
          <w:tcPr>
            <w:tcW w:w="3381"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rFonts w:ascii="Symbol" w:hAnsi="Symbol" w:cs="Symbol"/>
                <w:color w:val="000000"/>
                <w:sz w:val="20"/>
                <w:szCs w:val="20"/>
                <w:lang w:val="ru-RU"/>
              </w:rPr>
              <w:t>S</w:t>
            </w:r>
          </w:p>
        </w:tc>
        <w:tc>
          <w:tcPr>
            <w:tcW w:w="3158"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11</w:t>
            </w:r>
          </w:p>
        </w:tc>
        <w:tc>
          <w:tcPr>
            <w:tcW w:w="2553" w:type="dxa"/>
            <w:tcBorders>
              <w:top w:val="single" w:sz="6" w:space="0" w:color="auto"/>
              <w:left w:val="single" w:sz="6" w:space="0" w:color="auto"/>
              <w:bottom w:val="single" w:sz="6" w:space="0" w:color="auto"/>
              <w:right w:val="single" w:sz="6" w:space="0" w:color="auto"/>
            </w:tcBorders>
          </w:tcPr>
          <w:p w:rsidR="00000000" w:rsidRDefault="00640413">
            <w:pPr>
              <w:rPr>
                <w:color w:val="000000"/>
                <w:sz w:val="20"/>
                <w:szCs w:val="20"/>
                <w:lang w:val="ru-RU"/>
              </w:rPr>
            </w:pPr>
            <w:r>
              <w:rPr>
                <w:color w:val="000000"/>
                <w:sz w:val="20"/>
                <w:szCs w:val="20"/>
                <w:lang w:val="ru-RU"/>
              </w:rPr>
              <w:t>66</w:t>
            </w:r>
          </w:p>
        </w:tc>
      </w:tr>
    </w:tbl>
    <w:p w:rsidR="00000000" w:rsidRDefault="00640413">
      <w:pPr>
        <w:tabs>
          <w:tab w:val="left" w:pos="726"/>
        </w:tabs>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 данным литературы, мнения учителей о гиперактивных подростках содержат мало положительного, таких детей всегда ругают и наказывают, ими, как правило, недоволь</w:t>
      </w:r>
      <w:r>
        <w:rPr>
          <w:color w:val="000000"/>
          <w:sz w:val="28"/>
          <w:szCs w:val="28"/>
          <w:lang w:val="ru-RU"/>
        </w:rPr>
        <w:t>ны. Учителя в школе в 100% случаев выражают мнение, что эти дети создают проблемы.</w:t>
      </w: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br w:type="page"/>
        <w:t>Выводы</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Аддиктивная стратегия взаимодействия с действительностью приобретает все большие масштабы. Сложившаяся в нашем обществе традиция бороться с последствиями не решает </w:t>
      </w:r>
      <w:r>
        <w:rPr>
          <w:color w:val="000000"/>
          <w:sz w:val="28"/>
          <w:szCs w:val="28"/>
          <w:lang w:val="ru-RU"/>
        </w:rPr>
        <w:t>проблему должным образом. Борьба с последствиями требует огромных затрат: физических, моральных, финансовых. Само по себе избавление от какого-либо вида зависимости еще не означает полного исцеления. К сожалению, недооценивается разрушительный характер общ</w:t>
      </w:r>
      <w:r>
        <w:rPr>
          <w:color w:val="000000"/>
          <w:sz w:val="28"/>
          <w:szCs w:val="28"/>
          <w:lang w:val="ru-RU"/>
        </w:rPr>
        <w:t>их для всех видов аддиктивного поведения механизмов, в основе которых лежит стремление к уходу от реальности. Эти механизмы не исчезают со снятием зависимости. Избавившись от одной зависимости, человек может оказаться во власти другой, потому что неизменны</w:t>
      </w:r>
      <w:r>
        <w:rPr>
          <w:color w:val="000000"/>
          <w:sz w:val="28"/>
          <w:szCs w:val="28"/>
          <w:lang w:val="ru-RU"/>
        </w:rPr>
        <w:t>ми остаются способы взаимодействия со средой. Молодое поколение заимствует эти образцы. Образуется замкнутый круг, выйти из которого очень непросто. Детское аддиктивное поведение - явление довольно распространенное. Но уделять внимание важно не только край</w:t>
      </w:r>
      <w:r>
        <w:rPr>
          <w:color w:val="000000"/>
          <w:sz w:val="28"/>
          <w:szCs w:val="28"/>
          <w:lang w:val="ru-RU"/>
        </w:rPr>
        <w:t>не тяжелым формам этого явления. Большого внимания требуют к себе те, чей уход от реальности пока еще не нашел своего яркого выражения, кто только начинает усваивать аддиктивные паттерны поведения в трудных столкновениях с требованиями среды, кто потенциал</w:t>
      </w:r>
      <w:r>
        <w:rPr>
          <w:color w:val="000000"/>
          <w:sz w:val="28"/>
          <w:szCs w:val="28"/>
          <w:lang w:val="ru-RU"/>
        </w:rPr>
        <w:t>ьно может оказаться вовлеченным в разные виды аддиктивной реализации - гиперактивные подростки.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Таким образом, можно выделить две составляющие формирования аддиктивного поведения, которое формируется на стыке личности и среды: внутренний или личностный фак</w:t>
      </w:r>
      <w:r>
        <w:rPr>
          <w:color w:val="000000"/>
          <w:sz w:val="28"/>
          <w:szCs w:val="28"/>
          <w:lang w:val="ru-RU"/>
        </w:rPr>
        <w:t>тор и внешний, включающий стиль семейного воспитания и отсутствие взаимопонимания в школе.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Анализируя результаты исследования, необходимо заметить, что у гиперактивных подростков присутствует сочетание личностных факторов, способствующих формированию аддик</w:t>
      </w:r>
      <w:r>
        <w:rPr>
          <w:color w:val="000000"/>
          <w:sz w:val="28"/>
          <w:szCs w:val="28"/>
          <w:lang w:val="ru-RU"/>
        </w:rPr>
        <w:t xml:space="preserve">тивного поведения: склонность к крайностям в самооценке; при столкновении с новой ситуацией, вызывающей напряжение, используют такой психологический защитный механизм как замещение, что подразумевает защиту от нестерпимой ситуации путем переноса реакции с </w:t>
      </w:r>
      <w:r>
        <w:rPr>
          <w:color w:val="000000"/>
          <w:sz w:val="28"/>
          <w:szCs w:val="28"/>
          <w:lang w:val="ru-RU"/>
        </w:rPr>
        <w:t xml:space="preserve">"недоступного" объекта на другой - "доступный"; легко подчиняются другим, зависимы. Всё это в совокупности с неблагоприятной психологической обстановкой в семье и отсутствием взаимопонимания в школе может способствовать формированию аддиктивного поведения </w:t>
      </w:r>
      <w:r>
        <w:rPr>
          <w:color w:val="000000"/>
          <w:sz w:val="28"/>
          <w:szCs w:val="28"/>
          <w:lang w:val="ru-RU"/>
        </w:rPr>
        <w:t>у гиперактивных подростков, поэтому психологическое воздействие должно быть направлено не только на ребенка, но и на семью, школу, т.е. на его ближайшее окружение.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Профилактика аддиктивного поведения особую значимость приобретает с начала подросткового воз</w:t>
      </w:r>
      <w:r>
        <w:rPr>
          <w:color w:val="000000"/>
          <w:sz w:val="28"/>
          <w:szCs w:val="28"/>
          <w:lang w:val="ru-RU"/>
        </w:rPr>
        <w:t>раста. Во-первых, подростковый возраст - это нелегкий кризисный период развития, отражающий не только субъективные явления процесса становления, но и кризисные явления общества. А во-вторых, именно в подростковом возрасте начинают формироваться очень важны</w:t>
      </w:r>
      <w:r>
        <w:rPr>
          <w:color w:val="000000"/>
          <w:sz w:val="28"/>
          <w:szCs w:val="28"/>
          <w:lang w:val="ru-RU"/>
        </w:rPr>
        <w:t xml:space="preserve">е качества личности, обращение к которым могло бы стать одной из важнейших составляющих профилактики аддикции у гиперактивных подростков. Это такие качества как стремление к развитию и самосознанию, интерес к своей личности и ее потенциалам, способность к </w:t>
      </w:r>
      <w:r>
        <w:rPr>
          <w:color w:val="000000"/>
          <w:sz w:val="28"/>
          <w:szCs w:val="28"/>
          <w:lang w:val="ru-RU"/>
        </w:rPr>
        <w:t>самонаблюдению. Важными особенностями этого периода являются появление рефлексии и формирование нравственных убеждений. Подростки начинают осознавать себя частью общества и обретают новые общественно значимые позиции; делают попытки в самоопределении.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Этап</w:t>
      </w:r>
      <w:r>
        <w:rPr>
          <w:color w:val="000000"/>
          <w:sz w:val="28"/>
          <w:szCs w:val="28"/>
          <w:lang w:val="ru-RU"/>
        </w:rPr>
        <w:t>ами профилактической деятельности могут стать следующие составляющие: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Диагностический, включающий в себя диагностику личностных особенностей, которые могут оказать влияние на формирование аддиктивного поведения у гиперактивных детей: низкая стрессоустойчив</w:t>
      </w:r>
      <w:r>
        <w:rPr>
          <w:color w:val="000000"/>
          <w:sz w:val="28"/>
          <w:szCs w:val="28"/>
          <w:lang w:val="ru-RU"/>
        </w:rPr>
        <w:t>ость, неустойчивая я-концепция, низкий уровень интернальности, неспособность к эмпатии, некоммуникабельность, повышенный эгоцентризм, низкое восприятие социальной поддержки, стратегия избегания при преодолении стрессовых ситуаций, направленность на поиск о</w:t>
      </w:r>
      <w:r>
        <w:rPr>
          <w:color w:val="000000"/>
          <w:sz w:val="28"/>
          <w:szCs w:val="28"/>
          <w:lang w:val="ru-RU"/>
        </w:rPr>
        <w:t>щущений и др.), а также получение информации о положении ребенка в семье, о характере семейных взаимоотношений, о составе семьи, о его увлечениях и способностях, о его друзьях и других возможных референтных группах.</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Информационно-просветительский этап, пре</w:t>
      </w:r>
      <w:r>
        <w:rPr>
          <w:color w:val="000000"/>
          <w:sz w:val="28"/>
          <w:szCs w:val="28"/>
          <w:lang w:val="ru-RU"/>
        </w:rPr>
        <w:t>дставляющий собой расширение компетенции подростка в таких важных областях, как психосексуальное развитие, культура межличностных отношений, технология общения, способы преодолевания стрессовых ситуаций, конфликтология и собственно проблемы аддиктивного по</w:t>
      </w:r>
      <w:r>
        <w:rPr>
          <w:color w:val="000000"/>
          <w:sz w:val="28"/>
          <w:szCs w:val="28"/>
          <w:lang w:val="ru-RU"/>
        </w:rPr>
        <w:t>ведения с рассмотрением основных аддиктивных механизмов, видов аддиктивной реализации, динамики развития аддиктивного процесса и последствий.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Тренинги личностного роста с элементами коррекции отдельных личностных особенностей и форм поведения, включающие ф</w:t>
      </w:r>
      <w:r>
        <w:rPr>
          <w:color w:val="000000"/>
          <w:sz w:val="28"/>
          <w:szCs w:val="28"/>
          <w:lang w:val="ru-RU"/>
        </w:rPr>
        <w:t>ормирование и развитие навыков работы над собой.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Профилактика аддиктивного поведения должна коснуться всех сфер жизни гиперактивного подростка: семьи, образовательной среды, общественной жизни в целом.</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семье для подростка значимыми факторами являются эм</w:t>
      </w:r>
      <w:r>
        <w:rPr>
          <w:color w:val="000000"/>
          <w:sz w:val="28"/>
          <w:szCs w:val="28"/>
          <w:lang w:val="ru-RU"/>
        </w:rPr>
        <w:t>оциональная стабильность и защищенность, взаимное доверие членов семьи. Подросток нуждается в умеренном контроле его действий и умеренной опеке с тенденцией к развитию самостоятельности и умения принимать ответственность за свою собственную жизнь. Т. Робер</w:t>
      </w:r>
      <w:r>
        <w:rPr>
          <w:color w:val="000000"/>
          <w:sz w:val="28"/>
          <w:szCs w:val="28"/>
          <w:lang w:val="ru-RU"/>
        </w:rPr>
        <w:t>т и Дж. Байярд в связи с этим пишут: "…поражает контраст между теми детьми, которые сопротивляются” чрезмерному "контролю родителей, и теми, кто не делает этого. Иногда способный ребенок оказывается настолько зависимым от решений, принимаемых родителями, ч</w:t>
      </w:r>
      <w:r>
        <w:rPr>
          <w:color w:val="000000"/>
          <w:sz w:val="28"/>
          <w:szCs w:val="28"/>
          <w:lang w:val="ru-RU"/>
        </w:rPr>
        <w:t>то достигает зрелости совершенно неготовым к самостоятельной жизни" [43, с.52].</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сфере образования необходим пересмотр некоторых подходов в воспитании и преподавании учебных предметов. В связи с проблемой аддиктивного поведения актуальны такие стороны шко</w:t>
      </w:r>
      <w:r>
        <w:rPr>
          <w:color w:val="000000"/>
          <w:sz w:val="28"/>
          <w:szCs w:val="28"/>
          <w:lang w:val="ru-RU"/>
        </w:rPr>
        <w:t>льной жизни, как адекватная учебная нагрузка детей, придание особой значимости личностному аспекту, касающемуся и детского, и педагогического контингента. Целесообразно включение в образовательный цикл предметов, интегрированных курсов, спецкурсов и факуль</w:t>
      </w:r>
      <w:r>
        <w:rPr>
          <w:color w:val="000000"/>
          <w:sz w:val="28"/>
          <w:szCs w:val="28"/>
          <w:lang w:val="ru-RU"/>
        </w:rPr>
        <w:t>тативов, направленных в своем содержании на расширение объема знаний о реальной жизни. Данная информация необходима для обретения свободы выбора, для развития адаптивных способностей и понимания важности умения жить в реальной жизни и решать жизненно-важны</w:t>
      </w:r>
      <w:r>
        <w:rPr>
          <w:color w:val="000000"/>
          <w:sz w:val="28"/>
          <w:szCs w:val="28"/>
          <w:lang w:val="ru-RU"/>
        </w:rPr>
        <w:t>е проблемы без страха перед действительностью, и пользуясь разнообразными активными стратегиями преодоления стресса.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Полноценная профилактика аддиктивного поведения невозможна без участия в ней средств массовой информации - авторитетного и популярного проп</w:t>
      </w:r>
      <w:r>
        <w:rPr>
          <w:color w:val="000000"/>
          <w:sz w:val="28"/>
          <w:szCs w:val="28"/>
          <w:lang w:val="ru-RU"/>
        </w:rPr>
        <w:t>агандистского органа. На представителей этой мощной индустрии должна быть возложена моральная ответственность за качество информационной продукции и за ее содержание. В печатных изданиях и телевизионных программах информация для подрастающего поколения в н</w:t>
      </w:r>
      <w:r>
        <w:rPr>
          <w:color w:val="000000"/>
          <w:sz w:val="28"/>
          <w:szCs w:val="28"/>
          <w:lang w:val="ru-RU"/>
        </w:rPr>
        <w:t>астоящее время носит в основном развлекательный характер. Дети воспринимают средства массовой информации, особенно телевидение, только как развлечение, что может уводить их от проблем реального мира в целом и проблем подросткового возраста в частности.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п</w:t>
      </w:r>
      <w:r>
        <w:rPr>
          <w:color w:val="000000"/>
          <w:sz w:val="28"/>
          <w:szCs w:val="28"/>
          <w:lang w:val="ru-RU"/>
        </w:rPr>
        <w:t xml:space="preserve">одростковом возрасте "решающее значение приобретает стремление детей найти свое место в обществе” [44, с.163]. "Подростки стремятся определить свое место в жизни, активно ищут идеал - "делать жизнь с кого? ” [44, с.165]. В связи с этим, очень важно, какие </w:t>
      </w:r>
      <w:r>
        <w:rPr>
          <w:color w:val="000000"/>
          <w:sz w:val="28"/>
          <w:szCs w:val="28"/>
          <w:lang w:val="ru-RU"/>
        </w:rPr>
        <w:t>образцы поведения предлагает общество. В общественной жизни большую роль может играть система психологической и социальной поддержки подростков, обеспечивающая помощь молодому поколению в становлении, в здоровом удовлетворении потребностей.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Направленность </w:t>
      </w:r>
      <w:r>
        <w:rPr>
          <w:color w:val="000000"/>
          <w:sz w:val="28"/>
          <w:szCs w:val="28"/>
          <w:lang w:val="ru-RU"/>
        </w:rPr>
        <w:t>на людей - "своеобразная психологическая повернутость к людям" [40, с.65] - в существенной мере зависит от того, насколько сами люди, общество в целом направлено на подрастающее поколение. Поэтому формирование таких важных качеств для межличностных отношен</w:t>
      </w:r>
      <w:r>
        <w:rPr>
          <w:color w:val="000000"/>
          <w:sz w:val="28"/>
          <w:szCs w:val="28"/>
          <w:lang w:val="ru-RU"/>
        </w:rPr>
        <w:t>ий, как эмпатия, доброжелательность, готовность к сотрудничеству и др. попадает под зависимость от готовности общества отвечать подросткам тем же.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Неоценимый вклад в профилактику аддикций может внести культура религиозных чувств, если она ориентирована не </w:t>
      </w:r>
      <w:r>
        <w:rPr>
          <w:color w:val="000000"/>
          <w:sz w:val="28"/>
          <w:szCs w:val="28"/>
          <w:lang w:val="ru-RU"/>
        </w:rPr>
        <w:t>на уход от реальности бренного мира, а, напротив, наделяет человека высшей духовной и нравственной силой для противостояния трудностям и аддиктивным влечениям. А также для формирования уважительного отношения к своей личности и личностям окружающих, что яв</w:t>
      </w:r>
      <w:r>
        <w:rPr>
          <w:color w:val="000000"/>
          <w:sz w:val="28"/>
          <w:szCs w:val="28"/>
          <w:lang w:val="ru-RU"/>
        </w:rPr>
        <w:t>илось бы крепким фундаментом для строительства межличностных отношений.</w:t>
      </w: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Начало формирования аддиктивного процесса происходит всегда на эмоциональном уровне. При наличии характерной совокупности личностных качеств, в стрессовой ситуации, при не</w:t>
      </w:r>
      <w:r>
        <w:rPr>
          <w:color w:val="000000"/>
          <w:sz w:val="28"/>
          <w:szCs w:val="28"/>
          <w:lang w:val="ru-RU"/>
        </w:rPr>
        <w:t>благоприятно сложившихся условиях отвергаемый и непонятый близким окружением подросток впервые прибегает к средствам аддикции. Далее - переживание интенсивного острого изменения психического состояния в виде повышенного настроения, чувства радости, экстаза</w:t>
      </w:r>
      <w:r>
        <w:rPr>
          <w:color w:val="000000"/>
          <w:sz w:val="28"/>
          <w:szCs w:val="28"/>
          <w:lang w:val="ru-RU"/>
        </w:rPr>
        <w:t>, необычного подъема, ощущение драматизма, риска в связи с определенными действиями и фиксация в сознании этой связи. У человека, испытавшего подобные эмоции, появляется понимание того, что, оказывается, существуют доступные способы достаточно быстро и без</w:t>
      </w:r>
      <w:r>
        <w:rPr>
          <w:color w:val="000000"/>
          <w:sz w:val="28"/>
          <w:szCs w:val="28"/>
          <w:lang w:val="ru-RU"/>
        </w:rPr>
        <w:t xml:space="preserve"> особых усилий изменить свое психическое состояние.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Группа риска - люди с низкими адаптивными возможностями, неустойчивые перед разного рода стрессорами, проявляющие постоянное недовольство собой, жизнью и окружением, в котором в трудную минуту не находитс</w:t>
      </w:r>
      <w:r>
        <w:rPr>
          <w:color w:val="000000"/>
          <w:sz w:val="28"/>
          <w:szCs w:val="28"/>
          <w:lang w:val="ru-RU"/>
        </w:rPr>
        <w:t xml:space="preserve">я поддержка. Затем формируется определенная последовательность прибегания к средствам аддикции. Устанавливается определенная частота реализации аддиктивного поведения. Аддиктивный ритм становится стереотипным, привычным типом реагирования. В последствии - </w:t>
      </w:r>
      <w:r>
        <w:rPr>
          <w:color w:val="000000"/>
          <w:sz w:val="28"/>
          <w:szCs w:val="28"/>
          <w:lang w:val="ru-RU"/>
        </w:rPr>
        <w:t>полная доминация аддиктивного поведения. Происходит полное погружение в аддиктивный процесс, окончательное отчуждение и изоляция от общества. Аддиктивное поведение разрушает и психику, и биологические процессы. Поскольку аддиктивная реализация уже не прино</w:t>
      </w:r>
      <w:r>
        <w:rPr>
          <w:color w:val="000000"/>
          <w:sz w:val="28"/>
          <w:szCs w:val="28"/>
          <w:lang w:val="ru-RU"/>
        </w:rPr>
        <w:t>сит прежнего удовлетворения и не происходит желаемого изменения настроения, состояние аддикта в целом отличается апатией и подавленностью.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российской и западной литературе описаны характерные черты аддиктивной личности: сниженная переносимость трудностей</w:t>
      </w:r>
      <w:r>
        <w:rPr>
          <w:color w:val="000000"/>
          <w:sz w:val="28"/>
          <w:szCs w:val="28"/>
          <w:lang w:val="ru-RU"/>
        </w:rPr>
        <w:t>, так как если желания аддиктов не удовлетворяются, они реагируют либо вспышками негативных эмоций, либо уходом от появившихся проблем, что в сочетании с повышенной обидчивостью, подозрительностью, влечет за собой частые конфликты; скрытый комплекс неполно</w:t>
      </w:r>
      <w:r>
        <w:rPr>
          <w:color w:val="000000"/>
          <w:sz w:val="28"/>
          <w:szCs w:val="28"/>
          <w:lang w:val="ru-RU"/>
        </w:rPr>
        <w:t>ценности находит свое отражение в частых сменах настроения, неуверенности, избегании ситуаций, в которых их способности могут быть объективно проверенными; уход от ответственности в принятии решений и взваливание ее на других, поиск оправдательных аргумент</w:t>
      </w:r>
      <w:r>
        <w:rPr>
          <w:color w:val="000000"/>
          <w:sz w:val="28"/>
          <w:szCs w:val="28"/>
          <w:lang w:val="ru-RU"/>
        </w:rPr>
        <w:t>ов в нужный момент; зависимость проявляется в виде подчинения влиянию других людей с аддиктивной направленностью, иногда наблюдается пассивность, отсутствие самостоятельности, стремление к получению поддержки.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Авторы психологического словаря относят к внеш</w:t>
      </w:r>
      <w:r>
        <w:rPr>
          <w:color w:val="000000"/>
          <w:sz w:val="28"/>
          <w:szCs w:val="28"/>
          <w:lang w:val="ru-RU"/>
        </w:rPr>
        <w:t>ним проявлениям гиперактивности отвлекаемость, импульсивность, повышенную двигательную активность. Чаще гиперактивности сопутствуют проблемы по взаимоотношению с окружающими, трудности в обучении, низкая самооценка. При этом уровень интеллектуального разви</w:t>
      </w:r>
      <w:r>
        <w:rPr>
          <w:color w:val="000000"/>
          <w:sz w:val="28"/>
          <w:szCs w:val="28"/>
          <w:lang w:val="ru-RU"/>
        </w:rPr>
        <w:t>тия у детей не зависит от степени гиперактивности и может превышать показатели возрастной нормы. Оценка отклоняющегося поведения ребенка идет по описанию именно поведенческих комплексов-синдромов, в которых присутствуют одни и те же компоненты, относящиеся</w:t>
      </w:r>
      <w:r>
        <w:rPr>
          <w:color w:val="000000"/>
          <w:sz w:val="28"/>
          <w:szCs w:val="28"/>
          <w:lang w:val="ru-RU"/>
        </w:rPr>
        <w:t>, как правило, к личностным характеристикам при сохранности интеллектуальной сферы. Ребенок становится "трудным" не потому, что у него снижена интеллектуальная активность, а потому, что нарушается структура поведения, причина которого в первую очередь крое</w:t>
      </w:r>
      <w:r>
        <w:rPr>
          <w:color w:val="000000"/>
          <w:sz w:val="28"/>
          <w:szCs w:val="28"/>
          <w:lang w:val="ru-RU"/>
        </w:rPr>
        <w:t>тся в особенностях его воспитания, взаимоотношения с родителями.</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 результатам проведенного нами исследования было выявлено, что гиперактивные подростки обладают рядом подобных черт: неадекватность самооценки, уход от ответственности, зависимое поведение,</w:t>
      </w:r>
      <w:r>
        <w:rPr>
          <w:color w:val="000000"/>
          <w:sz w:val="28"/>
          <w:szCs w:val="28"/>
          <w:lang w:val="ru-RU"/>
        </w:rPr>
        <w:t xml:space="preserve"> склонность к подчинению.</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Так как семья является референтной группой для подростка, то соответственно и формирование аддиктивных механизмов в первую очередь происходит в дисфункциональных семьях. Для детей из дисфункциональных семей осложнены такие значимы</w:t>
      </w:r>
      <w:r>
        <w:rPr>
          <w:color w:val="000000"/>
          <w:sz w:val="28"/>
          <w:szCs w:val="28"/>
          <w:lang w:val="ru-RU"/>
        </w:rPr>
        <w:t>е для личности процессы как принятие объективной сложности окружающего мира, полноценная адаптации к изменяющимся условиям, умение принимать на себя ответственность и делать выбор. Функции семьи могут менять свое содержание и значимость вместе с изменением</w:t>
      </w:r>
      <w:r>
        <w:rPr>
          <w:color w:val="000000"/>
          <w:sz w:val="28"/>
          <w:szCs w:val="28"/>
          <w:lang w:val="ru-RU"/>
        </w:rPr>
        <w:t xml:space="preserve"> социальных условий. Нарушению реализации функций способствуют разные факторы: личностные особенности членов семьи, низкий уровень доверия и взаимопонимания, условия жизни, неполный состав семьи, недостаточный уровень знаний и навыков в культуре взаимоотно</w:t>
      </w:r>
      <w:r>
        <w:rPr>
          <w:color w:val="000000"/>
          <w:sz w:val="28"/>
          <w:szCs w:val="28"/>
          <w:lang w:val="ru-RU"/>
        </w:rPr>
        <w:t xml:space="preserve">шений и воспитании детей и др. Особое значение в формировании аддиктивности приобретает эмоциональная функция, которая реализуется в удовлетворении потребностей членов семьи в симпатии, уважении, признании, эмоциональной поддержке, психологической защите. </w:t>
      </w:r>
      <w:r>
        <w:rPr>
          <w:color w:val="000000"/>
          <w:sz w:val="28"/>
          <w:szCs w:val="28"/>
          <w:lang w:val="ru-RU"/>
        </w:rPr>
        <w:t>В результате проведенного исследования в семьях с гиперактивными детьми были выявлены такие стили воспитания как гипопротекция, игнорирование потребностей ребенка и неустойчивость стиля воспитания. Нарушение эмоциональной стабильности может привести к разв</w:t>
      </w:r>
      <w:r>
        <w:rPr>
          <w:color w:val="000000"/>
          <w:sz w:val="28"/>
          <w:szCs w:val="28"/>
          <w:lang w:val="ru-RU"/>
        </w:rPr>
        <w:t>итию и укреплению таких явлений как страх перед действительностью, потеря чувства безопасности и недоверие к окружающим, вследствие чего учащается асоциальное поведение подростков и уход из дома.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Поскольку подростковый возраст - один из кризисных этапов в </w:t>
      </w:r>
      <w:r>
        <w:rPr>
          <w:color w:val="000000"/>
          <w:sz w:val="28"/>
          <w:szCs w:val="28"/>
          <w:lang w:val="ru-RU"/>
        </w:rPr>
        <w:t>становлении личности человека, который отличается значительным прорывом в психику подсознательных, трудно контролируемых или вовсе не поддающихся контролю импульсов. Этому способствует утрата чувств безопасности и комфорта, нарушение внутреннего равновесия</w:t>
      </w:r>
      <w:r>
        <w:rPr>
          <w:color w:val="000000"/>
          <w:sz w:val="28"/>
          <w:szCs w:val="28"/>
          <w:lang w:val="ru-RU"/>
        </w:rPr>
        <w:t>, возрастание тревожности и усиление экзистенциальных страхов, порою нерациональных. В связи с этим возникает опасность выбора аддиктивной линии поведения. Существенным фактором может стать недостаточная для подростков информация о том, что, как и почему с</w:t>
      </w:r>
      <w:r>
        <w:rPr>
          <w:color w:val="000000"/>
          <w:sz w:val="28"/>
          <w:szCs w:val="28"/>
          <w:lang w:val="ru-RU"/>
        </w:rPr>
        <w:t xml:space="preserve"> ними происходит, и какие могут быть последствия. Информация нужна для обретения необходимого чувства свободы и осознанности выбора, а также для того, чтобы научиться брать на себя ответственность за то, что с тобой происходит. Масштабы ухода от реальности</w:t>
      </w:r>
      <w:r>
        <w:rPr>
          <w:color w:val="000000"/>
          <w:sz w:val="28"/>
          <w:szCs w:val="28"/>
          <w:lang w:val="ru-RU"/>
        </w:rPr>
        <w:t xml:space="preserve"> опасны не только в приверженности к таким крайне тяжелым формам аддикции, как алкоголизм, наркомания, употребление фармакологических и токсических веществ. Проблема ухода от реальности носит глобальный характер. Существует большое количество "мягких” проя</w:t>
      </w:r>
      <w:r>
        <w:rPr>
          <w:color w:val="000000"/>
          <w:sz w:val="28"/>
          <w:szCs w:val="28"/>
          <w:lang w:val="ru-RU"/>
        </w:rPr>
        <w:t>влений аддикций, но они тоже деструктивны. Реальна и опасна тенденция перехода от одной формы аддиктивного поведения к другой. Кризис подросткового возраста становится в связи с этим значимым фактором риска, т.к. адекватное восприятие реальности для подрос</w:t>
      </w:r>
      <w:r>
        <w:rPr>
          <w:color w:val="000000"/>
          <w:sz w:val="28"/>
          <w:szCs w:val="28"/>
          <w:lang w:val="ru-RU"/>
        </w:rPr>
        <w:t>тков затруднено, прежде всего, происходящими в них изменениями, сложными процессами становления.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гиперактивный подросток из дисфункциональной семьи, обладающий такими личностными особенностями как неадекватная самооценка, склонность к уходу </w:t>
      </w:r>
      <w:r>
        <w:rPr>
          <w:color w:val="000000"/>
          <w:sz w:val="28"/>
          <w:szCs w:val="28"/>
          <w:lang w:val="ru-RU"/>
        </w:rPr>
        <w:t>от ответственности, зависимое поведение, склонность к подчинению, а также имеющий трудности во взаимоотношениях с учителями, родителями и другими взрослыми, является группой риска по формированию аддиктивного поведения.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В связи с этим при обнаружении у гип</w:t>
      </w:r>
      <w:r>
        <w:rPr>
          <w:color w:val="000000"/>
          <w:sz w:val="28"/>
          <w:szCs w:val="28"/>
          <w:lang w:val="ru-RU"/>
        </w:rPr>
        <w:t>ерактивного подростка характерных личностных качеств и наличие внешних условий, способствующих формированию аддиктивности, психопрофилактическая работа психолога по аддиктивному поведению должна осуществляться в трёх направлениях: работа с личностными особ</w:t>
      </w:r>
      <w:r>
        <w:rPr>
          <w:color w:val="000000"/>
          <w:sz w:val="28"/>
          <w:szCs w:val="28"/>
          <w:lang w:val="ru-RU"/>
        </w:rPr>
        <w:t>енностями ребенка и работа с его ближайшим окружением - разработка рекомендаций для учителей и родителей.</w:t>
      </w: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rsidR="00000000" w:rsidRDefault="00640413">
      <w:pPr>
        <w:spacing w:line="360" w:lineRule="auto"/>
        <w:ind w:firstLine="709"/>
        <w:jc w:val="both"/>
        <w:rPr>
          <w:color w:val="000000"/>
          <w:sz w:val="28"/>
          <w:szCs w:val="28"/>
          <w:lang w:val="ru-RU"/>
        </w:rPr>
      </w:pPr>
    </w:p>
    <w:p w:rsidR="00000000" w:rsidRDefault="00640413">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 xml:space="preserve">Заваденко, Н.Н. Диагноз и дифференциальный диагноз синдрома дефицита внимания с гиперактивностью у детей [Текст] </w:t>
      </w:r>
      <w:r>
        <w:rPr>
          <w:color w:val="000000"/>
          <w:sz w:val="28"/>
          <w:szCs w:val="28"/>
          <w:lang w:val="ru-RU"/>
        </w:rPr>
        <w:t>/ Н.Н. Заваденко // Школьный психолог. - 2000 - №4. - С.2-6.</w:t>
      </w:r>
    </w:p>
    <w:p w:rsidR="00000000" w:rsidRDefault="00640413">
      <w:pPr>
        <w:spacing w:line="360" w:lineRule="auto"/>
        <w:jc w:val="both"/>
        <w:rPr>
          <w:color w:val="000000"/>
          <w:sz w:val="28"/>
          <w:szCs w:val="28"/>
          <w:lang w:val="ru-RU"/>
        </w:rPr>
      </w:pPr>
      <w:r>
        <w:rPr>
          <w:color w:val="000000"/>
          <w:sz w:val="28"/>
          <w:szCs w:val="28"/>
          <w:lang w:val="ru-RU"/>
        </w:rPr>
        <w:t>2</w:t>
      </w:r>
      <w:r>
        <w:rPr>
          <w:color w:val="000000"/>
          <w:sz w:val="28"/>
          <w:szCs w:val="28"/>
          <w:lang w:val="ru-RU"/>
        </w:rPr>
        <w:tab/>
        <w:t>Степанов, С.В. В поисках тормозов [Текст] / С.В. Степанов // Школьный психолог. - 2000 - №4. - С.9-10.</w:t>
      </w:r>
    </w:p>
    <w:p w:rsidR="00000000" w:rsidRDefault="00640413">
      <w:pPr>
        <w:spacing w:line="360" w:lineRule="auto"/>
        <w:jc w:val="both"/>
        <w:rPr>
          <w:color w:val="000000"/>
          <w:sz w:val="28"/>
          <w:szCs w:val="28"/>
          <w:lang w:val="ru-RU"/>
        </w:rPr>
      </w:pPr>
      <w:r>
        <w:rPr>
          <w:color w:val="000000"/>
          <w:sz w:val="28"/>
          <w:szCs w:val="28"/>
          <w:lang w:val="ru-RU"/>
        </w:rPr>
        <w:tab/>
        <w:t>Короленко, Ц.П. Семь путей к катастрофе [Текст]: Деструктивное поведение в современном ми</w:t>
      </w:r>
      <w:r>
        <w:rPr>
          <w:color w:val="000000"/>
          <w:sz w:val="28"/>
          <w:szCs w:val="28"/>
          <w:lang w:val="ru-RU"/>
        </w:rPr>
        <w:t>ре / Ц.П. Короленко, Т.А. Донских. - Новосибирск, 1990. - 224 с.</w:t>
      </w:r>
    </w:p>
    <w:p w:rsidR="00000000" w:rsidRDefault="00640413">
      <w:pPr>
        <w:spacing w:line="360" w:lineRule="auto"/>
        <w:jc w:val="both"/>
        <w:rPr>
          <w:color w:val="000000"/>
          <w:sz w:val="28"/>
          <w:szCs w:val="28"/>
          <w:lang w:val="ru-RU"/>
        </w:rPr>
      </w:pPr>
      <w:r>
        <w:rPr>
          <w:color w:val="000000"/>
          <w:sz w:val="28"/>
          <w:szCs w:val="28"/>
          <w:lang w:val="ru-RU"/>
        </w:rPr>
        <w:tab/>
        <w:t>Стресс жизни [Текст]: Сборник / Составители Л.М. Попова, И.В. Соколов. - СПб.: ТОО "Лейла", 1994. - 384 с.</w:t>
      </w:r>
    </w:p>
    <w:p w:rsidR="00000000" w:rsidRDefault="00640413">
      <w:pPr>
        <w:spacing w:line="360" w:lineRule="auto"/>
        <w:jc w:val="both"/>
        <w:rPr>
          <w:color w:val="000000"/>
          <w:sz w:val="28"/>
          <w:szCs w:val="28"/>
          <w:lang w:val="ru-RU"/>
        </w:rPr>
      </w:pPr>
      <w:r>
        <w:rPr>
          <w:color w:val="000000"/>
          <w:sz w:val="28"/>
          <w:szCs w:val="28"/>
          <w:lang w:val="ru-RU"/>
        </w:rPr>
        <w:tab/>
        <w:t>Короленко, Ц.П. Аддиктивное поведение. Общая характеристика и закономерности разв</w:t>
      </w:r>
      <w:r>
        <w:rPr>
          <w:color w:val="000000"/>
          <w:sz w:val="28"/>
          <w:szCs w:val="28"/>
          <w:lang w:val="ru-RU"/>
        </w:rPr>
        <w:t>ития [Текст] / Ц.П. Короленко // Обозрение психиатрии и медицинской психологии им.В.М. Бехтерева - 1991 - №1. - С.8-15.</w:t>
      </w:r>
    </w:p>
    <w:p w:rsidR="00000000" w:rsidRDefault="00640413">
      <w:pPr>
        <w:spacing w:line="360" w:lineRule="auto"/>
        <w:jc w:val="both"/>
        <w:rPr>
          <w:color w:val="000000"/>
          <w:sz w:val="28"/>
          <w:szCs w:val="28"/>
          <w:lang w:val="ru-RU"/>
        </w:rPr>
      </w:pPr>
      <w:r>
        <w:rPr>
          <w:color w:val="000000"/>
          <w:sz w:val="28"/>
          <w:szCs w:val="28"/>
          <w:lang w:val="ru-RU"/>
        </w:rPr>
        <w:tab/>
        <w:t>Короленко, Ц.П. Работоголизм - респектабельная форма аддиктивного поведения [Текст] / Ц.П. Короленко // Обозрение психиатрии и медицинс</w:t>
      </w:r>
      <w:r>
        <w:rPr>
          <w:color w:val="000000"/>
          <w:sz w:val="28"/>
          <w:szCs w:val="28"/>
          <w:lang w:val="ru-RU"/>
        </w:rPr>
        <w:t>кой психологии им.В.М. Бехтерева. - 1993 - №4. - С.17-29.</w:t>
      </w:r>
    </w:p>
    <w:p w:rsidR="00000000" w:rsidRDefault="00640413">
      <w:pPr>
        <w:spacing w:line="360" w:lineRule="auto"/>
        <w:jc w:val="both"/>
        <w:rPr>
          <w:color w:val="000000"/>
          <w:sz w:val="28"/>
          <w:szCs w:val="28"/>
          <w:lang w:val="ru-RU"/>
        </w:rPr>
      </w:pPr>
      <w:r>
        <w:rPr>
          <w:color w:val="000000"/>
          <w:sz w:val="28"/>
          <w:szCs w:val="28"/>
          <w:lang w:val="ru-RU"/>
        </w:rPr>
        <w:tab/>
        <w:t>Шевандрин, Н.И. Социальная психология в образовании [Текст] / Н.И. Шевандрин. - М.: Владос, 1995. - 544 с.</w:t>
      </w:r>
    </w:p>
    <w:p w:rsidR="00000000" w:rsidRDefault="00640413">
      <w:pPr>
        <w:spacing w:line="360" w:lineRule="auto"/>
        <w:jc w:val="both"/>
        <w:rPr>
          <w:color w:val="000000"/>
          <w:sz w:val="28"/>
          <w:szCs w:val="28"/>
          <w:lang w:val="ru-RU"/>
        </w:rPr>
      </w:pPr>
      <w:r>
        <w:rPr>
          <w:color w:val="000000"/>
          <w:sz w:val="28"/>
          <w:szCs w:val="28"/>
          <w:lang w:val="ru-RU"/>
        </w:rPr>
        <w:tab/>
        <w:t>Фельдштейн, Д.И. Возрастная и педагогическая психология [Текст]: Избранные психологически</w:t>
      </w:r>
      <w:r>
        <w:rPr>
          <w:color w:val="000000"/>
          <w:sz w:val="28"/>
          <w:szCs w:val="28"/>
          <w:lang w:val="ru-RU"/>
        </w:rPr>
        <w:t>е труды / Д.И. Фельдштейн. - М., 2002. - 432 с.</w:t>
      </w:r>
    </w:p>
    <w:p w:rsidR="00000000" w:rsidRDefault="00640413">
      <w:pPr>
        <w:spacing w:line="360" w:lineRule="auto"/>
        <w:jc w:val="both"/>
        <w:rPr>
          <w:color w:val="000000"/>
          <w:sz w:val="28"/>
          <w:szCs w:val="28"/>
          <w:lang w:val="ru-RU"/>
        </w:rPr>
      </w:pPr>
      <w:r>
        <w:rPr>
          <w:color w:val="000000"/>
          <w:sz w:val="28"/>
          <w:szCs w:val="28"/>
          <w:lang w:val="ru-RU"/>
        </w:rPr>
        <w:tab/>
        <w:t>Большой психологический словарь [Текст] / Сост. и общ. ред. Б.Г. Мещеряков, В.П. Зинченко. СПб.: Прайм-ЕВРОЗНАК, 2007. - 672 с.</w:t>
      </w:r>
    </w:p>
    <w:p w:rsidR="00000000" w:rsidRDefault="00640413">
      <w:pPr>
        <w:spacing w:line="360" w:lineRule="auto"/>
        <w:jc w:val="both"/>
        <w:rPr>
          <w:color w:val="000000"/>
          <w:sz w:val="28"/>
          <w:szCs w:val="28"/>
          <w:lang w:val="ru-RU"/>
        </w:rPr>
      </w:pPr>
      <w:r>
        <w:rPr>
          <w:color w:val="000000"/>
          <w:sz w:val="28"/>
          <w:szCs w:val="28"/>
          <w:lang w:val="ru-RU"/>
        </w:rPr>
        <w:tab/>
        <w:t>Кан-Калик, В.А. Грамматика общения [Текст] / В.А. Кан-Калик. - М.: Роспедагенс</w:t>
      </w:r>
      <w:r>
        <w:rPr>
          <w:color w:val="000000"/>
          <w:sz w:val="28"/>
          <w:szCs w:val="28"/>
          <w:lang w:val="ru-RU"/>
        </w:rPr>
        <w:t>тво, 1995. - 108 с.</w:t>
      </w:r>
    </w:p>
    <w:p w:rsidR="00000000" w:rsidRDefault="00640413">
      <w:pPr>
        <w:spacing w:line="360" w:lineRule="auto"/>
        <w:jc w:val="both"/>
        <w:rPr>
          <w:color w:val="000000"/>
          <w:sz w:val="28"/>
          <w:szCs w:val="28"/>
          <w:lang w:val="ru-RU"/>
        </w:rPr>
      </w:pPr>
      <w:r>
        <w:rPr>
          <w:color w:val="000000"/>
          <w:sz w:val="28"/>
          <w:szCs w:val="28"/>
          <w:lang w:val="ru-RU"/>
        </w:rPr>
        <w:tab/>
        <w:t>Ершова, Т.И. [Текст] / Т.И. Ершова, Б.Е. Микиртумов // Обозрение психиатрии и медицинской психологии им.В.М. Бехтерева. - 1995 - №1, С.55-63.</w:t>
      </w:r>
    </w:p>
    <w:p w:rsidR="00000000" w:rsidRDefault="00640413">
      <w:pPr>
        <w:spacing w:line="360" w:lineRule="auto"/>
        <w:jc w:val="both"/>
        <w:rPr>
          <w:color w:val="000000"/>
          <w:sz w:val="28"/>
          <w:szCs w:val="28"/>
          <w:lang w:val="ru-RU"/>
        </w:rPr>
      </w:pPr>
      <w:r>
        <w:rPr>
          <w:color w:val="000000"/>
          <w:sz w:val="28"/>
          <w:szCs w:val="28"/>
          <w:lang w:val="ru-RU"/>
        </w:rPr>
        <w:tab/>
        <w:t>Рахматшаева, В.А. Грамматика общения [Текст] / В.А. Рахматшаева. - М., "Семья и школа", 1995</w:t>
      </w:r>
      <w:r>
        <w:rPr>
          <w:color w:val="000000"/>
          <w:sz w:val="28"/>
          <w:szCs w:val="28"/>
          <w:lang w:val="ru-RU"/>
        </w:rPr>
        <w:t>. - 188 с.</w:t>
      </w:r>
    </w:p>
    <w:p w:rsidR="00000000" w:rsidRDefault="00640413">
      <w:pPr>
        <w:spacing w:line="360" w:lineRule="auto"/>
        <w:jc w:val="both"/>
        <w:rPr>
          <w:color w:val="000000"/>
          <w:sz w:val="28"/>
          <w:szCs w:val="28"/>
          <w:lang w:val="ru-RU"/>
        </w:rPr>
      </w:pPr>
      <w:r>
        <w:rPr>
          <w:color w:val="000000"/>
          <w:sz w:val="28"/>
          <w:szCs w:val="28"/>
          <w:lang w:val="ru-RU"/>
        </w:rPr>
        <w:tab/>
        <w:t>Берн, Э. Игры, в которые играют люди: Психология человеческих взаимоотношений; Люди, которые играют в игры: Психология человеческой судьбы [Текст] / Э. Берн. - Пер. с англ. - М.: ФАИР-ПРЕСС, 2003. - 480 с.</w:t>
      </w:r>
    </w:p>
    <w:p w:rsidR="00000000" w:rsidRDefault="00640413">
      <w:pPr>
        <w:spacing w:line="360" w:lineRule="auto"/>
        <w:jc w:val="both"/>
        <w:rPr>
          <w:color w:val="000000"/>
          <w:sz w:val="28"/>
          <w:szCs w:val="28"/>
          <w:lang w:val="ru-RU"/>
        </w:rPr>
      </w:pPr>
      <w:r>
        <w:rPr>
          <w:color w:val="000000"/>
          <w:sz w:val="28"/>
          <w:szCs w:val="28"/>
          <w:lang w:val="ru-RU"/>
        </w:rPr>
        <w:tab/>
        <w:t>Горьковая, И.А. Нарушения поведения у</w:t>
      </w:r>
      <w:r>
        <w:rPr>
          <w:color w:val="000000"/>
          <w:sz w:val="28"/>
          <w:szCs w:val="28"/>
          <w:lang w:val="ru-RU"/>
        </w:rPr>
        <w:t xml:space="preserve"> детей из семей алкоголиков [Текст] / И.А. Горьковая // Обозрение психиатрии и медицинской психологии им.В.М. Бехтерева - 1994 - №3. - С.47-54.</w:t>
      </w:r>
    </w:p>
    <w:p w:rsidR="00000000" w:rsidRDefault="00640413">
      <w:pPr>
        <w:spacing w:line="360" w:lineRule="auto"/>
        <w:jc w:val="both"/>
        <w:rPr>
          <w:color w:val="000000"/>
          <w:sz w:val="28"/>
          <w:szCs w:val="28"/>
          <w:lang w:val="ru-RU"/>
        </w:rPr>
      </w:pPr>
      <w:r>
        <w:rPr>
          <w:color w:val="000000"/>
          <w:sz w:val="28"/>
          <w:szCs w:val="28"/>
          <w:lang w:val="ru-RU"/>
        </w:rPr>
        <w:tab/>
        <w:t xml:space="preserve">Березин, С.В. Психология наркотической зависимости и созависимости [Текст] / С.В. Березин, К.С. Лисецкий, Е.А. </w:t>
      </w:r>
      <w:r>
        <w:rPr>
          <w:color w:val="000000"/>
          <w:sz w:val="28"/>
          <w:szCs w:val="28"/>
          <w:lang w:val="ru-RU"/>
        </w:rPr>
        <w:t>Назаров. - М.: МПА, 2001. - 192 с.</w:t>
      </w:r>
    </w:p>
    <w:p w:rsidR="00000000" w:rsidRDefault="00640413">
      <w:pPr>
        <w:spacing w:line="360" w:lineRule="auto"/>
        <w:jc w:val="both"/>
        <w:rPr>
          <w:color w:val="000000"/>
          <w:sz w:val="28"/>
          <w:szCs w:val="28"/>
          <w:lang w:val="ru-RU"/>
        </w:rPr>
      </w:pPr>
      <w:r>
        <w:rPr>
          <w:color w:val="000000"/>
          <w:sz w:val="28"/>
          <w:szCs w:val="28"/>
          <w:lang w:val="ru-RU"/>
        </w:rPr>
        <w:tab/>
        <w:t>Кон, И.С. Психология ранней юности [Текст] / И.С. Кон. - М.: Просвещение, 1989. - 221 с.</w:t>
      </w:r>
    </w:p>
    <w:p w:rsidR="00000000" w:rsidRDefault="00640413">
      <w:pPr>
        <w:spacing w:line="360" w:lineRule="auto"/>
        <w:jc w:val="both"/>
        <w:rPr>
          <w:color w:val="000000"/>
          <w:sz w:val="28"/>
          <w:szCs w:val="28"/>
          <w:lang w:val="ru-RU"/>
        </w:rPr>
      </w:pPr>
      <w:r>
        <w:rPr>
          <w:color w:val="000000"/>
          <w:sz w:val="28"/>
          <w:szCs w:val="28"/>
          <w:lang w:val="ru-RU"/>
        </w:rPr>
        <w:tab/>
        <w:t>Фрейд, З. Психоаналитические этюды [Текст] / З. Фрейд. - Составление Д.И. Донского, В.Ф. Круглянского. - Мн., 1996. - 98 с.</w:t>
      </w:r>
    </w:p>
    <w:p w:rsidR="00000000" w:rsidRDefault="00640413">
      <w:pPr>
        <w:spacing w:line="360" w:lineRule="auto"/>
        <w:jc w:val="both"/>
        <w:rPr>
          <w:color w:val="000000"/>
          <w:sz w:val="28"/>
          <w:szCs w:val="28"/>
          <w:lang w:val="ru-RU"/>
        </w:rPr>
      </w:pPr>
      <w:r>
        <w:rPr>
          <w:color w:val="000000"/>
          <w:sz w:val="28"/>
          <w:szCs w:val="28"/>
          <w:lang w:val="ru-RU"/>
        </w:rPr>
        <w:tab/>
        <w:t>Полищ</w:t>
      </w:r>
      <w:r>
        <w:rPr>
          <w:color w:val="000000"/>
          <w:sz w:val="28"/>
          <w:szCs w:val="28"/>
          <w:lang w:val="ru-RU"/>
        </w:rPr>
        <w:t>ук, Ю.И. Психические расстройства, возникающие у людей, вовлечённых в деструктивные религиозные секты [Текст] / Ю.И. Полищук // Обозр. психиат. и мед. психол. - 1995 - №1. - С.13-15.</w:t>
      </w:r>
    </w:p>
    <w:p w:rsidR="00000000" w:rsidRDefault="00640413">
      <w:pPr>
        <w:spacing w:line="360" w:lineRule="auto"/>
        <w:jc w:val="both"/>
        <w:rPr>
          <w:color w:val="000000"/>
          <w:sz w:val="28"/>
          <w:szCs w:val="28"/>
          <w:lang w:val="ru-RU"/>
        </w:rPr>
      </w:pPr>
      <w:r>
        <w:rPr>
          <w:color w:val="000000"/>
          <w:sz w:val="28"/>
          <w:szCs w:val="28"/>
          <w:lang w:val="ru-RU"/>
        </w:rPr>
        <w:tab/>
        <w:t>Положий, Б.С. Психологическое здоровье как отражение социального состоян</w:t>
      </w:r>
      <w:r>
        <w:rPr>
          <w:color w:val="000000"/>
          <w:sz w:val="28"/>
          <w:szCs w:val="28"/>
          <w:lang w:val="ru-RU"/>
        </w:rPr>
        <w:t>ия общества [Текст] / Б.С. Положий // Обозрение психиатрии и медицинской психологии им.В.М. Бехтерева. - 1994 - №4. - С.17-18.</w:t>
      </w:r>
    </w:p>
    <w:p w:rsidR="00000000" w:rsidRDefault="00640413">
      <w:pPr>
        <w:spacing w:line="360" w:lineRule="auto"/>
        <w:jc w:val="both"/>
        <w:rPr>
          <w:color w:val="000000"/>
          <w:sz w:val="28"/>
          <w:szCs w:val="28"/>
          <w:lang w:val="ru-RU"/>
        </w:rPr>
      </w:pPr>
      <w:r>
        <w:rPr>
          <w:color w:val="000000"/>
          <w:sz w:val="28"/>
          <w:szCs w:val="28"/>
          <w:lang w:val="ru-RU"/>
        </w:rPr>
        <w:tab/>
        <w:t>Словарь практического психолога [Текст] / Сост.С.Ю. Головин. - Мн.: Харвест, 1998. - 554 с.</w:t>
      </w:r>
    </w:p>
    <w:p w:rsidR="00000000" w:rsidRDefault="00640413">
      <w:pPr>
        <w:spacing w:line="360" w:lineRule="auto"/>
        <w:jc w:val="both"/>
        <w:rPr>
          <w:color w:val="000000"/>
          <w:sz w:val="28"/>
          <w:szCs w:val="28"/>
          <w:lang w:val="ru-RU"/>
        </w:rPr>
      </w:pPr>
      <w:r>
        <w:rPr>
          <w:color w:val="000000"/>
          <w:sz w:val="28"/>
          <w:szCs w:val="28"/>
          <w:lang w:val="ru-RU"/>
        </w:rPr>
        <w:tab/>
        <w:t xml:space="preserve">Обухова, Л.Ф. Детская (возрастная) </w:t>
      </w:r>
      <w:r>
        <w:rPr>
          <w:color w:val="000000"/>
          <w:sz w:val="28"/>
          <w:szCs w:val="28"/>
          <w:lang w:val="ru-RU"/>
        </w:rPr>
        <w:t>психология [Текст]: Учебник / Л.Ф. Обухова. - М.: Российское педагогическое агентство, 1996. - 374 с.</w:t>
      </w:r>
    </w:p>
    <w:p w:rsidR="00000000" w:rsidRDefault="00640413">
      <w:pPr>
        <w:spacing w:line="360" w:lineRule="auto"/>
        <w:jc w:val="both"/>
        <w:rPr>
          <w:color w:val="000000"/>
          <w:sz w:val="28"/>
          <w:szCs w:val="28"/>
          <w:lang w:val="ru-RU"/>
        </w:rPr>
      </w:pPr>
      <w:r>
        <w:rPr>
          <w:color w:val="000000"/>
          <w:sz w:val="28"/>
          <w:szCs w:val="28"/>
          <w:lang w:val="ru-RU"/>
        </w:rPr>
        <w:tab/>
        <w:t>Ремшмидт, Х. Подростковый и юношеский возраст. Проблемы становления личности [Текст] / Х. Ремшмидт. - М.: Мир, 1994. - 320 с.</w:t>
      </w:r>
    </w:p>
    <w:p w:rsidR="00000000" w:rsidRDefault="00640413">
      <w:pPr>
        <w:spacing w:line="360" w:lineRule="auto"/>
        <w:jc w:val="both"/>
        <w:rPr>
          <w:color w:val="000000"/>
          <w:sz w:val="28"/>
          <w:szCs w:val="28"/>
          <w:lang w:val="ru-RU"/>
        </w:rPr>
      </w:pPr>
      <w:r>
        <w:rPr>
          <w:color w:val="000000"/>
          <w:sz w:val="28"/>
          <w:szCs w:val="28"/>
          <w:lang w:val="ru-RU"/>
        </w:rPr>
        <w:tab/>
        <w:t>Кон, И.С. Введение в сексо</w:t>
      </w:r>
      <w:r>
        <w:rPr>
          <w:color w:val="000000"/>
          <w:sz w:val="28"/>
          <w:szCs w:val="28"/>
          <w:lang w:val="ru-RU"/>
        </w:rPr>
        <w:t>логию [Текст] / И.С. Кон. - М.: Медицина, 1989. - 240 с.</w:t>
      </w:r>
    </w:p>
    <w:p w:rsidR="00000000" w:rsidRDefault="00640413">
      <w:pPr>
        <w:spacing w:line="360" w:lineRule="auto"/>
        <w:jc w:val="both"/>
        <w:rPr>
          <w:color w:val="000000"/>
          <w:sz w:val="28"/>
          <w:szCs w:val="28"/>
          <w:lang w:val="ru-RU"/>
        </w:rPr>
      </w:pPr>
      <w:r>
        <w:rPr>
          <w:color w:val="000000"/>
          <w:sz w:val="28"/>
          <w:szCs w:val="28"/>
          <w:lang w:val="ru-RU"/>
        </w:rPr>
        <w:tab/>
        <w:t>Личко, А.Е. Подростковая психиатрия [Текст] / А.Е. Личко. - Л., 1979. - 335 с.</w:t>
      </w:r>
    </w:p>
    <w:p w:rsidR="00000000" w:rsidRDefault="00640413">
      <w:pPr>
        <w:spacing w:line="360" w:lineRule="auto"/>
        <w:jc w:val="both"/>
        <w:rPr>
          <w:color w:val="000000"/>
          <w:sz w:val="28"/>
          <w:szCs w:val="28"/>
          <w:lang w:val="ru-RU"/>
        </w:rPr>
      </w:pPr>
      <w:r>
        <w:rPr>
          <w:color w:val="000000"/>
          <w:sz w:val="28"/>
          <w:szCs w:val="28"/>
          <w:lang w:val="ru-RU"/>
        </w:rPr>
        <w:tab/>
        <w:t>Сирота, Н.А. Преодоление эмоционального стресса подростками. Модель исследования [Текст] / Н.А. Сирота, В.М. Ялтонский</w:t>
      </w:r>
      <w:r>
        <w:rPr>
          <w:color w:val="000000"/>
          <w:sz w:val="28"/>
          <w:szCs w:val="28"/>
          <w:lang w:val="ru-RU"/>
        </w:rPr>
        <w:t xml:space="preserve"> // Обозрение психиатрии и медицинской психологии им.В.М. Бехтерева. - 1993 - №1. - С.53-59.</w:t>
      </w:r>
    </w:p>
    <w:p w:rsidR="00000000" w:rsidRDefault="00640413">
      <w:pPr>
        <w:spacing w:line="360" w:lineRule="auto"/>
        <w:jc w:val="both"/>
        <w:rPr>
          <w:color w:val="000000"/>
          <w:sz w:val="28"/>
          <w:szCs w:val="28"/>
          <w:lang w:val="ru-RU"/>
        </w:rPr>
      </w:pPr>
      <w:r>
        <w:rPr>
          <w:color w:val="000000"/>
          <w:sz w:val="28"/>
          <w:szCs w:val="28"/>
          <w:lang w:val="ru-RU"/>
        </w:rPr>
        <w:tab/>
        <w:t>Брязгунов, И.П. Непоседливый ребенок, или все о гиперактивных детях [Текст] / И.П. Брязгунов, Е.В. Касатикова. - М.: Изд-во Института психотерапии, 2001. - 96 с.</w:t>
      </w:r>
    </w:p>
    <w:p w:rsidR="00000000" w:rsidRDefault="00640413">
      <w:pPr>
        <w:spacing w:line="360" w:lineRule="auto"/>
        <w:jc w:val="both"/>
        <w:rPr>
          <w:color w:val="000000"/>
          <w:sz w:val="28"/>
          <w:szCs w:val="28"/>
          <w:lang w:val="ru-RU"/>
        </w:rPr>
      </w:pPr>
      <w:r>
        <w:rPr>
          <w:color w:val="000000"/>
          <w:sz w:val="28"/>
          <w:szCs w:val="28"/>
          <w:lang w:val="ru-RU"/>
        </w:rPr>
        <w:tab/>
        <w:t>Ясюкова, Л.А. Оптимизация обучения и развития детей с минимальными мозговыми дисфункциями [Текст] / Л.А. Ясюкова. - СПБ.: ИМАТОН, 1997. - 136 с.</w:t>
      </w:r>
    </w:p>
    <w:p w:rsidR="00000000" w:rsidRDefault="00640413">
      <w:pPr>
        <w:spacing w:line="360" w:lineRule="auto"/>
        <w:jc w:val="both"/>
        <w:rPr>
          <w:color w:val="000000"/>
          <w:sz w:val="28"/>
          <w:szCs w:val="28"/>
          <w:lang w:val="ru-RU"/>
        </w:rPr>
      </w:pPr>
      <w:r>
        <w:rPr>
          <w:color w:val="000000"/>
          <w:sz w:val="28"/>
          <w:szCs w:val="28"/>
          <w:lang w:val="ru-RU"/>
        </w:rPr>
        <w:tab/>
        <w:t>Дробинский, А.О. Синдром гиперактивности с дефицитом внимания [Текст] / А.О. Дробинский // Дефектология. - 19</w:t>
      </w:r>
      <w:r>
        <w:rPr>
          <w:color w:val="000000"/>
          <w:sz w:val="28"/>
          <w:szCs w:val="28"/>
          <w:lang w:val="ru-RU"/>
        </w:rPr>
        <w:t>99 - №1. - С.31-36.</w:t>
      </w:r>
    </w:p>
    <w:p w:rsidR="00000000" w:rsidRDefault="00640413">
      <w:pPr>
        <w:spacing w:line="360" w:lineRule="auto"/>
        <w:jc w:val="both"/>
        <w:rPr>
          <w:color w:val="000000"/>
          <w:sz w:val="28"/>
          <w:szCs w:val="28"/>
          <w:lang w:val="ru-RU"/>
        </w:rPr>
      </w:pPr>
      <w:r>
        <w:rPr>
          <w:color w:val="000000"/>
          <w:sz w:val="28"/>
          <w:szCs w:val="28"/>
          <w:lang w:val="ru-RU"/>
        </w:rPr>
        <w:tab/>
        <w:t>Кошелева, А.Д. Диагностика и коррекция гиперактивности ребенка [Текст] / А.Д. Кошелева, Л.С. Алексеева. - М.: НИИ семьи, 1997. - 64 с.</w:t>
      </w:r>
    </w:p>
    <w:p w:rsidR="00000000" w:rsidRDefault="00640413">
      <w:pPr>
        <w:spacing w:line="360" w:lineRule="auto"/>
        <w:jc w:val="both"/>
        <w:rPr>
          <w:color w:val="000000"/>
          <w:sz w:val="28"/>
          <w:szCs w:val="28"/>
          <w:lang w:val="ru-RU"/>
        </w:rPr>
      </w:pPr>
      <w:r>
        <w:rPr>
          <w:color w:val="000000"/>
          <w:sz w:val="28"/>
          <w:szCs w:val="28"/>
          <w:lang w:val="ru-RU"/>
        </w:rPr>
        <w:tab/>
        <w:t>Тржесоглава, З. Легкая дисфункция мозга в детском возрасте [Текст] / З. Тржесоглава. - М.: Медицина</w:t>
      </w:r>
      <w:r>
        <w:rPr>
          <w:color w:val="000000"/>
          <w:sz w:val="28"/>
          <w:szCs w:val="28"/>
          <w:lang w:val="ru-RU"/>
        </w:rPr>
        <w:t>, 1986. - 159 с.</w:t>
      </w:r>
    </w:p>
    <w:p w:rsidR="00000000" w:rsidRDefault="00640413">
      <w:pPr>
        <w:shd w:val="clear" w:color="auto" w:fill="FFFFFF"/>
        <w:tabs>
          <w:tab w:val="left" w:pos="726"/>
        </w:tabs>
        <w:spacing w:line="360" w:lineRule="auto"/>
        <w:jc w:val="both"/>
        <w:rPr>
          <w:color w:val="000000"/>
          <w:sz w:val="28"/>
          <w:szCs w:val="28"/>
          <w:lang w:val="ru-RU"/>
        </w:rPr>
      </w:pPr>
      <w:r>
        <w:rPr>
          <w:color w:val="000000"/>
          <w:sz w:val="28"/>
          <w:szCs w:val="28"/>
          <w:lang w:val="ru-RU"/>
        </w:rPr>
        <w:t>31</w:t>
      </w:r>
      <w:r>
        <w:rPr>
          <w:color w:val="000000"/>
          <w:sz w:val="28"/>
          <w:szCs w:val="28"/>
          <w:lang w:val="ru-RU"/>
        </w:rPr>
        <w:tab/>
        <w:t>Халецкая, О.В. Минимальная дисфункция мозга в детском возрасте [Текст] / О.В. Халецкая, В.М. Трошин. - Нижний Новгород, 1995. - 37 с.</w:t>
      </w:r>
    </w:p>
    <w:p w:rsidR="00000000" w:rsidRDefault="00640413">
      <w:pPr>
        <w:tabs>
          <w:tab w:val="left" w:pos="726"/>
        </w:tabs>
        <w:spacing w:line="360" w:lineRule="auto"/>
        <w:jc w:val="both"/>
        <w:rPr>
          <w:color w:val="000000"/>
          <w:sz w:val="28"/>
          <w:szCs w:val="28"/>
          <w:lang w:val="ru-RU"/>
        </w:rPr>
      </w:pPr>
      <w:r>
        <w:rPr>
          <w:color w:val="000000"/>
          <w:sz w:val="28"/>
          <w:szCs w:val="28"/>
          <w:lang w:val="ru-RU"/>
        </w:rPr>
        <w:t>32</w:t>
      </w:r>
      <w:r>
        <w:rPr>
          <w:color w:val="000000"/>
          <w:sz w:val="28"/>
          <w:szCs w:val="28"/>
          <w:lang w:val="ru-RU"/>
        </w:rPr>
        <w:tab/>
        <w:t>Лютова, Е.К., Шпаргалка для взрослых: Псикоррекционная работа с гиперактивным, агрессивными, трево</w:t>
      </w:r>
      <w:r>
        <w:rPr>
          <w:color w:val="000000"/>
          <w:sz w:val="28"/>
          <w:szCs w:val="28"/>
          <w:lang w:val="ru-RU"/>
        </w:rPr>
        <w:t>жными и аутичными детьми [Текст] / Е.К. Лютова, Г.Б. Монина. - М.: Генезис, 2000. - 192 с.</w:t>
      </w:r>
    </w:p>
    <w:p w:rsidR="00000000" w:rsidRDefault="00640413">
      <w:pPr>
        <w:spacing w:line="360" w:lineRule="auto"/>
        <w:jc w:val="both"/>
        <w:rPr>
          <w:color w:val="000000"/>
          <w:sz w:val="28"/>
          <w:szCs w:val="28"/>
          <w:lang w:val="ru-RU"/>
        </w:rPr>
      </w:pPr>
      <w:r>
        <w:rPr>
          <w:color w:val="000000"/>
          <w:sz w:val="28"/>
          <w:szCs w:val="28"/>
          <w:lang w:val="ru-RU"/>
        </w:rPr>
        <w:t>33</w:t>
      </w:r>
      <w:r>
        <w:rPr>
          <w:color w:val="000000"/>
          <w:sz w:val="28"/>
          <w:szCs w:val="28"/>
          <w:lang w:val="ru-RU"/>
        </w:rPr>
        <w:tab/>
        <w:t xml:space="preserve">Заваденко, Н.Н. Я остаюсь оптимистом [Текст] / Н.Н. Заваденко // Школьный психолог. - 2000 - №4. - </w:t>
      </w:r>
      <w:r>
        <w:rPr>
          <w:color w:val="000000"/>
          <w:sz w:val="28"/>
          <w:szCs w:val="28"/>
          <w:lang w:val="en-US"/>
        </w:rPr>
        <w:t>C</w:t>
      </w:r>
      <w:r>
        <w:rPr>
          <w:color w:val="000000"/>
          <w:sz w:val="28"/>
          <w:szCs w:val="28"/>
          <w:lang w:val="ru-RU"/>
        </w:rPr>
        <w:t>.4-5.</w:t>
      </w:r>
    </w:p>
    <w:p w:rsidR="00000000" w:rsidRDefault="00640413">
      <w:pPr>
        <w:spacing w:line="360" w:lineRule="auto"/>
        <w:jc w:val="both"/>
        <w:rPr>
          <w:color w:val="000000"/>
          <w:sz w:val="28"/>
          <w:szCs w:val="28"/>
          <w:lang w:val="ru-RU"/>
        </w:rPr>
      </w:pPr>
      <w:r>
        <w:rPr>
          <w:color w:val="000000"/>
          <w:sz w:val="28"/>
          <w:szCs w:val="28"/>
          <w:lang w:val="ru-RU"/>
        </w:rPr>
        <w:tab/>
        <w:t xml:space="preserve">Раттер, М. Помощь трудным детям [Текст] / М. Раттер. - </w:t>
      </w:r>
      <w:r>
        <w:rPr>
          <w:color w:val="000000"/>
          <w:sz w:val="28"/>
          <w:szCs w:val="28"/>
          <w:lang w:val="ru-RU"/>
        </w:rPr>
        <w:t>Пер. с англ. - М.: Просвещение, 1987. - 432 с.</w:t>
      </w:r>
    </w:p>
    <w:p w:rsidR="00000000" w:rsidRDefault="00640413">
      <w:pPr>
        <w:spacing w:line="360" w:lineRule="auto"/>
        <w:jc w:val="both"/>
        <w:rPr>
          <w:color w:val="000000"/>
          <w:sz w:val="28"/>
          <w:szCs w:val="28"/>
          <w:lang w:val="ru-RU"/>
        </w:rPr>
      </w:pPr>
      <w:r>
        <w:rPr>
          <w:color w:val="000000"/>
          <w:sz w:val="28"/>
          <w:szCs w:val="28"/>
          <w:lang w:val="ru-RU"/>
        </w:rPr>
        <w:tab/>
        <w:t>Монина, Г. Работа с "особым" ребенком [Текст] / Г. Монина, Е. Лютова // Первое сентября. - 2000 - №10. - С.7-8.</w:t>
      </w:r>
    </w:p>
    <w:p w:rsidR="00000000" w:rsidRDefault="00640413">
      <w:pPr>
        <w:spacing w:line="360" w:lineRule="auto"/>
        <w:jc w:val="both"/>
        <w:rPr>
          <w:color w:val="000000"/>
          <w:sz w:val="28"/>
          <w:szCs w:val="28"/>
          <w:lang w:val="ru-RU"/>
        </w:rPr>
      </w:pPr>
      <w:r>
        <w:rPr>
          <w:color w:val="000000"/>
          <w:sz w:val="28"/>
          <w:szCs w:val="28"/>
          <w:lang w:val="ru-RU"/>
        </w:rPr>
        <w:tab/>
        <w:t>Рабочая книга школьного психолога [Текст]. / Под ред. И.В. Дубровиной. - М.: Просвещение, 1991.</w:t>
      </w:r>
      <w:r>
        <w:rPr>
          <w:color w:val="000000"/>
          <w:sz w:val="28"/>
          <w:szCs w:val="28"/>
          <w:lang w:val="ru-RU"/>
        </w:rPr>
        <w:t xml:space="preserve"> - 211 с.</w:t>
      </w:r>
    </w:p>
    <w:p w:rsidR="00000000" w:rsidRDefault="00640413">
      <w:pPr>
        <w:spacing w:line="360" w:lineRule="auto"/>
        <w:jc w:val="both"/>
        <w:rPr>
          <w:color w:val="000000"/>
          <w:sz w:val="28"/>
          <w:szCs w:val="28"/>
          <w:lang w:val="ru-RU"/>
        </w:rPr>
      </w:pPr>
      <w:r>
        <w:rPr>
          <w:color w:val="000000"/>
          <w:sz w:val="28"/>
          <w:szCs w:val="28"/>
          <w:lang w:val="ru-RU"/>
        </w:rPr>
        <w:tab/>
        <w:t xml:space="preserve">Кучма, В.Р. Синдром дефицита внимания с гиперактивностью у детей: (вопросы эпидемиологии, этиологии, диагностики, лечения, профилактики и прогноза) [Текст] / В.Р. Кучма, И.П. Брязгунов. - М., 1994. - </w:t>
      </w:r>
    </w:p>
    <w:p w:rsidR="00000000" w:rsidRDefault="00640413">
      <w:pPr>
        <w:tabs>
          <w:tab w:val="left" w:pos="726"/>
        </w:tabs>
        <w:spacing w:line="360" w:lineRule="auto"/>
        <w:jc w:val="both"/>
        <w:rPr>
          <w:color w:val="000000"/>
          <w:sz w:val="28"/>
          <w:szCs w:val="28"/>
          <w:lang w:val="ru-RU"/>
        </w:rPr>
      </w:pPr>
      <w:r>
        <w:rPr>
          <w:color w:val="000000"/>
          <w:sz w:val="28"/>
          <w:szCs w:val="28"/>
          <w:lang w:val="ru-RU"/>
        </w:rPr>
        <w:t>98 с.</w:t>
      </w:r>
    </w:p>
    <w:p w:rsidR="00000000" w:rsidRDefault="00640413">
      <w:pPr>
        <w:tabs>
          <w:tab w:val="left" w:pos="726"/>
        </w:tabs>
        <w:spacing w:line="360" w:lineRule="auto"/>
        <w:jc w:val="both"/>
        <w:rPr>
          <w:color w:val="000000"/>
          <w:sz w:val="28"/>
          <w:szCs w:val="28"/>
          <w:lang w:val="ru-RU"/>
        </w:rPr>
      </w:pPr>
      <w:r>
        <w:rPr>
          <w:color w:val="000000"/>
          <w:sz w:val="28"/>
          <w:szCs w:val="28"/>
          <w:lang w:val="ru-RU"/>
        </w:rPr>
        <w:tab/>
        <w:t>Карелин, А. Большая энциклопедия псих</w:t>
      </w:r>
      <w:r>
        <w:rPr>
          <w:color w:val="000000"/>
          <w:sz w:val="28"/>
          <w:szCs w:val="28"/>
          <w:lang w:val="ru-RU"/>
        </w:rPr>
        <w:t>ологических тестов [Текст] / А. Карелин. - М., Эксмо. - 2005. - 416с.</w:t>
      </w:r>
    </w:p>
    <w:p w:rsidR="00000000" w:rsidRDefault="00640413">
      <w:pPr>
        <w:spacing w:line="360" w:lineRule="auto"/>
        <w:jc w:val="both"/>
        <w:rPr>
          <w:color w:val="000000"/>
          <w:sz w:val="28"/>
          <w:szCs w:val="28"/>
          <w:lang w:val="ru-RU"/>
        </w:rPr>
      </w:pPr>
      <w:r>
        <w:rPr>
          <w:color w:val="000000"/>
          <w:sz w:val="28"/>
          <w:szCs w:val="28"/>
          <w:lang w:val="ru-RU"/>
        </w:rPr>
        <w:t>39</w:t>
      </w:r>
      <w:r>
        <w:rPr>
          <w:color w:val="000000"/>
          <w:sz w:val="28"/>
          <w:szCs w:val="28"/>
          <w:lang w:val="ru-RU"/>
        </w:rPr>
        <w:tab/>
        <w:t>Немов, Р.С. Психология [Текст]: Учебник для студентов высших педагогических учебных заведений / Р.С. Немов. - В 2 кн. - М.: Просвещение, 1994. - 238 с.</w:t>
      </w:r>
    </w:p>
    <w:p w:rsidR="00000000" w:rsidRDefault="00640413">
      <w:pPr>
        <w:spacing w:line="360" w:lineRule="auto"/>
        <w:jc w:val="both"/>
        <w:rPr>
          <w:color w:val="000000"/>
          <w:sz w:val="28"/>
          <w:szCs w:val="28"/>
          <w:lang w:val="ru-RU"/>
        </w:rPr>
      </w:pPr>
      <w:r>
        <w:rPr>
          <w:color w:val="000000"/>
          <w:sz w:val="28"/>
          <w:szCs w:val="28"/>
          <w:lang w:val="ru-RU"/>
        </w:rPr>
        <w:tab/>
        <w:t>Бурлачук, Л.Ф. Словарь-справоч</w:t>
      </w:r>
      <w:r>
        <w:rPr>
          <w:color w:val="000000"/>
          <w:sz w:val="28"/>
          <w:szCs w:val="28"/>
          <w:lang w:val="ru-RU"/>
        </w:rPr>
        <w:t>ник по психодиагностике [Текст] / Л.Ф. Бурлачук, С.М. Морозов. - СПб.: Издательство "Питер", 2000. - 528 с.</w:t>
      </w:r>
    </w:p>
    <w:p w:rsidR="00000000" w:rsidRDefault="00640413">
      <w:pPr>
        <w:spacing w:line="360" w:lineRule="auto"/>
        <w:jc w:val="both"/>
        <w:rPr>
          <w:color w:val="000000"/>
          <w:sz w:val="28"/>
          <w:szCs w:val="28"/>
          <w:lang w:val="ru-RU"/>
        </w:rPr>
      </w:pPr>
      <w:r>
        <w:rPr>
          <w:color w:val="000000"/>
          <w:sz w:val="28"/>
          <w:szCs w:val="28"/>
          <w:lang w:val="ru-RU"/>
        </w:rPr>
        <w:tab/>
        <w:t>Фурманов, И.А. Психологическая работа с детьми, лишенными родительского попечительства [Текст]: Книга для психологов / И.А. Фурманов, А.А. Аладьин,</w:t>
      </w:r>
      <w:r>
        <w:rPr>
          <w:color w:val="000000"/>
          <w:sz w:val="28"/>
          <w:szCs w:val="28"/>
          <w:lang w:val="ru-RU"/>
        </w:rPr>
        <w:t xml:space="preserve"> Н.В. Фурманова. - Мн.: "Тесей", 1999. - 224 с.</w:t>
      </w:r>
    </w:p>
    <w:p w:rsidR="00000000" w:rsidRDefault="00640413">
      <w:pPr>
        <w:spacing w:line="360" w:lineRule="auto"/>
        <w:jc w:val="both"/>
        <w:rPr>
          <w:color w:val="000000"/>
          <w:sz w:val="28"/>
          <w:szCs w:val="28"/>
          <w:lang w:val="ru-RU"/>
        </w:rPr>
      </w:pPr>
      <w:r>
        <w:rPr>
          <w:color w:val="000000"/>
          <w:sz w:val="28"/>
          <w:szCs w:val="28"/>
          <w:lang w:val="ru-RU"/>
        </w:rPr>
        <w:tab/>
        <w:t>Сидоренко, Е.В. Методы математической обработки в психологии [Текст] / Е.В. Сидоренко. - М.: Речь, 2007. - 349 с.</w:t>
      </w:r>
    </w:p>
    <w:p w:rsidR="00000000" w:rsidRDefault="00640413">
      <w:pPr>
        <w:spacing w:line="360" w:lineRule="auto"/>
        <w:jc w:val="both"/>
        <w:rPr>
          <w:color w:val="000000"/>
          <w:sz w:val="28"/>
          <w:szCs w:val="28"/>
          <w:lang w:val="ru-RU"/>
        </w:rPr>
      </w:pPr>
      <w:r>
        <w:rPr>
          <w:color w:val="000000"/>
          <w:sz w:val="28"/>
          <w:szCs w:val="28"/>
          <w:lang w:val="ru-RU"/>
        </w:rPr>
        <w:tab/>
        <w:t>Байярд, Р. Ваш беспокойный подросток. Практическое руководство для отчаявшихся родителей [Те</w:t>
      </w:r>
      <w:r>
        <w:rPr>
          <w:color w:val="000000"/>
          <w:sz w:val="28"/>
          <w:szCs w:val="28"/>
          <w:lang w:val="ru-RU"/>
        </w:rPr>
        <w:t>кст] / Р. Байярд, Дж. Байярд. / Пер. с англ. - М.: Просвещение, 1991. - 224 с.</w:t>
      </w:r>
    </w:p>
    <w:p w:rsidR="00000000" w:rsidRDefault="00640413">
      <w:pPr>
        <w:spacing w:line="360" w:lineRule="auto"/>
        <w:jc w:val="both"/>
        <w:rPr>
          <w:color w:val="000000"/>
          <w:sz w:val="28"/>
          <w:szCs w:val="28"/>
          <w:lang w:val="ru-RU"/>
        </w:rPr>
      </w:pPr>
      <w:r>
        <w:rPr>
          <w:color w:val="000000"/>
          <w:sz w:val="28"/>
          <w:szCs w:val="28"/>
          <w:lang w:val="ru-RU"/>
        </w:rPr>
        <w:tab/>
        <w:t>Шевченко, Ю.С. Коррекция поведения детей с гиперактивностью и психопатоподобным синдромом [Текст]: Практическое руководство для врачей и психологов / Ю.С. Шевченко. - М., 1997.</w:t>
      </w:r>
      <w:r>
        <w:rPr>
          <w:color w:val="000000"/>
          <w:sz w:val="28"/>
          <w:szCs w:val="28"/>
          <w:lang w:val="ru-RU"/>
        </w:rPr>
        <w:t xml:space="preserve"> - 58 с.</w:t>
      </w:r>
    </w:p>
    <w:p w:rsidR="00000000" w:rsidRDefault="00640413">
      <w:pPr>
        <w:spacing w:line="360" w:lineRule="auto"/>
        <w:jc w:val="both"/>
        <w:rPr>
          <w:color w:val="000000"/>
          <w:sz w:val="28"/>
          <w:szCs w:val="28"/>
          <w:lang w:val="ru-RU"/>
        </w:rPr>
      </w:pPr>
      <w:r>
        <w:rPr>
          <w:color w:val="000000"/>
          <w:sz w:val="28"/>
          <w:szCs w:val="28"/>
          <w:lang w:val="ru-RU"/>
        </w:rPr>
        <w:tab/>
        <w:t>Горьковская, И.А. Влияние семьи на формирование делинквентности у подростков // Психологический журнал. - 1994 - №2. - С.57-65.</w:t>
      </w:r>
    </w:p>
    <w:p w:rsidR="00000000" w:rsidRDefault="00640413">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640413">
      <w:pPr>
        <w:tabs>
          <w:tab w:val="left" w:pos="726"/>
        </w:tabs>
        <w:spacing w:line="360" w:lineRule="auto"/>
        <w:ind w:firstLine="709"/>
        <w:jc w:val="both"/>
        <w:rPr>
          <w:b/>
          <w:bCs/>
          <w:color w:val="000000"/>
          <w:sz w:val="28"/>
          <w:szCs w:val="28"/>
          <w:lang w:val="ru-RU"/>
        </w:rPr>
      </w:pPr>
    </w:p>
    <w:p w:rsidR="00000000" w:rsidRDefault="00640413">
      <w:pPr>
        <w:spacing w:line="360" w:lineRule="auto"/>
        <w:jc w:val="center"/>
        <w:rPr>
          <w:b/>
          <w:bCs/>
          <w:i/>
          <w:iCs/>
          <w:smallCaps/>
          <w:noProof/>
          <w:sz w:val="28"/>
          <w:szCs w:val="28"/>
          <w:lang w:val="ru-RU"/>
        </w:rPr>
      </w:pPr>
      <w:r>
        <w:rPr>
          <w:b/>
          <w:bCs/>
          <w:i/>
          <w:iCs/>
          <w:smallCaps/>
          <w:noProof/>
          <w:sz w:val="28"/>
          <w:szCs w:val="28"/>
          <w:lang w:val="ru-RU"/>
        </w:rPr>
        <w:t>Приложение А</w:t>
      </w:r>
    </w:p>
    <w:p w:rsidR="00000000" w:rsidRDefault="00640413">
      <w:pPr>
        <w:spacing w:line="360" w:lineRule="auto"/>
        <w:jc w:val="center"/>
        <w:rPr>
          <w:b/>
          <w:bCs/>
          <w:i/>
          <w:iCs/>
          <w:smallCaps/>
          <w:noProof/>
          <w:sz w:val="28"/>
          <w:szCs w:val="28"/>
          <w:lang w:val="ru-RU"/>
        </w:rPr>
      </w:pPr>
    </w:p>
    <w:p w:rsidR="00000000" w:rsidRDefault="00640413">
      <w:pPr>
        <w:tabs>
          <w:tab w:val="left" w:pos="726"/>
        </w:tabs>
        <w:spacing w:line="360" w:lineRule="auto"/>
        <w:ind w:firstLine="709"/>
        <w:jc w:val="both"/>
        <w:rPr>
          <w:b/>
          <w:bCs/>
          <w:color w:val="000000"/>
          <w:sz w:val="28"/>
          <w:szCs w:val="28"/>
          <w:lang w:val="ru-RU"/>
        </w:rPr>
      </w:pPr>
      <w:r>
        <w:rPr>
          <w:b/>
          <w:bCs/>
          <w:color w:val="000000"/>
          <w:sz w:val="28"/>
          <w:szCs w:val="28"/>
          <w:lang w:val="ru-RU"/>
        </w:rPr>
        <w:t>Анкета для учителя.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Ф.И. ребенка _________________________________</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Подчеркните те выражени</w:t>
      </w:r>
      <w:r>
        <w:rPr>
          <w:color w:val="000000"/>
          <w:sz w:val="28"/>
          <w:szCs w:val="28"/>
          <w:lang w:val="ru-RU"/>
        </w:rPr>
        <w:t>я, которые, на Ваш взгляд, подходят к характеристике данного ребенка.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Беспокойные движения в кистях и стопах. Сидя на стуле, ребенок корчится, извивается.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Неумение спокойно сидеть на месте, когда это требуется.</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Легкая отвлекаемость на посторонние сти</w:t>
      </w:r>
      <w:r>
        <w:rPr>
          <w:color w:val="000000"/>
          <w:sz w:val="28"/>
          <w:szCs w:val="28"/>
          <w:lang w:val="ru-RU"/>
        </w:rPr>
        <w:t>мулы.</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Нетерпение, неумение дожидаться своей очереди в различных ситуациях в коллективе.</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Неумение сосредоточиться: на вопросы часто отвечает, не задумываясь, не выслушав их до конца.</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Сложности (не связанные с негативным поведением или недостаточностью</w:t>
      </w:r>
      <w:r>
        <w:rPr>
          <w:color w:val="000000"/>
          <w:sz w:val="28"/>
          <w:szCs w:val="28"/>
          <w:lang w:val="ru-RU"/>
        </w:rPr>
        <w:t xml:space="preserve"> понимания) при выполнении предложенных заданий.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С трудом сохраняемое внимание при выполнении заданий.</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Частые переходы от одного незавершенного действия к другому.</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Неумение вести себя тихо, спокойно.</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Болтливость.</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Мешает другим, пристает к окружаю</w:t>
      </w:r>
      <w:r>
        <w:rPr>
          <w:color w:val="000000"/>
          <w:sz w:val="28"/>
          <w:szCs w:val="28"/>
          <w:lang w:val="ru-RU"/>
        </w:rPr>
        <w:t>щим.</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Часто складывается впечатление, что ребенок не слушает обращенную к нему речь.</w:t>
      </w:r>
    </w:p>
    <w:p w:rsidR="00000000" w:rsidRDefault="00640413">
      <w:pPr>
        <w:tabs>
          <w:tab w:val="left" w:pos="726"/>
        </w:tabs>
        <w:spacing w:line="360" w:lineRule="auto"/>
        <w:ind w:firstLine="709"/>
        <w:jc w:val="both"/>
        <w:rPr>
          <w:color w:val="000000"/>
          <w:sz w:val="28"/>
          <w:szCs w:val="28"/>
          <w:lang w:val="ru-RU"/>
        </w:rPr>
      </w:pPr>
      <w:r>
        <w:rPr>
          <w:color w:val="000000"/>
          <w:sz w:val="28"/>
          <w:szCs w:val="28"/>
          <w:lang w:val="ru-RU"/>
        </w:rPr>
        <w:t>. Частая потеря вещей.</w:t>
      </w:r>
    </w:p>
    <w:p w:rsidR="00640413" w:rsidRDefault="00640413">
      <w:pPr>
        <w:tabs>
          <w:tab w:val="left" w:pos="726"/>
        </w:tabs>
        <w:spacing w:line="360" w:lineRule="auto"/>
        <w:ind w:firstLine="709"/>
        <w:jc w:val="both"/>
        <w:rPr>
          <w:color w:val="000000"/>
          <w:sz w:val="28"/>
          <w:szCs w:val="28"/>
          <w:lang w:val="ru-RU"/>
        </w:rPr>
      </w:pPr>
      <w:r>
        <w:rPr>
          <w:color w:val="000000"/>
          <w:sz w:val="28"/>
          <w:szCs w:val="28"/>
          <w:lang w:val="ru-RU"/>
        </w:rPr>
        <w:t>. Способность совершать опасные действия, не задумываясь о последствиях. При этом ребенок не ищет приключений или острых ощущений.</w:t>
      </w:r>
    </w:p>
    <w:sectPr w:rsidR="0064041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63"/>
    <w:rsid w:val="00581C63"/>
    <w:rsid w:val="0064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C70EFF-89BC-4974-A4C4-3386C009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23092</Words>
  <Characters>131626</Characters>
  <Application>Microsoft Office Word</Application>
  <DocSecurity>0</DocSecurity>
  <Lines>1096</Lines>
  <Paragraphs>308</Paragraphs>
  <ScaleCrop>false</ScaleCrop>
  <Company/>
  <LinksUpToDate>false</LinksUpToDate>
  <CharactersWithSpaces>154410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2025-04-26T06:08:00Z</dcterms:created>
  <dcterms:modified xsi:type="dcterms:W3CDTF">2025-04-26T06:08:00Z</dcterms:modified>
</cp:coreProperties>
</file>