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F09F0">
      <w:pPr>
        <w:pStyle w:val="1"/>
        <w:spacing w:line="360" w:lineRule="auto"/>
        <w:ind w:firstLine="709"/>
        <w:jc w:val="both"/>
        <w:rPr>
          <w:b/>
          <w:bCs/>
          <w:color w:val="000000"/>
          <w:sz w:val="28"/>
          <w:szCs w:val="28"/>
        </w:rPr>
      </w:pPr>
      <w:r>
        <w:rPr>
          <w:b/>
          <w:bCs/>
          <w:color w:val="000000"/>
          <w:sz w:val="28"/>
          <w:szCs w:val="28"/>
        </w:rPr>
        <w:t>1. Понятие и виды акцентуации</w:t>
      </w:r>
    </w:p>
    <w:p w:rsidR="00000000" w:rsidRDefault="008F09F0">
      <w:pPr>
        <w:spacing w:line="360" w:lineRule="auto"/>
        <w:ind w:firstLine="709"/>
        <w:jc w:val="both"/>
        <w:rPr>
          <w:color w:val="000000"/>
          <w:sz w:val="28"/>
          <w:szCs w:val="28"/>
        </w:rPr>
      </w:pPr>
    </w:p>
    <w:p w:rsidR="00000000" w:rsidRDefault="008F09F0">
      <w:pPr>
        <w:spacing w:line="360" w:lineRule="auto"/>
        <w:ind w:firstLine="709"/>
        <w:jc w:val="both"/>
        <w:rPr>
          <w:color w:val="000000"/>
          <w:sz w:val="28"/>
          <w:szCs w:val="28"/>
        </w:rPr>
      </w:pPr>
      <w:r>
        <w:rPr>
          <w:color w:val="000000"/>
          <w:sz w:val="28"/>
          <w:szCs w:val="28"/>
        </w:rPr>
        <w:t>Термин «акцентуация» в 1968 году ввел немецкий психиатр Карл Леонгард, он описывает акцентуации как чрезмерно усиленные индивидуальные черты личности, обладающие тенденцией к переходу в патологическое состояние в неблагоприя</w:t>
      </w:r>
      <w:r>
        <w:rPr>
          <w:color w:val="000000"/>
          <w:sz w:val="28"/>
          <w:szCs w:val="28"/>
        </w:rPr>
        <w:t>тных условиях. Леонгард характеризует акцентуации как «отклонении от нормы». Он разработал также свою классификацию акцентуаций, в которой можно видеть значительное влияние психоаналитических представлений о типологии психических расстройств.</w:t>
      </w:r>
    </w:p>
    <w:p w:rsidR="00000000" w:rsidRDefault="008F09F0">
      <w:pPr>
        <w:spacing w:line="360" w:lineRule="auto"/>
        <w:ind w:firstLine="709"/>
        <w:jc w:val="both"/>
        <w:rPr>
          <w:color w:val="000000"/>
          <w:sz w:val="28"/>
          <w:szCs w:val="28"/>
        </w:rPr>
      </w:pPr>
      <w:r>
        <w:rPr>
          <w:color w:val="000000"/>
          <w:sz w:val="28"/>
          <w:szCs w:val="28"/>
        </w:rPr>
        <w:t>Понятие «акце</w:t>
      </w:r>
      <w:r>
        <w:rPr>
          <w:color w:val="000000"/>
          <w:sz w:val="28"/>
          <w:szCs w:val="28"/>
        </w:rPr>
        <w:t>нтуация» близко к понятию «расстройство личности». Основным отличием является то, что три основные характеристики личности (влияние на все сферы жизни человека, стабильность во времени, социальная дезадаптация) никогда не присутствуют в акцентуации одновре</w:t>
      </w:r>
      <w:r>
        <w:rPr>
          <w:color w:val="000000"/>
          <w:sz w:val="28"/>
          <w:szCs w:val="28"/>
        </w:rPr>
        <w:t>менно:</w:t>
      </w:r>
    </w:p>
    <w:p w:rsidR="00000000" w:rsidRDefault="008F09F0">
      <w:pPr>
        <w:spacing w:line="360" w:lineRule="auto"/>
        <w:ind w:firstLine="709"/>
        <w:jc w:val="both"/>
        <w:rPr>
          <w:color w:val="000000"/>
          <w:sz w:val="28"/>
          <w:szCs w:val="28"/>
        </w:rPr>
      </w:pPr>
      <w:r>
        <w:rPr>
          <w:b/>
          <w:bCs/>
          <w:color w:val="000000"/>
          <w:sz w:val="28"/>
          <w:szCs w:val="28"/>
        </w:rPr>
        <w:t xml:space="preserve">- </w:t>
      </w:r>
      <w:r>
        <w:rPr>
          <w:color w:val="000000"/>
          <w:sz w:val="28"/>
          <w:szCs w:val="28"/>
        </w:rPr>
        <w:t>Акцентуированный человек может специфически реагировать на специфические психогенные воздействия, но только на них, в то время как человек с расстройствами личности на любые психогенные воздействия реагирует в соответствии с особенностями своего р</w:t>
      </w:r>
      <w:r>
        <w:rPr>
          <w:color w:val="000000"/>
          <w:sz w:val="28"/>
          <w:szCs w:val="28"/>
        </w:rPr>
        <w:t>асстройства (влияние на все сферы жизни).</w:t>
      </w:r>
    </w:p>
    <w:p w:rsidR="00000000" w:rsidRDefault="008F09F0">
      <w:pPr>
        <w:spacing w:line="360" w:lineRule="auto"/>
        <w:ind w:firstLine="709"/>
        <w:jc w:val="both"/>
        <w:rPr>
          <w:color w:val="000000"/>
          <w:sz w:val="28"/>
          <w:szCs w:val="28"/>
        </w:rPr>
      </w:pPr>
      <w:r>
        <w:rPr>
          <w:b/>
          <w:bCs/>
          <w:color w:val="000000"/>
          <w:sz w:val="28"/>
          <w:szCs w:val="28"/>
        </w:rPr>
        <w:t xml:space="preserve">- </w:t>
      </w:r>
      <w:r>
        <w:rPr>
          <w:color w:val="000000"/>
          <w:sz w:val="28"/>
          <w:szCs w:val="28"/>
        </w:rPr>
        <w:t>Акцентуации могут наиболее ярко проявляться только в течение определенного периода жизни человека (например подросткового периода) и обычно сглаживаются со временем, в то время как для расстройств личности характ</w:t>
      </w:r>
      <w:r>
        <w:rPr>
          <w:color w:val="000000"/>
          <w:sz w:val="28"/>
          <w:szCs w:val="28"/>
        </w:rPr>
        <w:t>ерно появление на ранних периодах жизни и стабильность или усиление проявлений в течение жизни (стабильность во времени).</w:t>
      </w:r>
    </w:p>
    <w:p w:rsidR="00000000" w:rsidRDefault="008F09F0">
      <w:pPr>
        <w:spacing w:line="360" w:lineRule="auto"/>
        <w:ind w:firstLine="709"/>
        <w:jc w:val="both"/>
        <w:rPr>
          <w:color w:val="000000"/>
          <w:sz w:val="28"/>
          <w:szCs w:val="28"/>
        </w:rPr>
      </w:pPr>
      <w:r>
        <w:rPr>
          <w:b/>
          <w:bCs/>
          <w:color w:val="000000"/>
          <w:sz w:val="28"/>
          <w:szCs w:val="28"/>
        </w:rPr>
        <w:t xml:space="preserve">- </w:t>
      </w:r>
      <w:r>
        <w:rPr>
          <w:color w:val="000000"/>
          <w:sz w:val="28"/>
          <w:szCs w:val="28"/>
        </w:rPr>
        <w:t>Акцентуации могут не приводить к социальной дезадаптации вообще или приводить к ней лишь на непродолжительное время, в тоже время ра</w:t>
      </w:r>
      <w:r>
        <w:rPr>
          <w:color w:val="000000"/>
          <w:sz w:val="28"/>
          <w:szCs w:val="28"/>
        </w:rPr>
        <w:t>сстройства личности мешают такой адаптации постоянно (социальная дезадаптация).</w:t>
      </w:r>
    </w:p>
    <w:p w:rsidR="00000000" w:rsidRDefault="008F09F0">
      <w:pPr>
        <w:spacing w:line="360" w:lineRule="auto"/>
        <w:ind w:firstLine="709"/>
        <w:jc w:val="both"/>
        <w:rPr>
          <w:color w:val="000000"/>
          <w:sz w:val="28"/>
          <w:szCs w:val="28"/>
        </w:rPr>
      </w:pPr>
      <w:r>
        <w:rPr>
          <w:color w:val="000000"/>
          <w:sz w:val="28"/>
          <w:szCs w:val="28"/>
        </w:rPr>
        <w:lastRenderedPageBreak/>
        <w:t>А.Е. Личко выделяет две степени выраженности акцентуаций:</w:t>
      </w:r>
    </w:p>
    <w:p w:rsidR="00000000" w:rsidRDefault="008F09F0">
      <w:pPr>
        <w:spacing w:line="360" w:lineRule="auto"/>
        <w:ind w:firstLine="709"/>
        <w:jc w:val="both"/>
        <w:rPr>
          <w:color w:val="000000"/>
          <w:sz w:val="28"/>
          <w:szCs w:val="28"/>
        </w:rPr>
      </w:pPr>
      <w:r>
        <w:rPr>
          <w:b/>
          <w:bCs/>
          <w:color w:val="000000"/>
          <w:sz w:val="28"/>
          <w:szCs w:val="28"/>
        </w:rPr>
        <w:t>- Явная акцентуация-</w:t>
      </w:r>
      <w:r>
        <w:rPr>
          <w:color w:val="000000"/>
          <w:sz w:val="28"/>
          <w:szCs w:val="28"/>
        </w:rPr>
        <w:t xml:space="preserve">крайний вариант нормы. Акцентуированные черты характера достаточно выражены в течение всей жизни. </w:t>
      </w:r>
      <w:r>
        <w:rPr>
          <w:color w:val="000000"/>
          <w:sz w:val="28"/>
          <w:szCs w:val="28"/>
        </w:rPr>
        <w:t>Компенсация не происходит даже при отсутствии психических травм.</w:t>
      </w:r>
    </w:p>
    <w:p w:rsidR="00000000" w:rsidRDefault="008F09F0">
      <w:pPr>
        <w:spacing w:line="360" w:lineRule="auto"/>
        <w:ind w:firstLine="709"/>
        <w:jc w:val="both"/>
        <w:rPr>
          <w:color w:val="000000"/>
          <w:sz w:val="28"/>
          <w:szCs w:val="28"/>
        </w:rPr>
      </w:pPr>
      <w:r>
        <w:rPr>
          <w:b/>
          <w:bCs/>
          <w:color w:val="000000"/>
          <w:sz w:val="28"/>
          <w:szCs w:val="28"/>
        </w:rPr>
        <w:t xml:space="preserve">- Скрытая акцентуация - </w:t>
      </w:r>
      <w:r>
        <w:rPr>
          <w:color w:val="000000"/>
          <w:sz w:val="28"/>
          <w:szCs w:val="28"/>
        </w:rPr>
        <w:t>обычный вариант нормы. Акцентуированные черты характера проявляются в основном при психических травмах, но не приводят к хронической дезадаптации.</w:t>
      </w:r>
    </w:p>
    <w:p w:rsidR="00000000" w:rsidRDefault="008F09F0">
      <w:pPr>
        <w:spacing w:line="360" w:lineRule="auto"/>
        <w:ind w:firstLine="709"/>
        <w:jc w:val="both"/>
        <w:rPr>
          <w:color w:val="000000"/>
          <w:sz w:val="28"/>
          <w:szCs w:val="28"/>
        </w:rPr>
      </w:pPr>
      <w:r>
        <w:rPr>
          <w:b/>
          <w:bCs/>
          <w:color w:val="000000"/>
          <w:sz w:val="28"/>
          <w:szCs w:val="28"/>
        </w:rPr>
        <w:t>Акцентуация характер</w:t>
      </w:r>
      <w:r>
        <w:rPr>
          <w:b/>
          <w:bCs/>
          <w:color w:val="000000"/>
          <w:sz w:val="28"/>
          <w:szCs w:val="28"/>
        </w:rPr>
        <w:t xml:space="preserve">а - </w:t>
      </w:r>
      <w:r>
        <w:rPr>
          <w:color w:val="000000"/>
          <w:sz w:val="28"/>
          <w:szCs w:val="28"/>
        </w:rPr>
        <w:t>гипертрофированное развитие одних свойств характера в ущерб другим, в результате чего ухудшается взаимодействие с окружающими. Выраженность акцентуации различна</w:t>
      </w:r>
      <w:r>
        <w:rPr>
          <w:b/>
          <w:bCs/>
          <w:color w:val="000000"/>
          <w:sz w:val="28"/>
          <w:szCs w:val="28"/>
        </w:rPr>
        <w:t xml:space="preserve"> - </w:t>
      </w:r>
      <w:r>
        <w:rPr>
          <w:color w:val="000000"/>
          <w:sz w:val="28"/>
          <w:szCs w:val="28"/>
        </w:rPr>
        <w:t>от едва заметной лишь близким до крайних вариантов, когда приходиться задумываться, нет л</w:t>
      </w:r>
      <w:r>
        <w:rPr>
          <w:color w:val="000000"/>
          <w:sz w:val="28"/>
          <w:szCs w:val="28"/>
        </w:rPr>
        <w:t>и у человека болезни</w:t>
      </w:r>
      <w:r>
        <w:rPr>
          <w:b/>
          <w:bCs/>
          <w:color w:val="000000"/>
          <w:sz w:val="28"/>
          <w:szCs w:val="28"/>
        </w:rPr>
        <w:t xml:space="preserve"> - </w:t>
      </w:r>
      <w:r>
        <w:rPr>
          <w:color w:val="000000"/>
          <w:sz w:val="28"/>
          <w:szCs w:val="28"/>
        </w:rPr>
        <w:t>психопатии.</w:t>
      </w:r>
    </w:p>
    <w:p w:rsidR="00000000" w:rsidRDefault="008F09F0">
      <w:pPr>
        <w:spacing w:line="360" w:lineRule="auto"/>
        <w:ind w:firstLine="709"/>
        <w:jc w:val="both"/>
        <w:rPr>
          <w:color w:val="000000"/>
          <w:sz w:val="28"/>
          <w:szCs w:val="28"/>
        </w:rPr>
      </w:pPr>
      <w:r>
        <w:rPr>
          <w:b/>
          <w:bCs/>
          <w:color w:val="000000"/>
          <w:sz w:val="28"/>
          <w:szCs w:val="28"/>
        </w:rPr>
        <w:t xml:space="preserve">Психопатия - </w:t>
      </w:r>
      <w:r>
        <w:rPr>
          <w:color w:val="000000"/>
          <w:sz w:val="28"/>
          <w:szCs w:val="28"/>
        </w:rPr>
        <w:t>патология характера</w:t>
      </w:r>
      <w:r>
        <w:rPr>
          <w:b/>
          <w:bCs/>
          <w:color w:val="000000"/>
          <w:sz w:val="28"/>
          <w:szCs w:val="28"/>
        </w:rPr>
        <w:t xml:space="preserve"> - </w:t>
      </w:r>
      <w:r>
        <w:rPr>
          <w:color w:val="000000"/>
          <w:sz w:val="28"/>
          <w:szCs w:val="28"/>
        </w:rPr>
        <w:t>неадекватное развитие его эмоционально</w:t>
      </w:r>
      <w:r>
        <w:rPr>
          <w:b/>
          <w:bCs/>
          <w:color w:val="000000"/>
          <w:sz w:val="28"/>
          <w:szCs w:val="28"/>
        </w:rPr>
        <w:t>-</w:t>
      </w:r>
      <w:r>
        <w:rPr>
          <w:color w:val="000000"/>
          <w:sz w:val="28"/>
          <w:szCs w:val="28"/>
        </w:rPr>
        <w:t>волевых черт, при которой у субъекта наблюдается практически необратимая выраженность свойств, препятствующих его адекватной адаптации в социальной</w:t>
      </w:r>
      <w:r>
        <w:rPr>
          <w:color w:val="000000"/>
          <w:sz w:val="28"/>
          <w:szCs w:val="28"/>
        </w:rPr>
        <w:t xml:space="preserve"> среде. Группа болезней психических, проявляемых в дисгармоничном складе характера, темперамента и поведения, отчего страдает и сама личность, и окружающие. Психопатов отличает прежде всего неадекватность эмоциональных переживаний, склонность к состояниям </w:t>
      </w:r>
      <w:r>
        <w:rPr>
          <w:color w:val="000000"/>
          <w:sz w:val="28"/>
          <w:szCs w:val="28"/>
        </w:rPr>
        <w:t>депрессивным и навязчивым.</w:t>
      </w:r>
    </w:p>
    <w:p w:rsidR="00000000" w:rsidRDefault="008F09F0">
      <w:pPr>
        <w:spacing w:line="360" w:lineRule="auto"/>
        <w:ind w:firstLine="709"/>
        <w:jc w:val="both"/>
        <w:rPr>
          <w:color w:val="000000"/>
          <w:sz w:val="28"/>
          <w:szCs w:val="28"/>
        </w:rPr>
      </w:pPr>
      <w:r>
        <w:rPr>
          <w:color w:val="000000"/>
          <w:sz w:val="28"/>
          <w:szCs w:val="28"/>
        </w:rPr>
        <w:t>Как считает известный немецкий психиатр К. Леонгард, 20-50% людей некоторые черты характера столь заострены, что при определенных обстоятельствах это приводит к однотипным конфликтам и нервным срывам.</w:t>
      </w:r>
    </w:p>
    <w:p w:rsidR="00000000" w:rsidRDefault="008F09F0">
      <w:pPr>
        <w:spacing w:line="360" w:lineRule="auto"/>
        <w:ind w:firstLine="709"/>
        <w:jc w:val="both"/>
        <w:rPr>
          <w:color w:val="000000"/>
          <w:sz w:val="28"/>
          <w:szCs w:val="28"/>
        </w:rPr>
      </w:pPr>
      <w:r>
        <w:rPr>
          <w:color w:val="000000"/>
          <w:sz w:val="28"/>
          <w:szCs w:val="28"/>
        </w:rPr>
        <w:t>Выделяют следующие типы акце</w:t>
      </w:r>
      <w:r>
        <w:rPr>
          <w:color w:val="000000"/>
          <w:sz w:val="28"/>
          <w:szCs w:val="28"/>
        </w:rPr>
        <w:t>нтуаций: гипертимный, дистимный, циклоидный, возбудимый, застревающий, педантичный, тревожный, эмотивный, демонстративный, экзальтированный, экстравертированный, интровертированный.</w:t>
      </w:r>
    </w:p>
    <w:p w:rsidR="00000000" w:rsidRDefault="008F09F0">
      <w:pPr>
        <w:spacing w:line="360" w:lineRule="auto"/>
        <w:ind w:firstLine="709"/>
        <w:jc w:val="both"/>
        <w:rPr>
          <w:color w:val="000000"/>
          <w:sz w:val="28"/>
          <w:szCs w:val="28"/>
        </w:rPr>
      </w:pPr>
      <w:r>
        <w:rPr>
          <w:b/>
          <w:bCs/>
          <w:color w:val="000000"/>
          <w:sz w:val="28"/>
          <w:szCs w:val="28"/>
        </w:rPr>
        <w:t>Гипертимный тип</w:t>
      </w:r>
      <w:r>
        <w:rPr>
          <w:color w:val="000000"/>
          <w:sz w:val="28"/>
          <w:szCs w:val="28"/>
        </w:rPr>
        <w:t xml:space="preserve">. Его характеризует чрезвычайная контактность, </w:t>
      </w:r>
      <w:r>
        <w:rPr>
          <w:color w:val="000000"/>
          <w:sz w:val="28"/>
          <w:szCs w:val="28"/>
        </w:rPr>
        <w:lastRenderedPageBreak/>
        <w:t>словоохотлив</w:t>
      </w:r>
      <w:r>
        <w:rPr>
          <w:color w:val="000000"/>
          <w:sz w:val="28"/>
          <w:szCs w:val="28"/>
        </w:rPr>
        <w:t>ость, выраженность жестов, мимики, пантомимики. Он часто спонтанно отклоняется от первоначальной темы разговора. У такого человека возникают эпизодические конфликты с окружающими людьми из-за недостаточно серьезного отношения к своим служебным и семейным о</w:t>
      </w:r>
      <w:r>
        <w:rPr>
          <w:color w:val="000000"/>
          <w:sz w:val="28"/>
          <w:szCs w:val="28"/>
        </w:rPr>
        <w:t>бязанностям. Люди подобного типа нередко сами бывают инициаторами конфликтов, но огорчаются, если окружающие делают им замечания по этому поводу. Из положительных черт, привлекательных для партнеров по общению, людей данного типа характеризуют энергичность</w:t>
      </w:r>
      <w:r>
        <w:rPr>
          <w:color w:val="000000"/>
          <w:sz w:val="28"/>
          <w:szCs w:val="28"/>
        </w:rPr>
        <w:t>, жажда деятельности, оптимизм, инициативность. Вместе с тем они обладают и некоторыми отталкивающими чертами: легкомыслием, склонностью к аморальным поступкам, повышенной раздражительностью, прожектерством, недостаточно серьезным отношением к своим обязан</w:t>
      </w:r>
      <w:r>
        <w:rPr>
          <w:color w:val="000000"/>
          <w:sz w:val="28"/>
          <w:szCs w:val="28"/>
        </w:rPr>
        <w:t>ностям. Они трудно переносят условия жесткой дисциплины, монотонную деятельность, вынужденное одиночество.</w:t>
      </w:r>
    </w:p>
    <w:p w:rsidR="00000000" w:rsidRDefault="008F09F0">
      <w:pPr>
        <w:spacing w:line="360" w:lineRule="auto"/>
        <w:ind w:firstLine="709"/>
        <w:jc w:val="both"/>
        <w:rPr>
          <w:color w:val="000000"/>
          <w:sz w:val="28"/>
          <w:szCs w:val="28"/>
        </w:rPr>
      </w:pPr>
      <w:r>
        <w:rPr>
          <w:b/>
          <w:bCs/>
          <w:color w:val="000000"/>
          <w:sz w:val="28"/>
          <w:szCs w:val="28"/>
        </w:rPr>
        <w:t>Дистимный тип.</w:t>
      </w:r>
      <w:r>
        <w:rPr>
          <w:color w:val="000000"/>
          <w:sz w:val="28"/>
          <w:szCs w:val="28"/>
        </w:rPr>
        <w:t xml:space="preserve"> Его характеризует низкая контактность, немногословие, доминирующее пессимистическое настроение. Такие люди являются обычно домоседами,</w:t>
      </w:r>
      <w:r>
        <w:rPr>
          <w:color w:val="000000"/>
          <w:sz w:val="28"/>
          <w:szCs w:val="28"/>
        </w:rPr>
        <w:t xml:space="preserve"> тяготятся шумным обществом, редко вступают в конфликты с окружающими, ведут замкнутый образ жизни. Они высоко ценят тех, кто с ними дружит, и готовы им подчиниться. Они располагают следующими чертами личности, привлекательными для партнеров по общению: се</w:t>
      </w:r>
      <w:r>
        <w:rPr>
          <w:color w:val="000000"/>
          <w:sz w:val="28"/>
          <w:szCs w:val="28"/>
        </w:rPr>
        <w:t>рьезностью, добросовестностью, обостренным чувством справедливости. Есть у них и отталкивающие черты. Это - пассивность, замедленность мышления, неповоротливость, индивидуализм.</w:t>
      </w:r>
    </w:p>
    <w:p w:rsidR="00000000" w:rsidRDefault="008F09F0">
      <w:pPr>
        <w:spacing w:line="360" w:lineRule="auto"/>
        <w:ind w:firstLine="709"/>
        <w:jc w:val="both"/>
        <w:rPr>
          <w:color w:val="000000"/>
          <w:sz w:val="28"/>
          <w:szCs w:val="28"/>
        </w:rPr>
      </w:pPr>
      <w:r>
        <w:rPr>
          <w:b/>
          <w:bCs/>
          <w:color w:val="000000"/>
          <w:sz w:val="28"/>
          <w:szCs w:val="28"/>
        </w:rPr>
        <w:t>Циклоидный тип</w:t>
      </w:r>
      <w:r>
        <w:rPr>
          <w:color w:val="000000"/>
          <w:sz w:val="28"/>
          <w:szCs w:val="28"/>
        </w:rPr>
        <w:t>. Ему свойственны довольно частые периодические смены настроения</w:t>
      </w:r>
      <w:r>
        <w:rPr>
          <w:color w:val="000000"/>
          <w:sz w:val="28"/>
          <w:szCs w:val="28"/>
        </w:rPr>
        <w:t>, в результате чего так же часто меняется их манера общения с окружающими людьми. В период повышенного настроения они являются общительными, а в период подавленного - замкнутыми. Во время душевного подъема они ведут себя как люди с гипертимной акцентуацией</w:t>
      </w:r>
      <w:r>
        <w:rPr>
          <w:color w:val="000000"/>
          <w:sz w:val="28"/>
          <w:szCs w:val="28"/>
        </w:rPr>
        <w:t xml:space="preserve"> характера, а в период спада - с дистимной.</w:t>
      </w:r>
    </w:p>
    <w:p w:rsidR="00000000" w:rsidRDefault="008F09F0">
      <w:pPr>
        <w:spacing w:line="360" w:lineRule="auto"/>
        <w:ind w:firstLine="709"/>
        <w:jc w:val="both"/>
        <w:rPr>
          <w:color w:val="000000"/>
          <w:sz w:val="28"/>
          <w:szCs w:val="28"/>
        </w:rPr>
      </w:pPr>
      <w:r>
        <w:rPr>
          <w:b/>
          <w:bCs/>
          <w:color w:val="000000"/>
          <w:sz w:val="28"/>
          <w:szCs w:val="28"/>
        </w:rPr>
        <w:lastRenderedPageBreak/>
        <w:t>Возбудимый тип.</w:t>
      </w:r>
      <w:r>
        <w:rPr>
          <w:color w:val="000000"/>
          <w:sz w:val="28"/>
          <w:szCs w:val="28"/>
        </w:rPr>
        <w:t xml:space="preserve"> Данному типу присуща низкая контактность в общении, замедленность вербальных и невербальных реакций. Нередко они занудливы и угрюмы, склонны к хамству и брани, к конфликтам, в которых сами являютс</w:t>
      </w:r>
      <w:r>
        <w:rPr>
          <w:color w:val="000000"/>
          <w:sz w:val="28"/>
          <w:szCs w:val="28"/>
        </w:rPr>
        <w:t>я активной, провоцирующей стороной. Они неуживчивы в коллективе, властны в семье. В эмоционально спокойном состоянии люди данного типа часто добросовестные, аккуратные, любят животных и маленьких детей. Однако в состоянии эмоционального возбуждения они быв</w:t>
      </w:r>
      <w:r>
        <w:rPr>
          <w:color w:val="000000"/>
          <w:sz w:val="28"/>
          <w:szCs w:val="28"/>
        </w:rPr>
        <w:t>ают раздражительными, вспыльчивыми, плохо контролируют свое поведение.</w:t>
      </w:r>
    </w:p>
    <w:p w:rsidR="00000000" w:rsidRDefault="008F09F0">
      <w:pPr>
        <w:spacing w:line="360" w:lineRule="auto"/>
        <w:ind w:firstLine="709"/>
        <w:jc w:val="both"/>
        <w:rPr>
          <w:color w:val="000000"/>
          <w:sz w:val="28"/>
          <w:szCs w:val="28"/>
        </w:rPr>
      </w:pPr>
      <w:r>
        <w:rPr>
          <w:b/>
          <w:bCs/>
          <w:color w:val="000000"/>
          <w:sz w:val="28"/>
          <w:szCs w:val="28"/>
        </w:rPr>
        <w:t>Застревающий тип</w:t>
      </w:r>
      <w:r>
        <w:rPr>
          <w:color w:val="000000"/>
          <w:sz w:val="28"/>
          <w:szCs w:val="28"/>
        </w:rPr>
        <w:t>. Его характеризуют умеренная общительность, занудливость, склонность к нравоучениям, неразговорчивость. В конфликтах обычно выступает инициатором, активной стороной. Ст</w:t>
      </w:r>
      <w:r>
        <w:rPr>
          <w:color w:val="000000"/>
          <w:sz w:val="28"/>
          <w:szCs w:val="28"/>
        </w:rPr>
        <w:t>ремится добиться высоких показателей в любом деле, за которое берется, предъявляет повышенные требования к себе. Особо чувствителен к социальной справедливости, вместе с тем обидчив, уязвим, подозрителен, мстителен. Иногда чрезмерно самонадеян, честолюбив,</w:t>
      </w:r>
      <w:r>
        <w:rPr>
          <w:color w:val="000000"/>
          <w:sz w:val="28"/>
          <w:szCs w:val="28"/>
        </w:rPr>
        <w:t xml:space="preserve"> ревнив, предъявляет непомерные требования к близким и к подчиненным на работе.</w:t>
      </w:r>
    </w:p>
    <w:p w:rsidR="00000000" w:rsidRDefault="008F09F0">
      <w:pPr>
        <w:spacing w:line="360" w:lineRule="auto"/>
        <w:ind w:firstLine="709"/>
        <w:jc w:val="both"/>
        <w:rPr>
          <w:color w:val="000000"/>
          <w:sz w:val="28"/>
          <w:szCs w:val="28"/>
        </w:rPr>
      </w:pPr>
      <w:r>
        <w:rPr>
          <w:b/>
          <w:bCs/>
          <w:color w:val="000000"/>
          <w:sz w:val="28"/>
          <w:szCs w:val="28"/>
        </w:rPr>
        <w:t>Педантичный тип</w:t>
      </w:r>
      <w:r>
        <w:rPr>
          <w:color w:val="000000"/>
          <w:sz w:val="28"/>
          <w:szCs w:val="28"/>
        </w:rPr>
        <w:t>. В конфликты вступает редко, выступая в них скорее пассивной, чем активной стороной. На службе ведет себя как бюрократ, предъявляя окружающим много формальных т</w:t>
      </w:r>
      <w:r>
        <w:rPr>
          <w:color w:val="000000"/>
          <w:sz w:val="28"/>
          <w:szCs w:val="28"/>
        </w:rPr>
        <w:t xml:space="preserve">ребований. Вместе с тем с охотой уступает лидерство другим людям. Иногда изводит домашних чрезмерными претензиями на аккуратность. Его привлекательные черты: добросовестность, аккуратность, серьезность, надежность в делах, а отталкивающие и способствующие </w:t>
      </w:r>
      <w:r>
        <w:rPr>
          <w:color w:val="000000"/>
          <w:sz w:val="28"/>
          <w:szCs w:val="28"/>
        </w:rPr>
        <w:t>возникновению конфликтов - формализм, занудливость, брюзжание.</w:t>
      </w:r>
    </w:p>
    <w:p w:rsidR="00000000" w:rsidRDefault="008F09F0">
      <w:pPr>
        <w:spacing w:line="360" w:lineRule="auto"/>
        <w:ind w:firstLine="709"/>
        <w:jc w:val="both"/>
        <w:rPr>
          <w:color w:val="000000"/>
          <w:sz w:val="28"/>
          <w:szCs w:val="28"/>
        </w:rPr>
      </w:pPr>
      <w:r>
        <w:rPr>
          <w:b/>
          <w:bCs/>
          <w:color w:val="000000"/>
          <w:sz w:val="28"/>
          <w:szCs w:val="28"/>
        </w:rPr>
        <w:t>Тревожный тип</w:t>
      </w:r>
      <w:r>
        <w:rPr>
          <w:color w:val="000000"/>
          <w:sz w:val="28"/>
          <w:szCs w:val="28"/>
        </w:rPr>
        <w:t>. Людям данного типа свойственны низкая контактность, робость, неуверенность в себе, минорное настроение. Они редко вступают в конфликты с окружающими, играя в них в основном пасси</w:t>
      </w:r>
      <w:r>
        <w:rPr>
          <w:color w:val="000000"/>
          <w:sz w:val="28"/>
          <w:szCs w:val="28"/>
        </w:rPr>
        <w:t xml:space="preserve">вную роль, в конфликтных ситуациях ищут поддержки и опоры. Нередко располагают </w:t>
      </w:r>
      <w:r>
        <w:rPr>
          <w:color w:val="000000"/>
          <w:sz w:val="28"/>
          <w:szCs w:val="28"/>
        </w:rPr>
        <w:lastRenderedPageBreak/>
        <w:t>следующими привлекательными чертами: дружелюбием, самокритичностью, исполнительностью. Вследствие своей беззащитности также нередко служат «козлами отпущения», мишенями для шуто</w:t>
      </w:r>
      <w:r>
        <w:rPr>
          <w:color w:val="000000"/>
          <w:sz w:val="28"/>
          <w:szCs w:val="28"/>
        </w:rPr>
        <w:t>к.</w:t>
      </w:r>
    </w:p>
    <w:p w:rsidR="00000000" w:rsidRDefault="008F09F0">
      <w:pPr>
        <w:spacing w:line="360" w:lineRule="auto"/>
        <w:ind w:firstLine="709"/>
        <w:jc w:val="both"/>
        <w:rPr>
          <w:color w:val="000000"/>
          <w:sz w:val="28"/>
          <w:szCs w:val="28"/>
        </w:rPr>
      </w:pPr>
      <w:r>
        <w:rPr>
          <w:b/>
          <w:bCs/>
          <w:color w:val="000000"/>
          <w:sz w:val="28"/>
          <w:szCs w:val="28"/>
        </w:rPr>
        <w:t>Эмотивный тип</w:t>
      </w:r>
      <w:r>
        <w:rPr>
          <w:color w:val="000000"/>
          <w:sz w:val="28"/>
          <w:szCs w:val="28"/>
        </w:rPr>
        <w:t>. Эти люди предпочитают общение в узком кругу избранных, с которыми устанавливаются хорошие контакты, которых они понимают «с полуслова». Редко сами вступают в конфликты, играя в них пассивную роль. Обиды носят в себе, не «выплескивают» нар</w:t>
      </w:r>
      <w:r>
        <w:rPr>
          <w:color w:val="000000"/>
          <w:sz w:val="28"/>
          <w:szCs w:val="28"/>
        </w:rPr>
        <w:t>ужу. Привлекательные черты: доброта, сострадательность, сорадование чужим успехам, обостренное чувство долга, исполнительность. Отталкивающие черты: чрезмерная чувствительность, слезливость.</w:t>
      </w:r>
    </w:p>
    <w:p w:rsidR="00000000" w:rsidRDefault="008F09F0">
      <w:pPr>
        <w:spacing w:line="360" w:lineRule="auto"/>
        <w:ind w:firstLine="709"/>
        <w:jc w:val="both"/>
        <w:rPr>
          <w:color w:val="000000"/>
          <w:sz w:val="28"/>
          <w:szCs w:val="28"/>
        </w:rPr>
      </w:pPr>
      <w:r>
        <w:rPr>
          <w:b/>
          <w:bCs/>
          <w:color w:val="000000"/>
          <w:sz w:val="28"/>
          <w:szCs w:val="28"/>
        </w:rPr>
        <w:t>Демонстративный тип</w:t>
      </w:r>
      <w:r>
        <w:rPr>
          <w:color w:val="000000"/>
          <w:sz w:val="28"/>
          <w:szCs w:val="28"/>
        </w:rPr>
        <w:t>. Этот тип людей характеризуется легкостью уст</w:t>
      </w:r>
      <w:r>
        <w:rPr>
          <w:color w:val="000000"/>
          <w:sz w:val="28"/>
          <w:szCs w:val="28"/>
        </w:rPr>
        <w:t>ановления контактов, стремлением к лидерству, жаждой власти и похвалы. Он демонстрирует высокую приспособляемость к людям и вместе с тем склонность к интригам (при внешней мягкости манеры общения). Такие люди раздражают окружающих самоуверенностью и высоки</w:t>
      </w:r>
      <w:r>
        <w:rPr>
          <w:color w:val="000000"/>
          <w:sz w:val="28"/>
          <w:szCs w:val="28"/>
        </w:rPr>
        <w:t>ми притязаниями, систематически сами провоцируют конфликты, но при этом активно защищаются. Обладают следующими чертами, привлекательными для партнеров по общению: обходительностью, артистичностью, способностью увлечь других, неординарностью мышления и пос</w:t>
      </w:r>
      <w:r>
        <w:rPr>
          <w:color w:val="000000"/>
          <w:sz w:val="28"/>
          <w:szCs w:val="28"/>
        </w:rPr>
        <w:t>тупков. Их отталкивающие черты: эгоизм, лицемерие, хвастовство, отлынивание от работы.</w:t>
      </w:r>
    </w:p>
    <w:p w:rsidR="00000000" w:rsidRDefault="008F09F0">
      <w:pPr>
        <w:spacing w:line="360" w:lineRule="auto"/>
        <w:ind w:firstLine="709"/>
        <w:jc w:val="both"/>
        <w:rPr>
          <w:color w:val="000000"/>
          <w:sz w:val="28"/>
          <w:szCs w:val="28"/>
        </w:rPr>
      </w:pPr>
      <w:r>
        <w:rPr>
          <w:b/>
          <w:bCs/>
          <w:color w:val="000000"/>
          <w:sz w:val="28"/>
          <w:szCs w:val="28"/>
        </w:rPr>
        <w:t>Экзальтированный тип.</w:t>
      </w:r>
      <w:r>
        <w:rPr>
          <w:color w:val="000000"/>
          <w:sz w:val="28"/>
          <w:szCs w:val="28"/>
        </w:rPr>
        <w:t xml:space="preserve"> Ему свойственны высокая контактность, словоохотливость, влюбчивость. Такие люди часто спорят, но не доводят дело до открытых конфликтов. В конфликт</w:t>
      </w:r>
      <w:r>
        <w:rPr>
          <w:color w:val="000000"/>
          <w:sz w:val="28"/>
          <w:szCs w:val="28"/>
        </w:rPr>
        <w:t>ных ситуациях они бывают как активной, так и пассивной стороной. Вместе с тем привязаны и внимательны к друзьям и близким. Они альтруистичны, имеют чувство сострадания, хороший вкус, проявляют яркость и искренность чувств. Отталкивающие черты: паникерство,</w:t>
      </w:r>
      <w:r>
        <w:rPr>
          <w:color w:val="000000"/>
          <w:sz w:val="28"/>
          <w:szCs w:val="28"/>
        </w:rPr>
        <w:t xml:space="preserve"> подверженность сиюминутным настроениям.</w:t>
      </w:r>
    </w:p>
    <w:p w:rsidR="00000000" w:rsidRDefault="008F09F0">
      <w:pPr>
        <w:spacing w:line="360" w:lineRule="auto"/>
        <w:ind w:firstLine="709"/>
        <w:jc w:val="both"/>
        <w:rPr>
          <w:color w:val="000000"/>
          <w:sz w:val="28"/>
          <w:szCs w:val="28"/>
        </w:rPr>
      </w:pPr>
      <w:r>
        <w:rPr>
          <w:b/>
          <w:bCs/>
          <w:color w:val="000000"/>
          <w:sz w:val="28"/>
          <w:szCs w:val="28"/>
        </w:rPr>
        <w:t>Экстравертированный тип.</w:t>
      </w:r>
      <w:r>
        <w:rPr>
          <w:color w:val="000000"/>
          <w:sz w:val="28"/>
          <w:szCs w:val="28"/>
        </w:rPr>
        <w:t xml:space="preserve"> Отличается высокой контактностью, у таких </w:t>
      </w:r>
      <w:r>
        <w:rPr>
          <w:color w:val="000000"/>
          <w:sz w:val="28"/>
          <w:szCs w:val="28"/>
        </w:rPr>
        <w:lastRenderedPageBreak/>
        <w:t>людей масса друзей, знакомых, они словоохотливы до болтливости, открыты для любой информации. Редко вступают в конфликты с окружающими и обычно игра</w:t>
      </w:r>
      <w:r>
        <w:rPr>
          <w:color w:val="000000"/>
          <w:sz w:val="28"/>
          <w:szCs w:val="28"/>
        </w:rPr>
        <w:t>ют в них пассивную роль. В общении с друзьями, на работе и в семье часто уступают лидерство другим, предпочитают подчиняться и находиться в тени. Располагают такими привлекательными чертами, как готовность внимательно выслушать другого, сделать то, о чем п</w:t>
      </w:r>
      <w:r>
        <w:rPr>
          <w:color w:val="000000"/>
          <w:sz w:val="28"/>
          <w:szCs w:val="28"/>
        </w:rPr>
        <w:t>росят, исполнительность. Отталкивающие особенности: подверженность влиянию, легкомыслие, необдуманность поступков, страсть к развлечениям, к участию в распространении сплетен и слухов.</w:t>
      </w:r>
    </w:p>
    <w:p w:rsidR="00000000" w:rsidRDefault="008F09F0">
      <w:pPr>
        <w:spacing w:line="360" w:lineRule="auto"/>
        <w:ind w:firstLine="709"/>
        <w:jc w:val="both"/>
        <w:rPr>
          <w:color w:val="000000"/>
          <w:sz w:val="28"/>
          <w:szCs w:val="28"/>
        </w:rPr>
      </w:pPr>
      <w:r>
        <w:rPr>
          <w:b/>
          <w:bCs/>
          <w:color w:val="000000"/>
          <w:sz w:val="28"/>
          <w:szCs w:val="28"/>
        </w:rPr>
        <w:t>Интровертированный тип.</w:t>
      </w:r>
      <w:r>
        <w:rPr>
          <w:color w:val="000000"/>
          <w:sz w:val="28"/>
          <w:szCs w:val="28"/>
        </w:rPr>
        <w:t xml:space="preserve"> Его, в отличие от предыдущего, характеризует оч</w:t>
      </w:r>
      <w:r>
        <w:rPr>
          <w:color w:val="000000"/>
          <w:sz w:val="28"/>
          <w:szCs w:val="28"/>
        </w:rPr>
        <w:t xml:space="preserve">ень низкая контактность, замкнутость, оторванность от реальности, склонность к философствованию. Такие люди любят одиночество; редко вступают в конфликты с окружающими, только при попытках бесцеремонного вмешательства в их личную жизнь. Часто представляют </w:t>
      </w:r>
      <w:r>
        <w:rPr>
          <w:color w:val="000000"/>
          <w:sz w:val="28"/>
          <w:szCs w:val="28"/>
        </w:rPr>
        <w:t>собой эмоционально холодных идеалистов, относительно слабо привязанных к людям. Обладают такими привлекательными чертами, как сдержанность, наличие твердых убеждений, принципиальность. Есть у них и отталкивающие черты. Это - упрямство, ригидность мышления,</w:t>
      </w:r>
      <w:r>
        <w:rPr>
          <w:color w:val="000000"/>
          <w:sz w:val="28"/>
          <w:szCs w:val="28"/>
        </w:rPr>
        <w:t xml:space="preserve"> упорное отстаивание своих идей. На все они имеют свою точку зрения, которая может оказаться ошибочной, резко отличаться от мнения других людей, и тем не менее они продолжают ее отстаивать несмотря ни на что.</w:t>
      </w:r>
    </w:p>
    <w:p w:rsidR="00000000" w:rsidRDefault="008F09F0">
      <w:pPr>
        <w:spacing w:line="360" w:lineRule="auto"/>
        <w:ind w:firstLine="709"/>
        <w:jc w:val="both"/>
        <w:rPr>
          <w:color w:val="000000"/>
          <w:sz w:val="28"/>
          <w:szCs w:val="28"/>
        </w:rPr>
      </w:pPr>
    </w:p>
    <w:p w:rsidR="00000000" w:rsidRDefault="008F09F0">
      <w:pPr>
        <w:pStyle w:val="1"/>
        <w:spacing w:line="360" w:lineRule="auto"/>
        <w:ind w:firstLine="709"/>
        <w:jc w:val="both"/>
        <w:rPr>
          <w:b/>
          <w:bCs/>
          <w:color w:val="000000"/>
          <w:sz w:val="28"/>
          <w:szCs w:val="28"/>
        </w:rPr>
      </w:pPr>
      <w:r>
        <w:rPr>
          <w:b/>
          <w:bCs/>
          <w:color w:val="000000"/>
          <w:sz w:val="28"/>
          <w:szCs w:val="28"/>
        </w:rPr>
        <w:t>2. Механизмы формирования характера</w:t>
      </w:r>
    </w:p>
    <w:p w:rsidR="00000000" w:rsidRDefault="008F09F0">
      <w:pPr>
        <w:spacing w:line="360" w:lineRule="auto"/>
        <w:ind w:firstLine="709"/>
        <w:jc w:val="both"/>
        <w:rPr>
          <w:color w:val="000000"/>
          <w:sz w:val="28"/>
          <w:szCs w:val="28"/>
        </w:rPr>
      </w:pPr>
    </w:p>
    <w:p w:rsidR="00000000" w:rsidRDefault="008F09F0">
      <w:pPr>
        <w:spacing w:line="360" w:lineRule="auto"/>
        <w:ind w:firstLine="709"/>
        <w:jc w:val="both"/>
        <w:rPr>
          <w:color w:val="000000"/>
          <w:sz w:val="28"/>
          <w:szCs w:val="28"/>
        </w:rPr>
      </w:pPr>
      <w:r>
        <w:rPr>
          <w:color w:val="000000"/>
          <w:sz w:val="28"/>
          <w:szCs w:val="28"/>
        </w:rPr>
        <w:t>Ни для к</w:t>
      </w:r>
      <w:r>
        <w:rPr>
          <w:color w:val="000000"/>
          <w:sz w:val="28"/>
          <w:szCs w:val="28"/>
        </w:rPr>
        <w:t>ого не секрет, что внутренний мир человека - явление, которое постоянно претерпевает изменения в течение всей жизни. Характер не является застывшим образованием, он формируется на всем жизненном пути человека. Одно лишь мгновенье способно сделать нас совер</w:t>
      </w:r>
      <w:r>
        <w:rPr>
          <w:color w:val="000000"/>
          <w:sz w:val="28"/>
          <w:szCs w:val="28"/>
        </w:rPr>
        <w:t xml:space="preserve">шенно иными, чем мы были минуту назад. И естественно, то, что находится внутри нас, находит отражение в нашем поведении. В частности это касается характера. Каждое событие, которое мы переживаем, накладывает отпечаток наш индивидуальный образ поведения. И </w:t>
      </w:r>
      <w:r>
        <w:rPr>
          <w:color w:val="000000"/>
          <w:sz w:val="28"/>
          <w:szCs w:val="28"/>
        </w:rPr>
        <w:t>было бы неправильно оставить без внимания условия и механизмы формирования характера. Хотя бы для того, чтобы понять, как и откуда в нас взялись те или иные черты личности.</w:t>
      </w:r>
    </w:p>
    <w:p w:rsidR="00000000" w:rsidRDefault="008F09F0">
      <w:pPr>
        <w:spacing w:line="360" w:lineRule="auto"/>
        <w:ind w:firstLine="709"/>
        <w:jc w:val="both"/>
        <w:rPr>
          <w:color w:val="000000"/>
          <w:sz w:val="28"/>
          <w:szCs w:val="28"/>
        </w:rPr>
      </w:pPr>
      <w:r>
        <w:rPr>
          <w:color w:val="000000"/>
          <w:sz w:val="28"/>
          <w:szCs w:val="28"/>
        </w:rPr>
        <w:t>Характер несмотря на свою многогранность, лишь, одна из сторон, но не вся личность.</w:t>
      </w:r>
      <w:r>
        <w:rPr>
          <w:color w:val="000000"/>
          <w:sz w:val="28"/>
          <w:szCs w:val="28"/>
        </w:rPr>
        <w:t xml:space="preserve"> Человек способен подняться над свои характером, способен изменить его. В буквальном переводе с греческого характер означает чеканка, отпечаток.</w:t>
      </w:r>
    </w:p>
    <w:p w:rsidR="00000000" w:rsidRDefault="008F09F0">
      <w:pPr>
        <w:spacing w:line="360" w:lineRule="auto"/>
        <w:ind w:firstLine="709"/>
        <w:jc w:val="both"/>
        <w:rPr>
          <w:color w:val="000000"/>
          <w:sz w:val="28"/>
          <w:szCs w:val="28"/>
        </w:rPr>
      </w:pPr>
      <w:r>
        <w:rPr>
          <w:color w:val="000000"/>
          <w:sz w:val="28"/>
          <w:szCs w:val="28"/>
        </w:rPr>
        <w:t>В психологии под характером понимают совокупность индивидуально-своеобразных психических свойств, которые прояв</w:t>
      </w:r>
      <w:r>
        <w:rPr>
          <w:color w:val="000000"/>
          <w:sz w:val="28"/>
          <w:szCs w:val="28"/>
        </w:rPr>
        <w:t>ляются у личности в типичных условия и выражаются в присущих ей способах деятельности в подобных условиях. Характер-это индивидуальное сочетание существенных свойств личности, выражающих отношение человека к действительности и проявляющихся в его поведении</w:t>
      </w:r>
      <w:r>
        <w:rPr>
          <w:color w:val="000000"/>
          <w:sz w:val="28"/>
          <w:szCs w:val="28"/>
        </w:rPr>
        <w:t>, в его поступках.</w:t>
      </w:r>
    </w:p>
    <w:p w:rsidR="00000000" w:rsidRDefault="008F09F0">
      <w:pPr>
        <w:spacing w:line="360" w:lineRule="auto"/>
        <w:ind w:firstLine="709"/>
        <w:jc w:val="both"/>
        <w:rPr>
          <w:color w:val="000000"/>
          <w:sz w:val="28"/>
          <w:szCs w:val="28"/>
        </w:rPr>
      </w:pPr>
      <w:r>
        <w:rPr>
          <w:color w:val="000000"/>
          <w:sz w:val="28"/>
          <w:szCs w:val="28"/>
        </w:rPr>
        <w:t xml:space="preserve">Формирование и изменение характера - процесс, который занимает основную часть жизни. Имея врожденные особенности человека личности, переданные генетически через родителей, человек год за годом, словно луковица начинает обрастать разными </w:t>
      </w:r>
      <w:r>
        <w:rPr>
          <w:color w:val="000000"/>
          <w:sz w:val="28"/>
          <w:szCs w:val="28"/>
        </w:rPr>
        <w:t xml:space="preserve">слоями черт и качеств, которые формируются главным образом под влиянием той социальной среды, в которой он растет и развивается. И, несмотря на то, что этот процесс имеет индивидуальный характер, понятие нормы никто не отменял. И на формирование характера </w:t>
      </w:r>
      <w:r>
        <w:rPr>
          <w:color w:val="000000"/>
          <w:sz w:val="28"/>
          <w:szCs w:val="28"/>
        </w:rPr>
        <w:t>существенно влияют общие факторы становления личности:</w:t>
      </w:r>
    </w:p>
    <w:p w:rsidR="00000000" w:rsidRDefault="008F09F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Биологическая основа</w:t>
      </w:r>
    </w:p>
    <w:p w:rsidR="00000000" w:rsidRDefault="008F09F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Социальная среда</w:t>
      </w:r>
    </w:p>
    <w:p w:rsidR="00000000" w:rsidRDefault="008F09F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Активность самого человека. Особенно важное значение для формирования характера имеет активная деятельность человека и, прежде всего, общение как необходимое</w:t>
      </w:r>
      <w:r>
        <w:rPr>
          <w:color w:val="000000"/>
          <w:sz w:val="28"/>
          <w:szCs w:val="28"/>
        </w:rPr>
        <w:t xml:space="preserve"> условие самопознания и самореализации личности.</w:t>
      </w:r>
    </w:p>
    <w:p w:rsidR="00000000" w:rsidRDefault="008F09F0">
      <w:pPr>
        <w:spacing w:line="360" w:lineRule="auto"/>
        <w:ind w:firstLine="709"/>
        <w:jc w:val="both"/>
        <w:rPr>
          <w:color w:val="000000"/>
          <w:sz w:val="28"/>
          <w:szCs w:val="28"/>
        </w:rPr>
      </w:pPr>
      <w:r>
        <w:rPr>
          <w:b/>
          <w:bCs/>
          <w:color w:val="000000"/>
          <w:sz w:val="28"/>
          <w:szCs w:val="28"/>
        </w:rPr>
        <w:t>Биологическая основа</w:t>
      </w:r>
      <w:r>
        <w:rPr>
          <w:color w:val="000000"/>
          <w:sz w:val="28"/>
          <w:szCs w:val="28"/>
        </w:rPr>
        <w:t xml:space="preserve"> - это специфическое проявление высшей нервной деятельности, основой которой являются врожденные особенности нервной системы, своеобразные сочетания которых (сила, уравновешенность, подви</w:t>
      </w:r>
      <w:r>
        <w:rPr>
          <w:color w:val="000000"/>
          <w:sz w:val="28"/>
          <w:szCs w:val="28"/>
        </w:rPr>
        <w:t>жность) проявляются через тип темперамента. На дальнейшее формирование характера влияют и врожденные задатки ребенка, которые создают условия для склонностей. Но следует помнить, что врожденный тип нервной системы с первых дней жизни находится под влиянием</w:t>
      </w:r>
      <w:r>
        <w:rPr>
          <w:color w:val="000000"/>
          <w:sz w:val="28"/>
          <w:szCs w:val="28"/>
        </w:rPr>
        <w:t xml:space="preserve"> общественных условий жизни, воспитания, которые накладывают отпечаток на его функционирование.</w:t>
      </w:r>
    </w:p>
    <w:p w:rsidR="00000000" w:rsidRDefault="008F09F0">
      <w:pPr>
        <w:spacing w:line="360" w:lineRule="auto"/>
        <w:ind w:firstLine="709"/>
        <w:jc w:val="both"/>
        <w:rPr>
          <w:color w:val="000000"/>
          <w:sz w:val="28"/>
          <w:szCs w:val="28"/>
        </w:rPr>
      </w:pPr>
      <w:r>
        <w:rPr>
          <w:b/>
          <w:bCs/>
          <w:color w:val="000000"/>
          <w:sz w:val="28"/>
          <w:szCs w:val="28"/>
        </w:rPr>
        <w:t xml:space="preserve">Социальная среда </w:t>
      </w:r>
      <w:r>
        <w:rPr>
          <w:color w:val="000000"/>
          <w:sz w:val="28"/>
          <w:szCs w:val="28"/>
        </w:rPr>
        <w:t>прежде всего проявляется через воспитательное воздействие семьи и условий проживания в семье ребенка. Состав семьи, традиции, микроклимат, отно</w:t>
      </w:r>
      <w:r>
        <w:rPr>
          <w:color w:val="000000"/>
          <w:sz w:val="28"/>
          <w:szCs w:val="28"/>
        </w:rPr>
        <w:t>шение к ребенку обуславливают формирование различных черт ее характера. Однако, семья является частью общества в целом, так трансформации, происходящие в современном обществе, появление новых идеалов и ценностей, обусловленных вхождением в систему рыночных</w:t>
      </w:r>
      <w:r>
        <w:rPr>
          <w:color w:val="000000"/>
          <w:sz w:val="28"/>
          <w:szCs w:val="28"/>
        </w:rPr>
        <w:t xml:space="preserve"> отношений, создают предпосылки для формирования черт характера нового делового человека. Так что через социум у ребенка вырабатываются типичные черты национального характера.</w:t>
      </w:r>
    </w:p>
    <w:p w:rsidR="00000000" w:rsidRDefault="008F09F0">
      <w:pPr>
        <w:spacing w:line="360" w:lineRule="auto"/>
        <w:ind w:firstLine="709"/>
        <w:jc w:val="both"/>
        <w:rPr>
          <w:color w:val="000000"/>
          <w:sz w:val="28"/>
          <w:szCs w:val="28"/>
        </w:rPr>
      </w:pPr>
      <w:r>
        <w:rPr>
          <w:color w:val="000000"/>
          <w:sz w:val="28"/>
          <w:szCs w:val="28"/>
        </w:rPr>
        <w:t>Среди факторов, которые осуществляют организованное влияние социума на формирова</w:t>
      </w:r>
      <w:r>
        <w:rPr>
          <w:color w:val="000000"/>
          <w:sz w:val="28"/>
          <w:szCs w:val="28"/>
        </w:rPr>
        <w:t xml:space="preserve">ние характера личности, особая роль принадлежит </w:t>
      </w:r>
      <w:r>
        <w:rPr>
          <w:b/>
          <w:bCs/>
          <w:color w:val="000000"/>
          <w:sz w:val="28"/>
          <w:szCs w:val="28"/>
        </w:rPr>
        <w:t>воспитанию.</w:t>
      </w:r>
    </w:p>
    <w:p w:rsidR="00000000" w:rsidRDefault="008F09F0">
      <w:pPr>
        <w:spacing w:line="360" w:lineRule="auto"/>
        <w:ind w:firstLine="709"/>
        <w:jc w:val="both"/>
        <w:rPr>
          <w:color w:val="000000"/>
          <w:sz w:val="28"/>
          <w:szCs w:val="28"/>
        </w:rPr>
      </w:pPr>
      <w:r>
        <w:rPr>
          <w:b/>
          <w:bCs/>
          <w:color w:val="000000"/>
          <w:sz w:val="28"/>
          <w:szCs w:val="28"/>
        </w:rPr>
        <w:t xml:space="preserve">Активность самой личности </w:t>
      </w:r>
      <w:r>
        <w:rPr>
          <w:color w:val="000000"/>
          <w:sz w:val="28"/>
          <w:szCs w:val="28"/>
        </w:rPr>
        <w:t>в формирование характера, достигая осознаваемого и целенаправленного содержания, приобретает форму самовоспитания.</w:t>
      </w:r>
    </w:p>
    <w:p w:rsidR="00000000" w:rsidRDefault="008F09F0">
      <w:pPr>
        <w:spacing w:line="360" w:lineRule="auto"/>
        <w:ind w:firstLine="709"/>
        <w:jc w:val="both"/>
        <w:rPr>
          <w:color w:val="000000"/>
          <w:sz w:val="28"/>
          <w:szCs w:val="28"/>
        </w:rPr>
      </w:pPr>
      <w:r>
        <w:rPr>
          <w:color w:val="000000"/>
          <w:sz w:val="28"/>
          <w:szCs w:val="28"/>
        </w:rPr>
        <w:t>На высоком уровне развития человек начинает совершать с</w:t>
      </w:r>
      <w:r>
        <w:rPr>
          <w:color w:val="000000"/>
          <w:sz w:val="28"/>
          <w:szCs w:val="28"/>
        </w:rPr>
        <w:t>амовоспитание и саморегулирование, становления своего характера. Сформированные в процессе воспитания потребности, идеалы, установки личности становятся основой ее требований как к внешним условиям жизни, так и к самому себе.</w:t>
      </w:r>
    </w:p>
    <w:p w:rsidR="00000000" w:rsidRDefault="008F09F0">
      <w:pPr>
        <w:spacing w:line="360" w:lineRule="auto"/>
        <w:ind w:firstLine="709"/>
        <w:jc w:val="both"/>
        <w:rPr>
          <w:color w:val="000000"/>
          <w:sz w:val="28"/>
          <w:szCs w:val="28"/>
        </w:rPr>
      </w:pPr>
      <w:r>
        <w:rPr>
          <w:color w:val="000000"/>
          <w:sz w:val="28"/>
          <w:szCs w:val="28"/>
        </w:rPr>
        <w:t>Он сам начинает устраивать сво</w:t>
      </w:r>
      <w:r>
        <w:rPr>
          <w:color w:val="000000"/>
          <w:sz w:val="28"/>
          <w:szCs w:val="28"/>
        </w:rPr>
        <w:t>ю жизнь и воспитывать себя, руководствуясь при этом как собственными, так и общественными ценностями.</w:t>
      </w:r>
    </w:p>
    <w:p w:rsidR="00000000" w:rsidRDefault="008F09F0">
      <w:pPr>
        <w:spacing w:line="360" w:lineRule="auto"/>
        <w:ind w:firstLine="709"/>
        <w:jc w:val="both"/>
        <w:rPr>
          <w:color w:val="000000"/>
          <w:sz w:val="28"/>
          <w:szCs w:val="28"/>
        </w:rPr>
      </w:pPr>
      <w:r>
        <w:rPr>
          <w:b/>
          <w:bCs/>
          <w:color w:val="000000"/>
          <w:sz w:val="28"/>
          <w:szCs w:val="28"/>
        </w:rPr>
        <w:t xml:space="preserve">Воспитание </w:t>
      </w:r>
      <w:r>
        <w:rPr>
          <w:color w:val="000000"/>
          <w:sz w:val="28"/>
          <w:szCs w:val="28"/>
        </w:rPr>
        <w:t>организует обстоятельства жизни и направляет в нужном направлении жизненные воздействия, подкрепляет их, создает соответствующее отношение к ок</w:t>
      </w:r>
      <w:r>
        <w:rPr>
          <w:color w:val="000000"/>
          <w:sz w:val="28"/>
          <w:szCs w:val="28"/>
        </w:rPr>
        <w:t>ружающей действительности. Вместе с тем оно тормозит негативные воздействия, препятствует усвоению нежелательных привычек и черт поведения.</w:t>
      </w:r>
    </w:p>
    <w:p w:rsidR="00000000" w:rsidRDefault="008F09F0">
      <w:pPr>
        <w:spacing w:line="360" w:lineRule="auto"/>
        <w:ind w:firstLine="709"/>
        <w:jc w:val="both"/>
        <w:rPr>
          <w:color w:val="000000"/>
          <w:sz w:val="28"/>
          <w:szCs w:val="28"/>
        </w:rPr>
      </w:pPr>
      <w:r>
        <w:rPr>
          <w:color w:val="000000"/>
          <w:sz w:val="28"/>
          <w:szCs w:val="28"/>
        </w:rPr>
        <w:t>В полной мере способность к самовоспитанию характера проявляется тогда, когда личность приобретает жизненный опыт, о</w:t>
      </w:r>
      <w:r>
        <w:rPr>
          <w:color w:val="000000"/>
          <w:sz w:val="28"/>
          <w:szCs w:val="28"/>
        </w:rPr>
        <w:t>владевает основами психологической культуры, когда у нее формируется мировоззрение и окончательно складываются идеалы, согласно которым она начинает сознательно планировать свою жизнь и определять в нем свое место.</w:t>
      </w:r>
    </w:p>
    <w:p w:rsidR="00000000" w:rsidRDefault="008F09F0">
      <w:pPr>
        <w:spacing w:line="360" w:lineRule="auto"/>
        <w:ind w:firstLine="709"/>
        <w:jc w:val="both"/>
        <w:rPr>
          <w:color w:val="000000"/>
          <w:sz w:val="28"/>
          <w:szCs w:val="28"/>
        </w:rPr>
      </w:pPr>
      <w:r>
        <w:rPr>
          <w:color w:val="000000"/>
          <w:sz w:val="28"/>
          <w:szCs w:val="28"/>
        </w:rPr>
        <w:t>Определение профессии накладывает свой от</w:t>
      </w:r>
      <w:r>
        <w:rPr>
          <w:color w:val="000000"/>
          <w:sz w:val="28"/>
          <w:szCs w:val="28"/>
        </w:rPr>
        <w:t xml:space="preserve">печаток на человека, на его индивидуально-психологические свойства, и в первую очередь на характер. В этом смысле говорят о профессиональном характере врача, актера, педагога и т.д. Нетребовательность, бестактность, несправедливость и другие отрицательные </w:t>
      </w:r>
      <w:r>
        <w:rPr>
          <w:color w:val="000000"/>
          <w:sz w:val="28"/>
          <w:szCs w:val="28"/>
        </w:rPr>
        <w:t>качества в характере являются серьезным препятствием в любой деятельности.</w:t>
      </w:r>
    </w:p>
    <w:p w:rsidR="00000000" w:rsidRDefault="008F09F0">
      <w:pPr>
        <w:spacing w:line="360" w:lineRule="auto"/>
        <w:ind w:firstLine="709"/>
        <w:jc w:val="both"/>
        <w:rPr>
          <w:color w:val="000000"/>
          <w:sz w:val="28"/>
          <w:szCs w:val="28"/>
        </w:rPr>
      </w:pPr>
      <w:r>
        <w:rPr>
          <w:color w:val="000000"/>
          <w:sz w:val="28"/>
          <w:szCs w:val="28"/>
        </w:rPr>
        <w:t>Характер - стержень человеческой личности. Он- и предпосылка, и результат реального поведения человека в конкретных жизненных ситуациях. Оговаривая поведение личности, характер в по</w:t>
      </w:r>
      <w:r>
        <w:rPr>
          <w:color w:val="000000"/>
          <w:sz w:val="28"/>
          <w:szCs w:val="28"/>
        </w:rPr>
        <w:t>ведении и формируется.</w:t>
      </w:r>
    </w:p>
    <w:p w:rsidR="00000000" w:rsidRDefault="008F09F0">
      <w:pPr>
        <w:spacing w:line="360" w:lineRule="auto"/>
        <w:ind w:firstLine="709"/>
        <w:jc w:val="both"/>
        <w:rPr>
          <w:color w:val="FFFFFF"/>
          <w:sz w:val="28"/>
          <w:szCs w:val="28"/>
        </w:rPr>
      </w:pPr>
      <w:r>
        <w:rPr>
          <w:color w:val="FFFFFF"/>
          <w:sz w:val="28"/>
          <w:szCs w:val="28"/>
        </w:rPr>
        <w:t>акцентуация характер адаптация опросник</w:t>
      </w:r>
    </w:p>
    <w:p w:rsidR="00000000" w:rsidRDefault="008F09F0">
      <w:pPr>
        <w:pStyle w:val="1"/>
        <w:spacing w:line="360" w:lineRule="auto"/>
        <w:ind w:firstLine="709"/>
        <w:jc w:val="both"/>
        <w:rPr>
          <w:b/>
          <w:bCs/>
          <w:color w:val="000000"/>
          <w:sz w:val="28"/>
          <w:szCs w:val="28"/>
        </w:rPr>
      </w:pPr>
      <w:r>
        <w:rPr>
          <w:b/>
          <w:bCs/>
          <w:color w:val="000000"/>
          <w:sz w:val="28"/>
          <w:szCs w:val="28"/>
        </w:rPr>
        <w:t>3. Эмпирическое исследование</w:t>
      </w:r>
    </w:p>
    <w:p w:rsidR="00000000" w:rsidRDefault="008F09F0">
      <w:pPr>
        <w:spacing w:line="360" w:lineRule="auto"/>
        <w:ind w:firstLine="709"/>
        <w:jc w:val="both"/>
        <w:rPr>
          <w:color w:val="000000"/>
          <w:sz w:val="28"/>
          <w:szCs w:val="28"/>
        </w:rPr>
      </w:pPr>
    </w:p>
    <w:p w:rsidR="00000000" w:rsidRDefault="008F09F0">
      <w:pPr>
        <w:spacing w:line="360" w:lineRule="auto"/>
        <w:ind w:firstLine="709"/>
        <w:jc w:val="both"/>
        <w:rPr>
          <w:color w:val="000000"/>
          <w:sz w:val="28"/>
          <w:szCs w:val="28"/>
        </w:rPr>
      </w:pPr>
      <w:r>
        <w:rPr>
          <w:color w:val="000000"/>
          <w:sz w:val="28"/>
          <w:szCs w:val="28"/>
        </w:rPr>
        <w:t>Акцентуации характера - специфические особенности характера, отмечаемые с рождения, которые не влияют на социальную адаптацию индивидуума. Именно эти особенности х</w:t>
      </w:r>
      <w:r>
        <w:rPr>
          <w:color w:val="000000"/>
          <w:sz w:val="28"/>
          <w:szCs w:val="28"/>
        </w:rPr>
        <w:t>арактера определяют тип реагирования личности в стрессовой ситуации.</w:t>
      </w:r>
    </w:p>
    <w:p w:rsidR="00000000" w:rsidRDefault="008F09F0">
      <w:pPr>
        <w:spacing w:line="360" w:lineRule="auto"/>
        <w:ind w:firstLine="709"/>
        <w:jc w:val="both"/>
        <w:rPr>
          <w:color w:val="000000"/>
          <w:sz w:val="28"/>
          <w:szCs w:val="28"/>
        </w:rPr>
      </w:pPr>
      <w:r>
        <w:rPr>
          <w:color w:val="000000"/>
          <w:sz w:val="28"/>
          <w:szCs w:val="28"/>
        </w:rPr>
        <w:t>Понятие акцентуации личности ни в коем случае не отождествляется с понятием болезни, но в определенных условиях на фоне акцентуированной личности может развиваться психическое заболевание</w:t>
      </w:r>
      <w:r>
        <w:rPr>
          <w:color w:val="000000"/>
          <w:sz w:val="28"/>
          <w:szCs w:val="28"/>
        </w:rPr>
        <w:t xml:space="preserve">, и именно тип акцентуации характера определяет вариант заболевания (это относится к неврозам, приобретенным видам психопатий, иногда эпилепсии, алкоголизму, другим заболеваниям). Гармонично развитые черты характера отмечаются у небольшой части населения, </w:t>
      </w:r>
      <w:r>
        <w:rPr>
          <w:color w:val="000000"/>
          <w:sz w:val="28"/>
          <w:szCs w:val="28"/>
        </w:rPr>
        <w:t>остальные же в той или иной степени акцентуированы.</w:t>
      </w:r>
    </w:p>
    <w:p w:rsidR="00000000" w:rsidRDefault="008F09F0">
      <w:pPr>
        <w:spacing w:line="360" w:lineRule="auto"/>
        <w:ind w:firstLine="709"/>
        <w:jc w:val="both"/>
        <w:rPr>
          <w:color w:val="000000"/>
          <w:sz w:val="28"/>
          <w:szCs w:val="28"/>
        </w:rPr>
      </w:pPr>
      <w:r>
        <w:rPr>
          <w:color w:val="000000"/>
          <w:sz w:val="28"/>
          <w:szCs w:val="28"/>
        </w:rPr>
        <w:t>В связи с этим было проведено исследование у студентов медицинского вуза, на выявление часто встречающейся акцентуации. Результаты данного исследования не могут распространяться на широкий круг людей, так</w:t>
      </w:r>
      <w:r>
        <w:rPr>
          <w:color w:val="000000"/>
          <w:sz w:val="28"/>
          <w:szCs w:val="28"/>
        </w:rPr>
        <w:t xml:space="preserve"> как исследовалась маленькая выборка и результаты относятся только к ней.</w:t>
      </w:r>
    </w:p>
    <w:p w:rsidR="00000000" w:rsidRDefault="008F09F0">
      <w:pPr>
        <w:pStyle w:val="2"/>
        <w:spacing w:line="360" w:lineRule="auto"/>
        <w:ind w:firstLine="709"/>
        <w:jc w:val="both"/>
        <w:rPr>
          <w:color w:val="000000"/>
          <w:sz w:val="28"/>
          <w:szCs w:val="28"/>
        </w:rPr>
      </w:pPr>
      <w:r>
        <w:rPr>
          <w:color w:val="000000"/>
          <w:sz w:val="28"/>
          <w:szCs w:val="28"/>
        </w:rPr>
        <w:t>Методы исследования</w:t>
      </w:r>
    </w:p>
    <w:p w:rsidR="00000000" w:rsidRDefault="008F09F0">
      <w:pPr>
        <w:spacing w:line="360" w:lineRule="auto"/>
        <w:ind w:firstLine="709"/>
        <w:jc w:val="both"/>
        <w:rPr>
          <w:color w:val="000000"/>
          <w:sz w:val="28"/>
          <w:szCs w:val="28"/>
        </w:rPr>
      </w:pPr>
      <w:r>
        <w:rPr>
          <w:color w:val="000000"/>
          <w:sz w:val="28"/>
          <w:szCs w:val="28"/>
        </w:rPr>
        <w:t>Объект: акцентуация характера.</w:t>
      </w:r>
    </w:p>
    <w:p w:rsidR="00000000" w:rsidRDefault="008F09F0">
      <w:pPr>
        <w:spacing w:line="360" w:lineRule="auto"/>
        <w:ind w:firstLine="709"/>
        <w:jc w:val="both"/>
        <w:rPr>
          <w:color w:val="000000"/>
          <w:sz w:val="28"/>
          <w:szCs w:val="28"/>
        </w:rPr>
      </w:pPr>
      <w:r>
        <w:rPr>
          <w:color w:val="000000"/>
          <w:sz w:val="28"/>
          <w:szCs w:val="28"/>
        </w:rPr>
        <w:t>Предмет: студенты медицинского вуза.</w:t>
      </w:r>
    </w:p>
    <w:p w:rsidR="00000000" w:rsidRDefault="008F09F0">
      <w:pPr>
        <w:spacing w:line="360" w:lineRule="auto"/>
        <w:ind w:firstLine="709"/>
        <w:jc w:val="both"/>
        <w:rPr>
          <w:color w:val="000000"/>
          <w:sz w:val="28"/>
          <w:szCs w:val="28"/>
        </w:rPr>
      </w:pPr>
      <w:r>
        <w:rPr>
          <w:color w:val="000000"/>
          <w:sz w:val="28"/>
          <w:szCs w:val="28"/>
        </w:rPr>
        <w:t>В связи с этим, нами было проведено исследование на выявление часто встречающейся акцентуации</w:t>
      </w:r>
      <w:r>
        <w:rPr>
          <w:color w:val="000000"/>
          <w:sz w:val="28"/>
          <w:szCs w:val="28"/>
        </w:rPr>
        <w:t xml:space="preserve"> у студентов медицинского вуза. На данную тему существуют различные статьи и обсуждения. Поэтому рассматриваемое исследование представляется весьма актуальным и своевременным.</w:t>
      </w:r>
    </w:p>
    <w:p w:rsidR="00000000" w:rsidRDefault="008F09F0">
      <w:pPr>
        <w:spacing w:line="360" w:lineRule="auto"/>
        <w:ind w:firstLine="709"/>
        <w:jc w:val="both"/>
        <w:rPr>
          <w:b/>
          <w:bCs/>
          <w:color w:val="000000"/>
          <w:sz w:val="28"/>
          <w:szCs w:val="28"/>
        </w:rPr>
      </w:pPr>
      <w:r>
        <w:rPr>
          <w:color w:val="000000"/>
          <w:sz w:val="28"/>
          <w:szCs w:val="28"/>
        </w:rPr>
        <w:t>В ходе исследования применялся следующий диагностический инструмент: Опросник ак</w:t>
      </w:r>
      <w:r>
        <w:rPr>
          <w:color w:val="000000"/>
          <w:sz w:val="28"/>
          <w:szCs w:val="28"/>
        </w:rPr>
        <w:t>центуаций характера Леонгарда - Шмишека.</w:t>
      </w:r>
    </w:p>
    <w:p w:rsidR="00000000" w:rsidRDefault="008F09F0">
      <w:pPr>
        <w:spacing w:line="360" w:lineRule="auto"/>
        <w:ind w:firstLine="709"/>
        <w:jc w:val="both"/>
        <w:rPr>
          <w:color w:val="000000"/>
          <w:sz w:val="28"/>
          <w:szCs w:val="28"/>
        </w:rPr>
      </w:pPr>
      <w:r>
        <w:rPr>
          <w:color w:val="000000"/>
          <w:sz w:val="28"/>
          <w:szCs w:val="28"/>
        </w:rPr>
        <w:t>В исследовании приняли участие студенты высшего учебного заведения г. Саратова одной специальности: 6 студентов-психологов.</w:t>
      </w:r>
    </w:p>
    <w:p w:rsidR="00000000" w:rsidRDefault="008F09F0">
      <w:pPr>
        <w:pStyle w:val="2"/>
        <w:spacing w:line="360" w:lineRule="auto"/>
        <w:ind w:firstLine="709"/>
        <w:jc w:val="both"/>
        <w:rPr>
          <w:color w:val="000000"/>
          <w:sz w:val="28"/>
          <w:szCs w:val="28"/>
        </w:rPr>
      </w:pPr>
      <w:r>
        <w:rPr>
          <w:color w:val="000000"/>
          <w:sz w:val="28"/>
          <w:szCs w:val="28"/>
        </w:rPr>
        <w:t>Результаты собственного исследования</w:t>
      </w:r>
    </w:p>
    <w:p w:rsidR="00000000" w:rsidRDefault="008F09F0">
      <w:pPr>
        <w:spacing w:line="360" w:lineRule="auto"/>
        <w:ind w:firstLine="709"/>
        <w:jc w:val="both"/>
        <w:rPr>
          <w:color w:val="000000"/>
          <w:sz w:val="28"/>
          <w:szCs w:val="28"/>
        </w:rPr>
      </w:pPr>
      <w:r>
        <w:rPr>
          <w:color w:val="000000"/>
          <w:sz w:val="28"/>
          <w:szCs w:val="28"/>
        </w:rPr>
        <w:t>Выборка состояла из 6 человек, из которых 3 были мужчи</w:t>
      </w:r>
      <w:r>
        <w:rPr>
          <w:color w:val="000000"/>
          <w:sz w:val="28"/>
          <w:szCs w:val="28"/>
        </w:rPr>
        <w:t>ны и 3 женщины.</w:t>
      </w:r>
    </w:p>
    <w:p w:rsidR="00000000" w:rsidRDefault="008F09F0">
      <w:pPr>
        <w:spacing w:line="360" w:lineRule="auto"/>
        <w:ind w:firstLine="709"/>
        <w:jc w:val="both"/>
        <w:rPr>
          <w:color w:val="000000"/>
          <w:sz w:val="28"/>
          <w:szCs w:val="28"/>
        </w:rPr>
      </w:pPr>
      <w:r>
        <w:rPr>
          <w:color w:val="000000"/>
          <w:sz w:val="28"/>
          <w:szCs w:val="28"/>
        </w:rPr>
        <w:t>Студенты обучаются на 3-4 курсах, что говорит об осознанном стремлении к будущей профессии, формированию большой базы знаний.</w:t>
      </w:r>
    </w:p>
    <w:p w:rsidR="00000000" w:rsidRDefault="008F09F0">
      <w:pPr>
        <w:spacing w:line="360" w:lineRule="auto"/>
        <w:ind w:firstLine="709"/>
        <w:jc w:val="both"/>
        <w:rPr>
          <w:color w:val="000000"/>
          <w:sz w:val="28"/>
          <w:szCs w:val="28"/>
        </w:rPr>
      </w:pPr>
      <w:r>
        <w:rPr>
          <w:color w:val="000000"/>
          <w:sz w:val="28"/>
          <w:szCs w:val="28"/>
        </w:rPr>
        <w:t>В ходе исследования были получены следующие результаты:</w:t>
      </w:r>
    </w:p>
    <w:p w:rsidR="00000000" w:rsidRDefault="008F09F0">
      <w:pPr>
        <w:spacing w:line="360" w:lineRule="auto"/>
        <w:ind w:firstLine="709"/>
        <w:jc w:val="both"/>
        <w:rPr>
          <w:color w:val="000000"/>
          <w:sz w:val="28"/>
          <w:szCs w:val="28"/>
        </w:rPr>
      </w:pPr>
    </w:p>
    <w:p w:rsidR="00000000" w:rsidRDefault="008F09F0">
      <w:pPr>
        <w:spacing w:line="360" w:lineRule="auto"/>
        <w:ind w:firstLine="709"/>
        <w:jc w:val="both"/>
        <w:rPr>
          <w:color w:val="000000"/>
          <w:sz w:val="28"/>
          <w:szCs w:val="28"/>
        </w:rPr>
      </w:pPr>
      <w:r>
        <w:rPr>
          <w:color w:val="000000"/>
          <w:sz w:val="28"/>
          <w:szCs w:val="28"/>
        </w:rPr>
        <w:br w:type="page"/>
      </w:r>
      <w:r w:rsidR="00494B5D">
        <w:rPr>
          <w:rFonts w:ascii="Microsoft Sans Serif" w:hAnsi="Microsoft Sans Serif" w:cs="Microsoft Sans Serif"/>
          <w:noProof/>
          <w:sz w:val="17"/>
          <w:szCs w:val="17"/>
        </w:rPr>
        <w:drawing>
          <wp:inline distT="0" distB="0" distL="0" distR="0">
            <wp:extent cx="4991100" cy="299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1100" cy="2990850"/>
                    </a:xfrm>
                    <a:prstGeom prst="rect">
                      <a:avLst/>
                    </a:prstGeom>
                    <a:noFill/>
                    <a:ln>
                      <a:noFill/>
                    </a:ln>
                  </pic:spPr>
                </pic:pic>
              </a:graphicData>
            </a:graphic>
          </wp:inline>
        </w:drawing>
      </w:r>
    </w:p>
    <w:p w:rsidR="00000000" w:rsidRDefault="008F09F0">
      <w:pPr>
        <w:spacing w:line="360" w:lineRule="auto"/>
        <w:ind w:firstLine="709"/>
        <w:jc w:val="both"/>
        <w:rPr>
          <w:color w:val="000000"/>
          <w:sz w:val="28"/>
          <w:szCs w:val="28"/>
        </w:rPr>
      </w:pPr>
    </w:p>
    <w:p w:rsidR="00000000" w:rsidRDefault="008F09F0">
      <w:pPr>
        <w:spacing w:line="360" w:lineRule="auto"/>
        <w:ind w:firstLine="709"/>
        <w:jc w:val="both"/>
        <w:rPr>
          <w:color w:val="000000"/>
          <w:sz w:val="28"/>
          <w:szCs w:val="28"/>
        </w:rPr>
      </w:pPr>
      <w:r>
        <w:rPr>
          <w:color w:val="000000"/>
          <w:sz w:val="28"/>
          <w:szCs w:val="28"/>
        </w:rPr>
        <w:t>Таким образом, наиб</w:t>
      </w:r>
      <w:r>
        <w:rPr>
          <w:color w:val="000000"/>
          <w:sz w:val="28"/>
          <w:szCs w:val="28"/>
        </w:rPr>
        <w:t xml:space="preserve">олее часто встречающейся акцентуации не выявлено. На это могут влиять различные факторы: наследственность, окружающая среда, воспитание и активность самой личности. Формирование акцентуации не может зависеть от общения людей. То есть выбор одной профессии </w:t>
      </w:r>
      <w:r>
        <w:rPr>
          <w:color w:val="000000"/>
          <w:sz w:val="28"/>
          <w:szCs w:val="28"/>
        </w:rPr>
        <w:t>не влияет на формирование повторяющейся акцентуации в одном кругу людей.</w:t>
      </w:r>
    </w:p>
    <w:p w:rsidR="00000000" w:rsidRDefault="008F09F0">
      <w:pPr>
        <w:spacing w:line="360" w:lineRule="auto"/>
        <w:ind w:firstLine="709"/>
        <w:jc w:val="both"/>
        <w:rPr>
          <w:color w:val="000000"/>
          <w:sz w:val="28"/>
          <w:szCs w:val="28"/>
        </w:rPr>
      </w:pPr>
    </w:p>
    <w:p w:rsidR="00000000" w:rsidRDefault="008F09F0">
      <w:pPr>
        <w:pStyle w:val="1"/>
        <w:spacing w:line="360" w:lineRule="auto"/>
        <w:ind w:firstLine="709"/>
        <w:jc w:val="both"/>
        <w:rPr>
          <w:b/>
          <w:bCs/>
          <w:color w:val="000000"/>
          <w:sz w:val="28"/>
          <w:szCs w:val="28"/>
        </w:rPr>
      </w:pPr>
      <w:r>
        <w:rPr>
          <w:b/>
          <w:bCs/>
          <w:color w:val="000000"/>
          <w:sz w:val="28"/>
          <w:szCs w:val="28"/>
        </w:rPr>
        <w:br w:type="page"/>
        <w:t>Заключение</w:t>
      </w:r>
    </w:p>
    <w:p w:rsidR="00000000" w:rsidRDefault="008F09F0">
      <w:pPr>
        <w:spacing w:line="360" w:lineRule="auto"/>
        <w:ind w:firstLine="709"/>
        <w:jc w:val="both"/>
        <w:rPr>
          <w:color w:val="000000"/>
          <w:sz w:val="28"/>
          <w:szCs w:val="28"/>
        </w:rPr>
      </w:pPr>
    </w:p>
    <w:p w:rsidR="00000000" w:rsidRDefault="008F09F0">
      <w:pPr>
        <w:spacing w:line="360" w:lineRule="auto"/>
        <w:ind w:firstLine="709"/>
        <w:jc w:val="both"/>
        <w:rPr>
          <w:color w:val="000000"/>
          <w:sz w:val="28"/>
          <w:szCs w:val="28"/>
        </w:rPr>
      </w:pPr>
      <w:r>
        <w:rPr>
          <w:color w:val="000000"/>
          <w:sz w:val="28"/>
          <w:szCs w:val="28"/>
        </w:rPr>
        <w:t>В ходе нашего исследования цель подтвердилась: акцентуации характера действительно не может быть часто встречающейся лишь потому что студенты учатся на одном факультете.</w:t>
      </w:r>
    </w:p>
    <w:p w:rsidR="00000000" w:rsidRDefault="008F09F0">
      <w:pPr>
        <w:spacing w:line="360" w:lineRule="auto"/>
        <w:ind w:firstLine="709"/>
        <w:jc w:val="both"/>
        <w:rPr>
          <w:color w:val="000000"/>
          <w:sz w:val="28"/>
          <w:szCs w:val="28"/>
        </w:rPr>
      </w:pPr>
      <w:r>
        <w:rPr>
          <w:color w:val="000000"/>
          <w:sz w:val="28"/>
          <w:szCs w:val="28"/>
        </w:rPr>
        <w:t>Цель достигнута, мы изучили литературу типологии акцентуаций характера, изучили признаки психопатий и их различия.</w:t>
      </w:r>
    </w:p>
    <w:p w:rsidR="00000000" w:rsidRDefault="008F09F0">
      <w:pPr>
        <w:spacing w:line="360" w:lineRule="auto"/>
        <w:ind w:firstLine="709"/>
        <w:jc w:val="both"/>
        <w:rPr>
          <w:color w:val="000000"/>
          <w:sz w:val="28"/>
          <w:szCs w:val="28"/>
        </w:rPr>
      </w:pPr>
      <w:r>
        <w:rPr>
          <w:color w:val="000000"/>
          <w:sz w:val="28"/>
          <w:szCs w:val="28"/>
        </w:rPr>
        <w:t>Для современной психологической науки изучение акцентуаций весьма необходимо. Задачи, стоящие перед психологами в этой области весьма актуал</w:t>
      </w:r>
      <w:r>
        <w:rPr>
          <w:color w:val="000000"/>
          <w:sz w:val="28"/>
          <w:szCs w:val="28"/>
        </w:rPr>
        <w:t>ьны. Леонгард, Мюллер, Эвертон лично отличают необходимость исследования акцентуаций, как в теоретическом, так и в практическом приложении.</w:t>
      </w:r>
    </w:p>
    <w:p w:rsidR="00000000" w:rsidRDefault="008F09F0">
      <w:pPr>
        <w:spacing w:line="360" w:lineRule="auto"/>
        <w:ind w:firstLine="709"/>
        <w:jc w:val="both"/>
        <w:rPr>
          <w:color w:val="000000"/>
          <w:sz w:val="28"/>
          <w:szCs w:val="28"/>
        </w:rPr>
      </w:pPr>
      <w:r>
        <w:rPr>
          <w:color w:val="000000"/>
          <w:sz w:val="28"/>
          <w:szCs w:val="28"/>
        </w:rPr>
        <w:t>Во-первых, в современной психотерапии, прикладной психологии, невропатологии существуют ряд сложностей в различии, т</w:t>
      </w:r>
      <w:r>
        <w:rPr>
          <w:color w:val="000000"/>
          <w:sz w:val="28"/>
          <w:szCs w:val="28"/>
        </w:rPr>
        <w:t>онком и точном выявлении акцентуации, акцентуированных черт с одной стороны и патологических проявлений в психике индивида с другой. Во многом акцентуированные черты могут быть приняты за проявление психопатологии и в этом случае можно допустить непоправим</w:t>
      </w:r>
      <w:r>
        <w:rPr>
          <w:color w:val="000000"/>
          <w:sz w:val="28"/>
          <w:szCs w:val="28"/>
        </w:rPr>
        <w:t>ую ошибку.</w:t>
      </w:r>
    </w:p>
    <w:p w:rsidR="00000000" w:rsidRDefault="008F09F0">
      <w:pPr>
        <w:spacing w:line="360" w:lineRule="auto"/>
        <w:ind w:firstLine="709"/>
        <w:jc w:val="both"/>
        <w:rPr>
          <w:color w:val="000000"/>
          <w:sz w:val="28"/>
          <w:szCs w:val="28"/>
        </w:rPr>
      </w:pPr>
      <w:r>
        <w:rPr>
          <w:color w:val="000000"/>
          <w:sz w:val="28"/>
          <w:szCs w:val="28"/>
        </w:rPr>
        <w:t xml:space="preserve">Во-вторых - акцентуации характеров - весьма частое явление, и задача психологов подробно изучить подобный феномен с целью коррекции негативных акцентуаций. Коррекция и своевременная психологическая помощь помогут избежать стрессовых проявлений, </w:t>
      </w:r>
      <w:r>
        <w:rPr>
          <w:color w:val="000000"/>
          <w:sz w:val="28"/>
          <w:szCs w:val="28"/>
        </w:rPr>
        <w:t>минимальных психозов, неврозов и т.д.</w:t>
      </w:r>
    </w:p>
    <w:p w:rsidR="00000000" w:rsidRDefault="008F09F0">
      <w:pPr>
        <w:spacing w:line="360" w:lineRule="auto"/>
        <w:ind w:firstLine="709"/>
        <w:jc w:val="both"/>
        <w:rPr>
          <w:color w:val="000000"/>
          <w:sz w:val="28"/>
          <w:szCs w:val="28"/>
        </w:rPr>
      </w:pPr>
      <w:r>
        <w:rPr>
          <w:color w:val="000000"/>
          <w:sz w:val="28"/>
          <w:szCs w:val="28"/>
        </w:rPr>
        <w:t>В-третьих подробное изучение и анализ акцентуаций может выявить и помочь стимулировать позитивные акцентуации с целью их активизирования и использования в профессиональной и общественной ориентации индивида.</w:t>
      </w:r>
    </w:p>
    <w:p w:rsidR="00000000" w:rsidRDefault="008F09F0">
      <w:pPr>
        <w:spacing w:line="360" w:lineRule="auto"/>
        <w:ind w:firstLine="709"/>
        <w:jc w:val="both"/>
        <w:rPr>
          <w:color w:val="000000"/>
          <w:sz w:val="28"/>
          <w:szCs w:val="28"/>
        </w:rPr>
      </w:pPr>
      <w:r>
        <w:rPr>
          <w:color w:val="000000"/>
          <w:sz w:val="28"/>
          <w:szCs w:val="28"/>
        </w:rPr>
        <w:t xml:space="preserve">Четвертая </w:t>
      </w:r>
      <w:r>
        <w:rPr>
          <w:color w:val="000000"/>
          <w:sz w:val="28"/>
          <w:szCs w:val="28"/>
        </w:rPr>
        <w:t>задача является одной из наиболее важных и перспективных - исследование черт характера, акцентуаций и их проявлений может помочь выработать ряд педагогических методик рекомендательного или чисто практического характера. То есть непосредственного применения</w:t>
      </w:r>
      <w:r>
        <w:rPr>
          <w:color w:val="000000"/>
          <w:sz w:val="28"/>
          <w:szCs w:val="28"/>
        </w:rPr>
        <w:t xml:space="preserve"> накопленных знаний по этой теории в воспитании, общении, ориентации.</w:t>
      </w:r>
    </w:p>
    <w:p w:rsidR="00000000" w:rsidRDefault="008F09F0">
      <w:pPr>
        <w:spacing w:line="360" w:lineRule="auto"/>
        <w:ind w:firstLine="709"/>
        <w:jc w:val="both"/>
        <w:rPr>
          <w:color w:val="000000"/>
          <w:sz w:val="28"/>
          <w:szCs w:val="28"/>
        </w:rPr>
      </w:pPr>
      <w:r>
        <w:rPr>
          <w:color w:val="000000"/>
          <w:sz w:val="28"/>
          <w:szCs w:val="28"/>
        </w:rPr>
        <w:t>Перспективы, стоящие в этой области касаются не только психодиагностики, психологического консультирования, психотерапии и прикладной психологии, но и в областях педагогики, образования,</w:t>
      </w:r>
      <w:r>
        <w:rPr>
          <w:color w:val="000000"/>
          <w:sz w:val="28"/>
          <w:szCs w:val="28"/>
        </w:rPr>
        <w:t xml:space="preserve"> развития и реализации творческого понимания людей.</w:t>
      </w:r>
    </w:p>
    <w:p w:rsidR="00000000" w:rsidRDefault="008F09F0">
      <w:pPr>
        <w:spacing w:line="360" w:lineRule="auto"/>
        <w:ind w:firstLine="709"/>
        <w:jc w:val="both"/>
        <w:rPr>
          <w:color w:val="000000"/>
          <w:sz w:val="28"/>
          <w:szCs w:val="28"/>
        </w:rPr>
      </w:pPr>
    </w:p>
    <w:p w:rsidR="00000000" w:rsidRDefault="008F09F0">
      <w:pPr>
        <w:pStyle w:val="1"/>
        <w:spacing w:line="360" w:lineRule="auto"/>
        <w:ind w:firstLine="709"/>
        <w:jc w:val="both"/>
        <w:rPr>
          <w:b/>
          <w:bCs/>
          <w:color w:val="000000"/>
          <w:sz w:val="28"/>
          <w:szCs w:val="28"/>
        </w:rPr>
      </w:pPr>
      <w:r>
        <w:rPr>
          <w:b/>
          <w:bCs/>
          <w:color w:val="000000"/>
          <w:sz w:val="28"/>
          <w:szCs w:val="28"/>
        </w:rPr>
        <w:br w:type="page"/>
        <w:t>Список литературы</w:t>
      </w:r>
    </w:p>
    <w:p w:rsidR="00000000" w:rsidRDefault="008F09F0">
      <w:pPr>
        <w:spacing w:line="360" w:lineRule="auto"/>
        <w:ind w:left="709"/>
        <w:jc w:val="both"/>
        <w:rPr>
          <w:color w:val="000000"/>
          <w:sz w:val="28"/>
          <w:szCs w:val="28"/>
        </w:rPr>
      </w:pPr>
    </w:p>
    <w:p w:rsidR="00000000" w:rsidRDefault="008F09F0">
      <w:pPr>
        <w:tabs>
          <w:tab w:val="left" w:pos="567"/>
        </w:tabs>
        <w:spacing w:line="360" w:lineRule="auto"/>
        <w:jc w:val="both"/>
        <w:rPr>
          <w:color w:val="000000"/>
          <w:sz w:val="28"/>
          <w:szCs w:val="28"/>
        </w:rPr>
      </w:pPr>
      <w:r>
        <w:rPr>
          <w:color w:val="000000"/>
          <w:sz w:val="28"/>
          <w:szCs w:val="28"/>
        </w:rPr>
        <w:t>1.</w:t>
      </w:r>
      <w:r>
        <w:rPr>
          <w:color w:val="000000"/>
          <w:sz w:val="28"/>
          <w:szCs w:val="28"/>
        </w:rPr>
        <w:tab/>
        <w:t>Кречмер Э. Строение тела и характера // Психология индивидуальных различий. - М., 2000 с. 126</w:t>
      </w:r>
    </w:p>
    <w:p w:rsidR="00000000" w:rsidRDefault="008F09F0">
      <w:pPr>
        <w:spacing w:line="360" w:lineRule="auto"/>
        <w:jc w:val="both"/>
        <w:rPr>
          <w:color w:val="000000"/>
          <w:sz w:val="28"/>
          <w:szCs w:val="28"/>
        </w:rPr>
      </w:pPr>
      <w:r>
        <w:rPr>
          <w:color w:val="000000"/>
          <w:sz w:val="28"/>
          <w:szCs w:val="28"/>
        </w:rPr>
        <w:t>2.</w:t>
      </w:r>
      <w:r>
        <w:rPr>
          <w:color w:val="000000"/>
          <w:sz w:val="28"/>
          <w:szCs w:val="28"/>
        </w:rPr>
        <w:tab/>
        <w:t>Леонгард К. Акцентуированные личности. - 2001. с. 53</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Личко А.Е. Психопатия и акц</w:t>
      </w:r>
      <w:r>
        <w:rPr>
          <w:color w:val="000000"/>
          <w:sz w:val="28"/>
          <w:szCs w:val="28"/>
        </w:rPr>
        <w:t>ентуация характера у подростков. -2003. с. 88</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Макарова И.В. Психология: Краткий курс лекций. - М.: Юрайт-Издат, 2004. с. 174.</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Основы психологии. Практикум / ред. - сост. Л.Д. Столяренко. - Ростов н/Д: Феникс, 2000.с. 98</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Ратанова Г.А., Шляхте Н.Ф. Пси</w:t>
      </w:r>
      <w:r>
        <w:rPr>
          <w:color w:val="000000"/>
          <w:sz w:val="28"/>
          <w:szCs w:val="28"/>
        </w:rPr>
        <w:t>ходиагностические методы изучения личности. - М.: МПСИ, 2005. с. 29-31</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Диагностика психических состояний в норме и патологии. под редакцией Случевского Ф.И. - Л., 2011 с. 79-83</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Н.И. Козлов «истинная правда или учебник для психолога по жизни» - «АСТ-ПРЕ</w:t>
      </w:r>
      <w:r>
        <w:rPr>
          <w:color w:val="000000"/>
          <w:sz w:val="28"/>
          <w:szCs w:val="28"/>
        </w:rPr>
        <w:t>СС» 2002 с. 169</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А.С. Штерн «Введение в психологию» - ФЛИНТА 2006. с. 203</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Рогов Е.И. Общая психология. - М.: изд. ВЛАДОС, 1998. с. 181</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Левитов Н.Д. «Психология характера». - М.: изд. ВЛАДОС, 2007 с. 133</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Немов Р.С. Психология. - М.: изд. ВЛАДОС, 1997</w:t>
      </w:r>
      <w:r>
        <w:rPr>
          <w:color w:val="000000"/>
          <w:sz w:val="28"/>
          <w:szCs w:val="28"/>
        </w:rPr>
        <w:t>. с. 49</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Стреляу Я. Роль темперамента в психическом развитии. М., 2001 с. 201-203</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Фурман О. Акцентуация характера. 2003. с 67-68</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Общая психология / Под ред. А.В. Петровского. - М., 2006. 534 с.</w:t>
      </w:r>
    </w:p>
    <w:p w:rsidR="00000000" w:rsidRDefault="008F09F0">
      <w:pPr>
        <w:spacing w:line="360" w:lineRule="auto"/>
        <w:jc w:val="both"/>
        <w:rPr>
          <w:color w:val="000000"/>
          <w:sz w:val="28"/>
          <w:szCs w:val="28"/>
        </w:rPr>
      </w:pPr>
      <w:r>
        <w:rPr>
          <w:color w:val="000000"/>
          <w:sz w:val="28"/>
          <w:szCs w:val="28"/>
        </w:rPr>
        <w:t>.</w:t>
      </w:r>
      <w:r>
        <w:rPr>
          <w:color w:val="000000"/>
          <w:sz w:val="28"/>
          <w:szCs w:val="28"/>
        </w:rPr>
        <w:tab/>
        <w:t xml:space="preserve">Рубинштейн С.Л. Основы общей психологии: В 2 т. - Т.2. </w:t>
      </w:r>
      <w:r>
        <w:rPr>
          <w:color w:val="000000"/>
          <w:sz w:val="28"/>
          <w:szCs w:val="28"/>
        </w:rPr>
        <w:t>- М., 1989. - С. 211-235.</w:t>
      </w:r>
    </w:p>
    <w:p w:rsidR="008F09F0" w:rsidRDefault="008F09F0">
      <w:pPr>
        <w:tabs>
          <w:tab w:val="left" w:pos="567"/>
        </w:tabs>
        <w:spacing w:line="360" w:lineRule="auto"/>
        <w:ind w:left="720" w:firstLine="709"/>
        <w:jc w:val="both"/>
        <w:rPr>
          <w:color w:val="000000"/>
          <w:sz w:val="28"/>
          <w:szCs w:val="28"/>
        </w:rPr>
      </w:pPr>
    </w:p>
    <w:sectPr w:rsidR="008F09F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5D"/>
    <w:rsid w:val="00494B5D"/>
    <w:rsid w:val="008F0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7CC1BA-2C1F-41E8-B633-820FAA1E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3131</Words>
  <Characters>17850</Characters>
  <Application>Microsoft Office Word</Application>
  <DocSecurity>0</DocSecurity>
  <Lines>148</Lines>
  <Paragraphs>41</Paragraphs>
  <ScaleCrop>false</ScaleCrop>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2025-04-15T06:18:00Z</dcterms:created>
  <dcterms:modified xsi:type="dcterms:W3CDTF">2025-04-15T06:18:00Z</dcterms:modified>
</cp:coreProperties>
</file>