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Человек - царь природы?</w:t>
      </w: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Абаев Давид</w:t>
      </w:r>
    </w:p>
    <w:p w:rsidR="00000000" w:rsidRDefault="005316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человек природа жизнь</w:t>
      </w: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Природа. Все что окружает нас. Все живое и неживое. С давних времен человек был един с природой. Ее боготворили и даже приносили ей жертвы. Но в связи с технологическим прогрессом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забыл о значимости природы. Он уничтожает ее для собственной выгоды, не задумываясь о последствиях. Он возомнил себя царем природы. Но так ли это?</w:t>
      </w: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«Мы в ответе за того кого мы приручили». Цитата из поэмы Антуана де Сент-Экзюпери. Наверное, эти сло</w:t>
      </w:r>
      <w:r>
        <w:rPr>
          <w:rFonts w:ascii="Times New Roman CYR" w:hAnsi="Times New Roman CYR" w:cs="Times New Roman CYR"/>
          <w:sz w:val="28"/>
          <w:szCs w:val="28"/>
        </w:rPr>
        <w:t>ва слышал каждый человек. Все. От мала, до велика. Но следуем ли мы им? Ведь прирученные животные, это не только те животные, которые проживают с нами под одной крышей. Прирученные животные - это все животные, проживающие с нами на одной планете, уничтожая</w:t>
      </w:r>
      <w:r>
        <w:rPr>
          <w:rFonts w:ascii="Times New Roman CYR" w:hAnsi="Times New Roman CYR" w:cs="Times New Roman CYR"/>
          <w:sz w:val="28"/>
          <w:szCs w:val="28"/>
        </w:rPr>
        <w:t xml:space="preserve"> лес, мы уничтожаем их дома, их кров. Мы должны заботиться обо всем, что дает нам планета Земля.</w:t>
      </w: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этому может служить произведение Николая Алексеевича Некрасова «Дед Мазай и зайцы». Зачем дед спасал зайцев? Какую цель он преследовал? Конечно, его б</w:t>
      </w:r>
      <w:r>
        <w:rPr>
          <w:rFonts w:ascii="Times New Roman CYR" w:hAnsi="Times New Roman CYR" w:cs="Times New Roman CYR"/>
          <w:sz w:val="28"/>
          <w:szCs w:val="28"/>
        </w:rPr>
        <w:t>еспокоило то, что зверята тонут во время наводнения. Но если бы только это! Деревенские мужики каждое наводнение топят и убивают их! Вот что вызывало грусть в душе Мазая! Животных он спасал из-за жалости, но не только. Спасал он их в надежде что мужики, ко</w:t>
      </w:r>
      <w:r>
        <w:rPr>
          <w:rFonts w:ascii="Times New Roman CYR" w:hAnsi="Times New Roman CYR" w:cs="Times New Roman CYR"/>
          <w:sz w:val="28"/>
          <w:szCs w:val="28"/>
        </w:rPr>
        <w:t>торые наблюдали за ним, осознают, что животные не заслуживают смерти. Именно эту цель преследовал Мазай!</w:t>
      </w: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должен считать себя царем природы, так как природа не только помогает нам сохранить жизнь на земле. Она может менять человека. Менять его ми</w:t>
      </w:r>
      <w:r>
        <w:rPr>
          <w:rFonts w:ascii="Times New Roman CYR" w:hAnsi="Times New Roman CYR" w:cs="Times New Roman CYR"/>
          <w:sz w:val="28"/>
          <w:szCs w:val="28"/>
        </w:rPr>
        <w:t>ровоззрение, душевное состояние. Природа способна давать силы стремиться к жизни!</w:t>
      </w:r>
    </w:p>
    <w:p w:rsidR="00000000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этому может служить отрывок произведения Льва Николаевича Толстого «Война и Мир». Отрывок посвящён встрече Андрея Болконского с гигантским дубом. Что чувствовал Андр</w:t>
      </w:r>
      <w:r>
        <w:rPr>
          <w:rFonts w:ascii="Times New Roman CYR" w:hAnsi="Times New Roman CYR" w:cs="Times New Roman CYR"/>
          <w:sz w:val="28"/>
          <w:szCs w:val="28"/>
        </w:rPr>
        <w:t xml:space="preserve">ей, увидя этот искорёженный, больной, старый, темный дуб на фоне белых «улыбающихся» берез? В нем преобладала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скорбь, жалость к самому себе! Он не хотел жить считая: «Пускай другие, молодые, вновь поддаются на этот обман, а мы знаем: наша жизнь кончена!». </w:t>
      </w:r>
      <w:r>
        <w:rPr>
          <w:rFonts w:ascii="Times New Roman CYR" w:hAnsi="Times New Roman CYR" w:cs="Times New Roman CYR"/>
          <w:sz w:val="28"/>
          <w:szCs w:val="28"/>
        </w:rPr>
        <w:t>Каково было его удивление, когда он увидел этот дуб еще раз! Ни болячек, ни изогнутых веток. Ничего не было. Именно в такой ситуации хочется сказать «Красота спасет Мир!» Не человеческая красота, а красота природы! Люди же красоту уничтожают, не думая о по</w:t>
      </w:r>
      <w:r>
        <w:rPr>
          <w:rFonts w:ascii="Times New Roman CYR" w:hAnsi="Times New Roman CYR" w:cs="Times New Roman CYR"/>
          <w:sz w:val="28"/>
          <w:szCs w:val="28"/>
        </w:rPr>
        <w:t>следствиях!</w:t>
      </w:r>
    </w:p>
    <w:p w:rsidR="005316E7" w:rsidRDefault="005316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Закончить сочинение я бы хотел словами агента Смита из остросюжетного фильма «Матрица». «Все животные планеты земля, инстинктивно приспосабливаются, находят равновесие со средой обитания, но человек не таков. Заняв какой-то участок, вы размножа</w:t>
      </w:r>
      <w:r>
        <w:rPr>
          <w:rFonts w:ascii="Times New Roman CYR" w:hAnsi="Times New Roman CYR" w:cs="Times New Roman CYR"/>
          <w:sz w:val="28"/>
          <w:szCs w:val="28"/>
        </w:rPr>
        <w:t>йтесь, пока все природные ресурсы не будут исчерпаны. Что бы выжить вам приходиться захватывать все новые и новые территории. Есть одни организм на земле, со сходной повадкой, это вирус! Человечество это болезнь, раковая опухоль планеты!» Как бы это горько</w:t>
      </w:r>
      <w:r>
        <w:rPr>
          <w:rFonts w:ascii="Times New Roman CYR" w:hAnsi="Times New Roman CYR" w:cs="Times New Roman CYR"/>
          <w:sz w:val="28"/>
          <w:szCs w:val="28"/>
        </w:rPr>
        <w:t xml:space="preserve"> не звучало, но так и есть! И может человек и считает себя «Царем» природы, это не так! И я надеюсь, что в ближайшем будущем мы займем свое место в иерархической цепочке биологической системы!</w:t>
      </w:r>
    </w:p>
    <w:sectPr w:rsidR="005316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22"/>
    <w:rsid w:val="005316E7"/>
    <w:rsid w:val="00E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56BE65-0FAF-452A-A96F-3430E1B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2025-04-13T04:27:00Z</dcterms:created>
  <dcterms:modified xsi:type="dcterms:W3CDTF">2025-04-13T04:27:00Z</dcterms:modified>
</cp:coreProperties>
</file>