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Зачетная работа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«СПЕЦИАЛЬНАЯ ПСИХОЛОГИЯ»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Особенности развития познавательной сферы детей с ЗПР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Определение ЗПР, причины возникновения и виды 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Эмоциональная и познавательная сфера детей с ЗПР 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Предмет, з</w:t>
      </w:r>
      <w:r>
        <w:rPr>
          <w:rFonts w:ascii="Times New Roman CYR" w:hAnsi="Times New Roman CYR" w:cs="Times New Roman CYR"/>
          <w:sz w:val="28"/>
          <w:szCs w:val="28"/>
        </w:rPr>
        <w:t>адачи специальной психологии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Предмет и структура специальной психологии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Задачи и методы спецпсихологии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литературы 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Особенности развития познавательной сферы детей с ЗПР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- наиболее распростра</w:t>
      </w:r>
      <w:r>
        <w:rPr>
          <w:rFonts w:ascii="Times New Roman CYR" w:hAnsi="Times New Roman CYR" w:cs="Times New Roman CYR"/>
          <w:sz w:val="28"/>
          <w:szCs w:val="28"/>
        </w:rPr>
        <w:t>ненная психическая проблема среди детей. Зачастую ЗПР не является заболеванием и характеризуется лишь небольшим отставанием ребенка в развитии. В отличие от олигофрении, где психическое, в первую очередь интеллектуальное, развитие имеет выраженный и главно</w:t>
      </w:r>
      <w:r>
        <w:rPr>
          <w:rFonts w:ascii="Times New Roman CYR" w:hAnsi="Times New Roman CYR" w:cs="Times New Roman CYR"/>
          <w:sz w:val="28"/>
          <w:szCs w:val="28"/>
        </w:rPr>
        <w:t>е - необратимый характер, при задержке психического развития речь, прежде всего, идет о замедлении темпа психического онтогенеза. Кроме того, в отличие от олигофрении, при задержке психического развития нередко доминируют явления не интеллектуального, а эм</w:t>
      </w:r>
      <w:r>
        <w:rPr>
          <w:rFonts w:ascii="Times New Roman CYR" w:hAnsi="Times New Roman CYR" w:cs="Times New Roman CYR"/>
          <w:sz w:val="28"/>
          <w:szCs w:val="28"/>
        </w:rPr>
        <w:t>оционального дизонтогенеза - психического (нередко психофизического) инфантилизма.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или ЗПР есть нарушение нормального темпа психического развития, когда отдельные психические функции (память, внимание, мышление, эмоционально-</w:t>
      </w:r>
      <w:r>
        <w:rPr>
          <w:rFonts w:ascii="Times New Roman CYR" w:hAnsi="Times New Roman CYR" w:cs="Times New Roman CYR"/>
          <w:sz w:val="28"/>
          <w:szCs w:val="28"/>
        </w:rPr>
        <w:t>волевая сфера) отстают в своём развитии от принятых психологических норм для данного возраста. ЗПР, как психолого-педагогический диагноз ставится только в дошкольном и младшем школьном возрасте, если к окончанию этого периода остаются признаки недоразвития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функций, то речь идёт уже о конституциональном инфантилизме или об умственной отсталости.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данной контрольной работы является изучение особенностей развития детей с данным видом нарушения психического развития. 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ЗПР, причи</w:t>
      </w:r>
      <w:r>
        <w:rPr>
          <w:rFonts w:ascii="Times New Roman CYR" w:hAnsi="Times New Roman CYR" w:cs="Times New Roman CYR"/>
          <w:sz w:val="28"/>
          <w:szCs w:val="28"/>
        </w:rPr>
        <w:t>ны возникновения и виды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Задержка психического и речевого развития - это психическое расстройство, связанное с задержкой в эмоциональном и интеллектуальном развитии ребенка. Это расстройство является более легким, чем, например,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олигофрения, и поддается ле</w:t>
      </w:r>
      <w:r>
        <w:rPr>
          <w:rFonts w:ascii="Times New Roman CYR" w:hAnsi="Times New Roman CYR" w:cs="Times New Roman CYR"/>
          <w:sz w:val="28"/>
          <w:szCs w:val="28"/>
        </w:rPr>
        <w:t>чению.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причин возникновения ЗПРР у детей: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Конституциональное происхождение.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ЗПРР конституционального происхождения характеризуются инфантильным типом телосложения, имеют эмоциональное развитие, характерное для более младшего воз</w:t>
      </w:r>
      <w:r>
        <w:rPr>
          <w:rFonts w:ascii="Times New Roman CYR" w:hAnsi="Times New Roman CYR" w:cs="Times New Roman CYR"/>
          <w:sz w:val="28"/>
          <w:szCs w:val="28"/>
        </w:rPr>
        <w:t>раста, могут творчески мыслить и долго играть. Дети с подобными отставаниями гораздо более подвижны, чем их сверстники, однако при интеллектуальных нагрузках устают раньше. Таким детям трудно усваивать общую школьную программу и подчинятся общей дисциплине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Соматогенное происхождение.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ЗПР соматогенного происхождения менее развиты в эмоциональном плане из-за каких-либо хронических заболеваний, например, порока сердца. Такие дети чувствуют неуверенность в собственных силах, боятся окружающего мира, лег</w:t>
      </w:r>
      <w:r>
        <w:rPr>
          <w:rFonts w:ascii="Times New Roman CYR" w:hAnsi="Times New Roman CYR" w:cs="Times New Roman CYR"/>
          <w:sz w:val="28"/>
          <w:szCs w:val="28"/>
        </w:rPr>
        <w:t>ко теряются в непривычных условиях.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Психогенное происхождение.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задержкой психоречевого развития психогенного происхождения страдают данным расстройством исключительно из-за неправильного воспитания. У детей с подобным отставанием бывают большие проб</w:t>
      </w:r>
      <w:r>
        <w:rPr>
          <w:rFonts w:ascii="Times New Roman CYR" w:hAnsi="Times New Roman CYR" w:cs="Times New Roman CYR"/>
          <w:sz w:val="28"/>
          <w:szCs w:val="28"/>
        </w:rPr>
        <w:t>лемы с дисциплиной, у них отсутствуют чувство ответственности и долга, они не умеют ограничивать свои желания и зачастую проявляют излишнюю эмоциональность. Обратная сторона медали - излишне боязливые и не самостоятельные дети, расстройство у которых прояв</w:t>
      </w:r>
      <w:r>
        <w:rPr>
          <w:rFonts w:ascii="Times New Roman CYR" w:hAnsi="Times New Roman CYR" w:cs="Times New Roman CYR"/>
          <w:sz w:val="28"/>
          <w:szCs w:val="28"/>
        </w:rPr>
        <w:t>илось в результате жестокого и грубого обращения родителей.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Церебрально-органическое происхождение.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с ЗПР церебрально-органического происхождения страдают поражением головного мозга, от размера и времени которого зависит степень задержки психического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развития. У одних детей задержка проявляется в форме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небольшого отставания развития, у других - в форме олигофрении. Дети с подобными задержками могут иметь совершенно разные симптомы и зачастую кажутся своим родителям совершенно нормальными, что не совсем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действительности.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Эмоциональная и познавательная сфера детей с ЗПР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ребенок познавательный эмоциональный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с задержкой психического развития неполноценны все предпосылки, необходимые для формирования и развития процесса </w:t>
      </w:r>
      <w:r>
        <w:rPr>
          <w:rFonts w:ascii="Times New Roman CYR" w:hAnsi="Times New Roman CYR" w:cs="Times New Roman CYR"/>
          <w:sz w:val="28"/>
          <w:szCs w:val="28"/>
        </w:rPr>
        <w:t>общения: познавательная и речевая активность, речемыслительная деятельность, не сформированы все виды речевой деятельности и её компоненты.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у детей со слабовыраженными отклонениями в психофизическом развитии носит эпизодический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актер. Дети, не имеющие отклонений в развитии, обычно общаются с такими детьми редко, почти не принимают их в свои игры. Находясь в группе нормально развивающихся сверстников, ребёнок с задержкой психического развития практически с ней не взаимодействует. 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дошкольников с задержкой психического развития наблюдается отставание в развитии эмоций, наиболее выраженными проявлениями которого являются эмоциональная неустойчивость, лабильность, слабость волевых усилий, несамостоятельность и внушаемость, отмечаетс</w:t>
      </w:r>
      <w:r>
        <w:rPr>
          <w:rFonts w:ascii="Times New Roman CYR" w:hAnsi="Times New Roman CYR" w:cs="Times New Roman CYR"/>
          <w:sz w:val="28"/>
          <w:szCs w:val="28"/>
        </w:rPr>
        <w:t>я состояние беспокойства, тревожность, личная незрелость в целом, легкость смены настроений и контрастных проявлений эмоций. Они легко и, с точки зрения наблюдателя, часто немотивированно переходят от смеху к плачу и наоборот.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Недоразвитие эмоциональной сф</w:t>
      </w:r>
      <w:r>
        <w:rPr>
          <w:rFonts w:ascii="Times New Roman CYR" w:hAnsi="Times New Roman CYR" w:cs="Times New Roman CYR"/>
          <w:sz w:val="28"/>
          <w:szCs w:val="28"/>
        </w:rPr>
        <w:t>еры проявляется в худшем, по сравнению с нормально развивающимися детьми, понимании эмоций как чужих, так и собственных. Успешно опознаются только конкретные эмоции. Собственные простые эмоциональные состояния опознаются хуже, чем эмоции изображенных на ка</w:t>
      </w:r>
      <w:r>
        <w:rPr>
          <w:rFonts w:ascii="Times New Roman CYR" w:hAnsi="Times New Roman CYR" w:cs="Times New Roman CYR"/>
          <w:sz w:val="28"/>
          <w:szCs w:val="28"/>
        </w:rPr>
        <w:t>ртинах персонажей.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детей с задержкой психического развития наблюдается отставание в развитии эмоциональной сферы, что в свою очередь влияет на развитие основных компонентов познания: на ощущение, восприятие, память, мышление.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</w:t>
      </w:r>
      <w:r>
        <w:rPr>
          <w:rFonts w:ascii="Times New Roman CYR" w:hAnsi="Times New Roman CYR" w:cs="Times New Roman CYR"/>
          <w:sz w:val="28"/>
          <w:szCs w:val="28"/>
        </w:rPr>
        <w:t>неблагополучия в сфере межличностных отношений у детей создается отрицательное представление о самом себе: они мало верят в собственные способности &lt;http://ru.wikipedia.org/wiki/%D0%A1%D0%BF%D0%BE%D1%81%D0%BE%D0%B1%D0%BD%D0%BE%D1%81%D1%82%D0%B8&gt; и низко оц</w:t>
      </w:r>
      <w:r>
        <w:rPr>
          <w:rFonts w:ascii="Times New Roman CYR" w:hAnsi="Times New Roman CYR" w:cs="Times New Roman CYR"/>
          <w:sz w:val="28"/>
          <w:szCs w:val="28"/>
        </w:rPr>
        <w:t>енивают свои возможности.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психолого-педагогических исследованиях отмечаются следующие особенности познавательной сферы у детей с ЗПР: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неустойчивость (колебания) внимания, которая ведет к снижению продуктивности, обусловливает трудности выполнения заданий</w:t>
      </w:r>
      <w:r>
        <w:rPr>
          <w:rFonts w:ascii="Times New Roman CYR" w:hAnsi="Times New Roman CYR" w:cs="Times New Roman CYR"/>
          <w:sz w:val="28"/>
          <w:szCs w:val="28"/>
        </w:rPr>
        <w:t>, требующих постоянного контроля, свидетельствует о незрелости нервной системы. Ребенок продуктивно работает в течение 5-15 мин, затем в течение какого-то времени, хотя бы 3-7 мин, «отдыхает», накапливает силы для следующего рабочего цикла. В моменты «отды</w:t>
      </w:r>
      <w:r>
        <w:rPr>
          <w:rFonts w:ascii="Times New Roman CYR" w:hAnsi="Times New Roman CYR" w:cs="Times New Roman CYR"/>
          <w:sz w:val="28"/>
          <w:szCs w:val="28"/>
        </w:rPr>
        <w:t>ха» ребенок как бы выпадает из деятельности, занимаясь посторонними делами. После восстановления сил ребенок снова способен к продуктивной деятельности и т.д.;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сниженная концентрация. Выражается в трудностях сосредоточения на объекте деятельности и програм</w:t>
      </w:r>
      <w:r>
        <w:rPr>
          <w:rFonts w:ascii="Times New Roman CYR" w:hAnsi="Times New Roman CYR" w:cs="Times New Roman CYR"/>
          <w:sz w:val="28"/>
          <w:szCs w:val="28"/>
        </w:rPr>
        <w:t>ме ее выполнения, быстрой утомляемости. Указывает на наличие органических факторов соматического или церебрально-органического генеза;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объема внимания. Ребенок удерживает одновременно меньший объем информации, чем тот, на основе которого можно эфф</w:t>
      </w:r>
      <w:r>
        <w:rPr>
          <w:rFonts w:ascii="Times New Roman CYR" w:hAnsi="Times New Roman CYR" w:cs="Times New Roman CYR"/>
          <w:sz w:val="28"/>
          <w:szCs w:val="28"/>
        </w:rPr>
        <w:t>ективно решать игровые, учебные и жизненные задачи, затруднено восприятие ситуации в целом.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и речи - это вариант нарушения познавательной деятельности у детей, что проявляется в снижении показателей внимания, памяти и восприя</w:t>
      </w:r>
      <w:r>
        <w:rPr>
          <w:rFonts w:ascii="Times New Roman CYR" w:hAnsi="Times New Roman CYR" w:cs="Times New Roman CYR"/>
          <w:sz w:val="28"/>
          <w:szCs w:val="28"/>
        </w:rPr>
        <w:t>тия. В отличие от аномальных форм психического развития ребенка (таких как олигофрения, умственная отсталость и др.) задержка психического развития не связана со стойкими дефектами центральной нервной системы, а вызвана лишь задержкой созревания нервной си</w:t>
      </w:r>
      <w:r>
        <w:rPr>
          <w:rFonts w:ascii="Times New Roman CYR" w:hAnsi="Times New Roman CYR" w:cs="Times New Roman CYR"/>
          <w:sz w:val="28"/>
          <w:szCs w:val="28"/>
        </w:rPr>
        <w:t>стемы, которая компенсируется или устраняется по мере взросления ребенка.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задержкой психического развития отмечаются затруднения в усвоении навыков чтения и письма, ориентировке в частях собственного тела, а также определяется недостаточность коо</w:t>
      </w:r>
      <w:r>
        <w:rPr>
          <w:rFonts w:ascii="Times New Roman CYR" w:hAnsi="Times New Roman CYR" w:cs="Times New Roman CYR"/>
          <w:sz w:val="28"/>
          <w:szCs w:val="28"/>
        </w:rPr>
        <w:t>рдинации мелких движений пальчиками и нарушения речи.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Малыши с задержкой психического развития и речи не могут поддержать предложенную взрослым игру, прежде всего потому, что им не хватает навыков воображения и коммуникабельности. Они плохо адаптируются к </w:t>
      </w:r>
      <w:r>
        <w:rPr>
          <w:rFonts w:ascii="Times New Roman CYR" w:hAnsi="Times New Roman CYR" w:cs="Times New Roman CYR"/>
          <w:sz w:val="28"/>
          <w:szCs w:val="28"/>
        </w:rPr>
        <w:t>коллективу сверстников из-за возникающего непонимания, и становятся ранимыми и застенчивыми.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 для детей с ЗПР разработаны комплексные программы лечебно-педагогических мероприятий, которые включают в себя применение лекарственных препаратов наряду</w:t>
      </w:r>
      <w:r>
        <w:rPr>
          <w:rFonts w:ascii="Times New Roman CYR" w:hAnsi="Times New Roman CYR" w:cs="Times New Roman CYR"/>
          <w:sz w:val="28"/>
          <w:szCs w:val="28"/>
        </w:rPr>
        <w:t xml:space="preserve"> с занятиями, направленными на тренировку внимания, памяти и восприятия.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2. Предмет, задачи специальной психологии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психология возникла и развилась как пограничная область знаний, тесно связанная с медициной, общей психологией, педагогикой. С</w:t>
      </w:r>
      <w:r>
        <w:rPr>
          <w:rFonts w:ascii="Times New Roman CYR" w:hAnsi="Times New Roman CYR" w:cs="Times New Roman CYR"/>
          <w:sz w:val="28"/>
          <w:szCs w:val="28"/>
        </w:rPr>
        <w:t>пециальная психология ориентирована на практическую и теоретическую дефектологию.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любая наука, являющаяся самостоятельной отраслью человеческого знания спецпсихология имеет свой особый предмет, объект, задачи и методы.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контрольной работы я</w:t>
      </w:r>
      <w:r>
        <w:rPr>
          <w:rFonts w:ascii="Times New Roman CYR" w:hAnsi="Times New Roman CYR" w:cs="Times New Roman CYR"/>
          <w:sz w:val="28"/>
          <w:szCs w:val="28"/>
        </w:rPr>
        <w:t>вляется изучение предмета и задач специальной психологии.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Предмет и структура специальной психологии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Специальная психология исследует различные формы и стороны развития психики в неблагоприятных условиях. Иначе говоря, её может интересовать то, как </w:t>
      </w:r>
      <w:r>
        <w:rPr>
          <w:rFonts w:ascii="Times New Roman CYR" w:hAnsi="Times New Roman CYR" w:cs="Times New Roman CYR"/>
          <w:sz w:val="28"/>
          <w:szCs w:val="28"/>
        </w:rPr>
        <w:t xml:space="preserve">протекает процесс психического развития в самых патогенных ситуациях; как и каким образом могут изменяться в зависимости от многообразных параметров этих условий различные характеристики психогенеза. 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неблагоприятные ситуации сами по себе не всегд</w:t>
      </w:r>
      <w:r>
        <w:rPr>
          <w:rFonts w:ascii="Times New Roman CYR" w:hAnsi="Times New Roman CYR" w:cs="Times New Roman CYR"/>
          <w:sz w:val="28"/>
          <w:szCs w:val="28"/>
        </w:rPr>
        <w:t>а способны вызвать отклонения в развитии. Многое будет определяться сочетанием разнообразных характеристик индивида, опосредующих их воздействие. Поэтому одни и те же условия для разных людей могут иметь различные последствия. Неблагоприятная ситуация приз</w:t>
      </w:r>
      <w:r>
        <w:rPr>
          <w:rFonts w:ascii="Times New Roman CYR" w:hAnsi="Times New Roman CYR" w:cs="Times New Roman CYR"/>
          <w:sz w:val="28"/>
          <w:szCs w:val="28"/>
        </w:rPr>
        <w:t>наётся патогенной, способной спровоцировать те или иные отклонения в развитии, если сила её воздействия превышает компенсаторные возможности индивида и относительно устойчиво изменяет характеристики актуального функционирования психики в параметрах точност</w:t>
      </w:r>
      <w:r>
        <w:rPr>
          <w:rFonts w:ascii="Times New Roman CYR" w:hAnsi="Times New Roman CYR" w:cs="Times New Roman CYR"/>
          <w:sz w:val="28"/>
          <w:szCs w:val="28"/>
        </w:rPr>
        <w:t>и, полноты и скорости отражательных и регуляторных функций и в результате изменяет темп её возрастного развития.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Осложнёнными условиями могут быть нарушения в деятельности анализаторов, опорно-двигательного аппарата, разнообразные церебральные, речевые рас</w:t>
      </w:r>
      <w:r>
        <w:rPr>
          <w:rFonts w:ascii="Times New Roman CYR" w:hAnsi="Times New Roman CYR" w:cs="Times New Roman CYR"/>
          <w:sz w:val="28"/>
          <w:szCs w:val="28"/>
        </w:rPr>
        <w:t xml:space="preserve">стройства, то есть факторы внутреннего порядка. Существуют и внешние неблагоприятные факторы, которые формируются при серьёзных и длительных деформациях социальной ситуации развития - тяжелые психотравмирующие обстоятельства жизни, воспитание за пределами </w:t>
      </w:r>
      <w:r>
        <w:rPr>
          <w:rFonts w:ascii="Times New Roman CYR" w:hAnsi="Times New Roman CYR" w:cs="Times New Roman CYR"/>
          <w:sz w:val="28"/>
          <w:szCs w:val="28"/>
        </w:rPr>
        <w:t>семьи, несоответствующие возрасту ребёнка образ жизни, виды деятельности, требования и ожидания со стороны взрослых. Последнее может касаться, в частности, детей, рано и ярко проявивших какое-то дарование и в связи с этим начинавшим раннюю профессиональную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подготовку, а то и профессиональную деятельность. Даже сама по себе нестандартность одарённых детей может существенно менять систему отношений к ним, что способно выступить в качестве осложнённой ситуации развития.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предметом специальной пси</w:t>
      </w:r>
      <w:r>
        <w:rPr>
          <w:rFonts w:ascii="Times New Roman CYR" w:hAnsi="Times New Roman CYR" w:cs="Times New Roman CYR"/>
          <w:sz w:val="28"/>
          <w:szCs w:val="28"/>
        </w:rPr>
        <w:t>хологии является изучение процесса психического развития в стеснённых обстоятельствах. Само же нарушенное развитие, являющееся следствием воздействия этих обстоятельств, представляет собой стойкое изменение параметров актуального функционирования психики и</w:t>
      </w:r>
      <w:r>
        <w:rPr>
          <w:rFonts w:ascii="Times New Roman CYR" w:hAnsi="Times New Roman CYR" w:cs="Times New Roman CYR"/>
          <w:sz w:val="28"/>
          <w:szCs w:val="28"/>
        </w:rPr>
        <w:t xml:space="preserve"> темпов её возрастной динамики, достоверно отличающихся от средних значений, характерных для данного возраста.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отдельных направлений в специальную психологию входят: психология умственно отсталых (олигофренопсихология), психология слепых и слабо</w:t>
      </w:r>
      <w:r>
        <w:rPr>
          <w:rFonts w:ascii="Times New Roman CYR" w:hAnsi="Times New Roman CYR" w:cs="Times New Roman CYR"/>
          <w:sz w:val="28"/>
          <w:szCs w:val="28"/>
        </w:rPr>
        <w:t>видящих (тифлопсихология), психология детей с недостатками речи, психология детей с задержкой психического развития, психология слепоглухих и психология лиц с недостатками опорно-двигательного аппарата.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Задачи и методы спецпсихологии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задачи специа</w:t>
      </w:r>
      <w:r>
        <w:rPr>
          <w:rFonts w:ascii="Times New Roman CYR" w:hAnsi="Times New Roman CYR" w:cs="Times New Roman CYR"/>
          <w:sz w:val="28"/>
          <w:szCs w:val="28"/>
        </w:rPr>
        <w:t>льной психологии входит: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закономерностей и особенностей психического развития детей и взрослых с различными психическими и физическими недостатками в разных условиях, и прежде всего в условиях коррекционного обучения;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методов и средств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диагностики нарушений развития;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средств психологической коррекции недостатков развития;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обоснование содержания и методов обучения и воспитания в системе специальных образовательных учреждений;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эффективности содержания и методов обучения детей с недостатками развития в разных условиях;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изучение социальной адаптации лиц с недостатками;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коррекция дезадаптации.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наиболее актуальной задачей является р</w:t>
      </w:r>
      <w:r>
        <w:rPr>
          <w:rFonts w:ascii="Times New Roman CYR" w:hAnsi="Times New Roman CYR" w:cs="Times New Roman CYR"/>
          <w:sz w:val="28"/>
          <w:szCs w:val="28"/>
        </w:rPr>
        <w:t>азработка диагностических методик.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специальной психологии отсутствуют какие-либо особые, специальные методы исследования. В ней, как и в общей, детской и педагогической психологии, применяются: индивидуальный и групповой лабораторный психологический эксп</w:t>
      </w:r>
      <w:r>
        <w:rPr>
          <w:rFonts w:ascii="Times New Roman CYR" w:hAnsi="Times New Roman CYR" w:cs="Times New Roman CYR"/>
          <w:sz w:val="28"/>
          <w:szCs w:val="28"/>
        </w:rPr>
        <w:t>еримент, наблюдение, изучение продуктов деятельности (например, анализ письменных работ детей, изучение их рисунков, предметов, производимых ими в процессе трудового обучения и др.), анкетирование, проективные методики, обучающий эксперимент, условно-рефле</w:t>
      </w:r>
      <w:r>
        <w:rPr>
          <w:rFonts w:ascii="Times New Roman CYR" w:hAnsi="Times New Roman CYR" w:cs="Times New Roman CYR"/>
          <w:sz w:val="28"/>
          <w:szCs w:val="28"/>
        </w:rPr>
        <w:t>кторные методики.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из методик применяется в определённых целях и с учётом индивидуальных особенностей объекта изучения.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психология занимает важное место в сфере детской практической психологии, психологического консультирования и коррекци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свидетельствует статистика, количество детей с отклонениями в психическом, интеллектуальном развитии увеличивается год от года. Неблагоприятные экологические, социально-экономические факторы привели к ухудшению здоровья детей и взрослых: распростран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енность различных форм заболеваний и аномалий развития у детей и подростков достигла степени «статистической нормы», а показатели абсолютного здоровья детей все больше приближаются к «исключению из правил». 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исследований, от 50 до 60% дошкольнико</w:t>
      </w:r>
      <w:r>
        <w:rPr>
          <w:rFonts w:ascii="Times New Roman CYR" w:hAnsi="Times New Roman CYR" w:cs="Times New Roman CYR"/>
          <w:sz w:val="28"/>
          <w:szCs w:val="28"/>
        </w:rPr>
        <w:t xml:space="preserve">в имеют различные нервно-психические расстройства. А признаки школьной дезадаптации в виде утраты учебной мотивации, нарушений в поведении отмечаются почти у трети учащихся младших классов. И если медицина должна лечить болезнь, то перед психологией стоит </w:t>
      </w:r>
      <w:r>
        <w:rPr>
          <w:rFonts w:ascii="Times New Roman CYR" w:hAnsi="Times New Roman CYR" w:cs="Times New Roman CYR"/>
          <w:sz w:val="28"/>
          <w:szCs w:val="28"/>
        </w:rPr>
        <w:t>задача - учить жить с такими детьми, по возможности смягчить состояние «не таких, как все» школьников, которые не могут учиться и развиваться в обычных, традиционных условиях. Им необходима система психолого-педагогической помощи, ориентированная на особые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 и направленная на обретение полноценной и достойной жизни в обществе. Научному обоснованию такой системы служит специальная психология.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предметом специальной педагогики выступают закономерности развития психики различных групп а</w:t>
      </w:r>
      <w:r>
        <w:rPr>
          <w:rFonts w:ascii="Times New Roman CYR" w:hAnsi="Times New Roman CYR" w:cs="Times New Roman CYR"/>
          <w:sz w:val="28"/>
          <w:szCs w:val="28"/>
        </w:rPr>
        <w:t>номальных детей.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405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405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Власова Т.А., Певзнер М.С. Дети с отклонениями в развитии М., 1973 г.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Певзнер М.С. Дети-олигофрены (изучение детей-олигофренов в процессе их воспитания и обучения) М., 1959 г.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Учащиеся вспомогат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ельной школы (клинико-психологическое изучение) /Под ред. М.С. Певзнер, К.С. Лебединской М., 1979 г. </w:t>
      </w:r>
    </w:p>
    <w:p w:rsidR="00000000" w:rsidRDefault="00A4055F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И.Г. Дети-олигофрены М., 2005 г.</w:t>
      </w:r>
    </w:p>
    <w:p w:rsidR="00000000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Специальная психология: учебное пособие / под ред. Ю.М. Баклановой М., 2010 г.</w:t>
      </w:r>
    </w:p>
    <w:p w:rsidR="00A4055F" w:rsidRDefault="00A405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Справочник по психологии </w:t>
      </w:r>
      <w:r>
        <w:rPr>
          <w:rFonts w:ascii="Times New Roman CYR" w:hAnsi="Times New Roman CYR" w:cs="Times New Roman CYR"/>
          <w:sz w:val="28"/>
          <w:szCs w:val="28"/>
        </w:rPr>
        <w:t>/ под ред. Е.В. Коробейникова Иркутск 2011 г.</w:t>
      </w:r>
    </w:p>
    <w:sectPr w:rsidR="00A405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A"/>
    <w:rsid w:val="000E251A"/>
    <w:rsid w:val="00A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B50E4E-3507-4B46-B37F-5FC7835F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2222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2025-04-11T06:44:00Z</dcterms:created>
  <dcterms:modified xsi:type="dcterms:W3CDTF">2025-04-11T06:44:00Z</dcterms:modified>
</cp:coreProperties>
</file>