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сельского хозяйства российской федерации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общеобразовательное учреждение высшего профессионального образования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Вятская государственная сельскохозяйственная академия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Биологический факультет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охотоведенье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тема: Эволюционные идеи Нового времени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Киров 2014</w:t>
      </w:r>
    </w:p>
    <w:p w:rsidR="00000000" w:rsidRDefault="00ED21C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Эволюционные идеи Нового времени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Эволюционные теории Нового времени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Ламарка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Катастрофизм и трансформизм</w:t>
      </w:r>
      <w:r>
        <w:rPr>
          <w:rFonts w:ascii="Times New Roman CYR" w:hAnsi="Times New Roman CYR" w:cs="Times New Roman CYR"/>
          <w:sz w:val="28"/>
          <w:szCs w:val="28"/>
        </w:rPr>
        <w:t xml:space="preserve"> &lt;https://ru.wikipedia.org/wiki/%D0%A2%D1%80%D0%B0%D0%BD%D1%81%D1%84%D0%BE%D1%80%D0%BC%D0%B8%D0%B7%D0%BC&gt;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Идеи эволюционистов современников Дарвина 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Происхождение видов Ч. Дарвина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Эволюционные идеи Нового времени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эволюционных идеях античности, средне</w:t>
      </w:r>
      <w:r>
        <w:rPr>
          <w:rFonts w:ascii="Times New Roman CYR" w:hAnsi="Times New Roman CYR" w:cs="Times New Roman CYR"/>
          <w:sz w:val="28"/>
          <w:szCs w:val="28"/>
        </w:rPr>
        <w:t xml:space="preserve">вековья и возрождения практически не было мнений об изменчивости видов, дальше разрозненных высказывания об изменчивости дело не заходило. Эта же тенденция продолжалась и с наступлением Нового времени. Так Френсис Бэкон, политик и философ предполагал, что </w:t>
      </w:r>
      <w:r>
        <w:rPr>
          <w:rFonts w:ascii="Times New Roman CYR" w:hAnsi="Times New Roman CYR" w:cs="Times New Roman CYR"/>
          <w:sz w:val="28"/>
          <w:szCs w:val="28"/>
        </w:rPr>
        <w:t xml:space="preserve">виды могут изменяться, накапливая «ошибки природы». Этот тезис снова, как и в случае с Эмпедоклом, перекликается с принципом естественного отбора, но об общей теории нет пока и слова. 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ни странно, но первой книгой об эволюции можно считать трактат Мэть</w:t>
      </w:r>
      <w:r>
        <w:rPr>
          <w:rFonts w:ascii="Times New Roman CYR" w:hAnsi="Times New Roman CYR" w:cs="Times New Roman CYR"/>
          <w:sz w:val="28"/>
          <w:szCs w:val="28"/>
        </w:rPr>
        <w:t>ю Хэйла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англ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Matthew Hale) «The Primitive Origination of Mankind Considered and Examined According to the Light of Nature». </w:t>
      </w:r>
      <w:r>
        <w:rPr>
          <w:rFonts w:ascii="Times New Roman CYR" w:hAnsi="Times New Roman CYR" w:cs="Times New Roman CYR"/>
          <w:sz w:val="28"/>
          <w:szCs w:val="28"/>
        </w:rPr>
        <w:t xml:space="preserve">Странным это может показаться уже потому, что сам Хэйл не был натуралистом и даже философом, это был юрист, богослов и финансист, </w:t>
      </w:r>
      <w:r>
        <w:rPr>
          <w:rFonts w:ascii="Times New Roman CYR" w:hAnsi="Times New Roman CYR" w:cs="Times New Roman CYR"/>
          <w:sz w:val="28"/>
          <w:szCs w:val="28"/>
        </w:rPr>
        <w:t>а свой трактат написал во время вынужденного отпуска в своём поместье. В нём он писал, что не стоит считать будто бы все виды сотворены в их современной форме, напротив, сотворены были лишь архетипы, а всё разнообразие жизни развилось из них под влиянием м</w:t>
      </w:r>
      <w:r>
        <w:rPr>
          <w:rFonts w:ascii="Times New Roman CYR" w:hAnsi="Times New Roman CYR" w:cs="Times New Roman CYR"/>
          <w:sz w:val="28"/>
          <w:szCs w:val="28"/>
        </w:rPr>
        <w:t>ногочисленных обстоятельств.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Хейла также предвосхищены многие споры о случайности, которые возникли после утверждения дарвинизма. В этом же трактате впервые упоминается термин «эволюция» в биологическим смысле.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Идеи ограниченного эволюционизма, подобные </w:t>
      </w:r>
      <w:r>
        <w:rPr>
          <w:rFonts w:ascii="Times New Roman CYR" w:hAnsi="Times New Roman CYR" w:cs="Times New Roman CYR"/>
          <w:sz w:val="28"/>
          <w:szCs w:val="28"/>
        </w:rPr>
        <w:t>идеям Хэйла, возникали постоянно, их можно найти в трудах Джона Рэя, Роберта Гука, Готфрида Лейбница и даже в поздних работах Карла Линнея. Более ясно они высказаны Жоржем Луи Бюффоном. Наблюдая за осаждением осадков из воды, он пришёл к выводу, что 6-ти т</w:t>
      </w:r>
      <w:r>
        <w:rPr>
          <w:rFonts w:ascii="Times New Roman CYR" w:hAnsi="Times New Roman CYR" w:cs="Times New Roman CYR"/>
          <w:sz w:val="28"/>
          <w:szCs w:val="28"/>
        </w:rPr>
        <w:t xml:space="preserve">ысяч лет, которые отводились на историю Земли естественным богословием, недостаточно для формирования осадочных пород.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Вычисленный Бюффоном возраст Земли составлял 75 тысяч лет. Описывая виды животных и растений, Бюффон заметил, что наряду с полезными приз</w:t>
      </w:r>
      <w:r>
        <w:rPr>
          <w:rFonts w:ascii="Times New Roman CYR" w:hAnsi="Times New Roman CYR" w:cs="Times New Roman CYR"/>
          <w:sz w:val="28"/>
          <w:szCs w:val="28"/>
        </w:rPr>
        <w:t>наками у них имеются и такие, которым невозможно приписать какую-либо полезность. Это снова противоречило естественному богословию, которое утверждало, что каждый волосок на теле животного создан с пользой для него или же для человека. Бюффон пришёл к выво</w:t>
      </w:r>
      <w:r>
        <w:rPr>
          <w:rFonts w:ascii="Times New Roman CYR" w:hAnsi="Times New Roman CYR" w:cs="Times New Roman CYR"/>
          <w:sz w:val="28"/>
          <w:szCs w:val="28"/>
        </w:rPr>
        <w:t>ду, что это противоречие можно устранить приняв сотворение лишь общего плана, который варьируется в конкретных воплощениях. Приложив лейбницевский «закон непрерывности» к систематике, он выступил в 1749 году против существования дискретных видов, считая ви</w:t>
      </w:r>
      <w:r>
        <w:rPr>
          <w:rFonts w:ascii="Times New Roman CYR" w:hAnsi="Times New Roman CYR" w:cs="Times New Roman CYR"/>
          <w:sz w:val="28"/>
          <w:szCs w:val="28"/>
        </w:rPr>
        <w:t>ды плодом фантазии систематиков (в этом можно видеть истоки его не прекращавшейся полемики с Линнеем и антипатии этих учёных друг к другу).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Эволюционные теории Нового времени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Ламарка.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Жан Батист Ламарк как сторонник изменения видов признавал Твор</w:t>
      </w:r>
      <w:r>
        <w:rPr>
          <w:rFonts w:ascii="Times New Roman CYR" w:hAnsi="Times New Roman CYR" w:cs="Times New Roman CYR"/>
          <w:sz w:val="28"/>
          <w:szCs w:val="28"/>
        </w:rPr>
        <w:t>ца и считал, что Верховный Творец создал лишь материю и природу; все остальные неживые и живые объекты возникли из материи под воздействием природы. Ламарк подчёркивал, что «все живые тела происходят одни от других, при этом не путём последовательного разв</w:t>
      </w:r>
      <w:r>
        <w:rPr>
          <w:rFonts w:ascii="Times New Roman CYR" w:hAnsi="Times New Roman CYR" w:cs="Times New Roman CYR"/>
          <w:sz w:val="28"/>
          <w:szCs w:val="28"/>
        </w:rPr>
        <w:t>ития из предшествующих зародышей». Таким образом, он выступил против концепции преформизма как автогенетической, а его последователь Этьен Жоффруа Сент-Илер (1772-1844) отстаивал идею о единстве плана строения животных различных типов. С наибольшей полното</w:t>
      </w:r>
      <w:r>
        <w:rPr>
          <w:rFonts w:ascii="Times New Roman CYR" w:hAnsi="Times New Roman CYR" w:cs="Times New Roman CYR"/>
          <w:sz w:val="28"/>
          <w:szCs w:val="28"/>
        </w:rPr>
        <w:t>й эволюционные идеи Ламарка изложены в «Философии зоологии» (1809), хотя многие положения своей эволюционной теории Ламарк сформулировал во вводных лекциях к курсу зоологии ещё в 1800-1802 годах. Ламарк считал, что ступени эволюции не лежат на прямой линии</w:t>
      </w:r>
      <w:r>
        <w:rPr>
          <w:rFonts w:ascii="Times New Roman CYR" w:hAnsi="Times New Roman CYR" w:cs="Times New Roman CYR"/>
          <w:sz w:val="28"/>
          <w:szCs w:val="28"/>
        </w:rPr>
        <w:t xml:space="preserve">, как это следовало из «лестницы существ» швейцарского натурфилософа Ш. Бонне, а имеют множество ветвей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отклонений на уровне видов и родов. Это представление подготовило почву для будущих «родословных древ». Ламарком был предложен и сам термин «биология»</w:t>
      </w:r>
      <w:r>
        <w:rPr>
          <w:rFonts w:ascii="Times New Roman CYR" w:hAnsi="Times New Roman CYR" w:cs="Times New Roman CYR"/>
          <w:sz w:val="28"/>
          <w:szCs w:val="28"/>
        </w:rPr>
        <w:t xml:space="preserve"> в его современном смысле. Однако в зоологических трудах Ламарка - создателя первого эволюционного учения - содержалось немало фактических неточностей, умозрительных построений, что особенно видно при сравнении его сочинений с трудами его современника, соп</w:t>
      </w:r>
      <w:r>
        <w:rPr>
          <w:rFonts w:ascii="Times New Roman CYR" w:hAnsi="Times New Roman CYR" w:cs="Times New Roman CYR"/>
          <w:sz w:val="28"/>
          <w:szCs w:val="28"/>
        </w:rPr>
        <w:t>ерника и критика, создателя сравнительной анатомии и палеонтологии Жоржа Кювье (1769-1832). Ламарк считал, что движущим фактором эволюции может быть «упражнение» или «неупражнение» органов, зависящее от адекватного прямого влияния среды. Некоторая наивност</w:t>
      </w:r>
      <w:r>
        <w:rPr>
          <w:rFonts w:ascii="Times New Roman CYR" w:hAnsi="Times New Roman CYR" w:cs="Times New Roman CYR"/>
          <w:sz w:val="28"/>
          <w:szCs w:val="28"/>
        </w:rPr>
        <w:t>ь аргументации Ламарка и Сент-Илера во многом способствовала антиэволюционной реакции на трансформизм начала ХIХ в, и вызвала абсолютно аргументированную с фактической стороны вопроса критику со стороны креациониста Жоржа Кювье и его школы.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Катастрофизм и </w:t>
      </w:r>
      <w:r>
        <w:rPr>
          <w:rFonts w:ascii="Times New Roman CYR" w:hAnsi="Times New Roman CYR" w:cs="Times New Roman CYR"/>
          <w:sz w:val="28"/>
          <w:szCs w:val="28"/>
        </w:rPr>
        <w:t>трансформизм &lt;https://ru.wikipedia.org/wiki/%D0%A2%D1%80%D0%B0%D0%BD%D1%81%D1%84%D0%BE%D1%80%D0%BC%D0%B8%D0%B7%D0%BC&gt;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Идеалом для Кювье был Линней &lt;https://ru.wikipedia.org/wiki/%D0%9B%D0%B8%D0%BD%D0%BD%D0%B5%D0%B9&gt;. Кювье разделил животных на четыре «ветв</w:t>
      </w:r>
      <w:r>
        <w:rPr>
          <w:rFonts w:ascii="Times New Roman CYR" w:hAnsi="Times New Roman CYR" w:cs="Times New Roman CYR"/>
          <w:sz w:val="28"/>
          <w:szCs w:val="28"/>
        </w:rPr>
        <w:t>и», каждая из которых характеризуется общностью плана строения. Для этих «ветвей» его последователь А. Бленвиль предложил понятие типа, полностью соответствовавшее «ветвям» Кювье. Тип - это не просто высший таксон в царстве животных. Между четырьмя выделен</w:t>
      </w:r>
      <w:r>
        <w:rPr>
          <w:rFonts w:ascii="Times New Roman CYR" w:hAnsi="Times New Roman CYR" w:cs="Times New Roman CYR"/>
          <w:sz w:val="28"/>
          <w:szCs w:val="28"/>
        </w:rPr>
        <w:t>ными типами животных нет и не может быть переходных форм. Все животные, относящиеся к одному типу, характеризуются общностью плана строения. Это важнейшее положение Кювье крайне существенно и ныне. Хотя количество типов значительно превысило цифру 4, все б</w:t>
      </w:r>
      <w:r>
        <w:rPr>
          <w:rFonts w:ascii="Times New Roman CYR" w:hAnsi="Times New Roman CYR" w:cs="Times New Roman CYR"/>
          <w:sz w:val="28"/>
          <w:szCs w:val="28"/>
        </w:rPr>
        <w:t>иологи, говорящие о типе, исходят из фундаментальной идеи, доставляющей немало забот пропагандистам градуализма (постепенности) в эволюции, - идеи об обособленности планов строения каждого из типов. Кювье полностью воспринял линнеевскую иерархичность систе</w:t>
      </w:r>
      <w:r>
        <w:rPr>
          <w:rFonts w:ascii="Times New Roman CYR" w:hAnsi="Times New Roman CYR" w:cs="Times New Roman CYR"/>
          <w:sz w:val="28"/>
          <w:szCs w:val="28"/>
        </w:rPr>
        <w:t>мы и построил свою систему в виде ветвящегося древа. Но это было не родословное древо, а древо сходства организмов. Как справедливо отмечал А. А. Борисяк, «построив систему на … всестороннем учёте сходства и различий организмов, он тем самым открывал двери</w:t>
      </w:r>
      <w:r>
        <w:rPr>
          <w:rFonts w:ascii="Times New Roman CYR" w:hAnsi="Times New Roman CYR" w:cs="Times New Roman CYR"/>
          <w:sz w:val="28"/>
          <w:szCs w:val="28"/>
        </w:rPr>
        <w:t xml:space="preserve"> для эволюционного учения, против которого боролся». Система Кювье была, по-видимому, первой системой органической природы, в которой современные формы рассматривались рядом с ископаемыми. Кювье по праву считается весомой фигурой в становлении палеонтологи</w:t>
      </w:r>
      <w:r>
        <w:rPr>
          <w:rFonts w:ascii="Times New Roman CYR" w:hAnsi="Times New Roman CYR" w:cs="Times New Roman CYR"/>
          <w:sz w:val="28"/>
          <w:szCs w:val="28"/>
        </w:rPr>
        <w:t>и, биостратиграфии и исторической геологии как наук. Теоретической основой для выделения границ между слоями стало представление Кювье о катастрофических вымираниях фаун и флор на границах периодов и эпох. Он также разработал учение о корреляциях, благодар</w:t>
      </w:r>
      <w:r>
        <w:rPr>
          <w:rFonts w:ascii="Times New Roman CYR" w:hAnsi="Times New Roman CYR" w:cs="Times New Roman CYR"/>
          <w:sz w:val="28"/>
          <w:szCs w:val="28"/>
        </w:rPr>
        <w:t xml:space="preserve">я которому восстанавливал облик черепа как целого, скелета как целого и, наконец, давал реконструкцию внешнего облика ископаемого животного. Свой вклад в стратиграфию вместе с Кювье внёс его французский коллега палеонтолог и геолог А. Броньяр (1770-1847), </w:t>
      </w:r>
      <w:r>
        <w:rPr>
          <w:rFonts w:ascii="Times New Roman CYR" w:hAnsi="Times New Roman CYR" w:cs="Times New Roman CYR"/>
          <w:sz w:val="28"/>
          <w:szCs w:val="28"/>
        </w:rPr>
        <w:t>и, независимо от них, - английский землемер и горный инженер Вильям Смит (1769-1839).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учения о форме организмов - морфологии - был введён в биологическую науку Гёте &lt;https://ru.wikipedia.org/wiki/%D0%93%D1%91%D1%82%D0%B5,_%D0%98%D0%BE%D0%B3%D0%B0%D0</w:t>
      </w:r>
      <w:r>
        <w:rPr>
          <w:rFonts w:ascii="Times New Roman CYR" w:hAnsi="Times New Roman CYR" w:cs="Times New Roman CYR"/>
          <w:sz w:val="28"/>
          <w:szCs w:val="28"/>
        </w:rPr>
        <w:t xml:space="preserve">%BD%D0%BD_%D0%92%D0%BE%D0%BB%D1%8C%D1%84%D0%B3%D0%B0%D0%BD%D0%B3&gt;, а само учение возникло в конце ХVIII века. Для креационистов того времени понятие о единстве плана строения означало поиск сходства, но не родства организмов. Задача сравнительной анатомии </w:t>
      </w:r>
      <w:r>
        <w:rPr>
          <w:rFonts w:ascii="Times New Roman CYR" w:hAnsi="Times New Roman CYR" w:cs="Times New Roman CYR"/>
          <w:sz w:val="28"/>
          <w:szCs w:val="28"/>
        </w:rPr>
        <w:t>виделась в попытке понять по какому плану творило Верховное Существо всё то разнообразие животных, которое мы наблюдаем на Земле. Эволюционная классика называет этот период развития биологии «идеалистической морфологией». Данное направление развивалось и п</w:t>
      </w:r>
      <w:r>
        <w:rPr>
          <w:rFonts w:ascii="Times New Roman CYR" w:hAnsi="Times New Roman CYR" w:cs="Times New Roman CYR"/>
          <w:sz w:val="28"/>
          <w:szCs w:val="28"/>
        </w:rPr>
        <w:t>ротивником трансформизма &lt;https://ru.wikipedia.org/wiki/%D0%A2%D1%80%D0%B0%D0%BD%D1%81%D1%84%D0%BE%D1%80%D0%BC%D0%B8%D0%B7%D0%BC&gt; английским анатомом и палеонтологом Ричардом Оуэном &lt;https://ru.wikipedia.org/wiki/%D0%9E%D1%83%D1%8D%D0%BD,_%D0%A0%D0%B8%D1%8</w:t>
      </w:r>
      <w:r>
        <w:rPr>
          <w:rFonts w:ascii="Times New Roman CYR" w:hAnsi="Times New Roman CYR" w:cs="Times New Roman CYR"/>
          <w:sz w:val="28"/>
          <w:szCs w:val="28"/>
        </w:rPr>
        <w:t xml:space="preserve">7%D0%B0%D1%80%D0%B4&gt; (1804-1892). Кстати, именно он предложил в отношении структур, выполняющих сходные функции, применять всем теперь известную аналогию или гомологию, в зависимости от того, относятся ли сравниваемые животные к одному плану строения, или </w:t>
      </w:r>
      <w:r>
        <w:rPr>
          <w:rFonts w:ascii="Times New Roman CYR" w:hAnsi="Times New Roman CYR" w:cs="Times New Roman CYR"/>
          <w:sz w:val="28"/>
          <w:szCs w:val="28"/>
        </w:rPr>
        <w:t>к разным (к одному типу животных или к разным типам).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эволюционистов современников Дарвина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Английский лесовод Патрик Мэттью (1790-1874) в 1831 году опубликовал монографию «Строевой корабельных лес и древонасаждение». Явление неравномерного роста о</w:t>
      </w:r>
      <w:r>
        <w:rPr>
          <w:rFonts w:ascii="Times New Roman CYR" w:hAnsi="Times New Roman CYR" w:cs="Times New Roman CYR"/>
          <w:sz w:val="28"/>
          <w:szCs w:val="28"/>
        </w:rPr>
        <w:t>дновозрастных деревьев, избирательная гибель одних и выживание других давно были известны лесоводам. Мэттью предположил, что отбор не только обеспечивает выживание наиболее приспособленных деревьев, но и может вести к изменениям видов в процессе историческ</w:t>
      </w:r>
      <w:r>
        <w:rPr>
          <w:rFonts w:ascii="Times New Roman CYR" w:hAnsi="Times New Roman CYR" w:cs="Times New Roman CYR"/>
          <w:sz w:val="28"/>
          <w:szCs w:val="28"/>
        </w:rPr>
        <w:t>ого развития. Таким образом, борьба за существование и естественный отбор были ему известны. Вместе с тем, он считал, что ускорение эволюционного процесса зависит от воли организма (ламаркизм). Принцип борьбы за существование уживался у Мэттью с признанием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существования катастроф: после переворотов уцелевают немногочисленные примитивные формы; в отсутствие конкуренции после переворота эволюционный процесс идёт высокими темпами. Эволюционные идеи Мэттью в течение трёх десятилетий оставались незамеченными. Но</w:t>
      </w:r>
      <w:r>
        <w:rPr>
          <w:rFonts w:ascii="Times New Roman CYR" w:hAnsi="Times New Roman CYR" w:cs="Times New Roman CYR"/>
          <w:sz w:val="28"/>
          <w:szCs w:val="28"/>
        </w:rPr>
        <w:t xml:space="preserve"> в 1868 году, после выхода «Происхождения видов», он переопубликовал свои эволюционные страницы. После этого Дарвин ознакомился с трудами своего предшественника и отметил заслуги Мэттью в историческом обзоре 3-го издания своего труда.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эволюционный ламарк 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рансформизм дарвин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Чарлз Лайель (1797-1875) - крупная фигура своего времени. Он возвратил к жизни понятие актуализма («Основные начала геологии», 1830-1833), идущего ещё от античных авторов, а также от таких весомых в человеческой истории личностей как Лео</w:t>
      </w:r>
      <w:r>
        <w:rPr>
          <w:rFonts w:ascii="Times New Roman CYR" w:hAnsi="Times New Roman CYR" w:cs="Times New Roman CYR"/>
          <w:sz w:val="28"/>
          <w:szCs w:val="28"/>
        </w:rPr>
        <w:t>нардо да Винчи (1452-1519), Ломоносова (1711-1765), Джемса Хаттона (Англия, Геттон, 1726-1797) и, наконец, Ламарка. Принятие Лайелем концепции познания прошлого через изучение современности означало создание первой целостной теории эволюции лика Земли. Анг</w:t>
      </w:r>
      <w:r>
        <w:rPr>
          <w:rFonts w:ascii="Times New Roman CYR" w:hAnsi="Times New Roman CYR" w:cs="Times New Roman CYR"/>
          <w:sz w:val="28"/>
          <w:szCs w:val="28"/>
        </w:rPr>
        <w:t>лийский философ и историк науки Вильям Уэвелл (1794-1866) в 1832 году выдвинул термин «униформизм» применительно к оценке теории Лайеля. Лайель говорил о неизменности действия геологических факторов во времени. Униформизм был полной антитезой катастрофизму</w:t>
      </w:r>
      <w:r>
        <w:rPr>
          <w:rFonts w:ascii="Times New Roman CYR" w:hAnsi="Times New Roman CYR" w:cs="Times New Roman CYR"/>
          <w:sz w:val="28"/>
          <w:szCs w:val="28"/>
        </w:rPr>
        <w:t xml:space="preserve"> Кювье. «Учение Лайеля теперь так же преобладает, - писал антрополог и эволюционист И. Ранке, - как некогда господствовало учение Кювье. При этом нередко забывают, что учение о катастрофах едва ли так долго могло бы давать удовлетворительное схематическое </w:t>
      </w:r>
      <w:r>
        <w:rPr>
          <w:rFonts w:ascii="Times New Roman CYR" w:hAnsi="Times New Roman CYR" w:cs="Times New Roman CYR"/>
          <w:sz w:val="28"/>
          <w:szCs w:val="28"/>
        </w:rPr>
        <w:t>объяснение геологических фактов в глазах лучших исследователей и мыслителей, если бы оно не опиралось на известную сумму положительных наблюдений. Истина и здесь лежит между крайностями теории». Как признают современные биологи «катастрофизм Кювье был необ</w:t>
      </w:r>
      <w:r>
        <w:rPr>
          <w:rFonts w:ascii="Times New Roman CYR" w:hAnsi="Times New Roman CYR" w:cs="Times New Roman CYR"/>
          <w:sz w:val="28"/>
          <w:szCs w:val="28"/>
        </w:rPr>
        <w:t>ходимым этапом развития исторической геологии и палеонтологии. Без катастрофизма развитие биостратиграфии вряд ли шло бы столь быстро».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Шотландец Роберт Чемберс (1802-1871) - книгоиздатель и популяризатор науки издал в Лондоне «Следы естественной истории т</w:t>
      </w:r>
      <w:r>
        <w:rPr>
          <w:rFonts w:ascii="Times New Roman CYR" w:hAnsi="Times New Roman CYR" w:cs="Times New Roman CYR"/>
          <w:sz w:val="28"/>
          <w:szCs w:val="28"/>
        </w:rPr>
        <w:t>ворения» (1844), в которой анонимно пропагандировал идеи Ламарка, говорил о длительности эволюционного процесса и об эволюционном развитии от просто организованных предков к более сложным формам. Книга была рассчитана на широкого читателя и за 10 лет выдер</w:t>
      </w:r>
      <w:r>
        <w:rPr>
          <w:rFonts w:ascii="Times New Roman CYR" w:hAnsi="Times New Roman CYR" w:cs="Times New Roman CYR"/>
          <w:sz w:val="28"/>
          <w:szCs w:val="28"/>
        </w:rPr>
        <w:t>жала 10 изданий тиражом не менее 15 тыс. экземпляров (что само по себе внушительно для того времени). Вокруг книги анонимного автора разгорелись споры. Всегда весьма сдержанный и осторожный, Дарвин стоял в стороне от развернувшейся в Англии дискуссии, одна</w:t>
      </w:r>
      <w:r>
        <w:rPr>
          <w:rFonts w:ascii="Times New Roman CYR" w:hAnsi="Times New Roman CYR" w:cs="Times New Roman CYR"/>
          <w:sz w:val="28"/>
          <w:szCs w:val="28"/>
        </w:rPr>
        <w:t>ко внимательно наблюдал за тем, как критика частных неточностей превращается в критику самой идеи об изменяемости видов, чтобы не повторять подобных ошибок. Чемберс после выхода в свет книги Дарвина сразу встал в ряды сторонников нового учения.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ХХ веке в</w:t>
      </w:r>
      <w:r>
        <w:rPr>
          <w:rFonts w:ascii="Times New Roman CYR" w:hAnsi="Times New Roman CYR" w:cs="Times New Roman CYR"/>
          <w:sz w:val="28"/>
          <w:szCs w:val="28"/>
        </w:rPr>
        <w:t>спомнили об Эдварде Блите (1810-1873) - английском зоологе, исследователе фауны Австралии. В 1835 и 1837 гг. он опубликовал в английском «Журнале естественной истории» две статьи, в которых говорил о том, что в условиях жестокой конкуренции и нехватки ресу</w:t>
      </w:r>
      <w:r>
        <w:rPr>
          <w:rFonts w:ascii="Times New Roman CYR" w:hAnsi="Times New Roman CYR" w:cs="Times New Roman CYR"/>
          <w:sz w:val="28"/>
          <w:szCs w:val="28"/>
        </w:rPr>
        <w:t>рсов шансы на оставление потомства имеются лишь у сильнейших.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ещё до выхода знаменитого труда в свет, всем ходом развития естествознания уже была подготовлена почва для восприятия учения об изменяемости видов и отборе.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Происхождение видов Ч</w:t>
      </w:r>
      <w:r>
        <w:rPr>
          <w:rFonts w:ascii="Times New Roman CYR" w:hAnsi="Times New Roman CYR" w:cs="Times New Roman CYR"/>
          <w:sz w:val="28"/>
          <w:szCs w:val="28"/>
        </w:rPr>
        <w:t>. Дарвина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Новый этап в развитии эволюционной теории наступил в 1859 году в результате публикации основополагающей работы Чарльза Дарвина «Происхождение видов путём естественного отбора или сохранение благоприятствуемых пород в борьбе за жизнь». Основной д</w:t>
      </w:r>
      <w:r>
        <w:rPr>
          <w:rFonts w:ascii="Times New Roman CYR" w:hAnsi="Times New Roman CYR" w:cs="Times New Roman CYR"/>
          <w:sz w:val="28"/>
          <w:szCs w:val="28"/>
        </w:rPr>
        <w:t>вижущей силой эволюции по Дарвину является естественный отбор. Отбор, действуя на особей, позволяет выживать и оставлять потомство тем организмам, которые лучше приспособлены для жизни в данном окружении. Действие отбора приводит к распадению видов на част</w:t>
      </w:r>
      <w:r>
        <w:rPr>
          <w:rFonts w:ascii="Times New Roman CYR" w:hAnsi="Times New Roman CYR" w:cs="Times New Roman CYR"/>
          <w:sz w:val="28"/>
          <w:szCs w:val="28"/>
        </w:rPr>
        <w:t>и - дочерние виды, которые, в свою очередь, со временем расходятся до родов, семейств и всех более крупных таксонов.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присущей ему честностью Дарвин указал на тех, кто непосредственно подтолкнули его к написанию и изданию эволюционного учения (видимо, Дар</w:t>
      </w:r>
      <w:r>
        <w:rPr>
          <w:rFonts w:ascii="Times New Roman CYR" w:hAnsi="Times New Roman CYR" w:cs="Times New Roman CYR"/>
          <w:sz w:val="28"/>
          <w:szCs w:val="28"/>
        </w:rPr>
        <w:t>вин не слишком интересовался историей науки, так как в первом издании «Происхождения видов» он не упоминал о своих непосредственных предшественниках: Уэллсе, Мэттью, Блите). Прямое влияние на Дарвина в процессе создания труда оказали Лайель и в меньшей сте</w:t>
      </w:r>
      <w:r>
        <w:rPr>
          <w:rFonts w:ascii="Times New Roman CYR" w:hAnsi="Times New Roman CYR" w:cs="Times New Roman CYR"/>
          <w:sz w:val="28"/>
          <w:szCs w:val="28"/>
        </w:rPr>
        <w:t>пени Томас Мальтус (1766-1834), с его геометрической прогрессией численности из демографического труда «Опыт о законе народонаселения» (1798). И, можно сказать, Дарвина «заставил» опубликовать свой труд молодой английский зоолог и биогеограф Альфред Уоллес</w:t>
      </w:r>
      <w:r>
        <w:rPr>
          <w:rFonts w:ascii="Times New Roman CYR" w:hAnsi="Times New Roman CYR" w:cs="Times New Roman CYR"/>
          <w:sz w:val="28"/>
          <w:szCs w:val="28"/>
        </w:rPr>
        <w:t xml:space="preserve"> (1823-1913), отправив ему рукопись, в которой независимо от Дарвина он излагает идеи теории естественного отбора. При этом Уоллес знал, что Дарвин трудится над эволюционным учением, ибо последний сам писал ему об этом в письме от 1 мая 1857 года: «Нынешни</w:t>
      </w:r>
      <w:r>
        <w:rPr>
          <w:rFonts w:ascii="Times New Roman CYR" w:hAnsi="Times New Roman CYR" w:cs="Times New Roman CYR"/>
          <w:sz w:val="28"/>
          <w:szCs w:val="28"/>
        </w:rPr>
        <w:t>м летом исполнится 20 лет (!) с тех пор, как я завёл свою первую записную книжку по вопросу о том, чем и каким способом разнятся друг от друга виды и разновидности. Теперь я подготовляю мой труд к печати… но не предполагаю печатать его раньше, чем через дв</w:t>
      </w:r>
      <w:r>
        <w:rPr>
          <w:rFonts w:ascii="Times New Roman CYR" w:hAnsi="Times New Roman CYR" w:cs="Times New Roman CYR"/>
          <w:sz w:val="28"/>
          <w:szCs w:val="28"/>
        </w:rPr>
        <w:t>а года… Право, невозможно (в рамках письма) изложить мои взгляды на причины и способы изменений в естественном состоянии; но я шаг за шагом пришел к ясной и отчётливой идее - верной или ложной, об этом должны судить другие; ибо - увы! - самая непоколебимая</w:t>
      </w:r>
      <w:r>
        <w:rPr>
          <w:rFonts w:ascii="Times New Roman CYR" w:hAnsi="Times New Roman CYR" w:cs="Times New Roman CYR"/>
          <w:sz w:val="28"/>
          <w:szCs w:val="28"/>
        </w:rPr>
        <w:t xml:space="preserve"> уверенность автора теории в своей правоте ни в какой мере не является залогом её истинности!» Здесь видно здравомыслие Дарвина, а также и джентльменское отношение двух учёных друг к другу, которое ясно прослеживается при анализе переписки между ними. Дарв</w:t>
      </w:r>
      <w:r>
        <w:rPr>
          <w:rFonts w:ascii="Times New Roman CYR" w:hAnsi="Times New Roman CYR" w:cs="Times New Roman CYR"/>
          <w:sz w:val="28"/>
          <w:szCs w:val="28"/>
        </w:rPr>
        <w:t>ин, получив статью 18 июня 1858 года, хотел представить её в печать, умолчав о своей работе, и только по настоятельным уговорам друзей написал «краткое извлечение» из своего труда и эти две работы представил на суд Линнеевского общества.</w:t>
      </w:r>
    </w:p>
    <w:p w:rsidR="00000000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Дарвин в полной ме</w:t>
      </w:r>
      <w:r>
        <w:rPr>
          <w:rFonts w:ascii="Times New Roman CYR" w:hAnsi="Times New Roman CYR" w:cs="Times New Roman CYR"/>
          <w:sz w:val="28"/>
          <w:szCs w:val="28"/>
        </w:rPr>
        <w:t xml:space="preserve">ре воспринял от Лайеля идею постепенности развития и, можно сказать, был униформистом. Может возникнуть вопрос: если всё было известно до Дарвина, то в чём же его заслуга, почему именно его работа вызвала такой резонанс? Но Дарвин сделал то, что не смогли </w:t>
      </w:r>
      <w:r>
        <w:rPr>
          <w:rFonts w:ascii="Times New Roman CYR" w:hAnsi="Times New Roman CYR" w:cs="Times New Roman CYR"/>
          <w:sz w:val="28"/>
          <w:szCs w:val="28"/>
        </w:rPr>
        <w:t>сделать его предшественники. Во первых, он дал своей работе очень актуальное название, бывшее «у всех на устах». Общественность испытывала жгучий интерес именно к «Происхождению видов путём естественного отбора или сохранению благоприятствуемых рас в борьб</w:t>
      </w:r>
      <w:r>
        <w:rPr>
          <w:rFonts w:ascii="Times New Roman CYR" w:hAnsi="Times New Roman CYR" w:cs="Times New Roman CYR"/>
          <w:sz w:val="28"/>
          <w:szCs w:val="28"/>
        </w:rPr>
        <w:t>е за жизнь». Трудно припомнить другую книгу в истории мирового естествознания, в названии которой столь же чётко была бы отражена её суть. Может быть, Дарвину и попадались на глаза титульные листы или названия работ его предшественников, но просто не возни</w:t>
      </w:r>
      <w:r>
        <w:rPr>
          <w:rFonts w:ascii="Times New Roman CYR" w:hAnsi="Times New Roman CYR" w:cs="Times New Roman CYR"/>
          <w:sz w:val="28"/>
          <w:szCs w:val="28"/>
        </w:rPr>
        <w:t xml:space="preserve">кло желания ознакомиться с ними. </w:t>
      </w:r>
    </w:p>
    <w:p w:rsidR="00ED21C9" w:rsidRDefault="00ED21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Во-вторых, и это самое главное, Дарвин смог объяснить современникам причины изменяемости видов на основе проведённых им наблюдений. Он отверг, как несостоятельное, представление о «упражнении» или «неупражнении» органов и </w:t>
      </w:r>
      <w:r>
        <w:rPr>
          <w:rFonts w:ascii="Times New Roman CYR" w:hAnsi="Times New Roman CYR" w:cs="Times New Roman CYR"/>
          <w:sz w:val="28"/>
          <w:szCs w:val="28"/>
        </w:rPr>
        <w:t>обратился к фактам выведения новых пород животных и сортов растений людьми - к искусственному отбору. Он показал, что неопределенная изменчивость организмов (мутации) передаются по наследству и могут стать началом новой породы или сорта, если то будет поле</w:t>
      </w:r>
      <w:r>
        <w:rPr>
          <w:rFonts w:ascii="Times New Roman CYR" w:hAnsi="Times New Roman CYR" w:cs="Times New Roman CYR"/>
          <w:sz w:val="28"/>
          <w:szCs w:val="28"/>
        </w:rPr>
        <w:t>зно человеку. Перенеся эти данные на дикие виды, Дарвин отмечал, что в природе могут сохраняться лишь те изменения, которые выгодны виду для успешной конкуренции с другими, и говорил о борьбе за существование и естественном отборе, которому приписывал важн</w:t>
      </w:r>
      <w:r>
        <w:rPr>
          <w:rFonts w:ascii="Times New Roman CYR" w:hAnsi="Times New Roman CYR" w:cs="Times New Roman CYR"/>
          <w:sz w:val="28"/>
          <w:szCs w:val="28"/>
        </w:rPr>
        <w:t xml:space="preserve">ую, но не единственную роль движителя эволюции. Дарвин не только дал теоретические выкладки естественного отбора, но и показал на фактическом материале эволюцию видов в пространстве, при географической изоляции (вьюрки) и с позиций строгой логики объяснил </w:t>
      </w:r>
      <w:r>
        <w:rPr>
          <w:rFonts w:ascii="Times New Roman CYR" w:hAnsi="Times New Roman CYR" w:cs="Times New Roman CYR"/>
          <w:sz w:val="28"/>
          <w:szCs w:val="28"/>
        </w:rPr>
        <w:t xml:space="preserve">механизмы дивергентной эволюции. Также он ознакомил общественность с ископаемыми формами гигантских ленивцев и броненосцев, что могло рассматриваться как эволюция во времени. Дарвин также допускал возможность длительного сохранения некой усреднённой нормы </w:t>
      </w:r>
      <w:r>
        <w:rPr>
          <w:rFonts w:ascii="Times New Roman CYR" w:hAnsi="Times New Roman CYR" w:cs="Times New Roman CYR"/>
          <w:sz w:val="28"/>
          <w:szCs w:val="28"/>
        </w:rPr>
        <w:t>вида в процессе эволюции путем элиминации любых отклоняющихся вариантов (например, выжившие после бури воробьи имели среднюю длину крыла), что позднее было названо стасигенезом. Дарвин смог всем доказать реальность изменчивости видов в природе, поэтому бла</w:t>
      </w:r>
      <w:r>
        <w:rPr>
          <w:rFonts w:ascii="Times New Roman CYR" w:hAnsi="Times New Roman CYR" w:cs="Times New Roman CYR"/>
          <w:sz w:val="28"/>
          <w:szCs w:val="28"/>
        </w:rPr>
        <w:t>годаря его работе сошли на нет идеи о строгом постоянстве видов. Статикам и фиксистам было бессмысленным далее упорствовать в своих позициях.</w:t>
      </w:r>
    </w:p>
    <w:sectPr w:rsidR="00ED21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00"/>
    <w:rsid w:val="00904A00"/>
    <w:rsid w:val="00ED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58A3D4-2C05-4B9C-8716-8DBAF0F3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2611</Words>
  <Characters>14884</Characters>
  <Application>Microsoft Office Word</Application>
  <DocSecurity>0</DocSecurity>
  <Lines>124</Lines>
  <Paragraphs>34</Paragraphs>
  <ScaleCrop>false</ScaleCrop>
  <Company/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2025-04-13T04:28:00Z</dcterms:created>
  <dcterms:modified xsi:type="dcterms:W3CDTF">2025-04-13T04:28:00Z</dcterms:modified>
</cp:coreProperties>
</file>