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1287" w14:textId="77777777" w:rsidR="00000000" w:rsidRDefault="009100C9">
      <w:pPr>
        <w:pStyle w:val="a3"/>
        <w:rPr>
          <w:sz w:val="28"/>
          <w:szCs w:val="28"/>
        </w:rPr>
      </w:pPr>
      <w:r>
        <w:rPr>
          <w:sz w:val="28"/>
          <w:szCs w:val="28"/>
        </w:rPr>
        <w:t>Фигурное катание на коньках</w:t>
      </w:r>
    </w:p>
    <w:p w14:paraId="26C16D95" w14:textId="77777777" w:rsidR="009100C9" w:rsidRDefault="009100C9">
      <w:pPr>
        <w:rPr>
          <w:sz w:val="24"/>
          <w:szCs w:val="24"/>
        </w:rPr>
      </w:pPr>
      <w:r>
        <w:rPr>
          <w:sz w:val="24"/>
          <w:szCs w:val="24"/>
        </w:rPr>
        <w:t>Фигурное катание на коньках, в далеких от его современной спортивной интерпретации формах, было известно еще в XVI веке в Нидерландах. Однако только лишь спустя три столетия, в с</w:t>
      </w:r>
      <w:r>
        <w:rPr>
          <w:sz w:val="24"/>
          <w:szCs w:val="24"/>
        </w:rPr>
        <w:t>ередине XIX века, оно превратилось в один из видов спорта и завоевало популярность, как в ряде европейских стран, так и в Северной Америке, в США и Канаде.</w:t>
      </w:r>
      <w:r>
        <w:rPr>
          <w:sz w:val="24"/>
          <w:szCs w:val="24"/>
        </w:rPr>
        <w:br/>
        <w:t xml:space="preserve">Американец Эдвард Бушнелл из Филадельфии в 1850 году ввел специальные коньки со стальными лезвиями, </w:t>
      </w:r>
      <w:r>
        <w:rPr>
          <w:sz w:val="24"/>
          <w:szCs w:val="24"/>
        </w:rPr>
        <w:t xml:space="preserve">что позволило фигуристам исполнять различные повороты и вращение на льду. </w:t>
      </w:r>
      <w:r>
        <w:rPr>
          <w:sz w:val="24"/>
          <w:szCs w:val="24"/>
        </w:rPr>
        <w:br/>
        <w:t xml:space="preserve">Другой американец, балетмейстер Джексон Хейнес, живший в 60-е годы XIX века в Вене, добавил в фигурное катание на коньках элементы из балета и танцев. </w:t>
      </w:r>
      <w:r>
        <w:rPr>
          <w:sz w:val="24"/>
          <w:szCs w:val="24"/>
        </w:rPr>
        <w:br/>
        <w:t>Первые соревнования по фигурн</w:t>
      </w:r>
      <w:r>
        <w:rPr>
          <w:sz w:val="24"/>
          <w:szCs w:val="24"/>
        </w:rPr>
        <w:t>ому катанию на коньках, включавшие исполнение как обязательных фигур, так и произвольной программы, в сопровождении оркестра, состоялись в Вене в 1872 году.</w:t>
      </w:r>
      <w:r>
        <w:rPr>
          <w:sz w:val="24"/>
          <w:szCs w:val="24"/>
        </w:rPr>
        <w:br/>
        <w:t>После того, как в 1892 году был образован Международный союз конькобежцев ИСУ, в сферу его деятельн</w:t>
      </w:r>
      <w:r>
        <w:rPr>
          <w:sz w:val="24"/>
          <w:szCs w:val="24"/>
        </w:rPr>
        <w:t>ости, наряду со скоростным бегом на коньках, вошло и фигурное катание.</w:t>
      </w:r>
      <w:r>
        <w:rPr>
          <w:sz w:val="24"/>
          <w:szCs w:val="24"/>
        </w:rPr>
        <w:br/>
        <w:t>Под эгидой ИСУ начали проводиться ежегодные чемпионаты мира по фигурному катанию на коньках. Первый из них состоялся в 1896 году в столице России Санкт-Петербурге, причем в программу вх</w:t>
      </w:r>
      <w:r>
        <w:rPr>
          <w:sz w:val="24"/>
          <w:szCs w:val="24"/>
        </w:rPr>
        <w:t xml:space="preserve">одили только соревнования в одиночном катании среди мужчин. </w:t>
      </w:r>
      <w:r>
        <w:rPr>
          <w:sz w:val="24"/>
          <w:szCs w:val="24"/>
        </w:rPr>
        <w:br/>
        <w:t xml:space="preserve">Женщины-фигуристки впервые разыграли награды чемпионата мира в одиночном катании в 1906 году в швейцарском городе Давосе. </w:t>
      </w:r>
      <w:r>
        <w:rPr>
          <w:sz w:val="24"/>
          <w:szCs w:val="24"/>
        </w:rPr>
        <w:br/>
        <w:t>Первые чемпионаты мира в парном катании были проведены в 1908 году в Сан</w:t>
      </w:r>
      <w:r>
        <w:rPr>
          <w:sz w:val="24"/>
          <w:szCs w:val="24"/>
        </w:rPr>
        <w:t>кт-Петербурге.</w:t>
      </w:r>
      <w:r>
        <w:rPr>
          <w:sz w:val="24"/>
          <w:szCs w:val="24"/>
        </w:rPr>
        <w:br/>
        <w:t xml:space="preserve">В 1948 году Международный союз конькобежцев признал в качестве вида спорта одну из разновидностей фигурного катания на коньках - спортивные танцы на льду, и образовал в составе ИСУ соответствующий комитет. </w:t>
      </w:r>
      <w:r>
        <w:rPr>
          <w:sz w:val="24"/>
          <w:szCs w:val="24"/>
        </w:rPr>
        <w:br/>
        <w:t>Отличались спортивные танцы на льд</w:t>
      </w:r>
      <w:r>
        <w:rPr>
          <w:sz w:val="24"/>
          <w:szCs w:val="24"/>
        </w:rPr>
        <w:t>у тем, что в них отсутствовали прыжки, поддержки, длительные разъединения партнеров и некоторые другие элементы, характерные для парного катания в исполнении спортивных пар. Спортивные танцы на льду впервые были включены в программу чемпионата мира по фигу</w:t>
      </w:r>
      <w:r>
        <w:rPr>
          <w:sz w:val="24"/>
          <w:szCs w:val="24"/>
        </w:rPr>
        <w:t>рному катанию, проводившегося в 1951 году в Милане. Но включения спортивных танцев на льду в программу зимних Олимпийских игр фигуристам пришлось ожидать еще 25 лет.</w:t>
      </w:r>
      <w:r>
        <w:rPr>
          <w:sz w:val="24"/>
          <w:szCs w:val="24"/>
        </w:rPr>
        <w:br/>
        <w:t>Сильнейшие фигуристы США и Канады существенно повысили скорость скольжения, обогатили прог</w:t>
      </w:r>
      <w:r>
        <w:rPr>
          <w:sz w:val="24"/>
          <w:szCs w:val="24"/>
        </w:rPr>
        <w:t>раммы интересными сериями шагов, первыми в мире стали исполнять прыжки в три оборота. Техническое усложнение программ, с которыми выступали лучшие мастера фигурного катания Северной Америки и Европы, значительно повысило зрелищность соревнований в этом вид</w:t>
      </w:r>
      <w:r>
        <w:rPr>
          <w:sz w:val="24"/>
          <w:szCs w:val="24"/>
        </w:rPr>
        <w:t>е спорта, способствовало росту его популярности, а следовательно, и притоку юных талантов.</w:t>
      </w:r>
      <w:r>
        <w:rPr>
          <w:sz w:val="24"/>
          <w:szCs w:val="24"/>
        </w:rPr>
        <w:br/>
        <w:t>В настоящее время соревнования в одиночном катании как среди мужчин, так и среди женщин и в парном катании включают так называемую короткую программу, исполнение в т</w:t>
      </w:r>
      <w:r>
        <w:rPr>
          <w:sz w:val="24"/>
          <w:szCs w:val="24"/>
        </w:rPr>
        <w:t>ечение определенного времени под музыку, выбранную спортсменами, восьми предписанных элементов со связующими шагами, и произвольную программу, исполнение в течение определенного времени под музыку, выбранную спортсменами, композиции из непредписанных элеме</w:t>
      </w:r>
      <w:r>
        <w:rPr>
          <w:sz w:val="24"/>
          <w:szCs w:val="24"/>
        </w:rPr>
        <w:t xml:space="preserve">нтов. </w:t>
      </w:r>
      <w:r>
        <w:rPr>
          <w:sz w:val="24"/>
          <w:szCs w:val="24"/>
        </w:rPr>
        <w:br/>
        <w:t>В спортивных танцах на льду соревнования состоят из обязательных, предписанных, танцев, оригинального танца, с требуемым ритмом, и произвольного танца, под музыку, выбранную спортсменами.</w:t>
      </w:r>
    </w:p>
    <w:sectPr w:rsidR="009100C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30"/>
    <w:rsid w:val="009100C9"/>
    <w:rsid w:val="00E5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91144"/>
  <w14:defaultImageDpi w14:val="0"/>
  <w15:docId w15:val="{DD9C215C-ECBC-426A-86F3-1FA63DD9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>KM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Фигурное катание на коньках</dc:title>
  <dc:subject/>
  <dc:creator>N/A</dc:creator>
  <cp:keywords/>
  <dc:description/>
  <cp:lastModifiedBy>Igor</cp:lastModifiedBy>
  <cp:revision>2</cp:revision>
  <dcterms:created xsi:type="dcterms:W3CDTF">2025-04-20T08:02:00Z</dcterms:created>
  <dcterms:modified xsi:type="dcterms:W3CDTF">2025-04-20T08:02:00Z</dcterms:modified>
</cp:coreProperties>
</file>