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217F" w14:textId="77777777" w:rsidR="00F519DB" w:rsidRPr="00F519DB" w:rsidRDefault="00F519DB" w:rsidP="00F519DB">
      <w:pPr>
        <w:spacing w:line="240" w:lineRule="auto"/>
        <w:ind w:firstLineChars="567" w:firstLine="1366"/>
        <w:jc w:val="center"/>
        <w:rPr>
          <w:b/>
          <w:bCs/>
          <w:sz w:val="24"/>
          <w:szCs w:val="24"/>
        </w:rPr>
      </w:pPr>
      <w:r w:rsidRPr="00F519DB">
        <w:rPr>
          <w:b/>
          <w:bCs/>
          <w:sz w:val="24"/>
          <w:szCs w:val="24"/>
        </w:rPr>
        <w:t>ТАМБОВСКИЙ ГОСУДАРСТВЕННЫЙ УНИВЕРСИТЕТ им. Г.Р.ДЕРЖАВИНА</w:t>
      </w:r>
    </w:p>
    <w:p w14:paraId="207EC474" w14:textId="77777777" w:rsidR="00F519DB" w:rsidRPr="00F519DB" w:rsidRDefault="00F519DB" w:rsidP="00F519DB">
      <w:pPr>
        <w:spacing w:line="240" w:lineRule="auto"/>
        <w:ind w:firstLineChars="567" w:firstLine="1366"/>
        <w:jc w:val="center"/>
        <w:rPr>
          <w:b/>
          <w:bCs/>
          <w:sz w:val="24"/>
          <w:szCs w:val="24"/>
        </w:rPr>
      </w:pPr>
      <w:r w:rsidRPr="00F519DB">
        <w:rPr>
          <w:b/>
          <w:bCs/>
          <w:sz w:val="24"/>
          <w:szCs w:val="24"/>
        </w:rPr>
        <w:t>ЭКОНОМИЧЕСКИЙ ФАКУЛЬТЕТ</w:t>
      </w:r>
    </w:p>
    <w:p w14:paraId="3A435C46" w14:textId="77777777" w:rsidR="00F519DB" w:rsidRPr="00F519DB" w:rsidRDefault="00F519DB" w:rsidP="00F519DB">
      <w:pPr>
        <w:pStyle w:val="1"/>
        <w:spacing w:line="240" w:lineRule="auto"/>
        <w:ind w:right="0" w:firstLineChars="567" w:firstLine="1366"/>
        <w:jc w:val="center"/>
        <w:rPr>
          <w:sz w:val="24"/>
          <w:szCs w:val="24"/>
        </w:rPr>
      </w:pPr>
      <w:r w:rsidRPr="00F519DB">
        <w:rPr>
          <w:sz w:val="24"/>
          <w:szCs w:val="24"/>
        </w:rPr>
        <w:t>КАФЕДРА ФИЗИЧЕСКОГО ВОСПИТАНИЯ</w:t>
      </w:r>
    </w:p>
    <w:p w14:paraId="4537CF5F" w14:textId="77777777" w:rsidR="00F519DB" w:rsidRPr="00F519DB" w:rsidRDefault="00F519DB" w:rsidP="00F519DB">
      <w:pPr>
        <w:spacing w:line="240" w:lineRule="auto"/>
        <w:ind w:firstLineChars="567" w:firstLine="1366"/>
        <w:rPr>
          <w:b/>
          <w:bCs/>
          <w:sz w:val="24"/>
          <w:szCs w:val="24"/>
        </w:rPr>
      </w:pPr>
    </w:p>
    <w:p w14:paraId="091B3AE5" w14:textId="77777777" w:rsidR="00F519DB" w:rsidRPr="00F519DB" w:rsidRDefault="00F519DB" w:rsidP="00F519DB">
      <w:pPr>
        <w:spacing w:line="240" w:lineRule="auto"/>
        <w:ind w:firstLineChars="567" w:firstLine="1366"/>
        <w:rPr>
          <w:b/>
          <w:bCs/>
          <w:sz w:val="24"/>
          <w:szCs w:val="24"/>
        </w:rPr>
      </w:pPr>
    </w:p>
    <w:p w14:paraId="74AF0C5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7A78C1A3" w14:textId="77777777" w:rsidR="00F519DB" w:rsidRPr="00F519DB" w:rsidRDefault="00F519DB" w:rsidP="00F519DB">
      <w:pPr>
        <w:pStyle w:val="a7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                                                                                              </w:t>
      </w:r>
    </w:p>
    <w:p w14:paraId="05A9833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531C090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75936440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3279DE1E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084AE9E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                                       </w:t>
      </w:r>
    </w:p>
    <w:p w14:paraId="3CFC4E49" w14:textId="77777777" w:rsidR="00F519DB" w:rsidRPr="00F519DB" w:rsidRDefault="00F519DB" w:rsidP="00F519DB">
      <w:pPr>
        <w:spacing w:line="240" w:lineRule="auto"/>
        <w:ind w:firstLineChars="567" w:firstLine="1588"/>
        <w:jc w:val="center"/>
        <w:rPr>
          <w:sz w:val="28"/>
          <w:szCs w:val="28"/>
        </w:rPr>
      </w:pPr>
      <w:r w:rsidRPr="00F519DB">
        <w:rPr>
          <w:sz w:val="28"/>
          <w:szCs w:val="28"/>
        </w:rPr>
        <w:t>РЕФЕРАТ</w:t>
      </w:r>
    </w:p>
    <w:p w14:paraId="36541AAA" w14:textId="77777777" w:rsidR="00F519DB" w:rsidRPr="00F519DB" w:rsidRDefault="00F519DB" w:rsidP="00F519DB">
      <w:pPr>
        <w:pStyle w:val="2"/>
        <w:ind w:left="0" w:right="0" w:firstLineChars="567" w:firstLine="1361"/>
        <w:jc w:val="center"/>
        <w:rPr>
          <w:sz w:val="24"/>
          <w:szCs w:val="24"/>
        </w:rPr>
      </w:pPr>
    </w:p>
    <w:p w14:paraId="538FC4EC" w14:textId="77777777" w:rsidR="00F519DB" w:rsidRPr="00F519DB" w:rsidRDefault="00F519DB" w:rsidP="00F519DB">
      <w:pPr>
        <w:spacing w:line="240" w:lineRule="auto"/>
        <w:ind w:firstLineChars="567" w:firstLine="1588"/>
        <w:jc w:val="center"/>
        <w:rPr>
          <w:sz w:val="28"/>
          <w:szCs w:val="28"/>
        </w:rPr>
      </w:pPr>
      <w:r w:rsidRPr="00F519DB">
        <w:rPr>
          <w:sz w:val="28"/>
          <w:szCs w:val="28"/>
        </w:rPr>
        <w:t>ФИЗИЧЕСКАЯ  КУЛЬТУРА И ЗАКАЛИВАНИЕ ДЕТЕЙ ДОШКОЛЬНОГО ВОЗРАСТА</w:t>
      </w:r>
    </w:p>
    <w:p w14:paraId="4D82716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2045EDFD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35C7CDC4" w14:textId="77777777" w:rsidR="00F519DB" w:rsidRDefault="00F519DB" w:rsidP="00F519DB">
      <w:pPr>
        <w:pStyle w:val="5"/>
        <w:spacing w:line="240" w:lineRule="auto"/>
        <w:ind w:right="0" w:firstLineChars="567" w:firstLine="1361"/>
        <w:jc w:val="right"/>
        <w:rPr>
          <w:lang w:val="en-US"/>
        </w:rPr>
      </w:pPr>
      <w:r w:rsidRPr="00F519DB">
        <w:t xml:space="preserve">                                                                           </w:t>
      </w:r>
    </w:p>
    <w:p w14:paraId="4D2D9D49" w14:textId="77777777" w:rsidR="00F519DB" w:rsidRDefault="00F519DB" w:rsidP="00F519DB">
      <w:pPr>
        <w:pStyle w:val="5"/>
        <w:spacing w:line="240" w:lineRule="auto"/>
        <w:ind w:right="0" w:firstLineChars="567" w:firstLine="1361"/>
        <w:jc w:val="right"/>
        <w:rPr>
          <w:lang w:val="en-US"/>
        </w:rPr>
      </w:pPr>
    </w:p>
    <w:p w14:paraId="69F7E57D" w14:textId="77777777" w:rsidR="00F519DB" w:rsidRDefault="00F519DB" w:rsidP="00F519DB">
      <w:pPr>
        <w:pStyle w:val="5"/>
        <w:spacing w:line="240" w:lineRule="auto"/>
        <w:ind w:right="0" w:firstLineChars="567" w:firstLine="1361"/>
        <w:jc w:val="right"/>
        <w:rPr>
          <w:lang w:val="en-US"/>
        </w:rPr>
      </w:pPr>
    </w:p>
    <w:p w14:paraId="662BE2CB" w14:textId="77777777" w:rsidR="00F519DB" w:rsidRDefault="00F519DB" w:rsidP="00F519DB">
      <w:pPr>
        <w:pStyle w:val="5"/>
        <w:spacing w:line="240" w:lineRule="auto"/>
        <w:ind w:right="0" w:firstLineChars="567" w:firstLine="1361"/>
        <w:jc w:val="right"/>
        <w:rPr>
          <w:lang w:val="en-US"/>
        </w:rPr>
      </w:pPr>
    </w:p>
    <w:p w14:paraId="3CA885A6" w14:textId="77777777" w:rsidR="00F519DB" w:rsidRDefault="00F519DB" w:rsidP="00F519DB">
      <w:pPr>
        <w:pStyle w:val="5"/>
        <w:spacing w:line="240" w:lineRule="auto"/>
        <w:ind w:right="0" w:firstLineChars="567" w:firstLine="1361"/>
        <w:jc w:val="right"/>
        <w:rPr>
          <w:lang w:val="en-US"/>
        </w:rPr>
      </w:pPr>
    </w:p>
    <w:p w14:paraId="281C0D78" w14:textId="77777777" w:rsidR="00F519DB" w:rsidRDefault="00F519DB" w:rsidP="00F519DB">
      <w:pPr>
        <w:pStyle w:val="5"/>
        <w:spacing w:line="240" w:lineRule="auto"/>
        <w:ind w:right="0" w:firstLineChars="567" w:firstLine="1361"/>
        <w:jc w:val="right"/>
        <w:rPr>
          <w:lang w:val="en-US"/>
        </w:rPr>
      </w:pPr>
    </w:p>
    <w:p w14:paraId="573D781A" w14:textId="77777777" w:rsidR="00F519DB" w:rsidRPr="00F519DB" w:rsidRDefault="00F519DB" w:rsidP="00F519DB">
      <w:pPr>
        <w:pStyle w:val="5"/>
        <w:spacing w:line="240" w:lineRule="auto"/>
        <w:ind w:right="0" w:firstLineChars="567" w:firstLine="1361"/>
        <w:jc w:val="right"/>
      </w:pPr>
      <w:r w:rsidRPr="00F519DB">
        <w:t xml:space="preserve">  Г.А. студентка 2 курса</w:t>
      </w:r>
    </w:p>
    <w:p w14:paraId="6C357088" w14:textId="77777777" w:rsidR="00F519DB" w:rsidRPr="00F519DB" w:rsidRDefault="00F519DB" w:rsidP="00F519DB">
      <w:pPr>
        <w:spacing w:line="240" w:lineRule="auto"/>
        <w:ind w:firstLineChars="567" w:firstLine="1361"/>
        <w:jc w:val="right"/>
        <w:rPr>
          <w:sz w:val="24"/>
          <w:szCs w:val="24"/>
        </w:rPr>
      </w:pPr>
      <w:r w:rsidRPr="00F519DB">
        <w:rPr>
          <w:sz w:val="24"/>
          <w:szCs w:val="24"/>
        </w:rPr>
        <w:t xml:space="preserve">                                                                      экономического факультета</w:t>
      </w:r>
    </w:p>
    <w:p w14:paraId="592B119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644F5F6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540C6C3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7BA0DD8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655FC342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25D2A9C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1DC8C364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39FC835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2748247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15AB73A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6D80644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71948BE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6AC8041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1651EB3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5FB905AD" w14:textId="77777777" w:rsidR="00F519DB" w:rsidRDefault="00F519DB" w:rsidP="00F519DB">
      <w:pPr>
        <w:spacing w:line="240" w:lineRule="auto"/>
        <w:ind w:firstLineChars="567" w:firstLine="1361"/>
        <w:rPr>
          <w:sz w:val="24"/>
          <w:szCs w:val="24"/>
          <w:lang w:val="en-US"/>
        </w:rPr>
      </w:pPr>
      <w:r w:rsidRPr="00F519DB">
        <w:rPr>
          <w:sz w:val="24"/>
          <w:szCs w:val="24"/>
        </w:rPr>
        <w:t xml:space="preserve">              </w:t>
      </w:r>
    </w:p>
    <w:p w14:paraId="581BAB3E" w14:textId="77777777" w:rsidR="00F519DB" w:rsidRDefault="00F519DB" w:rsidP="00F519DB">
      <w:pPr>
        <w:spacing w:line="240" w:lineRule="auto"/>
        <w:ind w:firstLineChars="567" w:firstLine="1361"/>
        <w:rPr>
          <w:sz w:val="24"/>
          <w:szCs w:val="24"/>
          <w:lang w:val="en-US"/>
        </w:rPr>
      </w:pPr>
    </w:p>
    <w:p w14:paraId="38854ADB" w14:textId="77777777" w:rsidR="00F519DB" w:rsidRDefault="00F519DB" w:rsidP="00F519DB">
      <w:pPr>
        <w:spacing w:line="240" w:lineRule="auto"/>
        <w:ind w:firstLineChars="567" w:firstLine="1361"/>
        <w:rPr>
          <w:sz w:val="24"/>
          <w:szCs w:val="24"/>
          <w:lang w:val="en-US"/>
        </w:rPr>
      </w:pPr>
    </w:p>
    <w:p w14:paraId="6C958B86" w14:textId="77777777" w:rsidR="00F519DB" w:rsidRDefault="00F519DB" w:rsidP="00F519DB">
      <w:pPr>
        <w:spacing w:line="240" w:lineRule="auto"/>
        <w:ind w:firstLineChars="567" w:firstLine="1361"/>
        <w:rPr>
          <w:sz w:val="24"/>
          <w:szCs w:val="24"/>
          <w:lang w:val="en-US"/>
        </w:rPr>
      </w:pPr>
    </w:p>
    <w:p w14:paraId="401676F6" w14:textId="77777777" w:rsidR="00F519DB" w:rsidRDefault="00F519DB" w:rsidP="00F519DB">
      <w:pPr>
        <w:spacing w:line="240" w:lineRule="auto"/>
        <w:ind w:firstLineChars="567" w:firstLine="1361"/>
        <w:rPr>
          <w:sz w:val="24"/>
          <w:szCs w:val="24"/>
          <w:lang w:val="en-US"/>
        </w:rPr>
      </w:pPr>
    </w:p>
    <w:p w14:paraId="38DE88C5" w14:textId="77777777" w:rsidR="00F519DB" w:rsidRPr="00F519DB" w:rsidRDefault="00F519DB" w:rsidP="00F519DB">
      <w:pPr>
        <w:spacing w:line="240" w:lineRule="auto"/>
        <w:ind w:firstLineChars="567" w:firstLine="1361"/>
        <w:jc w:val="center"/>
        <w:rPr>
          <w:sz w:val="24"/>
          <w:szCs w:val="24"/>
        </w:rPr>
      </w:pPr>
      <w:r w:rsidRPr="00F519DB">
        <w:rPr>
          <w:sz w:val="24"/>
          <w:szCs w:val="24"/>
        </w:rPr>
        <w:t>Тамбов 2000 г.</w:t>
      </w:r>
    </w:p>
    <w:p w14:paraId="4C31B96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2AA22AA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2A4A8BF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08E8CAB8" w14:textId="77777777" w:rsidR="00F519DB" w:rsidRPr="00F519DB" w:rsidRDefault="00F519DB" w:rsidP="00F519DB">
      <w:pPr>
        <w:pStyle w:val="1"/>
        <w:spacing w:line="240" w:lineRule="auto"/>
        <w:ind w:right="0" w:firstLineChars="567" w:firstLine="1361"/>
        <w:rPr>
          <w:b w:val="0"/>
          <w:bCs w:val="0"/>
          <w:sz w:val="24"/>
          <w:szCs w:val="24"/>
        </w:rPr>
      </w:pPr>
      <w:r w:rsidRPr="00F519DB">
        <w:rPr>
          <w:b w:val="0"/>
          <w:bCs w:val="0"/>
          <w:sz w:val="24"/>
          <w:szCs w:val="24"/>
        </w:rPr>
        <w:lastRenderedPageBreak/>
        <w:t>Содержание</w:t>
      </w:r>
    </w:p>
    <w:p w14:paraId="65B5A09A" w14:textId="77777777" w:rsidR="00F519DB" w:rsidRPr="00F519DB" w:rsidRDefault="00F519DB" w:rsidP="00F519DB">
      <w:pPr>
        <w:pStyle w:val="1"/>
        <w:spacing w:line="240" w:lineRule="auto"/>
        <w:ind w:right="0" w:firstLineChars="567" w:firstLine="1361"/>
        <w:rPr>
          <w:b w:val="0"/>
          <w:bCs w:val="0"/>
          <w:sz w:val="24"/>
          <w:szCs w:val="24"/>
        </w:rPr>
      </w:pPr>
      <w:r w:rsidRPr="00F519DB">
        <w:rPr>
          <w:b w:val="0"/>
          <w:bCs w:val="0"/>
          <w:sz w:val="24"/>
          <w:szCs w:val="24"/>
        </w:rPr>
        <w:t xml:space="preserve">Введение…………………………………………………………………3                                                                                                                   </w:t>
      </w:r>
    </w:p>
    <w:p w14:paraId="03DF10C9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19DB">
        <w:rPr>
          <w:rFonts w:ascii="Times New Roman" w:hAnsi="Times New Roman" w:cs="Times New Roman"/>
          <w:b w:val="0"/>
          <w:bCs w:val="0"/>
          <w:sz w:val="24"/>
          <w:szCs w:val="24"/>
        </w:rPr>
        <w:t>Глава 1. Физические упражнения для детей дошкольного возраста</w:t>
      </w:r>
    </w:p>
    <w:p w14:paraId="1F93A485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19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(с 3 до 7лет)………………………………………………………………4                                                                                                                                                     </w:t>
      </w:r>
    </w:p>
    <w:p w14:paraId="7E1B5050" w14:textId="77777777" w:rsidR="00F519DB" w:rsidRPr="00F519DB" w:rsidRDefault="00F519DB" w:rsidP="00F519DB">
      <w:pPr>
        <w:pStyle w:val="FR2"/>
        <w:spacing w:line="240" w:lineRule="auto"/>
        <w:ind w:left="0" w:right="0" w:firstLineChars="567" w:firstLine="13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19DB">
        <w:rPr>
          <w:rFonts w:ascii="Times New Roman" w:hAnsi="Times New Roman" w:cs="Times New Roman"/>
          <w:b w:val="0"/>
          <w:bCs w:val="0"/>
          <w:sz w:val="24"/>
          <w:szCs w:val="24"/>
        </w:rPr>
        <w:t>Глава 2.  Физкультурные занятия на воздухе …………………...….…8</w:t>
      </w:r>
    </w:p>
    <w:p w14:paraId="78E510A2" w14:textId="77777777" w:rsidR="00F519DB" w:rsidRPr="00F519DB" w:rsidRDefault="00F519DB" w:rsidP="00F519DB">
      <w:pPr>
        <w:pStyle w:val="FR2"/>
        <w:spacing w:line="240" w:lineRule="auto"/>
        <w:ind w:left="0" w:right="0" w:firstLineChars="567" w:firstLine="13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19DB">
        <w:rPr>
          <w:rFonts w:ascii="Times New Roman" w:hAnsi="Times New Roman" w:cs="Times New Roman"/>
          <w:b w:val="0"/>
          <w:bCs w:val="0"/>
          <w:sz w:val="24"/>
          <w:szCs w:val="24"/>
        </w:rPr>
        <w:t>Глава 3. Спортивные развлечения….………………………………….11</w:t>
      </w:r>
    </w:p>
    <w:p w14:paraId="06BC158F" w14:textId="77777777" w:rsidR="00F519DB" w:rsidRPr="00F519DB" w:rsidRDefault="00F519DB" w:rsidP="00F519DB">
      <w:pPr>
        <w:pStyle w:val="FR2"/>
        <w:spacing w:line="240" w:lineRule="auto"/>
        <w:ind w:left="0" w:right="0" w:firstLineChars="567" w:firstLine="13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19DB">
        <w:rPr>
          <w:rFonts w:ascii="Times New Roman" w:hAnsi="Times New Roman" w:cs="Times New Roman"/>
          <w:b w:val="0"/>
          <w:bCs w:val="0"/>
          <w:sz w:val="24"/>
          <w:szCs w:val="24"/>
        </w:rPr>
        <w:t>Список использованной литературы…………………………………..17</w:t>
      </w:r>
    </w:p>
    <w:p w14:paraId="7893C86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587C96EC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6"/>
        <w:jc w:val="both"/>
        <w:rPr>
          <w:rFonts w:ascii="Times New Roman" w:hAnsi="Times New Roman" w:cs="Times New Roman"/>
          <w:sz w:val="24"/>
          <w:szCs w:val="24"/>
        </w:rPr>
      </w:pPr>
    </w:p>
    <w:p w14:paraId="3EB6C4DC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6"/>
        <w:jc w:val="both"/>
        <w:rPr>
          <w:rFonts w:ascii="Times New Roman" w:hAnsi="Times New Roman" w:cs="Times New Roman"/>
          <w:sz w:val="24"/>
          <w:szCs w:val="24"/>
        </w:rPr>
      </w:pPr>
      <w:r w:rsidRPr="00F519DB">
        <w:rPr>
          <w:rFonts w:ascii="Times New Roman" w:hAnsi="Times New Roman" w:cs="Times New Roman"/>
          <w:sz w:val="24"/>
          <w:szCs w:val="24"/>
        </w:rPr>
        <w:t>ВВЕДЕНИЕ</w:t>
      </w:r>
    </w:p>
    <w:p w14:paraId="04AAFFB2" w14:textId="77777777" w:rsidR="00F519DB" w:rsidRPr="00F519DB" w:rsidRDefault="00F519DB" w:rsidP="00F519DB">
      <w:pPr>
        <w:pStyle w:val="3"/>
        <w:spacing w:line="240" w:lineRule="auto"/>
        <w:ind w:right="0" w:firstLineChars="567" w:firstLine="1361"/>
      </w:pPr>
      <w:r w:rsidRPr="00F519DB">
        <w:t>Повышение устойчивости человека к различным неблаго</w:t>
      </w:r>
      <w:r w:rsidRPr="00F519DB">
        <w:softHyphen/>
        <w:t>приятным факторам окружающей среды — основная задача современной медицины. В этом именно и заключается её про</w:t>
      </w:r>
      <w:r w:rsidRPr="00F519DB">
        <w:softHyphen/>
        <w:t>филактическая направленность.</w:t>
      </w:r>
    </w:p>
    <w:p w14:paraId="2F2005FD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Научная профилактика в педиатрии своими корнями ухо</w:t>
      </w:r>
      <w:r w:rsidRPr="00F519DB">
        <w:rPr>
          <w:sz w:val="24"/>
          <w:szCs w:val="24"/>
        </w:rPr>
        <w:softHyphen/>
        <w:t>дит в далекую историю народной медицины. В России с древ</w:t>
      </w:r>
      <w:r w:rsidRPr="00F519DB">
        <w:rPr>
          <w:sz w:val="24"/>
          <w:szCs w:val="24"/>
        </w:rPr>
        <w:softHyphen/>
        <w:t>них времен детей приучали к холоду, к физическому труду. Народная мудрость усматривала в этом главный, а может быть и единственный по тем временам, источник здоровья. Русские врачи XVIII века Н. М. Амбодик, С. Г. Зыбелин, А. И. Полунин уже тогда отмечали необходимость использо</w:t>
      </w:r>
      <w:r w:rsidRPr="00F519DB">
        <w:rPr>
          <w:sz w:val="24"/>
          <w:szCs w:val="24"/>
        </w:rPr>
        <w:softHyphen/>
        <w:t>вания природных факторов для укрепления здоровья детского организма.</w:t>
      </w:r>
    </w:p>
    <w:p w14:paraId="7A9288D5" w14:textId="77777777" w:rsidR="00F519DB" w:rsidRPr="00F519DB" w:rsidRDefault="00F519DB" w:rsidP="00F519DB">
      <w:pPr>
        <w:pStyle w:val="3"/>
        <w:spacing w:line="240" w:lineRule="auto"/>
        <w:ind w:right="0" w:firstLineChars="567" w:firstLine="1361"/>
      </w:pPr>
      <w:r w:rsidRPr="00F519DB">
        <w:t>Выдающиеся детские врачи Н. Ф. Филатов, А. А. Кисель, Н. П. Гундобин, Г. Н. Сперанский видели в закаливании дет</w:t>
      </w:r>
      <w:r w:rsidRPr="00F519DB">
        <w:softHyphen/>
        <w:t>ского организма неисчерпаемый источник здоровья детей. Ещё в 1910 г. Г. Н. Сперанский публикует первую в России книгу о закаливании детей. Научная разработка проблемы закаливания стала возмож</w:t>
      </w:r>
      <w:r w:rsidRPr="00F519DB">
        <w:softHyphen/>
        <w:t xml:space="preserve">ной лишь благодаря физиологическим исследованиям. </w:t>
      </w:r>
    </w:p>
    <w:p w14:paraId="62984FFC" w14:textId="77777777" w:rsidR="00F519DB" w:rsidRPr="00F519DB" w:rsidRDefault="00F519DB" w:rsidP="00F519DB">
      <w:pPr>
        <w:pStyle w:val="23"/>
        <w:spacing w:line="240" w:lineRule="auto"/>
        <w:ind w:right="0" w:firstLineChars="567" w:firstLine="1361"/>
      </w:pPr>
      <w:r w:rsidRPr="00F519DB">
        <w:t>Закаливание организма — это формирование и совершен</w:t>
      </w:r>
      <w:r w:rsidRPr="00F519DB">
        <w:softHyphen/>
        <w:t>ствование функциональных систем, направленных на повыше</w:t>
      </w:r>
      <w:r w:rsidRPr="00F519DB">
        <w:softHyphen/>
        <w:t>ние иммунитета организма, что в конечном итоге приводит к снижению «простудных» заболеваний. Причем закаливание детей дает двойной положительный результат — снижение их заболеваемости и повышение полезной занятости родите</w:t>
      </w:r>
      <w:r w:rsidRPr="00F519DB">
        <w:softHyphen/>
        <w:t>лей на производстве, что имеет не только социальное, но и су</w:t>
      </w:r>
      <w:r w:rsidRPr="00F519DB">
        <w:softHyphen/>
        <w:t>щественное экономическое значение. Можно без преувеличения сказать, что научно обоснован</w:t>
      </w:r>
      <w:r w:rsidRPr="00F519DB">
        <w:softHyphen/>
        <w:t>ные методы закаливания являются неисчерпаемыми источни</w:t>
      </w:r>
      <w:r w:rsidRPr="00F519DB">
        <w:softHyphen/>
        <w:t>ками приумножения здоровья детей различного возраста.</w:t>
      </w:r>
    </w:p>
    <w:p w14:paraId="08415316" w14:textId="77777777" w:rsidR="00F519DB" w:rsidRPr="00F519DB" w:rsidRDefault="00F519DB" w:rsidP="00F519DB">
      <w:pPr>
        <w:pStyle w:val="3"/>
        <w:spacing w:line="240" w:lineRule="auto"/>
        <w:ind w:right="0" w:firstLineChars="567" w:firstLine="1361"/>
      </w:pPr>
      <w:r w:rsidRPr="00F519DB">
        <w:t>Физическое воспитание детей дошкольного возраста направлено на укрепление их здоровья, 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 для обучения в школе. Задачи физического воспитания тесно связаны с задачами умственного, нравственного, эстетического, трудового воспитания.</w:t>
      </w:r>
    </w:p>
    <w:p w14:paraId="4D1D32F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Организм ребенка-дошкольника находится в периоде становле</w:t>
      </w:r>
      <w:r w:rsidRPr="00F519DB">
        <w:rPr>
          <w:sz w:val="24"/>
          <w:szCs w:val="24"/>
        </w:rPr>
        <w:softHyphen/>
        <w:t>ния функций, их непрерывного совершенствования, поэтому весь комплекс средств физического воспитания (режим, гигиена, закали</w:t>
      </w:r>
      <w:r w:rsidRPr="00F519DB">
        <w:rPr>
          <w:sz w:val="24"/>
          <w:szCs w:val="24"/>
        </w:rPr>
        <w:softHyphen/>
        <w:t>вание, активные движения, подвижные игры, спортивные упражне</w:t>
      </w:r>
      <w:r w:rsidRPr="00F519DB">
        <w:rPr>
          <w:sz w:val="24"/>
          <w:szCs w:val="24"/>
        </w:rPr>
        <w:softHyphen/>
        <w:t>ния) должен обеспечить решение главной задачи — воспитание здорового, гармонически развитого ребенка, способного легко адаптироваться в условиях школьного обучения.</w:t>
      </w:r>
    </w:p>
    <w:p w14:paraId="7439A5A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Удовлетворение потребности дошкольника в движениях является важнейшим условием его жизнедеятельности и нормального раз</w:t>
      </w:r>
      <w:r w:rsidRPr="00F519DB">
        <w:rPr>
          <w:sz w:val="24"/>
          <w:szCs w:val="24"/>
        </w:rPr>
        <w:softHyphen/>
        <w:t>вития — не только физического, о котором уже говорилось выше, но и интеллектуального. Достаточная по объему двигательная актив</w:t>
      </w:r>
      <w:r w:rsidRPr="00F519DB">
        <w:rPr>
          <w:sz w:val="24"/>
          <w:szCs w:val="24"/>
        </w:rPr>
        <w:softHyphen/>
        <w:t>ность благоприятно сказывается на функциональном состоянии го</w:t>
      </w:r>
      <w:r w:rsidRPr="00F519DB">
        <w:rPr>
          <w:sz w:val="24"/>
          <w:szCs w:val="24"/>
        </w:rPr>
        <w:softHyphen/>
        <w:t>ловного мозга, увеличении работоспособности, повышении произ</w:t>
      </w:r>
      <w:r w:rsidRPr="00F519DB">
        <w:rPr>
          <w:sz w:val="24"/>
          <w:szCs w:val="24"/>
        </w:rPr>
        <w:softHyphen/>
        <w:t>вольности в выполнении различных действий.</w:t>
      </w:r>
    </w:p>
    <w:p w14:paraId="62956CD5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6"/>
        <w:jc w:val="both"/>
        <w:rPr>
          <w:rFonts w:ascii="Times New Roman" w:hAnsi="Times New Roman" w:cs="Times New Roman"/>
          <w:sz w:val="24"/>
          <w:szCs w:val="24"/>
        </w:rPr>
      </w:pPr>
      <w:r w:rsidRPr="00F519DB">
        <w:rPr>
          <w:rFonts w:ascii="Times New Roman" w:hAnsi="Times New Roman" w:cs="Times New Roman"/>
          <w:sz w:val="24"/>
          <w:szCs w:val="24"/>
        </w:rPr>
        <w:t>ФИЗИЧЕСКИЕ УПРАЖНЕНИЯ ДЛЯ ДЕТЕЙ ДОШКОЛЬНОГО ВОЗРАСТА (С 3 ДО 7 ЛЕТ)</w:t>
      </w:r>
    </w:p>
    <w:p w14:paraId="197D0DCF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С возрастом в распорядке дня ребенка физические упраж</w:t>
      </w:r>
      <w:r w:rsidRPr="00F519DB">
        <w:rPr>
          <w:sz w:val="24"/>
          <w:szCs w:val="24"/>
        </w:rPr>
        <w:softHyphen/>
        <w:t xml:space="preserve">нения должны </w:t>
      </w:r>
      <w:r w:rsidRPr="00F519DB">
        <w:rPr>
          <w:sz w:val="24"/>
          <w:szCs w:val="24"/>
        </w:rPr>
        <w:lastRenderedPageBreak/>
        <w:t>занимать все большее место. Они являются фактором, способствующим увеличению адаптации не только к мышечной активности, но и к холоду, гипоксии. Физи</w:t>
      </w:r>
      <w:r w:rsidRPr="00F519DB">
        <w:rPr>
          <w:sz w:val="24"/>
          <w:szCs w:val="24"/>
        </w:rPr>
        <w:softHyphen/>
        <w:t>ческая активность способствует нормальному развитию цент</w:t>
      </w:r>
      <w:r w:rsidRPr="00F519DB">
        <w:rPr>
          <w:sz w:val="24"/>
          <w:szCs w:val="24"/>
        </w:rPr>
        <w:softHyphen/>
        <w:t>ральной нервной системы, улучшению памяти, процессов обучения, нормализации эмоционально-мотивационной сфе</w:t>
      </w:r>
      <w:r w:rsidRPr="00F519DB">
        <w:rPr>
          <w:sz w:val="24"/>
          <w:szCs w:val="24"/>
        </w:rPr>
        <w:softHyphen/>
        <w:t>ры, улучшению сна, возрастанию возможностей не только в физической, но и в умственной деятельности. Для повы</w:t>
      </w:r>
      <w:r w:rsidRPr="00F519DB">
        <w:rPr>
          <w:sz w:val="24"/>
          <w:szCs w:val="24"/>
        </w:rPr>
        <w:softHyphen/>
        <w:t>шения мышечной активности необходимы физические упраж</w:t>
      </w:r>
      <w:r w:rsidRPr="00F519DB">
        <w:rPr>
          <w:sz w:val="24"/>
          <w:szCs w:val="24"/>
        </w:rPr>
        <w:softHyphen/>
        <w:t>нения для совершенствования двигательных процессов и на</w:t>
      </w:r>
      <w:r w:rsidRPr="00F519DB">
        <w:rPr>
          <w:sz w:val="24"/>
          <w:szCs w:val="24"/>
        </w:rPr>
        <w:softHyphen/>
        <w:t>выков, осанки, предупреждения развития плоскостопия.</w:t>
      </w:r>
    </w:p>
    <w:p w14:paraId="6D877D4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детских дошкольных учреждениях физические упраж</w:t>
      </w:r>
      <w:r w:rsidRPr="00F519DB">
        <w:rPr>
          <w:sz w:val="24"/>
          <w:szCs w:val="24"/>
        </w:rPr>
        <w:softHyphen/>
        <w:t>нения проводят в виде групповых гимнастических занятий и некоторых спортивных развлечений. Одежда ребенка должна быть свободной и не стеснять движения. Для прида</w:t>
      </w:r>
      <w:r w:rsidRPr="00F519DB">
        <w:rPr>
          <w:sz w:val="24"/>
          <w:szCs w:val="24"/>
        </w:rPr>
        <w:softHyphen/>
        <w:t>ния разнообразия и увлекательности занятиям необходимо использовать различные предметы и оборудование: мячи, флажки, обручи, скамейки, лесенки. Важно, чтобы инвентарь соответствовал росту и возрасту ребенка.</w:t>
      </w:r>
    </w:p>
    <w:p w14:paraId="01DE577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Согласно «Программе воспитания в детском саду», начиная с 3-летнего возраста необходимо ежедневно про</w:t>
      </w:r>
      <w:r w:rsidRPr="00F519DB">
        <w:rPr>
          <w:sz w:val="24"/>
          <w:szCs w:val="24"/>
        </w:rPr>
        <w:softHyphen/>
        <w:t>водить утреннюю гимнастику, вначале с 5—6 мин (3 года) и до 10—12 мин (6 лет). Помимо этого, предусматривается проведение физкультурных досугов 1 раз в месяц длитель</w:t>
      </w:r>
      <w:r w:rsidRPr="00F519DB">
        <w:rPr>
          <w:sz w:val="24"/>
          <w:szCs w:val="24"/>
        </w:rPr>
        <w:softHyphen/>
        <w:t>ностью 15—20 мин для детей 3 лет и до 40 мин для детей 6 лет.</w:t>
      </w:r>
    </w:p>
    <w:p w14:paraId="49CEA3D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Для занятий гимнастикой необходим коврик, который важно содержать в чистоте. Гимнастические упражнения лучше проводить не раньше, чем через 30 мин после завтрака или дневного сна. Весьма важно, чтобы у детей сформиро</w:t>
      </w:r>
      <w:r w:rsidRPr="00F519DB">
        <w:rPr>
          <w:sz w:val="24"/>
          <w:szCs w:val="24"/>
        </w:rPr>
        <w:softHyphen/>
        <w:t>валась привычка делать утреннюю гимнастику системати</w:t>
      </w:r>
      <w:r w:rsidRPr="00F519DB">
        <w:rPr>
          <w:sz w:val="24"/>
          <w:szCs w:val="24"/>
        </w:rPr>
        <w:softHyphen/>
        <w:t>чески. В особенности важно проводить сеансы гимнасти</w:t>
      </w:r>
      <w:r w:rsidRPr="00F519DB">
        <w:rPr>
          <w:sz w:val="24"/>
          <w:szCs w:val="24"/>
        </w:rPr>
        <w:softHyphen/>
        <w:t>ческих упражнений после длительных малоподвижных заня</w:t>
      </w:r>
      <w:r w:rsidRPr="00F519DB">
        <w:rPr>
          <w:sz w:val="24"/>
          <w:szCs w:val="24"/>
        </w:rPr>
        <w:softHyphen/>
        <w:t>тий — рисования, лепки, рукоделия.</w:t>
      </w:r>
    </w:p>
    <w:p w14:paraId="17700B4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Воспитатель, медицинская сестра или родители должны освоить те упражнения, которые будут предложены детям. Рекомендуется давать задания детям четко и ясно, без длинных, пространных объяснений, поскольку в этом возрасте трудно сконцентрировать их внимание. Рационально упро</w:t>
      </w:r>
      <w:r w:rsidRPr="00F519DB">
        <w:rPr>
          <w:sz w:val="24"/>
          <w:szCs w:val="24"/>
        </w:rPr>
        <w:softHyphen/>
        <w:t>стить команды, называя упражнения обобщенным образом, например: «кошка», «птичка», «паровоз» и др.</w:t>
      </w:r>
    </w:p>
    <w:p w14:paraId="406D9F0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Не следует требовать от детей абсолютно правильного выполнения задания, поскольку в этом возрасте еще несо</w:t>
      </w:r>
      <w:r w:rsidRPr="00F519DB">
        <w:rPr>
          <w:sz w:val="24"/>
          <w:szCs w:val="24"/>
        </w:rPr>
        <w:softHyphen/>
        <w:t>вершенна координация — она находится лишь в стадии ста</w:t>
      </w:r>
      <w:r w:rsidRPr="00F519DB">
        <w:rPr>
          <w:sz w:val="24"/>
          <w:szCs w:val="24"/>
        </w:rPr>
        <w:softHyphen/>
        <w:t>новления. Дети дошкольного возраста быстро отвлекаются при однообразных упражнениях. Занятия необходимо пост</w:t>
      </w:r>
      <w:r w:rsidRPr="00F519DB">
        <w:rPr>
          <w:sz w:val="24"/>
          <w:szCs w:val="24"/>
        </w:rPr>
        <w:softHyphen/>
        <w:t>роить таким образом, чтобы обязательная часть, связанная с выполнением упражнений, осуществлялась динамично и сконцентрированно, а далее, во второй части, необходимо перейти к упражнениям, где в большей степени имеется игровой элемент.</w:t>
      </w:r>
    </w:p>
    <w:p w14:paraId="487A892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Организация физических упражнений при закаливании детей предусматривает прежде всего подбор упражнений с преимущественным развитием больших мышечных групп. Необходимо чередовать упражнения большой и малой интен</w:t>
      </w:r>
      <w:r w:rsidRPr="00F519DB">
        <w:rPr>
          <w:sz w:val="24"/>
          <w:szCs w:val="24"/>
        </w:rPr>
        <w:softHyphen/>
        <w:t>сивности. Продолжительность занятий для детей 4-го года жизни должна быть 20—25 мин. Вводная и подготовительная части занятий составляют 5—б мин, основная—12—14 мин, заключительная—3— 4 мин.</w:t>
      </w:r>
    </w:p>
    <w:p w14:paraId="1FECDDE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Длительность занятий с детьми 5-го года жизни составляет 25—30 мин. Вводная и подготовительная части занятий занимают 6—7 мин.</w:t>
      </w:r>
    </w:p>
    <w:p w14:paraId="5D0907D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На 6-м и 7-м году жизни занятия проводят 30—35 мин.</w:t>
      </w:r>
    </w:p>
    <w:p w14:paraId="3E7E635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Помимо специальных занятий, дети ежедневно выполняют утреннюю гигиеническую гимнастику, а во время прогулок осуществляют подвижные игры, овладевают некоторыми ви</w:t>
      </w:r>
      <w:r w:rsidRPr="00F519DB">
        <w:rPr>
          <w:sz w:val="24"/>
          <w:szCs w:val="24"/>
        </w:rPr>
        <w:softHyphen/>
        <w:t>дами спортивных развлечений (санки, лыжи, велосипед, са</w:t>
      </w:r>
      <w:r w:rsidRPr="00F519DB">
        <w:rPr>
          <w:sz w:val="24"/>
          <w:szCs w:val="24"/>
        </w:rPr>
        <w:softHyphen/>
        <w:t>мокат, плавание).</w:t>
      </w:r>
    </w:p>
    <w:p w14:paraId="11B5450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Особое место занимает утренняя гимнастика, которая должна быть введена как обязательная часть режима для ребенка с 5—6 лет. Комплексы утренней гимнастики должны включать имитационные движения, упражнения для развития мышц туловища, приседания, </w:t>
      </w:r>
      <w:r w:rsidRPr="00F519DB">
        <w:rPr>
          <w:sz w:val="24"/>
          <w:szCs w:val="24"/>
        </w:rPr>
        <w:lastRenderedPageBreak/>
        <w:t>подтягивания, ходьбу, прыжки и бег.</w:t>
      </w:r>
    </w:p>
    <w:p w14:paraId="72265AF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У детей этого возраста упражнения и движения должны быть связаны с игрой или имитацией игры. Во время занятий необходимо чередовать упражнения для всех групп мышц. При этом происходит совершенствование ходьбы, бега, прыж</w:t>
      </w:r>
      <w:r w:rsidRPr="00F519DB">
        <w:rPr>
          <w:sz w:val="24"/>
          <w:szCs w:val="24"/>
        </w:rPr>
        <w:softHyphen/>
        <w:t>ков, лазания.</w:t>
      </w:r>
    </w:p>
    <w:p w14:paraId="447C706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Эффективность занятий в особенности велика при положи</w:t>
      </w:r>
      <w:r w:rsidRPr="00F519DB">
        <w:rPr>
          <w:sz w:val="24"/>
          <w:szCs w:val="24"/>
        </w:rPr>
        <w:softHyphen/>
        <w:t>тельном эмоциональном фоне ребенка.</w:t>
      </w:r>
    </w:p>
    <w:p w14:paraId="74F0DB9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Не менее важно, чтобы соблюдалась постепенность в нара</w:t>
      </w:r>
      <w:r w:rsidRPr="00F519DB">
        <w:rPr>
          <w:sz w:val="24"/>
          <w:szCs w:val="24"/>
        </w:rPr>
        <w:softHyphen/>
        <w:t>стании сложности упражнений и величины нагрузки на ске</w:t>
      </w:r>
      <w:r w:rsidRPr="00F519DB">
        <w:rPr>
          <w:sz w:val="24"/>
          <w:szCs w:val="24"/>
        </w:rPr>
        <w:softHyphen/>
        <w:t>летные мышцы.</w:t>
      </w:r>
    </w:p>
    <w:p w14:paraId="5724DDD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На 4-м году жизни дети должны полностью овладеть навыками ходьбы. Для совершенствования ходьбы детям задают разный темп. На занятиях ходьба проводится во ввод</w:t>
      </w:r>
      <w:r w:rsidRPr="00F519DB">
        <w:rPr>
          <w:sz w:val="24"/>
          <w:szCs w:val="24"/>
        </w:rPr>
        <w:softHyphen/>
        <w:t>ной и заключительной частях.</w:t>
      </w:r>
    </w:p>
    <w:p w14:paraId="3C602F24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Начиная с 4-го года совершенствуют другие формы дви</w:t>
      </w:r>
      <w:r w:rsidRPr="00F519DB">
        <w:rPr>
          <w:sz w:val="24"/>
          <w:szCs w:val="24"/>
        </w:rPr>
        <w:softHyphen/>
        <w:t>жений. Во время бега должны появиться короткая фаза полета, координация работы рук и ног. Для развития локо-моции бега применяют различные упражнения — изменение ритма бега (ускорение и замедление), бег с препятстви</w:t>
      </w:r>
      <w:r w:rsidRPr="00F519DB">
        <w:rPr>
          <w:sz w:val="24"/>
          <w:szCs w:val="24"/>
        </w:rPr>
        <w:softHyphen/>
        <w:t>ями — ребенок на бегу должен перепрыгнуть через веревку. Во время упражнений для развития бега и ходьбы необходимо следить за положением головы и осанки.</w:t>
      </w:r>
    </w:p>
    <w:p w14:paraId="50FD595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Дети с 3—6 лет могут хорошо кататься на лыжах, коньках, ездить на велосипеде, самокате, осваивать элементы спор</w:t>
      </w:r>
      <w:r w:rsidRPr="00F519DB">
        <w:rPr>
          <w:sz w:val="24"/>
          <w:szCs w:val="24"/>
        </w:rPr>
        <w:softHyphen/>
        <w:t>тивных игр — бадминтона, настольного тенниса, футбола и др. Важно правильно подбирать спортивный реквизит, спор</w:t>
      </w:r>
      <w:r w:rsidRPr="00F519DB">
        <w:rPr>
          <w:sz w:val="24"/>
          <w:szCs w:val="24"/>
        </w:rPr>
        <w:softHyphen/>
        <w:t>тивную одежду и обувь с таким расчетом, чтобы не было переохлаждения и перегревания во время занятий.</w:t>
      </w:r>
    </w:p>
    <w:p w14:paraId="2259093E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Принципиально важно то, чтобы в занятиях с 3—4-лет</w:t>
      </w:r>
      <w:r w:rsidRPr="00F519DB">
        <w:rPr>
          <w:sz w:val="24"/>
          <w:szCs w:val="24"/>
        </w:rPr>
        <w:softHyphen/>
        <w:t>ними детьми постепенно нарастали сложность и трудоемкость. Также постепенно в занятия включают упражнения, которые должны выполняться с использованием различных предметов и технических средств при помощи взрослых. Дети особенно любят такие упражнения. Наиболее целесообразно проводить занятия физическими упражнениями на открытом воздухе с применением спортивных снарядов—турника, лесенки, бревна и др.</w:t>
      </w:r>
    </w:p>
    <w:p w14:paraId="4CC45090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соответствии с «Программой воспитания в детском саду» дети 3 лет должны заниматься как физической культу</w:t>
      </w:r>
      <w:r w:rsidRPr="00F519DB">
        <w:rPr>
          <w:sz w:val="24"/>
          <w:szCs w:val="24"/>
        </w:rPr>
        <w:softHyphen/>
        <w:t>рой на основных занятиях, которые проводят 2 раза в неделю по 15—20 мин, так и утренней гимнастикой, продолжитель</w:t>
      </w:r>
      <w:r w:rsidRPr="00F519DB">
        <w:rPr>
          <w:sz w:val="24"/>
          <w:szCs w:val="24"/>
        </w:rPr>
        <w:softHyphen/>
        <w:t>ность которой составляет 4—5 мин. Основные занятия про</w:t>
      </w:r>
      <w:r w:rsidRPr="00F519DB">
        <w:rPr>
          <w:sz w:val="24"/>
          <w:szCs w:val="24"/>
        </w:rPr>
        <w:softHyphen/>
        <w:t>водят не ранее, чем через 30 мин после завтрака или сразу после дневного сна.</w:t>
      </w:r>
    </w:p>
    <w:p w14:paraId="22537144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Утренняя гимнастика состоит из бега, 3—4 общеразвивающих упражнений, ходьбы, бега и подскоков. Обычно гимнастику начинают с кратковременной ходьбы и медленного бега (20—30 с). После построения дети выполняют движения типа потягиваний. Для утренней гимнастики используют упражнения из числа рекомендованных для обычных занятий физической культурой: имитационные движения, движения сидя на скамье, лежа на спине и на животе. Каждое движение повторяют 4—5 раз, затем бег или подпрыгивание. Закан</w:t>
      </w:r>
      <w:r w:rsidRPr="00F519DB">
        <w:rPr>
          <w:sz w:val="24"/>
          <w:szCs w:val="24"/>
        </w:rPr>
        <w:softHyphen/>
        <w:t>чивают утреннюю гимнастику спокойной ходьбой.</w:t>
      </w:r>
    </w:p>
    <w:p w14:paraId="762D0615" w14:textId="77777777" w:rsidR="00F519DB" w:rsidRPr="00F519DB" w:rsidRDefault="00F519DB" w:rsidP="00F519DB">
      <w:pPr>
        <w:pStyle w:val="21"/>
        <w:spacing w:line="240" w:lineRule="auto"/>
        <w:ind w:firstLineChars="567" w:firstLine="1361"/>
      </w:pPr>
      <w:r w:rsidRPr="00F519DB">
        <w:t>Бег и подпрыгивания должны быть непременной составной частью всех комплексов утренней гимнастики. Установлено, что именно эти упражнения являются наиболее эффектив</w:t>
      </w:r>
      <w:r w:rsidRPr="00F519DB">
        <w:softHyphen/>
        <w:t>ными для детей во время утренней гимнастики. Однако бег и подскоки не должны осуществляться в быстром темпе, в частности для подпрыгивании темп должен составлять 12—15 подскоков за 10 с, прыжки должны быть невысокими, следует слегка отрывать носки от пола.</w:t>
      </w:r>
    </w:p>
    <w:p w14:paraId="384F3F4D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М. Н. Алябьева предлагает повышенный двигательный режим для детей подготовительной группы детского сада с целью снижения у них простудных заболе</w:t>
      </w:r>
      <w:r w:rsidRPr="00F519DB">
        <w:rPr>
          <w:sz w:val="24"/>
          <w:szCs w:val="24"/>
        </w:rPr>
        <w:softHyphen/>
        <w:t>ваний.</w:t>
      </w:r>
    </w:p>
    <w:p w14:paraId="533C478F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Повышенный двигательный режим состоит из недельных циклов ежедневных физических упражнений в специально выделенные 2 дня и из полуторачасовых прогулок в остальные 3 дня, когда занятия по физкультуре не запланированы, а также 2 дня отдыха в домашних условиях.</w:t>
      </w:r>
    </w:p>
    <w:p w14:paraId="4A9229F1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lastRenderedPageBreak/>
        <w:t>Рационализация обязательных занятий по физкультуре состоит в наиболее оптимальном варианте организации детей, повышении физической нагрузки, увеличении моторной плот</w:t>
      </w:r>
      <w:r w:rsidRPr="00F519DB">
        <w:rPr>
          <w:sz w:val="24"/>
          <w:szCs w:val="24"/>
        </w:rPr>
        <w:softHyphen/>
        <w:t>ности занятий, включении упражнений скоростно-силового характера. При планировании прогулок 35 мин отводят под</w:t>
      </w:r>
      <w:r w:rsidRPr="00F519DB">
        <w:rPr>
          <w:sz w:val="24"/>
          <w:szCs w:val="24"/>
        </w:rPr>
        <w:softHyphen/>
        <w:t>вижным играм, спортивным развлечениям и эстафетам. Про</w:t>
      </w:r>
      <w:r w:rsidRPr="00F519DB">
        <w:rPr>
          <w:sz w:val="24"/>
          <w:szCs w:val="24"/>
        </w:rPr>
        <w:softHyphen/>
        <w:t>веденные исследования показали, что допустимыми в функ</w:t>
      </w:r>
      <w:r w:rsidRPr="00F519DB">
        <w:rPr>
          <w:sz w:val="24"/>
          <w:szCs w:val="24"/>
        </w:rPr>
        <w:softHyphen/>
        <w:t>циональном отношении для часто болеющих детей являлись физические нагрузки, при которых частота сердечных сок</w:t>
      </w:r>
      <w:r w:rsidRPr="00F519DB">
        <w:rPr>
          <w:sz w:val="24"/>
          <w:szCs w:val="24"/>
        </w:rPr>
        <w:softHyphen/>
        <w:t>ращений (ЧСС) составляла от 150—170, при наличии у детей хронического очага инфекции (хронического тонзиллита, аде</w:t>
      </w:r>
      <w:r w:rsidRPr="00F519DB">
        <w:rPr>
          <w:sz w:val="24"/>
          <w:szCs w:val="24"/>
        </w:rPr>
        <w:softHyphen/>
        <w:t>ноидов и др.), до 130 (в начале цикла занятий). С учетом изложенного физиологическая кривая проводимых занятий имеет многовершинный характер с ЧСС в диапазоне 110—130с отдельными пиковыми нагрузками, соответствующими ЧСС 150 и 170. Иными словами, занятия физической куль</w:t>
      </w:r>
      <w:r w:rsidRPr="00F519DB">
        <w:rPr>
          <w:sz w:val="24"/>
          <w:szCs w:val="24"/>
        </w:rPr>
        <w:softHyphen/>
        <w:t>турой должны осуществляться так, как проявляется есте</w:t>
      </w:r>
      <w:r w:rsidRPr="00F519DB">
        <w:rPr>
          <w:sz w:val="24"/>
          <w:szCs w:val="24"/>
        </w:rPr>
        <w:softHyphen/>
        <w:t>ственная двигательная активность в раннем постнатальном возрасте.</w:t>
      </w:r>
    </w:p>
    <w:p w14:paraId="645FD91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Анализ полученных данных свидетельствует о том, что одноразовое занятие физкультурой и однократная прогулка с повышенным объемом физической нагрузки оказывали бо</w:t>
      </w:r>
      <w:r w:rsidRPr="00F519DB">
        <w:rPr>
          <w:sz w:val="24"/>
          <w:szCs w:val="24"/>
        </w:rPr>
        <w:softHyphen/>
        <w:t>лее выраженный эффект по сравнению с проводившимся по общепринятой методике. Период восстановления изучаемых показателей равнялся 5 мин, как и у детей, занимавшихся по обыч</w:t>
      </w:r>
      <w:r w:rsidRPr="00F519DB">
        <w:rPr>
          <w:sz w:val="24"/>
          <w:szCs w:val="24"/>
        </w:rPr>
        <w:softHyphen/>
        <w:t>ной методике. Восстановление гемодинамических показателей не превышало 5 мин.</w:t>
      </w:r>
    </w:p>
    <w:p w14:paraId="4C183FB1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При систематических занятиях с повышенной физической нагрузкой в течение 5 мес. уменьшился минутный объем дыхания (МОД), увеличился кислородный запрос, уменьшился кислородный долг. Период восстановления этих показателей не превышал 4 мин.</w:t>
      </w:r>
    </w:p>
    <w:p w14:paraId="5950383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При двигательном режиме с повышенной физической наг</w:t>
      </w:r>
      <w:r w:rsidRPr="00F519DB">
        <w:rPr>
          <w:sz w:val="24"/>
          <w:szCs w:val="24"/>
        </w:rPr>
        <w:softHyphen/>
        <w:t>рузкой состояние кардиогемодинамики детей характеризова</w:t>
      </w:r>
      <w:r w:rsidRPr="00F519DB">
        <w:rPr>
          <w:sz w:val="24"/>
          <w:szCs w:val="24"/>
        </w:rPr>
        <w:softHyphen/>
        <w:t>лось более экономным уровнем функционирования. Отме</w:t>
      </w:r>
      <w:r w:rsidRPr="00F519DB">
        <w:rPr>
          <w:sz w:val="24"/>
          <w:szCs w:val="24"/>
        </w:rPr>
        <w:softHyphen/>
        <w:t>чалось снижение ЧСС, систолического, диастолического и среднего артериального давления.</w:t>
      </w:r>
    </w:p>
    <w:p w14:paraId="7588E0A1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К концу курса занятий физическая работоспособность по тесту  у обследованных детей существенно увели</w:t>
      </w:r>
      <w:r w:rsidRPr="00F519DB">
        <w:rPr>
          <w:sz w:val="24"/>
          <w:szCs w:val="24"/>
        </w:rPr>
        <w:softHyphen/>
        <w:t>чилась по сравнению с контрольной группой. Дети обследо</w:t>
      </w:r>
      <w:r w:rsidRPr="00F519DB">
        <w:rPr>
          <w:sz w:val="24"/>
          <w:szCs w:val="24"/>
        </w:rPr>
        <w:softHyphen/>
        <w:t>ванной группы в 4 раза меньше болели респираторными вирусными заболеваниями.</w:t>
      </w:r>
    </w:p>
    <w:p w14:paraId="1F1E741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Таким образом, повышенный двигательный режим может быть фактором существенного снижения заболеваемости де</w:t>
      </w:r>
      <w:r w:rsidRPr="00F519DB">
        <w:rPr>
          <w:sz w:val="24"/>
          <w:szCs w:val="24"/>
        </w:rPr>
        <w:softHyphen/>
        <w:t>тей простудными заболеваниями.</w:t>
      </w:r>
    </w:p>
    <w:p w14:paraId="6E58EDC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64A6A715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6"/>
        <w:jc w:val="both"/>
        <w:rPr>
          <w:rFonts w:ascii="Times New Roman" w:hAnsi="Times New Roman" w:cs="Times New Roman"/>
          <w:sz w:val="24"/>
          <w:szCs w:val="24"/>
        </w:rPr>
      </w:pPr>
      <w:r w:rsidRPr="00F519DB">
        <w:rPr>
          <w:rFonts w:ascii="Times New Roman" w:hAnsi="Times New Roman" w:cs="Times New Roman"/>
          <w:sz w:val="24"/>
          <w:szCs w:val="24"/>
        </w:rPr>
        <w:t>ФИЗКУЛЬТУРНЫЕ ЗАНЯТИЯ НА ВОЗДУХЕ</w:t>
      </w:r>
    </w:p>
    <w:p w14:paraId="6864CF0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последние годы разработаны методы проведения физ</w:t>
      </w:r>
      <w:r w:rsidRPr="00F519DB">
        <w:rPr>
          <w:sz w:val="24"/>
          <w:szCs w:val="24"/>
        </w:rPr>
        <w:softHyphen/>
        <w:t>культурных занятий с детьми дошкольного возраста на откры</w:t>
      </w:r>
      <w:r w:rsidRPr="00F519DB">
        <w:rPr>
          <w:sz w:val="24"/>
          <w:szCs w:val="24"/>
        </w:rPr>
        <w:softHyphen/>
        <w:t>том воздухе на протяжении круглого года [Иванова О. Г., Фролов В. Г., Юрко Г. П.]. Установлено, что при соблюдении разработанной методики у детей повышается уровень здоровья, снижается заболе</w:t>
      </w:r>
      <w:r w:rsidRPr="00F519DB">
        <w:rPr>
          <w:sz w:val="24"/>
          <w:szCs w:val="24"/>
        </w:rPr>
        <w:softHyphen/>
        <w:t>ваемость.</w:t>
      </w:r>
    </w:p>
    <w:p w14:paraId="7E67502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Занятия целесообразно начинать с детьми средней дет</w:t>
      </w:r>
      <w:r w:rsidRPr="00F519DB">
        <w:rPr>
          <w:sz w:val="24"/>
          <w:szCs w:val="24"/>
        </w:rPr>
        <w:softHyphen/>
        <w:t>садовской группы, когда они уже полностью владеют навыками самообслуживания (переодевание в спортивный костюм, рас</w:t>
      </w:r>
      <w:r w:rsidRPr="00F519DB">
        <w:rPr>
          <w:sz w:val="24"/>
          <w:szCs w:val="24"/>
        </w:rPr>
        <w:softHyphen/>
        <w:t>тирание кожи после занятий и др.). Наиболее предпочти</w:t>
      </w:r>
      <w:r w:rsidRPr="00F519DB">
        <w:rPr>
          <w:sz w:val="24"/>
          <w:szCs w:val="24"/>
        </w:rPr>
        <w:softHyphen/>
        <w:t>тельное время для начала занятий — летний период. Не обя</w:t>
      </w:r>
      <w:r w:rsidRPr="00F519DB">
        <w:rPr>
          <w:sz w:val="24"/>
          <w:szCs w:val="24"/>
        </w:rPr>
        <w:softHyphen/>
        <w:t>зательно проводить все занятия на открытом воздухе. Вначале могут быть различные варианты сочетания проведения заня</w:t>
      </w:r>
      <w:r w:rsidRPr="00F519DB">
        <w:rPr>
          <w:sz w:val="24"/>
          <w:szCs w:val="24"/>
        </w:rPr>
        <w:softHyphen/>
        <w:t>тий на открытом воздухе и в помещении, например одно заня</w:t>
      </w:r>
      <w:r w:rsidRPr="00F519DB">
        <w:rPr>
          <w:sz w:val="24"/>
          <w:szCs w:val="24"/>
        </w:rPr>
        <w:softHyphen/>
        <w:t>тие на воздухе и два — в зале, в дальнейшем два на воздухе, одно — в зале. На воздухе в зимний период года дети должны заниматься не чаще, чем 3 раза в неделю, а летом ежедневно. При организации таких занятий существенным фактором является переодевание детей в спортивную форму и в повсе</w:t>
      </w:r>
      <w:r w:rsidRPr="00F519DB">
        <w:rPr>
          <w:sz w:val="24"/>
          <w:szCs w:val="24"/>
        </w:rPr>
        <w:softHyphen/>
        <w:t>дневную одежду после занятий с предварительным сухим растиранием тела. Для получения хорошего конечного ре</w:t>
      </w:r>
      <w:r w:rsidRPr="00F519DB">
        <w:rPr>
          <w:sz w:val="24"/>
          <w:szCs w:val="24"/>
        </w:rPr>
        <w:softHyphen/>
        <w:t>зультата — снижения заболеваемости детей при проведении занятий на воздухе — имеет значение и система подготовки воспитателей, детей и родителей.</w:t>
      </w:r>
    </w:p>
    <w:p w14:paraId="5C7AD7B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Методика и организация физкультурных занятий на возду</w:t>
      </w:r>
      <w:r w:rsidRPr="00F519DB">
        <w:rPr>
          <w:i/>
          <w:iCs/>
          <w:sz w:val="24"/>
          <w:szCs w:val="24"/>
        </w:rPr>
        <w:softHyphen/>
        <w:t>хе.</w:t>
      </w:r>
      <w:r w:rsidRPr="00F519DB">
        <w:rPr>
          <w:sz w:val="24"/>
          <w:szCs w:val="24"/>
        </w:rPr>
        <w:t xml:space="preserve"> Особенность проведения занятий на воздухе в холодный период года состоит в повышении двигательной </w:t>
      </w:r>
      <w:r w:rsidRPr="00F519DB">
        <w:rPr>
          <w:sz w:val="24"/>
          <w:szCs w:val="24"/>
        </w:rPr>
        <w:lastRenderedPageBreak/>
        <w:t>активности детей с целью сохранения теплового баланса. Для этого используют как фронтальные, так и групповые методы организации занятий, производят специальный подбор игр. Струк</w:t>
      </w:r>
      <w:r w:rsidRPr="00F519DB">
        <w:rPr>
          <w:sz w:val="24"/>
          <w:szCs w:val="24"/>
        </w:rPr>
        <w:softHyphen/>
        <w:t>тура занятий на воздухе не отличается от таковой в залах. Она включает вводную, основную и заключительную части. Продолжительность занятий — от 20—25 мин в средней группе детского сада до 30—35 мин в старшей группе.</w:t>
      </w:r>
    </w:p>
    <w:p w14:paraId="6FB332F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Во вводной части занятий в холодный период года построе</w:t>
      </w:r>
      <w:r w:rsidRPr="00F519DB">
        <w:rPr>
          <w:sz w:val="24"/>
          <w:szCs w:val="24"/>
        </w:rPr>
        <w:softHyphen/>
        <w:t>ние детей на площадке не проводится и после непродолжи</w:t>
      </w:r>
      <w:r w:rsidRPr="00F519DB">
        <w:rPr>
          <w:sz w:val="24"/>
          <w:szCs w:val="24"/>
        </w:rPr>
        <w:softHyphen/>
        <w:t>тельной ходьбы осуществляется бег в течение 2—4 мин. После бега выполняются прыжки на одной или двух ногах, с ноги на ногу и др.</w:t>
      </w:r>
    </w:p>
    <w:p w14:paraId="48B72E9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основной части занятий выполняются общер взвивающие упражнения, после чего проводится небольшая пробежка — от 40 с до 2 мин в зависимости от возраста. После выполнения упражнений и бега организуются игры, которые повторяются 4—5 раз, паузы между ними короткие.</w:t>
      </w:r>
    </w:p>
    <w:p w14:paraId="3683DA5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заключительной части проводится медленный бег, пере</w:t>
      </w:r>
      <w:r w:rsidRPr="00F519DB">
        <w:rPr>
          <w:sz w:val="24"/>
          <w:szCs w:val="24"/>
        </w:rPr>
        <w:softHyphen/>
        <w:t>ходящий в ходьбу, во время которой выполняются дыха</w:t>
      </w:r>
      <w:r w:rsidRPr="00F519DB">
        <w:rPr>
          <w:sz w:val="24"/>
          <w:szCs w:val="24"/>
        </w:rPr>
        <w:softHyphen/>
        <w:t>тельные упражнения.</w:t>
      </w:r>
    </w:p>
    <w:p w14:paraId="7B5BC98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холодное время года рекомендуются упражнения, вы</w:t>
      </w:r>
      <w:r w:rsidRPr="00F519DB">
        <w:rPr>
          <w:sz w:val="24"/>
          <w:szCs w:val="24"/>
        </w:rPr>
        <w:softHyphen/>
        <w:t>зывающие у детей большой интерес и эмоциональный подъем, способствующие увеличению подвижности. В ветреные дни для проведения занятий следует выбирать места, наиболее укрытые от ветра.</w:t>
      </w:r>
    </w:p>
    <w:p w14:paraId="0B4FAB1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зимний период года занятия на открытом воздухе можно проводить при температуре воздуха —15—18°С. При температуре воздуха ниже —18°С продолжительность за</w:t>
      </w:r>
      <w:r w:rsidRPr="00F519DB">
        <w:rPr>
          <w:sz w:val="24"/>
          <w:szCs w:val="24"/>
        </w:rPr>
        <w:softHyphen/>
        <w:t>нятий должна быть сокращена до 15—20 мин, и заниматься могут группы детей 2—3-го года обучения. В очень сырые, дождливые и морозные дни физкультурные занятия нужно проводить в зале при открытых окнах, именно так, как проводятся занятия с детьми на Севере. В этих случаях дети надевают на майку и колготки спортивный костюм, кеды без шерстяных носков, а зимой еще и шапочку.</w:t>
      </w:r>
    </w:p>
    <w:p w14:paraId="0A638A3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Начинать занятия на открытом воздухе лучше в теплое время года. При постепенном снижении температуры среды не происходит срыва механизмов адаптации.</w:t>
      </w:r>
    </w:p>
    <w:p w14:paraId="27BA394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Одежда для проведения физкультурных занятий на воз</w:t>
      </w:r>
      <w:r w:rsidRPr="00F519DB">
        <w:rPr>
          <w:sz w:val="24"/>
          <w:szCs w:val="24"/>
        </w:rPr>
        <w:softHyphen/>
        <w:t>духе летом должна быть следующей: трусы и майки, на ногах — тапочки или полукеды. В холодный период года (+3°С,—6°С) — спортивный костюм, майка, футболка с длин</w:t>
      </w:r>
      <w:r w:rsidRPr="00F519DB">
        <w:rPr>
          <w:sz w:val="24"/>
          <w:szCs w:val="24"/>
        </w:rPr>
        <w:softHyphen/>
        <w:t>ными рукавами, колготки, шерстяная шапочка на хлопчато</w:t>
      </w:r>
      <w:r w:rsidRPr="00F519DB">
        <w:rPr>
          <w:sz w:val="24"/>
          <w:szCs w:val="24"/>
        </w:rPr>
        <w:softHyphen/>
        <w:t>бумажной подкладке, носки простые или шерстяные, кеды (в сырую и холодную ветреную погоду — варежки). В зимний период (—6—11°С) надеваются спортивный костюм, майка, рубашка фланелевая с длинными рукавами, колготки, шерстяная шапочка на хлопчатобумажной подкладке, шерстяные носки, кеды, варежки. Необходимо иметь две пары варежек на случай, если одна промокнет.</w:t>
      </w:r>
    </w:p>
    <w:p w14:paraId="2E34DFDE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зимний период при ветре и снижении температуры воздуха до —12 —15°С надеваются дополнительно шерстя</w:t>
      </w:r>
      <w:r w:rsidRPr="00F519DB">
        <w:rPr>
          <w:sz w:val="24"/>
          <w:szCs w:val="24"/>
        </w:rPr>
        <w:softHyphen/>
        <w:t>ная кофта и рейтузы, поверх спортивного костюма— куртка из не продуваемой ткани.</w:t>
      </w:r>
    </w:p>
    <w:p w14:paraId="3D7D178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начале зимних занятий незакаленным детям даже при небольшом морозе —7—10°С можно рекомендовать надевать под спортивный костюм шерстяную кофту, а кеды заменить легкими сапожками. Необходимо следить за тепловым состоя</w:t>
      </w:r>
      <w:r w:rsidRPr="00F519DB">
        <w:rPr>
          <w:sz w:val="24"/>
          <w:szCs w:val="24"/>
        </w:rPr>
        <w:softHyphen/>
        <w:t>нием ребенка и в случае перегревания его (горячий и потный затылок, шея) во время занятий можно снять один слой одежды.</w:t>
      </w:r>
    </w:p>
    <w:p w14:paraId="02FC3B4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Нецелесообразно проводить занятия с детьми, одетыми в зимние пальто, шапки-ушанки. Такая одежда стесняет движения, вызывает повышенное потоотделение.</w:t>
      </w:r>
    </w:p>
    <w:p w14:paraId="217B1D90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После проведения физкультурных занятий дети в груп</w:t>
      </w:r>
      <w:r w:rsidRPr="00F519DB">
        <w:rPr>
          <w:sz w:val="24"/>
          <w:szCs w:val="24"/>
        </w:rPr>
        <w:softHyphen/>
        <w:t>повых помещениях растираются сухим полотенцем и пол</w:t>
      </w:r>
      <w:r w:rsidRPr="00F519DB">
        <w:rPr>
          <w:sz w:val="24"/>
          <w:szCs w:val="24"/>
        </w:rPr>
        <w:softHyphen/>
        <w:t>ностью переодеваются в повседневное белье и одежду. Вначале необходимо переодеть кеды и брюки, и только после этого снимают куртку, рубашку, майку и проводят растирания. На первые занятия, в особенности на процесс переодевания детей, необходимо привлекать медицинскую сестру и няню.</w:t>
      </w:r>
    </w:p>
    <w:p w14:paraId="0B29E014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Физкультурные занятия должны проводиться перед про</w:t>
      </w:r>
      <w:r w:rsidRPr="00F519DB">
        <w:rPr>
          <w:sz w:val="24"/>
          <w:szCs w:val="24"/>
        </w:rPr>
        <w:softHyphen/>
        <w:t xml:space="preserve">гулкой или в конце ее. Однако нельзя допускать, чтобы после физкультурных занятий на прогулку дети выходили потными. Занятия в конце прогулки рекомендуется проводить в холодное время года, </w:t>
      </w:r>
      <w:r w:rsidRPr="00F519DB">
        <w:rPr>
          <w:sz w:val="24"/>
          <w:szCs w:val="24"/>
        </w:rPr>
        <w:lastRenderedPageBreak/>
        <w:t>поскольку после активной мышечной деятельности дети остаются в помещении.</w:t>
      </w:r>
    </w:p>
    <w:p w14:paraId="608623A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При проведении занятий на воздухе, так же как и в поме</w:t>
      </w:r>
      <w:r w:rsidRPr="00F519DB">
        <w:rPr>
          <w:sz w:val="24"/>
          <w:szCs w:val="24"/>
        </w:rPr>
        <w:softHyphen/>
        <w:t>щении, важно обращать внимание на то, чтобы упражнения и вся методика носили неритмичный характер. Такая мето</w:t>
      </w:r>
      <w:r w:rsidRPr="00F519DB">
        <w:rPr>
          <w:sz w:val="24"/>
          <w:szCs w:val="24"/>
        </w:rPr>
        <w:softHyphen/>
        <w:t>дика проведения занятий отвечает тем особенностям физиоло</w:t>
      </w:r>
      <w:r w:rsidRPr="00F519DB">
        <w:rPr>
          <w:sz w:val="24"/>
          <w:szCs w:val="24"/>
        </w:rPr>
        <w:softHyphen/>
        <w:t>гии, которые представлены в раннем постнатальном возрасте. Иными словами, поскольку в естественных условиях у детей представлена неритмичность осуществления различных функ</w:t>
      </w:r>
      <w:r w:rsidRPr="00F519DB">
        <w:rPr>
          <w:sz w:val="24"/>
          <w:szCs w:val="24"/>
        </w:rPr>
        <w:softHyphen/>
        <w:t>ций, методика проведения физических упражнений должна опираться на те натуральные ритмы, физиологические отправ</w:t>
      </w:r>
      <w:r w:rsidRPr="00F519DB">
        <w:rPr>
          <w:sz w:val="24"/>
          <w:szCs w:val="24"/>
        </w:rPr>
        <w:softHyphen/>
        <w:t>ления в целом, какие реализуются в этом возрасте.</w:t>
      </w:r>
    </w:p>
    <w:p w14:paraId="1513777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При занятиях на воздухе общая плотность должна быть равной 90—95 %, а моторная — 80—90 %. Для оценки двига</w:t>
      </w:r>
      <w:r w:rsidRPr="00F519DB">
        <w:rPr>
          <w:sz w:val="24"/>
          <w:szCs w:val="24"/>
        </w:rPr>
        <w:softHyphen/>
        <w:t>тельной активности на занятиях целесообразно пользоваться шагомером типа «Заря». В таблице  приведены средние показатели двигательной активности детей, с чем можно сравнивать и оценивать двигательную активность каждого ребенка.</w:t>
      </w:r>
    </w:p>
    <w:p w14:paraId="26DB055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Таблица </w:t>
      </w:r>
    </w:p>
    <w:p w14:paraId="3B68D72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Двигательная активность детей при физкультурных занятиях на воздухе (движения/мин) (по В. Г. Фролову, Г. П. Юрко.)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276"/>
        <w:gridCol w:w="1275"/>
        <w:gridCol w:w="1276"/>
        <w:gridCol w:w="142"/>
        <w:gridCol w:w="1276"/>
      </w:tblGrid>
      <w:tr w:rsidR="00F519DB" w:rsidRPr="00F519DB" w14:paraId="2E4EF0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99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0122F35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 xml:space="preserve">Возраст </w:t>
            </w:r>
          </w:p>
          <w:p w14:paraId="14A9E7C3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детей,</w:t>
            </w:r>
          </w:p>
          <w:p w14:paraId="552CDFB5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лет</w:t>
            </w:r>
          </w:p>
          <w:p w14:paraId="358F019D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BC3A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 xml:space="preserve"> Зима</w:t>
            </w:r>
          </w:p>
          <w:p w14:paraId="3D6ACEE4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E827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Весна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CA0C84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Осень</w:t>
            </w:r>
          </w:p>
        </w:tc>
      </w:tr>
      <w:tr w:rsidR="00F519DB" w:rsidRPr="00F519DB" w14:paraId="13D9C0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418" w:type="dxa"/>
          <w:cantSplit/>
          <w:trHeight w:hRule="exact" w:val="6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6B7D71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0FB9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  <w:p w14:paraId="5B400479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6EBF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  <w:p w14:paraId="72BD7897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C82593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  <w:p w14:paraId="3E5667D2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</w:tr>
      <w:tr w:rsidR="00F519DB" w:rsidRPr="00F519DB" w14:paraId="4227B6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CC0611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18135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Маль</w:t>
            </w:r>
            <w:r w:rsidRPr="00F519DB">
              <w:rPr>
                <w:sz w:val="24"/>
                <w:szCs w:val="24"/>
              </w:rPr>
              <w:softHyphen/>
              <w:t>чики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6AF95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Девоч</w:t>
            </w:r>
            <w:r w:rsidRPr="00F519DB">
              <w:rPr>
                <w:sz w:val="24"/>
                <w:szCs w:val="24"/>
              </w:rPr>
              <w:softHyphen/>
              <w:t>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DAE576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Мальчики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19CEE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Девоч</w:t>
            </w:r>
            <w:r w:rsidRPr="00F519DB">
              <w:rPr>
                <w:sz w:val="24"/>
                <w:szCs w:val="24"/>
              </w:rPr>
              <w:softHyphen/>
              <w:t>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0E5817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Маль</w:t>
            </w:r>
            <w:r w:rsidRPr="00F519DB">
              <w:rPr>
                <w:sz w:val="24"/>
                <w:szCs w:val="24"/>
              </w:rPr>
              <w:softHyphen/>
              <w:t>чики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656271F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Девоч</w:t>
            </w:r>
            <w:r w:rsidRPr="00F519DB">
              <w:rPr>
                <w:sz w:val="24"/>
                <w:szCs w:val="24"/>
              </w:rPr>
              <w:softHyphen/>
              <w:t>ки</w:t>
            </w:r>
          </w:p>
        </w:tc>
      </w:tr>
      <w:tr w:rsidR="00F519DB" w:rsidRPr="00F519DB" w14:paraId="4E6FF3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7E848F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11E6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AE5A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67AB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F511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8762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BD9E54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</w:p>
        </w:tc>
      </w:tr>
      <w:tr w:rsidR="00F519DB" w:rsidRPr="00F519DB" w14:paraId="5FC3569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7E3202A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5C493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6302A9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69DD45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5A6BAA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16387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1B3F4CE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96</w:t>
            </w:r>
          </w:p>
        </w:tc>
      </w:tr>
      <w:tr w:rsidR="00F519DB" w:rsidRPr="00F519DB" w14:paraId="6223995C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3DE54FE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F888F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D6D28E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86E0B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2A1BD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3D8B4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1D53C5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96</w:t>
            </w:r>
          </w:p>
        </w:tc>
      </w:tr>
      <w:tr w:rsidR="00F519DB" w:rsidRPr="00F519DB" w14:paraId="05C126C3" w14:textId="77777777" w:rsidTr="00F519DB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BF54BD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2282DE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035EEE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DB9F5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B3E29E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098F7A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D2317B" w14:textId="77777777" w:rsidR="00F519DB" w:rsidRPr="00F519DB" w:rsidRDefault="00F519DB" w:rsidP="00F519DB">
            <w:pPr>
              <w:spacing w:line="240" w:lineRule="auto"/>
              <w:ind w:firstLineChars="567" w:firstLine="1361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101</w:t>
            </w:r>
          </w:p>
        </w:tc>
      </w:tr>
    </w:tbl>
    <w:p w14:paraId="5DF8A99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278F83F0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6"/>
        <w:jc w:val="both"/>
        <w:rPr>
          <w:rFonts w:ascii="Times New Roman" w:hAnsi="Times New Roman" w:cs="Times New Roman"/>
          <w:sz w:val="24"/>
          <w:szCs w:val="24"/>
        </w:rPr>
      </w:pPr>
    </w:p>
    <w:p w14:paraId="47C565DA" w14:textId="77777777" w:rsidR="00F519DB" w:rsidRPr="00F519DB" w:rsidRDefault="00F519DB" w:rsidP="00F519DB">
      <w:pPr>
        <w:pStyle w:val="FR1"/>
        <w:spacing w:line="240" w:lineRule="auto"/>
        <w:ind w:left="0" w:right="0" w:firstLineChars="567" w:firstLine="1366"/>
        <w:jc w:val="both"/>
        <w:rPr>
          <w:rFonts w:ascii="Times New Roman" w:hAnsi="Times New Roman" w:cs="Times New Roman"/>
          <w:sz w:val="24"/>
          <w:szCs w:val="24"/>
        </w:rPr>
      </w:pPr>
      <w:r w:rsidRPr="00F519DB">
        <w:rPr>
          <w:rFonts w:ascii="Times New Roman" w:hAnsi="Times New Roman" w:cs="Times New Roman"/>
          <w:sz w:val="24"/>
          <w:szCs w:val="24"/>
        </w:rPr>
        <w:t>СПОРТИВНЫЕ РАЗВЛЕЧЕНИЯ</w:t>
      </w:r>
    </w:p>
    <w:p w14:paraId="7AE149F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Ходьба на лыжах. Начинать обучать детей ходьбе на лыжах можно с 3 лет. Необходимо правильно подобрать лыжи, палки и обувь. Лыжи подбираются по отношению к росту ребенка несколько меньших размеров, нежели для взрослых. Если для взрослых длина лыж соответствует длине тела с поднятой рукой, то для детей она должна равняться длине тела с поднятой рукой только до локтя. На следующий год по мере освоения техники ходьбы на лыжах длину лыж можно увеличить. Меньшая длина лыж делает их более управляемыми и потому облегчает задачу обучения катанию. Первые занятия должны проводиться на учебной площадке размером 50 X 20 м (или еще меньше), на которой проклады</w:t>
      </w:r>
      <w:r w:rsidRPr="00F519DB">
        <w:rPr>
          <w:sz w:val="24"/>
          <w:szCs w:val="24"/>
        </w:rPr>
        <w:softHyphen/>
        <w:t>вают лыжни.</w:t>
      </w:r>
    </w:p>
    <w:p w14:paraId="2FDF668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Для обучения детей лучше выбрать безветренные площад</w:t>
      </w:r>
      <w:r w:rsidRPr="00F519DB">
        <w:rPr>
          <w:sz w:val="24"/>
          <w:szCs w:val="24"/>
        </w:rPr>
        <w:softHyphen/>
        <w:t>ки или проводить занятия в безветренную погоду, при темпе</w:t>
      </w:r>
      <w:r w:rsidRPr="00F519DB">
        <w:rPr>
          <w:sz w:val="24"/>
          <w:szCs w:val="24"/>
        </w:rPr>
        <w:softHyphen/>
        <w:t>ратуре воздуха не ниже —10°С.</w:t>
      </w:r>
    </w:p>
    <w:p w14:paraId="286DA5D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Первые занятия проводятся в той одежде, в которой ребенок обычно гуляет на воздухе. Обувь должна соответст</w:t>
      </w:r>
      <w:r w:rsidRPr="00F519DB">
        <w:rPr>
          <w:sz w:val="24"/>
          <w:szCs w:val="24"/>
        </w:rPr>
        <w:softHyphen/>
        <w:t>вовать креплениям лыж: при полужестких и мягких крепле</w:t>
      </w:r>
      <w:r w:rsidRPr="00F519DB">
        <w:rPr>
          <w:sz w:val="24"/>
          <w:szCs w:val="24"/>
        </w:rPr>
        <w:softHyphen/>
        <w:t>ниях— валенки или сапоги (ботинки); при жестких крепле</w:t>
      </w:r>
      <w:r w:rsidRPr="00F519DB">
        <w:rPr>
          <w:sz w:val="24"/>
          <w:szCs w:val="24"/>
        </w:rPr>
        <w:softHyphen/>
        <w:t>ниях типа «ратофелла» — лыжные ботинки. Жесткие крепле</w:t>
      </w:r>
      <w:r w:rsidRPr="00F519DB">
        <w:rPr>
          <w:sz w:val="24"/>
          <w:szCs w:val="24"/>
        </w:rPr>
        <w:softHyphen/>
        <w:t>ния более удобны для обучения и катания детей — в них легче управлять лыжами. Но в них быстрее замерзают ноги, если ребенок при занятиях малоподвижен. Поэтому лыжные ботинки должны быть достаточно просторными, чтобы можно было надеть толстые шерстяные носки.</w:t>
      </w:r>
    </w:p>
    <w:p w14:paraId="1180A7B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Лыжные палки подбирают по росту: поставленные на пол рядом с ребенком, они не должны доходить до уровня плеча на 3—5 см. Перед катанием детские лыжи натираются мазью.</w:t>
      </w:r>
    </w:p>
    <w:p w14:paraId="0FAED334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Первые занятия необходимо проводить без палок. С 4 лет нужно учить самостоятельно надевать и снимать лыжи, в 5— 6 лет — ходить «русским шагом», делать повороты на месте переступанием лыж в стороны. В этом возрасте вполне дос</w:t>
      </w:r>
      <w:r w:rsidRPr="00F519DB">
        <w:rPr>
          <w:sz w:val="24"/>
          <w:szCs w:val="24"/>
        </w:rPr>
        <w:softHyphen/>
        <w:t>тупны подъемы на небольшую горку. В 7 лет ребенок должен освоить ходьбу переменным шагом с палками, самостоятель</w:t>
      </w:r>
      <w:r w:rsidRPr="00F519DB">
        <w:rPr>
          <w:sz w:val="24"/>
          <w:szCs w:val="24"/>
        </w:rPr>
        <w:softHyphen/>
        <w:t xml:space="preserve">но взбираться на горку и спускаться с нее, преодолевать путь в 1—2 </w:t>
      </w:r>
      <w:r w:rsidRPr="00F519DB">
        <w:rPr>
          <w:sz w:val="24"/>
          <w:szCs w:val="24"/>
        </w:rPr>
        <w:lastRenderedPageBreak/>
        <w:t>км с остановками для отдыха. Закаленные дети при тщательном врачебном контроле в 7 лет могут быть допущены к обучению ходьбе на горных лыжах.</w:t>
      </w:r>
    </w:p>
    <w:p w14:paraId="40E91C7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Для детей раннего возраста промышленность выпускает лыжи с мягкими креплениями. К недостаткам таких креп</w:t>
      </w:r>
      <w:r w:rsidRPr="00F519DB">
        <w:rPr>
          <w:sz w:val="24"/>
          <w:szCs w:val="24"/>
        </w:rPr>
        <w:softHyphen/>
        <w:t>лений можно отнести трудность управления лыжами во вре</w:t>
      </w:r>
      <w:r w:rsidRPr="00F519DB">
        <w:rPr>
          <w:sz w:val="24"/>
          <w:szCs w:val="24"/>
        </w:rPr>
        <w:softHyphen/>
        <w:t>мя катания. Вместе с тем такие лыжи можно крепить к теп</w:t>
      </w:r>
      <w:r w:rsidRPr="00F519DB">
        <w:rPr>
          <w:sz w:val="24"/>
          <w:szCs w:val="24"/>
        </w:rPr>
        <w:softHyphen/>
        <w:t>лой обуви—к валенкам—и быть на прогулке 1,5—2 ч и дольше. Ноги при этом не переохлаждаются. Жесткие креп</w:t>
      </w:r>
      <w:r w:rsidRPr="00F519DB">
        <w:rPr>
          <w:sz w:val="24"/>
          <w:szCs w:val="24"/>
        </w:rPr>
        <w:softHyphen/>
        <w:t>ления типа «ратофелла» позволяют нормально управлять лыжами, но в такой обуви ноги ребенка быстро переохлаж</w:t>
      </w:r>
      <w:r w:rsidRPr="00F519DB">
        <w:rPr>
          <w:sz w:val="24"/>
          <w:szCs w:val="24"/>
        </w:rPr>
        <w:softHyphen/>
        <w:t>даются. Нами разработан и использован новый способ крепле</w:t>
      </w:r>
      <w:r w:rsidRPr="00F519DB">
        <w:rPr>
          <w:sz w:val="24"/>
          <w:szCs w:val="24"/>
        </w:rPr>
        <w:softHyphen/>
        <w:t>ния лыж к обуви, в результате чего ноги ребенка не переох</w:t>
      </w:r>
      <w:r w:rsidRPr="00F519DB">
        <w:rPr>
          <w:sz w:val="24"/>
          <w:szCs w:val="24"/>
        </w:rPr>
        <w:softHyphen/>
        <w:t>лаждаются длительное время. С этой целью создано устрой</w:t>
      </w:r>
      <w:r w:rsidRPr="00F519DB">
        <w:rPr>
          <w:sz w:val="24"/>
          <w:szCs w:val="24"/>
        </w:rPr>
        <w:softHyphen/>
        <w:t>ство для жесткого крепления лыж к валенкам. Используется обычное крепление «ратофелла», но к валенкам подшива</w:t>
      </w:r>
      <w:r w:rsidRPr="00F519DB">
        <w:rPr>
          <w:sz w:val="24"/>
          <w:szCs w:val="24"/>
        </w:rPr>
        <w:softHyphen/>
        <w:t>ется кожаная подметка, к ранту которой и крепится лыжа. В отличие от мягких креплений, в новом — жестком— объем движений в голеностопном суставе становится близким к то</w:t>
      </w:r>
      <w:r w:rsidRPr="00F519DB">
        <w:rPr>
          <w:sz w:val="24"/>
          <w:szCs w:val="24"/>
        </w:rPr>
        <w:softHyphen/>
        <w:t>му, что и при катании в лыжных ботинках.</w:t>
      </w:r>
    </w:p>
    <w:p w14:paraId="49F5483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Санки — один из любимых видов зимних увлечений детей. Катание начинается с небольшой и пологой горки (1,5—2 м) в положении сидя с упором спины на заднюю спинку. Не менее привлекательное для детей занятие — ка</w:t>
      </w:r>
      <w:r w:rsidRPr="00F519DB">
        <w:rPr>
          <w:sz w:val="24"/>
          <w:szCs w:val="24"/>
        </w:rPr>
        <w:softHyphen/>
        <w:t>тание с гор на «тарелке».</w:t>
      </w:r>
    </w:p>
    <w:p w14:paraId="61E010B0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Коньки. Катание на коньках способствует совершен</w:t>
      </w:r>
      <w:r w:rsidRPr="00F519DB">
        <w:rPr>
          <w:sz w:val="24"/>
          <w:szCs w:val="24"/>
        </w:rPr>
        <w:softHyphen/>
        <w:t>ствованию координации движений, увеличивает двигатель</w:t>
      </w:r>
      <w:r w:rsidRPr="00F519DB">
        <w:rPr>
          <w:sz w:val="24"/>
          <w:szCs w:val="24"/>
        </w:rPr>
        <w:softHyphen/>
        <w:t>ную активность. Первые занятия можно начинать на двухполозных коньках, которые увеличивают устойчивость ребенка. Большую уверенность дети приобретают, когда они научатся стоять и ходить на коньках по асфальту или просто по дере</w:t>
      </w:r>
      <w:r w:rsidRPr="00F519DB">
        <w:rPr>
          <w:sz w:val="24"/>
          <w:szCs w:val="24"/>
        </w:rPr>
        <w:softHyphen/>
        <w:t>вянному полу. И лишь затем может быть разрешен выход на лед. Обучению катанию на коньках могут способствовать специальные снаряды—финские сани, за которые ребенок держится, либо специальные поручни. Начинать обу</w:t>
      </w:r>
      <w:r w:rsidRPr="00F519DB">
        <w:rPr>
          <w:sz w:val="24"/>
          <w:szCs w:val="24"/>
        </w:rPr>
        <w:softHyphen/>
        <w:t>чать ребенка кататься на коньках следует в возрасте 3—4 лет.</w:t>
      </w:r>
    </w:p>
    <w:p w14:paraId="6BED1E4E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Самокат. Это любимый вид развлечений детей, начи</w:t>
      </w:r>
      <w:r w:rsidRPr="00F519DB">
        <w:rPr>
          <w:sz w:val="24"/>
          <w:szCs w:val="24"/>
        </w:rPr>
        <w:softHyphen/>
        <w:t>ная с 2—З лет; езда на самокате сохраняет естественную позу и двигательные реакции, близкие по характеру к бегу. Обу</w:t>
      </w:r>
      <w:r w:rsidRPr="00F519DB">
        <w:rPr>
          <w:sz w:val="24"/>
          <w:szCs w:val="24"/>
        </w:rPr>
        <w:softHyphen/>
        <w:t>чившись катанию на самокате, дети легко и быстро обуча</w:t>
      </w:r>
      <w:r w:rsidRPr="00F519DB">
        <w:rPr>
          <w:sz w:val="24"/>
          <w:szCs w:val="24"/>
        </w:rPr>
        <w:softHyphen/>
        <w:t>ются езде на двухколесном велосипеде.</w:t>
      </w:r>
    </w:p>
    <w:p w14:paraId="02B0858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Велосипед. Начинать обучение езде на двухколесном велосипеде с широкими шинами можно после того, как ребе</w:t>
      </w:r>
      <w:r w:rsidRPr="00F519DB">
        <w:rPr>
          <w:sz w:val="24"/>
          <w:szCs w:val="24"/>
        </w:rPr>
        <w:softHyphen/>
        <w:t>нок научился ездить на самокате. Важно следить за пра</w:t>
      </w:r>
      <w:r w:rsidRPr="00F519DB">
        <w:rPr>
          <w:sz w:val="24"/>
          <w:szCs w:val="24"/>
        </w:rPr>
        <w:softHyphen/>
        <w:t>вильной осанкой ребенка. Методика обучения подробно опи</w:t>
      </w:r>
      <w:r w:rsidRPr="00F519DB">
        <w:rPr>
          <w:sz w:val="24"/>
          <w:szCs w:val="24"/>
        </w:rPr>
        <w:softHyphen/>
        <w:t>сана А. В. Листеневой (1980).</w:t>
      </w:r>
    </w:p>
    <w:p w14:paraId="48FF7B2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Бадминтон, хоккей, футбол и другие спортив</w:t>
      </w:r>
      <w:r w:rsidRPr="00F519DB">
        <w:rPr>
          <w:sz w:val="24"/>
          <w:szCs w:val="24"/>
        </w:rPr>
        <w:softHyphen/>
        <w:t>ные игры могут быть использованы для спортивных развле</w:t>
      </w:r>
      <w:r w:rsidRPr="00F519DB">
        <w:rPr>
          <w:sz w:val="24"/>
          <w:szCs w:val="24"/>
        </w:rPr>
        <w:softHyphen/>
        <w:t>чений детей в дошкольном возрасте, начиная с 5—6 лет. В этом возрасте осваивают лишь отдельные элементы игр с эпизодическим привлечением элемента соревнования.</w:t>
      </w:r>
    </w:p>
    <w:p w14:paraId="0C24BC0D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Игры. Подвижные игры детей дошкольного возраста являются обязательным элементом свободного и научно ор</w:t>
      </w:r>
      <w:r w:rsidRPr="00F519DB">
        <w:rPr>
          <w:sz w:val="24"/>
          <w:szCs w:val="24"/>
        </w:rPr>
        <w:softHyphen/>
        <w:t>ганизованного воспитания детей. Игры — важный процесс коллективного общения детей, социальной их адаптации. Помимо физической тренировки, они дисциплинируют детей, вырабатывают черты подчинения своих интересов интересам коллектива. Задача воспитателя — правильно организовать игру, руководить действиями детей, контролировать физиче</w:t>
      </w:r>
      <w:r w:rsidRPr="00F519DB">
        <w:rPr>
          <w:sz w:val="24"/>
          <w:szCs w:val="24"/>
        </w:rPr>
        <w:softHyphen/>
        <w:t>ское их состояние, предупреждать утомление. Спортивные развлечения для детей дошкольного возраста описаны В. Г. Гришиным, А. Ф. Осиповым.</w:t>
      </w:r>
    </w:p>
    <w:p w14:paraId="784EF544" w14:textId="77777777" w:rsidR="00F519DB" w:rsidRPr="00F519DB" w:rsidRDefault="00F519DB" w:rsidP="00F519DB">
      <w:pPr>
        <w:spacing w:line="240" w:lineRule="auto"/>
        <w:ind w:firstLineChars="567" w:firstLine="1366"/>
        <w:rPr>
          <w:sz w:val="24"/>
          <w:szCs w:val="24"/>
        </w:rPr>
      </w:pPr>
      <w:r w:rsidRPr="00F519DB">
        <w:rPr>
          <w:b/>
          <w:bCs/>
          <w:sz w:val="24"/>
          <w:szCs w:val="24"/>
        </w:rPr>
        <w:t>Плавание детей 4—6 лет.</w:t>
      </w:r>
      <w:r w:rsidRPr="00F519DB">
        <w:rPr>
          <w:sz w:val="24"/>
          <w:szCs w:val="24"/>
        </w:rPr>
        <w:t xml:space="preserve"> Методика обучения плаванию в нашей стране впервые разработана Т. И. Осокиной. Она предусматривает не только овладение навыками и раз</w:t>
      </w:r>
      <w:r w:rsidRPr="00F519DB">
        <w:rPr>
          <w:sz w:val="24"/>
          <w:szCs w:val="24"/>
        </w:rPr>
        <w:softHyphen/>
        <w:t>витие способности удерживаться на воде и плавать, но и за</w:t>
      </w:r>
      <w:r w:rsidRPr="00F519DB">
        <w:rPr>
          <w:sz w:val="24"/>
          <w:szCs w:val="24"/>
        </w:rPr>
        <w:softHyphen/>
        <w:t>каливание. Систематические занятия плаванием снижают заболеваемость, увеличивают жизненную емкость легких, силовые показатели скелетных мышц. Однако подобное за</w:t>
      </w:r>
      <w:r w:rsidRPr="00F519DB">
        <w:rPr>
          <w:sz w:val="24"/>
          <w:szCs w:val="24"/>
        </w:rPr>
        <w:softHyphen/>
        <w:t>каливающее действие плавания может быть достигнуто толь</w:t>
      </w:r>
      <w:r w:rsidRPr="00F519DB">
        <w:rPr>
          <w:sz w:val="24"/>
          <w:szCs w:val="24"/>
        </w:rPr>
        <w:softHyphen/>
        <w:t>ко при соблюдении разработанных рекомендаций.</w:t>
      </w:r>
    </w:p>
    <w:p w14:paraId="08243AE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Приучать детей к воде необходимо с 3—4 лет. Для этого можно купаться в чистом открытом водоеме — в озере, реке, море, плавательном бассейне (открытом или закрытом). Взрослые входят в мелкое место водоема вместе с ребенком. Его приучают не </w:t>
      </w:r>
      <w:r w:rsidRPr="00F519DB">
        <w:rPr>
          <w:sz w:val="24"/>
          <w:szCs w:val="24"/>
        </w:rPr>
        <w:lastRenderedPageBreak/>
        <w:t>бояться воды. Продолжительность пребы</w:t>
      </w:r>
      <w:r w:rsidRPr="00F519DB">
        <w:rPr>
          <w:sz w:val="24"/>
          <w:szCs w:val="24"/>
        </w:rPr>
        <w:softHyphen/>
        <w:t>вания ребенка в воде с температурой 25°С в возрасте 4 лет составляет 2—3 мин.</w:t>
      </w:r>
    </w:p>
    <w:p w14:paraId="70F45382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Купание и подготовка к плаванию в детском саду, в бассейне поликлиники проводятся воспитателем или медицин</w:t>
      </w:r>
      <w:r w:rsidRPr="00F519DB">
        <w:rPr>
          <w:sz w:val="24"/>
          <w:szCs w:val="24"/>
        </w:rPr>
        <w:softHyphen/>
        <w:t>ской сестрой, получившими специальную подготовку.</w:t>
      </w:r>
    </w:p>
    <w:p w14:paraId="683486C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На первых занятиях ребенку дают возможность освоиться в воде. Вместе с воспитателем он входит в воду и окунается. На мелком месте устраивают игры. Дети учатся передви</w:t>
      </w:r>
      <w:r w:rsidRPr="00F519DB">
        <w:rPr>
          <w:sz w:val="24"/>
          <w:szCs w:val="24"/>
        </w:rPr>
        <w:softHyphen/>
        <w:t>гаться в воде. В последующем учат движениям ногами во время плава</w:t>
      </w:r>
      <w:r w:rsidRPr="00F519DB">
        <w:rPr>
          <w:sz w:val="24"/>
          <w:szCs w:val="24"/>
        </w:rPr>
        <w:softHyphen/>
        <w:t>ния.</w:t>
      </w:r>
    </w:p>
    <w:p w14:paraId="42237781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положении сидя на берегу водоема или в зале ребенок упирается сзади руками, выпрямляет ноги и совершает не</w:t>
      </w:r>
      <w:r w:rsidRPr="00F519DB">
        <w:rPr>
          <w:sz w:val="24"/>
          <w:szCs w:val="24"/>
        </w:rPr>
        <w:softHyphen/>
        <w:t>сколько движений вверх-вниз. Затем такие же движения делаются в воде на мелком месте водоема или плавательного бассейна.</w:t>
      </w:r>
    </w:p>
    <w:p w14:paraId="65AC695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Освоению простых, но необходимых движений в воде помогают игры и забавы, которые разработаны Т. И. Осокиной, Г. Левиным, В. С. Васильевым.</w:t>
      </w:r>
    </w:p>
    <w:p w14:paraId="225190B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Цапли.</w:t>
      </w:r>
      <w:r w:rsidRPr="00F519DB">
        <w:rPr>
          <w:sz w:val="24"/>
          <w:szCs w:val="24"/>
        </w:rPr>
        <w:t xml:space="preserve"> Дети, войдя в воду по колени, ходят, высоко поднимая ноги.</w:t>
      </w:r>
    </w:p>
    <w:p w14:paraId="2E295DC0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Дровосек в воде.</w:t>
      </w:r>
      <w:r w:rsidRPr="00F519DB">
        <w:rPr>
          <w:sz w:val="24"/>
          <w:szCs w:val="24"/>
        </w:rPr>
        <w:t xml:space="preserve"> 6—7 детей, став в круг в воде по колени, расставляют ноги шире плеч, складывают руки «в замок», поднимают их над головой, затем резко наклоняются впе</w:t>
      </w:r>
      <w:r w:rsidRPr="00F519DB">
        <w:rPr>
          <w:sz w:val="24"/>
          <w:szCs w:val="24"/>
        </w:rPr>
        <w:softHyphen/>
        <w:t>ред — «разрубают воду».</w:t>
      </w:r>
    </w:p>
    <w:p w14:paraId="03FE5B1B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«Покажи, пятки».</w:t>
      </w:r>
      <w:r w:rsidRPr="00F519DB">
        <w:rPr>
          <w:sz w:val="24"/>
          <w:szCs w:val="24"/>
        </w:rPr>
        <w:t xml:space="preserve"> На мелком месте опереться руками о дно, выпрямиться и вытянуть ноги назад так, чтобы на по</w:t>
      </w:r>
      <w:r w:rsidRPr="00F519DB">
        <w:rPr>
          <w:sz w:val="24"/>
          <w:szCs w:val="24"/>
        </w:rPr>
        <w:softHyphen/>
        <w:t>верхности воды были видны пятки.</w:t>
      </w:r>
    </w:p>
    <w:p w14:paraId="4FF9D1CE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Катание на круге.</w:t>
      </w:r>
      <w:r w:rsidRPr="00F519DB">
        <w:rPr>
          <w:sz w:val="24"/>
          <w:szCs w:val="24"/>
        </w:rPr>
        <w:t xml:space="preserve"> Ребенок надевает на себя надувной резиновый круг или садится на него и катается, подгребая руками, как веслами.</w:t>
      </w:r>
    </w:p>
    <w:p w14:paraId="3DF2B21D" w14:textId="77777777" w:rsidR="00F519DB" w:rsidRPr="00F519DB" w:rsidRDefault="00F519DB" w:rsidP="00F519DB">
      <w:pPr>
        <w:spacing w:line="240" w:lineRule="auto"/>
        <w:ind w:firstLineChars="567" w:firstLine="1366"/>
        <w:rPr>
          <w:sz w:val="24"/>
          <w:szCs w:val="24"/>
        </w:rPr>
      </w:pPr>
      <w:r w:rsidRPr="00F519DB">
        <w:rPr>
          <w:b/>
          <w:bCs/>
          <w:sz w:val="24"/>
          <w:szCs w:val="24"/>
        </w:rPr>
        <w:t>Подготовка к плаванию детей 6-го года жизни.</w:t>
      </w:r>
      <w:r w:rsidRPr="00F519DB">
        <w:rPr>
          <w:sz w:val="24"/>
          <w:szCs w:val="24"/>
        </w:rPr>
        <w:t xml:space="preserve"> После пов</w:t>
      </w:r>
      <w:r w:rsidRPr="00F519DB">
        <w:rPr>
          <w:sz w:val="24"/>
          <w:szCs w:val="24"/>
        </w:rPr>
        <w:softHyphen/>
        <w:t>торения упражнений, разученных ранее для освоения в воде, переходят к новым упражнениям»— осваивают упражнение на выдох в воду, скольжение на груди, движения ногами.</w:t>
      </w:r>
    </w:p>
    <w:p w14:paraId="22A7DA0E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Вначале обучают делать выдох в воду на берегу. Детям предлагают сдувать маленький кусочек бумаги с ладони. Затем переходят к упражнениям в воде. Ребенок находится в воде на глубине по пояс, располагает губы на уровне поверхности воды и дует на нее, как на горячий чай. Затем опускает губы в воду и дует из воды, Далее погружается в воду ниже уровня глаз и проделывает то же самое. Упражнения проводят по несколько раз за одно занятие, повторяя их на каждом последующем занятии.</w:t>
      </w:r>
    </w:p>
    <w:p w14:paraId="1C65048F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Погружение в воду есть не что иное, как элемент ныряния. Простейшие упражнения в нырянии, помимо способности задерживать дыхание в воде и осуществлять выдох, знако</w:t>
      </w:r>
      <w:r w:rsidRPr="00F519DB">
        <w:rPr>
          <w:sz w:val="24"/>
          <w:szCs w:val="24"/>
        </w:rPr>
        <w:softHyphen/>
        <w:t>мят ребенка с подъемной силой воды, что является необходи</w:t>
      </w:r>
      <w:r w:rsidRPr="00F519DB">
        <w:rPr>
          <w:sz w:val="24"/>
          <w:szCs w:val="24"/>
        </w:rPr>
        <w:softHyphen/>
        <w:t>мым навыком в овладении плаванием.</w:t>
      </w:r>
    </w:p>
    <w:p w14:paraId="6A6CA1A3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Обучение скольжению.</w:t>
      </w:r>
      <w:r w:rsidRPr="00F519DB">
        <w:rPr>
          <w:sz w:val="24"/>
          <w:szCs w:val="24"/>
        </w:rPr>
        <w:t xml:space="preserve"> При этом приучают ребенка сох</w:t>
      </w:r>
      <w:r w:rsidRPr="00F519DB">
        <w:rPr>
          <w:sz w:val="24"/>
          <w:szCs w:val="24"/>
        </w:rPr>
        <w:softHyphen/>
        <w:t>ранять горизонтальное положение тела в воде, сохранять равновесие. Сначала на суше имитируют положение тела в воде. Дети поднимают руки вверх и встают на носки; голо</w:t>
      </w:r>
      <w:r w:rsidRPr="00F519DB">
        <w:rPr>
          <w:sz w:val="24"/>
          <w:szCs w:val="24"/>
        </w:rPr>
        <w:softHyphen/>
        <w:t>ву держат между рук, смотрят прямо, подтягиваются так, чтобы быть прямым «как стрела».</w:t>
      </w:r>
    </w:p>
    <w:p w14:paraId="6481D330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Скольжение в воде проводится следующим образом. Ре</w:t>
      </w:r>
      <w:r w:rsidRPr="00F519DB">
        <w:rPr>
          <w:sz w:val="24"/>
          <w:szCs w:val="24"/>
        </w:rPr>
        <w:softHyphen/>
        <w:t>бенок входит в воду по пояс лицом к берегу, далее присажи</w:t>
      </w:r>
      <w:r w:rsidRPr="00F519DB">
        <w:rPr>
          <w:sz w:val="24"/>
          <w:szCs w:val="24"/>
        </w:rPr>
        <w:softHyphen/>
        <w:t>вается и вытягивает руки вперед. Оттолкнувшись от дна дву</w:t>
      </w:r>
      <w:r w:rsidRPr="00F519DB">
        <w:rPr>
          <w:sz w:val="24"/>
          <w:szCs w:val="24"/>
        </w:rPr>
        <w:softHyphen/>
        <w:t>мя ногами, скользит по воде. Для уменьшения удельного веса тела в воде, а тем самым облегчения скольже</w:t>
      </w:r>
      <w:r w:rsidRPr="00F519DB">
        <w:rPr>
          <w:sz w:val="24"/>
          <w:szCs w:val="24"/>
        </w:rPr>
        <w:softHyphen/>
        <w:t>ния на первом этапе обучения детям предлагают до отталки</w:t>
      </w:r>
      <w:r w:rsidRPr="00F519DB">
        <w:rPr>
          <w:sz w:val="24"/>
          <w:szCs w:val="24"/>
        </w:rPr>
        <w:softHyphen/>
        <w:t>вания и скольжения сделать глубокий вдох. При системати</w:t>
      </w:r>
      <w:r w:rsidRPr="00F519DB">
        <w:rPr>
          <w:sz w:val="24"/>
          <w:szCs w:val="24"/>
        </w:rPr>
        <w:softHyphen/>
        <w:t>ческих занятиях они быстро осваивают динамическую и ста</w:t>
      </w:r>
      <w:r w:rsidRPr="00F519DB">
        <w:rPr>
          <w:sz w:val="24"/>
          <w:szCs w:val="24"/>
        </w:rPr>
        <w:softHyphen/>
        <w:t>тическую подъемную силу воды, начинают чувствовать «опо</w:t>
      </w:r>
      <w:r w:rsidRPr="00F519DB">
        <w:rPr>
          <w:sz w:val="24"/>
          <w:szCs w:val="24"/>
        </w:rPr>
        <w:softHyphen/>
        <w:t>ру на воду».</w:t>
      </w:r>
    </w:p>
    <w:p w14:paraId="638FC4A2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Упражнение на освоение скольжения выполняется 6—8 раз.</w:t>
      </w:r>
    </w:p>
    <w:p w14:paraId="1D775FC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Упражнения на овладение движениями ног</w:t>
      </w:r>
      <w:r w:rsidRPr="00F519DB">
        <w:rPr>
          <w:sz w:val="24"/>
          <w:szCs w:val="24"/>
        </w:rPr>
        <w:t xml:space="preserve"> сначала проводятся на берегу, а затем лежа в воде на мелком месте. В положении лежа в воде (на спине или животе) ребенок опирается руками одно. Ноги необходимо вытянуть и раздви</w:t>
      </w:r>
      <w:r w:rsidRPr="00F519DB">
        <w:rPr>
          <w:sz w:val="24"/>
          <w:szCs w:val="24"/>
        </w:rPr>
        <w:softHyphen/>
        <w:t>нуть на ширину плеч и плавно двигать вверх-вниз. При этом ступни вспенивают воду. Колени при выполнении этого уп</w:t>
      </w:r>
      <w:r w:rsidRPr="00F519DB">
        <w:rPr>
          <w:sz w:val="24"/>
          <w:szCs w:val="24"/>
        </w:rPr>
        <w:softHyphen/>
        <w:t>ражнения не должны сильно сгибаться. Такие движения но</w:t>
      </w:r>
      <w:r w:rsidRPr="00F519DB">
        <w:rPr>
          <w:sz w:val="24"/>
          <w:szCs w:val="24"/>
        </w:rPr>
        <w:softHyphen/>
        <w:t>гами подготавливают ребенка к плаванию кролем.</w:t>
      </w:r>
    </w:p>
    <w:p w14:paraId="07A248D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дальнейшем необходимо закреплять разученные дви</w:t>
      </w:r>
      <w:r w:rsidRPr="00F519DB">
        <w:rPr>
          <w:sz w:val="24"/>
          <w:szCs w:val="24"/>
        </w:rPr>
        <w:softHyphen/>
        <w:t xml:space="preserve">жения в играх и забавах. Можно предложить детям ходить в воде, помогая себе гребками правой и левой рукой, либо </w:t>
      </w:r>
      <w:r w:rsidRPr="00F519DB">
        <w:rPr>
          <w:sz w:val="24"/>
          <w:szCs w:val="24"/>
        </w:rPr>
        <w:lastRenderedPageBreak/>
        <w:t>на мелком месте, лежа в воде, поочередно опираться правой и левой руками и таким образом продвигаться вперед. Ноги при этом должны осуществлять движения вверх-вниз.</w:t>
      </w:r>
    </w:p>
    <w:p w14:paraId="77D0F0A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i/>
          <w:iCs/>
          <w:sz w:val="24"/>
          <w:szCs w:val="24"/>
        </w:rPr>
        <w:t>Игра «фонтан».</w:t>
      </w:r>
      <w:r w:rsidRPr="00F519DB">
        <w:rPr>
          <w:sz w:val="24"/>
          <w:szCs w:val="24"/>
        </w:rPr>
        <w:t xml:space="preserve"> 3—4 играющих входят в воду на мелкое место и, держась за руки, образуют круг, затем опускают руки, садятся на дно, опираясь сзади руками, и вытягивают ноги. По сигналу взрослого все одновременно начинают бить прямыми ногами по воде, поднимая фонтан брызг. </w:t>
      </w:r>
    </w:p>
    <w:p w14:paraId="25AD8912" w14:textId="77777777" w:rsidR="00F519DB" w:rsidRPr="00F519DB" w:rsidRDefault="00F519DB" w:rsidP="00F519DB">
      <w:pPr>
        <w:spacing w:line="240" w:lineRule="auto"/>
        <w:ind w:firstLineChars="567" w:firstLine="1366"/>
        <w:rPr>
          <w:sz w:val="24"/>
          <w:szCs w:val="24"/>
        </w:rPr>
      </w:pPr>
      <w:r w:rsidRPr="00F519DB">
        <w:rPr>
          <w:b/>
          <w:bCs/>
          <w:sz w:val="24"/>
          <w:szCs w:val="24"/>
        </w:rPr>
        <w:t>На 7-м году жизни</w:t>
      </w:r>
      <w:r w:rsidRPr="00F519DB">
        <w:rPr>
          <w:sz w:val="24"/>
          <w:szCs w:val="24"/>
        </w:rPr>
        <w:t xml:space="preserve"> повторяются упражнения, освоенные в предыдущие годы обучения: выдох в воду, скольжение. За одно занятие количество таких упражнений увеличива</w:t>
      </w:r>
      <w:r w:rsidRPr="00F519DB">
        <w:rPr>
          <w:sz w:val="24"/>
          <w:szCs w:val="24"/>
        </w:rPr>
        <w:softHyphen/>
        <w:t>ется до 12—20.</w:t>
      </w:r>
    </w:p>
    <w:p w14:paraId="0D702CD1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 этом возрасте при закреплении упражнения на выдыха</w:t>
      </w:r>
      <w:r w:rsidRPr="00F519DB">
        <w:rPr>
          <w:sz w:val="24"/>
          <w:szCs w:val="24"/>
        </w:rPr>
        <w:softHyphen/>
        <w:t>ние в воде детей приучают открывать глаза в воде, осматри</w:t>
      </w:r>
      <w:r w:rsidRPr="00F519DB">
        <w:rPr>
          <w:sz w:val="24"/>
          <w:szCs w:val="24"/>
        </w:rPr>
        <w:softHyphen/>
        <w:t>ваться, доставать со дна игрушки. Такие упражнения лучше всего проделываются вдвоем, парами. Для совершенствова</w:t>
      </w:r>
      <w:r w:rsidRPr="00F519DB">
        <w:rPr>
          <w:sz w:val="24"/>
          <w:szCs w:val="24"/>
        </w:rPr>
        <w:softHyphen/>
        <w:t>ния навыка скольжения количество упражнений за одно занятие увеличивается до 8—10. Возрастает длина скольже</w:t>
      </w:r>
      <w:r w:rsidRPr="00F519DB">
        <w:rPr>
          <w:sz w:val="24"/>
          <w:szCs w:val="24"/>
        </w:rPr>
        <w:softHyphen/>
        <w:t>ния. При этом ребенок должен интенсивней отталкиваться ногами. В этот период детей приучают во время скольжения совершать постепенный вход в воду.</w:t>
      </w:r>
    </w:p>
    <w:p w14:paraId="2374070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Следующий этап в обучении плаванию связан с овладе</w:t>
      </w:r>
      <w:r w:rsidRPr="00F519DB">
        <w:rPr>
          <w:sz w:val="24"/>
          <w:szCs w:val="24"/>
        </w:rPr>
        <w:softHyphen/>
        <w:t>нием способностью правильно двигать ногами при скольже</w:t>
      </w:r>
      <w:r w:rsidRPr="00F519DB">
        <w:rPr>
          <w:sz w:val="24"/>
          <w:szCs w:val="24"/>
        </w:rPr>
        <w:softHyphen/>
        <w:t>нии как на груди, так и на спине. Для этого вначале исполь</w:t>
      </w:r>
      <w:r w:rsidRPr="00F519DB">
        <w:rPr>
          <w:sz w:val="24"/>
          <w:szCs w:val="24"/>
        </w:rPr>
        <w:softHyphen/>
        <w:t>зуют резиновый круг или пенопластовую доску. Круг или доску ребенок держит вытянутыми руками. Энер</w:t>
      </w:r>
      <w:r w:rsidRPr="00F519DB">
        <w:rPr>
          <w:sz w:val="24"/>
          <w:szCs w:val="24"/>
        </w:rPr>
        <w:softHyphen/>
        <w:t>гично отталкиваясь ногами от стенки бассейна или дна, дети скользят в вытянутом положении. Движения ногами вверх-вниз во время первых упражнений начинаются лишь в конце скольжения.</w:t>
      </w:r>
    </w:p>
    <w:p w14:paraId="353E3464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Проплываемое расстояние увеличивается на протяжении всего цикла обучения.</w:t>
      </w:r>
    </w:p>
    <w:p w14:paraId="2E6CB78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По мере освоения навыка скольжения с доской или кругом необходимо обучать детей правильно дышать при плавании:</w:t>
      </w:r>
    </w:p>
    <w:p w14:paraId="1BCA39D2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выдыхать в воду, а при вдохе приподнимать голову лишь на</w:t>
      </w:r>
      <w:r w:rsidRPr="00F519DB">
        <w:rPr>
          <w:sz w:val="24"/>
          <w:szCs w:val="24"/>
        </w:rPr>
        <w:softHyphen/>
        <w:t>столько, чтобы рот оказался над водой.</w:t>
      </w:r>
    </w:p>
    <w:p w14:paraId="3818FD7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Разучивание движений рук в самом способе плавания кро</w:t>
      </w:r>
      <w:r w:rsidRPr="00F519DB">
        <w:rPr>
          <w:sz w:val="24"/>
          <w:szCs w:val="24"/>
        </w:rPr>
        <w:softHyphen/>
        <w:t>лем производится следующим образом. Необходимо сначала вытягивать руки вперед, а затем продвигать их к бедру. Гребок осуществляется поочередно левой и правой руками. Во время гребка правой рукой левая вытягивается вперед. Важно координировать движения рук и ног — при каждом движении рукой ноги осуществляют 3—4 попеременных дви</w:t>
      </w:r>
      <w:r w:rsidRPr="00F519DB">
        <w:rPr>
          <w:sz w:val="24"/>
          <w:szCs w:val="24"/>
        </w:rPr>
        <w:softHyphen/>
        <w:t>жения. Расстояние, которое проплывает ребенок в первые занятия, должно быть небольшим. Проплыв 4—5 м, ребенок должен встать на ноги, отдохнуть и только затем вновь плыть. Подобная периодическая двигательная активность является совершенно физиологичной при обучении новым физическим упражнениям. По мере освоения навыков движений руками и ногами увеличивается расстояние самостоятельного пла</w:t>
      </w:r>
      <w:r w:rsidRPr="00F519DB">
        <w:rPr>
          <w:sz w:val="24"/>
          <w:szCs w:val="24"/>
        </w:rPr>
        <w:softHyphen/>
        <w:t>вания.</w:t>
      </w:r>
    </w:p>
    <w:p w14:paraId="31C07F5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Освоение первых навыков плавания можно считать завер</w:t>
      </w:r>
      <w:r w:rsidRPr="00F519DB">
        <w:rPr>
          <w:sz w:val="24"/>
          <w:szCs w:val="24"/>
        </w:rPr>
        <w:softHyphen/>
        <w:t>шенными тогда, когда ребенок уверенно держится на поверх</w:t>
      </w:r>
      <w:r w:rsidRPr="00F519DB">
        <w:rPr>
          <w:sz w:val="24"/>
          <w:szCs w:val="24"/>
        </w:rPr>
        <w:softHyphen/>
        <w:t>ности воды и проплывает 25—50 м.</w:t>
      </w:r>
    </w:p>
    <w:p w14:paraId="40E226E4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Помимо обучения плаванию, необходимо приучать детей к </w:t>
      </w:r>
      <w:r w:rsidRPr="00F519DB">
        <w:rPr>
          <w:i/>
          <w:iCs/>
          <w:sz w:val="24"/>
          <w:szCs w:val="24"/>
        </w:rPr>
        <w:t>прыжкам в воду.</w:t>
      </w:r>
    </w:p>
    <w:p w14:paraId="3EFABD17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Первые прыжки в воду — это прыжки ногами вперед с вы</w:t>
      </w:r>
      <w:r w:rsidRPr="00F519DB">
        <w:rPr>
          <w:sz w:val="24"/>
          <w:szCs w:val="24"/>
        </w:rPr>
        <w:softHyphen/>
        <w:t>соты, которая не должна превышать половину роста ребенка. Далее увеличивают сложность прыжков: вначале прыгают на глубину до груди, затем до шеи, до рта и, наконец, погру</w:t>
      </w:r>
      <w:r w:rsidRPr="00F519DB">
        <w:rPr>
          <w:sz w:val="24"/>
          <w:szCs w:val="24"/>
        </w:rPr>
        <w:softHyphen/>
        <w:t>жаются с головой. Следующий этап — прыжки на глубину, где малыш после прыжков не достает дна. Завершают цикл обучения прыжки с постепенно увеличивающейся высоты. Необходимым элементом в обучении нырянию является уп</w:t>
      </w:r>
      <w:r w:rsidRPr="00F519DB">
        <w:rPr>
          <w:sz w:val="24"/>
          <w:szCs w:val="24"/>
        </w:rPr>
        <w:softHyphen/>
        <w:t>ражнение по нырянию в воду головой вниз. Прыжки в воду развивают способность преодолевать стрессовые ситуации, вырабатывают элементы мужества, уверенности в себе.</w:t>
      </w:r>
    </w:p>
    <w:p w14:paraId="3434E10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Общая продолжительность пребывания детей 5—6 лет в воде, температура которой около 24—25°С, составляет 10—15 мин 2 раза в неделю.</w:t>
      </w:r>
    </w:p>
    <w:p w14:paraId="6BAA139F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Купаться в открытых водоемах — в озере, реке, море — можно начинать с 2 лет. При этом существенное значение имеет выбор места купания. Оно должно быть неглубоким (25—30см), ровным, с медленным течением. Прежде чем дать возможность </w:t>
      </w:r>
      <w:r w:rsidRPr="00F519DB">
        <w:rPr>
          <w:sz w:val="24"/>
          <w:szCs w:val="24"/>
        </w:rPr>
        <w:lastRenderedPageBreak/>
        <w:t>ребенку самостоятельно войти в воду, не</w:t>
      </w:r>
      <w:r w:rsidRPr="00F519DB">
        <w:rPr>
          <w:sz w:val="24"/>
          <w:szCs w:val="24"/>
        </w:rPr>
        <w:softHyphen/>
        <w:t>обходимо убедиться в том, что в месте купания нет ям, зато</w:t>
      </w:r>
      <w:r w:rsidRPr="00F519DB">
        <w:rPr>
          <w:sz w:val="24"/>
          <w:szCs w:val="24"/>
        </w:rPr>
        <w:softHyphen/>
        <w:t>нов, глубокой тины, коряг, острых камней. В воде вместе с ре</w:t>
      </w:r>
      <w:r w:rsidRPr="00F519DB">
        <w:rPr>
          <w:sz w:val="24"/>
          <w:szCs w:val="24"/>
        </w:rPr>
        <w:softHyphen/>
        <w:t>бенком должны находиться взрослые.</w:t>
      </w:r>
    </w:p>
    <w:p w14:paraId="76BFB68A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Купание детей дошкольного возраста лучше всего прово</w:t>
      </w:r>
      <w:r w:rsidRPr="00F519DB">
        <w:rPr>
          <w:sz w:val="24"/>
          <w:szCs w:val="24"/>
        </w:rPr>
        <w:softHyphen/>
        <w:t>дить при температуре воды не ниже 23°С и температуре воз</w:t>
      </w:r>
      <w:r w:rsidRPr="00F519DB">
        <w:rPr>
          <w:sz w:val="24"/>
          <w:szCs w:val="24"/>
        </w:rPr>
        <w:softHyphen/>
        <w:t>духа 25—26°С. Существенное значение имеет предваритель</w:t>
      </w:r>
      <w:r w:rsidRPr="00F519DB">
        <w:rPr>
          <w:sz w:val="24"/>
          <w:szCs w:val="24"/>
        </w:rPr>
        <w:softHyphen/>
        <w:t>ная закалка, предшествующая купанию. Ребенок должен пройти полный цикл закаливающих воздействий воздухом, солнечных ванн и влажных обтираний.</w:t>
      </w:r>
    </w:p>
    <w:p w14:paraId="33CACF0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Начало купаний состоит из простых окунаний в воду 1—2 раза. После этого насухо обтирают ребенка до легкого порозовения. Далее длительность купаний увеличивается посте</w:t>
      </w:r>
      <w:r w:rsidRPr="00F519DB">
        <w:rPr>
          <w:sz w:val="24"/>
          <w:szCs w:val="24"/>
        </w:rPr>
        <w:softHyphen/>
        <w:t>пенно, сначала на 1 мин, а затем на 2—3 мин.</w:t>
      </w:r>
    </w:p>
    <w:p w14:paraId="06754C56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При купании и плавании необходимо соблюдать соответ</w:t>
      </w:r>
      <w:r w:rsidRPr="00F519DB">
        <w:rPr>
          <w:sz w:val="24"/>
          <w:szCs w:val="24"/>
        </w:rPr>
        <w:softHyphen/>
        <w:t>ствующие правила:</w:t>
      </w:r>
    </w:p>
    <w:p w14:paraId="5CFE3E55" w14:textId="77777777" w:rsidR="00F519DB" w:rsidRPr="00F519DB" w:rsidRDefault="00F519DB" w:rsidP="00F519DB">
      <w:pPr>
        <w:numPr>
          <w:ilvl w:val="0"/>
          <w:numId w:val="1"/>
        </w:numPr>
        <w:tabs>
          <w:tab w:val="clear" w:pos="1080"/>
          <w:tab w:val="num" w:pos="709"/>
        </w:tabs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не разрешается купаться и плавать натощак или раньше чем через 1—1,5 ч после еды; </w:t>
      </w:r>
    </w:p>
    <w:p w14:paraId="20AA1A79" w14:textId="77777777" w:rsidR="00F519DB" w:rsidRPr="00F519DB" w:rsidRDefault="00F519DB" w:rsidP="00F519DB">
      <w:pPr>
        <w:numPr>
          <w:ilvl w:val="0"/>
          <w:numId w:val="1"/>
        </w:numPr>
        <w:tabs>
          <w:tab w:val="clear" w:pos="1080"/>
          <w:tab w:val="num" w:pos="709"/>
        </w:tabs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недо</w:t>
      </w:r>
      <w:r w:rsidRPr="00F519DB">
        <w:rPr>
          <w:sz w:val="24"/>
          <w:szCs w:val="24"/>
        </w:rPr>
        <w:softHyphen/>
        <w:t xml:space="preserve">пустимо разгоряченным, потным детям окунаться и нырять в прохладную воду; </w:t>
      </w:r>
    </w:p>
    <w:p w14:paraId="38C65465" w14:textId="77777777" w:rsidR="00F519DB" w:rsidRPr="00F519DB" w:rsidRDefault="00F519DB" w:rsidP="00F519DB">
      <w:pPr>
        <w:numPr>
          <w:ilvl w:val="0"/>
          <w:numId w:val="1"/>
        </w:numPr>
        <w:tabs>
          <w:tab w:val="clear" w:pos="1080"/>
          <w:tab w:val="num" w:pos="709"/>
        </w:tabs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 xml:space="preserve">в воде малыши должны все время находиться в движении; </w:t>
      </w:r>
    </w:p>
    <w:p w14:paraId="2BA088A0" w14:textId="77777777" w:rsidR="00F519DB" w:rsidRPr="00F519DB" w:rsidRDefault="00F519DB" w:rsidP="00F519DB">
      <w:pPr>
        <w:numPr>
          <w:ilvl w:val="0"/>
          <w:numId w:val="1"/>
        </w:numPr>
        <w:tabs>
          <w:tab w:val="clear" w:pos="1080"/>
          <w:tab w:val="num" w:pos="709"/>
        </w:tabs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при наступлении озноба (гуси</w:t>
      </w:r>
      <w:r w:rsidRPr="00F519DB">
        <w:rPr>
          <w:sz w:val="24"/>
          <w:szCs w:val="24"/>
        </w:rPr>
        <w:softHyphen/>
        <w:t>ная кожа, посинение губ) немедленно выйти из воды.</w:t>
      </w:r>
    </w:p>
    <w:p w14:paraId="48A6251C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Первыми признаками утомления ребенка при плава</w:t>
      </w:r>
      <w:r w:rsidRPr="00F519DB">
        <w:rPr>
          <w:sz w:val="24"/>
          <w:szCs w:val="24"/>
        </w:rPr>
        <w:softHyphen/>
        <w:t>нии, как и при любом другом занятии физической культурой, являются притупление внимания, неправильное выполнение инструкций, которые дают медицинская сестра и воспитатель.</w:t>
      </w:r>
    </w:p>
    <w:p w14:paraId="28EA8BD9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После плавания или купания следует вымыться под теплым душем, старательно вытереться полотенцем, а ле</w:t>
      </w:r>
      <w:r w:rsidRPr="00F519DB">
        <w:rPr>
          <w:sz w:val="24"/>
          <w:szCs w:val="24"/>
        </w:rPr>
        <w:softHyphen/>
        <w:t>том — согреться на солнце.</w:t>
      </w:r>
    </w:p>
    <w:p w14:paraId="4903D42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Меры безопасности. Во время занятий плаванием медицинская сестра или воспитатель всегда должны видеть всю группу, чтобы иметь возможность в случае необходи</w:t>
      </w:r>
      <w:r w:rsidRPr="00F519DB">
        <w:rPr>
          <w:sz w:val="24"/>
          <w:szCs w:val="24"/>
        </w:rPr>
        <w:softHyphen/>
        <w:t>мости быстро оказать помощь. При выполнении упражнений на глубокой части бассейна помощь может оказать легкая палка длиной 2,5—3м. Ее можно протянуть ребенку при выполнении упражнений.</w:t>
      </w:r>
    </w:p>
    <w:p w14:paraId="32EED19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Противопоказаниями к купанию и плаванию в открытых водоемах и бассейнах являются эпилепсия или эпилептический синдром, заболевания почек и печени, актив</w:t>
      </w:r>
      <w:r w:rsidRPr="00F519DB">
        <w:rPr>
          <w:sz w:val="24"/>
          <w:szCs w:val="24"/>
        </w:rPr>
        <w:softHyphen/>
        <w:t>ные формы туберкулеза. Нельзя купаться детям с повышен</w:t>
      </w:r>
      <w:r w:rsidRPr="00F519DB">
        <w:rPr>
          <w:sz w:val="24"/>
          <w:szCs w:val="24"/>
        </w:rPr>
        <w:softHyphen/>
        <w:t>ной температурой, с проявлениями острых заболеваний желудочно-кишечного тракта. Для плавания детей в закрытых плавательных бассейнах детской поликлиники или детского сада необходимо разрешение дерматолога.</w:t>
      </w:r>
    </w:p>
    <w:p w14:paraId="0EEB0CCF" w14:textId="77777777" w:rsidR="00F519DB" w:rsidRPr="00F519DB" w:rsidRDefault="00F519DB" w:rsidP="00F519DB">
      <w:pPr>
        <w:pStyle w:val="1"/>
        <w:spacing w:line="240" w:lineRule="auto"/>
        <w:ind w:right="0" w:firstLineChars="567" w:firstLine="1366"/>
        <w:rPr>
          <w:sz w:val="24"/>
          <w:szCs w:val="24"/>
        </w:rPr>
      </w:pPr>
      <w:r w:rsidRPr="00F519DB">
        <w:rPr>
          <w:sz w:val="24"/>
          <w:szCs w:val="24"/>
        </w:rPr>
        <w:t>СПИСОК ИСПОЛЬЗОВАННОЙ ЛИТЕРАТУРЫ</w:t>
      </w:r>
    </w:p>
    <w:p w14:paraId="6A572635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2C61A442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38E74C1F" w14:textId="77777777" w:rsidR="00F519DB" w:rsidRPr="00F519DB" w:rsidRDefault="00F519DB" w:rsidP="00F519DB">
      <w:pPr>
        <w:numPr>
          <w:ilvl w:val="0"/>
          <w:numId w:val="2"/>
        </w:numPr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Поздняк Л.В., Бондаренко А.К. и др. Организация работы детского сада.—М.: Просвещение, 1995г.</w:t>
      </w:r>
    </w:p>
    <w:p w14:paraId="1C601A6E" w14:textId="77777777" w:rsidR="00F519DB" w:rsidRPr="00F519DB" w:rsidRDefault="00F519DB" w:rsidP="00F519DB">
      <w:pPr>
        <w:numPr>
          <w:ilvl w:val="0"/>
          <w:numId w:val="2"/>
        </w:numPr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Празников В.П. Закаливание детей дошкольного возраста.—Л.: Медицина, 1991г.</w:t>
      </w:r>
    </w:p>
    <w:p w14:paraId="2DE2A748" w14:textId="77777777" w:rsidR="00F519DB" w:rsidRPr="00F519DB" w:rsidRDefault="00F519DB" w:rsidP="00F519DB">
      <w:pPr>
        <w:numPr>
          <w:ilvl w:val="0"/>
          <w:numId w:val="2"/>
        </w:numPr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Шеврыгин Б.В. Если малыш часто болеет….—М.: Просвещение, 1990г.</w:t>
      </w:r>
    </w:p>
    <w:p w14:paraId="6B384D45" w14:textId="77777777" w:rsidR="00F519DB" w:rsidRPr="00F519DB" w:rsidRDefault="00F519DB" w:rsidP="00F519DB">
      <w:pPr>
        <w:numPr>
          <w:ilvl w:val="0"/>
          <w:numId w:val="2"/>
        </w:numPr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Абросимова Л. И., Юрко Г. П. Физическое воспитание детей.— М, 1989г.</w:t>
      </w:r>
    </w:p>
    <w:p w14:paraId="69F94148" w14:textId="77777777" w:rsidR="00F519DB" w:rsidRPr="00F519DB" w:rsidRDefault="00F519DB" w:rsidP="00F519DB">
      <w:pPr>
        <w:numPr>
          <w:ilvl w:val="0"/>
          <w:numId w:val="2"/>
        </w:numPr>
        <w:spacing w:line="240" w:lineRule="auto"/>
        <w:ind w:left="0" w:firstLineChars="567" w:firstLine="1361"/>
        <w:rPr>
          <w:sz w:val="24"/>
          <w:szCs w:val="24"/>
        </w:rPr>
      </w:pPr>
      <w:r w:rsidRPr="00F519DB">
        <w:rPr>
          <w:sz w:val="24"/>
          <w:szCs w:val="24"/>
        </w:rPr>
        <w:t>Родниченко Н. Н. Влияние плавания на состоя</w:t>
      </w:r>
      <w:r w:rsidRPr="00F519DB">
        <w:rPr>
          <w:sz w:val="24"/>
          <w:szCs w:val="24"/>
        </w:rPr>
        <w:softHyphen/>
        <w:t>ние здоровья детей раннего возраста.— С-Пб.: Здоровье, 1997г.</w:t>
      </w:r>
    </w:p>
    <w:p w14:paraId="1A4A52AE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p w14:paraId="3052A9CA" w14:textId="77777777" w:rsidR="00F519DB" w:rsidRPr="00F519DB" w:rsidRDefault="00F519DB" w:rsidP="00F519DB">
      <w:pPr>
        <w:spacing w:before="40" w:line="240" w:lineRule="auto"/>
        <w:ind w:firstLineChars="567" w:firstLine="1361"/>
        <w:rPr>
          <w:sz w:val="24"/>
          <w:szCs w:val="24"/>
        </w:rPr>
      </w:pPr>
    </w:p>
    <w:p w14:paraId="6E487648" w14:textId="77777777" w:rsidR="00F519DB" w:rsidRPr="00F519DB" w:rsidRDefault="00F519DB" w:rsidP="00F519DB">
      <w:pPr>
        <w:spacing w:line="240" w:lineRule="auto"/>
        <w:ind w:firstLineChars="567" w:firstLine="1361"/>
        <w:rPr>
          <w:sz w:val="24"/>
          <w:szCs w:val="24"/>
        </w:rPr>
      </w:pPr>
    </w:p>
    <w:sectPr w:rsidR="00F519DB" w:rsidRPr="00F519DB" w:rsidSect="00F519DB">
      <w:headerReference w:type="default" r:id="rId7"/>
      <w:pgSz w:w="11900" w:h="16820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20A4" w14:textId="77777777" w:rsidR="00FC5989" w:rsidRDefault="00FC5989">
      <w:pPr>
        <w:spacing w:line="240" w:lineRule="auto"/>
      </w:pPr>
      <w:r>
        <w:separator/>
      </w:r>
    </w:p>
  </w:endnote>
  <w:endnote w:type="continuationSeparator" w:id="0">
    <w:p w14:paraId="78C099A2" w14:textId="77777777" w:rsidR="00FC5989" w:rsidRDefault="00FC5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A004" w14:textId="77777777" w:rsidR="00FC5989" w:rsidRDefault="00FC5989">
      <w:pPr>
        <w:spacing w:line="240" w:lineRule="auto"/>
      </w:pPr>
      <w:r>
        <w:separator/>
      </w:r>
    </w:p>
  </w:footnote>
  <w:footnote w:type="continuationSeparator" w:id="0">
    <w:p w14:paraId="3054ADE7" w14:textId="77777777" w:rsidR="00FC5989" w:rsidRDefault="00FC5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3581" w14:textId="77777777" w:rsidR="00F519DB" w:rsidRDefault="00F519D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77189D8E" w14:textId="77777777" w:rsidR="00F519DB" w:rsidRDefault="00F519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1CD9"/>
    <w:multiLevelType w:val="singleLevel"/>
    <w:tmpl w:val="C63A3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8D0C29"/>
    <w:multiLevelType w:val="singleLevel"/>
    <w:tmpl w:val="C758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DB"/>
    <w:rsid w:val="00B14FC8"/>
    <w:rsid w:val="00F519DB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E8492"/>
  <w14:defaultImageDpi w14:val="0"/>
  <w15:docId w15:val="{7EF93D14-E70B-4C41-A30D-6E37C4A9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60" w:lineRule="auto"/>
      <w:ind w:firstLine="2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right="-37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3402" w:right="1218" w:firstLine="0"/>
      <w:jc w:val="left"/>
      <w:outlineLvl w:val="1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90" w:firstLine="0"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spacing w:after="0" w:line="300" w:lineRule="auto"/>
      <w:ind w:left="1560" w:right="1600"/>
      <w:jc w:val="center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22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18"/>
      <w:szCs w:val="18"/>
    </w:rPr>
  </w:style>
  <w:style w:type="paragraph" w:styleId="a3">
    <w:name w:val="Block Text"/>
    <w:basedOn w:val="a"/>
    <w:uiPriority w:val="99"/>
    <w:pPr>
      <w:ind w:left="40" w:right="-3652" w:firstLine="320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220" w:lineRule="auto"/>
      <w:ind w:right="-2392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18"/>
      <w:szCs w:val="18"/>
    </w:rPr>
  </w:style>
  <w:style w:type="paragraph" w:styleId="3">
    <w:name w:val="Body Text Indent 3"/>
    <w:basedOn w:val="a"/>
    <w:link w:val="30"/>
    <w:uiPriority w:val="99"/>
    <w:pPr>
      <w:spacing w:line="360" w:lineRule="auto"/>
      <w:ind w:right="-3672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18"/>
      <w:szCs w:val="18"/>
    </w:rPr>
  </w:style>
  <w:style w:type="character" w:styleId="a6">
    <w:name w:val="page number"/>
    <w:basedOn w:val="a0"/>
    <w:uiPriority w:val="99"/>
  </w:style>
  <w:style w:type="paragraph" w:customStyle="1" w:styleId="FR2">
    <w:name w:val="FR2"/>
    <w:uiPriority w:val="99"/>
    <w:pPr>
      <w:widowControl w:val="0"/>
      <w:spacing w:after="0" w:line="300" w:lineRule="auto"/>
      <w:ind w:left="1480" w:right="1600"/>
      <w:jc w:val="center"/>
    </w:pPr>
    <w:rPr>
      <w:rFonts w:ascii="Courier New" w:hAnsi="Courier New" w:cs="Courier New"/>
      <w:b/>
      <w:bCs/>
      <w:sz w:val="16"/>
      <w:szCs w:val="16"/>
    </w:rPr>
  </w:style>
  <w:style w:type="paragraph" w:styleId="a7">
    <w:name w:val="footnote text"/>
    <w:basedOn w:val="a"/>
    <w:link w:val="a8"/>
    <w:uiPriority w:val="99"/>
    <w:semiHidden/>
    <w:pPr>
      <w:spacing w:line="240" w:lineRule="auto"/>
      <w:ind w:firstLine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5440</Words>
  <Characters>31014</Characters>
  <Application>Microsoft Office Word</Application>
  <DocSecurity>0</DocSecurity>
  <Lines>258</Lines>
  <Paragraphs>72</Paragraphs>
  <ScaleCrop>false</ScaleCrop>
  <Company> </Company>
  <LinksUpToDate>false</LinksUpToDate>
  <CharactersWithSpaces>36382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представления о гомеостазе организма</dc:title>
  <dc:subject/>
  <dc:creator>Алия</dc:creator>
  <cp:keywords/>
  <dc:description/>
  <cp:lastModifiedBy>Igor</cp:lastModifiedBy>
  <cp:revision>2</cp:revision>
  <dcterms:created xsi:type="dcterms:W3CDTF">2025-04-20T06:42:00Z</dcterms:created>
  <dcterms:modified xsi:type="dcterms:W3CDTF">2025-04-20T06:42:00Z</dcterms:modified>
</cp:coreProperties>
</file>