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1"/>
          <w:sz w:val="28"/>
          <w:szCs w:val="28"/>
        </w:rPr>
      </w:pP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1"/>
          <w:sz w:val="28"/>
          <w:szCs w:val="28"/>
        </w:rPr>
      </w:pP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1"/>
          <w:sz w:val="28"/>
          <w:szCs w:val="28"/>
        </w:rPr>
      </w:pP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1"/>
          <w:sz w:val="28"/>
          <w:szCs w:val="28"/>
        </w:rPr>
      </w:pP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1"/>
          <w:sz w:val="28"/>
          <w:szCs w:val="28"/>
        </w:rPr>
      </w:pP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1"/>
          <w:sz w:val="28"/>
          <w:szCs w:val="28"/>
        </w:rPr>
      </w:pP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1"/>
          <w:sz w:val="28"/>
          <w:szCs w:val="28"/>
        </w:rPr>
      </w:pP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1"/>
          <w:sz w:val="28"/>
          <w:szCs w:val="28"/>
        </w:rPr>
      </w:pP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1"/>
          <w:sz w:val="28"/>
          <w:szCs w:val="28"/>
        </w:rPr>
      </w:pP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1"/>
          <w:sz w:val="28"/>
          <w:szCs w:val="28"/>
        </w:rPr>
      </w:pP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1"/>
          <w:sz w:val="28"/>
          <w:szCs w:val="28"/>
        </w:rPr>
      </w:pP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1"/>
          <w:sz w:val="28"/>
          <w:szCs w:val="28"/>
        </w:rPr>
      </w:pPr>
    </w:p>
    <w:p w:rsidR="00000000" w:rsidRDefault="002D02E5">
      <w:pPr>
        <w:widowControl w:val="0"/>
        <w:autoSpaceDE w:val="0"/>
        <w:autoSpaceDN w:val="0"/>
        <w:adjustRightInd w:val="0"/>
        <w:spacing w:after="0" w:line="360" w:lineRule="auto"/>
        <w:jc w:val="center"/>
        <w:rPr>
          <w:rFonts w:ascii="Times New Roman CYR" w:hAnsi="Times New Roman CYR" w:cs="Times New Roman CYR"/>
          <w:b/>
          <w:bCs/>
          <w:color w:val="000000"/>
          <w:kern w:val="1"/>
          <w:sz w:val="28"/>
          <w:szCs w:val="28"/>
        </w:rPr>
      </w:pPr>
      <w:r>
        <w:rPr>
          <w:rFonts w:ascii="Times New Roman CYR" w:hAnsi="Times New Roman CYR" w:cs="Times New Roman CYR"/>
          <w:b/>
          <w:bCs/>
          <w:color w:val="000000"/>
          <w:kern w:val="1"/>
          <w:sz w:val="28"/>
          <w:szCs w:val="28"/>
        </w:rPr>
        <w:t>РЕФЕРАТ</w:t>
      </w:r>
    </w:p>
    <w:p w:rsidR="00000000" w:rsidRDefault="002D02E5">
      <w:pPr>
        <w:widowControl w:val="0"/>
        <w:autoSpaceDE w:val="0"/>
        <w:autoSpaceDN w:val="0"/>
        <w:adjustRightInd w:val="0"/>
        <w:spacing w:after="0" w:line="360" w:lineRule="auto"/>
        <w:jc w:val="center"/>
        <w:rPr>
          <w:rFonts w:ascii="Times New Roman CYR" w:hAnsi="Times New Roman CYR" w:cs="Times New Roman CYR"/>
          <w:b/>
          <w:bCs/>
          <w:color w:val="000000"/>
          <w:kern w:val="1"/>
          <w:sz w:val="28"/>
          <w:szCs w:val="28"/>
        </w:rPr>
      </w:pPr>
      <w:r>
        <w:rPr>
          <w:rFonts w:ascii="Times New Roman CYR" w:hAnsi="Times New Roman CYR" w:cs="Times New Roman CYR"/>
          <w:b/>
          <w:bCs/>
          <w:color w:val="000000"/>
          <w:kern w:val="1"/>
          <w:sz w:val="28"/>
          <w:szCs w:val="28"/>
        </w:rPr>
        <w:t>Характеристика познания в работах Локка</w:t>
      </w: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1"/>
          <w:sz w:val="28"/>
          <w:szCs w:val="28"/>
        </w:rPr>
      </w:pP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1"/>
          <w:sz w:val="28"/>
          <w:szCs w:val="28"/>
        </w:rPr>
      </w:pPr>
      <w:r>
        <w:rPr>
          <w:rFonts w:ascii="Times New Roman CYR" w:hAnsi="Times New Roman CYR" w:cs="Times New Roman CYR"/>
          <w:b/>
          <w:bCs/>
          <w:color w:val="000000"/>
          <w:kern w:val="1"/>
          <w:sz w:val="28"/>
          <w:szCs w:val="28"/>
        </w:rPr>
        <w:br w:type="page"/>
      </w:r>
      <w:r>
        <w:rPr>
          <w:rFonts w:ascii="Times New Roman CYR" w:hAnsi="Times New Roman CYR" w:cs="Times New Roman CYR"/>
          <w:b/>
          <w:bCs/>
          <w:color w:val="000000"/>
          <w:kern w:val="1"/>
          <w:sz w:val="28"/>
          <w:szCs w:val="28"/>
        </w:rPr>
        <w:lastRenderedPageBreak/>
        <w:t>Введение</w:t>
      </w: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1"/>
          <w:sz w:val="28"/>
          <w:szCs w:val="28"/>
        </w:rPr>
      </w:pP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Джон Локк (1632-1704) - английский философ, психолог, педагог и политический деятель. Главный представитель эмпиризма, теорию познания строил на основе психологической теории сознан</w:t>
      </w:r>
      <w:r>
        <w:rPr>
          <w:rFonts w:ascii="Times New Roman CYR" w:hAnsi="Times New Roman CYR" w:cs="Times New Roman CYR"/>
          <w:color w:val="000000"/>
          <w:kern w:val="1"/>
          <w:sz w:val="28"/>
          <w:szCs w:val="28"/>
        </w:rPr>
        <w:t>ия (чем проложил путь психологии в современном смысле, т.е. психологии как анализу эмпирического сознания), создав тем самым систему педагогики, предметом которой была отдельная личность. Исследовал происхождение, достоверность и объем человеческого знания</w:t>
      </w:r>
      <w:r>
        <w:rPr>
          <w:rFonts w:ascii="Times New Roman CYR" w:hAnsi="Times New Roman CYR" w:cs="Times New Roman CYR"/>
          <w:color w:val="000000"/>
          <w:kern w:val="1"/>
          <w:sz w:val="28"/>
          <w:szCs w:val="28"/>
        </w:rPr>
        <w:t>, а также основы и степень веры, мнения и соглашения с точки зрения психологии и теории познания; тем самым он хотел побудить человека не заниматься в безмятежном спокойствии, ввиду ограниченности познания, вещами, которые выше его способности понимания. Л</w:t>
      </w:r>
      <w:r>
        <w:rPr>
          <w:rFonts w:ascii="Times New Roman CYR" w:hAnsi="Times New Roman CYR" w:cs="Times New Roman CYR"/>
          <w:color w:val="000000"/>
          <w:kern w:val="1"/>
          <w:sz w:val="28"/>
          <w:szCs w:val="28"/>
        </w:rPr>
        <w:t xml:space="preserve">окк разработал сенсуалистическую теорию познания. Исходным пунктом этой теории было положение об опытном происхождении всякого человеческого знания. Он отрицал врожденность идей, какими бы они ни были, теоретическими или этическими. Напротив, сознание, по </w:t>
      </w:r>
      <w:r>
        <w:rPr>
          <w:rFonts w:ascii="Times New Roman CYR" w:hAnsi="Times New Roman CYR" w:cs="Times New Roman CYR"/>
          <w:color w:val="000000"/>
          <w:kern w:val="1"/>
          <w:sz w:val="28"/>
          <w:szCs w:val="28"/>
        </w:rPr>
        <w:t>Локку, сначала чисто, как белая бумага, tabula rasa, и только с помощью опыта оно приобретает содержание, которое Локк назвал «идеями». Опыт не является ни внешним восприятием (ощущением), ни внутренним самонаблюдением (рефлексией). Опыт различен у всех ин</w:t>
      </w:r>
      <w:r>
        <w:rPr>
          <w:rFonts w:ascii="Times New Roman CYR" w:hAnsi="Times New Roman CYR" w:cs="Times New Roman CYR"/>
          <w:color w:val="000000"/>
          <w:kern w:val="1"/>
          <w:sz w:val="28"/>
          <w:szCs w:val="28"/>
        </w:rPr>
        <w:t>дивидов и народов, а потому так же безусловно само различие высших принципов. Согласованность между ними существует в крайнем случае от природы или по привычке. Для Канта, например, большую роль сыграло учение Локка о «первичных» и «вторичных» качествах. Т</w:t>
      </w:r>
      <w:r>
        <w:rPr>
          <w:rFonts w:ascii="Times New Roman CYR" w:hAnsi="Times New Roman CYR" w:cs="Times New Roman CYR"/>
          <w:color w:val="000000"/>
          <w:kern w:val="1"/>
          <w:sz w:val="28"/>
          <w:szCs w:val="28"/>
        </w:rPr>
        <w:t>елам свойственны и в любом состоянии неотделимы от них величина, форма, число, положение, движение или покой. Это «первичные» качества тел, которые мы воспринимаем такими, каковы они есть в действительности. Напротив, цвета, запахи, вкусовые свойства и про</w:t>
      </w:r>
      <w:r>
        <w:rPr>
          <w:rFonts w:ascii="Times New Roman CYR" w:hAnsi="Times New Roman CYR" w:cs="Times New Roman CYR"/>
          <w:color w:val="000000"/>
          <w:kern w:val="1"/>
          <w:sz w:val="28"/>
          <w:szCs w:val="28"/>
        </w:rPr>
        <w:t xml:space="preserve">чее - «вторичные» качества, которые возникают в нас как чисто субъективные представления посредством воздействия невидимых частиц на </w:t>
      </w:r>
      <w:r>
        <w:rPr>
          <w:rFonts w:ascii="Times New Roman CYR" w:hAnsi="Times New Roman CYR" w:cs="Times New Roman CYR"/>
          <w:color w:val="000000"/>
          <w:kern w:val="1"/>
          <w:sz w:val="28"/>
          <w:szCs w:val="28"/>
        </w:rPr>
        <w:lastRenderedPageBreak/>
        <w:t xml:space="preserve">наши чувства. Сложное содержание может быть образовано только в соответствии с опытом; свободное комбинирование, по Локку, </w:t>
      </w:r>
      <w:r>
        <w:rPr>
          <w:rFonts w:ascii="Times New Roman CYR" w:hAnsi="Times New Roman CYR" w:cs="Times New Roman CYR"/>
          <w:color w:val="000000"/>
          <w:kern w:val="1"/>
          <w:sz w:val="28"/>
          <w:szCs w:val="28"/>
        </w:rPr>
        <w:t>ведет к фантастике. Высший принцип Локка гласит: nihil est in intellectu, quod non ante fuerit in sensu (нет ничего в интеллекте, чего раньше не было бы в ощущениях, в чувствах); однако при этом он признавал наличие известной «разборчивости разума» (dispos</w:t>
      </w:r>
      <w:r>
        <w:rPr>
          <w:rFonts w:ascii="Times New Roman CYR" w:hAnsi="Times New Roman CYR" w:cs="Times New Roman CYR"/>
          <w:color w:val="000000"/>
          <w:kern w:val="1"/>
          <w:sz w:val="28"/>
          <w:szCs w:val="28"/>
        </w:rPr>
        <w:t>itions of the mind).</w:t>
      </w: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Локк был убежденным сторонником либерализма. В своем учении о государстве он ограничивает его деятельность самым необходимым и требует конституционного правительства на основе суверенитета народа, которое гарантировало бы свободу и рав</w:t>
      </w:r>
      <w:r>
        <w:rPr>
          <w:rFonts w:ascii="Times New Roman CYR" w:hAnsi="Times New Roman CYR" w:cs="Times New Roman CYR"/>
          <w:color w:val="000000"/>
          <w:kern w:val="1"/>
          <w:sz w:val="28"/>
          <w:szCs w:val="28"/>
        </w:rPr>
        <w:t>ное право для всех, а также разделение власти. В этике Локк обозначает как благо то, что побуждает или усиливает радость, а противоположное - как беду. Высший закон - всеобщее благо. Как философ религии, Локк учил: то, что Бог являлся, пожалуй, абсолютно и</w:t>
      </w:r>
      <w:r>
        <w:rPr>
          <w:rFonts w:ascii="Times New Roman CYR" w:hAnsi="Times New Roman CYR" w:cs="Times New Roman CYR"/>
          <w:color w:val="000000"/>
          <w:kern w:val="1"/>
          <w:sz w:val="28"/>
          <w:szCs w:val="28"/>
        </w:rPr>
        <w:t>стинно, а возможно божественное откровение или нет - может судить только разум, но не церковная догма; Локк близко стоит к естественной религии. В своих философских трудах он критиковал религиозную нетерпимость и понятие субстанции, отвергал теорию врожден</w:t>
      </w:r>
      <w:r>
        <w:rPr>
          <w:rFonts w:ascii="Times New Roman CYR" w:hAnsi="Times New Roman CYR" w:cs="Times New Roman CYR"/>
          <w:color w:val="000000"/>
          <w:kern w:val="1"/>
          <w:sz w:val="28"/>
          <w:szCs w:val="28"/>
        </w:rPr>
        <w:t>ных идей. Итогом его размышлений стало следующее: Если идея Бога не врожденна, никакая другая не может считаться врожденной. Из сказанного выше, очевидно, что, хотя познание Бога - наиболее естественное открытие человеческого мышления, идея о Нем тем не ме</w:t>
      </w:r>
      <w:r>
        <w:rPr>
          <w:rFonts w:ascii="Times New Roman CYR" w:hAnsi="Times New Roman CYR" w:cs="Times New Roman CYR"/>
          <w:color w:val="000000"/>
          <w:kern w:val="1"/>
          <w:sz w:val="28"/>
          <w:szCs w:val="28"/>
        </w:rPr>
        <w:t>нее не является врожденной.</w:t>
      </w: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Оригинальные воззрения Локка во всех областях философского знания обуславливают актуальность данной темы. Цель данной работы: выделить и проанализировать основные идеи теории познания Джона Локка.</w:t>
      </w: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1"/>
          <w:sz w:val="28"/>
          <w:szCs w:val="28"/>
        </w:rPr>
      </w:pPr>
      <w:r>
        <w:rPr>
          <w:rFonts w:ascii="Times New Roman CYR" w:hAnsi="Times New Roman CYR" w:cs="Times New Roman CYR"/>
          <w:color w:val="000000"/>
          <w:kern w:val="1"/>
          <w:sz w:val="28"/>
          <w:szCs w:val="28"/>
        </w:rPr>
        <w:br w:type="page"/>
      </w:r>
      <w:r>
        <w:rPr>
          <w:rFonts w:ascii="Times New Roman CYR" w:hAnsi="Times New Roman CYR" w:cs="Times New Roman CYR"/>
          <w:b/>
          <w:bCs/>
          <w:color w:val="000000"/>
          <w:kern w:val="1"/>
          <w:sz w:val="28"/>
          <w:szCs w:val="28"/>
        </w:rPr>
        <w:lastRenderedPageBreak/>
        <w:t>1.</w:t>
      </w:r>
      <w:r>
        <w:rPr>
          <w:rFonts w:ascii="Times New Roman CYR" w:hAnsi="Times New Roman CYR" w:cs="Times New Roman CYR"/>
          <w:color w:val="000000"/>
          <w:kern w:val="1"/>
          <w:sz w:val="28"/>
          <w:szCs w:val="28"/>
        </w:rPr>
        <w:t xml:space="preserve"> </w:t>
      </w:r>
      <w:r>
        <w:rPr>
          <w:rFonts w:ascii="Times New Roman CYR" w:hAnsi="Times New Roman CYR" w:cs="Times New Roman CYR"/>
          <w:b/>
          <w:bCs/>
          <w:color w:val="000000"/>
          <w:kern w:val="1"/>
          <w:sz w:val="28"/>
          <w:szCs w:val="28"/>
        </w:rPr>
        <w:t>Гносеология и сенсуализм Л</w:t>
      </w:r>
      <w:r>
        <w:rPr>
          <w:rFonts w:ascii="Times New Roman CYR" w:hAnsi="Times New Roman CYR" w:cs="Times New Roman CYR"/>
          <w:b/>
          <w:bCs/>
          <w:color w:val="000000"/>
          <w:kern w:val="1"/>
          <w:sz w:val="28"/>
          <w:szCs w:val="28"/>
        </w:rPr>
        <w:t>окка</w:t>
      </w: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1"/>
          <w:sz w:val="28"/>
          <w:szCs w:val="28"/>
        </w:rPr>
      </w:pP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Локк дает системное изложение своих гносеологических и онтологических воззрений в своем главном трактате по теоретической философии - «Опыт о человеческом разумении» (был закончена в 1687, опубликован в 1690 году).</w:t>
      </w: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 xml:space="preserve">Локк - представитель эмпирической </w:t>
      </w:r>
      <w:r>
        <w:rPr>
          <w:rFonts w:ascii="Times New Roman CYR" w:hAnsi="Times New Roman CYR" w:cs="Times New Roman CYR"/>
          <w:color w:val="000000"/>
          <w:kern w:val="1"/>
          <w:sz w:val="28"/>
          <w:szCs w:val="28"/>
        </w:rPr>
        <w:t xml:space="preserve">линии в английской философии, которая начинается с Ф. Бэкона, к которой можно причислить и Т. Гоббса. Главное внимание он уделяет проблематике познания. Уже в первой части его «Опыта о человеческом разуме» встречается идея, суть которой состоит в том, что </w:t>
      </w:r>
      <w:r>
        <w:rPr>
          <w:rFonts w:ascii="Times New Roman CYR" w:hAnsi="Times New Roman CYR" w:cs="Times New Roman CYR"/>
          <w:color w:val="000000"/>
          <w:kern w:val="1"/>
          <w:sz w:val="28"/>
          <w:szCs w:val="28"/>
        </w:rPr>
        <w:t>предпосылкой исследования всех разнообразнейших проблем является изучение способностей нашего собственного познания, т.е. выяснение того, что оно может достичь, каковы его границы, а также каким образом оно получает знания о внешнем мире.</w:t>
      </w: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И хотя философски</w:t>
      </w:r>
      <w:r>
        <w:rPr>
          <w:rFonts w:ascii="Times New Roman CYR" w:hAnsi="Times New Roman CYR" w:cs="Times New Roman CYR"/>
          <w:color w:val="000000"/>
          <w:kern w:val="1"/>
          <w:sz w:val="28"/>
          <w:szCs w:val="28"/>
        </w:rPr>
        <w:t xml:space="preserve">е идеи и принципы Локка, очевидно, проецировались на его работы, посвященные общественной проблематике, между этими двумя тематическими областями нет такой тесной взаимосвязи, как, например, в творчестве Гоббса, где она образует как содержательную, так и, </w:t>
      </w:r>
      <w:r>
        <w:rPr>
          <w:rFonts w:ascii="Times New Roman CYR" w:hAnsi="Times New Roman CYR" w:cs="Times New Roman CYR"/>
          <w:color w:val="000000"/>
          <w:kern w:val="1"/>
          <w:sz w:val="28"/>
          <w:szCs w:val="28"/>
        </w:rPr>
        <w:t>в конце концов, формальную единую систему. Социально-политические воззрения Локка находятся под влиянием его способа мышления, т.е. метода ведения заключений, который рассматривается им в «Опыте о человеческом разуме».</w:t>
      </w: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Для философских и гносеологических во</w:t>
      </w:r>
      <w:r>
        <w:rPr>
          <w:rFonts w:ascii="Times New Roman CYR" w:hAnsi="Times New Roman CYR" w:cs="Times New Roman CYR"/>
          <w:color w:val="000000"/>
          <w:kern w:val="1"/>
          <w:sz w:val="28"/>
          <w:szCs w:val="28"/>
        </w:rPr>
        <w:t>ззрений Локка характерным является подчеркивание чувственно постигаемой эмпирии. Гегель (который, естественно, такой способ философствования оценивал не слишком высоко) подчеркивал, что «Локк указал на то, что общее, и мышление вообще, покоится на чувствен</w:t>
      </w:r>
      <w:r>
        <w:rPr>
          <w:rFonts w:ascii="Times New Roman CYR" w:hAnsi="Times New Roman CYR" w:cs="Times New Roman CYR"/>
          <w:color w:val="000000"/>
          <w:kern w:val="1"/>
          <w:sz w:val="28"/>
          <w:szCs w:val="28"/>
        </w:rPr>
        <w:t>но воспринимаемом сущем, и указал, что общее и истину мы получаем из опыта». В признании приоритета чувственного познания Локк близок эмпиризму Бэкона.</w:t>
      </w: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lastRenderedPageBreak/>
        <w:t>Сенсуализм в области теории познания у него весьма тесно связан с методологическим эмпиризмом. Он не иск</w:t>
      </w:r>
      <w:r>
        <w:rPr>
          <w:rFonts w:ascii="Times New Roman CYR" w:hAnsi="Times New Roman CYR" w:cs="Times New Roman CYR"/>
          <w:color w:val="000000"/>
          <w:kern w:val="1"/>
          <w:sz w:val="28"/>
          <w:szCs w:val="28"/>
        </w:rPr>
        <w:t>лючает в целом роль разума (как иногда упрощенно представляется), но признает за ним в «достижении истины» еще меньше простора, чем Гоббс. В сущности роль разума он ограничивает лишь, говоря нынешними терминами, простыми эмпирическими суждениями. В этом от</w:t>
      </w:r>
      <w:r>
        <w:rPr>
          <w:rFonts w:ascii="Times New Roman CYR" w:hAnsi="Times New Roman CYR" w:cs="Times New Roman CYR"/>
          <w:color w:val="000000"/>
          <w:kern w:val="1"/>
          <w:sz w:val="28"/>
          <w:szCs w:val="28"/>
        </w:rPr>
        <w:t>ражается тот факт, что индуктивный метод Бэкона имел на него более сильное влияние, чем на Гоббса.</w:t>
      </w: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Философию Локка можно характеризовать как учение, которое прямо направлено против рационализма Декарта (и не только против Декарта, но и во многом против сис</w:t>
      </w:r>
      <w:r>
        <w:rPr>
          <w:rFonts w:ascii="Times New Roman CYR" w:hAnsi="Times New Roman CYR" w:cs="Times New Roman CYR"/>
          <w:color w:val="000000"/>
          <w:kern w:val="1"/>
          <w:sz w:val="28"/>
          <w:szCs w:val="28"/>
        </w:rPr>
        <w:t>тем Спинозы и Лейбница). Локк отрицает существование «врожденных идей», которые играли такую важную роль в теории познания Декарта, и концепцию «врожденных принципов» Лейбница, которые представляли собственно некую естественную потенцию понимания идей.</w:t>
      </w: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Чел</w:t>
      </w:r>
      <w:r>
        <w:rPr>
          <w:rFonts w:ascii="Times New Roman CYR" w:hAnsi="Times New Roman CYR" w:cs="Times New Roman CYR"/>
          <w:color w:val="000000"/>
          <w:kern w:val="1"/>
          <w:sz w:val="28"/>
          <w:szCs w:val="28"/>
        </w:rPr>
        <w:t>овеческая мысль (душа), согласно Локку, лишена всяких врожденных идей, понятий, принципов либо еще чего-нибудь подобного. Он считает душу чистым листом бумаги (tabula rasa). Лишь опыт (посредством чувственного познания) этот чистый лист заполняет письменам</w:t>
      </w:r>
      <w:r>
        <w:rPr>
          <w:rFonts w:ascii="Times New Roman CYR" w:hAnsi="Times New Roman CYR" w:cs="Times New Roman CYR"/>
          <w:color w:val="000000"/>
          <w:kern w:val="1"/>
          <w:sz w:val="28"/>
          <w:szCs w:val="28"/>
        </w:rPr>
        <w:t>и. Все идеи и понятия проистекают из опыта. Опираясь на данные медицины, детской психологии, этнографии, философ указывает, что если бы идеи были врожденны, то они были бы доступны детям, идиотам и дикарям. Имеющиеся факты и наблюдения за детьми, душевнобо</w:t>
      </w:r>
      <w:r>
        <w:rPr>
          <w:rFonts w:ascii="Times New Roman CYR" w:hAnsi="Times New Roman CYR" w:cs="Times New Roman CYR"/>
          <w:color w:val="000000"/>
          <w:kern w:val="1"/>
          <w:sz w:val="28"/>
          <w:szCs w:val="28"/>
        </w:rPr>
        <w:t>льными людьми свидетельствуют о том, что в действительности такие идеи, как понятие о Боге и душе, идеи добра, зла и справедливости, ими не осознаются, а следовательно, от рождения человеку не даны.</w:t>
      </w: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Особенно показательно Локк иллюстрирует несостоятельность</w:t>
      </w:r>
      <w:r>
        <w:rPr>
          <w:rFonts w:ascii="Times New Roman CYR" w:hAnsi="Times New Roman CYR" w:cs="Times New Roman CYR"/>
          <w:color w:val="000000"/>
          <w:kern w:val="1"/>
          <w:sz w:val="28"/>
          <w:szCs w:val="28"/>
        </w:rPr>
        <w:t xml:space="preserve"> теории врожденных идей на примере сновидений. Сновидения, по Локку, составлены из идей (мыслей) бодрствующего человека, соединенных между собой причудливым образом. Сами же идеи не могут возникнуть раньше, чем органы </w:t>
      </w:r>
      <w:r>
        <w:rPr>
          <w:rFonts w:ascii="Times New Roman CYR" w:hAnsi="Times New Roman CYR" w:cs="Times New Roman CYR"/>
          <w:color w:val="000000"/>
          <w:kern w:val="1"/>
          <w:sz w:val="28"/>
          <w:szCs w:val="28"/>
        </w:rPr>
        <w:lastRenderedPageBreak/>
        <w:t>чувств не снабдят их ими. Если бы не б</w:t>
      </w:r>
      <w:r>
        <w:rPr>
          <w:rFonts w:ascii="Times New Roman CYR" w:hAnsi="Times New Roman CYR" w:cs="Times New Roman CYR"/>
          <w:color w:val="000000"/>
          <w:kern w:val="1"/>
          <w:sz w:val="28"/>
          <w:szCs w:val="28"/>
        </w:rPr>
        <w:t>ыло другого способа объяснить источник наших знаний, они могли бы сгодиться.</w:t>
      </w: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Но есть другой способ, и он более убедителен. Надо отбросить теорию врожденных идей как в корне ложную.</w:t>
      </w: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«Нет ничего в уме, чего бы прежде не было в ощущениях» - главный принцип се</w:t>
      </w:r>
      <w:r>
        <w:rPr>
          <w:rFonts w:ascii="Times New Roman CYR" w:hAnsi="Times New Roman CYR" w:cs="Times New Roman CYR"/>
          <w:color w:val="000000"/>
          <w:kern w:val="1"/>
          <w:sz w:val="28"/>
          <w:szCs w:val="28"/>
        </w:rPr>
        <w:t>нсуализма.</w:t>
      </w: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Аргументы, которые Локк выдвигает против теории врожденных идей, являются, как отмечает Гегель, эмпирическими. Это, однако, ничего не меняет относительно того, что именно критика Локком «врожденных идей» сыграла положительную роль в критике гнос</w:t>
      </w:r>
      <w:r>
        <w:rPr>
          <w:rFonts w:ascii="Times New Roman CYR" w:hAnsi="Times New Roman CYR" w:cs="Times New Roman CYR"/>
          <w:color w:val="000000"/>
          <w:kern w:val="1"/>
          <w:sz w:val="28"/>
          <w:szCs w:val="28"/>
        </w:rPr>
        <w:t>еологических корней идеализма.</w:t>
      </w: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Локк понимает опыт, прежде всего, как воздействие предметов окружающего мира на нас, наши чувственные органы. Поэтому для него ощущение является основой всякого познания.</w:t>
      </w: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1"/>
          <w:sz w:val="28"/>
          <w:szCs w:val="28"/>
        </w:rPr>
      </w:pPr>
      <w:r>
        <w:rPr>
          <w:rFonts w:ascii="Times New Roman CYR" w:hAnsi="Times New Roman CYR" w:cs="Times New Roman CYR"/>
          <w:b/>
          <w:bCs/>
          <w:color w:val="000000"/>
          <w:kern w:val="1"/>
          <w:sz w:val="28"/>
          <w:szCs w:val="28"/>
        </w:rPr>
        <w:t>2. Два вида опыта Локка</w:t>
      </w: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В соответствии с одним из св</w:t>
      </w:r>
      <w:r>
        <w:rPr>
          <w:rFonts w:ascii="Times New Roman CYR" w:hAnsi="Times New Roman CYR" w:cs="Times New Roman CYR"/>
          <w:color w:val="000000"/>
          <w:kern w:val="1"/>
          <w:sz w:val="28"/>
          <w:szCs w:val="28"/>
        </w:rPr>
        <w:t>оих основных тезисов о необходимости изучения способностей и границ человеческого познания Локк обращает внимание и на исследование собственно процесса познания, на деятельность мысли (души). Опыт, который мы приобретаем при этом, он определяет как «внутре</w:t>
      </w:r>
      <w:r>
        <w:rPr>
          <w:rFonts w:ascii="Times New Roman CYR" w:hAnsi="Times New Roman CYR" w:cs="Times New Roman CYR"/>
          <w:color w:val="000000"/>
          <w:kern w:val="1"/>
          <w:sz w:val="28"/>
          <w:szCs w:val="28"/>
        </w:rPr>
        <w:t>нний» в отличие от опыта, обретенного при посредстве восприятия чувственного мира. Идеи, возникшие на основе внешнего опыта (т.е. опосредованные чувственными восприятиями), он называет чувственными; идеи, которые берут свое происхождение из внутреннего опы</w:t>
      </w:r>
      <w:r>
        <w:rPr>
          <w:rFonts w:ascii="Times New Roman CYR" w:hAnsi="Times New Roman CYR" w:cs="Times New Roman CYR"/>
          <w:color w:val="000000"/>
          <w:kern w:val="1"/>
          <w:sz w:val="28"/>
          <w:szCs w:val="28"/>
        </w:rPr>
        <w:t>та, он определяет как «рефлексия». Однако опыт - как внешний, так и внутренний - непосредственно ведет лишь к возникновению простых идей. Для того, чтобы наша мысль (душа) получила общие идеи, необходимо размышление. Размышление не является, однако, сущнос</w:t>
      </w:r>
      <w:r>
        <w:rPr>
          <w:rFonts w:ascii="Times New Roman CYR" w:hAnsi="Times New Roman CYR" w:cs="Times New Roman CYR"/>
          <w:color w:val="000000"/>
          <w:kern w:val="1"/>
          <w:sz w:val="28"/>
          <w:szCs w:val="28"/>
        </w:rPr>
        <w:t>тью души (мысли), но лишь ее свойством.</w:t>
      </w: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Размышление, в понимании Локка, является процессом, в котором из простых (элементарных) идей (полученных на основе внешнего и внутреннего опыта) возникают новые идеи, которые не могут появиться непосредственно на осн</w:t>
      </w:r>
      <w:r>
        <w:rPr>
          <w:rFonts w:ascii="Times New Roman CYR" w:hAnsi="Times New Roman CYR" w:cs="Times New Roman CYR"/>
          <w:color w:val="000000"/>
          <w:kern w:val="1"/>
          <w:sz w:val="28"/>
          <w:szCs w:val="28"/>
        </w:rPr>
        <w:t>ове чувств или рефлексии. Сюда относятся такие общие понятия, как пространство, время и т.д. (представление о пространстве, например, мы получаем на основе чувственного восприятия расстояния, размеров отдельных тел; представление о времени мы выводим из по</w:t>
      </w:r>
      <w:r>
        <w:rPr>
          <w:rFonts w:ascii="Times New Roman CYR" w:hAnsi="Times New Roman CYR" w:cs="Times New Roman CYR"/>
          <w:color w:val="000000"/>
          <w:kern w:val="1"/>
          <w:sz w:val="28"/>
          <w:szCs w:val="28"/>
        </w:rPr>
        <w:t>следовательности событий и т.д.).</w:t>
      </w: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Весьма важный элемент воззрений Локка представляют его идеи о первичных и вторичных качествах. Как первичные, так и вторичные качества относятся к идеям, полученным на основе внешнего опыта. Идеи первичных качеств возникаю</w:t>
      </w:r>
      <w:r>
        <w:rPr>
          <w:rFonts w:ascii="Times New Roman CYR" w:hAnsi="Times New Roman CYR" w:cs="Times New Roman CYR"/>
          <w:color w:val="000000"/>
          <w:kern w:val="1"/>
          <w:sz w:val="28"/>
          <w:szCs w:val="28"/>
        </w:rPr>
        <w:t>т благодаря воздействию на наши органы чувств свойств, принадлежащих объектам внешнего мира. Локк причисляет к ним пространственные свойства, массу, движение. Он считает их, говоря нынешними терминами, объективно существующими. Возникновение вторичных каче</w:t>
      </w:r>
      <w:r>
        <w:rPr>
          <w:rFonts w:ascii="Times New Roman CYR" w:hAnsi="Times New Roman CYR" w:cs="Times New Roman CYR"/>
          <w:color w:val="000000"/>
          <w:kern w:val="1"/>
          <w:sz w:val="28"/>
          <w:szCs w:val="28"/>
        </w:rPr>
        <w:t>ств в определяющей степени связано со спецификой наших органов чувств. Локк относит к ним запах, цвет, вкус и т.д. Эти свойства являются тем, что существует лишь «для нашего сознания». Это тоже один из тех моментов учения Локка, которые допускают в определ</w:t>
      </w:r>
      <w:r>
        <w:rPr>
          <w:rFonts w:ascii="Times New Roman CYR" w:hAnsi="Times New Roman CYR" w:cs="Times New Roman CYR"/>
          <w:color w:val="000000"/>
          <w:kern w:val="1"/>
          <w:sz w:val="28"/>
          <w:szCs w:val="28"/>
        </w:rPr>
        <w:t>енной степени субъективно-идеалистическую интерпретацию. В этих рассуждениях Локка отражается уровень тогдашнего научного знания. Тогда уже было известно, что звуки возникают благодаря колебаниям воздуха, были выработаны волновая и корпускулярная теории св</w:t>
      </w:r>
      <w:r>
        <w:rPr>
          <w:rFonts w:ascii="Times New Roman CYR" w:hAnsi="Times New Roman CYR" w:cs="Times New Roman CYR"/>
          <w:color w:val="000000"/>
          <w:kern w:val="1"/>
          <w:sz w:val="28"/>
          <w:szCs w:val="28"/>
        </w:rPr>
        <w:t>ета. Из этого вытекает, что цвет, запах и вкус присущи лишь человеческому чувственному восприятию.</w:t>
      </w: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Теория первичных и вторичных качеств проецируется и на проблему «номинальных» и «реальных» сущностей. Наше понятие золота, а именно желтый цвет, блеск, тверд</w:t>
      </w:r>
      <w:r>
        <w:rPr>
          <w:rFonts w:ascii="Times New Roman CYR" w:hAnsi="Times New Roman CYR" w:cs="Times New Roman CYR"/>
          <w:color w:val="000000"/>
          <w:kern w:val="1"/>
          <w:sz w:val="28"/>
          <w:szCs w:val="28"/>
        </w:rPr>
        <w:t>ость, вес, ковкость, является лишь номинальной сущностью золота, т.е. перечислением признаков, которых достаточно, чтобы отличить золото от других металлов и других веществ вообще. Люди, однако, как правило, это понятие проецируют на сами вещи и придают им</w:t>
      </w:r>
      <w:r>
        <w:rPr>
          <w:rFonts w:ascii="Times New Roman CYR" w:hAnsi="Times New Roman CYR" w:cs="Times New Roman CYR"/>
          <w:color w:val="000000"/>
          <w:kern w:val="1"/>
          <w:sz w:val="28"/>
          <w:szCs w:val="28"/>
        </w:rPr>
        <w:t xml:space="preserve"> значение видовой сущности, внутреннего характера или определенного «вида» вещей или существ. «Номинальным» сущностям противостоят «реальные» сущности, т.е. действительная структура вещей, состоящая из частичек, недоступных нашему восприятию. Эти «реальные</w:t>
      </w:r>
      <w:r>
        <w:rPr>
          <w:rFonts w:ascii="Times New Roman CYR" w:hAnsi="Times New Roman CYR" w:cs="Times New Roman CYR"/>
          <w:color w:val="000000"/>
          <w:kern w:val="1"/>
          <w:sz w:val="28"/>
          <w:szCs w:val="28"/>
        </w:rPr>
        <w:t>» сущности вещей мы не знаем, однако наивно за них принимаем «номинальные» сущности. Скептицизм, который проявляется в этой теории Локка, также соответствует состоянию тогдашнего познания.</w:t>
      </w: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Учение о «номинальных» и «реальных» сущностях обращено также и прот</w:t>
      </w:r>
      <w:r>
        <w:rPr>
          <w:rFonts w:ascii="Times New Roman CYR" w:hAnsi="Times New Roman CYR" w:cs="Times New Roman CYR"/>
          <w:color w:val="000000"/>
          <w:kern w:val="1"/>
          <w:sz w:val="28"/>
          <w:szCs w:val="28"/>
        </w:rPr>
        <w:t>ив того, чтобы классификации вещей, животных и растений по видовым и родовым понятиям считать отражением реальных различий между ними. По Локку, реально существует лишь индивидуальное. Понятие видов и родов возникает потому, что индивидуальные вещи могут б</w:t>
      </w:r>
      <w:r>
        <w:rPr>
          <w:rFonts w:ascii="Times New Roman CYR" w:hAnsi="Times New Roman CYR" w:cs="Times New Roman CYR"/>
          <w:color w:val="000000"/>
          <w:kern w:val="1"/>
          <w:sz w:val="28"/>
          <w:szCs w:val="28"/>
        </w:rPr>
        <w:t>ыть сходными, в какой-то мере подобными, и, когда мы подводим их под определенное понятие, оно приобретает тем самым общее значение. Смысл этой операции состоит в потребности классифицировать и обобщать, а не в том, чтобы познавать общую сущность.</w:t>
      </w: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Из того,</w:t>
      </w:r>
      <w:r>
        <w:rPr>
          <w:rFonts w:ascii="Times New Roman CYR" w:hAnsi="Times New Roman CYR" w:cs="Times New Roman CYR"/>
          <w:color w:val="000000"/>
          <w:kern w:val="1"/>
          <w:sz w:val="28"/>
          <w:szCs w:val="28"/>
        </w:rPr>
        <w:t xml:space="preserve"> что было сказано, видно, что Локк - приверженец эмпиризма и сенсуализма, но, несмотря на это, в рассуждениях о достоверности нашего познания он различает две ступени: бесспорное и правдоподобное знание. Бесспорное знание является продуктом мышления (размы</w:t>
      </w:r>
      <w:r>
        <w:rPr>
          <w:rFonts w:ascii="Times New Roman CYR" w:hAnsi="Times New Roman CYR" w:cs="Times New Roman CYR"/>
          <w:color w:val="000000"/>
          <w:kern w:val="1"/>
          <w:sz w:val="28"/>
          <w:szCs w:val="28"/>
        </w:rPr>
        <w:t>шления). Оно не может быть получено лишь на основе непосредственного внешнего опыта, Напротив, правдоподобное знание является продуктом непосредственного (эмпирического) опыта. Такое познание (Локк обозначает его также термином «мнение») еще не прошло чере</w:t>
      </w:r>
      <w:r>
        <w:rPr>
          <w:rFonts w:ascii="Times New Roman CYR" w:hAnsi="Times New Roman CYR" w:cs="Times New Roman CYR"/>
          <w:color w:val="000000"/>
          <w:kern w:val="1"/>
          <w:sz w:val="28"/>
          <w:szCs w:val="28"/>
        </w:rPr>
        <w:t>з сито мыслительной деятельности - размышления.</w:t>
      </w: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В бесспорном знании он различает три ступени. Первую он определяет как спекулятивную, или непосредственную (интуитивную), опирающуюся, как правило, на мышление, основа которого - в обобщении внутреннего опыта</w:t>
      </w:r>
      <w:r>
        <w:rPr>
          <w:rFonts w:ascii="Times New Roman CYR" w:hAnsi="Times New Roman CYR" w:cs="Times New Roman CYR"/>
          <w:color w:val="000000"/>
          <w:kern w:val="1"/>
          <w:sz w:val="28"/>
          <w:szCs w:val="28"/>
        </w:rPr>
        <w:t>. Вторую он определяет как демонстративное (доказательное) знание, опирающееся на мышление, основой которого является обобщение идей, возникающих на основе внешнего опыта. Третью ступень он определяет как чувственное, опирающееся на идеи, прямо постигаемые</w:t>
      </w:r>
      <w:r>
        <w:rPr>
          <w:rFonts w:ascii="Times New Roman CYR" w:hAnsi="Times New Roman CYR" w:cs="Times New Roman CYR"/>
          <w:color w:val="000000"/>
          <w:kern w:val="1"/>
          <w:sz w:val="28"/>
          <w:szCs w:val="28"/>
        </w:rPr>
        <w:t xml:space="preserve"> чувствами. Последняя ступень имеет, по Локку, наиболее низкую ценность. Его концепция познания направлена против схоластики, в ней проявляется тенденция объяснения мира на основе естественных процессов. В этой связи Локк признает возможность постижения вн</w:t>
      </w:r>
      <w:r>
        <w:rPr>
          <w:rFonts w:ascii="Times New Roman CYR" w:hAnsi="Times New Roman CYR" w:cs="Times New Roman CYR"/>
          <w:color w:val="000000"/>
          <w:kern w:val="1"/>
          <w:sz w:val="28"/>
          <w:szCs w:val="28"/>
        </w:rPr>
        <w:t>ешнего мира при помощи этой третьей ступени познания, но отвергает принятие ее в качестве основы достоверного знания. Следует напомнить, что основой демонстративного и спекулятивного познания, в сущности, выступает опирающийся на чувства, или рефлексию, оп</w:t>
      </w:r>
      <w:r>
        <w:rPr>
          <w:rFonts w:ascii="Times New Roman CYR" w:hAnsi="Times New Roman CYR" w:cs="Times New Roman CYR"/>
          <w:color w:val="000000"/>
          <w:kern w:val="1"/>
          <w:sz w:val="28"/>
          <w:szCs w:val="28"/>
        </w:rPr>
        <w:t>ыт. И в этом положении можно усмотреть реакцию на рациональную философию Европейского континента, в частности на учение Декарта и Лейбница, с которыми он прямо или косвенно полемизирует в своем «Опыте».</w:t>
      </w: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По способам образования и формирования все идеи, по Л</w:t>
      </w:r>
      <w:r>
        <w:rPr>
          <w:rFonts w:ascii="Times New Roman CYR" w:hAnsi="Times New Roman CYR" w:cs="Times New Roman CYR"/>
          <w:color w:val="000000"/>
          <w:kern w:val="1"/>
          <w:sz w:val="28"/>
          <w:szCs w:val="28"/>
        </w:rPr>
        <w:t>окку, делятся на простые и сложные. Простые идеи навязываются со стороны и не могут быть изменены ни в числе, ни в свойствах, как не могут быть изменены в числе или свойствах, например, частицы материи. Простые идеи - это не разложимые элементы сознания. Р</w:t>
      </w:r>
      <w:r>
        <w:rPr>
          <w:rFonts w:ascii="Times New Roman CYR" w:hAnsi="Times New Roman CYR" w:cs="Times New Roman CYR"/>
          <w:color w:val="000000"/>
          <w:kern w:val="1"/>
          <w:sz w:val="28"/>
          <w:szCs w:val="28"/>
        </w:rPr>
        <w:t>азум в восприятии этих идей совершенно пассивен, так как и число, и свойства их зависят от природы наших способностей и случайностей опыта.</w:t>
      </w: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Простые идеи все получены непосредственно от самих вещей, они даются нам:</w:t>
      </w: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 одним каким-нибудь чувством - «идеи» цве</w:t>
      </w:r>
      <w:r>
        <w:rPr>
          <w:rFonts w:ascii="Times New Roman CYR" w:hAnsi="Times New Roman CYR" w:cs="Times New Roman CYR"/>
          <w:color w:val="000000"/>
          <w:kern w:val="1"/>
          <w:sz w:val="28"/>
          <w:szCs w:val="28"/>
        </w:rPr>
        <w:t>та (зрение), звука (слух) и т.д.;</w:t>
      </w: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 деятельностью нескольких чувств вместе - «идеи» протяженности, движения (осязание и зрение);</w:t>
      </w: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 «рефлексией» - «идеи» мышления и хотения;</w:t>
      </w: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 чувством и «рефлексией» - «идеи» силы, единства, преемственности.</w:t>
      </w: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Сложные идеи</w:t>
      </w:r>
      <w:r>
        <w:rPr>
          <w:rFonts w:ascii="Times New Roman CYR" w:hAnsi="Times New Roman CYR" w:cs="Times New Roman CYR"/>
          <w:color w:val="000000"/>
          <w:kern w:val="1"/>
          <w:sz w:val="28"/>
          <w:szCs w:val="28"/>
        </w:rPr>
        <w:t>, по учению Локка, есть собрание, сумма простых идей, каждая из которых есть отражение какого-либо отдельного качества вещи.</w:t>
      </w: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Как только душа приобрела простые идеи, она переходит от пассивного созерцания к активному преобразованию и переработке простых иде</w:t>
      </w:r>
      <w:r>
        <w:rPr>
          <w:rFonts w:ascii="Times New Roman CYR" w:hAnsi="Times New Roman CYR" w:cs="Times New Roman CYR"/>
          <w:color w:val="000000"/>
          <w:kern w:val="1"/>
          <w:sz w:val="28"/>
          <w:szCs w:val="28"/>
        </w:rPr>
        <w:t>й в сложные. Образование сложных идей Локк представлял как простое механическое комбинирование исходных элементов опыта. Комбинирование простых идей осуществляется различными способами. Ими являются ассоциации, соединение, отношение и обособление.</w:t>
      </w: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Джон Лок</w:t>
      </w:r>
      <w:r>
        <w:rPr>
          <w:rFonts w:ascii="Times New Roman CYR" w:hAnsi="Times New Roman CYR" w:cs="Times New Roman CYR"/>
          <w:color w:val="000000"/>
          <w:kern w:val="1"/>
          <w:sz w:val="28"/>
          <w:szCs w:val="28"/>
        </w:rPr>
        <w:t xml:space="preserve">к выделяет три основных способа образования сложных идей: Под именем </w:t>
      </w:r>
      <w:r>
        <w:rPr>
          <w:rFonts w:ascii="Times New Roman CYR" w:hAnsi="Times New Roman CYR" w:cs="Times New Roman CYR"/>
          <w:b/>
          <w:bCs/>
          <w:i/>
          <w:iCs/>
          <w:color w:val="000000"/>
          <w:kern w:val="1"/>
          <w:sz w:val="28"/>
          <w:szCs w:val="28"/>
        </w:rPr>
        <w:t xml:space="preserve">МОДУСОВ </w:t>
      </w:r>
      <w:r>
        <w:rPr>
          <w:rFonts w:ascii="Times New Roman CYR" w:hAnsi="Times New Roman CYR" w:cs="Times New Roman CYR"/>
          <w:color w:val="000000"/>
          <w:kern w:val="1"/>
          <w:sz w:val="28"/>
          <w:szCs w:val="28"/>
        </w:rPr>
        <w:t>Локк понимает не идеи чего-либо самостоятельного, а идеи видоизменений пространства, времени, числа и мышления. Сама идея пространства получается из ощущений зрения и осязания. Ви</w:t>
      </w:r>
      <w:r>
        <w:rPr>
          <w:rFonts w:ascii="Times New Roman CYR" w:hAnsi="Times New Roman CYR" w:cs="Times New Roman CYR"/>
          <w:color w:val="000000"/>
          <w:kern w:val="1"/>
          <w:sz w:val="28"/>
          <w:szCs w:val="28"/>
        </w:rPr>
        <w:t>доизменения ее дают модусы: протяжения, расстояния, величины, фигуры, места. Идея времени происходит из рефлексии последовательной смены идей, причем Локк время вообще понимает как продолжительность. Видоизменения продолжительности дают модусы: единства ил</w:t>
      </w:r>
      <w:r>
        <w:rPr>
          <w:rFonts w:ascii="Times New Roman CYR" w:hAnsi="Times New Roman CYR" w:cs="Times New Roman CYR"/>
          <w:color w:val="000000"/>
          <w:kern w:val="1"/>
          <w:sz w:val="28"/>
          <w:szCs w:val="28"/>
        </w:rPr>
        <w:t>и единицы, множества, бесконечности. Идея мышления проистекает из рефлексии. Видоизменения мышления дают модусы: восприятия идеи, удержания ее, различения, сочетания, сравнения, называния и отвлечения. Это семь умственных способностей, допускаемые Локком.</w:t>
      </w: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 xml:space="preserve">Другой род сложных идей - идеи </w:t>
      </w:r>
      <w:r>
        <w:rPr>
          <w:rFonts w:ascii="Times New Roman CYR" w:hAnsi="Times New Roman CYR" w:cs="Times New Roman CYR"/>
          <w:b/>
          <w:bCs/>
          <w:i/>
          <w:iCs/>
          <w:color w:val="000000"/>
          <w:kern w:val="1"/>
          <w:sz w:val="28"/>
          <w:szCs w:val="28"/>
        </w:rPr>
        <w:t>СУБСТАНЦИИ</w:t>
      </w:r>
      <w:r>
        <w:rPr>
          <w:rFonts w:ascii="Times New Roman CYR" w:hAnsi="Times New Roman CYR" w:cs="Times New Roman CYR"/>
          <w:color w:val="000000"/>
          <w:kern w:val="1"/>
          <w:sz w:val="28"/>
          <w:szCs w:val="28"/>
        </w:rPr>
        <w:t xml:space="preserve">, под которыми Локк разумеет идеи чего-либо самостоятельного. Эти идеи происходят от соединений нескольких, почерпнутых в опыте простых идей в качестве свойств одной и той же вещи. Есть субстанции телесные, главные </w:t>
      </w:r>
      <w:r>
        <w:rPr>
          <w:rFonts w:ascii="Times New Roman CYR" w:hAnsi="Times New Roman CYR" w:cs="Times New Roman CYR"/>
          <w:color w:val="000000"/>
          <w:kern w:val="1"/>
          <w:sz w:val="28"/>
          <w:szCs w:val="28"/>
        </w:rPr>
        <w:t>свойства которых состоят в сцеплении частиц и силе сообщать движение, и духовные, главные свойства которых - мысль и воля…</w:t>
      </w: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 xml:space="preserve">Третий род сложных идей составляют идеи </w:t>
      </w:r>
      <w:r>
        <w:rPr>
          <w:rFonts w:ascii="Times New Roman CYR" w:hAnsi="Times New Roman CYR" w:cs="Times New Roman CYR"/>
          <w:b/>
          <w:bCs/>
          <w:i/>
          <w:iCs/>
          <w:color w:val="000000"/>
          <w:kern w:val="1"/>
          <w:sz w:val="28"/>
          <w:szCs w:val="28"/>
        </w:rPr>
        <w:t>ОТНОШЕНИЙ</w:t>
      </w:r>
      <w:r>
        <w:rPr>
          <w:rFonts w:ascii="Times New Roman CYR" w:hAnsi="Times New Roman CYR" w:cs="Times New Roman CYR"/>
          <w:color w:val="000000"/>
          <w:kern w:val="1"/>
          <w:sz w:val="28"/>
          <w:szCs w:val="28"/>
        </w:rPr>
        <w:t>, проистекающие из наблюдения относящихся друг к другу предметов. Идеи отношений бес</w:t>
      </w:r>
      <w:r>
        <w:rPr>
          <w:rFonts w:ascii="Times New Roman CYR" w:hAnsi="Times New Roman CYR" w:cs="Times New Roman CYR"/>
          <w:color w:val="000000"/>
          <w:kern w:val="1"/>
          <w:sz w:val="28"/>
          <w:szCs w:val="28"/>
        </w:rPr>
        <w:t>численны; главнейшие между ними: тождества, различия, причинности.</w:t>
      </w: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Разум создает сложные идеи. Объективной основой создания последних является сознание того, что вне человека есть что-то, что связывает в единое целое вещи, раздельно воспринимаемые чувствен</w:t>
      </w:r>
      <w:r>
        <w:rPr>
          <w:rFonts w:ascii="Times New Roman CYR" w:hAnsi="Times New Roman CYR" w:cs="Times New Roman CYR"/>
          <w:color w:val="000000"/>
          <w:kern w:val="1"/>
          <w:sz w:val="28"/>
          <w:szCs w:val="28"/>
        </w:rPr>
        <w:t>ным восприятием. В ограниченной доступности человеческому познанию этой объективно существующей связи вещей Локк видел ограниченность возможностей проникновения разума в глубинные тайны природы. Однако он считает, что неспособность ума получить ясное и отч</w:t>
      </w:r>
      <w:r>
        <w:rPr>
          <w:rFonts w:ascii="Times New Roman CYR" w:hAnsi="Times New Roman CYR" w:cs="Times New Roman CYR"/>
          <w:color w:val="000000"/>
          <w:kern w:val="1"/>
          <w:sz w:val="28"/>
          <w:szCs w:val="28"/>
        </w:rPr>
        <w:t>етливое знание вовсе не означает, что человек обречен на полное незнание. Задача человека - знать то, что важно для его поведения, а такое знание вполне ему доступно. По Локку: «познание есть лишь восприятие связи и соответствия</w:t>
      </w:r>
      <w:r>
        <w:rPr>
          <w:rFonts w:ascii="Times New Roman CYR" w:hAnsi="Times New Roman CYR" w:cs="Times New Roman CYR"/>
          <w:i/>
          <w:iCs/>
          <w:color w:val="000000"/>
          <w:kern w:val="1"/>
          <w:sz w:val="28"/>
          <w:szCs w:val="28"/>
        </w:rPr>
        <w:t xml:space="preserve"> </w:t>
      </w:r>
      <w:r>
        <w:rPr>
          <w:rFonts w:ascii="Times New Roman CYR" w:hAnsi="Times New Roman CYR" w:cs="Times New Roman CYR"/>
          <w:color w:val="000000"/>
          <w:kern w:val="1"/>
          <w:sz w:val="28"/>
          <w:szCs w:val="28"/>
        </w:rPr>
        <w:t>либо несоответствия и несов</w:t>
      </w:r>
      <w:r>
        <w:rPr>
          <w:rFonts w:ascii="Times New Roman CYR" w:hAnsi="Times New Roman CYR" w:cs="Times New Roman CYR"/>
          <w:color w:val="000000"/>
          <w:kern w:val="1"/>
          <w:sz w:val="28"/>
          <w:szCs w:val="28"/>
        </w:rPr>
        <w:t>местимости любых наших идей. Где есть это восприятие, там есть и познание: где его нет, там мы можем, правда, воображать, догадываться или полагать, но никогда не имеем знания».</w:t>
      </w: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Познания, как уж было сказано, бывают двух видов: достоверные и недостоверные.</w:t>
      </w:r>
      <w:r>
        <w:rPr>
          <w:rFonts w:ascii="Times New Roman CYR" w:hAnsi="Times New Roman CYR" w:cs="Times New Roman CYR"/>
          <w:color w:val="000000"/>
          <w:kern w:val="1"/>
          <w:sz w:val="28"/>
          <w:szCs w:val="28"/>
        </w:rPr>
        <w:t xml:space="preserve"> Достоверные познания те, которые соответствуют действительности; недостоверными же должны быть те, которые при своем происхождении были видоизменены через размышления, вследствие чего в них вошел субъективный элемент, который нарушил их первоначальное соо</w:t>
      </w:r>
      <w:r>
        <w:rPr>
          <w:rFonts w:ascii="Times New Roman CYR" w:hAnsi="Times New Roman CYR" w:cs="Times New Roman CYR"/>
          <w:color w:val="000000"/>
          <w:kern w:val="1"/>
          <w:sz w:val="28"/>
          <w:szCs w:val="28"/>
        </w:rPr>
        <w:t>тветствие своему объекту. Получается, что достоверными познаниями «могут быть только те, которые воспринимаются нами страдательно во внешнем или внутреннем наблюдении, каковы все простые идеи.</w:t>
      </w: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Все же, что образовано деятельностью нашего ума, должно быть не</w:t>
      </w:r>
      <w:r>
        <w:rPr>
          <w:rFonts w:ascii="Times New Roman CYR" w:hAnsi="Times New Roman CYR" w:cs="Times New Roman CYR"/>
          <w:color w:val="000000"/>
          <w:kern w:val="1"/>
          <w:sz w:val="28"/>
          <w:szCs w:val="28"/>
        </w:rPr>
        <w:t>достоверным.</w:t>
      </w: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Локк выделил две степени познания.</w:t>
      </w:r>
    </w:p>
    <w:p w:rsidR="00000000" w:rsidRDefault="002D02E5">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1.</w:t>
      </w:r>
      <w:r>
        <w:rPr>
          <w:rFonts w:ascii="Times New Roman CYR" w:hAnsi="Times New Roman CYR" w:cs="Times New Roman CYR"/>
          <w:color w:val="000000"/>
          <w:kern w:val="1"/>
          <w:sz w:val="28"/>
          <w:szCs w:val="28"/>
        </w:rPr>
        <w:tab/>
        <w:t>Интуитивное, приобретенное непосредственно или наглядно, которое разум получает от оценки соответствия или несоответствия идей друг другу.</w:t>
      </w: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2.</w:t>
      </w:r>
      <w:r>
        <w:rPr>
          <w:rFonts w:ascii="Times New Roman CYR" w:hAnsi="Times New Roman CYR" w:cs="Times New Roman CYR"/>
          <w:color w:val="000000"/>
          <w:kern w:val="1"/>
          <w:sz w:val="28"/>
          <w:szCs w:val="28"/>
        </w:rPr>
        <w:tab/>
        <w:t>Демонстративное, приобретенное путем доказательств, например, ч</w:t>
      </w:r>
      <w:r>
        <w:rPr>
          <w:rFonts w:ascii="Times New Roman CYR" w:hAnsi="Times New Roman CYR" w:cs="Times New Roman CYR"/>
          <w:color w:val="000000"/>
          <w:kern w:val="1"/>
          <w:sz w:val="28"/>
          <w:szCs w:val="28"/>
        </w:rPr>
        <w:t>ерез сравнение и отношение понятий.</w:t>
      </w: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Демонстративное познание необходимо предполагает существование интуитивного, так как умозаключение требует, чтобы были известны те суждения, которые служат посылками. Однако «разница между интуитивным и демонстративным п</w:t>
      </w:r>
      <w:r>
        <w:rPr>
          <w:rFonts w:ascii="Times New Roman CYR" w:hAnsi="Times New Roman CYR" w:cs="Times New Roman CYR"/>
          <w:color w:val="000000"/>
          <w:kern w:val="1"/>
          <w:sz w:val="28"/>
          <w:szCs w:val="28"/>
        </w:rPr>
        <w:t>ознанием заключается не в том, что первое более достоверно, чем последнее, а в том, что первое (напр., три есть один и два, белое не есть черное) тотчас вызывает согласие, тогда как последнее часто только путем тяжелого исследования вынуждает это согласие.</w:t>
      </w: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Локк выделяет еще чувственное познание существования отдельных вещей, оно направленно на единичные факты или на определенную сумму единичных фактов, «простираясь дальше простой вероятности, но не достигая вполне указанных степеней достоверности, оно слыве</w:t>
      </w:r>
      <w:r>
        <w:rPr>
          <w:rFonts w:ascii="Times New Roman CYR" w:hAnsi="Times New Roman CYR" w:cs="Times New Roman CYR"/>
          <w:color w:val="000000"/>
          <w:kern w:val="1"/>
          <w:sz w:val="28"/>
          <w:szCs w:val="28"/>
        </w:rPr>
        <w:t>т за познание.</w:t>
      </w: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 xml:space="preserve">Самый достоверный род познания, по Локку, - интуиция. Интуитивное познание есть ясное и отчетливое восприятие соответствия или несоответствия двух идей через их непосредственное сравнение. «Что касается до нашего собственного существования, </w:t>
      </w:r>
      <w:r>
        <w:rPr>
          <w:rFonts w:ascii="Times New Roman CYR" w:hAnsi="Times New Roman CYR" w:cs="Times New Roman CYR"/>
          <w:color w:val="000000"/>
          <w:kern w:val="1"/>
          <w:sz w:val="28"/>
          <w:szCs w:val="28"/>
        </w:rPr>
        <w:t>то оно настолько очевидно, что не имеет нужды в каких-либо доказательствах. Если я даже сомневаюсь во всем, то это самое сомнение убеждает меня в моем существовании и не позволяет в нем сомневаться. Это убеждение совершенно непосредственно». Здесь Локк сто</w:t>
      </w:r>
      <w:r>
        <w:rPr>
          <w:rFonts w:ascii="Times New Roman CYR" w:hAnsi="Times New Roman CYR" w:cs="Times New Roman CYR"/>
          <w:color w:val="000000"/>
          <w:kern w:val="1"/>
          <w:sz w:val="28"/>
          <w:szCs w:val="28"/>
        </w:rPr>
        <w:t>ит вполне на точке зрения декартовского Cogito ergo sum (я мыслю, следовательно существую).</w:t>
      </w: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На втором месте после интуиции, по степени достоверности, у Локка стоит демонстративное познание. В этом роде познания восприятие соответствия или несоответствия дв</w:t>
      </w:r>
      <w:r>
        <w:rPr>
          <w:rFonts w:ascii="Times New Roman CYR" w:hAnsi="Times New Roman CYR" w:cs="Times New Roman CYR"/>
          <w:color w:val="000000"/>
          <w:kern w:val="1"/>
          <w:sz w:val="28"/>
          <w:szCs w:val="28"/>
        </w:rPr>
        <w:t>ух идей совершается не непосредственно, а опосредовано, через систему посылок и выводов. Третий род познания - чувственное или сенситивное ограничивается восприятием единичных предметов внешнего мира. По своей достоверности оно стоит на самой низкой ступен</w:t>
      </w:r>
      <w:r>
        <w:rPr>
          <w:rFonts w:ascii="Times New Roman CYR" w:hAnsi="Times New Roman CYR" w:cs="Times New Roman CYR"/>
          <w:color w:val="000000"/>
          <w:kern w:val="1"/>
          <w:sz w:val="28"/>
          <w:szCs w:val="28"/>
        </w:rPr>
        <w:t>и познания и не достигает ясности и отчетливости.</w:t>
      </w: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 xml:space="preserve">В области познания Локк различает два рода общих суждений: суждения, образованные путем простого разложения понятия, которые не содержат ничего нового в сравнении с этим понятием; и суждения, которые, хотя </w:t>
      </w:r>
      <w:r>
        <w:rPr>
          <w:rFonts w:ascii="Times New Roman CYR" w:hAnsi="Times New Roman CYR" w:cs="Times New Roman CYR"/>
          <w:color w:val="000000"/>
          <w:kern w:val="1"/>
          <w:sz w:val="28"/>
          <w:szCs w:val="28"/>
        </w:rPr>
        <w:t>и образованы на основании какого-нибудь понятия и с необходимостью следуют из него, но несут в себе то, что в самом понятии еще не содержится.</w:t>
      </w: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Истина или познание как согласие идей между собой проявляется в четырех различных способах отношения идей:</w:t>
      </w:r>
    </w:p>
    <w:p w:rsidR="00000000" w:rsidRDefault="002D02E5">
      <w:pPr>
        <w:widowControl w:val="0"/>
        <w:tabs>
          <w:tab w:val="left" w:pos="720"/>
        </w:tabs>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1.</w:t>
      </w:r>
      <w:r>
        <w:rPr>
          <w:rFonts w:ascii="Times New Roman CYR" w:hAnsi="Times New Roman CYR" w:cs="Times New Roman CYR"/>
          <w:color w:val="000000"/>
          <w:kern w:val="1"/>
          <w:sz w:val="28"/>
          <w:szCs w:val="28"/>
        </w:rPr>
        <w:tab/>
        <w:t>в т</w:t>
      </w:r>
      <w:r>
        <w:rPr>
          <w:rFonts w:ascii="Times New Roman CYR" w:hAnsi="Times New Roman CYR" w:cs="Times New Roman CYR"/>
          <w:color w:val="000000"/>
          <w:kern w:val="1"/>
          <w:sz w:val="28"/>
          <w:szCs w:val="28"/>
        </w:rPr>
        <w:t>ождестве или различии их</w:t>
      </w: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2.</w:t>
      </w:r>
      <w:r>
        <w:rPr>
          <w:rFonts w:ascii="Times New Roman CYR" w:hAnsi="Times New Roman CYR" w:cs="Times New Roman CYR"/>
          <w:color w:val="000000"/>
          <w:kern w:val="1"/>
          <w:sz w:val="28"/>
          <w:szCs w:val="28"/>
        </w:rPr>
        <w:tab/>
        <w:t>в отношении между ними</w:t>
      </w: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w:t>
      </w:r>
      <w:r>
        <w:rPr>
          <w:rFonts w:ascii="Times New Roman CYR" w:hAnsi="Times New Roman CYR" w:cs="Times New Roman CYR"/>
          <w:color w:val="000000"/>
          <w:kern w:val="1"/>
          <w:sz w:val="28"/>
          <w:szCs w:val="28"/>
        </w:rPr>
        <w:tab/>
        <w:t>в сосуществовании (или необходимой связи)</w:t>
      </w: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w:t>
      </w:r>
      <w:r>
        <w:rPr>
          <w:rFonts w:ascii="Times New Roman CYR" w:hAnsi="Times New Roman CYR" w:cs="Times New Roman CYR"/>
          <w:color w:val="000000"/>
          <w:kern w:val="1"/>
          <w:sz w:val="28"/>
          <w:szCs w:val="28"/>
        </w:rPr>
        <w:tab/>
        <w:t>в действительности их существования.</w:t>
      </w: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По Локку, познание о существовании чего-либо возможно только в отношении двух идей - идеи «Я» и идеи «Бога». Существование</w:t>
      </w:r>
      <w:r>
        <w:rPr>
          <w:rFonts w:ascii="Times New Roman CYR" w:hAnsi="Times New Roman CYR" w:cs="Times New Roman CYR"/>
          <w:color w:val="000000"/>
          <w:kern w:val="1"/>
          <w:sz w:val="28"/>
          <w:szCs w:val="28"/>
        </w:rPr>
        <w:t xml:space="preserve"> идеи «Я» получается интуитивным путем, а существование идеи «Бога» - демонстративным.</w:t>
      </w: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«Доказательство бытия Бога исходит из интуитивного познания существования «Я» и состоит в следующем умозаключении: все, что имеет начало, вызвано другим существом, и пот</w:t>
      </w:r>
      <w:r>
        <w:rPr>
          <w:rFonts w:ascii="Times New Roman CYR" w:hAnsi="Times New Roman CYR" w:cs="Times New Roman CYR"/>
          <w:color w:val="000000"/>
          <w:kern w:val="1"/>
          <w:sz w:val="28"/>
          <w:szCs w:val="28"/>
        </w:rPr>
        <w:t>ому должно быть безначальное творящее существо и, при том, оно должно быть существом с высшею интеллигенциею, так как я - сотворенное мыслящее существо». На таком же демонстративном познании основывается наша уверенность в бытии внешнего мира: «Бог дал мне</w:t>
      </w:r>
      <w:r>
        <w:rPr>
          <w:rFonts w:ascii="Times New Roman CYR" w:hAnsi="Times New Roman CYR" w:cs="Times New Roman CYR"/>
          <w:color w:val="000000"/>
          <w:kern w:val="1"/>
          <w:sz w:val="28"/>
          <w:szCs w:val="28"/>
        </w:rPr>
        <w:t xml:space="preserve"> достаточно уверенности в существовании вещей вне меня: посредством различного обращения с ними я могу вызывать у себя и удовольствие, и страдание, что единственно важно для меня в моем настоящем положении».</w:t>
      </w: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Познавательные силы не исчерпывают всего богатст</w:t>
      </w:r>
      <w:r>
        <w:rPr>
          <w:rFonts w:ascii="Times New Roman CYR" w:hAnsi="Times New Roman CYR" w:cs="Times New Roman CYR"/>
          <w:color w:val="000000"/>
          <w:kern w:val="1"/>
          <w:sz w:val="28"/>
          <w:szCs w:val="28"/>
        </w:rPr>
        <w:t>ва душевной жизни человека. Наряду с ними в душе имеется другой ряд психических явлений, тесно связанных с познавательными силами и названных Локком силами желания или стремления. В рамках побудительных сил он выделял волю и эмоциональное состояние - удово</w:t>
      </w:r>
      <w:r>
        <w:rPr>
          <w:rFonts w:ascii="Times New Roman CYR" w:hAnsi="Times New Roman CYR" w:cs="Times New Roman CYR"/>
          <w:color w:val="000000"/>
          <w:kern w:val="1"/>
          <w:sz w:val="28"/>
          <w:szCs w:val="28"/>
        </w:rPr>
        <w:t>льствие и страдание. Таким образом, побудительные силы являются активной стороной всей познавательной и практической деятельности человека.</w:t>
      </w: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Особую роль в формировании идей внешнего и внутреннего опыта, и в преобразовании простых идей в сложные, Локк отвод</w:t>
      </w:r>
      <w:r>
        <w:rPr>
          <w:rFonts w:ascii="Times New Roman CYR" w:hAnsi="Times New Roman CYR" w:cs="Times New Roman CYR"/>
          <w:color w:val="000000"/>
          <w:kern w:val="1"/>
          <w:sz w:val="28"/>
          <w:szCs w:val="28"/>
        </w:rPr>
        <w:t>ил речи. Философ приписывает речи две функции: функцию выражения и функцию обозначения. Но слова и речь - это не только орудия мышления, но и средство обмена идеями и мыслями. Главная цель всякого сообщения - быть понятым. С помощью слов обозначаются как к</w:t>
      </w:r>
      <w:r>
        <w:rPr>
          <w:rFonts w:ascii="Times New Roman CYR" w:hAnsi="Times New Roman CYR" w:cs="Times New Roman CYR"/>
          <w:color w:val="000000"/>
          <w:kern w:val="1"/>
          <w:sz w:val="28"/>
          <w:szCs w:val="28"/>
        </w:rPr>
        <w:t>онкретные, так и общие идеи, и поскольку люди не всегда дают одинаковые обозначения различным идеям, им часто не удается достигнуть взаимопонимания. Локк указывает, что основные злоупотребления, допускаемые людьми, выражаются в использовании слов без всяки</w:t>
      </w:r>
      <w:r>
        <w:rPr>
          <w:rFonts w:ascii="Times New Roman CYR" w:hAnsi="Times New Roman CYR" w:cs="Times New Roman CYR"/>
          <w:color w:val="000000"/>
          <w:kern w:val="1"/>
          <w:sz w:val="28"/>
          <w:szCs w:val="28"/>
        </w:rPr>
        <w:t>х идей, в употреблении одного и того же слова для выражения разных идей, в применении старых слов в новом значении, в обозначении словами того, чего люди сами не понимают. Избавление от возможных недостатков и злоупотреблений в речи, пробуждение идей, адек</w:t>
      </w:r>
      <w:r>
        <w:rPr>
          <w:rFonts w:ascii="Times New Roman CYR" w:hAnsi="Times New Roman CYR" w:cs="Times New Roman CYR"/>
          <w:color w:val="000000"/>
          <w:kern w:val="1"/>
          <w:sz w:val="28"/>
          <w:szCs w:val="28"/>
        </w:rPr>
        <w:t>ватных их речевым формам, - вот те главные пути, с помощью которых можно овладеть искусством общения.</w:t>
      </w: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1"/>
          <w:sz w:val="28"/>
          <w:szCs w:val="28"/>
        </w:rPr>
      </w:pPr>
      <w:r>
        <w:rPr>
          <w:rFonts w:ascii="Times New Roman CYR" w:hAnsi="Times New Roman CYR" w:cs="Times New Roman CYR"/>
          <w:b/>
          <w:bCs/>
          <w:color w:val="000000"/>
          <w:kern w:val="1"/>
          <w:sz w:val="28"/>
          <w:szCs w:val="28"/>
        </w:rPr>
        <w:br w:type="page"/>
        <w:t>Заключение</w:t>
      </w: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1"/>
          <w:sz w:val="28"/>
          <w:szCs w:val="28"/>
        </w:rPr>
      </w:pP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Джон Локк был одним из главных теоретиков материалистического сенсуализма XVII-XVIII вв. Его заслуги состояли, прежде всего, в том, что он у</w:t>
      </w:r>
      <w:r>
        <w:rPr>
          <w:rFonts w:ascii="Times New Roman CYR" w:hAnsi="Times New Roman CYR" w:cs="Times New Roman CYR"/>
          <w:color w:val="000000"/>
          <w:kern w:val="1"/>
          <w:sz w:val="28"/>
          <w:szCs w:val="28"/>
        </w:rPr>
        <w:t>глубил и развил это учение, намеченное в своей основе ещё Бэконом. Можно без преувеличения сказать, что его воззрения преобладали в Англии в первой половине XVIII в. Критика врождённых идей, обоснование учения о чувственном происхождении знания и об опытны</w:t>
      </w:r>
      <w:r>
        <w:rPr>
          <w:rFonts w:ascii="Times New Roman CYR" w:hAnsi="Times New Roman CYR" w:cs="Times New Roman CYR"/>
          <w:color w:val="000000"/>
          <w:kern w:val="1"/>
          <w:sz w:val="28"/>
          <w:szCs w:val="28"/>
        </w:rPr>
        <w:t>х основах морали, углубленная разработка вопроса теории познания в целом составили новый шаг в историко-философском развитии. У Локка нашлось немало сторонников и последователей, и не только в Англии. Но развитие высказанных им идей пошло в различных, подч</w:t>
      </w:r>
      <w:r>
        <w:rPr>
          <w:rFonts w:ascii="Times New Roman CYR" w:hAnsi="Times New Roman CYR" w:cs="Times New Roman CYR"/>
          <w:color w:val="000000"/>
          <w:kern w:val="1"/>
          <w:sz w:val="28"/>
          <w:szCs w:val="28"/>
        </w:rPr>
        <w:t>ас диаметрально противоположных направлениях. Ленин отмечал: «И Бэркли и Дидро вышли из Локка». Компромиссность взглядов Локка во многих вопросах способствовала расколу среди интерпретаторов и критиков его учения. Ему не хватало терпения разбираться в тонк</w:t>
      </w:r>
      <w:r>
        <w:rPr>
          <w:rFonts w:ascii="Times New Roman CYR" w:hAnsi="Times New Roman CYR" w:cs="Times New Roman CYR"/>
          <w:color w:val="000000"/>
          <w:kern w:val="1"/>
          <w:sz w:val="28"/>
          <w:szCs w:val="28"/>
        </w:rPr>
        <w:t>остях христианской религии. Он не верил в чудеса и с отвращением относился к мистике. Не верил людям, которым являлись святые, а также тем, кто постоянно думал о рае и аде. Локк полагал, что человек должен выполнять свои обязанности в том мире, где он живе</w:t>
      </w:r>
      <w:r>
        <w:rPr>
          <w:rFonts w:ascii="Times New Roman CYR" w:hAnsi="Times New Roman CYR" w:cs="Times New Roman CYR"/>
          <w:color w:val="000000"/>
          <w:kern w:val="1"/>
          <w:sz w:val="28"/>
          <w:szCs w:val="28"/>
        </w:rPr>
        <w:t>т. «Наша доля, - писал он, - здесь, в этом маленьком местечке на Земле, и ни нам, ни нашим заботам не суждено покинуть его пределы».</w:t>
      </w: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Главная разграничительная линия между ними совпадала с делением философов на два основных лагеря - материалистов и идеалист</w:t>
      </w:r>
      <w:r>
        <w:rPr>
          <w:rFonts w:ascii="Times New Roman CYR" w:hAnsi="Times New Roman CYR" w:cs="Times New Roman CYR"/>
          <w:color w:val="000000"/>
          <w:kern w:val="1"/>
          <w:sz w:val="28"/>
          <w:szCs w:val="28"/>
        </w:rPr>
        <w:t>ов.</w:t>
      </w: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В теории познания и отчасти в политических идеях из Локка исходили защитник «свободомыслия» Толанд и материалист Пристли. Они продолжили линию эмпиризма Локка, разрушили его «теологические рамки», подвергли критике идеалистические слабости. Указанный Г</w:t>
      </w:r>
      <w:r>
        <w:rPr>
          <w:rFonts w:ascii="Times New Roman CYR" w:hAnsi="Times New Roman CYR" w:cs="Times New Roman CYR"/>
          <w:color w:val="000000"/>
          <w:kern w:val="1"/>
          <w:sz w:val="28"/>
          <w:szCs w:val="28"/>
        </w:rPr>
        <w:t>оббсом и описанный Локком в 33 главе II книги «Опыта» процесс возникновения идей через ассоциации, который, кстати говоря, сам автор считал лишь отклонением от нормального, привлёк внимание многих философов и учёных. Идея Локка оказалась плодотворной и пол</w:t>
      </w:r>
      <w:r>
        <w:rPr>
          <w:rFonts w:ascii="Times New Roman CYR" w:hAnsi="Times New Roman CYR" w:cs="Times New Roman CYR"/>
          <w:color w:val="000000"/>
          <w:kern w:val="1"/>
          <w:sz w:val="28"/>
          <w:szCs w:val="28"/>
        </w:rPr>
        <w:t>ожила начало ассоциативной психологии в трудах Гартли и Пристли.</w:t>
      </w: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Философия Локка была горячо воспринята во Франции Вольтером, Кондильяком, Ламатри и Гельвецием. Вольтер впервые открыл Локка для французского материализма, он продолжил критику врожденных иде</w:t>
      </w:r>
      <w:r>
        <w:rPr>
          <w:rFonts w:ascii="Times New Roman CYR" w:hAnsi="Times New Roman CYR" w:cs="Times New Roman CYR"/>
          <w:color w:val="000000"/>
          <w:kern w:val="1"/>
          <w:sz w:val="28"/>
          <w:szCs w:val="28"/>
        </w:rPr>
        <w:t>й, подкрепив её галльским остроумием, и придал более материалистическую «редакцию» деизму. О Ламетрии Маркс писал, что в его трудах английский материализм соединился с картезианской физикой. Правда, Кондильяк и Гельвеций довели сенсуалистический принцип Ло</w:t>
      </w:r>
      <w:r>
        <w:rPr>
          <w:rFonts w:ascii="Times New Roman CYR" w:hAnsi="Times New Roman CYR" w:cs="Times New Roman CYR"/>
          <w:color w:val="000000"/>
          <w:kern w:val="1"/>
          <w:sz w:val="28"/>
          <w:szCs w:val="28"/>
        </w:rPr>
        <w:t xml:space="preserve">кка до крайности: первый пришёл к серьёзным агностическим ошибкам, второй превратил мышление из оператора ощущениями в разновидность самого опущения. Локкова теория государства и педагогика оказали значительное воздействие на французского демократического </w:t>
      </w:r>
      <w:r>
        <w:rPr>
          <w:rFonts w:ascii="Times New Roman CYR" w:hAnsi="Times New Roman CYR" w:cs="Times New Roman CYR"/>
          <w:color w:val="000000"/>
          <w:kern w:val="1"/>
          <w:sz w:val="28"/>
          <w:szCs w:val="28"/>
        </w:rPr>
        <w:t>идеолога Жан-Жака Русо, а также на польского просветителя Гуго Коллонтфя.</w:t>
      </w: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Необходимо заметить, что вся теория познания Локка тесно связана с фундаментальными мировоззренческими посылками: люди находятся во внешней, не зависимой от них среде, обладают спосо</w:t>
      </w:r>
      <w:r>
        <w:rPr>
          <w:rFonts w:ascii="Times New Roman CYR" w:hAnsi="Times New Roman CYR" w:cs="Times New Roman CYR"/>
          <w:color w:val="000000"/>
          <w:kern w:val="1"/>
          <w:sz w:val="28"/>
          <w:szCs w:val="28"/>
        </w:rPr>
        <w:t>бностями познавать ее и приспособляться к ней, могут сохранять знание о внешнем мире и варьировать свое в нем поведение.</w:t>
      </w: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Философия Джона Локка является логическим завершением линии английского эмпиризма 17 века и в то же время представляет собой новую ступ</w:t>
      </w:r>
      <w:r>
        <w:rPr>
          <w:rFonts w:ascii="Times New Roman CYR" w:hAnsi="Times New Roman CYR" w:cs="Times New Roman CYR"/>
          <w:color w:val="000000"/>
          <w:kern w:val="1"/>
          <w:sz w:val="28"/>
          <w:szCs w:val="28"/>
        </w:rPr>
        <w:t>ень в развитии философской мысли Нового времени. Локк довел линию сенсуализма до наивысшего ее выражения и трансформировал ее в доктрину эмпиризма, принципиально противопоставив ее позиции рационализма.</w:t>
      </w: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Редко бывало, чтобы философ одним произведением соста</w:t>
      </w:r>
      <w:r>
        <w:rPr>
          <w:rFonts w:ascii="Times New Roman CYR" w:hAnsi="Times New Roman CYR" w:cs="Times New Roman CYR"/>
          <w:color w:val="000000"/>
          <w:kern w:val="1"/>
          <w:sz w:val="28"/>
          <w:szCs w:val="28"/>
        </w:rPr>
        <w:t>вил себе такую славу и такое имя, и достиг такого влияния в истории мысли, как Локк своим «Опытом». Все новейшие историки философии считают Локка первоклассным мыслителем, наряду с Декартом, Бэконом, Спинозой, Лейбницем, и признают его истинным предшествен</w:t>
      </w:r>
      <w:r>
        <w:rPr>
          <w:rFonts w:ascii="Times New Roman CYR" w:hAnsi="Times New Roman CYR" w:cs="Times New Roman CYR"/>
          <w:color w:val="000000"/>
          <w:kern w:val="1"/>
          <w:sz w:val="28"/>
          <w:szCs w:val="28"/>
        </w:rPr>
        <w:t>ником Канта, основателем новейшей критической теории познания, а также психологии.</w:t>
      </w:r>
    </w:p>
    <w:p w:rsidR="00000000" w:rsidRDefault="002D02E5">
      <w:pPr>
        <w:widowControl w:val="0"/>
        <w:autoSpaceDE w:val="0"/>
        <w:autoSpaceDN w:val="0"/>
        <w:adjustRightInd w:val="0"/>
        <w:spacing w:after="0" w:line="360" w:lineRule="auto"/>
        <w:ind w:firstLine="709"/>
        <w:jc w:val="both"/>
        <w:rPr>
          <w:rFonts w:ascii="Times New Roman CYR" w:hAnsi="Times New Roman CYR" w:cs="Times New Roman CYR"/>
          <w:b/>
          <w:bCs/>
          <w:color w:val="000000"/>
          <w:kern w:val="1"/>
          <w:sz w:val="28"/>
          <w:szCs w:val="28"/>
        </w:rPr>
      </w:pPr>
      <w:r>
        <w:rPr>
          <w:rFonts w:ascii="Times New Roman CYR" w:hAnsi="Times New Roman CYR" w:cs="Times New Roman CYR"/>
          <w:color w:val="000000"/>
          <w:kern w:val="1"/>
          <w:sz w:val="28"/>
          <w:szCs w:val="28"/>
        </w:rPr>
        <w:br w:type="page"/>
      </w:r>
      <w:r>
        <w:rPr>
          <w:rFonts w:ascii="Times New Roman CYR" w:hAnsi="Times New Roman CYR" w:cs="Times New Roman CYR"/>
          <w:b/>
          <w:bCs/>
          <w:color w:val="000000"/>
          <w:kern w:val="1"/>
          <w:sz w:val="28"/>
          <w:szCs w:val="28"/>
        </w:rPr>
        <w:t>Список литературы</w:t>
      </w:r>
    </w:p>
    <w:p w:rsidR="00000000" w:rsidRDefault="002D02E5">
      <w:pPr>
        <w:widowControl w:val="0"/>
        <w:suppressAutoHyphens/>
        <w:autoSpaceDE w:val="0"/>
        <w:autoSpaceDN w:val="0"/>
        <w:adjustRightInd w:val="0"/>
        <w:spacing w:after="0" w:line="360" w:lineRule="auto"/>
        <w:rPr>
          <w:rFonts w:ascii="Times New Roman CYR" w:hAnsi="Times New Roman CYR" w:cs="Times New Roman CYR"/>
          <w:color w:val="FFFFFF"/>
          <w:kern w:val="1"/>
          <w:sz w:val="28"/>
          <w:szCs w:val="28"/>
        </w:rPr>
      </w:pPr>
      <w:r>
        <w:rPr>
          <w:rFonts w:ascii="Times New Roman CYR" w:hAnsi="Times New Roman CYR" w:cs="Times New Roman CYR"/>
          <w:color w:val="FFFFFF"/>
          <w:kern w:val="1"/>
          <w:sz w:val="28"/>
          <w:szCs w:val="28"/>
        </w:rPr>
        <w:t>локк психолог эмпиризм гносеология</w:t>
      </w:r>
    </w:p>
    <w:p w:rsidR="00000000" w:rsidRDefault="002D02E5">
      <w:pPr>
        <w:widowControl w:val="0"/>
        <w:tabs>
          <w:tab w:val="left" w:pos="284"/>
        </w:tabs>
        <w:autoSpaceDE w:val="0"/>
        <w:autoSpaceDN w:val="0"/>
        <w:adjustRightInd w:val="0"/>
        <w:spacing w:after="0" w:line="360" w:lineRule="auto"/>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1.</w:t>
      </w:r>
      <w:r>
        <w:rPr>
          <w:rFonts w:ascii="Times New Roman CYR" w:hAnsi="Times New Roman CYR" w:cs="Times New Roman CYR"/>
          <w:color w:val="000000"/>
          <w:kern w:val="1"/>
          <w:sz w:val="28"/>
          <w:szCs w:val="28"/>
        </w:rPr>
        <w:tab/>
        <w:t>Философский энциклопедический словарь. М.: Инфра-М, 2000</w:t>
      </w:r>
    </w:p>
    <w:p w:rsidR="00000000" w:rsidRDefault="002D02E5">
      <w:pPr>
        <w:widowControl w:val="0"/>
        <w:autoSpaceDE w:val="0"/>
        <w:autoSpaceDN w:val="0"/>
        <w:adjustRightInd w:val="0"/>
        <w:spacing w:after="0" w:line="360" w:lineRule="auto"/>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2.</w:t>
      </w:r>
      <w:r>
        <w:rPr>
          <w:rFonts w:ascii="Times New Roman CYR" w:hAnsi="Times New Roman CYR" w:cs="Times New Roman CYR"/>
          <w:color w:val="000000"/>
          <w:kern w:val="1"/>
          <w:sz w:val="28"/>
          <w:szCs w:val="28"/>
        </w:rPr>
        <w:tab/>
        <w:t>Локк Д. Опыт о человеческом разуме. Избранные философски</w:t>
      </w:r>
      <w:r>
        <w:rPr>
          <w:rFonts w:ascii="Times New Roman CYR" w:hAnsi="Times New Roman CYR" w:cs="Times New Roman CYR"/>
          <w:color w:val="000000"/>
          <w:kern w:val="1"/>
          <w:sz w:val="28"/>
          <w:szCs w:val="28"/>
        </w:rPr>
        <w:t>е сочинения. Т.1., М., 1960</w:t>
      </w:r>
    </w:p>
    <w:p w:rsidR="00000000" w:rsidRDefault="002D02E5">
      <w:pPr>
        <w:widowControl w:val="0"/>
        <w:autoSpaceDE w:val="0"/>
        <w:autoSpaceDN w:val="0"/>
        <w:adjustRightInd w:val="0"/>
        <w:spacing w:after="0" w:line="360" w:lineRule="auto"/>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w:t>
      </w:r>
      <w:r>
        <w:rPr>
          <w:rFonts w:ascii="Times New Roman CYR" w:hAnsi="Times New Roman CYR" w:cs="Times New Roman CYR"/>
          <w:color w:val="000000"/>
          <w:kern w:val="1"/>
          <w:sz w:val="28"/>
          <w:szCs w:val="28"/>
        </w:rPr>
        <w:tab/>
        <w:t>Фролов И.Т. Введение в философию. М., 2002</w:t>
      </w:r>
    </w:p>
    <w:p w:rsidR="00000000" w:rsidRDefault="002D02E5">
      <w:pPr>
        <w:widowControl w:val="0"/>
        <w:autoSpaceDE w:val="0"/>
        <w:autoSpaceDN w:val="0"/>
        <w:adjustRightInd w:val="0"/>
        <w:spacing w:after="0" w:line="360" w:lineRule="auto"/>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w:t>
      </w:r>
      <w:r>
        <w:rPr>
          <w:rFonts w:ascii="Times New Roman CYR" w:hAnsi="Times New Roman CYR" w:cs="Times New Roman CYR"/>
          <w:color w:val="000000"/>
          <w:kern w:val="1"/>
          <w:sz w:val="28"/>
          <w:szCs w:val="28"/>
        </w:rPr>
        <w:tab/>
        <w:t>Марцинковская Т.Д. История психологии. М.: Академия, 2009</w:t>
      </w:r>
    </w:p>
    <w:p w:rsidR="00000000" w:rsidRDefault="002D02E5">
      <w:pPr>
        <w:widowControl w:val="0"/>
        <w:autoSpaceDE w:val="0"/>
        <w:autoSpaceDN w:val="0"/>
        <w:adjustRightInd w:val="0"/>
        <w:spacing w:after="0" w:line="360" w:lineRule="auto"/>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w:t>
      </w:r>
      <w:r>
        <w:rPr>
          <w:rFonts w:ascii="Times New Roman CYR" w:hAnsi="Times New Roman CYR" w:cs="Times New Roman CYR"/>
          <w:color w:val="000000"/>
          <w:kern w:val="1"/>
          <w:sz w:val="28"/>
          <w:szCs w:val="28"/>
        </w:rPr>
        <w:tab/>
        <w:t>Блинов Е.Н. Учение Локка о тождестве личности. М., 2007</w:t>
      </w:r>
    </w:p>
    <w:p w:rsidR="00000000" w:rsidRDefault="002D02E5">
      <w:pPr>
        <w:widowControl w:val="0"/>
        <w:autoSpaceDE w:val="0"/>
        <w:autoSpaceDN w:val="0"/>
        <w:adjustRightInd w:val="0"/>
        <w:spacing w:after="0" w:line="360" w:lineRule="auto"/>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w:t>
      </w:r>
      <w:r>
        <w:rPr>
          <w:rFonts w:ascii="Times New Roman CYR" w:hAnsi="Times New Roman CYR" w:cs="Times New Roman CYR"/>
          <w:color w:val="000000"/>
          <w:kern w:val="1"/>
          <w:sz w:val="28"/>
          <w:szCs w:val="28"/>
        </w:rPr>
        <w:tab/>
        <w:t xml:space="preserve">Невлева И.М. Философия: учебное пособие для вузов. М.: Русская </w:t>
      </w:r>
      <w:r>
        <w:rPr>
          <w:rFonts w:ascii="Times New Roman CYR" w:hAnsi="Times New Roman CYR" w:cs="Times New Roman CYR"/>
          <w:color w:val="000000"/>
          <w:kern w:val="1"/>
          <w:sz w:val="28"/>
          <w:szCs w:val="28"/>
        </w:rPr>
        <w:t>Деловая Литература, 2009</w:t>
      </w:r>
    </w:p>
    <w:p w:rsidR="00000000" w:rsidRDefault="002D02E5">
      <w:pPr>
        <w:widowControl w:val="0"/>
        <w:autoSpaceDE w:val="0"/>
        <w:autoSpaceDN w:val="0"/>
        <w:adjustRightInd w:val="0"/>
        <w:spacing w:after="0" w:line="360" w:lineRule="auto"/>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w:t>
      </w:r>
      <w:r>
        <w:rPr>
          <w:rFonts w:ascii="Times New Roman CYR" w:hAnsi="Times New Roman CYR" w:cs="Times New Roman CYR"/>
          <w:color w:val="000000"/>
          <w:kern w:val="1"/>
          <w:sz w:val="28"/>
          <w:szCs w:val="28"/>
        </w:rPr>
        <w:tab/>
        <w:t>Рассел Б. История западной философии и ее связи с политическими и социальными условиями от античности до наших дней. М., 2001</w:t>
      </w:r>
    </w:p>
    <w:p w:rsidR="002D02E5" w:rsidRDefault="002D02E5">
      <w:pPr>
        <w:widowControl w:val="0"/>
        <w:autoSpaceDE w:val="0"/>
        <w:autoSpaceDN w:val="0"/>
        <w:adjustRightInd w:val="0"/>
        <w:spacing w:after="0" w:line="360" w:lineRule="auto"/>
        <w:jc w:val="both"/>
        <w:rPr>
          <w:rFonts w:ascii="Times New Roman CYR" w:hAnsi="Times New Roman CYR" w:cs="Times New Roman CYR"/>
          <w:color w:val="000000"/>
          <w:kern w:val="1"/>
          <w:sz w:val="28"/>
          <w:szCs w:val="28"/>
        </w:rPr>
      </w:pPr>
      <w:r>
        <w:rPr>
          <w:rFonts w:ascii="Times New Roman CYR" w:hAnsi="Times New Roman CYR" w:cs="Times New Roman CYR"/>
          <w:color w:val="000000"/>
          <w:kern w:val="1"/>
          <w:sz w:val="28"/>
          <w:szCs w:val="28"/>
        </w:rPr>
        <w:t>.</w:t>
      </w:r>
      <w:r>
        <w:rPr>
          <w:rFonts w:ascii="Times New Roman CYR" w:hAnsi="Times New Roman CYR" w:cs="Times New Roman CYR"/>
          <w:color w:val="000000"/>
          <w:kern w:val="1"/>
          <w:sz w:val="28"/>
          <w:szCs w:val="28"/>
        </w:rPr>
        <w:tab/>
        <w:t>Грот Н.Я. Основные моменты в развитии новой философии. М.: «Рассвет», 1894</w:t>
      </w:r>
    </w:p>
    <w:sectPr w:rsidR="002D02E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08D"/>
    <w:rsid w:val="002D02E5"/>
    <w:rsid w:val="00FA10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783EC0A-B1DD-4293-AFC4-82ECB9145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4045</Words>
  <Characters>23059</Characters>
  <Application>Microsoft Office Word</Application>
  <DocSecurity>0</DocSecurity>
  <Lines>192</Lines>
  <Paragraphs>54</Paragraphs>
  <ScaleCrop>false</ScaleCrop>
  <Company/>
  <LinksUpToDate>false</LinksUpToDate>
  <CharactersWithSpaces>27050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2025-04-22T14:56:00Z</dcterms:created>
  <dcterms:modified xsi:type="dcterms:W3CDTF">2025-04-22T14:56:00Z</dcterms:modified>
</cp:coreProperties>
</file>