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4C0A8" w14:textId="77777777" w:rsidR="00484D70" w:rsidRPr="007E70E6" w:rsidRDefault="00484D70" w:rsidP="00484D70">
      <w:pPr>
        <w:spacing w:before="120"/>
        <w:jc w:val="center"/>
        <w:rPr>
          <w:b/>
          <w:bCs/>
          <w:sz w:val="32"/>
          <w:szCs w:val="32"/>
        </w:rPr>
      </w:pPr>
      <w:r w:rsidRPr="007E70E6">
        <w:rPr>
          <w:b/>
          <w:bCs/>
          <w:sz w:val="32"/>
          <w:szCs w:val="32"/>
        </w:rPr>
        <w:t xml:space="preserve">Характеристика психофизиологических показателей у пловцов в ластах и баскетболистов </w:t>
      </w:r>
    </w:p>
    <w:p w14:paraId="7FEFE643" w14:textId="77777777" w:rsidR="00484D70" w:rsidRPr="007E70E6" w:rsidRDefault="00484D70" w:rsidP="00484D70">
      <w:pPr>
        <w:spacing w:before="120"/>
        <w:jc w:val="center"/>
        <w:rPr>
          <w:sz w:val="28"/>
          <w:szCs w:val="28"/>
        </w:rPr>
      </w:pPr>
      <w:r w:rsidRPr="007E70E6">
        <w:rPr>
          <w:sz w:val="28"/>
          <w:szCs w:val="28"/>
        </w:rPr>
        <w:t xml:space="preserve">Козина Ж.Л., Делова И., Ляшенко А., Коломиец Н.А. </w:t>
      </w:r>
    </w:p>
    <w:p w14:paraId="3161947F" w14:textId="77777777" w:rsidR="00484D70" w:rsidRPr="007E70E6" w:rsidRDefault="00484D70" w:rsidP="00484D70">
      <w:pPr>
        <w:spacing w:before="120"/>
        <w:jc w:val="center"/>
        <w:rPr>
          <w:sz w:val="28"/>
          <w:szCs w:val="28"/>
        </w:rPr>
      </w:pPr>
      <w:r w:rsidRPr="007E70E6">
        <w:rPr>
          <w:sz w:val="28"/>
          <w:szCs w:val="28"/>
        </w:rPr>
        <w:t xml:space="preserve">Харьковский национальный педагогический университет им. Г.С. Сковороды </w:t>
      </w:r>
    </w:p>
    <w:p w14:paraId="078AA53B" w14:textId="77777777" w:rsidR="00484D70" w:rsidRPr="007E70E6" w:rsidRDefault="00484D70" w:rsidP="00484D70">
      <w:pPr>
        <w:spacing w:before="120"/>
        <w:jc w:val="center"/>
        <w:rPr>
          <w:sz w:val="28"/>
          <w:szCs w:val="28"/>
        </w:rPr>
      </w:pPr>
      <w:r w:rsidRPr="007E70E6">
        <w:rPr>
          <w:sz w:val="28"/>
          <w:szCs w:val="28"/>
        </w:rPr>
        <w:t xml:space="preserve">Харьковская государственная академия физической культуры </w:t>
      </w:r>
    </w:p>
    <w:p w14:paraId="6CF17AC8" w14:textId="77777777" w:rsidR="00484D70" w:rsidRPr="007E70E6" w:rsidRDefault="00484D70" w:rsidP="00484D70">
      <w:pPr>
        <w:spacing w:before="120"/>
        <w:jc w:val="center"/>
        <w:rPr>
          <w:b/>
          <w:bCs/>
          <w:sz w:val="28"/>
          <w:szCs w:val="28"/>
        </w:rPr>
      </w:pPr>
      <w:r w:rsidRPr="007E70E6">
        <w:rPr>
          <w:b/>
          <w:bCs/>
          <w:sz w:val="28"/>
          <w:szCs w:val="28"/>
        </w:rPr>
        <w:t xml:space="preserve">Введение. </w:t>
      </w:r>
    </w:p>
    <w:p w14:paraId="07004D43" w14:textId="77777777" w:rsidR="00484D70" w:rsidRPr="007E70E6" w:rsidRDefault="00484D70" w:rsidP="00484D70">
      <w:pPr>
        <w:spacing w:before="120"/>
        <w:ind w:firstLine="567"/>
        <w:jc w:val="both"/>
      </w:pPr>
      <w:r w:rsidRPr="007E70E6">
        <w:t>Спортивная деятельность предъявляет к психофизиологическим функциям человека самые разнообразные требования. Это справедливо как для работы в условиях дефицита времени на фоне непрерывно изменяющихся ситуаций, которая вызывает высокое нервно-психическое напряжение, так и для длительной монотонной работы, заметно снижающей тонус нервной системы [1,2,3,5,7].</w:t>
      </w:r>
    </w:p>
    <w:p w14:paraId="31A0A788" w14:textId="77777777" w:rsidR="00484D70" w:rsidRPr="007E70E6" w:rsidRDefault="00484D70" w:rsidP="00484D70">
      <w:pPr>
        <w:spacing w:before="120"/>
        <w:ind w:firstLine="567"/>
        <w:jc w:val="both"/>
      </w:pPr>
      <w:r w:rsidRPr="007E70E6">
        <w:t xml:space="preserve">Поэтому условия соревновательной деятельности с точки зрения требований, предъявляемых к развитию психофизиологический функций, различны для разных видов спорта. По результатам исследований ряда авторов [1,4,5,7], условия спортивной борьбы в ситуационных видах спорта (спортивных играх, единоборствах), вызывают у человека повышенное нервно-психическое напряжение и требуют высокого уровня развития психофизиологических показателей. Это связано с большим объемом информации, который должен перерабатывать спортсмен в кратчайшие отрезки времени - часто в десятые и сотые доли секунды. Однако до настоящего времени остается невыясненным вопрос, насколько необходимым для соревновательной деятельности является уровень развития психофизиологический функций в циклических видах спорта. Особенно актуальным данный вопрос является для пловцов в ластах, поскольку в данном виде спорта значимость развития психофизиологических показателей не исследовалась. Поэтому определение особенностей развития психофизиологический показателей у пловцов в ластах разной квалификации и сопоставление полученных данных с уровнем развития психофизиологических показателей у представителей ситуационных видов спорта (например, баскетболистов) является своевременным и актуальным. </w:t>
      </w:r>
    </w:p>
    <w:p w14:paraId="7B47DBFA" w14:textId="77777777" w:rsidR="00484D70" w:rsidRPr="007E70E6" w:rsidRDefault="00484D70" w:rsidP="00484D70">
      <w:pPr>
        <w:spacing w:before="120"/>
        <w:ind w:firstLine="567"/>
        <w:jc w:val="both"/>
      </w:pPr>
      <w:r w:rsidRPr="007E70E6">
        <w:t>Исследование проведено согласно Сводному плану научно-исследовательской работы Государственного комитета Украины по вопросам физической культутри и спорта на 2006-2010 г. по теме 2.2.8.1 п "Совершенствование подготовки спортсменов разного возраста и квалификации в спортивных играх" и по теме 2.4.1.4.3 п "Психологические, педагогические и медико-биодлогические средства восстановления работоспособности в спортивных играх".</w:t>
      </w:r>
    </w:p>
    <w:p w14:paraId="0ECF0248" w14:textId="77777777" w:rsidR="00484D70" w:rsidRPr="007E70E6" w:rsidRDefault="00484D70" w:rsidP="00484D70">
      <w:pPr>
        <w:spacing w:before="120"/>
        <w:jc w:val="center"/>
        <w:rPr>
          <w:b/>
          <w:bCs/>
          <w:sz w:val="28"/>
          <w:szCs w:val="28"/>
        </w:rPr>
      </w:pPr>
      <w:r w:rsidRPr="007E70E6">
        <w:rPr>
          <w:b/>
          <w:bCs/>
          <w:sz w:val="28"/>
          <w:szCs w:val="28"/>
        </w:rPr>
        <w:t>Формулирование целей работы.</w:t>
      </w:r>
    </w:p>
    <w:p w14:paraId="36972C65" w14:textId="77777777" w:rsidR="00484D70" w:rsidRPr="007E70E6" w:rsidRDefault="00484D70" w:rsidP="00484D70">
      <w:pPr>
        <w:spacing w:before="120"/>
        <w:ind w:firstLine="567"/>
        <w:jc w:val="both"/>
      </w:pPr>
      <w:r w:rsidRPr="007E70E6">
        <w:t>Цель работы - определить особенности развития психофизиологических показателей у пловцов в ластах различной квалификации по сравнению с представителями ситуационных видов спорта (баскетболистов).</w:t>
      </w:r>
    </w:p>
    <w:p w14:paraId="608EE6EC" w14:textId="77777777" w:rsidR="00484D70" w:rsidRPr="007E70E6" w:rsidRDefault="00484D70" w:rsidP="00484D70">
      <w:pPr>
        <w:spacing w:before="120"/>
        <w:ind w:firstLine="567"/>
        <w:jc w:val="both"/>
      </w:pPr>
      <w:r w:rsidRPr="007E70E6">
        <w:t xml:space="preserve">Методы исследования. В данном исследовании применялись методы определения психофизиологических способностей спортсменов по показателям простой и сложной реакции, теппинг-тесту, чувству времени (воспроизведение и укорочение заданных временных интервалов во световым и звуковым сигналам). Тесты проводились по компьютеризированной версии В.С.Ашанина [1]. </w:t>
      </w:r>
    </w:p>
    <w:p w14:paraId="653DC978" w14:textId="77777777" w:rsidR="00484D70" w:rsidRPr="007E70E6" w:rsidRDefault="00484D70" w:rsidP="00484D70">
      <w:pPr>
        <w:spacing w:before="120"/>
        <w:ind w:firstLine="567"/>
        <w:jc w:val="both"/>
      </w:pPr>
      <w:r w:rsidRPr="007E70E6">
        <w:t xml:space="preserve">В исследовании приняли участие 22 квалифицированных пловца и 24 квалифицированных баскетболиста. При определении сравнительной оценки показателей психофизиологических функций пловцов различной квалификации использовались </w:t>
      </w:r>
      <w:r w:rsidRPr="007E70E6">
        <w:lastRenderedPageBreak/>
        <w:t>данные тестирования шести мастеров спорта и мастеров спорта международного класса по плаванию в ластах и десяти спортсменов 1 разряда и кандидатов в мастера спорта.</w:t>
      </w:r>
    </w:p>
    <w:p w14:paraId="0E66E35A" w14:textId="77777777" w:rsidR="00484D70" w:rsidRPr="007E70E6" w:rsidRDefault="00484D70" w:rsidP="00484D70">
      <w:pPr>
        <w:spacing w:before="120"/>
        <w:ind w:firstLine="567"/>
        <w:jc w:val="both"/>
      </w:pPr>
      <w:r w:rsidRPr="007E70E6">
        <w:t xml:space="preserve">Результаты исследования. </w:t>
      </w:r>
    </w:p>
    <w:p w14:paraId="1C2CB69C" w14:textId="5F204F4F" w:rsidR="00484D70" w:rsidRPr="007E70E6" w:rsidRDefault="00484D70" w:rsidP="00484D70">
      <w:pPr>
        <w:spacing w:before="120"/>
        <w:ind w:firstLine="567"/>
        <w:jc w:val="both"/>
      </w:pPr>
      <w:r w:rsidRPr="007E70E6">
        <w:t>Результаты сравнительного анализа психофизиологических показателей у пловцов в ластах и баскетболистов показали, что баскетболисты практически по всем исследуемым показателям достоверно отличаются от пловцов в ластах (табл. 1). Наиболее выраженные различия выявлены в тестах "Время простой реакции на световой раздражитель" (</w:t>
      </w:r>
      <w:r w:rsidR="00E34E22" w:rsidRPr="007E70E6">
        <w:rPr>
          <w:noProof/>
        </w:rPr>
        <w:drawing>
          <wp:inline distT="0" distB="0" distL="0" distR="0" wp14:anchorId="7119A464" wp14:editId="5B36C494">
            <wp:extent cx="161925" cy="1619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 xml:space="preserve"> у пловцов составляет 266,23 мс, </w:t>
      </w:r>
      <w:r w:rsidR="00E34E22" w:rsidRPr="007E70E6">
        <w:rPr>
          <w:noProof/>
        </w:rPr>
        <w:drawing>
          <wp:inline distT="0" distB="0" distL="0" distR="0" wp14:anchorId="7FC4739B" wp14:editId="74333EE4">
            <wp:extent cx="161925" cy="1619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у баскетболистов составляет 248,38 мс, р=0,023), "Время простой реакции на звук" (</w:t>
      </w:r>
      <w:r w:rsidR="00E34E22" w:rsidRPr="007E70E6">
        <w:rPr>
          <w:noProof/>
        </w:rPr>
        <w:drawing>
          <wp:inline distT="0" distB="0" distL="0" distR="0" wp14:anchorId="2E93F513" wp14:editId="1BC46EC6">
            <wp:extent cx="161925" cy="1619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 xml:space="preserve"> у пловцов составляет 494,41 мс, </w:t>
      </w:r>
      <w:r w:rsidR="00E34E22" w:rsidRPr="007E70E6">
        <w:rPr>
          <w:noProof/>
        </w:rPr>
        <w:drawing>
          <wp:inline distT="0" distB="0" distL="0" distR="0" wp14:anchorId="7D2DA5CD" wp14:editId="0A65EC80">
            <wp:extent cx="161925" cy="16192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у баскетболистов составляет 363,75 мс, р=0,000), "Время реакции на наличие признака" (</w:t>
      </w:r>
      <w:r w:rsidR="00E34E22" w:rsidRPr="007E70E6">
        <w:rPr>
          <w:noProof/>
        </w:rPr>
        <w:drawing>
          <wp:inline distT="0" distB="0" distL="0" distR="0" wp14:anchorId="5B3EA9C0" wp14:editId="0FFEBA86">
            <wp:extent cx="161925" cy="1619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 xml:space="preserve"> у пловцов составляет 1859,05 мс, </w:t>
      </w:r>
      <w:r w:rsidR="00E34E22" w:rsidRPr="007E70E6">
        <w:rPr>
          <w:noProof/>
        </w:rPr>
        <w:drawing>
          <wp:inline distT="0" distB="0" distL="0" distR="0" wp14:anchorId="0E030365" wp14:editId="20F70324">
            <wp:extent cx="161925" cy="161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у баскетболистов составляет 833,38 мс, р=0,000), "Время реакции на отсутствие признака" (</w:t>
      </w:r>
      <w:r w:rsidR="00E34E22" w:rsidRPr="007E70E6">
        <w:rPr>
          <w:noProof/>
        </w:rPr>
        <w:drawing>
          <wp:inline distT="0" distB="0" distL="0" distR="0" wp14:anchorId="24A5E899" wp14:editId="6A94D95E">
            <wp:extent cx="161925" cy="1619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 xml:space="preserve"> у пловцов составляет 2370,68 мс, </w:t>
      </w:r>
      <w:r w:rsidR="00E34E22" w:rsidRPr="007E70E6">
        <w:rPr>
          <w:noProof/>
        </w:rPr>
        <w:drawing>
          <wp:inline distT="0" distB="0" distL="0" distR="0" wp14:anchorId="0BD9042F" wp14:editId="50DA02BD">
            <wp:extent cx="161925" cy="1619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Pr="007E70E6">
        <w:t>у баскетболистов составляет 772,00 мс, р=0,000 (табл. 1). Достоверные различия между двумя исследуемыми группами выявлены также в показателях теппинг-теста и некоторых показателях чувства времени: "Воспроизведение коротких интервалов времени по световому сигналу", "Сокращение длинных интервалов времени по световому сигналу", "Сокращение заданных интервалов времени по звуку" (р&lt;0,001) (табл. 1). Группы баскетболистов и пловцов достоверно не различаются лишь по показателям "Воспроизведение длинных интервалов времени по световому сигналу", "Сокращение коротких интервалов времени по световому сигналу", "Воспроизведение заданных интервалов времени по звуку" (р&gt;0,05) (табл. 1).</w:t>
      </w:r>
    </w:p>
    <w:p w14:paraId="7A663A03" w14:textId="77777777" w:rsidR="00484D70" w:rsidRPr="007E70E6" w:rsidRDefault="00484D70" w:rsidP="00484D70">
      <w:pPr>
        <w:spacing w:before="120"/>
        <w:ind w:firstLine="567"/>
        <w:jc w:val="both"/>
      </w:pPr>
      <w:r w:rsidRPr="007E70E6">
        <w:t>Таким образом, было получено, что практически по всем психофизиологическим показателям баскетболисты превосходят пловцов в ластах. Этот факт можно объяснить тем, что в спортивных играх результативность спортивной деятельности определяется не только способностью преобразования энергии, но и возможностью переработки информации. Наряду с совершенствованием навыков моторных действий у спортсменов-игровиков происходит формирование навыков тактического мышления - специализированной формы умственной деятельности. А тактическое мышление - от индивидуальных действий в нападении и защите до групповых и командных - требует высокого уровня развития зрительно-моторной реакции, реакции выбора, реакции на движущийся объект, на звук. Это связано с тем, что отсутствие в спортивных играх стандартных программ двигательной деятельности требует высокого вниманиях текущим ее условиям. Поэтому в ситуационных видах спорта основной формой активности мозга является не отработка двигательных стереотипов, а "творческая" функция. С этим связано большое значение процессов восприятия и переработки информации центральной нервной системой.</w:t>
      </w:r>
    </w:p>
    <w:p w14:paraId="3ECC7FE6" w14:textId="77777777" w:rsidR="00484D70" w:rsidRPr="007E70E6" w:rsidRDefault="00484D70" w:rsidP="00484D70">
      <w:pPr>
        <w:spacing w:before="120"/>
        <w:ind w:firstLine="567"/>
        <w:jc w:val="both"/>
      </w:pPr>
      <w:r w:rsidRPr="007E70E6">
        <w:t xml:space="preserve">Однако, как показало проведенное исследование, по некоторым показателям чувства времени пловцы в ластах достоверно не отличаются от баскетболистов. Полученные данные свидетельствуют о том, что показатель чувства времени является значимым для пловцов в ластах практически также, как и для баскетболистов. </w:t>
      </w:r>
    </w:p>
    <w:p w14:paraId="4653694E" w14:textId="77777777" w:rsidR="00484D70" w:rsidRPr="007E70E6" w:rsidRDefault="00484D70" w:rsidP="00484D70">
      <w:pPr>
        <w:spacing w:before="120"/>
        <w:ind w:firstLine="567"/>
        <w:jc w:val="both"/>
      </w:pPr>
      <w:r w:rsidRPr="007E70E6">
        <w:t>Таблица 1</w:t>
      </w:r>
    </w:p>
    <w:p w14:paraId="08FBAB82" w14:textId="77777777" w:rsidR="00484D70" w:rsidRPr="007E70E6" w:rsidRDefault="00484D70" w:rsidP="00484D70">
      <w:pPr>
        <w:spacing w:before="120"/>
        <w:ind w:firstLine="567"/>
        <w:jc w:val="both"/>
      </w:pPr>
      <w:r w:rsidRPr="007E70E6">
        <w:t>Психофизиологические показатели квалифицированных баскетболистов и пловцов в ластах</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945"/>
        <w:gridCol w:w="1383"/>
        <w:gridCol w:w="706"/>
        <w:gridCol w:w="1137"/>
        <w:gridCol w:w="1137"/>
        <w:gridCol w:w="1137"/>
        <w:gridCol w:w="947"/>
        <w:gridCol w:w="947"/>
      </w:tblGrid>
      <w:tr w:rsidR="00484D70" w:rsidRPr="007E70E6" w14:paraId="4BE5F96A" w14:textId="77777777" w:rsidTr="00BD43E5">
        <w:trPr>
          <w:tblCellSpacing w:w="0" w:type="dxa"/>
        </w:trPr>
        <w:tc>
          <w:tcPr>
            <w:tcW w:w="1041" w:type="pct"/>
            <w:tcBorders>
              <w:top w:val="outset" w:sz="6" w:space="0" w:color="auto"/>
              <w:bottom w:val="outset" w:sz="6" w:space="0" w:color="auto"/>
              <w:right w:val="outset" w:sz="6" w:space="0" w:color="auto"/>
            </w:tcBorders>
            <w:vAlign w:val="center"/>
          </w:tcPr>
          <w:p w14:paraId="39EF495B" w14:textId="77777777" w:rsidR="00484D70" w:rsidRPr="007E70E6" w:rsidRDefault="00484D70" w:rsidP="00BD43E5">
            <w:r w:rsidRPr="007E70E6">
              <w:t>Показатели</w:t>
            </w:r>
          </w:p>
        </w:tc>
        <w:tc>
          <w:tcPr>
            <w:tcW w:w="740" w:type="pct"/>
            <w:tcBorders>
              <w:top w:val="outset" w:sz="6" w:space="0" w:color="auto"/>
              <w:left w:val="outset" w:sz="6" w:space="0" w:color="auto"/>
              <w:bottom w:val="outset" w:sz="6" w:space="0" w:color="auto"/>
              <w:right w:val="outset" w:sz="6" w:space="0" w:color="auto"/>
            </w:tcBorders>
            <w:vAlign w:val="center"/>
          </w:tcPr>
          <w:p w14:paraId="2BDE0B91" w14:textId="77777777" w:rsidR="00484D70" w:rsidRPr="007E70E6" w:rsidRDefault="00484D70" w:rsidP="00BD43E5">
            <w:r w:rsidRPr="007E70E6">
              <w:t>группы</w:t>
            </w:r>
          </w:p>
        </w:tc>
        <w:tc>
          <w:tcPr>
            <w:tcW w:w="378" w:type="pct"/>
            <w:tcBorders>
              <w:top w:val="outset" w:sz="6" w:space="0" w:color="auto"/>
              <w:left w:val="outset" w:sz="6" w:space="0" w:color="auto"/>
              <w:bottom w:val="outset" w:sz="6" w:space="0" w:color="auto"/>
              <w:right w:val="outset" w:sz="6" w:space="0" w:color="auto"/>
            </w:tcBorders>
            <w:vAlign w:val="center"/>
          </w:tcPr>
          <w:p w14:paraId="006E758C" w14:textId="77777777" w:rsidR="00484D70" w:rsidRPr="007E70E6" w:rsidRDefault="00484D70" w:rsidP="00BD43E5">
            <w:r w:rsidRPr="007E70E6">
              <w:t>N</w:t>
            </w:r>
          </w:p>
        </w:tc>
        <w:tc>
          <w:tcPr>
            <w:tcW w:w="609" w:type="pct"/>
            <w:tcBorders>
              <w:top w:val="outset" w:sz="6" w:space="0" w:color="auto"/>
              <w:left w:val="outset" w:sz="6" w:space="0" w:color="auto"/>
              <w:bottom w:val="outset" w:sz="6" w:space="0" w:color="auto"/>
              <w:right w:val="outset" w:sz="6" w:space="0" w:color="auto"/>
            </w:tcBorders>
            <w:vAlign w:val="center"/>
          </w:tcPr>
          <w:p w14:paraId="28A0345B" w14:textId="1BCF7EDE" w:rsidR="00484D70" w:rsidRPr="007E70E6" w:rsidRDefault="00E34E22" w:rsidP="00BD43E5">
            <w:r w:rsidRPr="007E70E6">
              <w:rPr>
                <w:noProof/>
              </w:rPr>
              <w:drawing>
                <wp:inline distT="0" distB="0" distL="0" distR="0" wp14:anchorId="1F82474F" wp14:editId="3CFB9D54">
                  <wp:extent cx="161925" cy="1619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609" w:type="pct"/>
            <w:tcBorders>
              <w:top w:val="outset" w:sz="6" w:space="0" w:color="auto"/>
              <w:left w:val="outset" w:sz="6" w:space="0" w:color="auto"/>
              <w:bottom w:val="outset" w:sz="6" w:space="0" w:color="auto"/>
              <w:right w:val="outset" w:sz="6" w:space="0" w:color="auto"/>
            </w:tcBorders>
            <w:vAlign w:val="center"/>
          </w:tcPr>
          <w:p w14:paraId="25055F41" w14:textId="77777777" w:rsidR="00484D70" w:rsidRPr="007E70E6" w:rsidRDefault="00484D70" w:rsidP="00BD43E5">
            <w:r w:rsidRPr="007E70E6">
              <w:t>σ</w:t>
            </w:r>
          </w:p>
        </w:tc>
        <w:tc>
          <w:tcPr>
            <w:tcW w:w="609" w:type="pct"/>
            <w:tcBorders>
              <w:top w:val="outset" w:sz="6" w:space="0" w:color="auto"/>
              <w:left w:val="outset" w:sz="6" w:space="0" w:color="auto"/>
              <w:bottom w:val="outset" w:sz="6" w:space="0" w:color="auto"/>
              <w:right w:val="outset" w:sz="6" w:space="0" w:color="auto"/>
            </w:tcBorders>
            <w:vAlign w:val="center"/>
          </w:tcPr>
          <w:p w14:paraId="5A23F792" w14:textId="77777777" w:rsidR="00484D70" w:rsidRPr="007E70E6" w:rsidRDefault="00484D70" w:rsidP="00BD43E5">
            <w:r w:rsidRPr="007E70E6">
              <w:t>m</w:t>
            </w:r>
          </w:p>
        </w:tc>
        <w:tc>
          <w:tcPr>
            <w:tcW w:w="507" w:type="pct"/>
            <w:tcBorders>
              <w:top w:val="outset" w:sz="6" w:space="0" w:color="auto"/>
              <w:left w:val="outset" w:sz="6" w:space="0" w:color="auto"/>
              <w:bottom w:val="outset" w:sz="6" w:space="0" w:color="auto"/>
              <w:right w:val="outset" w:sz="6" w:space="0" w:color="auto"/>
            </w:tcBorders>
            <w:vAlign w:val="center"/>
          </w:tcPr>
          <w:p w14:paraId="30DD9204" w14:textId="77777777" w:rsidR="00484D70" w:rsidRPr="007E70E6" w:rsidRDefault="00484D70" w:rsidP="00BD43E5">
            <w:r w:rsidRPr="007E70E6">
              <w:t>t</w:t>
            </w:r>
          </w:p>
        </w:tc>
        <w:tc>
          <w:tcPr>
            <w:tcW w:w="507" w:type="pct"/>
            <w:tcBorders>
              <w:top w:val="outset" w:sz="6" w:space="0" w:color="auto"/>
              <w:left w:val="outset" w:sz="6" w:space="0" w:color="auto"/>
              <w:bottom w:val="outset" w:sz="6" w:space="0" w:color="auto"/>
            </w:tcBorders>
            <w:vAlign w:val="center"/>
          </w:tcPr>
          <w:p w14:paraId="3F3769E3" w14:textId="77777777" w:rsidR="00484D70" w:rsidRPr="007E70E6" w:rsidRDefault="00484D70" w:rsidP="00BD43E5">
            <w:r w:rsidRPr="007E70E6">
              <w:t>p</w:t>
            </w:r>
          </w:p>
        </w:tc>
      </w:tr>
      <w:tr w:rsidR="00484D70" w:rsidRPr="007E70E6" w14:paraId="4EE8D315"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509E2A14" w14:textId="77777777" w:rsidR="00484D70" w:rsidRPr="007E70E6" w:rsidRDefault="00484D70" w:rsidP="00BD43E5">
            <w:r w:rsidRPr="007E70E6">
              <w:t>Время реакции на световой раздражитель</w:t>
            </w:r>
          </w:p>
        </w:tc>
        <w:tc>
          <w:tcPr>
            <w:tcW w:w="740" w:type="pct"/>
            <w:tcBorders>
              <w:top w:val="outset" w:sz="6" w:space="0" w:color="auto"/>
              <w:left w:val="outset" w:sz="6" w:space="0" w:color="auto"/>
              <w:bottom w:val="outset" w:sz="6" w:space="0" w:color="auto"/>
              <w:right w:val="outset" w:sz="6" w:space="0" w:color="auto"/>
            </w:tcBorders>
            <w:vAlign w:val="center"/>
          </w:tcPr>
          <w:p w14:paraId="5EC1218C"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3230E15C"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184256AC" w14:textId="77777777" w:rsidR="00484D70" w:rsidRPr="007E70E6" w:rsidRDefault="00484D70" w:rsidP="00BD43E5">
            <w:r w:rsidRPr="007E70E6">
              <w:t>266,23</w:t>
            </w:r>
          </w:p>
        </w:tc>
        <w:tc>
          <w:tcPr>
            <w:tcW w:w="609" w:type="pct"/>
            <w:tcBorders>
              <w:top w:val="outset" w:sz="6" w:space="0" w:color="auto"/>
              <w:left w:val="outset" w:sz="6" w:space="0" w:color="auto"/>
              <w:bottom w:val="outset" w:sz="6" w:space="0" w:color="auto"/>
              <w:right w:val="outset" w:sz="6" w:space="0" w:color="auto"/>
            </w:tcBorders>
            <w:vAlign w:val="center"/>
          </w:tcPr>
          <w:p w14:paraId="4403CC91" w14:textId="77777777" w:rsidR="00484D70" w:rsidRPr="007E70E6" w:rsidRDefault="00484D70" w:rsidP="00BD43E5">
            <w:r w:rsidRPr="007E70E6">
              <w:t>21,43</w:t>
            </w:r>
          </w:p>
        </w:tc>
        <w:tc>
          <w:tcPr>
            <w:tcW w:w="609" w:type="pct"/>
            <w:tcBorders>
              <w:top w:val="outset" w:sz="6" w:space="0" w:color="auto"/>
              <w:left w:val="outset" w:sz="6" w:space="0" w:color="auto"/>
              <w:bottom w:val="outset" w:sz="6" w:space="0" w:color="auto"/>
              <w:right w:val="outset" w:sz="6" w:space="0" w:color="auto"/>
            </w:tcBorders>
            <w:vAlign w:val="center"/>
          </w:tcPr>
          <w:p w14:paraId="60CBA679" w14:textId="77777777" w:rsidR="00484D70" w:rsidRPr="007E70E6" w:rsidRDefault="00484D70" w:rsidP="00BD43E5">
            <w:r w:rsidRPr="007E70E6">
              <w:t>4,57</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7FBE5AF3" w14:textId="77777777" w:rsidR="00484D70" w:rsidRPr="007E70E6" w:rsidRDefault="00484D70" w:rsidP="00BD43E5">
            <w:r w:rsidRPr="007E70E6">
              <w:t>2,361</w:t>
            </w:r>
          </w:p>
        </w:tc>
        <w:tc>
          <w:tcPr>
            <w:tcW w:w="507" w:type="pct"/>
            <w:vMerge w:val="restart"/>
            <w:tcBorders>
              <w:top w:val="outset" w:sz="6" w:space="0" w:color="auto"/>
              <w:left w:val="outset" w:sz="6" w:space="0" w:color="auto"/>
              <w:bottom w:val="outset" w:sz="6" w:space="0" w:color="auto"/>
            </w:tcBorders>
            <w:vAlign w:val="center"/>
          </w:tcPr>
          <w:p w14:paraId="44B42B2A" w14:textId="77777777" w:rsidR="00484D70" w:rsidRPr="007E70E6" w:rsidRDefault="00484D70" w:rsidP="00BD43E5">
            <w:r w:rsidRPr="007E70E6">
              <w:t>0,023</w:t>
            </w:r>
          </w:p>
        </w:tc>
      </w:tr>
      <w:tr w:rsidR="00484D70" w:rsidRPr="007E70E6" w14:paraId="7EBFABF6"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54F6AAE3"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1606B3A3"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1A2640A5"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488AB7E8" w14:textId="77777777" w:rsidR="00484D70" w:rsidRPr="007E70E6" w:rsidRDefault="00484D70" w:rsidP="00BD43E5">
            <w:r w:rsidRPr="007E70E6">
              <w:t>248,38</w:t>
            </w:r>
          </w:p>
        </w:tc>
        <w:tc>
          <w:tcPr>
            <w:tcW w:w="609" w:type="pct"/>
            <w:tcBorders>
              <w:top w:val="outset" w:sz="6" w:space="0" w:color="auto"/>
              <w:left w:val="outset" w:sz="6" w:space="0" w:color="auto"/>
              <w:bottom w:val="outset" w:sz="6" w:space="0" w:color="auto"/>
              <w:right w:val="outset" w:sz="6" w:space="0" w:color="auto"/>
            </w:tcBorders>
            <w:vAlign w:val="center"/>
          </w:tcPr>
          <w:p w14:paraId="0CBE2171" w14:textId="77777777" w:rsidR="00484D70" w:rsidRPr="007E70E6" w:rsidRDefault="00484D70" w:rsidP="00BD43E5">
            <w:r w:rsidRPr="007E70E6">
              <w:t>28,92</w:t>
            </w:r>
          </w:p>
        </w:tc>
        <w:tc>
          <w:tcPr>
            <w:tcW w:w="609" w:type="pct"/>
            <w:tcBorders>
              <w:top w:val="outset" w:sz="6" w:space="0" w:color="auto"/>
              <w:left w:val="outset" w:sz="6" w:space="0" w:color="auto"/>
              <w:bottom w:val="outset" w:sz="6" w:space="0" w:color="auto"/>
              <w:right w:val="outset" w:sz="6" w:space="0" w:color="auto"/>
            </w:tcBorders>
            <w:vAlign w:val="center"/>
          </w:tcPr>
          <w:p w14:paraId="75159D93" w14:textId="77777777" w:rsidR="00484D70" w:rsidRPr="007E70E6" w:rsidRDefault="00484D70" w:rsidP="00BD43E5">
            <w:r w:rsidRPr="007E70E6">
              <w:t>5,90</w:t>
            </w:r>
          </w:p>
        </w:tc>
        <w:tc>
          <w:tcPr>
            <w:tcW w:w="507" w:type="pct"/>
            <w:vMerge/>
            <w:tcBorders>
              <w:top w:val="outset" w:sz="6" w:space="0" w:color="auto"/>
              <w:left w:val="outset" w:sz="6" w:space="0" w:color="auto"/>
              <w:bottom w:val="outset" w:sz="6" w:space="0" w:color="auto"/>
              <w:right w:val="outset" w:sz="6" w:space="0" w:color="auto"/>
            </w:tcBorders>
            <w:vAlign w:val="center"/>
          </w:tcPr>
          <w:p w14:paraId="594B1313"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3027B7B7" w14:textId="77777777" w:rsidR="00484D70" w:rsidRPr="007E70E6" w:rsidRDefault="00484D70" w:rsidP="00BD43E5"/>
        </w:tc>
      </w:tr>
      <w:tr w:rsidR="00484D70" w:rsidRPr="007E70E6" w14:paraId="59EB7338"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1A34FD52" w14:textId="77777777" w:rsidR="00484D70" w:rsidRPr="007E70E6" w:rsidRDefault="00484D70" w:rsidP="00BD43E5">
            <w:r w:rsidRPr="007E70E6">
              <w:t xml:space="preserve">Время реакции на </w:t>
            </w:r>
            <w:r w:rsidRPr="007E70E6">
              <w:lastRenderedPageBreak/>
              <w:t>звуковой раздражитель</w:t>
            </w:r>
          </w:p>
        </w:tc>
        <w:tc>
          <w:tcPr>
            <w:tcW w:w="740" w:type="pct"/>
            <w:tcBorders>
              <w:top w:val="outset" w:sz="6" w:space="0" w:color="auto"/>
              <w:left w:val="outset" w:sz="6" w:space="0" w:color="auto"/>
              <w:bottom w:val="outset" w:sz="6" w:space="0" w:color="auto"/>
              <w:right w:val="outset" w:sz="6" w:space="0" w:color="auto"/>
            </w:tcBorders>
            <w:vAlign w:val="center"/>
          </w:tcPr>
          <w:p w14:paraId="7DE6FD7D" w14:textId="77777777" w:rsidR="00484D70" w:rsidRPr="007E70E6" w:rsidRDefault="00484D70" w:rsidP="00BD43E5">
            <w:r w:rsidRPr="007E70E6">
              <w:lastRenderedPageBreak/>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2197A849"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521FC65F" w14:textId="77777777" w:rsidR="00484D70" w:rsidRPr="007E70E6" w:rsidRDefault="00484D70" w:rsidP="00BD43E5">
            <w:r w:rsidRPr="007E70E6">
              <w:t>494,41</w:t>
            </w:r>
          </w:p>
        </w:tc>
        <w:tc>
          <w:tcPr>
            <w:tcW w:w="609" w:type="pct"/>
            <w:tcBorders>
              <w:top w:val="outset" w:sz="6" w:space="0" w:color="auto"/>
              <w:left w:val="outset" w:sz="6" w:space="0" w:color="auto"/>
              <w:bottom w:val="outset" w:sz="6" w:space="0" w:color="auto"/>
              <w:right w:val="outset" w:sz="6" w:space="0" w:color="auto"/>
            </w:tcBorders>
            <w:vAlign w:val="center"/>
          </w:tcPr>
          <w:p w14:paraId="2809F9CA" w14:textId="77777777" w:rsidR="00484D70" w:rsidRPr="007E70E6" w:rsidRDefault="00484D70" w:rsidP="00BD43E5">
            <w:r w:rsidRPr="007E70E6">
              <w:t>106,60</w:t>
            </w:r>
          </w:p>
        </w:tc>
        <w:tc>
          <w:tcPr>
            <w:tcW w:w="609" w:type="pct"/>
            <w:tcBorders>
              <w:top w:val="outset" w:sz="6" w:space="0" w:color="auto"/>
              <w:left w:val="outset" w:sz="6" w:space="0" w:color="auto"/>
              <w:bottom w:val="outset" w:sz="6" w:space="0" w:color="auto"/>
              <w:right w:val="outset" w:sz="6" w:space="0" w:color="auto"/>
            </w:tcBorders>
            <w:vAlign w:val="center"/>
          </w:tcPr>
          <w:p w14:paraId="21C0749B" w14:textId="77777777" w:rsidR="00484D70" w:rsidRPr="007E70E6" w:rsidRDefault="00484D70" w:rsidP="00BD43E5">
            <w:r w:rsidRPr="007E70E6">
              <w:t>22,73</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6F4616F4" w14:textId="77777777" w:rsidR="00484D70" w:rsidRPr="007E70E6" w:rsidRDefault="00484D70" w:rsidP="00BD43E5">
            <w:r w:rsidRPr="007E70E6">
              <w:t>5,41</w:t>
            </w:r>
          </w:p>
        </w:tc>
        <w:tc>
          <w:tcPr>
            <w:tcW w:w="507" w:type="pct"/>
            <w:vMerge w:val="restart"/>
            <w:tcBorders>
              <w:top w:val="outset" w:sz="6" w:space="0" w:color="auto"/>
              <w:left w:val="outset" w:sz="6" w:space="0" w:color="auto"/>
              <w:bottom w:val="outset" w:sz="6" w:space="0" w:color="auto"/>
            </w:tcBorders>
            <w:vAlign w:val="center"/>
          </w:tcPr>
          <w:p w14:paraId="6EEB74C4" w14:textId="77777777" w:rsidR="00484D70" w:rsidRPr="007E70E6" w:rsidRDefault="00484D70" w:rsidP="00BD43E5">
            <w:r w:rsidRPr="007E70E6">
              <w:t>0,000</w:t>
            </w:r>
          </w:p>
        </w:tc>
      </w:tr>
      <w:tr w:rsidR="00484D70" w:rsidRPr="007E70E6" w14:paraId="1E839D92"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38B01A77"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56F40904"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6B0ACAB9"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1810071B" w14:textId="77777777" w:rsidR="00484D70" w:rsidRPr="007E70E6" w:rsidRDefault="00484D70" w:rsidP="00BD43E5">
            <w:r w:rsidRPr="007E70E6">
              <w:t>363,75</w:t>
            </w:r>
          </w:p>
        </w:tc>
        <w:tc>
          <w:tcPr>
            <w:tcW w:w="609" w:type="pct"/>
            <w:tcBorders>
              <w:top w:val="outset" w:sz="6" w:space="0" w:color="auto"/>
              <w:left w:val="outset" w:sz="6" w:space="0" w:color="auto"/>
              <w:bottom w:val="outset" w:sz="6" w:space="0" w:color="auto"/>
              <w:right w:val="outset" w:sz="6" w:space="0" w:color="auto"/>
            </w:tcBorders>
            <w:vAlign w:val="center"/>
          </w:tcPr>
          <w:p w14:paraId="39ED5FDD" w14:textId="77777777" w:rsidR="00484D70" w:rsidRPr="007E70E6" w:rsidRDefault="00484D70" w:rsidP="00BD43E5">
            <w:r w:rsidRPr="007E70E6">
              <w:t>49,33</w:t>
            </w:r>
          </w:p>
        </w:tc>
        <w:tc>
          <w:tcPr>
            <w:tcW w:w="609" w:type="pct"/>
            <w:tcBorders>
              <w:top w:val="outset" w:sz="6" w:space="0" w:color="auto"/>
              <w:left w:val="outset" w:sz="6" w:space="0" w:color="auto"/>
              <w:bottom w:val="outset" w:sz="6" w:space="0" w:color="auto"/>
              <w:right w:val="outset" w:sz="6" w:space="0" w:color="auto"/>
            </w:tcBorders>
            <w:vAlign w:val="center"/>
          </w:tcPr>
          <w:p w14:paraId="62837EF2" w14:textId="77777777" w:rsidR="00484D70" w:rsidRPr="007E70E6" w:rsidRDefault="00484D70" w:rsidP="00BD43E5">
            <w:r w:rsidRPr="007E70E6">
              <w:t>10,07</w:t>
            </w:r>
          </w:p>
        </w:tc>
        <w:tc>
          <w:tcPr>
            <w:tcW w:w="507" w:type="pct"/>
            <w:vMerge/>
            <w:tcBorders>
              <w:top w:val="outset" w:sz="6" w:space="0" w:color="auto"/>
              <w:left w:val="outset" w:sz="6" w:space="0" w:color="auto"/>
              <w:bottom w:val="outset" w:sz="6" w:space="0" w:color="auto"/>
              <w:right w:val="outset" w:sz="6" w:space="0" w:color="auto"/>
            </w:tcBorders>
            <w:vAlign w:val="center"/>
          </w:tcPr>
          <w:p w14:paraId="69A9E5B3"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35DDF16C" w14:textId="77777777" w:rsidR="00484D70" w:rsidRPr="007E70E6" w:rsidRDefault="00484D70" w:rsidP="00BD43E5"/>
        </w:tc>
      </w:tr>
      <w:tr w:rsidR="00484D70" w:rsidRPr="007E70E6" w14:paraId="7366C37E"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3A409BA4" w14:textId="77777777" w:rsidR="00484D70" w:rsidRPr="007E70E6" w:rsidRDefault="00484D70" w:rsidP="00BD43E5">
            <w:r w:rsidRPr="007E70E6">
              <w:t>Время сложной реакции на наличие признака</w:t>
            </w:r>
          </w:p>
        </w:tc>
        <w:tc>
          <w:tcPr>
            <w:tcW w:w="740" w:type="pct"/>
            <w:tcBorders>
              <w:top w:val="outset" w:sz="6" w:space="0" w:color="auto"/>
              <w:left w:val="outset" w:sz="6" w:space="0" w:color="auto"/>
              <w:bottom w:val="outset" w:sz="6" w:space="0" w:color="auto"/>
              <w:right w:val="outset" w:sz="6" w:space="0" w:color="auto"/>
            </w:tcBorders>
            <w:vAlign w:val="center"/>
          </w:tcPr>
          <w:p w14:paraId="5B9FC5DB"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1B765640"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25D79A1C" w14:textId="77777777" w:rsidR="00484D70" w:rsidRPr="007E70E6" w:rsidRDefault="00484D70" w:rsidP="00BD43E5">
            <w:r w:rsidRPr="007E70E6">
              <w:t>1859,05</w:t>
            </w:r>
          </w:p>
        </w:tc>
        <w:tc>
          <w:tcPr>
            <w:tcW w:w="609" w:type="pct"/>
            <w:tcBorders>
              <w:top w:val="outset" w:sz="6" w:space="0" w:color="auto"/>
              <w:left w:val="outset" w:sz="6" w:space="0" w:color="auto"/>
              <w:bottom w:val="outset" w:sz="6" w:space="0" w:color="auto"/>
              <w:right w:val="outset" w:sz="6" w:space="0" w:color="auto"/>
            </w:tcBorders>
            <w:vAlign w:val="center"/>
          </w:tcPr>
          <w:p w14:paraId="5B3FFB3D" w14:textId="77777777" w:rsidR="00484D70" w:rsidRPr="007E70E6" w:rsidRDefault="00484D70" w:rsidP="00BD43E5">
            <w:r w:rsidRPr="007E70E6">
              <w:t>1204,93</w:t>
            </w:r>
          </w:p>
        </w:tc>
        <w:tc>
          <w:tcPr>
            <w:tcW w:w="609" w:type="pct"/>
            <w:tcBorders>
              <w:top w:val="outset" w:sz="6" w:space="0" w:color="auto"/>
              <w:left w:val="outset" w:sz="6" w:space="0" w:color="auto"/>
              <w:bottom w:val="outset" w:sz="6" w:space="0" w:color="auto"/>
              <w:right w:val="outset" w:sz="6" w:space="0" w:color="auto"/>
            </w:tcBorders>
            <w:vAlign w:val="center"/>
          </w:tcPr>
          <w:p w14:paraId="40962F8C" w14:textId="77777777" w:rsidR="00484D70" w:rsidRPr="007E70E6" w:rsidRDefault="00484D70" w:rsidP="00BD43E5">
            <w:r w:rsidRPr="007E70E6">
              <w:t>256,89</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5CAAE646" w14:textId="77777777" w:rsidR="00484D70" w:rsidRPr="007E70E6" w:rsidRDefault="00484D70" w:rsidP="00BD43E5">
            <w:r w:rsidRPr="007E70E6">
              <w:t>4,082</w:t>
            </w:r>
          </w:p>
        </w:tc>
        <w:tc>
          <w:tcPr>
            <w:tcW w:w="507" w:type="pct"/>
            <w:vMerge w:val="restart"/>
            <w:tcBorders>
              <w:top w:val="outset" w:sz="6" w:space="0" w:color="auto"/>
              <w:left w:val="outset" w:sz="6" w:space="0" w:color="auto"/>
              <w:bottom w:val="outset" w:sz="6" w:space="0" w:color="auto"/>
            </w:tcBorders>
            <w:vAlign w:val="center"/>
          </w:tcPr>
          <w:p w14:paraId="2350F229" w14:textId="77777777" w:rsidR="00484D70" w:rsidRPr="007E70E6" w:rsidRDefault="00484D70" w:rsidP="00BD43E5">
            <w:r w:rsidRPr="007E70E6">
              <w:t>0,000</w:t>
            </w:r>
          </w:p>
        </w:tc>
      </w:tr>
      <w:tr w:rsidR="00484D70" w:rsidRPr="007E70E6" w14:paraId="37F94D1E"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4866A63E"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250480E7"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38D1D25E"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64803FAE" w14:textId="77777777" w:rsidR="00484D70" w:rsidRPr="007E70E6" w:rsidRDefault="00484D70" w:rsidP="00BD43E5">
            <w:r w:rsidRPr="007E70E6">
              <w:t>833,38</w:t>
            </w:r>
          </w:p>
        </w:tc>
        <w:tc>
          <w:tcPr>
            <w:tcW w:w="609" w:type="pct"/>
            <w:tcBorders>
              <w:top w:val="outset" w:sz="6" w:space="0" w:color="auto"/>
              <w:left w:val="outset" w:sz="6" w:space="0" w:color="auto"/>
              <w:bottom w:val="outset" w:sz="6" w:space="0" w:color="auto"/>
              <w:right w:val="outset" w:sz="6" w:space="0" w:color="auto"/>
            </w:tcBorders>
            <w:vAlign w:val="center"/>
          </w:tcPr>
          <w:p w14:paraId="2717E6C1" w14:textId="77777777" w:rsidR="00484D70" w:rsidRPr="007E70E6" w:rsidRDefault="00484D70" w:rsidP="00BD43E5">
            <w:r w:rsidRPr="007E70E6">
              <w:t>246,01</w:t>
            </w:r>
          </w:p>
        </w:tc>
        <w:tc>
          <w:tcPr>
            <w:tcW w:w="609" w:type="pct"/>
            <w:tcBorders>
              <w:top w:val="outset" w:sz="6" w:space="0" w:color="auto"/>
              <w:left w:val="outset" w:sz="6" w:space="0" w:color="auto"/>
              <w:bottom w:val="outset" w:sz="6" w:space="0" w:color="auto"/>
              <w:right w:val="outset" w:sz="6" w:space="0" w:color="auto"/>
            </w:tcBorders>
            <w:vAlign w:val="center"/>
          </w:tcPr>
          <w:p w14:paraId="5AFC4D35" w14:textId="77777777" w:rsidR="00484D70" w:rsidRPr="007E70E6" w:rsidRDefault="00484D70" w:rsidP="00BD43E5">
            <w:r w:rsidRPr="007E70E6">
              <w:t>50,22</w:t>
            </w:r>
          </w:p>
        </w:tc>
        <w:tc>
          <w:tcPr>
            <w:tcW w:w="507" w:type="pct"/>
            <w:vMerge/>
            <w:tcBorders>
              <w:top w:val="outset" w:sz="6" w:space="0" w:color="auto"/>
              <w:left w:val="outset" w:sz="6" w:space="0" w:color="auto"/>
              <w:bottom w:val="outset" w:sz="6" w:space="0" w:color="auto"/>
              <w:right w:val="outset" w:sz="6" w:space="0" w:color="auto"/>
            </w:tcBorders>
            <w:vAlign w:val="center"/>
          </w:tcPr>
          <w:p w14:paraId="1C2AD4F4"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3238614B" w14:textId="77777777" w:rsidR="00484D70" w:rsidRPr="007E70E6" w:rsidRDefault="00484D70" w:rsidP="00BD43E5"/>
        </w:tc>
      </w:tr>
      <w:tr w:rsidR="00484D70" w:rsidRPr="007E70E6" w14:paraId="61C86E1C"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72104DB0" w14:textId="77777777" w:rsidR="00484D70" w:rsidRPr="007E70E6" w:rsidRDefault="00484D70" w:rsidP="00BD43E5">
            <w:r w:rsidRPr="007E70E6">
              <w:t>Время сложной реакции на отсутствие признака</w:t>
            </w:r>
          </w:p>
        </w:tc>
        <w:tc>
          <w:tcPr>
            <w:tcW w:w="740" w:type="pct"/>
            <w:tcBorders>
              <w:top w:val="outset" w:sz="6" w:space="0" w:color="auto"/>
              <w:left w:val="outset" w:sz="6" w:space="0" w:color="auto"/>
              <w:bottom w:val="outset" w:sz="6" w:space="0" w:color="auto"/>
              <w:right w:val="outset" w:sz="6" w:space="0" w:color="auto"/>
            </w:tcBorders>
            <w:vAlign w:val="center"/>
          </w:tcPr>
          <w:p w14:paraId="76815850"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5B25ED2C"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5908916A" w14:textId="77777777" w:rsidR="00484D70" w:rsidRPr="007E70E6" w:rsidRDefault="00484D70" w:rsidP="00BD43E5">
            <w:r w:rsidRPr="007E70E6">
              <w:t>2370,68</w:t>
            </w:r>
          </w:p>
        </w:tc>
        <w:tc>
          <w:tcPr>
            <w:tcW w:w="609" w:type="pct"/>
            <w:tcBorders>
              <w:top w:val="outset" w:sz="6" w:space="0" w:color="auto"/>
              <w:left w:val="outset" w:sz="6" w:space="0" w:color="auto"/>
              <w:bottom w:val="outset" w:sz="6" w:space="0" w:color="auto"/>
              <w:right w:val="outset" w:sz="6" w:space="0" w:color="auto"/>
            </w:tcBorders>
            <w:vAlign w:val="center"/>
          </w:tcPr>
          <w:p w14:paraId="38BF86F2" w14:textId="77777777" w:rsidR="00484D70" w:rsidRPr="007E70E6" w:rsidRDefault="00484D70" w:rsidP="00BD43E5">
            <w:r w:rsidRPr="007E70E6">
              <w:t>1104,08</w:t>
            </w:r>
          </w:p>
        </w:tc>
        <w:tc>
          <w:tcPr>
            <w:tcW w:w="609" w:type="pct"/>
            <w:tcBorders>
              <w:top w:val="outset" w:sz="6" w:space="0" w:color="auto"/>
              <w:left w:val="outset" w:sz="6" w:space="0" w:color="auto"/>
              <w:bottom w:val="outset" w:sz="6" w:space="0" w:color="auto"/>
              <w:right w:val="outset" w:sz="6" w:space="0" w:color="auto"/>
            </w:tcBorders>
            <w:vAlign w:val="center"/>
          </w:tcPr>
          <w:p w14:paraId="26A8B9EC" w14:textId="77777777" w:rsidR="00484D70" w:rsidRPr="007E70E6" w:rsidRDefault="00484D70" w:rsidP="00BD43E5">
            <w:r w:rsidRPr="007E70E6">
              <w:t>235,39</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31F15B91" w14:textId="77777777" w:rsidR="00484D70" w:rsidRPr="007E70E6" w:rsidRDefault="00484D70" w:rsidP="00BD43E5">
            <w:r w:rsidRPr="007E70E6">
              <w:t>6,902</w:t>
            </w:r>
          </w:p>
        </w:tc>
        <w:tc>
          <w:tcPr>
            <w:tcW w:w="507" w:type="pct"/>
            <w:vMerge w:val="restart"/>
            <w:tcBorders>
              <w:top w:val="outset" w:sz="6" w:space="0" w:color="auto"/>
              <w:left w:val="outset" w:sz="6" w:space="0" w:color="auto"/>
              <w:bottom w:val="outset" w:sz="6" w:space="0" w:color="auto"/>
            </w:tcBorders>
            <w:vAlign w:val="center"/>
          </w:tcPr>
          <w:p w14:paraId="1352926F" w14:textId="77777777" w:rsidR="00484D70" w:rsidRPr="007E70E6" w:rsidRDefault="00484D70" w:rsidP="00BD43E5">
            <w:r w:rsidRPr="007E70E6">
              <w:t>0,000</w:t>
            </w:r>
          </w:p>
        </w:tc>
      </w:tr>
      <w:tr w:rsidR="00484D70" w:rsidRPr="007E70E6" w14:paraId="43664286"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61351471"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4C5E1EF2"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51D61955"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1D96AF8B" w14:textId="77777777" w:rsidR="00484D70" w:rsidRPr="007E70E6" w:rsidRDefault="00484D70" w:rsidP="00BD43E5">
            <w:r w:rsidRPr="007E70E6">
              <w:t>772,00</w:t>
            </w:r>
          </w:p>
        </w:tc>
        <w:tc>
          <w:tcPr>
            <w:tcW w:w="609" w:type="pct"/>
            <w:tcBorders>
              <w:top w:val="outset" w:sz="6" w:space="0" w:color="auto"/>
              <w:left w:val="outset" w:sz="6" w:space="0" w:color="auto"/>
              <w:bottom w:val="outset" w:sz="6" w:space="0" w:color="auto"/>
              <w:right w:val="outset" w:sz="6" w:space="0" w:color="auto"/>
            </w:tcBorders>
            <w:vAlign w:val="center"/>
          </w:tcPr>
          <w:p w14:paraId="38D91CEC" w14:textId="77777777" w:rsidR="00484D70" w:rsidRPr="007E70E6" w:rsidRDefault="00484D70" w:rsidP="00BD43E5">
            <w:r w:rsidRPr="007E70E6">
              <w:t>255,19</w:t>
            </w:r>
          </w:p>
        </w:tc>
        <w:tc>
          <w:tcPr>
            <w:tcW w:w="609" w:type="pct"/>
            <w:tcBorders>
              <w:top w:val="outset" w:sz="6" w:space="0" w:color="auto"/>
              <w:left w:val="outset" w:sz="6" w:space="0" w:color="auto"/>
              <w:bottom w:val="outset" w:sz="6" w:space="0" w:color="auto"/>
              <w:right w:val="outset" w:sz="6" w:space="0" w:color="auto"/>
            </w:tcBorders>
            <w:vAlign w:val="center"/>
          </w:tcPr>
          <w:p w14:paraId="7C3750C3" w14:textId="77777777" w:rsidR="00484D70" w:rsidRPr="007E70E6" w:rsidRDefault="00484D70" w:rsidP="00BD43E5">
            <w:r w:rsidRPr="007E70E6">
              <w:t>52,09</w:t>
            </w:r>
          </w:p>
        </w:tc>
        <w:tc>
          <w:tcPr>
            <w:tcW w:w="507" w:type="pct"/>
            <w:vMerge/>
            <w:tcBorders>
              <w:top w:val="outset" w:sz="6" w:space="0" w:color="auto"/>
              <w:left w:val="outset" w:sz="6" w:space="0" w:color="auto"/>
              <w:bottom w:val="outset" w:sz="6" w:space="0" w:color="auto"/>
              <w:right w:val="outset" w:sz="6" w:space="0" w:color="auto"/>
            </w:tcBorders>
            <w:vAlign w:val="center"/>
          </w:tcPr>
          <w:p w14:paraId="71225088"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4C786FCF" w14:textId="77777777" w:rsidR="00484D70" w:rsidRPr="007E70E6" w:rsidRDefault="00484D70" w:rsidP="00BD43E5"/>
        </w:tc>
      </w:tr>
      <w:tr w:rsidR="00484D70" w:rsidRPr="007E70E6" w14:paraId="7D8C6C25"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4512DEDA" w14:textId="77777777" w:rsidR="00484D70" w:rsidRPr="007E70E6" w:rsidRDefault="00484D70" w:rsidP="00BD43E5">
            <w:r w:rsidRPr="007E70E6">
              <w:t>Теппинг-тест (сумма 4-х попыток)</w:t>
            </w:r>
          </w:p>
        </w:tc>
        <w:tc>
          <w:tcPr>
            <w:tcW w:w="740" w:type="pct"/>
            <w:tcBorders>
              <w:top w:val="outset" w:sz="6" w:space="0" w:color="auto"/>
              <w:left w:val="outset" w:sz="6" w:space="0" w:color="auto"/>
              <w:bottom w:val="outset" w:sz="6" w:space="0" w:color="auto"/>
              <w:right w:val="outset" w:sz="6" w:space="0" w:color="auto"/>
            </w:tcBorders>
            <w:vAlign w:val="center"/>
          </w:tcPr>
          <w:p w14:paraId="7FFC38AB"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0A16F268"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2D5E440B" w14:textId="77777777" w:rsidR="00484D70" w:rsidRPr="007E70E6" w:rsidRDefault="00484D70" w:rsidP="00BD43E5">
            <w:r w:rsidRPr="007E70E6">
              <w:t>5,59</w:t>
            </w:r>
          </w:p>
        </w:tc>
        <w:tc>
          <w:tcPr>
            <w:tcW w:w="609" w:type="pct"/>
            <w:tcBorders>
              <w:top w:val="outset" w:sz="6" w:space="0" w:color="auto"/>
              <w:left w:val="outset" w:sz="6" w:space="0" w:color="auto"/>
              <w:bottom w:val="outset" w:sz="6" w:space="0" w:color="auto"/>
              <w:right w:val="outset" w:sz="6" w:space="0" w:color="auto"/>
            </w:tcBorders>
            <w:vAlign w:val="center"/>
          </w:tcPr>
          <w:p w14:paraId="14651FAF" w14:textId="77777777" w:rsidR="00484D70" w:rsidRPr="007E70E6" w:rsidRDefault="00484D70" w:rsidP="00BD43E5">
            <w:r w:rsidRPr="007E70E6">
              <w:t>0,42</w:t>
            </w:r>
          </w:p>
        </w:tc>
        <w:tc>
          <w:tcPr>
            <w:tcW w:w="609" w:type="pct"/>
            <w:tcBorders>
              <w:top w:val="outset" w:sz="6" w:space="0" w:color="auto"/>
              <w:left w:val="outset" w:sz="6" w:space="0" w:color="auto"/>
              <w:bottom w:val="outset" w:sz="6" w:space="0" w:color="auto"/>
              <w:right w:val="outset" w:sz="6" w:space="0" w:color="auto"/>
            </w:tcBorders>
            <w:vAlign w:val="center"/>
          </w:tcPr>
          <w:p w14:paraId="067D2D35" w14:textId="77777777" w:rsidR="00484D70" w:rsidRPr="007E70E6" w:rsidRDefault="00484D70" w:rsidP="00BD43E5">
            <w:r w:rsidRPr="007E70E6">
              <w:t>0,09</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0B3BF950" w14:textId="77777777" w:rsidR="00484D70" w:rsidRPr="007E70E6" w:rsidRDefault="00484D70" w:rsidP="00BD43E5">
            <w:r w:rsidRPr="007E70E6">
              <w:t>5,018</w:t>
            </w:r>
          </w:p>
        </w:tc>
        <w:tc>
          <w:tcPr>
            <w:tcW w:w="507" w:type="pct"/>
            <w:vMerge w:val="restart"/>
            <w:tcBorders>
              <w:top w:val="outset" w:sz="6" w:space="0" w:color="auto"/>
              <w:left w:val="outset" w:sz="6" w:space="0" w:color="auto"/>
              <w:bottom w:val="outset" w:sz="6" w:space="0" w:color="auto"/>
            </w:tcBorders>
            <w:vAlign w:val="center"/>
          </w:tcPr>
          <w:p w14:paraId="16D8283D" w14:textId="77777777" w:rsidR="00484D70" w:rsidRPr="007E70E6" w:rsidRDefault="00484D70" w:rsidP="00BD43E5">
            <w:r w:rsidRPr="007E70E6">
              <w:t>0,000</w:t>
            </w:r>
          </w:p>
        </w:tc>
      </w:tr>
      <w:tr w:rsidR="00484D70" w:rsidRPr="007E70E6" w14:paraId="2524DF96"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0F1DCC4B"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05330EAD"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12C6A385"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697BE048" w14:textId="77777777" w:rsidR="00484D70" w:rsidRPr="007E70E6" w:rsidRDefault="00484D70" w:rsidP="00BD43E5">
            <w:r w:rsidRPr="007E70E6">
              <w:t>5,06</w:t>
            </w:r>
          </w:p>
        </w:tc>
        <w:tc>
          <w:tcPr>
            <w:tcW w:w="609" w:type="pct"/>
            <w:tcBorders>
              <w:top w:val="outset" w:sz="6" w:space="0" w:color="auto"/>
              <w:left w:val="outset" w:sz="6" w:space="0" w:color="auto"/>
              <w:bottom w:val="outset" w:sz="6" w:space="0" w:color="auto"/>
              <w:right w:val="outset" w:sz="6" w:space="0" w:color="auto"/>
            </w:tcBorders>
            <w:vAlign w:val="center"/>
          </w:tcPr>
          <w:p w14:paraId="5058287C" w14:textId="77777777" w:rsidR="00484D70" w:rsidRPr="007E70E6" w:rsidRDefault="00484D70" w:rsidP="00BD43E5">
            <w:r w:rsidRPr="007E70E6">
              <w:t>0,27</w:t>
            </w:r>
          </w:p>
        </w:tc>
        <w:tc>
          <w:tcPr>
            <w:tcW w:w="609" w:type="pct"/>
            <w:tcBorders>
              <w:top w:val="outset" w:sz="6" w:space="0" w:color="auto"/>
              <w:left w:val="outset" w:sz="6" w:space="0" w:color="auto"/>
              <w:bottom w:val="outset" w:sz="6" w:space="0" w:color="auto"/>
              <w:right w:val="outset" w:sz="6" w:space="0" w:color="auto"/>
            </w:tcBorders>
            <w:vAlign w:val="center"/>
          </w:tcPr>
          <w:p w14:paraId="61160053" w14:textId="77777777" w:rsidR="00484D70" w:rsidRPr="007E70E6" w:rsidRDefault="00484D70" w:rsidP="00BD43E5">
            <w:r w:rsidRPr="007E70E6">
              <w:t>0,06</w:t>
            </w:r>
          </w:p>
        </w:tc>
        <w:tc>
          <w:tcPr>
            <w:tcW w:w="507" w:type="pct"/>
            <w:vMerge/>
            <w:tcBorders>
              <w:top w:val="outset" w:sz="6" w:space="0" w:color="auto"/>
              <w:left w:val="outset" w:sz="6" w:space="0" w:color="auto"/>
              <w:bottom w:val="outset" w:sz="6" w:space="0" w:color="auto"/>
              <w:right w:val="outset" w:sz="6" w:space="0" w:color="auto"/>
            </w:tcBorders>
            <w:vAlign w:val="center"/>
          </w:tcPr>
          <w:p w14:paraId="241763D8"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305E1A54" w14:textId="77777777" w:rsidR="00484D70" w:rsidRPr="007E70E6" w:rsidRDefault="00484D70" w:rsidP="00BD43E5"/>
        </w:tc>
      </w:tr>
      <w:tr w:rsidR="00484D70" w:rsidRPr="007E70E6" w14:paraId="1251986E"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12A23385" w14:textId="77777777" w:rsidR="00484D70" w:rsidRPr="007E70E6" w:rsidRDefault="00484D70" w:rsidP="00BD43E5">
            <w:r w:rsidRPr="007E70E6">
              <w:t>Воспроизведение коротких интервалов времени по световому сигналу</w:t>
            </w:r>
          </w:p>
        </w:tc>
        <w:tc>
          <w:tcPr>
            <w:tcW w:w="740" w:type="pct"/>
            <w:tcBorders>
              <w:top w:val="outset" w:sz="6" w:space="0" w:color="auto"/>
              <w:left w:val="outset" w:sz="6" w:space="0" w:color="auto"/>
              <w:bottom w:val="outset" w:sz="6" w:space="0" w:color="auto"/>
              <w:right w:val="outset" w:sz="6" w:space="0" w:color="auto"/>
            </w:tcBorders>
            <w:vAlign w:val="center"/>
          </w:tcPr>
          <w:p w14:paraId="739F275E"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3BB627E0"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56249769" w14:textId="77777777" w:rsidR="00484D70" w:rsidRPr="007E70E6" w:rsidRDefault="00484D70" w:rsidP="00BD43E5">
            <w:r w:rsidRPr="007E70E6">
              <w:t>-3966,55</w:t>
            </w:r>
          </w:p>
        </w:tc>
        <w:tc>
          <w:tcPr>
            <w:tcW w:w="609" w:type="pct"/>
            <w:tcBorders>
              <w:top w:val="outset" w:sz="6" w:space="0" w:color="auto"/>
              <w:left w:val="outset" w:sz="6" w:space="0" w:color="auto"/>
              <w:bottom w:val="outset" w:sz="6" w:space="0" w:color="auto"/>
              <w:right w:val="outset" w:sz="6" w:space="0" w:color="auto"/>
            </w:tcBorders>
            <w:vAlign w:val="center"/>
          </w:tcPr>
          <w:p w14:paraId="54D18B95" w14:textId="77777777" w:rsidR="00484D70" w:rsidRPr="007E70E6" w:rsidRDefault="00484D70" w:rsidP="00BD43E5">
            <w:r w:rsidRPr="007E70E6">
              <w:t>3382,66</w:t>
            </w:r>
          </w:p>
        </w:tc>
        <w:tc>
          <w:tcPr>
            <w:tcW w:w="609" w:type="pct"/>
            <w:tcBorders>
              <w:top w:val="outset" w:sz="6" w:space="0" w:color="auto"/>
              <w:left w:val="outset" w:sz="6" w:space="0" w:color="auto"/>
              <w:bottom w:val="outset" w:sz="6" w:space="0" w:color="auto"/>
              <w:right w:val="outset" w:sz="6" w:space="0" w:color="auto"/>
            </w:tcBorders>
            <w:vAlign w:val="center"/>
          </w:tcPr>
          <w:p w14:paraId="05E4B750" w14:textId="77777777" w:rsidR="00484D70" w:rsidRPr="007E70E6" w:rsidRDefault="00484D70" w:rsidP="00BD43E5">
            <w:r w:rsidRPr="007E70E6">
              <w:t>721,19</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325925EB" w14:textId="77777777" w:rsidR="00484D70" w:rsidRPr="007E70E6" w:rsidRDefault="00484D70" w:rsidP="00BD43E5">
            <w:r w:rsidRPr="007E70E6">
              <w:t>-3,644</w:t>
            </w:r>
          </w:p>
        </w:tc>
        <w:tc>
          <w:tcPr>
            <w:tcW w:w="507" w:type="pct"/>
            <w:vMerge w:val="restart"/>
            <w:tcBorders>
              <w:top w:val="outset" w:sz="6" w:space="0" w:color="auto"/>
              <w:left w:val="outset" w:sz="6" w:space="0" w:color="auto"/>
              <w:bottom w:val="outset" w:sz="6" w:space="0" w:color="auto"/>
            </w:tcBorders>
            <w:vAlign w:val="center"/>
          </w:tcPr>
          <w:p w14:paraId="21108882" w14:textId="77777777" w:rsidR="00484D70" w:rsidRPr="007E70E6" w:rsidRDefault="00484D70" w:rsidP="00BD43E5">
            <w:r w:rsidRPr="007E70E6">
              <w:t>0,001</w:t>
            </w:r>
          </w:p>
        </w:tc>
      </w:tr>
      <w:tr w:rsidR="00484D70" w:rsidRPr="007E70E6" w14:paraId="5EEB29A6"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5F516616"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50C647B0"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61B901C7"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11861D24" w14:textId="77777777" w:rsidR="00484D70" w:rsidRPr="007E70E6" w:rsidRDefault="00484D70" w:rsidP="00BD43E5">
            <w:r w:rsidRPr="007E70E6">
              <w:t>-963,75</w:t>
            </w:r>
          </w:p>
        </w:tc>
        <w:tc>
          <w:tcPr>
            <w:tcW w:w="609" w:type="pct"/>
            <w:tcBorders>
              <w:top w:val="outset" w:sz="6" w:space="0" w:color="auto"/>
              <w:left w:val="outset" w:sz="6" w:space="0" w:color="auto"/>
              <w:bottom w:val="outset" w:sz="6" w:space="0" w:color="auto"/>
              <w:right w:val="outset" w:sz="6" w:space="0" w:color="auto"/>
            </w:tcBorders>
            <w:vAlign w:val="center"/>
          </w:tcPr>
          <w:p w14:paraId="6118AC7E" w14:textId="77777777" w:rsidR="00484D70" w:rsidRPr="007E70E6" w:rsidRDefault="00484D70" w:rsidP="00BD43E5">
            <w:r w:rsidRPr="007E70E6">
              <w:t>2112,57</w:t>
            </w:r>
          </w:p>
        </w:tc>
        <w:tc>
          <w:tcPr>
            <w:tcW w:w="609" w:type="pct"/>
            <w:tcBorders>
              <w:top w:val="outset" w:sz="6" w:space="0" w:color="auto"/>
              <w:left w:val="outset" w:sz="6" w:space="0" w:color="auto"/>
              <w:bottom w:val="outset" w:sz="6" w:space="0" w:color="auto"/>
              <w:right w:val="outset" w:sz="6" w:space="0" w:color="auto"/>
            </w:tcBorders>
            <w:vAlign w:val="center"/>
          </w:tcPr>
          <w:p w14:paraId="0A9E4361" w14:textId="77777777" w:rsidR="00484D70" w:rsidRPr="007E70E6" w:rsidRDefault="00484D70" w:rsidP="00BD43E5">
            <w:r w:rsidRPr="007E70E6">
              <w:t>431,23</w:t>
            </w:r>
          </w:p>
        </w:tc>
        <w:tc>
          <w:tcPr>
            <w:tcW w:w="507" w:type="pct"/>
            <w:vMerge/>
            <w:tcBorders>
              <w:top w:val="outset" w:sz="6" w:space="0" w:color="auto"/>
              <w:left w:val="outset" w:sz="6" w:space="0" w:color="auto"/>
              <w:bottom w:val="outset" w:sz="6" w:space="0" w:color="auto"/>
              <w:right w:val="outset" w:sz="6" w:space="0" w:color="auto"/>
            </w:tcBorders>
            <w:vAlign w:val="center"/>
          </w:tcPr>
          <w:p w14:paraId="748B9F66"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2B6F10FB" w14:textId="77777777" w:rsidR="00484D70" w:rsidRPr="007E70E6" w:rsidRDefault="00484D70" w:rsidP="00BD43E5"/>
        </w:tc>
      </w:tr>
      <w:tr w:rsidR="00484D70" w:rsidRPr="007E70E6" w14:paraId="73713865"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7EA9B58B" w14:textId="77777777" w:rsidR="00484D70" w:rsidRPr="007E70E6" w:rsidRDefault="00484D70" w:rsidP="00BD43E5">
            <w:r w:rsidRPr="007E70E6">
              <w:t>Воспроизведение длинных интервалов времени по световому сигналу</w:t>
            </w:r>
          </w:p>
        </w:tc>
        <w:tc>
          <w:tcPr>
            <w:tcW w:w="740" w:type="pct"/>
            <w:tcBorders>
              <w:top w:val="outset" w:sz="6" w:space="0" w:color="auto"/>
              <w:left w:val="outset" w:sz="6" w:space="0" w:color="auto"/>
              <w:bottom w:val="outset" w:sz="6" w:space="0" w:color="auto"/>
              <w:right w:val="outset" w:sz="6" w:space="0" w:color="auto"/>
            </w:tcBorders>
            <w:vAlign w:val="center"/>
          </w:tcPr>
          <w:p w14:paraId="4FA69972"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45597F4F"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1575CBD3" w14:textId="77777777" w:rsidR="00484D70" w:rsidRPr="007E70E6" w:rsidRDefault="00484D70" w:rsidP="00BD43E5">
            <w:r w:rsidRPr="007E70E6">
              <w:t>-3034,82</w:t>
            </w:r>
          </w:p>
        </w:tc>
        <w:tc>
          <w:tcPr>
            <w:tcW w:w="609" w:type="pct"/>
            <w:tcBorders>
              <w:top w:val="outset" w:sz="6" w:space="0" w:color="auto"/>
              <w:left w:val="outset" w:sz="6" w:space="0" w:color="auto"/>
              <w:bottom w:val="outset" w:sz="6" w:space="0" w:color="auto"/>
              <w:right w:val="outset" w:sz="6" w:space="0" w:color="auto"/>
            </w:tcBorders>
            <w:vAlign w:val="center"/>
          </w:tcPr>
          <w:p w14:paraId="63191420" w14:textId="77777777" w:rsidR="00484D70" w:rsidRPr="007E70E6" w:rsidRDefault="00484D70" w:rsidP="00BD43E5">
            <w:r w:rsidRPr="007E70E6">
              <w:t>4185,21</w:t>
            </w:r>
          </w:p>
        </w:tc>
        <w:tc>
          <w:tcPr>
            <w:tcW w:w="609" w:type="pct"/>
            <w:tcBorders>
              <w:top w:val="outset" w:sz="6" w:space="0" w:color="auto"/>
              <w:left w:val="outset" w:sz="6" w:space="0" w:color="auto"/>
              <w:bottom w:val="outset" w:sz="6" w:space="0" w:color="auto"/>
              <w:right w:val="outset" w:sz="6" w:space="0" w:color="auto"/>
            </w:tcBorders>
            <w:vAlign w:val="center"/>
          </w:tcPr>
          <w:p w14:paraId="5425EB7C" w14:textId="77777777" w:rsidR="00484D70" w:rsidRPr="007E70E6" w:rsidRDefault="00484D70" w:rsidP="00BD43E5">
            <w:r w:rsidRPr="007E70E6">
              <w:t>892,29</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4DC7E869" w14:textId="77777777" w:rsidR="00484D70" w:rsidRPr="007E70E6" w:rsidRDefault="00484D70" w:rsidP="00BD43E5">
            <w:r w:rsidRPr="007E70E6">
              <w:t>0,239</w:t>
            </w:r>
          </w:p>
        </w:tc>
        <w:tc>
          <w:tcPr>
            <w:tcW w:w="507" w:type="pct"/>
            <w:vMerge w:val="restart"/>
            <w:tcBorders>
              <w:top w:val="outset" w:sz="6" w:space="0" w:color="auto"/>
              <w:left w:val="outset" w:sz="6" w:space="0" w:color="auto"/>
              <w:bottom w:val="outset" w:sz="6" w:space="0" w:color="auto"/>
            </w:tcBorders>
            <w:vAlign w:val="center"/>
          </w:tcPr>
          <w:p w14:paraId="092BE15C" w14:textId="77777777" w:rsidR="00484D70" w:rsidRPr="007E70E6" w:rsidRDefault="00484D70" w:rsidP="00BD43E5">
            <w:r w:rsidRPr="007E70E6">
              <w:t>0,813</w:t>
            </w:r>
          </w:p>
        </w:tc>
      </w:tr>
      <w:tr w:rsidR="00484D70" w:rsidRPr="007E70E6" w14:paraId="3290029E"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598D80D0"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24938ACC"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4B4088C7"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05CC1DE0" w14:textId="77777777" w:rsidR="00484D70" w:rsidRPr="007E70E6" w:rsidRDefault="00484D70" w:rsidP="00BD43E5">
            <w:r w:rsidRPr="007E70E6">
              <w:t>-3316,38</w:t>
            </w:r>
          </w:p>
        </w:tc>
        <w:tc>
          <w:tcPr>
            <w:tcW w:w="609" w:type="pct"/>
            <w:tcBorders>
              <w:top w:val="outset" w:sz="6" w:space="0" w:color="auto"/>
              <w:left w:val="outset" w:sz="6" w:space="0" w:color="auto"/>
              <w:bottom w:val="outset" w:sz="6" w:space="0" w:color="auto"/>
              <w:right w:val="outset" w:sz="6" w:space="0" w:color="auto"/>
            </w:tcBorders>
            <w:vAlign w:val="center"/>
          </w:tcPr>
          <w:p w14:paraId="02A2DD37" w14:textId="77777777" w:rsidR="00484D70" w:rsidRPr="007E70E6" w:rsidRDefault="00484D70" w:rsidP="00BD43E5">
            <w:r w:rsidRPr="007E70E6">
              <w:t>3818,36</w:t>
            </w:r>
          </w:p>
        </w:tc>
        <w:tc>
          <w:tcPr>
            <w:tcW w:w="609" w:type="pct"/>
            <w:tcBorders>
              <w:top w:val="outset" w:sz="6" w:space="0" w:color="auto"/>
              <w:left w:val="outset" w:sz="6" w:space="0" w:color="auto"/>
              <w:bottom w:val="outset" w:sz="6" w:space="0" w:color="auto"/>
              <w:right w:val="outset" w:sz="6" w:space="0" w:color="auto"/>
            </w:tcBorders>
            <w:vAlign w:val="center"/>
          </w:tcPr>
          <w:p w14:paraId="3D0D3B5B" w14:textId="77777777" w:rsidR="00484D70" w:rsidRPr="007E70E6" w:rsidRDefault="00484D70" w:rsidP="00BD43E5">
            <w:r w:rsidRPr="007E70E6">
              <w:t>779,42</w:t>
            </w:r>
          </w:p>
        </w:tc>
        <w:tc>
          <w:tcPr>
            <w:tcW w:w="507" w:type="pct"/>
            <w:vMerge/>
            <w:tcBorders>
              <w:top w:val="outset" w:sz="6" w:space="0" w:color="auto"/>
              <w:left w:val="outset" w:sz="6" w:space="0" w:color="auto"/>
              <w:bottom w:val="outset" w:sz="6" w:space="0" w:color="auto"/>
              <w:right w:val="outset" w:sz="6" w:space="0" w:color="auto"/>
            </w:tcBorders>
            <w:vAlign w:val="center"/>
          </w:tcPr>
          <w:p w14:paraId="3FAAEAA0"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1AF7E16E" w14:textId="77777777" w:rsidR="00484D70" w:rsidRPr="007E70E6" w:rsidRDefault="00484D70" w:rsidP="00BD43E5"/>
        </w:tc>
      </w:tr>
      <w:tr w:rsidR="00484D70" w:rsidRPr="007E70E6" w14:paraId="35BBB416"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59C13014" w14:textId="77777777" w:rsidR="00484D70" w:rsidRPr="007E70E6" w:rsidRDefault="00484D70" w:rsidP="00BD43E5">
            <w:r w:rsidRPr="007E70E6">
              <w:t>Сокращение коротких интервалов времени по световому сигналу</w:t>
            </w:r>
          </w:p>
        </w:tc>
        <w:tc>
          <w:tcPr>
            <w:tcW w:w="740" w:type="pct"/>
            <w:tcBorders>
              <w:top w:val="outset" w:sz="6" w:space="0" w:color="auto"/>
              <w:left w:val="outset" w:sz="6" w:space="0" w:color="auto"/>
              <w:bottom w:val="outset" w:sz="6" w:space="0" w:color="auto"/>
              <w:right w:val="outset" w:sz="6" w:space="0" w:color="auto"/>
            </w:tcBorders>
            <w:vAlign w:val="center"/>
          </w:tcPr>
          <w:p w14:paraId="635E5072"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344115CF"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3FEE6B5C" w14:textId="77777777" w:rsidR="00484D70" w:rsidRPr="007E70E6" w:rsidRDefault="00484D70" w:rsidP="00BD43E5">
            <w:r w:rsidRPr="007E70E6">
              <w:t>3683,50</w:t>
            </w:r>
          </w:p>
        </w:tc>
        <w:tc>
          <w:tcPr>
            <w:tcW w:w="609" w:type="pct"/>
            <w:tcBorders>
              <w:top w:val="outset" w:sz="6" w:space="0" w:color="auto"/>
              <w:left w:val="outset" w:sz="6" w:space="0" w:color="auto"/>
              <w:bottom w:val="outset" w:sz="6" w:space="0" w:color="auto"/>
              <w:right w:val="outset" w:sz="6" w:space="0" w:color="auto"/>
            </w:tcBorders>
            <w:vAlign w:val="center"/>
          </w:tcPr>
          <w:p w14:paraId="38997500" w14:textId="77777777" w:rsidR="00484D70" w:rsidRPr="007E70E6" w:rsidRDefault="00484D70" w:rsidP="00BD43E5">
            <w:r w:rsidRPr="007E70E6">
              <w:t>7200,28</w:t>
            </w:r>
          </w:p>
        </w:tc>
        <w:tc>
          <w:tcPr>
            <w:tcW w:w="609" w:type="pct"/>
            <w:tcBorders>
              <w:top w:val="outset" w:sz="6" w:space="0" w:color="auto"/>
              <w:left w:val="outset" w:sz="6" w:space="0" w:color="auto"/>
              <w:bottom w:val="outset" w:sz="6" w:space="0" w:color="auto"/>
              <w:right w:val="outset" w:sz="6" w:space="0" w:color="auto"/>
            </w:tcBorders>
            <w:vAlign w:val="center"/>
          </w:tcPr>
          <w:p w14:paraId="722A4CE6" w14:textId="77777777" w:rsidR="00484D70" w:rsidRPr="007E70E6" w:rsidRDefault="00484D70" w:rsidP="00BD43E5">
            <w:r w:rsidRPr="007E70E6">
              <w:t>1535,11</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5BD513D5" w14:textId="77777777" w:rsidR="00484D70" w:rsidRPr="007E70E6" w:rsidRDefault="00484D70" w:rsidP="00BD43E5">
            <w:r w:rsidRPr="007E70E6">
              <w:t>1,706</w:t>
            </w:r>
          </w:p>
        </w:tc>
        <w:tc>
          <w:tcPr>
            <w:tcW w:w="507" w:type="pct"/>
            <w:vMerge w:val="restart"/>
            <w:tcBorders>
              <w:top w:val="outset" w:sz="6" w:space="0" w:color="auto"/>
              <w:left w:val="outset" w:sz="6" w:space="0" w:color="auto"/>
              <w:bottom w:val="outset" w:sz="6" w:space="0" w:color="auto"/>
            </w:tcBorders>
            <w:vAlign w:val="center"/>
          </w:tcPr>
          <w:p w14:paraId="1866AB06" w14:textId="77777777" w:rsidR="00484D70" w:rsidRPr="007E70E6" w:rsidRDefault="00484D70" w:rsidP="00BD43E5">
            <w:r w:rsidRPr="007E70E6">
              <w:t>0,095</w:t>
            </w:r>
          </w:p>
        </w:tc>
      </w:tr>
      <w:tr w:rsidR="00484D70" w:rsidRPr="007E70E6" w14:paraId="2A466594"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7CF87E97"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641D5573"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5463FA83"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1A8E5659" w14:textId="77777777" w:rsidR="00484D70" w:rsidRPr="007E70E6" w:rsidRDefault="00484D70" w:rsidP="00BD43E5">
            <w:r w:rsidRPr="007E70E6">
              <w:t>1114,25</w:t>
            </w:r>
          </w:p>
        </w:tc>
        <w:tc>
          <w:tcPr>
            <w:tcW w:w="609" w:type="pct"/>
            <w:tcBorders>
              <w:top w:val="outset" w:sz="6" w:space="0" w:color="auto"/>
              <w:left w:val="outset" w:sz="6" w:space="0" w:color="auto"/>
              <w:bottom w:val="outset" w:sz="6" w:space="0" w:color="auto"/>
              <w:right w:val="outset" w:sz="6" w:space="0" w:color="auto"/>
            </w:tcBorders>
            <w:vAlign w:val="center"/>
          </w:tcPr>
          <w:p w14:paraId="6193573E" w14:textId="77777777" w:rsidR="00484D70" w:rsidRPr="007E70E6" w:rsidRDefault="00484D70" w:rsidP="00BD43E5">
            <w:r w:rsidRPr="007E70E6">
              <w:t>1562,23</w:t>
            </w:r>
          </w:p>
        </w:tc>
        <w:tc>
          <w:tcPr>
            <w:tcW w:w="609" w:type="pct"/>
            <w:tcBorders>
              <w:top w:val="outset" w:sz="6" w:space="0" w:color="auto"/>
              <w:left w:val="outset" w:sz="6" w:space="0" w:color="auto"/>
              <w:bottom w:val="outset" w:sz="6" w:space="0" w:color="auto"/>
              <w:right w:val="outset" w:sz="6" w:space="0" w:color="auto"/>
            </w:tcBorders>
            <w:vAlign w:val="center"/>
          </w:tcPr>
          <w:p w14:paraId="6C86C73A" w14:textId="77777777" w:rsidR="00484D70" w:rsidRPr="007E70E6" w:rsidRDefault="00484D70" w:rsidP="00BD43E5">
            <w:r w:rsidRPr="007E70E6">
              <w:t>318,89</w:t>
            </w:r>
          </w:p>
        </w:tc>
        <w:tc>
          <w:tcPr>
            <w:tcW w:w="507" w:type="pct"/>
            <w:vMerge/>
            <w:tcBorders>
              <w:top w:val="outset" w:sz="6" w:space="0" w:color="auto"/>
              <w:left w:val="outset" w:sz="6" w:space="0" w:color="auto"/>
              <w:bottom w:val="outset" w:sz="6" w:space="0" w:color="auto"/>
              <w:right w:val="outset" w:sz="6" w:space="0" w:color="auto"/>
            </w:tcBorders>
            <w:vAlign w:val="center"/>
          </w:tcPr>
          <w:p w14:paraId="0995F6E2"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592CE47D" w14:textId="77777777" w:rsidR="00484D70" w:rsidRPr="007E70E6" w:rsidRDefault="00484D70" w:rsidP="00BD43E5"/>
        </w:tc>
      </w:tr>
      <w:tr w:rsidR="00484D70" w:rsidRPr="007E70E6" w14:paraId="7CF7E5D4"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69B3B442" w14:textId="77777777" w:rsidR="00484D70" w:rsidRPr="007E70E6" w:rsidRDefault="00484D70" w:rsidP="00BD43E5">
            <w:r w:rsidRPr="007E70E6">
              <w:t>Сокращение длинных интервалов времени по световому сигналу</w:t>
            </w:r>
          </w:p>
        </w:tc>
        <w:tc>
          <w:tcPr>
            <w:tcW w:w="740" w:type="pct"/>
            <w:tcBorders>
              <w:top w:val="outset" w:sz="6" w:space="0" w:color="auto"/>
              <w:left w:val="outset" w:sz="6" w:space="0" w:color="auto"/>
              <w:bottom w:val="outset" w:sz="6" w:space="0" w:color="auto"/>
              <w:right w:val="outset" w:sz="6" w:space="0" w:color="auto"/>
            </w:tcBorders>
            <w:vAlign w:val="center"/>
          </w:tcPr>
          <w:p w14:paraId="2E172B7C"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49EBEFEA"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7B5FC2DD" w14:textId="77777777" w:rsidR="00484D70" w:rsidRPr="007E70E6" w:rsidRDefault="00484D70" w:rsidP="00BD43E5">
            <w:r w:rsidRPr="007E70E6">
              <w:t>2379,00</w:t>
            </w:r>
          </w:p>
        </w:tc>
        <w:tc>
          <w:tcPr>
            <w:tcW w:w="609" w:type="pct"/>
            <w:tcBorders>
              <w:top w:val="outset" w:sz="6" w:space="0" w:color="auto"/>
              <w:left w:val="outset" w:sz="6" w:space="0" w:color="auto"/>
              <w:bottom w:val="outset" w:sz="6" w:space="0" w:color="auto"/>
              <w:right w:val="outset" w:sz="6" w:space="0" w:color="auto"/>
            </w:tcBorders>
            <w:vAlign w:val="center"/>
          </w:tcPr>
          <w:p w14:paraId="23C396D7" w14:textId="77777777" w:rsidR="00484D70" w:rsidRPr="007E70E6" w:rsidRDefault="00484D70" w:rsidP="00BD43E5">
            <w:r w:rsidRPr="007E70E6">
              <w:t>1921,27</w:t>
            </w:r>
          </w:p>
        </w:tc>
        <w:tc>
          <w:tcPr>
            <w:tcW w:w="609" w:type="pct"/>
            <w:tcBorders>
              <w:top w:val="outset" w:sz="6" w:space="0" w:color="auto"/>
              <w:left w:val="outset" w:sz="6" w:space="0" w:color="auto"/>
              <w:bottom w:val="outset" w:sz="6" w:space="0" w:color="auto"/>
              <w:right w:val="outset" w:sz="6" w:space="0" w:color="auto"/>
            </w:tcBorders>
            <w:vAlign w:val="center"/>
          </w:tcPr>
          <w:p w14:paraId="217E8801" w14:textId="77777777" w:rsidR="00484D70" w:rsidRPr="007E70E6" w:rsidRDefault="00484D70" w:rsidP="00BD43E5">
            <w:r w:rsidRPr="007E70E6">
              <w:t>409,62</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0E34564C" w14:textId="77777777" w:rsidR="00484D70" w:rsidRPr="007E70E6" w:rsidRDefault="00484D70" w:rsidP="00BD43E5">
            <w:r w:rsidRPr="007E70E6">
              <w:t>3,105</w:t>
            </w:r>
          </w:p>
        </w:tc>
        <w:tc>
          <w:tcPr>
            <w:tcW w:w="507" w:type="pct"/>
            <w:vMerge w:val="restart"/>
            <w:tcBorders>
              <w:top w:val="outset" w:sz="6" w:space="0" w:color="auto"/>
              <w:left w:val="outset" w:sz="6" w:space="0" w:color="auto"/>
              <w:bottom w:val="outset" w:sz="6" w:space="0" w:color="auto"/>
            </w:tcBorders>
            <w:vAlign w:val="center"/>
          </w:tcPr>
          <w:p w14:paraId="08DF637A" w14:textId="77777777" w:rsidR="00484D70" w:rsidRPr="007E70E6" w:rsidRDefault="00484D70" w:rsidP="00BD43E5">
            <w:r w:rsidRPr="007E70E6">
              <w:t>0,003</w:t>
            </w:r>
          </w:p>
        </w:tc>
      </w:tr>
      <w:tr w:rsidR="00484D70" w:rsidRPr="007E70E6" w14:paraId="75445854"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4D390427"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1F613C0A"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70490660"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3C867A4D" w14:textId="77777777" w:rsidR="00484D70" w:rsidRPr="007E70E6" w:rsidRDefault="00484D70" w:rsidP="00BD43E5">
            <w:r w:rsidRPr="007E70E6">
              <w:t>886,38</w:t>
            </w:r>
          </w:p>
        </w:tc>
        <w:tc>
          <w:tcPr>
            <w:tcW w:w="609" w:type="pct"/>
            <w:tcBorders>
              <w:top w:val="outset" w:sz="6" w:space="0" w:color="auto"/>
              <w:left w:val="outset" w:sz="6" w:space="0" w:color="auto"/>
              <w:bottom w:val="outset" w:sz="6" w:space="0" w:color="auto"/>
              <w:right w:val="outset" w:sz="6" w:space="0" w:color="auto"/>
            </w:tcBorders>
            <w:vAlign w:val="center"/>
          </w:tcPr>
          <w:p w14:paraId="0E0EA555" w14:textId="77777777" w:rsidR="00484D70" w:rsidRPr="007E70E6" w:rsidRDefault="00484D70" w:rsidP="00BD43E5">
            <w:r w:rsidRPr="007E70E6">
              <w:t>1305,22</w:t>
            </w:r>
          </w:p>
        </w:tc>
        <w:tc>
          <w:tcPr>
            <w:tcW w:w="609" w:type="pct"/>
            <w:tcBorders>
              <w:top w:val="outset" w:sz="6" w:space="0" w:color="auto"/>
              <w:left w:val="outset" w:sz="6" w:space="0" w:color="auto"/>
              <w:bottom w:val="outset" w:sz="6" w:space="0" w:color="auto"/>
              <w:right w:val="outset" w:sz="6" w:space="0" w:color="auto"/>
            </w:tcBorders>
            <w:vAlign w:val="center"/>
          </w:tcPr>
          <w:p w14:paraId="62E95AAF" w14:textId="77777777" w:rsidR="00484D70" w:rsidRPr="007E70E6" w:rsidRDefault="00484D70" w:rsidP="00BD43E5">
            <w:r w:rsidRPr="007E70E6">
              <w:t>266,43</w:t>
            </w:r>
          </w:p>
        </w:tc>
        <w:tc>
          <w:tcPr>
            <w:tcW w:w="507" w:type="pct"/>
            <w:vMerge/>
            <w:tcBorders>
              <w:top w:val="outset" w:sz="6" w:space="0" w:color="auto"/>
              <w:left w:val="outset" w:sz="6" w:space="0" w:color="auto"/>
              <w:bottom w:val="outset" w:sz="6" w:space="0" w:color="auto"/>
              <w:right w:val="outset" w:sz="6" w:space="0" w:color="auto"/>
            </w:tcBorders>
            <w:vAlign w:val="center"/>
          </w:tcPr>
          <w:p w14:paraId="2D48DD3E"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5F5C5C0D" w14:textId="77777777" w:rsidR="00484D70" w:rsidRPr="007E70E6" w:rsidRDefault="00484D70" w:rsidP="00BD43E5"/>
        </w:tc>
      </w:tr>
      <w:tr w:rsidR="00484D70" w:rsidRPr="007E70E6" w14:paraId="2BCEF925"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59FD8726" w14:textId="77777777" w:rsidR="00484D70" w:rsidRPr="007E70E6" w:rsidRDefault="00484D70" w:rsidP="00BD43E5">
            <w:r w:rsidRPr="007E70E6">
              <w:t>Воспроизведение заданных интервалов времени по звуку</w:t>
            </w:r>
          </w:p>
        </w:tc>
        <w:tc>
          <w:tcPr>
            <w:tcW w:w="740" w:type="pct"/>
            <w:tcBorders>
              <w:top w:val="outset" w:sz="6" w:space="0" w:color="auto"/>
              <w:left w:val="outset" w:sz="6" w:space="0" w:color="auto"/>
              <w:bottom w:val="outset" w:sz="6" w:space="0" w:color="auto"/>
              <w:right w:val="outset" w:sz="6" w:space="0" w:color="auto"/>
            </w:tcBorders>
            <w:vAlign w:val="center"/>
          </w:tcPr>
          <w:p w14:paraId="6E36A7BA"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41CD6C21"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00B9F4A6" w14:textId="77777777" w:rsidR="00484D70" w:rsidRPr="007E70E6" w:rsidRDefault="00484D70" w:rsidP="00BD43E5">
            <w:r w:rsidRPr="007E70E6">
              <w:t>-1087,41</w:t>
            </w:r>
          </w:p>
        </w:tc>
        <w:tc>
          <w:tcPr>
            <w:tcW w:w="609" w:type="pct"/>
            <w:tcBorders>
              <w:top w:val="outset" w:sz="6" w:space="0" w:color="auto"/>
              <w:left w:val="outset" w:sz="6" w:space="0" w:color="auto"/>
              <w:bottom w:val="outset" w:sz="6" w:space="0" w:color="auto"/>
              <w:right w:val="outset" w:sz="6" w:space="0" w:color="auto"/>
            </w:tcBorders>
            <w:vAlign w:val="center"/>
          </w:tcPr>
          <w:p w14:paraId="78EB42CB" w14:textId="77777777" w:rsidR="00484D70" w:rsidRPr="007E70E6" w:rsidRDefault="00484D70" w:rsidP="00BD43E5">
            <w:r w:rsidRPr="007E70E6">
              <w:t>1351,99</w:t>
            </w:r>
          </w:p>
        </w:tc>
        <w:tc>
          <w:tcPr>
            <w:tcW w:w="609" w:type="pct"/>
            <w:tcBorders>
              <w:top w:val="outset" w:sz="6" w:space="0" w:color="auto"/>
              <w:left w:val="outset" w:sz="6" w:space="0" w:color="auto"/>
              <w:bottom w:val="outset" w:sz="6" w:space="0" w:color="auto"/>
              <w:right w:val="outset" w:sz="6" w:space="0" w:color="auto"/>
            </w:tcBorders>
            <w:vAlign w:val="center"/>
          </w:tcPr>
          <w:p w14:paraId="746E5251" w14:textId="77777777" w:rsidR="00484D70" w:rsidRPr="007E70E6" w:rsidRDefault="00484D70" w:rsidP="00BD43E5">
            <w:r w:rsidRPr="007E70E6">
              <w:t>288,25</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4758DA72" w14:textId="77777777" w:rsidR="00484D70" w:rsidRPr="007E70E6" w:rsidRDefault="00484D70" w:rsidP="00BD43E5">
            <w:r w:rsidRPr="007E70E6">
              <w:t>-1,301</w:t>
            </w:r>
          </w:p>
        </w:tc>
        <w:tc>
          <w:tcPr>
            <w:tcW w:w="507" w:type="pct"/>
            <w:vMerge w:val="restart"/>
            <w:tcBorders>
              <w:top w:val="outset" w:sz="6" w:space="0" w:color="auto"/>
              <w:left w:val="outset" w:sz="6" w:space="0" w:color="auto"/>
              <w:bottom w:val="outset" w:sz="6" w:space="0" w:color="auto"/>
            </w:tcBorders>
            <w:vAlign w:val="center"/>
          </w:tcPr>
          <w:p w14:paraId="36C12C58" w14:textId="77777777" w:rsidR="00484D70" w:rsidRPr="007E70E6" w:rsidRDefault="00484D70" w:rsidP="00BD43E5">
            <w:r w:rsidRPr="007E70E6">
              <w:t>0,200</w:t>
            </w:r>
          </w:p>
        </w:tc>
      </w:tr>
      <w:tr w:rsidR="00484D70" w:rsidRPr="007E70E6" w14:paraId="03B21669"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3E38DDBA"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269F07E2"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3DFE1E60"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58E02855" w14:textId="77777777" w:rsidR="00484D70" w:rsidRPr="007E70E6" w:rsidRDefault="00484D70" w:rsidP="00BD43E5">
            <w:r w:rsidRPr="007E70E6">
              <w:t>-677,38</w:t>
            </w:r>
          </w:p>
        </w:tc>
        <w:tc>
          <w:tcPr>
            <w:tcW w:w="609" w:type="pct"/>
            <w:tcBorders>
              <w:top w:val="outset" w:sz="6" w:space="0" w:color="auto"/>
              <w:left w:val="outset" w:sz="6" w:space="0" w:color="auto"/>
              <w:bottom w:val="outset" w:sz="6" w:space="0" w:color="auto"/>
              <w:right w:val="outset" w:sz="6" w:space="0" w:color="auto"/>
            </w:tcBorders>
            <w:vAlign w:val="center"/>
          </w:tcPr>
          <w:p w14:paraId="2A782E74" w14:textId="77777777" w:rsidR="00484D70" w:rsidRPr="007E70E6" w:rsidRDefault="00484D70" w:rsidP="00BD43E5">
            <w:r w:rsidRPr="007E70E6">
              <w:t>716,10</w:t>
            </w:r>
          </w:p>
        </w:tc>
        <w:tc>
          <w:tcPr>
            <w:tcW w:w="609" w:type="pct"/>
            <w:tcBorders>
              <w:top w:val="outset" w:sz="6" w:space="0" w:color="auto"/>
              <w:left w:val="outset" w:sz="6" w:space="0" w:color="auto"/>
              <w:bottom w:val="outset" w:sz="6" w:space="0" w:color="auto"/>
              <w:right w:val="outset" w:sz="6" w:space="0" w:color="auto"/>
            </w:tcBorders>
            <w:vAlign w:val="center"/>
          </w:tcPr>
          <w:p w14:paraId="5F9AEF5B" w14:textId="77777777" w:rsidR="00484D70" w:rsidRPr="007E70E6" w:rsidRDefault="00484D70" w:rsidP="00BD43E5">
            <w:r w:rsidRPr="007E70E6">
              <w:t>146,17</w:t>
            </w:r>
          </w:p>
        </w:tc>
        <w:tc>
          <w:tcPr>
            <w:tcW w:w="507" w:type="pct"/>
            <w:vMerge/>
            <w:tcBorders>
              <w:top w:val="outset" w:sz="6" w:space="0" w:color="auto"/>
              <w:left w:val="outset" w:sz="6" w:space="0" w:color="auto"/>
              <w:bottom w:val="outset" w:sz="6" w:space="0" w:color="auto"/>
              <w:right w:val="outset" w:sz="6" w:space="0" w:color="auto"/>
            </w:tcBorders>
            <w:vAlign w:val="center"/>
          </w:tcPr>
          <w:p w14:paraId="55DD6061"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28C75FC7" w14:textId="77777777" w:rsidR="00484D70" w:rsidRPr="007E70E6" w:rsidRDefault="00484D70" w:rsidP="00BD43E5"/>
        </w:tc>
      </w:tr>
      <w:tr w:rsidR="00484D70" w:rsidRPr="007E70E6" w14:paraId="066783A8" w14:textId="77777777" w:rsidTr="00BD43E5">
        <w:trPr>
          <w:tblCellSpacing w:w="0" w:type="dxa"/>
        </w:trPr>
        <w:tc>
          <w:tcPr>
            <w:tcW w:w="1041" w:type="pct"/>
            <w:vMerge w:val="restart"/>
            <w:tcBorders>
              <w:top w:val="outset" w:sz="6" w:space="0" w:color="auto"/>
              <w:bottom w:val="outset" w:sz="6" w:space="0" w:color="auto"/>
              <w:right w:val="outset" w:sz="6" w:space="0" w:color="auto"/>
            </w:tcBorders>
            <w:vAlign w:val="center"/>
          </w:tcPr>
          <w:p w14:paraId="621267B3" w14:textId="77777777" w:rsidR="00484D70" w:rsidRPr="007E70E6" w:rsidRDefault="00484D70" w:rsidP="00BD43E5">
            <w:r w:rsidRPr="007E70E6">
              <w:t>Сокращение заданных интервалов времени по звуку</w:t>
            </w:r>
          </w:p>
        </w:tc>
        <w:tc>
          <w:tcPr>
            <w:tcW w:w="740" w:type="pct"/>
            <w:tcBorders>
              <w:top w:val="outset" w:sz="6" w:space="0" w:color="auto"/>
              <w:left w:val="outset" w:sz="6" w:space="0" w:color="auto"/>
              <w:bottom w:val="outset" w:sz="6" w:space="0" w:color="auto"/>
              <w:right w:val="outset" w:sz="6" w:space="0" w:color="auto"/>
            </w:tcBorders>
            <w:vAlign w:val="center"/>
          </w:tcPr>
          <w:p w14:paraId="772128A6" w14:textId="77777777" w:rsidR="00484D70" w:rsidRPr="007E70E6" w:rsidRDefault="00484D70" w:rsidP="00BD43E5">
            <w:r w:rsidRPr="007E70E6">
              <w:t>пловцы</w:t>
            </w:r>
          </w:p>
        </w:tc>
        <w:tc>
          <w:tcPr>
            <w:tcW w:w="378" w:type="pct"/>
            <w:tcBorders>
              <w:top w:val="outset" w:sz="6" w:space="0" w:color="auto"/>
              <w:left w:val="outset" w:sz="6" w:space="0" w:color="auto"/>
              <w:bottom w:val="outset" w:sz="6" w:space="0" w:color="auto"/>
              <w:right w:val="outset" w:sz="6" w:space="0" w:color="auto"/>
            </w:tcBorders>
            <w:vAlign w:val="center"/>
          </w:tcPr>
          <w:p w14:paraId="4E21545A" w14:textId="77777777" w:rsidR="00484D70" w:rsidRPr="007E70E6" w:rsidRDefault="00484D70" w:rsidP="00BD43E5">
            <w:r w:rsidRPr="007E70E6">
              <w:t>22</w:t>
            </w:r>
          </w:p>
        </w:tc>
        <w:tc>
          <w:tcPr>
            <w:tcW w:w="609" w:type="pct"/>
            <w:tcBorders>
              <w:top w:val="outset" w:sz="6" w:space="0" w:color="auto"/>
              <w:left w:val="outset" w:sz="6" w:space="0" w:color="auto"/>
              <w:bottom w:val="outset" w:sz="6" w:space="0" w:color="auto"/>
              <w:right w:val="outset" w:sz="6" w:space="0" w:color="auto"/>
            </w:tcBorders>
            <w:vAlign w:val="center"/>
          </w:tcPr>
          <w:p w14:paraId="6FADD7D6" w14:textId="77777777" w:rsidR="00484D70" w:rsidRPr="007E70E6" w:rsidRDefault="00484D70" w:rsidP="00BD43E5">
            <w:r w:rsidRPr="007E70E6">
              <w:t>461,91</w:t>
            </w:r>
          </w:p>
        </w:tc>
        <w:tc>
          <w:tcPr>
            <w:tcW w:w="609" w:type="pct"/>
            <w:tcBorders>
              <w:top w:val="outset" w:sz="6" w:space="0" w:color="auto"/>
              <w:left w:val="outset" w:sz="6" w:space="0" w:color="auto"/>
              <w:bottom w:val="outset" w:sz="6" w:space="0" w:color="auto"/>
              <w:right w:val="outset" w:sz="6" w:space="0" w:color="auto"/>
            </w:tcBorders>
            <w:vAlign w:val="center"/>
          </w:tcPr>
          <w:p w14:paraId="7B3E1018" w14:textId="77777777" w:rsidR="00484D70" w:rsidRPr="007E70E6" w:rsidRDefault="00484D70" w:rsidP="00BD43E5">
            <w:r w:rsidRPr="007E70E6">
              <w:t>371,98</w:t>
            </w:r>
          </w:p>
        </w:tc>
        <w:tc>
          <w:tcPr>
            <w:tcW w:w="609" w:type="pct"/>
            <w:tcBorders>
              <w:top w:val="outset" w:sz="6" w:space="0" w:color="auto"/>
              <w:left w:val="outset" w:sz="6" w:space="0" w:color="auto"/>
              <w:bottom w:val="outset" w:sz="6" w:space="0" w:color="auto"/>
              <w:right w:val="outset" w:sz="6" w:space="0" w:color="auto"/>
            </w:tcBorders>
            <w:vAlign w:val="center"/>
          </w:tcPr>
          <w:p w14:paraId="16FC6387" w14:textId="77777777" w:rsidR="00484D70" w:rsidRPr="007E70E6" w:rsidRDefault="00484D70" w:rsidP="00BD43E5">
            <w:r w:rsidRPr="007E70E6">
              <w:t>79,31</w:t>
            </w:r>
          </w:p>
        </w:tc>
        <w:tc>
          <w:tcPr>
            <w:tcW w:w="507" w:type="pct"/>
            <w:vMerge w:val="restart"/>
            <w:tcBorders>
              <w:top w:val="outset" w:sz="6" w:space="0" w:color="auto"/>
              <w:left w:val="outset" w:sz="6" w:space="0" w:color="auto"/>
              <w:bottom w:val="outset" w:sz="6" w:space="0" w:color="auto"/>
              <w:right w:val="outset" w:sz="6" w:space="0" w:color="auto"/>
            </w:tcBorders>
            <w:vAlign w:val="center"/>
          </w:tcPr>
          <w:p w14:paraId="6B8300CA" w14:textId="77777777" w:rsidR="00484D70" w:rsidRPr="007E70E6" w:rsidRDefault="00484D70" w:rsidP="00BD43E5">
            <w:r w:rsidRPr="007E70E6">
              <w:t>3,972</w:t>
            </w:r>
          </w:p>
        </w:tc>
        <w:tc>
          <w:tcPr>
            <w:tcW w:w="507" w:type="pct"/>
            <w:vMerge w:val="restart"/>
            <w:tcBorders>
              <w:top w:val="outset" w:sz="6" w:space="0" w:color="auto"/>
              <w:left w:val="outset" w:sz="6" w:space="0" w:color="auto"/>
              <w:bottom w:val="outset" w:sz="6" w:space="0" w:color="auto"/>
            </w:tcBorders>
            <w:vAlign w:val="center"/>
          </w:tcPr>
          <w:p w14:paraId="1BC241EB" w14:textId="77777777" w:rsidR="00484D70" w:rsidRPr="007E70E6" w:rsidRDefault="00484D70" w:rsidP="00BD43E5">
            <w:r w:rsidRPr="007E70E6">
              <w:t>0,000</w:t>
            </w:r>
          </w:p>
        </w:tc>
      </w:tr>
      <w:tr w:rsidR="00484D70" w:rsidRPr="007E70E6" w14:paraId="679C10C5" w14:textId="77777777" w:rsidTr="00BD43E5">
        <w:trPr>
          <w:tblCellSpacing w:w="0" w:type="dxa"/>
        </w:trPr>
        <w:tc>
          <w:tcPr>
            <w:tcW w:w="1041" w:type="pct"/>
            <w:vMerge/>
            <w:tcBorders>
              <w:top w:val="outset" w:sz="6" w:space="0" w:color="auto"/>
              <w:bottom w:val="outset" w:sz="6" w:space="0" w:color="auto"/>
              <w:right w:val="outset" w:sz="6" w:space="0" w:color="auto"/>
            </w:tcBorders>
            <w:vAlign w:val="center"/>
          </w:tcPr>
          <w:p w14:paraId="4C3268BF" w14:textId="77777777" w:rsidR="00484D70" w:rsidRPr="007E70E6" w:rsidRDefault="00484D70" w:rsidP="00BD43E5"/>
        </w:tc>
        <w:tc>
          <w:tcPr>
            <w:tcW w:w="740" w:type="pct"/>
            <w:tcBorders>
              <w:top w:val="outset" w:sz="6" w:space="0" w:color="auto"/>
              <w:left w:val="outset" w:sz="6" w:space="0" w:color="auto"/>
              <w:bottom w:val="outset" w:sz="6" w:space="0" w:color="auto"/>
              <w:right w:val="outset" w:sz="6" w:space="0" w:color="auto"/>
            </w:tcBorders>
            <w:vAlign w:val="center"/>
          </w:tcPr>
          <w:p w14:paraId="44E94160" w14:textId="77777777" w:rsidR="00484D70" w:rsidRPr="007E70E6" w:rsidRDefault="00484D70" w:rsidP="00BD43E5">
            <w:r w:rsidRPr="007E70E6">
              <w:t>баскетбол.</w:t>
            </w:r>
          </w:p>
        </w:tc>
        <w:tc>
          <w:tcPr>
            <w:tcW w:w="378" w:type="pct"/>
            <w:tcBorders>
              <w:top w:val="outset" w:sz="6" w:space="0" w:color="auto"/>
              <w:left w:val="outset" w:sz="6" w:space="0" w:color="auto"/>
              <w:bottom w:val="outset" w:sz="6" w:space="0" w:color="auto"/>
              <w:right w:val="outset" w:sz="6" w:space="0" w:color="auto"/>
            </w:tcBorders>
            <w:vAlign w:val="center"/>
          </w:tcPr>
          <w:p w14:paraId="437DDF7C" w14:textId="77777777" w:rsidR="00484D70" w:rsidRPr="007E70E6" w:rsidRDefault="00484D70" w:rsidP="00BD43E5">
            <w:r w:rsidRPr="007E70E6">
              <w:t>24</w:t>
            </w:r>
          </w:p>
        </w:tc>
        <w:tc>
          <w:tcPr>
            <w:tcW w:w="609" w:type="pct"/>
            <w:tcBorders>
              <w:top w:val="outset" w:sz="6" w:space="0" w:color="auto"/>
              <w:left w:val="outset" w:sz="6" w:space="0" w:color="auto"/>
              <w:bottom w:val="outset" w:sz="6" w:space="0" w:color="auto"/>
              <w:right w:val="outset" w:sz="6" w:space="0" w:color="auto"/>
            </w:tcBorders>
            <w:vAlign w:val="center"/>
          </w:tcPr>
          <w:p w14:paraId="4EF36932" w14:textId="77777777" w:rsidR="00484D70" w:rsidRPr="007E70E6" w:rsidRDefault="00484D70" w:rsidP="00BD43E5">
            <w:r w:rsidRPr="007E70E6">
              <w:t>154,75</w:t>
            </w:r>
          </w:p>
        </w:tc>
        <w:tc>
          <w:tcPr>
            <w:tcW w:w="609" w:type="pct"/>
            <w:tcBorders>
              <w:top w:val="outset" w:sz="6" w:space="0" w:color="auto"/>
              <w:left w:val="outset" w:sz="6" w:space="0" w:color="auto"/>
              <w:bottom w:val="outset" w:sz="6" w:space="0" w:color="auto"/>
              <w:right w:val="outset" w:sz="6" w:space="0" w:color="auto"/>
            </w:tcBorders>
            <w:vAlign w:val="center"/>
          </w:tcPr>
          <w:p w14:paraId="6B177223" w14:textId="77777777" w:rsidR="00484D70" w:rsidRPr="007E70E6" w:rsidRDefault="00484D70" w:rsidP="00BD43E5">
            <w:r w:rsidRPr="007E70E6">
              <w:t>70,80</w:t>
            </w:r>
          </w:p>
        </w:tc>
        <w:tc>
          <w:tcPr>
            <w:tcW w:w="609" w:type="pct"/>
            <w:tcBorders>
              <w:top w:val="outset" w:sz="6" w:space="0" w:color="auto"/>
              <w:left w:val="outset" w:sz="6" w:space="0" w:color="auto"/>
              <w:bottom w:val="outset" w:sz="6" w:space="0" w:color="auto"/>
              <w:right w:val="outset" w:sz="6" w:space="0" w:color="auto"/>
            </w:tcBorders>
            <w:vAlign w:val="center"/>
          </w:tcPr>
          <w:p w14:paraId="7D8293C9" w14:textId="77777777" w:rsidR="00484D70" w:rsidRPr="007E70E6" w:rsidRDefault="00484D70" w:rsidP="00BD43E5">
            <w:r w:rsidRPr="007E70E6">
              <w:t>14,45</w:t>
            </w:r>
          </w:p>
        </w:tc>
        <w:tc>
          <w:tcPr>
            <w:tcW w:w="507" w:type="pct"/>
            <w:vMerge/>
            <w:tcBorders>
              <w:top w:val="outset" w:sz="6" w:space="0" w:color="auto"/>
              <w:left w:val="outset" w:sz="6" w:space="0" w:color="auto"/>
              <w:bottom w:val="outset" w:sz="6" w:space="0" w:color="auto"/>
              <w:right w:val="outset" w:sz="6" w:space="0" w:color="auto"/>
            </w:tcBorders>
            <w:vAlign w:val="center"/>
          </w:tcPr>
          <w:p w14:paraId="156C7597" w14:textId="77777777" w:rsidR="00484D70" w:rsidRPr="007E70E6" w:rsidRDefault="00484D70" w:rsidP="00BD43E5"/>
        </w:tc>
        <w:tc>
          <w:tcPr>
            <w:tcW w:w="507" w:type="pct"/>
            <w:vMerge/>
            <w:tcBorders>
              <w:top w:val="outset" w:sz="6" w:space="0" w:color="auto"/>
              <w:left w:val="outset" w:sz="6" w:space="0" w:color="auto"/>
              <w:bottom w:val="outset" w:sz="6" w:space="0" w:color="auto"/>
            </w:tcBorders>
            <w:vAlign w:val="center"/>
          </w:tcPr>
          <w:p w14:paraId="7CE7E729" w14:textId="77777777" w:rsidR="00484D70" w:rsidRPr="007E70E6" w:rsidRDefault="00484D70" w:rsidP="00BD43E5"/>
        </w:tc>
      </w:tr>
    </w:tbl>
    <w:p w14:paraId="693C3F96" w14:textId="77777777" w:rsidR="00484D70" w:rsidRPr="007E70E6" w:rsidRDefault="00484D70" w:rsidP="00484D70">
      <w:pPr>
        <w:spacing w:before="120"/>
        <w:ind w:firstLine="567"/>
        <w:jc w:val="both"/>
      </w:pPr>
      <w:r w:rsidRPr="007E70E6">
        <w:t xml:space="preserve">Результаты сравнительного анализа психофизиологических показателей пловцов разной квалификации показали, что, несмотря на то, что развитие психофизиологических показателей для пловцов не столь значимо, как для представителей ситуационных видов спорта, например, баскетболистов, высококвалифицированные пловцы в ластах (мастера спорта и мастера спорта международного класса) достоверно отличаются по показателям психофизиологического тестирования от перворазрядников и кандидатов в мастера </w:t>
      </w:r>
      <w:r w:rsidRPr="007E70E6">
        <w:lastRenderedPageBreak/>
        <w:t>спорта. К таким показателям относятся: "Время реакции на световой раздражитель" (р=0,003), "Время реакции на звуковой раздражитель" (р=0,000), "Теппинг-тест (сумма 4-х попыток)" (р=0,000), "Воспроизведение длинных интервалов времени по световому сигналу" (р=0,010), "Сокращение коротких интервалов времени по световому сигналу" (р=0,020), "Воспроизведение заданных интервалов времени по звуку" (р=0,004) (табл. 2). Следует заметить, что показатели сложных реакций достоверно не различаются у пловцов в ластах разной квалификации (табл. 2). Это свидетельствует о том, что для плавания в ластах скорость сложной реакции не является значимой. В то же время наличие достоверных различий в показателях времени простых реакций на свет и на звук, показателях частоты движений по данным теппинг-теста и по показателям точности воспроизведения временных интервалов пловцы в ластах мастера спорта и мастера спорта международного класса достоверно отличаются от перворазрядников и кандидатов в мастера спорта. Это свидетельствует о том, что показатели простых реакций, чувства времени и частоты движений являются значимыми для плавания в ластах, поскольку данные показатели увеличиваются с повышением квалификации спортсменов.</w:t>
      </w:r>
    </w:p>
    <w:p w14:paraId="47605E85" w14:textId="77777777" w:rsidR="00484D70" w:rsidRPr="007E70E6" w:rsidRDefault="00484D70" w:rsidP="00484D70">
      <w:pPr>
        <w:spacing w:before="120"/>
        <w:ind w:firstLine="567"/>
        <w:jc w:val="both"/>
      </w:pPr>
      <w:r w:rsidRPr="007E70E6">
        <w:t xml:space="preserve">Факт выявления достоверных различий в психофизиологических показателях у пловцов в ластах разной квалификации является новым, поскольку до настоящего исследования считалось, что развитие психофизиологических показателей достаточно значимо лишь для представителей ситуационных видов спорта (спортивные игры, единоборства). В нашем исследовании получены достоверные различия в показателях психофизиологических функций у пловцов в ластах разной квалификации, т.е. у представителей циклического вида спорта. Получ5енные данные свидетельствуют о том, что психофизиологические показатели являются отражением уровня слаженности функционирования всего организма [6,7], и поэтому они улучшаются по мере повышения спортивной квалификации не только представителей ситуационных видов спорта, но и циклических, в частности, плавания в ластах. </w:t>
      </w:r>
    </w:p>
    <w:p w14:paraId="5716E5EA" w14:textId="77777777" w:rsidR="00484D70" w:rsidRPr="007E70E6" w:rsidRDefault="00484D70" w:rsidP="00484D70">
      <w:pPr>
        <w:spacing w:before="120"/>
        <w:ind w:firstLine="567"/>
        <w:jc w:val="both"/>
      </w:pPr>
      <w:r w:rsidRPr="007E70E6">
        <w:t>Таблица 2</w:t>
      </w:r>
    </w:p>
    <w:p w14:paraId="247F146E" w14:textId="77777777" w:rsidR="00484D70" w:rsidRPr="007E70E6" w:rsidRDefault="00484D70" w:rsidP="00484D70">
      <w:pPr>
        <w:spacing w:before="120"/>
        <w:ind w:firstLine="567"/>
        <w:jc w:val="both"/>
      </w:pPr>
      <w:r w:rsidRPr="007E70E6">
        <w:t>Психофизиологические показатели пловцов в ластах различной квалификации</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028"/>
        <w:gridCol w:w="1164"/>
        <w:gridCol w:w="732"/>
        <w:gridCol w:w="1083"/>
        <w:gridCol w:w="1184"/>
        <w:gridCol w:w="1184"/>
        <w:gridCol w:w="982"/>
        <w:gridCol w:w="982"/>
      </w:tblGrid>
      <w:tr w:rsidR="00484D70" w:rsidRPr="007E70E6" w14:paraId="00CAB292" w14:textId="77777777" w:rsidTr="00BD43E5">
        <w:trPr>
          <w:tblCellSpacing w:w="0" w:type="dxa"/>
        </w:trPr>
        <w:tc>
          <w:tcPr>
            <w:tcW w:w="1085" w:type="pct"/>
            <w:tcBorders>
              <w:top w:val="outset" w:sz="6" w:space="0" w:color="auto"/>
              <w:bottom w:val="outset" w:sz="6" w:space="0" w:color="auto"/>
              <w:right w:val="outset" w:sz="6" w:space="0" w:color="auto"/>
            </w:tcBorders>
            <w:vAlign w:val="center"/>
          </w:tcPr>
          <w:p w14:paraId="3A3F924F" w14:textId="77777777" w:rsidR="00484D70" w:rsidRPr="007E70E6" w:rsidRDefault="00484D70" w:rsidP="00BD43E5">
            <w:r w:rsidRPr="007E70E6">
              <w:t>Показатели</w:t>
            </w:r>
          </w:p>
        </w:tc>
        <w:tc>
          <w:tcPr>
            <w:tcW w:w="623" w:type="pct"/>
            <w:tcBorders>
              <w:top w:val="outset" w:sz="6" w:space="0" w:color="auto"/>
              <w:left w:val="outset" w:sz="6" w:space="0" w:color="auto"/>
              <w:bottom w:val="outset" w:sz="6" w:space="0" w:color="auto"/>
              <w:right w:val="outset" w:sz="6" w:space="0" w:color="auto"/>
            </w:tcBorders>
            <w:vAlign w:val="center"/>
          </w:tcPr>
          <w:p w14:paraId="33DCAC14" w14:textId="77777777" w:rsidR="00484D70" w:rsidRPr="007E70E6" w:rsidRDefault="00484D70" w:rsidP="00BD43E5">
            <w:r w:rsidRPr="007E70E6">
              <w:t>группы</w:t>
            </w:r>
          </w:p>
        </w:tc>
        <w:tc>
          <w:tcPr>
            <w:tcW w:w="392" w:type="pct"/>
            <w:tcBorders>
              <w:top w:val="outset" w:sz="6" w:space="0" w:color="auto"/>
              <w:left w:val="outset" w:sz="6" w:space="0" w:color="auto"/>
              <w:bottom w:val="outset" w:sz="6" w:space="0" w:color="auto"/>
              <w:right w:val="outset" w:sz="6" w:space="0" w:color="auto"/>
            </w:tcBorders>
            <w:vAlign w:val="center"/>
          </w:tcPr>
          <w:p w14:paraId="33C24AC4" w14:textId="77777777" w:rsidR="00484D70" w:rsidRPr="007E70E6" w:rsidRDefault="00484D70" w:rsidP="00BD43E5">
            <w:r w:rsidRPr="007E70E6">
              <w:t>N</w:t>
            </w:r>
          </w:p>
        </w:tc>
        <w:tc>
          <w:tcPr>
            <w:tcW w:w="580" w:type="pct"/>
            <w:tcBorders>
              <w:top w:val="outset" w:sz="6" w:space="0" w:color="auto"/>
              <w:left w:val="outset" w:sz="6" w:space="0" w:color="auto"/>
              <w:bottom w:val="outset" w:sz="6" w:space="0" w:color="auto"/>
              <w:right w:val="outset" w:sz="6" w:space="0" w:color="auto"/>
            </w:tcBorders>
            <w:vAlign w:val="center"/>
          </w:tcPr>
          <w:p w14:paraId="3FBB1054" w14:textId="612F00E6" w:rsidR="00484D70" w:rsidRPr="007E70E6" w:rsidRDefault="00E34E22" w:rsidP="00BD43E5">
            <w:r w:rsidRPr="007E70E6">
              <w:rPr>
                <w:noProof/>
              </w:rPr>
              <w:drawing>
                <wp:inline distT="0" distB="0" distL="0" distR="0" wp14:anchorId="63F65912" wp14:editId="376CBA2C">
                  <wp:extent cx="161925" cy="1619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c>
        <w:tc>
          <w:tcPr>
            <w:tcW w:w="634" w:type="pct"/>
            <w:tcBorders>
              <w:top w:val="outset" w:sz="6" w:space="0" w:color="auto"/>
              <w:left w:val="outset" w:sz="6" w:space="0" w:color="auto"/>
              <w:bottom w:val="outset" w:sz="6" w:space="0" w:color="auto"/>
              <w:right w:val="outset" w:sz="6" w:space="0" w:color="auto"/>
            </w:tcBorders>
            <w:vAlign w:val="center"/>
          </w:tcPr>
          <w:p w14:paraId="066E392A" w14:textId="77777777" w:rsidR="00484D70" w:rsidRPr="007E70E6" w:rsidRDefault="00484D70" w:rsidP="00BD43E5">
            <w:r w:rsidRPr="007E70E6">
              <w:t>σ</w:t>
            </w:r>
          </w:p>
        </w:tc>
        <w:tc>
          <w:tcPr>
            <w:tcW w:w="634" w:type="pct"/>
            <w:tcBorders>
              <w:top w:val="outset" w:sz="6" w:space="0" w:color="auto"/>
              <w:left w:val="outset" w:sz="6" w:space="0" w:color="auto"/>
              <w:bottom w:val="outset" w:sz="6" w:space="0" w:color="auto"/>
              <w:right w:val="outset" w:sz="6" w:space="0" w:color="auto"/>
            </w:tcBorders>
            <w:vAlign w:val="center"/>
          </w:tcPr>
          <w:p w14:paraId="4D93C125" w14:textId="77777777" w:rsidR="00484D70" w:rsidRPr="007E70E6" w:rsidRDefault="00484D70" w:rsidP="00BD43E5">
            <w:r w:rsidRPr="007E70E6">
              <w:t>m</w:t>
            </w:r>
          </w:p>
        </w:tc>
        <w:tc>
          <w:tcPr>
            <w:tcW w:w="526" w:type="pct"/>
            <w:tcBorders>
              <w:top w:val="outset" w:sz="6" w:space="0" w:color="auto"/>
              <w:left w:val="outset" w:sz="6" w:space="0" w:color="auto"/>
              <w:bottom w:val="outset" w:sz="6" w:space="0" w:color="auto"/>
              <w:right w:val="outset" w:sz="6" w:space="0" w:color="auto"/>
            </w:tcBorders>
            <w:vAlign w:val="center"/>
          </w:tcPr>
          <w:p w14:paraId="38658DD2" w14:textId="77777777" w:rsidR="00484D70" w:rsidRPr="007E70E6" w:rsidRDefault="00484D70" w:rsidP="00BD43E5">
            <w:r w:rsidRPr="007E70E6">
              <w:t>t</w:t>
            </w:r>
          </w:p>
        </w:tc>
        <w:tc>
          <w:tcPr>
            <w:tcW w:w="526" w:type="pct"/>
            <w:tcBorders>
              <w:top w:val="outset" w:sz="6" w:space="0" w:color="auto"/>
              <w:left w:val="outset" w:sz="6" w:space="0" w:color="auto"/>
              <w:bottom w:val="outset" w:sz="6" w:space="0" w:color="auto"/>
            </w:tcBorders>
            <w:vAlign w:val="center"/>
          </w:tcPr>
          <w:p w14:paraId="2AFE81EA" w14:textId="77777777" w:rsidR="00484D70" w:rsidRPr="007E70E6" w:rsidRDefault="00484D70" w:rsidP="00BD43E5">
            <w:r w:rsidRPr="007E70E6">
              <w:t>p</w:t>
            </w:r>
          </w:p>
        </w:tc>
      </w:tr>
      <w:tr w:rsidR="00484D70" w:rsidRPr="007E70E6" w14:paraId="783331A7"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7B31463B" w14:textId="77777777" w:rsidR="00484D70" w:rsidRPr="007E70E6" w:rsidRDefault="00484D70" w:rsidP="00BD43E5">
            <w:r w:rsidRPr="007E70E6">
              <w:t>Время реакции на световой раздражитель</w:t>
            </w:r>
          </w:p>
        </w:tc>
        <w:tc>
          <w:tcPr>
            <w:tcW w:w="623" w:type="pct"/>
            <w:tcBorders>
              <w:top w:val="outset" w:sz="6" w:space="0" w:color="auto"/>
              <w:left w:val="outset" w:sz="6" w:space="0" w:color="auto"/>
              <w:bottom w:val="outset" w:sz="6" w:space="0" w:color="auto"/>
              <w:right w:val="outset" w:sz="6" w:space="0" w:color="auto"/>
            </w:tcBorders>
            <w:vAlign w:val="center"/>
          </w:tcPr>
          <w:p w14:paraId="2C60324F"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0176BCDF"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43386505" w14:textId="77777777" w:rsidR="00484D70" w:rsidRPr="007E70E6" w:rsidRDefault="00484D70" w:rsidP="00BD43E5">
            <w:r w:rsidRPr="007E70E6">
              <w:t>247</w:t>
            </w:r>
          </w:p>
        </w:tc>
        <w:tc>
          <w:tcPr>
            <w:tcW w:w="634" w:type="pct"/>
            <w:tcBorders>
              <w:top w:val="outset" w:sz="6" w:space="0" w:color="auto"/>
              <w:left w:val="outset" w:sz="6" w:space="0" w:color="auto"/>
              <w:bottom w:val="outset" w:sz="6" w:space="0" w:color="auto"/>
              <w:right w:val="outset" w:sz="6" w:space="0" w:color="auto"/>
            </w:tcBorders>
            <w:vAlign w:val="center"/>
          </w:tcPr>
          <w:p w14:paraId="65883886" w14:textId="77777777" w:rsidR="00484D70" w:rsidRPr="007E70E6" w:rsidRDefault="00484D70" w:rsidP="00BD43E5">
            <w:r w:rsidRPr="007E70E6">
              <w:t>26,29</w:t>
            </w:r>
          </w:p>
        </w:tc>
        <w:tc>
          <w:tcPr>
            <w:tcW w:w="634" w:type="pct"/>
            <w:tcBorders>
              <w:top w:val="outset" w:sz="6" w:space="0" w:color="auto"/>
              <w:left w:val="outset" w:sz="6" w:space="0" w:color="auto"/>
              <w:bottom w:val="outset" w:sz="6" w:space="0" w:color="auto"/>
              <w:right w:val="outset" w:sz="6" w:space="0" w:color="auto"/>
            </w:tcBorders>
            <w:vAlign w:val="center"/>
          </w:tcPr>
          <w:p w14:paraId="35ED4B77" w14:textId="77777777" w:rsidR="00484D70" w:rsidRPr="007E70E6" w:rsidRDefault="00484D70" w:rsidP="00BD43E5">
            <w:r w:rsidRPr="007E70E6">
              <w:t>10,73</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6B74E573" w14:textId="77777777" w:rsidR="00484D70" w:rsidRPr="007E70E6" w:rsidRDefault="00484D70" w:rsidP="00BD43E5">
            <w:r w:rsidRPr="007E70E6">
              <w:t>-3,57</w:t>
            </w:r>
          </w:p>
        </w:tc>
        <w:tc>
          <w:tcPr>
            <w:tcW w:w="526" w:type="pct"/>
            <w:vMerge w:val="restart"/>
            <w:tcBorders>
              <w:top w:val="outset" w:sz="6" w:space="0" w:color="auto"/>
              <w:left w:val="outset" w:sz="6" w:space="0" w:color="auto"/>
              <w:bottom w:val="outset" w:sz="6" w:space="0" w:color="auto"/>
            </w:tcBorders>
            <w:vAlign w:val="center"/>
          </w:tcPr>
          <w:p w14:paraId="7E936914" w14:textId="77777777" w:rsidR="00484D70" w:rsidRPr="007E70E6" w:rsidRDefault="00484D70" w:rsidP="00BD43E5">
            <w:r w:rsidRPr="007E70E6">
              <w:t>0,003</w:t>
            </w:r>
          </w:p>
        </w:tc>
      </w:tr>
      <w:tr w:rsidR="00484D70" w:rsidRPr="007E70E6" w14:paraId="6A754967"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5F04CA94"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55DC73CB"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05531F65"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60E827B4" w14:textId="77777777" w:rsidR="00484D70" w:rsidRPr="007E70E6" w:rsidRDefault="00484D70" w:rsidP="00BD43E5">
            <w:r w:rsidRPr="007E70E6">
              <w:t>276</w:t>
            </w:r>
          </w:p>
        </w:tc>
        <w:tc>
          <w:tcPr>
            <w:tcW w:w="634" w:type="pct"/>
            <w:tcBorders>
              <w:top w:val="outset" w:sz="6" w:space="0" w:color="auto"/>
              <w:left w:val="outset" w:sz="6" w:space="0" w:color="auto"/>
              <w:bottom w:val="outset" w:sz="6" w:space="0" w:color="auto"/>
              <w:right w:val="outset" w:sz="6" w:space="0" w:color="auto"/>
            </w:tcBorders>
            <w:vAlign w:val="center"/>
          </w:tcPr>
          <w:p w14:paraId="4547FF34" w14:textId="77777777" w:rsidR="00484D70" w:rsidRPr="007E70E6" w:rsidRDefault="00484D70" w:rsidP="00BD43E5">
            <w:r w:rsidRPr="007E70E6">
              <w:t>26,25</w:t>
            </w:r>
          </w:p>
        </w:tc>
        <w:tc>
          <w:tcPr>
            <w:tcW w:w="634" w:type="pct"/>
            <w:tcBorders>
              <w:top w:val="outset" w:sz="6" w:space="0" w:color="auto"/>
              <w:left w:val="outset" w:sz="6" w:space="0" w:color="auto"/>
              <w:bottom w:val="outset" w:sz="6" w:space="0" w:color="auto"/>
              <w:right w:val="outset" w:sz="6" w:space="0" w:color="auto"/>
            </w:tcBorders>
            <w:vAlign w:val="center"/>
          </w:tcPr>
          <w:p w14:paraId="76164D6C" w14:textId="77777777" w:rsidR="00484D70" w:rsidRPr="007E70E6" w:rsidRDefault="00484D70" w:rsidP="00BD43E5">
            <w:r w:rsidRPr="007E70E6">
              <w:t>11,55</w:t>
            </w:r>
          </w:p>
        </w:tc>
        <w:tc>
          <w:tcPr>
            <w:tcW w:w="526" w:type="pct"/>
            <w:vMerge/>
            <w:tcBorders>
              <w:top w:val="outset" w:sz="6" w:space="0" w:color="auto"/>
              <w:left w:val="outset" w:sz="6" w:space="0" w:color="auto"/>
              <w:bottom w:val="outset" w:sz="6" w:space="0" w:color="auto"/>
              <w:right w:val="outset" w:sz="6" w:space="0" w:color="auto"/>
            </w:tcBorders>
            <w:vAlign w:val="center"/>
          </w:tcPr>
          <w:p w14:paraId="50A518C7"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68B45D89" w14:textId="77777777" w:rsidR="00484D70" w:rsidRPr="007E70E6" w:rsidRDefault="00484D70" w:rsidP="00BD43E5"/>
        </w:tc>
      </w:tr>
      <w:tr w:rsidR="00484D70" w:rsidRPr="007E70E6" w14:paraId="52360A3E"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308DDF31" w14:textId="77777777" w:rsidR="00484D70" w:rsidRPr="007E70E6" w:rsidRDefault="00484D70" w:rsidP="00BD43E5">
            <w:r w:rsidRPr="007E70E6">
              <w:t>Время реакции на звуковой раздражитель</w:t>
            </w:r>
          </w:p>
        </w:tc>
        <w:tc>
          <w:tcPr>
            <w:tcW w:w="623" w:type="pct"/>
            <w:tcBorders>
              <w:top w:val="outset" w:sz="6" w:space="0" w:color="auto"/>
              <w:left w:val="outset" w:sz="6" w:space="0" w:color="auto"/>
              <w:bottom w:val="outset" w:sz="6" w:space="0" w:color="auto"/>
              <w:right w:val="outset" w:sz="6" w:space="0" w:color="auto"/>
            </w:tcBorders>
            <w:vAlign w:val="center"/>
          </w:tcPr>
          <w:p w14:paraId="4DB82E6C"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2DD9B3FC"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13DAA0B8" w14:textId="77777777" w:rsidR="00484D70" w:rsidRPr="007E70E6" w:rsidRDefault="00484D70" w:rsidP="00BD43E5">
            <w:r w:rsidRPr="007E70E6">
              <w:t>363,5</w:t>
            </w:r>
          </w:p>
        </w:tc>
        <w:tc>
          <w:tcPr>
            <w:tcW w:w="634" w:type="pct"/>
            <w:tcBorders>
              <w:top w:val="outset" w:sz="6" w:space="0" w:color="auto"/>
              <w:left w:val="outset" w:sz="6" w:space="0" w:color="auto"/>
              <w:bottom w:val="outset" w:sz="6" w:space="0" w:color="auto"/>
              <w:right w:val="outset" w:sz="6" w:space="0" w:color="auto"/>
            </w:tcBorders>
            <w:vAlign w:val="center"/>
          </w:tcPr>
          <w:p w14:paraId="455461F9" w14:textId="77777777" w:rsidR="00484D70" w:rsidRPr="007E70E6" w:rsidRDefault="00484D70" w:rsidP="00BD43E5">
            <w:r w:rsidRPr="007E70E6">
              <w:t>96,95</w:t>
            </w:r>
          </w:p>
        </w:tc>
        <w:tc>
          <w:tcPr>
            <w:tcW w:w="634" w:type="pct"/>
            <w:tcBorders>
              <w:top w:val="outset" w:sz="6" w:space="0" w:color="auto"/>
              <w:left w:val="outset" w:sz="6" w:space="0" w:color="auto"/>
              <w:bottom w:val="outset" w:sz="6" w:space="0" w:color="auto"/>
              <w:right w:val="outset" w:sz="6" w:space="0" w:color="auto"/>
            </w:tcBorders>
            <w:vAlign w:val="center"/>
          </w:tcPr>
          <w:p w14:paraId="513F70F6" w14:textId="77777777" w:rsidR="00484D70" w:rsidRPr="007E70E6" w:rsidRDefault="00484D70" w:rsidP="00BD43E5">
            <w:r w:rsidRPr="007E70E6">
              <w:t>39,58</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09DD6F9A" w14:textId="77777777" w:rsidR="00484D70" w:rsidRPr="007E70E6" w:rsidRDefault="00484D70" w:rsidP="00BD43E5">
            <w:r w:rsidRPr="007E70E6">
              <w:t>-7,23</w:t>
            </w:r>
          </w:p>
        </w:tc>
        <w:tc>
          <w:tcPr>
            <w:tcW w:w="526" w:type="pct"/>
            <w:vMerge w:val="restart"/>
            <w:tcBorders>
              <w:top w:val="outset" w:sz="6" w:space="0" w:color="auto"/>
              <w:left w:val="outset" w:sz="6" w:space="0" w:color="auto"/>
              <w:bottom w:val="outset" w:sz="6" w:space="0" w:color="auto"/>
            </w:tcBorders>
            <w:vAlign w:val="center"/>
          </w:tcPr>
          <w:p w14:paraId="0F0F1F72" w14:textId="77777777" w:rsidR="00484D70" w:rsidRPr="007E70E6" w:rsidRDefault="00484D70" w:rsidP="00BD43E5">
            <w:r w:rsidRPr="007E70E6">
              <w:t>0,000</w:t>
            </w:r>
          </w:p>
        </w:tc>
      </w:tr>
      <w:tr w:rsidR="00484D70" w:rsidRPr="007E70E6" w14:paraId="018EB0B4"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7E33BE57"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221A1D4C"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5EE2B2AA"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39ED1D98" w14:textId="77777777" w:rsidR="00484D70" w:rsidRPr="007E70E6" w:rsidRDefault="00484D70" w:rsidP="00BD43E5">
            <w:r w:rsidRPr="007E70E6">
              <w:t>619</w:t>
            </w:r>
          </w:p>
        </w:tc>
        <w:tc>
          <w:tcPr>
            <w:tcW w:w="634" w:type="pct"/>
            <w:tcBorders>
              <w:top w:val="outset" w:sz="6" w:space="0" w:color="auto"/>
              <w:left w:val="outset" w:sz="6" w:space="0" w:color="auto"/>
              <w:bottom w:val="outset" w:sz="6" w:space="0" w:color="auto"/>
              <w:right w:val="outset" w:sz="6" w:space="0" w:color="auto"/>
            </w:tcBorders>
            <w:vAlign w:val="center"/>
          </w:tcPr>
          <w:p w14:paraId="58951108" w14:textId="77777777" w:rsidR="00484D70" w:rsidRPr="007E70E6" w:rsidRDefault="00484D70" w:rsidP="00BD43E5">
            <w:r w:rsidRPr="007E70E6">
              <w:t>45,33</w:t>
            </w:r>
          </w:p>
        </w:tc>
        <w:tc>
          <w:tcPr>
            <w:tcW w:w="634" w:type="pct"/>
            <w:tcBorders>
              <w:top w:val="outset" w:sz="6" w:space="0" w:color="auto"/>
              <w:left w:val="outset" w:sz="6" w:space="0" w:color="auto"/>
              <w:bottom w:val="outset" w:sz="6" w:space="0" w:color="auto"/>
              <w:right w:val="outset" w:sz="6" w:space="0" w:color="auto"/>
            </w:tcBorders>
            <w:vAlign w:val="center"/>
          </w:tcPr>
          <w:p w14:paraId="69BB3E50" w14:textId="77777777" w:rsidR="00484D70" w:rsidRPr="007E70E6" w:rsidRDefault="00484D70" w:rsidP="00BD43E5">
            <w:r w:rsidRPr="007E70E6">
              <w:t>14,33</w:t>
            </w:r>
          </w:p>
        </w:tc>
        <w:tc>
          <w:tcPr>
            <w:tcW w:w="526" w:type="pct"/>
            <w:vMerge/>
            <w:tcBorders>
              <w:top w:val="outset" w:sz="6" w:space="0" w:color="auto"/>
              <w:left w:val="outset" w:sz="6" w:space="0" w:color="auto"/>
              <w:bottom w:val="outset" w:sz="6" w:space="0" w:color="auto"/>
              <w:right w:val="outset" w:sz="6" w:space="0" w:color="auto"/>
            </w:tcBorders>
            <w:vAlign w:val="center"/>
          </w:tcPr>
          <w:p w14:paraId="4F527E2B"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2ABF222C" w14:textId="77777777" w:rsidR="00484D70" w:rsidRPr="007E70E6" w:rsidRDefault="00484D70" w:rsidP="00BD43E5"/>
        </w:tc>
      </w:tr>
      <w:tr w:rsidR="00484D70" w:rsidRPr="007E70E6" w14:paraId="2FC5D63D"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5A1D9E24" w14:textId="77777777" w:rsidR="00484D70" w:rsidRPr="007E70E6" w:rsidRDefault="00484D70" w:rsidP="00BD43E5">
            <w:r w:rsidRPr="007E70E6">
              <w:t>Время сложной реакции на наличие признака</w:t>
            </w:r>
          </w:p>
        </w:tc>
        <w:tc>
          <w:tcPr>
            <w:tcW w:w="623" w:type="pct"/>
            <w:tcBorders>
              <w:top w:val="outset" w:sz="6" w:space="0" w:color="auto"/>
              <w:left w:val="outset" w:sz="6" w:space="0" w:color="auto"/>
              <w:bottom w:val="outset" w:sz="6" w:space="0" w:color="auto"/>
              <w:right w:val="outset" w:sz="6" w:space="0" w:color="auto"/>
            </w:tcBorders>
            <w:vAlign w:val="center"/>
          </w:tcPr>
          <w:p w14:paraId="3D48A020"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2633B0C9"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2811DB99" w14:textId="77777777" w:rsidR="00484D70" w:rsidRPr="007E70E6" w:rsidRDefault="00484D70" w:rsidP="00BD43E5">
            <w:r w:rsidRPr="007E70E6">
              <w:t>2393</w:t>
            </w:r>
          </w:p>
        </w:tc>
        <w:tc>
          <w:tcPr>
            <w:tcW w:w="634" w:type="pct"/>
            <w:tcBorders>
              <w:top w:val="outset" w:sz="6" w:space="0" w:color="auto"/>
              <w:left w:val="outset" w:sz="6" w:space="0" w:color="auto"/>
              <w:bottom w:val="outset" w:sz="6" w:space="0" w:color="auto"/>
              <w:right w:val="outset" w:sz="6" w:space="0" w:color="auto"/>
            </w:tcBorders>
            <w:vAlign w:val="center"/>
          </w:tcPr>
          <w:p w14:paraId="5022487C" w14:textId="77777777" w:rsidR="00484D70" w:rsidRPr="007E70E6" w:rsidRDefault="00484D70" w:rsidP="00BD43E5">
            <w:r w:rsidRPr="007E70E6">
              <w:t>1648,64</w:t>
            </w:r>
          </w:p>
        </w:tc>
        <w:tc>
          <w:tcPr>
            <w:tcW w:w="634" w:type="pct"/>
            <w:tcBorders>
              <w:top w:val="outset" w:sz="6" w:space="0" w:color="auto"/>
              <w:left w:val="outset" w:sz="6" w:space="0" w:color="auto"/>
              <w:bottom w:val="outset" w:sz="6" w:space="0" w:color="auto"/>
              <w:right w:val="outset" w:sz="6" w:space="0" w:color="auto"/>
            </w:tcBorders>
            <w:vAlign w:val="center"/>
          </w:tcPr>
          <w:p w14:paraId="4E4396F6" w14:textId="77777777" w:rsidR="00484D70" w:rsidRPr="007E70E6" w:rsidRDefault="00484D70" w:rsidP="00BD43E5">
            <w:r w:rsidRPr="007E70E6">
              <w:t>673,06</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12033403" w14:textId="77777777" w:rsidR="00484D70" w:rsidRPr="007E70E6" w:rsidRDefault="00484D70" w:rsidP="00BD43E5">
            <w:r w:rsidRPr="007E70E6">
              <w:t>-0,61</w:t>
            </w:r>
          </w:p>
        </w:tc>
        <w:tc>
          <w:tcPr>
            <w:tcW w:w="526" w:type="pct"/>
            <w:vMerge w:val="restart"/>
            <w:tcBorders>
              <w:top w:val="outset" w:sz="6" w:space="0" w:color="auto"/>
              <w:left w:val="outset" w:sz="6" w:space="0" w:color="auto"/>
              <w:bottom w:val="outset" w:sz="6" w:space="0" w:color="auto"/>
            </w:tcBorders>
            <w:vAlign w:val="center"/>
          </w:tcPr>
          <w:p w14:paraId="1FEF05FF" w14:textId="77777777" w:rsidR="00484D70" w:rsidRPr="007E70E6" w:rsidRDefault="00484D70" w:rsidP="00BD43E5">
            <w:r w:rsidRPr="007E70E6">
              <w:t>0,551</w:t>
            </w:r>
          </w:p>
        </w:tc>
      </w:tr>
      <w:tr w:rsidR="00484D70" w:rsidRPr="007E70E6" w14:paraId="09FF6B1F"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53B8AA64"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6E6D9C10"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7E08F491"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389B481A" w14:textId="77777777" w:rsidR="00484D70" w:rsidRPr="007E70E6" w:rsidRDefault="00484D70" w:rsidP="00BD43E5">
            <w:r w:rsidRPr="007E70E6">
              <w:t>2788</w:t>
            </w:r>
          </w:p>
        </w:tc>
        <w:tc>
          <w:tcPr>
            <w:tcW w:w="634" w:type="pct"/>
            <w:tcBorders>
              <w:top w:val="outset" w:sz="6" w:space="0" w:color="auto"/>
              <w:left w:val="outset" w:sz="6" w:space="0" w:color="auto"/>
              <w:bottom w:val="outset" w:sz="6" w:space="0" w:color="auto"/>
              <w:right w:val="outset" w:sz="6" w:space="0" w:color="auto"/>
            </w:tcBorders>
            <w:vAlign w:val="center"/>
          </w:tcPr>
          <w:p w14:paraId="3829D6CD" w14:textId="77777777" w:rsidR="00484D70" w:rsidRPr="007E70E6" w:rsidRDefault="00484D70" w:rsidP="00BD43E5">
            <w:r w:rsidRPr="007E70E6">
              <w:t>962,39</w:t>
            </w:r>
          </w:p>
        </w:tc>
        <w:tc>
          <w:tcPr>
            <w:tcW w:w="634" w:type="pct"/>
            <w:tcBorders>
              <w:top w:val="outset" w:sz="6" w:space="0" w:color="auto"/>
              <w:left w:val="outset" w:sz="6" w:space="0" w:color="auto"/>
              <w:bottom w:val="outset" w:sz="6" w:space="0" w:color="auto"/>
              <w:right w:val="outset" w:sz="6" w:space="0" w:color="auto"/>
            </w:tcBorders>
            <w:vAlign w:val="center"/>
          </w:tcPr>
          <w:p w14:paraId="382249A5" w14:textId="77777777" w:rsidR="00484D70" w:rsidRPr="007E70E6" w:rsidRDefault="00484D70" w:rsidP="00BD43E5">
            <w:r w:rsidRPr="007E70E6">
              <w:t>304,33</w:t>
            </w:r>
          </w:p>
        </w:tc>
        <w:tc>
          <w:tcPr>
            <w:tcW w:w="526" w:type="pct"/>
            <w:vMerge/>
            <w:tcBorders>
              <w:top w:val="outset" w:sz="6" w:space="0" w:color="auto"/>
              <w:left w:val="outset" w:sz="6" w:space="0" w:color="auto"/>
              <w:bottom w:val="outset" w:sz="6" w:space="0" w:color="auto"/>
              <w:right w:val="outset" w:sz="6" w:space="0" w:color="auto"/>
            </w:tcBorders>
            <w:vAlign w:val="center"/>
          </w:tcPr>
          <w:p w14:paraId="16700A3F"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6345DB6A" w14:textId="77777777" w:rsidR="00484D70" w:rsidRPr="007E70E6" w:rsidRDefault="00484D70" w:rsidP="00BD43E5"/>
        </w:tc>
      </w:tr>
      <w:tr w:rsidR="00484D70" w:rsidRPr="007E70E6" w14:paraId="1FBF00DB"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26BD302C" w14:textId="77777777" w:rsidR="00484D70" w:rsidRPr="007E70E6" w:rsidRDefault="00484D70" w:rsidP="00BD43E5">
            <w:r w:rsidRPr="007E70E6">
              <w:t>Время сложной реакции на отсутствие признака</w:t>
            </w:r>
          </w:p>
        </w:tc>
        <w:tc>
          <w:tcPr>
            <w:tcW w:w="623" w:type="pct"/>
            <w:tcBorders>
              <w:top w:val="outset" w:sz="6" w:space="0" w:color="auto"/>
              <w:left w:val="outset" w:sz="6" w:space="0" w:color="auto"/>
              <w:bottom w:val="outset" w:sz="6" w:space="0" w:color="auto"/>
              <w:right w:val="outset" w:sz="6" w:space="0" w:color="auto"/>
            </w:tcBorders>
            <w:vAlign w:val="center"/>
          </w:tcPr>
          <w:p w14:paraId="42EDCC65"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37C71250"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6B1655CF" w14:textId="77777777" w:rsidR="00484D70" w:rsidRPr="007E70E6" w:rsidRDefault="00484D70" w:rsidP="00BD43E5">
            <w:r w:rsidRPr="007E70E6">
              <w:t>3335,5</w:t>
            </w:r>
          </w:p>
        </w:tc>
        <w:tc>
          <w:tcPr>
            <w:tcW w:w="634" w:type="pct"/>
            <w:tcBorders>
              <w:top w:val="outset" w:sz="6" w:space="0" w:color="auto"/>
              <w:left w:val="outset" w:sz="6" w:space="0" w:color="auto"/>
              <w:bottom w:val="outset" w:sz="6" w:space="0" w:color="auto"/>
              <w:right w:val="outset" w:sz="6" w:space="0" w:color="auto"/>
            </w:tcBorders>
            <w:vAlign w:val="center"/>
          </w:tcPr>
          <w:p w14:paraId="52E6E2BB" w14:textId="77777777" w:rsidR="00484D70" w:rsidRPr="007E70E6" w:rsidRDefault="00484D70" w:rsidP="00BD43E5">
            <w:r w:rsidRPr="007E70E6">
              <w:t>761,88</w:t>
            </w:r>
          </w:p>
        </w:tc>
        <w:tc>
          <w:tcPr>
            <w:tcW w:w="634" w:type="pct"/>
            <w:tcBorders>
              <w:top w:val="outset" w:sz="6" w:space="0" w:color="auto"/>
              <w:left w:val="outset" w:sz="6" w:space="0" w:color="auto"/>
              <w:bottom w:val="outset" w:sz="6" w:space="0" w:color="auto"/>
              <w:right w:val="outset" w:sz="6" w:space="0" w:color="auto"/>
            </w:tcBorders>
            <w:vAlign w:val="center"/>
          </w:tcPr>
          <w:p w14:paraId="7E94F593" w14:textId="77777777" w:rsidR="00484D70" w:rsidRPr="007E70E6" w:rsidRDefault="00484D70" w:rsidP="00BD43E5">
            <w:r w:rsidRPr="007E70E6">
              <w:t>311,04</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339DF9D8" w14:textId="77777777" w:rsidR="00484D70" w:rsidRPr="007E70E6" w:rsidRDefault="00484D70" w:rsidP="00BD43E5">
            <w:r w:rsidRPr="007E70E6">
              <w:t>0,234</w:t>
            </w:r>
          </w:p>
        </w:tc>
        <w:tc>
          <w:tcPr>
            <w:tcW w:w="526" w:type="pct"/>
            <w:vMerge w:val="restart"/>
            <w:tcBorders>
              <w:top w:val="outset" w:sz="6" w:space="0" w:color="auto"/>
              <w:left w:val="outset" w:sz="6" w:space="0" w:color="auto"/>
              <w:bottom w:val="outset" w:sz="6" w:space="0" w:color="auto"/>
            </w:tcBorders>
            <w:vAlign w:val="center"/>
          </w:tcPr>
          <w:p w14:paraId="4E86AD9B" w14:textId="77777777" w:rsidR="00484D70" w:rsidRPr="007E70E6" w:rsidRDefault="00484D70" w:rsidP="00BD43E5">
            <w:r w:rsidRPr="007E70E6">
              <w:t>0,818</w:t>
            </w:r>
          </w:p>
        </w:tc>
      </w:tr>
      <w:tr w:rsidR="00484D70" w:rsidRPr="007E70E6" w14:paraId="68641177"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7D909A76"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2F8296F5"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3FE5F2AC"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739B76C4" w14:textId="77777777" w:rsidR="00484D70" w:rsidRPr="007E70E6" w:rsidRDefault="00484D70" w:rsidP="00BD43E5">
            <w:r w:rsidRPr="007E70E6">
              <w:t>3262</w:t>
            </w:r>
          </w:p>
        </w:tc>
        <w:tc>
          <w:tcPr>
            <w:tcW w:w="634" w:type="pct"/>
            <w:tcBorders>
              <w:top w:val="outset" w:sz="6" w:space="0" w:color="auto"/>
              <w:left w:val="outset" w:sz="6" w:space="0" w:color="auto"/>
              <w:bottom w:val="outset" w:sz="6" w:space="0" w:color="auto"/>
              <w:right w:val="outset" w:sz="6" w:space="0" w:color="auto"/>
            </w:tcBorders>
            <w:vAlign w:val="center"/>
          </w:tcPr>
          <w:p w14:paraId="2E282594" w14:textId="77777777" w:rsidR="00484D70" w:rsidRPr="007E70E6" w:rsidRDefault="00484D70" w:rsidP="00BD43E5">
            <w:r w:rsidRPr="007E70E6">
              <w:t>501,75</w:t>
            </w:r>
          </w:p>
        </w:tc>
        <w:tc>
          <w:tcPr>
            <w:tcW w:w="634" w:type="pct"/>
            <w:tcBorders>
              <w:top w:val="outset" w:sz="6" w:space="0" w:color="auto"/>
              <w:left w:val="outset" w:sz="6" w:space="0" w:color="auto"/>
              <w:bottom w:val="outset" w:sz="6" w:space="0" w:color="auto"/>
              <w:right w:val="outset" w:sz="6" w:space="0" w:color="auto"/>
            </w:tcBorders>
            <w:vAlign w:val="center"/>
          </w:tcPr>
          <w:p w14:paraId="553679A7" w14:textId="77777777" w:rsidR="00484D70" w:rsidRPr="007E70E6" w:rsidRDefault="00484D70" w:rsidP="00BD43E5">
            <w:r w:rsidRPr="007E70E6">
              <w:t>158,67</w:t>
            </w:r>
          </w:p>
        </w:tc>
        <w:tc>
          <w:tcPr>
            <w:tcW w:w="526" w:type="pct"/>
            <w:vMerge/>
            <w:tcBorders>
              <w:top w:val="outset" w:sz="6" w:space="0" w:color="auto"/>
              <w:left w:val="outset" w:sz="6" w:space="0" w:color="auto"/>
              <w:bottom w:val="outset" w:sz="6" w:space="0" w:color="auto"/>
              <w:right w:val="outset" w:sz="6" w:space="0" w:color="auto"/>
            </w:tcBorders>
            <w:vAlign w:val="center"/>
          </w:tcPr>
          <w:p w14:paraId="25E5E22C"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7F22780A" w14:textId="77777777" w:rsidR="00484D70" w:rsidRPr="007E70E6" w:rsidRDefault="00484D70" w:rsidP="00BD43E5"/>
        </w:tc>
      </w:tr>
      <w:tr w:rsidR="00484D70" w:rsidRPr="007E70E6" w14:paraId="6A95EF5A"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61FEE98E" w14:textId="77777777" w:rsidR="00484D70" w:rsidRPr="007E70E6" w:rsidRDefault="00484D70" w:rsidP="00BD43E5">
            <w:r w:rsidRPr="007E70E6">
              <w:t>Теппинг-тест (сумма 4-х попыток)</w:t>
            </w:r>
          </w:p>
        </w:tc>
        <w:tc>
          <w:tcPr>
            <w:tcW w:w="623" w:type="pct"/>
            <w:tcBorders>
              <w:top w:val="outset" w:sz="6" w:space="0" w:color="auto"/>
              <w:left w:val="outset" w:sz="6" w:space="0" w:color="auto"/>
              <w:bottom w:val="outset" w:sz="6" w:space="0" w:color="auto"/>
              <w:right w:val="outset" w:sz="6" w:space="0" w:color="auto"/>
            </w:tcBorders>
            <w:vAlign w:val="center"/>
          </w:tcPr>
          <w:p w14:paraId="0B52D8F0"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04591554"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6893FC73" w14:textId="77777777" w:rsidR="00484D70" w:rsidRPr="007E70E6" w:rsidRDefault="00484D70" w:rsidP="00BD43E5">
            <w:r w:rsidRPr="007E70E6">
              <w:t>5,995</w:t>
            </w:r>
          </w:p>
        </w:tc>
        <w:tc>
          <w:tcPr>
            <w:tcW w:w="634" w:type="pct"/>
            <w:tcBorders>
              <w:top w:val="outset" w:sz="6" w:space="0" w:color="auto"/>
              <w:left w:val="outset" w:sz="6" w:space="0" w:color="auto"/>
              <w:bottom w:val="outset" w:sz="6" w:space="0" w:color="auto"/>
              <w:right w:val="outset" w:sz="6" w:space="0" w:color="auto"/>
            </w:tcBorders>
            <w:vAlign w:val="center"/>
          </w:tcPr>
          <w:p w14:paraId="1048A5D1" w14:textId="77777777" w:rsidR="00484D70" w:rsidRPr="007E70E6" w:rsidRDefault="00484D70" w:rsidP="00BD43E5">
            <w:r w:rsidRPr="007E70E6">
              <w:t>0,35</w:t>
            </w:r>
          </w:p>
        </w:tc>
        <w:tc>
          <w:tcPr>
            <w:tcW w:w="634" w:type="pct"/>
            <w:tcBorders>
              <w:top w:val="outset" w:sz="6" w:space="0" w:color="auto"/>
              <w:left w:val="outset" w:sz="6" w:space="0" w:color="auto"/>
              <w:bottom w:val="outset" w:sz="6" w:space="0" w:color="auto"/>
              <w:right w:val="outset" w:sz="6" w:space="0" w:color="auto"/>
            </w:tcBorders>
            <w:vAlign w:val="center"/>
          </w:tcPr>
          <w:p w14:paraId="4E0DF4D4" w14:textId="77777777" w:rsidR="00484D70" w:rsidRPr="007E70E6" w:rsidRDefault="00484D70" w:rsidP="00BD43E5">
            <w:r w:rsidRPr="007E70E6">
              <w:t>0,14</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087641CF" w14:textId="77777777" w:rsidR="00484D70" w:rsidRPr="007E70E6" w:rsidRDefault="00484D70" w:rsidP="00BD43E5">
            <w:r w:rsidRPr="007E70E6">
              <w:t>6,301</w:t>
            </w:r>
          </w:p>
        </w:tc>
        <w:tc>
          <w:tcPr>
            <w:tcW w:w="526" w:type="pct"/>
            <w:vMerge w:val="restart"/>
            <w:tcBorders>
              <w:top w:val="outset" w:sz="6" w:space="0" w:color="auto"/>
              <w:left w:val="outset" w:sz="6" w:space="0" w:color="auto"/>
              <w:bottom w:val="outset" w:sz="6" w:space="0" w:color="auto"/>
            </w:tcBorders>
            <w:vAlign w:val="center"/>
          </w:tcPr>
          <w:p w14:paraId="3BC75F0B" w14:textId="77777777" w:rsidR="00484D70" w:rsidRPr="007E70E6" w:rsidRDefault="00484D70" w:rsidP="00BD43E5">
            <w:r w:rsidRPr="007E70E6">
              <w:t>0,000</w:t>
            </w:r>
          </w:p>
        </w:tc>
      </w:tr>
      <w:tr w:rsidR="00484D70" w:rsidRPr="007E70E6" w14:paraId="33CC6553"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150C3F0B"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11DB3954"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22330510"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1A55FD79" w14:textId="77777777" w:rsidR="00484D70" w:rsidRPr="007E70E6" w:rsidRDefault="00484D70" w:rsidP="00BD43E5">
            <w:r w:rsidRPr="007E70E6">
              <w:t>5,275</w:t>
            </w:r>
          </w:p>
        </w:tc>
        <w:tc>
          <w:tcPr>
            <w:tcW w:w="634" w:type="pct"/>
            <w:tcBorders>
              <w:top w:val="outset" w:sz="6" w:space="0" w:color="auto"/>
              <w:left w:val="outset" w:sz="6" w:space="0" w:color="auto"/>
              <w:bottom w:val="outset" w:sz="6" w:space="0" w:color="auto"/>
              <w:right w:val="outset" w:sz="6" w:space="0" w:color="auto"/>
            </w:tcBorders>
            <w:vAlign w:val="center"/>
          </w:tcPr>
          <w:p w14:paraId="6FE9C972" w14:textId="77777777" w:rsidR="00484D70" w:rsidRPr="007E70E6" w:rsidRDefault="00484D70" w:rsidP="00BD43E5">
            <w:r w:rsidRPr="007E70E6">
              <w:t>0,10</w:t>
            </w:r>
          </w:p>
        </w:tc>
        <w:tc>
          <w:tcPr>
            <w:tcW w:w="634" w:type="pct"/>
            <w:tcBorders>
              <w:top w:val="outset" w:sz="6" w:space="0" w:color="auto"/>
              <w:left w:val="outset" w:sz="6" w:space="0" w:color="auto"/>
              <w:bottom w:val="outset" w:sz="6" w:space="0" w:color="auto"/>
              <w:right w:val="outset" w:sz="6" w:space="0" w:color="auto"/>
            </w:tcBorders>
            <w:vAlign w:val="center"/>
          </w:tcPr>
          <w:p w14:paraId="76E206FB" w14:textId="77777777" w:rsidR="00484D70" w:rsidRPr="007E70E6" w:rsidRDefault="00484D70" w:rsidP="00BD43E5">
            <w:r w:rsidRPr="007E70E6">
              <w:t>0,03</w:t>
            </w:r>
          </w:p>
        </w:tc>
        <w:tc>
          <w:tcPr>
            <w:tcW w:w="526" w:type="pct"/>
            <w:vMerge/>
            <w:tcBorders>
              <w:top w:val="outset" w:sz="6" w:space="0" w:color="auto"/>
              <w:left w:val="outset" w:sz="6" w:space="0" w:color="auto"/>
              <w:bottom w:val="outset" w:sz="6" w:space="0" w:color="auto"/>
              <w:right w:val="outset" w:sz="6" w:space="0" w:color="auto"/>
            </w:tcBorders>
            <w:vAlign w:val="center"/>
          </w:tcPr>
          <w:p w14:paraId="5832D307"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30D69986" w14:textId="77777777" w:rsidR="00484D70" w:rsidRPr="007E70E6" w:rsidRDefault="00484D70" w:rsidP="00BD43E5"/>
        </w:tc>
      </w:tr>
      <w:tr w:rsidR="00484D70" w:rsidRPr="007E70E6" w14:paraId="5ED7B0F8"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4357EB1B" w14:textId="77777777" w:rsidR="00484D70" w:rsidRPr="007E70E6" w:rsidRDefault="00484D70" w:rsidP="00BD43E5">
            <w:r w:rsidRPr="007E70E6">
              <w:t xml:space="preserve">Воспроизведение коротких интервалов </w:t>
            </w:r>
            <w:r w:rsidRPr="007E70E6">
              <w:lastRenderedPageBreak/>
              <w:t>времени по световому сигналу</w:t>
            </w:r>
          </w:p>
        </w:tc>
        <w:tc>
          <w:tcPr>
            <w:tcW w:w="623" w:type="pct"/>
            <w:tcBorders>
              <w:top w:val="outset" w:sz="6" w:space="0" w:color="auto"/>
              <w:left w:val="outset" w:sz="6" w:space="0" w:color="auto"/>
              <w:bottom w:val="outset" w:sz="6" w:space="0" w:color="auto"/>
              <w:right w:val="outset" w:sz="6" w:space="0" w:color="auto"/>
            </w:tcBorders>
            <w:vAlign w:val="center"/>
          </w:tcPr>
          <w:p w14:paraId="1EE34F5D" w14:textId="77777777" w:rsidR="00484D70" w:rsidRPr="007E70E6" w:rsidRDefault="00484D70" w:rsidP="00BD43E5">
            <w:r w:rsidRPr="007E70E6">
              <w:lastRenderedPageBreak/>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1168737C"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6F232792" w14:textId="77777777" w:rsidR="00484D70" w:rsidRPr="007E70E6" w:rsidRDefault="00484D70" w:rsidP="00BD43E5">
            <w:r w:rsidRPr="007E70E6">
              <w:t>-3418,5</w:t>
            </w:r>
          </w:p>
        </w:tc>
        <w:tc>
          <w:tcPr>
            <w:tcW w:w="634" w:type="pct"/>
            <w:tcBorders>
              <w:top w:val="outset" w:sz="6" w:space="0" w:color="auto"/>
              <w:left w:val="outset" w:sz="6" w:space="0" w:color="auto"/>
              <w:bottom w:val="outset" w:sz="6" w:space="0" w:color="auto"/>
              <w:right w:val="outset" w:sz="6" w:space="0" w:color="auto"/>
            </w:tcBorders>
            <w:vAlign w:val="center"/>
          </w:tcPr>
          <w:p w14:paraId="32B20FD7" w14:textId="77777777" w:rsidR="00484D70" w:rsidRPr="007E70E6" w:rsidRDefault="00484D70" w:rsidP="00BD43E5">
            <w:r w:rsidRPr="007E70E6">
              <w:t>3752,45</w:t>
            </w:r>
          </w:p>
        </w:tc>
        <w:tc>
          <w:tcPr>
            <w:tcW w:w="634" w:type="pct"/>
            <w:tcBorders>
              <w:top w:val="outset" w:sz="6" w:space="0" w:color="auto"/>
              <w:left w:val="outset" w:sz="6" w:space="0" w:color="auto"/>
              <w:bottom w:val="outset" w:sz="6" w:space="0" w:color="auto"/>
              <w:right w:val="outset" w:sz="6" w:space="0" w:color="auto"/>
            </w:tcBorders>
            <w:vAlign w:val="center"/>
          </w:tcPr>
          <w:p w14:paraId="7416720F" w14:textId="77777777" w:rsidR="00484D70" w:rsidRPr="007E70E6" w:rsidRDefault="00484D70" w:rsidP="00BD43E5">
            <w:r w:rsidRPr="007E70E6">
              <w:t>1531,93</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1C22AA2E" w14:textId="77777777" w:rsidR="00484D70" w:rsidRPr="007E70E6" w:rsidRDefault="00484D70" w:rsidP="00BD43E5">
            <w:r w:rsidRPr="007E70E6">
              <w:t>0,16</w:t>
            </w:r>
          </w:p>
        </w:tc>
        <w:tc>
          <w:tcPr>
            <w:tcW w:w="526" w:type="pct"/>
            <w:vMerge w:val="restart"/>
            <w:tcBorders>
              <w:top w:val="outset" w:sz="6" w:space="0" w:color="auto"/>
              <w:left w:val="outset" w:sz="6" w:space="0" w:color="auto"/>
              <w:bottom w:val="outset" w:sz="6" w:space="0" w:color="auto"/>
            </w:tcBorders>
            <w:vAlign w:val="center"/>
          </w:tcPr>
          <w:p w14:paraId="78E75C95" w14:textId="77777777" w:rsidR="00484D70" w:rsidRPr="007E70E6" w:rsidRDefault="00484D70" w:rsidP="00BD43E5">
            <w:r w:rsidRPr="007E70E6">
              <w:t>0,875</w:t>
            </w:r>
          </w:p>
        </w:tc>
      </w:tr>
      <w:tr w:rsidR="00484D70" w:rsidRPr="007E70E6" w14:paraId="50CEDE97"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13AD0937"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704744C4"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7925FF79"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41C6B0EE" w14:textId="77777777" w:rsidR="00484D70" w:rsidRPr="007E70E6" w:rsidRDefault="00484D70" w:rsidP="00BD43E5">
            <w:r w:rsidRPr="007E70E6">
              <w:t>-3742</w:t>
            </w:r>
          </w:p>
        </w:tc>
        <w:tc>
          <w:tcPr>
            <w:tcW w:w="634" w:type="pct"/>
            <w:tcBorders>
              <w:top w:val="outset" w:sz="6" w:space="0" w:color="auto"/>
              <w:left w:val="outset" w:sz="6" w:space="0" w:color="auto"/>
              <w:bottom w:val="outset" w:sz="6" w:space="0" w:color="auto"/>
              <w:right w:val="outset" w:sz="6" w:space="0" w:color="auto"/>
            </w:tcBorders>
            <w:vAlign w:val="center"/>
          </w:tcPr>
          <w:p w14:paraId="7E7E6A8E" w14:textId="77777777" w:rsidR="00484D70" w:rsidRPr="007E70E6" w:rsidRDefault="00484D70" w:rsidP="00BD43E5">
            <w:r w:rsidRPr="007E70E6">
              <w:t>4010,82</w:t>
            </w:r>
          </w:p>
        </w:tc>
        <w:tc>
          <w:tcPr>
            <w:tcW w:w="634" w:type="pct"/>
            <w:tcBorders>
              <w:top w:val="outset" w:sz="6" w:space="0" w:color="auto"/>
              <w:left w:val="outset" w:sz="6" w:space="0" w:color="auto"/>
              <w:bottom w:val="outset" w:sz="6" w:space="0" w:color="auto"/>
              <w:right w:val="outset" w:sz="6" w:space="0" w:color="auto"/>
            </w:tcBorders>
            <w:vAlign w:val="center"/>
          </w:tcPr>
          <w:p w14:paraId="52CAD075" w14:textId="77777777" w:rsidR="00484D70" w:rsidRPr="007E70E6" w:rsidRDefault="00484D70" w:rsidP="00BD43E5">
            <w:r w:rsidRPr="007E70E6">
              <w:t>1268,33</w:t>
            </w:r>
          </w:p>
        </w:tc>
        <w:tc>
          <w:tcPr>
            <w:tcW w:w="526" w:type="pct"/>
            <w:vMerge/>
            <w:tcBorders>
              <w:top w:val="outset" w:sz="6" w:space="0" w:color="auto"/>
              <w:left w:val="outset" w:sz="6" w:space="0" w:color="auto"/>
              <w:bottom w:val="outset" w:sz="6" w:space="0" w:color="auto"/>
              <w:right w:val="outset" w:sz="6" w:space="0" w:color="auto"/>
            </w:tcBorders>
            <w:vAlign w:val="center"/>
          </w:tcPr>
          <w:p w14:paraId="49ABF08B"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6437EEBE" w14:textId="77777777" w:rsidR="00484D70" w:rsidRPr="007E70E6" w:rsidRDefault="00484D70" w:rsidP="00BD43E5"/>
        </w:tc>
      </w:tr>
      <w:tr w:rsidR="00484D70" w:rsidRPr="007E70E6" w14:paraId="059C0233"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2B3E3274" w14:textId="77777777" w:rsidR="00484D70" w:rsidRPr="007E70E6" w:rsidRDefault="00484D70" w:rsidP="00BD43E5">
            <w:r w:rsidRPr="007E70E6">
              <w:t>Воспроизведение длинных интервалов времени по световому сигналу</w:t>
            </w:r>
          </w:p>
        </w:tc>
        <w:tc>
          <w:tcPr>
            <w:tcW w:w="623" w:type="pct"/>
            <w:tcBorders>
              <w:top w:val="outset" w:sz="6" w:space="0" w:color="auto"/>
              <w:left w:val="outset" w:sz="6" w:space="0" w:color="auto"/>
              <w:bottom w:val="outset" w:sz="6" w:space="0" w:color="auto"/>
              <w:right w:val="outset" w:sz="6" w:space="0" w:color="auto"/>
            </w:tcBorders>
            <w:vAlign w:val="center"/>
          </w:tcPr>
          <w:p w14:paraId="0C225FB0"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1DBDAAB9"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104B2F23" w14:textId="77777777" w:rsidR="00484D70" w:rsidRPr="007E70E6" w:rsidRDefault="00484D70" w:rsidP="00BD43E5">
            <w:r w:rsidRPr="007E70E6">
              <w:t>-5324</w:t>
            </w:r>
          </w:p>
        </w:tc>
        <w:tc>
          <w:tcPr>
            <w:tcW w:w="634" w:type="pct"/>
            <w:tcBorders>
              <w:top w:val="outset" w:sz="6" w:space="0" w:color="auto"/>
              <w:left w:val="outset" w:sz="6" w:space="0" w:color="auto"/>
              <w:bottom w:val="outset" w:sz="6" w:space="0" w:color="auto"/>
              <w:right w:val="outset" w:sz="6" w:space="0" w:color="auto"/>
            </w:tcBorders>
            <w:vAlign w:val="center"/>
          </w:tcPr>
          <w:p w14:paraId="2F5C0079" w14:textId="77777777" w:rsidR="00484D70" w:rsidRPr="007E70E6" w:rsidRDefault="00484D70" w:rsidP="00BD43E5">
            <w:r w:rsidRPr="007E70E6">
              <w:t>5462,98</w:t>
            </w:r>
          </w:p>
        </w:tc>
        <w:tc>
          <w:tcPr>
            <w:tcW w:w="634" w:type="pct"/>
            <w:tcBorders>
              <w:top w:val="outset" w:sz="6" w:space="0" w:color="auto"/>
              <w:left w:val="outset" w:sz="6" w:space="0" w:color="auto"/>
              <w:bottom w:val="outset" w:sz="6" w:space="0" w:color="auto"/>
              <w:right w:val="outset" w:sz="6" w:space="0" w:color="auto"/>
            </w:tcBorders>
            <w:vAlign w:val="center"/>
          </w:tcPr>
          <w:p w14:paraId="778AE29E" w14:textId="77777777" w:rsidR="00484D70" w:rsidRPr="007E70E6" w:rsidRDefault="00484D70" w:rsidP="00BD43E5">
            <w:r w:rsidRPr="007E70E6">
              <w:t>2230,25</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2624BE3D" w14:textId="77777777" w:rsidR="00484D70" w:rsidRPr="007E70E6" w:rsidRDefault="00484D70" w:rsidP="00BD43E5">
            <w:r w:rsidRPr="007E70E6">
              <w:t>-2,96</w:t>
            </w:r>
          </w:p>
        </w:tc>
        <w:tc>
          <w:tcPr>
            <w:tcW w:w="526" w:type="pct"/>
            <w:vMerge w:val="restart"/>
            <w:tcBorders>
              <w:top w:val="outset" w:sz="6" w:space="0" w:color="auto"/>
              <w:left w:val="outset" w:sz="6" w:space="0" w:color="auto"/>
              <w:bottom w:val="outset" w:sz="6" w:space="0" w:color="auto"/>
            </w:tcBorders>
            <w:vAlign w:val="center"/>
          </w:tcPr>
          <w:p w14:paraId="6AA2E0EE" w14:textId="77777777" w:rsidR="00484D70" w:rsidRPr="007E70E6" w:rsidRDefault="00484D70" w:rsidP="00BD43E5">
            <w:r w:rsidRPr="007E70E6">
              <w:t>0,010</w:t>
            </w:r>
          </w:p>
        </w:tc>
      </w:tr>
      <w:tr w:rsidR="00484D70" w:rsidRPr="007E70E6" w14:paraId="0C6D37F7"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4D0D1C0B"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0AF9B0B6"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27FCDA02"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2A4458CB" w14:textId="77777777" w:rsidR="00484D70" w:rsidRPr="007E70E6" w:rsidRDefault="00484D70" w:rsidP="00BD43E5">
            <w:r w:rsidRPr="007E70E6">
              <w:t>-338,5</w:t>
            </w:r>
          </w:p>
        </w:tc>
        <w:tc>
          <w:tcPr>
            <w:tcW w:w="634" w:type="pct"/>
            <w:tcBorders>
              <w:top w:val="outset" w:sz="6" w:space="0" w:color="auto"/>
              <w:left w:val="outset" w:sz="6" w:space="0" w:color="auto"/>
              <w:bottom w:val="outset" w:sz="6" w:space="0" w:color="auto"/>
              <w:right w:val="outset" w:sz="6" w:space="0" w:color="auto"/>
            </w:tcBorders>
            <w:vAlign w:val="center"/>
          </w:tcPr>
          <w:p w14:paraId="1B0F23F6" w14:textId="77777777" w:rsidR="00484D70" w:rsidRPr="007E70E6" w:rsidRDefault="00484D70" w:rsidP="00BD43E5">
            <w:r w:rsidRPr="007E70E6">
              <w:t>51,12</w:t>
            </w:r>
          </w:p>
        </w:tc>
        <w:tc>
          <w:tcPr>
            <w:tcW w:w="634" w:type="pct"/>
            <w:tcBorders>
              <w:top w:val="outset" w:sz="6" w:space="0" w:color="auto"/>
              <w:left w:val="outset" w:sz="6" w:space="0" w:color="auto"/>
              <w:bottom w:val="outset" w:sz="6" w:space="0" w:color="auto"/>
              <w:right w:val="outset" w:sz="6" w:space="0" w:color="auto"/>
            </w:tcBorders>
            <w:vAlign w:val="center"/>
          </w:tcPr>
          <w:p w14:paraId="2EE36165" w14:textId="77777777" w:rsidR="00484D70" w:rsidRPr="007E70E6" w:rsidRDefault="00484D70" w:rsidP="00BD43E5">
            <w:r w:rsidRPr="007E70E6">
              <w:t>16,17</w:t>
            </w:r>
          </w:p>
        </w:tc>
        <w:tc>
          <w:tcPr>
            <w:tcW w:w="526" w:type="pct"/>
            <w:vMerge/>
            <w:tcBorders>
              <w:top w:val="outset" w:sz="6" w:space="0" w:color="auto"/>
              <w:left w:val="outset" w:sz="6" w:space="0" w:color="auto"/>
              <w:bottom w:val="outset" w:sz="6" w:space="0" w:color="auto"/>
              <w:right w:val="outset" w:sz="6" w:space="0" w:color="auto"/>
            </w:tcBorders>
            <w:vAlign w:val="center"/>
          </w:tcPr>
          <w:p w14:paraId="641C2F0A"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28457A2F" w14:textId="77777777" w:rsidR="00484D70" w:rsidRPr="007E70E6" w:rsidRDefault="00484D70" w:rsidP="00BD43E5"/>
        </w:tc>
      </w:tr>
      <w:tr w:rsidR="00484D70" w:rsidRPr="007E70E6" w14:paraId="33A04397"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5508BEDE" w14:textId="77777777" w:rsidR="00484D70" w:rsidRPr="007E70E6" w:rsidRDefault="00484D70" w:rsidP="00BD43E5">
            <w:r w:rsidRPr="007E70E6">
              <w:t>Сокращение коротких интервалов времени по световому сигналу</w:t>
            </w:r>
          </w:p>
        </w:tc>
        <w:tc>
          <w:tcPr>
            <w:tcW w:w="623" w:type="pct"/>
            <w:tcBorders>
              <w:top w:val="outset" w:sz="6" w:space="0" w:color="auto"/>
              <w:left w:val="outset" w:sz="6" w:space="0" w:color="auto"/>
              <w:bottom w:val="outset" w:sz="6" w:space="0" w:color="auto"/>
              <w:right w:val="outset" w:sz="6" w:space="0" w:color="auto"/>
            </w:tcBorders>
            <w:vAlign w:val="center"/>
          </w:tcPr>
          <w:p w14:paraId="4B8F3712"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50408102"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55A210E7" w14:textId="77777777" w:rsidR="00484D70" w:rsidRPr="007E70E6" w:rsidRDefault="00484D70" w:rsidP="00BD43E5">
            <w:r w:rsidRPr="007E70E6">
              <w:t>117,5</w:t>
            </w:r>
          </w:p>
        </w:tc>
        <w:tc>
          <w:tcPr>
            <w:tcW w:w="634" w:type="pct"/>
            <w:tcBorders>
              <w:top w:val="outset" w:sz="6" w:space="0" w:color="auto"/>
              <w:left w:val="outset" w:sz="6" w:space="0" w:color="auto"/>
              <w:bottom w:val="outset" w:sz="6" w:space="0" w:color="auto"/>
              <w:right w:val="outset" w:sz="6" w:space="0" w:color="auto"/>
            </w:tcBorders>
            <w:vAlign w:val="center"/>
          </w:tcPr>
          <w:p w14:paraId="456F4C54" w14:textId="77777777" w:rsidR="00484D70" w:rsidRPr="007E70E6" w:rsidRDefault="00484D70" w:rsidP="00BD43E5">
            <w:r w:rsidRPr="007E70E6">
              <w:t>46,56</w:t>
            </w:r>
          </w:p>
        </w:tc>
        <w:tc>
          <w:tcPr>
            <w:tcW w:w="634" w:type="pct"/>
            <w:tcBorders>
              <w:top w:val="outset" w:sz="6" w:space="0" w:color="auto"/>
              <w:left w:val="outset" w:sz="6" w:space="0" w:color="auto"/>
              <w:bottom w:val="outset" w:sz="6" w:space="0" w:color="auto"/>
              <w:right w:val="outset" w:sz="6" w:space="0" w:color="auto"/>
            </w:tcBorders>
            <w:vAlign w:val="center"/>
          </w:tcPr>
          <w:p w14:paraId="59D00742" w14:textId="77777777" w:rsidR="00484D70" w:rsidRPr="007E70E6" w:rsidRDefault="00484D70" w:rsidP="00BD43E5">
            <w:r w:rsidRPr="007E70E6">
              <w:t>19,01</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1CB35987" w14:textId="77777777" w:rsidR="00484D70" w:rsidRPr="007E70E6" w:rsidRDefault="00484D70" w:rsidP="00BD43E5">
            <w:r w:rsidRPr="007E70E6">
              <w:t>-2,62</w:t>
            </w:r>
          </w:p>
        </w:tc>
        <w:tc>
          <w:tcPr>
            <w:tcW w:w="526" w:type="pct"/>
            <w:vMerge w:val="restart"/>
            <w:tcBorders>
              <w:top w:val="outset" w:sz="6" w:space="0" w:color="auto"/>
              <w:left w:val="outset" w:sz="6" w:space="0" w:color="auto"/>
              <w:bottom w:val="outset" w:sz="6" w:space="0" w:color="auto"/>
            </w:tcBorders>
            <w:vAlign w:val="center"/>
          </w:tcPr>
          <w:p w14:paraId="277E4EC3" w14:textId="77777777" w:rsidR="00484D70" w:rsidRPr="007E70E6" w:rsidRDefault="00484D70" w:rsidP="00BD43E5">
            <w:r w:rsidRPr="007E70E6">
              <w:t>0,020</w:t>
            </w:r>
          </w:p>
        </w:tc>
      </w:tr>
      <w:tr w:rsidR="00484D70" w:rsidRPr="007E70E6" w14:paraId="0B926250"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264DCCE7"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11BA739E"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38F222A1"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3C27571A" w14:textId="77777777" w:rsidR="00484D70" w:rsidRPr="007E70E6" w:rsidRDefault="00484D70" w:rsidP="00BD43E5">
            <w:r w:rsidRPr="007E70E6">
              <w:t>2067,5</w:t>
            </w:r>
          </w:p>
        </w:tc>
        <w:tc>
          <w:tcPr>
            <w:tcW w:w="634" w:type="pct"/>
            <w:tcBorders>
              <w:top w:val="outset" w:sz="6" w:space="0" w:color="auto"/>
              <w:left w:val="outset" w:sz="6" w:space="0" w:color="auto"/>
              <w:bottom w:val="outset" w:sz="6" w:space="0" w:color="auto"/>
              <w:right w:val="outset" w:sz="6" w:space="0" w:color="auto"/>
            </w:tcBorders>
            <w:vAlign w:val="center"/>
          </w:tcPr>
          <w:p w14:paraId="4C454767" w14:textId="77777777" w:rsidR="00484D70" w:rsidRPr="007E70E6" w:rsidRDefault="00484D70" w:rsidP="00BD43E5">
            <w:r w:rsidRPr="007E70E6">
              <w:t>1799,86</w:t>
            </w:r>
          </w:p>
        </w:tc>
        <w:tc>
          <w:tcPr>
            <w:tcW w:w="634" w:type="pct"/>
            <w:tcBorders>
              <w:top w:val="outset" w:sz="6" w:space="0" w:color="auto"/>
              <w:left w:val="outset" w:sz="6" w:space="0" w:color="auto"/>
              <w:bottom w:val="outset" w:sz="6" w:space="0" w:color="auto"/>
              <w:right w:val="outset" w:sz="6" w:space="0" w:color="auto"/>
            </w:tcBorders>
            <w:vAlign w:val="center"/>
          </w:tcPr>
          <w:p w14:paraId="18D114C9" w14:textId="77777777" w:rsidR="00484D70" w:rsidRPr="007E70E6" w:rsidRDefault="00484D70" w:rsidP="00BD43E5">
            <w:r w:rsidRPr="007E70E6">
              <w:t>569,17</w:t>
            </w:r>
          </w:p>
        </w:tc>
        <w:tc>
          <w:tcPr>
            <w:tcW w:w="526" w:type="pct"/>
            <w:vMerge/>
            <w:tcBorders>
              <w:top w:val="outset" w:sz="6" w:space="0" w:color="auto"/>
              <w:left w:val="outset" w:sz="6" w:space="0" w:color="auto"/>
              <w:bottom w:val="outset" w:sz="6" w:space="0" w:color="auto"/>
              <w:right w:val="outset" w:sz="6" w:space="0" w:color="auto"/>
            </w:tcBorders>
            <w:vAlign w:val="center"/>
          </w:tcPr>
          <w:p w14:paraId="281718BF"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191D13EE" w14:textId="77777777" w:rsidR="00484D70" w:rsidRPr="007E70E6" w:rsidRDefault="00484D70" w:rsidP="00BD43E5"/>
        </w:tc>
      </w:tr>
      <w:tr w:rsidR="00484D70" w:rsidRPr="007E70E6" w14:paraId="36FA6F98"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09D24A2B" w14:textId="77777777" w:rsidR="00484D70" w:rsidRPr="007E70E6" w:rsidRDefault="00484D70" w:rsidP="00BD43E5">
            <w:r w:rsidRPr="007E70E6">
              <w:t>Сокращение длинных интервалов времени по световому сигналу</w:t>
            </w:r>
          </w:p>
        </w:tc>
        <w:tc>
          <w:tcPr>
            <w:tcW w:w="623" w:type="pct"/>
            <w:tcBorders>
              <w:top w:val="outset" w:sz="6" w:space="0" w:color="auto"/>
              <w:left w:val="outset" w:sz="6" w:space="0" w:color="auto"/>
              <w:bottom w:val="outset" w:sz="6" w:space="0" w:color="auto"/>
              <w:right w:val="outset" w:sz="6" w:space="0" w:color="auto"/>
            </w:tcBorders>
            <w:vAlign w:val="center"/>
          </w:tcPr>
          <w:p w14:paraId="63740273"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748EE3C5"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28C4EF49" w14:textId="77777777" w:rsidR="00484D70" w:rsidRPr="007E70E6" w:rsidRDefault="00484D70" w:rsidP="00BD43E5">
            <w:r w:rsidRPr="007E70E6">
              <w:t>3729,5</w:t>
            </w:r>
          </w:p>
        </w:tc>
        <w:tc>
          <w:tcPr>
            <w:tcW w:w="634" w:type="pct"/>
            <w:tcBorders>
              <w:top w:val="outset" w:sz="6" w:space="0" w:color="auto"/>
              <w:left w:val="outset" w:sz="6" w:space="0" w:color="auto"/>
              <w:bottom w:val="outset" w:sz="6" w:space="0" w:color="auto"/>
              <w:right w:val="outset" w:sz="6" w:space="0" w:color="auto"/>
            </w:tcBorders>
            <w:vAlign w:val="center"/>
          </w:tcPr>
          <w:p w14:paraId="261C7A98" w14:textId="77777777" w:rsidR="00484D70" w:rsidRPr="007E70E6" w:rsidRDefault="00484D70" w:rsidP="00BD43E5">
            <w:r w:rsidRPr="007E70E6">
              <w:t>902,10</w:t>
            </w:r>
          </w:p>
        </w:tc>
        <w:tc>
          <w:tcPr>
            <w:tcW w:w="634" w:type="pct"/>
            <w:tcBorders>
              <w:top w:val="outset" w:sz="6" w:space="0" w:color="auto"/>
              <w:left w:val="outset" w:sz="6" w:space="0" w:color="auto"/>
              <w:bottom w:val="outset" w:sz="6" w:space="0" w:color="auto"/>
              <w:right w:val="outset" w:sz="6" w:space="0" w:color="auto"/>
            </w:tcBorders>
            <w:vAlign w:val="center"/>
          </w:tcPr>
          <w:p w14:paraId="2D97E01A" w14:textId="77777777" w:rsidR="00484D70" w:rsidRPr="007E70E6" w:rsidRDefault="00484D70" w:rsidP="00BD43E5">
            <w:r w:rsidRPr="007E70E6">
              <w:t>368,28</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367D18D7" w14:textId="77777777" w:rsidR="00484D70" w:rsidRPr="007E70E6" w:rsidRDefault="00484D70" w:rsidP="00BD43E5">
            <w:r w:rsidRPr="007E70E6">
              <w:t>-0,41</w:t>
            </w:r>
          </w:p>
        </w:tc>
        <w:tc>
          <w:tcPr>
            <w:tcW w:w="526" w:type="pct"/>
            <w:vMerge w:val="restart"/>
            <w:tcBorders>
              <w:top w:val="outset" w:sz="6" w:space="0" w:color="auto"/>
              <w:left w:val="outset" w:sz="6" w:space="0" w:color="auto"/>
              <w:bottom w:val="outset" w:sz="6" w:space="0" w:color="auto"/>
            </w:tcBorders>
            <w:vAlign w:val="center"/>
          </w:tcPr>
          <w:p w14:paraId="782ED04F" w14:textId="77777777" w:rsidR="00484D70" w:rsidRPr="007E70E6" w:rsidRDefault="00484D70" w:rsidP="00BD43E5">
            <w:r w:rsidRPr="007E70E6">
              <w:t>0,690</w:t>
            </w:r>
          </w:p>
        </w:tc>
      </w:tr>
      <w:tr w:rsidR="00484D70" w:rsidRPr="007E70E6" w14:paraId="139E486B"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4097EEAA"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1FABBE6F"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1AB57787"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3EB7294B" w14:textId="77777777" w:rsidR="00484D70" w:rsidRPr="007E70E6" w:rsidRDefault="00484D70" w:rsidP="00BD43E5">
            <w:r w:rsidRPr="007E70E6">
              <w:t>4026,5</w:t>
            </w:r>
          </w:p>
        </w:tc>
        <w:tc>
          <w:tcPr>
            <w:tcW w:w="634" w:type="pct"/>
            <w:tcBorders>
              <w:top w:val="outset" w:sz="6" w:space="0" w:color="auto"/>
              <w:left w:val="outset" w:sz="6" w:space="0" w:color="auto"/>
              <w:bottom w:val="outset" w:sz="6" w:space="0" w:color="auto"/>
              <w:right w:val="outset" w:sz="6" w:space="0" w:color="auto"/>
            </w:tcBorders>
            <w:vAlign w:val="center"/>
          </w:tcPr>
          <w:p w14:paraId="13B80561" w14:textId="77777777" w:rsidR="00484D70" w:rsidRPr="007E70E6" w:rsidRDefault="00484D70" w:rsidP="00BD43E5">
            <w:r w:rsidRPr="007E70E6">
              <w:t>1625,94</w:t>
            </w:r>
          </w:p>
        </w:tc>
        <w:tc>
          <w:tcPr>
            <w:tcW w:w="634" w:type="pct"/>
            <w:tcBorders>
              <w:top w:val="outset" w:sz="6" w:space="0" w:color="auto"/>
              <w:left w:val="outset" w:sz="6" w:space="0" w:color="auto"/>
              <w:bottom w:val="outset" w:sz="6" w:space="0" w:color="auto"/>
              <w:right w:val="outset" w:sz="6" w:space="0" w:color="auto"/>
            </w:tcBorders>
            <w:vAlign w:val="center"/>
          </w:tcPr>
          <w:p w14:paraId="15B319A1" w14:textId="77777777" w:rsidR="00484D70" w:rsidRPr="007E70E6" w:rsidRDefault="00484D70" w:rsidP="00BD43E5">
            <w:r w:rsidRPr="007E70E6">
              <w:t>514,17</w:t>
            </w:r>
          </w:p>
        </w:tc>
        <w:tc>
          <w:tcPr>
            <w:tcW w:w="526" w:type="pct"/>
            <w:vMerge/>
            <w:tcBorders>
              <w:top w:val="outset" w:sz="6" w:space="0" w:color="auto"/>
              <w:left w:val="outset" w:sz="6" w:space="0" w:color="auto"/>
              <w:bottom w:val="outset" w:sz="6" w:space="0" w:color="auto"/>
              <w:right w:val="outset" w:sz="6" w:space="0" w:color="auto"/>
            </w:tcBorders>
            <w:vAlign w:val="center"/>
          </w:tcPr>
          <w:p w14:paraId="12EB0298"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5CCF312C" w14:textId="77777777" w:rsidR="00484D70" w:rsidRPr="007E70E6" w:rsidRDefault="00484D70" w:rsidP="00BD43E5"/>
        </w:tc>
      </w:tr>
      <w:tr w:rsidR="00484D70" w:rsidRPr="007E70E6" w14:paraId="71E7868E"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3A4CE5C5" w14:textId="77777777" w:rsidR="00484D70" w:rsidRPr="007E70E6" w:rsidRDefault="00484D70" w:rsidP="00BD43E5">
            <w:r w:rsidRPr="007E70E6">
              <w:t>Воспроизведение заданных интервалов времени по звуку</w:t>
            </w:r>
          </w:p>
        </w:tc>
        <w:tc>
          <w:tcPr>
            <w:tcW w:w="623" w:type="pct"/>
            <w:tcBorders>
              <w:top w:val="outset" w:sz="6" w:space="0" w:color="auto"/>
              <w:left w:val="outset" w:sz="6" w:space="0" w:color="auto"/>
              <w:bottom w:val="outset" w:sz="6" w:space="0" w:color="auto"/>
              <w:right w:val="outset" w:sz="6" w:space="0" w:color="auto"/>
            </w:tcBorders>
            <w:vAlign w:val="center"/>
          </w:tcPr>
          <w:p w14:paraId="3317998C"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2B6A67AD"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2C182D31" w14:textId="77777777" w:rsidR="00484D70" w:rsidRPr="007E70E6" w:rsidRDefault="00484D70" w:rsidP="00BD43E5">
            <w:r w:rsidRPr="007E70E6">
              <w:t>-653</w:t>
            </w:r>
          </w:p>
        </w:tc>
        <w:tc>
          <w:tcPr>
            <w:tcW w:w="634" w:type="pct"/>
            <w:tcBorders>
              <w:top w:val="outset" w:sz="6" w:space="0" w:color="auto"/>
              <w:left w:val="outset" w:sz="6" w:space="0" w:color="auto"/>
              <w:bottom w:val="outset" w:sz="6" w:space="0" w:color="auto"/>
              <w:right w:val="outset" w:sz="6" w:space="0" w:color="auto"/>
            </w:tcBorders>
            <w:vAlign w:val="center"/>
          </w:tcPr>
          <w:p w14:paraId="368A865F" w14:textId="77777777" w:rsidR="00484D70" w:rsidRPr="007E70E6" w:rsidRDefault="00484D70" w:rsidP="00BD43E5">
            <w:r w:rsidRPr="007E70E6">
              <w:t>604,69</w:t>
            </w:r>
          </w:p>
        </w:tc>
        <w:tc>
          <w:tcPr>
            <w:tcW w:w="634" w:type="pct"/>
            <w:tcBorders>
              <w:top w:val="outset" w:sz="6" w:space="0" w:color="auto"/>
              <w:left w:val="outset" w:sz="6" w:space="0" w:color="auto"/>
              <w:bottom w:val="outset" w:sz="6" w:space="0" w:color="auto"/>
              <w:right w:val="outset" w:sz="6" w:space="0" w:color="auto"/>
            </w:tcBorders>
            <w:vAlign w:val="center"/>
          </w:tcPr>
          <w:p w14:paraId="7B51AE9E" w14:textId="77777777" w:rsidR="00484D70" w:rsidRPr="007E70E6" w:rsidRDefault="00484D70" w:rsidP="00BD43E5">
            <w:r w:rsidRPr="007E70E6">
              <w:t>246,86</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07A4E7E0" w14:textId="77777777" w:rsidR="00484D70" w:rsidRPr="007E70E6" w:rsidRDefault="00484D70" w:rsidP="00BD43E5">
            <w:r w:rsidRPr="007E70E6">
              <w:t>3,431</w:t>
            </w:r>
          </w:p>
        </w:tc>
        <w:tc>
          <w:tcPr>
            <w:tcW w:w="526" w:type="pct"/>
            <w:vMerge w:val="restart"/>
            <w:tcBorders>
              <w:top w:val="outset" w:sz="6" w:space="0" w:color="auto"/>
              <w:left w:val="outset" w:sz="6" w:space="0" w:color="auto"/>
              <w:bottom w:val="outset" w:sz="6" w:space="0" w:color="auto"/>
            </w:tcBorders>
            <w:vAlign w:val="center"/>
          </w:tcPr>
          <w:p w14:paraId="5C60353F" w14:textId="77777777" w:rsidR="00484D70" w:rsidRPr="007E70E6" w:rsidRDefault="00484D70" w:rsidP="00BD43E5">
            <w:r w:rsidRPr="007E70E6">
              <w:t>0,004</w:t>
            </w:r>
          </w:p>
        </w:tc>
      </w:tr>
      <w:tr w:rsidR="00484D70" w:rsidRPr="007E70E6" w14:paraId="251465FD"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5A21D92A"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5F950988"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739B881C"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30C194FB" w14:textId="77777777" w:rsidR="00484D70" w:rsidRPr="007E70E6" w:rsidRDefault="00484D70" w:rsidP="00BD43E5">
            <w:r w:rsidRPr="007E70E6">
              <w:t>-3255,5</w:t>
            </w:r>
          </w:p>
        </w:tc>
        <w:tc>
          <w:tcPr>
            <w:tcW w:w="634" w:type="pct"/>
            <w:tcBorders>
              <w:top w:val="outset" w:sz="6" w:space="0" w:color="auto"/>
              <w:left w:val="outset" w:sz="6" w:space="0" w:color="auto"/>
              <w:bottom w:val="outset" w:sz="6" w:space="0" w:color="auto"/>
              <w:right w:val="outset" w:sz="6" w:space="0" w:color="auto"/>
            </w:tcBorders>
            <w:vAlign w:val="center"/>
          </w:tcPr>
          <w:p w14:paraId="0D7D2FF0" w14:textId="77777777" w:rsidR="00484D70" w:rsidRPr="007E70E6" w:rsidRDefault="00484D70" w:rsidP="00BD43E5">
            <w:r w:rsidRPr="007E70E6">
              <w:t>1775,62</w:t>
            </w:r>
          </w:p>
        </w:tc>
        <w:tc>
          <w:tcPr>
            <w:tcW w:w="634" w:type="pct"/>
            <w:tcBorders>
              <w:top w:val="outset" w:sz="6" w:space="0" w:color="auto"/>
              <w:left w:val="outset" w:sz="6" w:space="0" w:color="auto"/>
              <w:bottom w:val="outset" w:sz="6" w:space="0" w:color="auto"/>
              <w:right w:val="outset" w:sz="6" w:space="0" w:color="auto"/>
            </w:tcBorders>
            <w:vAlign w:val="center"/>
          </w:tcPr>
          <w:p w14:paraId="16A4B9FF" w14:textId="77777777" w:rsidR="00484D70" w:rsidRPr="007E70E6" w:rsidRDefault="00484D70" w:rsidP="00BD43E5">
            <w:r w:rsidRPr="007E70E6">
              <w:t>561,50</w:t>
            </w:r>
          </w:p>
        </w:tc>
        <w:tc>
          <w:tcPr>
            <w:tcW w:w="526" w:type="pct"/>
            <w:vMerge/>
            <w:tcBorders>
              <w:top w:val="outset" w:sz="6" w:space="0" w:color="auto"/>
              <w:left w:val="outset" w:sz="6" w:space="0" w:color="auto"/>
              <w:bottom w:val="outset" w:sz="6" w:space="0" w:color="auto"/>
              <w:right w:val="outset" w:sz="6" w:space="0" w:color="auto"/>
            </w:tcBorders>
            <w:vAlign w:val="center"/>
          </w:tcPr>
          <w:p w14:paraId="48801AC4"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758FB4B4" w14:textId="77777777" w:rsidR="00484D70" w:rsidRPr="007E70E6" w:rsidRDefault="00484D70" w:rsidP="00BD43E5"/>
        </w:tc>
      </w:tr>
      <w:tr w:rsidR="00484D70" w:rsidRPr="007E70E6" w14:paraId="38B0A2F0" w14:textId="77777777" w:rsidTr="00BD43E5">
        <w:trPr>
          <w:tblCellSpacing w:w="0" w:type="dxa"/>
        </w:trPr>
        <w:tc>
          <w:tcPr>
            <w:tcW w:w="1085" w:type="pct"/>
            <w:vMerge w:val="restart"/>
            <w:tcBorders>
              <w:top w:val="outset" w:sz="6" w:space="0" w:color="auto"/>
              <w:bottom w:val="outset" w:sz="6" w:space="0" w:color="auto"/>
              <w:right w:val="outset" w:sz="6" w:space="0" w:color="auto"/>
            </w:tcBorders>
            <w:vAlign w:val="center"/>
          </w:tcPr>
          <w:p w14:paraId="1A99537C" w14:textId="77777777" w:rsidR="00484D70" w:rsidRPr="007E70E6" w:rsidRDefault="00484D70" w:rsidP="00BD43E5">
            <w:r w:rsidRPr="007E70E6">
              <w:t>Сокращение заданных интервалов времени по звуку</w:t>
            </w:r>
          </w:p>
        </w:tc>
        <w:tc>
          <w:tcPr>
            <w:tcW w:w="623" w:type="pct"/>
            <w:tcBorders>
              <w:top w:val="outset" w:sz="6" w:space="0" w:color="auto"/>
              <w:left w:val="outset" w:sz="6" w:space="0" w:color="auto"/>
              <w:bottom w:val="outset" w:sz="6" w:space="0" w:color="auto"/>
              <w:right w:val="outset" w:sz="6" w:space="0" w:color="auto"/>
            </w:tcBorders>
            <w:vAlign w:val="center"/>
          </w:tcPr>
          <w:p w14:paraId="072474D9" w14:textId="77777777" w:rsidR="00484D70" w:rsidRPr="007E70E6" w:rsidRDefault="00484D70" w:rsidP="00BD43E5">
            <w:r w:rsidRPr="007E70E6">
              <w:t>мс, мсмк</w:t>
            </w:r>
          </w:p>
        </w:tc>
        <w:tc>
          <w:tcPr>
            <w:tcW w:w="392" w:type="pct"/>
            <w:tcBorders>
              <w:top w:val="outset" w:sz="6" w:space="0" w:color="auto"/>
              <w:left w:val="outset" w:sz="6" w:space="0" w:color="auto"/>
              <w:bottom w:val="outset" w:sz="6" w:space="0" w:color="auto"/>
              <w:right w:val="outset" w:sz="6" w:space="0" w:color="auto"/>
            </w:tcBorders>
            <w:vAlign w:val="center"/>
          </w:tcPr>
          <w:p w14:paraId="1CA3502C" w14:textId="77777777" w:rsidR="00484D70" w:rsidRPr="007E70E6" w:rsidRDefault="00484D70" w:rsidP="00BD43E5">
            <w:r w:rsidRPr="007E70E6">
              <w:t>6</w:t>
            </w:r>
          </w:p>
        </w:tc>
        <w:tc>
          <w:tcPr>
            <w:tcW w:w="580" w:type="pct"/>
            <w:tcBorders>
              <w:top w:val="outset" w:sz="6" w:space="0" w:color="auto"/>
              <w:left w:val="outset" w:sz="6" w:space="0" w:color="auto"/>
              <w:bottom w:val="outset" w:sz="6" w:space="0" w:color="auto"/>
              <w:right w:val="outset" w:sz="6" w:space="0" w:color="auto"/>
            </w:tcBorders>
            <w:vAlign w:val="center"/>
          </w:tcPr>
          <w:p w14:paraId="40476952" w14:textId="77777777" w:rsidR="00484D70" w:rsidRPr="007E70E6" w:rsidRDefault="00484D70" w:rsidP="00BD43E5">
            <w:r w:rsidRPr="007E70E6">
              <w:t>473</w:t>
            </w:r>
          </w:p>
        </w:tc>
        <w:tc>
          <w:tcPr>
            <w:tcW w:w="634" w:type="pct"/>
            <w:tcBorders>
              <w:top w:val="outset" w:sz="6" w:space="0" w:color="auto"/>
              <w:left w:val="outset" w:sz="6" w:space="0" w:color="auto"/>
              <w:bottom w:val="outset" w:sz="6" w:space="0" w:color="auto"/>
              <w:right w:val="outset" w:sz="6" w:space="0" w:color="auto"/>
            </w:tcBorders>
            <w:vAlign w:val="center"/>
          </w:tcPr>
          <w:p w14:paraId="0EA0579E" w14:textId="77777777" w:rsidR="00484D70" w:rsidRPr="007E70E6" w:rsidRDefault="00484D70" w:rsidP="00BD43E5">
            <w:r w:rsidRPr="007E70E6">
              <w:t>156,65</w:t>
            </w:r>
          </w:p>
        </w:tc>
        <w:tc>
          <w:tcPr>
            <w:tcW w:w="634" w:type="pct"/>
            <w:tcBorders>
              <w:top w:val="outset" w:sz="6" w:space="0" w:color="auto"/>
              <w:left w:val="outset" w:sz="6" w:space="0" w:color="auto"/>
              <w:bottom w:val="outset" w:sz="6" w:space="0" w:color="auto"/>
              <w:right w:val="outset" w:sz="6" w:space="0" w:color="auto"/>
            </w:tcBorders>
            <w:vAlign w:val="center"/>
          </w:tcPr>
          <w:p w14:paraId="384E004C" w14:textId="77777777" w:rsidR="00484D70" w:rsidRPr="007E70E6" w:rsidRDefault="00484D70" w:rsidP="00BD43E5">
            <w:r w:rsidRPr="007E70E6">
              <w:t>63,95</w:t>
            </w:r>
          </w:p>
        </w:tc>
        <w:tc>
          <w:tcPr>
            <w:tcW w:w="526" w:type="pct"/>
            <w:vMerge w:val="restart"/>
            <w:tcBorders>
              <w:top w:val="outset" w:sz="6" w:space="0" w:color="auto"/>
              <w:left w:val="outset" w:sz="6" w:space="0" w:color="auto"/>
              <w:bottom w:val="outset" w:sz="6" w:space="0" w:color="auto"/>
              <w:right w:val="outset" w:sz="6" w:space="0" w:color="auto"/>
            </w:tcBorders>
            <w:vAlign w:val="center"/>
          </w:tcPr>
          <w:p w14:paraId="236E2A6B" w14:textId="77777777" w:rsidR="00484D70" w:rsidRPr="007E70E6" w:rsidRDefault="00484D70" w:rsidP="00BD43E5">
            <w:r w:rsidRPr="007E70E6">
              <w:t>-0,97</w:t>
            </w:r>
          </w:p>
        </w:tc>
        <w:tc>
          <w:tcPr>
            <w:tcW w:w="526" w:type="pct"/>
            <w:vMerge w:val="restart"/>
            <w:tcBorders>
              <w:top w:val="outset" w:sz="6" w:space="0" w:color="auto"/>
              <w:left w:val="outset" w:sz="6" w:space="0" w:color="auto"/>
              <w:bottom w:val="outset" w:sz="6" w:space="0" w:color="auto"/>
            </w:tcBorders>
            <w:vAlign w:val="center"/>
          </w:tcPr>
          <w:p w14:paraId="545E174C" w14:textId="77777777" w:rsidR="00484D70" w:rsidRPr="007E70E6" w:rsidRDefault="00484D70" w:rsidP="00BD43E5">
            <w:r w:rsidRPr="007E70E6">
              <w:t>0,351</w:t>
            </w:r>
          </w:p>
        </w:tc>
      </w:tr>
      <w:tr w:rsidR="00484D70" w:rsidRPr="007E70E6" w14:paraId="4C569F8A" w14:textId="77777777" w:rsidTr="00BD43E5">
        <w:trPr>
          <w:tblCellSpacing w:w="0" w:type="dxa"/>
        </w:trPr>
        <w:tc>
          <w:tcPr>
            <w:tcW w:w="1085" w:type="pct"/>
            <w:vMerge/>
            <w:tcBorders>
              <w:top w:val="outset" w:sz="6" w:space="0" w:color="auto"/>
              <w:bottom w:val="outset" w:sz="6" w:space="0" w:color="auto"/>
              <w:right w:val="outset" w:sz="6" w:space="0" w:color="auto"/>
            </w:tcBorders>
            <w:vAlign w:val="center"/>
          </w:tcPr>
          <w:p w14:paraId="6B67B357" w14:textId="77777777" w:rsidR="00484D70" w:rsidRPr="007E70E6" w:rsidRDefault="00484D70" w:rsidP="00BD43E5"/>
        </w:tc>
        <w:tc>
          <w:tcPr>
            <w:tcW w:w="623" w:type="pct"/>
            <w:tcBorders>
              <w:top w:val="outset" w:sz="6" w:space="0" w:color="auto"/>
              <w:left w:val="outset" w:sz="6" w:space="0" w:color="auto"/>
              <w:bottom w:val="outset" w:sz="6" w:space="0" w:color="auto"/>
              <w:right w:val="outset" w:sz="6" w:space="0" w:color="auto"/>
            </w:tcBorders>
            <w:vAlign w:val="center"/>
          </w:tcPr>
          <w:p w14:paraId="04580EDD" w14:textId="77777777" w:rsidR="00484D70" w:rsidRPr="007E70E6" w:rsidRDefault="00484D70" w:rsidP="00BD43E5">
            <w:r w:rsidRPr="007E70E6">
              <w:t>кмс, 1 разр.</w:t>
            </w:r>
          </w:p>
        </w:tc>
        <w:tc>
          <w:tcPr>
            <w:tcW w:w="392" w:type="pct"/>
            <w:tcBorders>
              <w:top w:val="outset" w:sz="6" w:space="0" w:color="auto"/>
              <w:left w:val="outset" w:sz="6" w:space="0" w:color="auto"/>
              <w:bottom w:val="outset" w:sz="6" w:space="0" w:color="auto"/>
              <w:right w:val="outset" w:sz="6" w:space="0" w:color="auto"/>
            </w:tcBorders>
            <w:vAlign w:val="center"/>
          </w:tcPr>
          <w:p w14:paraId="413EEA4F" w14:textId="77777777" w:rsidR="00484D70" w:rsidRPr="007E70E6" w:rsidRDefault="00484D70" w:rsidP="00BD43E5">
            <w:r w:rsidRPr="007E70E6">
              <w:t>10</w:t>
            </w:r>
          </w:p>
        </w:tc>
        <w:tc>
          <w:tcPr>
            <w:tcW w:w="580" w:type="pct"/>
            <w:tcBorders>
              <w:top w:val="outset" w:sz="6" w:space="0" w:color="auto"/>
              <w:left w:val="outset" w:sz="6" w:space="0" w:color="auto"/>
              <w:bottom w:val="outset" w:sz="6" w:space="0" w:color="auto"/>
              <w:right w:val="outset" w:sz="6" w:space="0" w:color="auto"/>
            </w:tcBorders>
            <w:vAlign w:val="center"/>
          </w:tcPr>
          <w:p w14:paraId="25AFB11E" w14:textId="77777777" w:rsidR="00484D70" w:rsidRPr="007E70E6" w:rsidRDefault="00484D70" w:rsidP="00BD43E5">
            <w:r w:rsidRPr="007E70E6">
              <w:t>747</w:t>
            </w:r>
          </w:p>
        </w:tc>
        <w:tc>
          <w:tcPr>
            <w:tcW w:w="634" w:type="pct"/>
            <w:tcBorders>
              <w:top w:val="outset" w:sz="6" w:space="0" w:color="auto"/>
              <w:left w:val="outset" w:sz="6" w:space="0" w:color="auto"/>
              <w:bottom w:val="outset" w:sz="6" w:space="0" w:color="auto"/>
              <w:right w:val="outset" w:sz="6" w:space="0" w:color="auto"/>
            </w:tcBorders>
            <w:vAlign w:val="center"/>
          </w:tcPr>
          <w:p w14:paraId="602A8C43" w14:textId="77777777" w:rsidR="00484D70" w:rsidRPr="007E70E6" w:rsidRDefault="00484D70" w:rsidP="00BD43E5">
            <w:r w:rsidRPr="007E70E6">
              <w:t>675,67</w:t>
            </w:r>
          </w:p>
        </w:tc>
        <w:tc>
          <w:tcPr>
            <w:tcW w:w="634" w:type="pct"/>
            <w:tcBorders>
              <w:top w:val="outset" w:sz="6" w:space="0" w:color="auto"/>
              <w:left w:val="outset" w:sz="6" w:space="0" w:color="auto"/>
              <w:bottom w:val="outset" w:sz="6" w:space="0" w:color="auto"/>
              <w:right w:val="outset" w:sz="6" w:space="0" w:color="auto"/>
            </w:tcBorders>
            <w:vAlign w:val="center"/>
          </w:tcPr>
          <w:p w14:paraId="5B53C14D" w14:textId="77777777" w:rsidR="00484D70" w:rsidRPr="007E70E6" w:rsidRDefault="00484D70" w:rsidP="00BD43E5">
            <w:r w:rsidRPr="007E70E6">
              <w:t>213,67</w:t>
            </w:r>
          </w:p>
        </w:tc>
        <w:tc>
          <w:tcPr>
            <w:tcW w:w="526" w:type="pct"/>
            <w:vMerge/>
            <w:tcBorders>
              <w:top w:val="outset" w:sz="6" w:space="0" w:color="auto"/>
              <w:left w:val="outset" w:sz="6" w:space="0" w:color="auto"/>
              <w:bottom w:val="outset" w:sz="6" w:space="0" w:color="auto"/>
              <w:right w:val="outset" w:sz="6" w:space="0" w:color="auto"/>
            </w:tcBorders>
            <w:vAlign w:val="center"/>
          </w:tcPr>
          <w:p w14:paraId="372B9472" w14:textId="77777777" w:rsidR="00484D70" w:rsidRPr="007E70E6" w:rsidRDefault="00484D70" w:rsidP="00BD43E5"/>
        </w:tc>
        <w:tc>
          <w:tcPr>
            <w:tcW w:w="526" w:type="pct"/>
            <w:vMerge/>
            <w:tcBorders>
              <w:top w:val="outset" w:sz="6" w:space="0" w:color="auto"/>
              <w:left w:val="outset" w:sz="6" w:space="0" w:color="auto"/>
              <w:bottom w:val="outset" w:sz="6" w:space="0" w:color="auto"/>
            </w:tcBorders>
            <w:vAlign w:val="center"/>
          </w:tcPr>
          <w:p w14:paraId="1DEA9B5A" w14:textId="77777777" w:rsidR="00484D70" w:rsidRPr="007E70E6" w:rsidRDefault="00484D70" w:rsidP="00BD43E5"/>
        </w:tc>
      </w:tr>
    </w:tbl>
    <w:p w14:paraId="323354CA" w14:textId="77777777" w:rsidR="00484D70" w:rsidRPr="007E70E6" w:rsidRDefault="00484D70" w:rsidP="00484D70">
      <w:pPr>
        <w:spacing w:before="120"/>
        <w:ind w:firstLine="567"/>
        <w:jc w:val="both"/>
      </w:pPr>
      <w:r w:rsidRPr="007E70E6">
        <w:t>С этой точки зрения можно предположить, что включение в тренировочное занятие пловцов в ластах упражнений, направленных на развитие психофизиологических показателей, будет способствовать повышению эффективности учебно-тренировочного процесса за счет более комплексного воздействия на различные аспекты процесса подготовки пловцов в ластах.</w:t>
      </w:r>
    </w:p>
    <w:p w14:paraId="7648932F" w14:textId="77777777" w:rsidR="00484D70" w:rsidRPr="007E70E6" w:rsidRDefault="00484D70" w:rsidP="00484D70">
      <w:pPr>
        <w:spacing w:before="120"/>
        <w:jc w:val="center"/>
        <w:rPr>
          <w:b/>
          <w:bCs/>
          <w:sz w:val="28"/>
          <w:szCs w:val="28"/>
        </w:rPr>
      </w:pPr>
      <w:r w:rsidRPr="007E70E6">
        <w:rPr>
          <w:b/>
          <w:bCs/>
          <w:sz w:val="28"/>
          <w:szCs w:val="28"/>
        </w:rPr>
        <w:t xml:space="preserve">Выводы. </w:t>
      </w:r>
    </w:p>
    <w:p w14:paraId="59436F0E" w14:textId="77777777" w:rsidR="00484D70" w:rsidRPr="007E70E6" w:rsidRDefault="00484D70" w:rsidP="00484D70">
      <w:pPr>
        <w:spacing w:before="120"/>
        <w:ind w:firstLine="567"/>
        <w:jc w:val="both"/>
      </w:pPr>
      <w:r w:rsidRPr="007E70E6">
        <w:t xml:space="preserve">1. Практически по всем показателям психофизиологического тестирования выявлены достоверные различия между баскетболистами и пловцами в ластах. Исключение составляют лишь показатели точности воспроизведения временных интервалов. </w:t>
      </w:r>
    </w:p>
    <w:p w14:paraId="0B084508" w14:textId="77777777" w:rsidR="00484D70" w:rsidRPr="007E70E6" w:rsidRDefault="00484D70" w:rsidP="00484D70">
      <w:pPr>
        <w:spacing w:before="120"/>
        <w:ind w:firstLine="567"/>
        <w:jc w:val="both"/>
      </w:pPr>
      <w:r w:rsidRPr="007E70E6">
        <w:t xml:space="preserve">2. У пловцов по мере повышения квалификации улучшаются показатели психофизиологических способностей. Это свидетельствует о значимости психофизиологических способностей не только для представителей ситуационных видов спорта, но и для циклических, например, для плавания в ластах. </w:t>
      </w:r>
    </w:p>
    <w:p w14:paraId="574CE852" w14:textId="77777777" w:rsidR="00484D70" w:rsidRPr="007E70E6" w:rsidRDefault="00484D70" w:rsidP="00484D70">
      <w:pPr>
        <w:spacing w:before="120"/>
        <w:ind w:firstLine="567"/>
        <w:jc w:val="both"/>
      </w:pPr>
      <w:r w:rsidRPr="007E70E6">
        <w:t xml:space="preserve">В перспективе дальнейших исследований предполагается дальнейшее изучение психофизиологических особенностей представителей разных видов спорта и разной квалификации. </w:t>
      </w:r>
    </w:p>
    <w:p w14:paraId="3C797645" w14:textId="77777777" w:rsidR="00484D70" w:rsidRPr="007E70E6" w:rsidRDefault="00484D70" w:rsidP="00484D70">
      <w:pPr>
        <w:spacing w:before="120"/>
        <w:jc w:val="center"/>
        <w:rPr>
          <w:b/>
          <w:bCs/>
          <w:sz w:val="28"/>
          <w:szCs w:val="28"/>
        </w:rPr>
      </w:pPr>
      <w:r w:rsidRPr="007E70E6">
        <w:rPr>
          <w:b/>
          <w:bCs/>
          <w:sz w:val="28"/>
          <w:szCs w:val="28"/>
        </w:rPr>
        <w:t>Список литературы</w:t>
      </w:r>
    </w:p>
    <w:p w14:paraId="1ABAFECC" w14:textId="77777777" w:rsidR="00484D70" w:rsidRPr="007E70E6" w:rsidRDefault="00484D70" w:rsidP="00484D70">
      <w:pPr>
        <w:spacing w:before="120"/>
        <w:ind w:firstLine="567"/>
        <w:jc w:val="both"/>
      </w:pPr>
      <w:r w:rsidRPr="007E70E6">
        <w:t xml:space="preserve">1. Ашанин В.С. Компьютерные тесты оценки когнитивных способностей спортсменов // Слобожанський науково-спортивний вiсник. - 2002. - № 5. - С. 164-166. </w:t>
      </w:r>
    </w:p>
    <w:p w14:paraId="12CDA7C3" w14:textId="77777777" w:rsidR="00484D70" w:rsidRPr="007E70E6" w:rsidRDefault="00484D70" w:rsidP="00484D70">
      <w:pPr>
        <w:spacing w:before="120"/>
        <w:ind w:firstLine="567"/>
        <w:jc w:val="both"/>
      </w:pPr>
      <w:r w:rsidRPr="007E70E6">
        <w:lastRenderedPageBreak/>
        <w:t xml:space="preserve">2. Возрастные особенности психофизиологических показателей у водителей / О.В. Быхтенко, В.В. Колпаков, Т.Н. Рыбцова, Н.М. Фатеева // Науч. вестн. Тюмен. мед. акад. 2000 . N 4. - С. 45-46. </w:t>
      </w:r>
    </w:p>
    <w:p w14:paraId="76A99A89" w14:textId="77777777" w:rsidR="00484D70" w:rsidRPr="007E70E6" w:rsidRDefault="00484D70" w:rsidP="00484D70">
      <w:pPr>
        <w:spacing w:before="120"/>
        <w:ind w:firstLine="567"/>
        <w:jc w:val="both"/>
      </w:pPr>
      <w:r w:rsidRPr="007E70E6">
        <w:t xml:space="preserve">3. Дышко Б.А. Современные методики биомеханических измерений: компьютеризированный динамометрический комплекс // Теория и практика физ. культуры. - 2000. - N 7. - С.24-26. </w:t>
      </w:r>
    </w:p>
    <w:p w14:paraId="639A6A89" w14:textId="77777777" w:rsidR="00484D70" w:rsidRPr="007E70E6" w:rsidRDefault="00484D70" w:rsidP="00484D70">
      <w:pPr>
        <w:spacing w:before="120"/>
        <w:ind w:firstLine="567"/>
        <w:jc w:val="both"/>
      </w:pPr>
      <w:r w:rsidRPr="007E70E6">
        <w:t xml:space="preserve">4. Козiна Ж.Л., Коломiець Н.А., Щедрiва А., Сiрий О.В., Безязичний Б.I., Полiщук С.Б., Попова А.В., Чорний Ю.П. // Педагогiка, психологiя та медико-бiологiчнi проблеми фiзичного виховання i спорту: наукова монографiя за ред. Ермакова С.С., Харьков, ХДАДАМ (ХХПI), 2006. - №6. С. 54-59. </w:t>
      </w:r>
    </w:p>
    <w:p w14:paraId="35F5F1D9" w14:textId="77777777" w:rsidR="00484D70" w:rsidRPr="007E70E6" w:rsidRDefault="00484D70" w:rsidP="00484D70">
      <w:pPr>
        <w:spacing w:before="120"/>
        <w:ind w:firstLine="567"/>
        <w:jc w:val="both"/>
      </w:pPr>
      <w:r w:rsidRPr="007E70E6">
        <w:t xml:space="preserve">5. Козiна Ж.Л., Коломiець Н.А., Волков Е.П., Яловенко А.О. Результати застосування психофiзiологiчних методiв дослiдження в ситуацiйних видах спорту // Слобожанський науково-спортивний вiсник. - Харкiв: ХДАФК. - 2006. - Випуск № 9. - С. 80-86. </w:t>
      </w:r>
    </w:p>
    <w:p w14:paraId="374BD0C6" w14:textId="77777777" w:rsidR="00484D70" w:rsidRPr="007E70E6" w:rsidRDefault="00484D70" w:rsidP="00484D70">
      <w:pPr>
        <w:spacing w:before="120"/>
        <w:ind w:firstLine="567"/>
        <w:jc w:val="both"/>
      </w:pPr>
      <w:r w:rsidRPr="007E70E6">
        <w:t xml:space="preserve">6. Практикум по психофизиологической диагностике: Учебное пособие для студентов высших учебных заведений. - М.: Гуманит. изд. центр ВЛАДОС, 2000. - 128 с.: ил. </w:t>
      </w:r>
    </w:p>
    <w:p w14:paraId="72950595" w14:textId="77777777" w:rsidR="00484D70" w:rsidRPr="007E70E6" w:rsidRDefault="00484D70" w:rsidP="00484D70">
      <w:pPr>
        <w:spacing w:before="120"/>
        <w:ind w:firstLine="567"/>
        <w:jc w:val="both"/>
      </w:pPr>
      <w:r w:rsidRPr="007E70E6">
        <w:t xml:space="preserve">7. Солодков А.С., Сологуб Е.Б. Физиология человека. Общая. Спортивная. Возрастная: Учебник.- М.: Терра-Спорт, Олимпия-Пресс, 2001.- 520 с. </w:t>
      </w:r>
    </w:p>
    <w:p w14:paraId="5A04142C" w14:textId="77777777" w:rsidR="00484D70" w:rsidRPr="007E70E6" w:rsidRDefault="00484D70" w:rsidP="00484D70">
      <w:pPr>
        <w:spacing w:before="120"/>
        <w:ind w:firstLine="567"/>
        <w:jc w:val="both"/>
      </w:pPr>
      <w:r w:rsidRPr="007E70E6">
        <w:t xml:space="preserve">Для подготовки данной работы были использованы материалы с сайта </w:t>
      </w:r>
      <w:hyperlink r:id="rId5" w:history="1">
        <w:r w:rsidRPr="00394075">
          <w:rPr>
            <w:rStyle w:val="a3"/>
          </w:rPr>
          <w:t>http://lib.sportedu.ru</w:t>
        </w:r>
      </w:hyperlink>
    </w:p>
    <w:p w14:paraId="6986BD50" w14:textId="77777777" w:rsidR="00484D70" w:rsidRDefault="00484D70"/>
    <w:sectPr w:rsidR="00484D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70"/>
    <w:rsid w:val="00394075"/>
    <w:rsid w:val="00484D70"/>
    <w:rsid w:val="007E70E6"/>
    <w:rsid w:val="00BD43E5"/>
    <w:rsid w:val="00C961FB"/>
    <w:rsid w:val="00E3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02886"/>
  <w14:defaultImageDpi w14:val="0"/>
  <w15:docId w15:val="{3FEADAB3-E298-4A19-AE1A-58A57CF8B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4D70"/>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84D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ib.sportedu.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2142</Words>
  <Characters>12210</Characters>
  <Application>Microsoft Office Word</Application>
  <DocSecurity>0</DocSecurity>
  <Lines>101</Lines>
  <Paragraphs>28</Paragraphs>
  <ScaleCrop>false</ScaleCrop>
  <Company>Home</Company>
  <LinksUpToDate>false</LinksUpToDate>
  <CharactersWithSpaces>14324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психофизиологических показателей у пловцов в ластах и баскетболистов</dc:title>
  <dc:subject/>
  <dc:creator>Alena</dc:creator>
  <cp:keywords/>
  <dc:description/>
  <cp:lastModifiedBy>Igor</cp:lastModifiedBy>
  <cp:revision>3</cp:revision>
  <dcterms:created xsi:type="dcterms:W3CDTF">2025-04-04T15:36:00Z</dcterms:created>
  <dcterms:modified xsi:type="dcterms:W3CDTF">2025-04-04T15:36:00Z</dcterms:modified>
</cp:coreProperties>
</file>