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человека с окружающим миром осуществляется в системе объективных отношений, которые складываются между людьми в их общественной жизни. Объективные отношения и связи неизбежно и закономерно возникают в любой реальной группе. Отраже</w:t>
      </w:r>
      <w:r>
        <w:rPr>
          <w:rFonts w:ascii="Times New Roman CYR" w:hAnsi="Times New Roman CYR" w:cs="Times New Roman CYR"/>
          <w:sz w:val="28"/>
          <w:szCs w:val="28"/>
        </w:rPr>
        <w:t>нием этих объективных взаимоотношений между членами группы являются субъективные межличностные отношений, которые изучает социальная психология.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путь исследования межличностного взаимодействия и взаимодействия внутри группы - это углубленное изуче</w:t>
      </w:r>
      <w:r>
        <w:rPr>
          <w:rFonts w:ascii="Times New Roman CYR" w:hAnsi="Times New Roman CYR" w:cs="Times New Roman CYR"/>
          <w:sz w:val="28"/>
          <w:szCs w:val="28"/>
        </w:rPr>
        <w:t>ние различных социальных факторов, а также взаимодействия людей, входящих в состав данной группы. Никакая человеческая общность не может осуществлять полноценную совместную деятельность, если не будет установлен контакт между людьми, в нее включенными, и н</w:t>
      </w:r>
      <w:r>
        <w:rPr>
          <w:rFonts w:ascii="Times New Roman CYR" w:hAnsi="Times New Roman CYR" w:cs="Times New Roman CYR"/>
          <w:sz w:val="28"/>
          <w:szCs w:val="28"/>
        </w:rPr>
        <w:t>е будет достигнуто между ними взаимопонимание.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- это многоплановый процесс развития контактов между людьми, порождаемый потребностями совместной деятельности.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- это процесс установления и развития контактов между людьми, порождаемый потребн</w:t>
      </w:r>
      <w:r>
        <w:rPr>
          <w:rFonts w:ascii="Times New Roman CYR" w:hAnsi="Times New Roman CYR" w:cs="Times New Roman CYR"/>
          <w:sz w:val="28"/>
          <w:szCs w:val="28"/>
        </w:rPr>
        <w:t>остями совместной деятельности и включающий в себя обмен информацией, взаимодействие, восприятие и понимание других людей. Эмоции же в современной психологии трактуются как психическое отражение в форме непосредственного пристрастного переживания жизненног</w:t>
      </w:r>
      <w:r>
        <w:rPr>
          <w:rFonts w:ascii="Times New Roman CYR" w:hAnsi="Times New Roman CYR" w:cs="Times New Roman CYR"/>
          <w:sz w:val="28"/>
          <w:szCs w:val="28"/>
        </w:rPr>
        <w:t>о смысла явлений и ситуаций, обусловленного, отношением их объектных свойств к потребностям субъекта.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формирует человека как личность, дает ему возможность приобрести определённые черты характера, интересы, привычки, склонности, усвоить нормы и фор</w:t>
      </w:r>
      <w:r>
        <w:rPr>
          <w:rFonts w:ascii="Times New Roman CYR" w:hAnsi="Times New Roman CYR" w:cs="Times New Roman CYR"/>
          <w:sz w:val="28"/>
          <w:szCs w:val="28"/>
        </w:rPr>
        <w:t xml:space="preserve">мы нравственного поведения, определить цели жизни и выбрать средства их реализации по содержанию, цели, средствам общения так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 выполняет специфическую функцию в психическом развитии индивида.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многообразия проблем современной психологии, общение явл</w:t>
      </w:r>
      <w:r>
        <w:rPr>
          <w:rFonts w:ascii="Times New Roman CYR" w:hAnsi="Times New Roman CYR" w:cs="Times New Roman CYR"/>
          <w:sz w:val="28"/>
          <w:szCs w:val="28"/>
        </w:rPr>
        <w:t>яется одной наиболее популярных и интенсивно исследуемых. Общение выступает в качестве одного из важнейших факторов эффективности человеческой деятельности.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 же время актуальным, в частности в связи с решением задач воспитания подрастающего поколения, </w:t>
      </w:r>
      <w:r>
        <w:rPr>
          <w:rFonts w:ascii="Times New Roman CYR" w:hAnsi="Times New Roman CYR" w:cs="Times New Roman CYR"/>
          <w:sz w:val="28"/>
          <w:szCs w:val="28"/>
        </w:rPr>
        <w:t>является другой ракурс рассмотрения проблемы общения - формирования личности в нем.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показывают результаты психолого-педагогических исследований, именно в общении, и, прежде всего в непосредственном общении со значимыми другими (родителями, педагогами, </w:t>
      </w:r>
      <w:r>
        <w:rPr>
          <w:rFonts w:ascii="Times New Roman CYR" w:hAnsi="Times New Roman CYR" w:cs="Times New Roman CYR"/>
          <w:sz w:val="28"/>
          <w:szCs w:val="28"/>
        </w:rPr>
        <w:t>сверстниками и т.д.) приходит становление человеческой личности, формирование важнейших её свойств, нравственной сферы, мировоззрения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психологии нет единой точки зрения на содержание и структуру категории общения. В частности, понимание общен</w:t>
      </w:r>
      <w:r>
        <w:rPr>
          <w:rFonts w:ascii="Times New Roman CYR" w:hAnsi="Times New Roman CYR" w:cs="Times New Roman CYR"/>
          <w:sz w:val="28"/>
          <w:szCs w:val="28"/>
        </w:rPr>
        <w:t>ия в качестве определенной деятельности или как одного из ее элементов (А.Н. Леонтьев), выделение общения в самостоятельный вид деятельности (А.А. Леонтьев, Г.М. Андреева), определение общения и деятельности как двух равноправных сторон бытия человека (Б.Ф</w:t>
      </w:r>
      <w:r>
        <w:rPr>
          <w:rFonts w:ascii="Times New Roman CYR" w:hAnsi="Times New Roman CYR" w:cs="Times New Roman CYR"/>
          <w:sz w:val="28"/>
          <w:szCs w:val="28"/>
        </w:rPr>
        <w:t>. Ломов).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научной разработанности. Проблема межличностного взаимодействия рассматривается в трудах отечественных психологов (Агеев В.С., Ананьев Б.Г., Андреева Г.М., Бодалев А.А. Круглова Н.Г., Ломов Б.Ф., и др.). В работах данных авторов межличнос</w:t>
      </w:r>
      <w:r>
        <w:rPr>
          <w:rFonts w:ascii="Times New Roman CYR" w:hAnsi="Times New Roman CYR" w:cs="Times New Roman CYR"/>
          <w:sz w:val="28"/>
          <w:szCs w:val="28"/>
        </w:rPr>
        <w:t>тное взаимодействие воспринимается в качестве составной части общения. В зарубежной психологической науке (Адлер Р., Аргайл М., Вердербер Р., Вердербер К. и др.) основное внимание уделяется поведенческим аспектам феномена «интеракция», его структурным комп</w:t>
      </w:r>
      <w:r>
        <w:rPr>
          <w:rFonts w:ascii="Times New Roman CYR" w:hAnsi="Times New Roman CYR" w:cs="Times New Roman CYR"/>
          <w:sz w:val="28"/>
          <w:szCs w:val="28"/>
        </w:rPr>
        <w:t xml:space="preserve">онентам и механизмам. Е.И. Головаха, С.П. Иванова, Н.В. Казаринова, В.Н.Куницына и другие авторы выделяют критерии или условия успешного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межличностного общения.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цель данного исследования - изучить особенности проявления коммуникативной функц</w:t>
      </w:r>
      <w:r>
        <w:rPr>
          <w:rFonts w:ascii="Times New Roman CYR" w:hAnsi="Times New Roman CYR" w:cs="Times New Roman CYR"/>
          <w:sz w:val="28"/>
          <w:szCs w:val="28"/>
        </w:rPr>
        <w:t>ии общения в студенческом коллективе.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общение как фактор познания людьми друг друга.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коммуникативная функция общения в студенческом коллективе.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проблемы общения в трудах отечественной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и зарубежных психологов.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особенностей коммуникативной стороны общения.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специфики общения в студенческой среде.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уровень коммуникативного контроля и уровень общительности в студенческом коллективе.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в студ</w:t>
      </w:r>
      <w:r>
        <w:rPr>
          <w:rFonts w:ascii="Times New Roman CYR" w:hAnsi="Times New Roman CYR" w:cs="Times New Roman CYR"/>
          <w:sz w:val="28"/>
          <w:szCs w:val="28"/>
        </w:rPr>
        <w:t>енческом возрасте от 1 курса к 3 возрастает потребность в общении и уровень коммуникативного контроля личности.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литературных источников по проблеме исследования;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теста: Диагностика коммуникативного контроля (</w:t>
      </w:r>
      <w:r>
        <w:rPr>
          <w:rFonts w:ascii="Times New Roman CYR" w:hAnsi="Times New Roman CYR" w:cs="Times New Roman CYR"/>
          <w:sz w:val="28"/>
          <w:szCs w:val="28"/>
        </w:rPr>
        <w:t>М. Шнайдер), Оценка уровня общительности (В.Ф. Ряховского);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статистической обработки данных: t-критерий Стьюдента.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УО "Лунинецкий профессионально-технический колледж сельскохозяйственного производства"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приняли участ</w:t>
      </w:r>
      <w:r>
        <w:rPr>
          <w:rFonts w:ascii="Times New Roman CYR" w:hAnsi="Times New Roman CYR" w:cs="Times New Roman CYR"/>
          <w:sz w:val="28"/>
          <w:szCs w:val="28"/>
        </w:rPr>
        <w:t>ие студенты 1-го и 3-го курса (40 человек, средний возраст16- 18 лет), среди которых 20 юношей и 20 девушек.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ТЕОРЕТИЧЕСКИЙ АНАЛИЗ ПРОБЛЕМЫ ОБЩЕНИЯ И ЕГО СПЕЦИФИКИ В ПСИХОЛОГИИ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Анализ проблемы общения в трудах отечественных и зарубежных психо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логов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Выступая одной из сторон бытия, общение является важнейшим понятием современной психологии. Вне общения невозможно само существование человеческой психики. Б.Ф. Ломов утверждает, что особую роль общение играет в организации совместной деятельности, </w:t>
      </w:r>
      <w:r>
        <w:rPr>
          <w:rFonts w:ascii="Times New Roman CYR" w:hAnsi="Times New Roman CYR" w:cs="Times New Roman CYR"/>
          <w:sz w:val="28"/>
          <w:szCs w:val="28"/>
        </w:rPr>
        <w:t>взаимопонимании людей, развитии межличностных отношений.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общение как основной фактор познания людьми друг друга регулирующий поведение человека по отношению к другим через психическое отражение объекта восприятия. А.Л. Бодалев отмечает, что об</w:t>
      </w:r>
      <w:r>
        <w:rPr>
          <w:rFonts w:ascii="Times New Roman CYR" w:hAnsi="Times New Roman CYR" w:cs="Times New Roman CYR"/>
          <w:sz w:val="28"/>
          <w:szCs w:val="28"/>
        </w:rPr>
        <w:t>щение - эго не только речь, но и отражение людьми друг друга во время взаимодействия и одновременно это отношение их друг к другу[4, с.89]. Ранее В.Н. Мясищев отмечал, что общение начинается с взаимопонимания, затем оно проявляется во взаимоотношении и зат</w:t>
      </w:r>
      <w:r>
        <w:rPr>
          <w:rFonts w:ascii="Times New Roman CYR" w:hAnsi="Times New Roman CYR" w:cs="Times New Roman CYR"/>
          <w:sz w:val="28"/>
          <w:szCs w:val="28"/>
        </w:rPr>
        <w:t>ем разворачивается во взаимообращении людей[21, с.19]. В процессе общения осуществляется не только взаимный обмен деятельностью, но и представлениями, идеями, чувствами, проявляется и развивается система отношений «субъект-субъект (Ы.)».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Леонтьев счит</w:t>
      </w:r>
      <w:r>
        <w:rPr>
          <w:rFonts w:ascii="Times New Roman CYR" w:hAnsi="Times New Roman CYR" w:cs="Times New Roman CYR"/>
          <w:sz w:val="28"/>
          <w:szCs w:val="28"/>
        </w:rPr>
        <w:t>ает, что общение - определенная сторона деятельности, так как оно присутствует в любой деятельности в качестве ее элемента[27, с.16]. В.М. Соковкин анализирует человеческое общение, как коммуникацию, как деятельность, как отношение, как взаимопонимание и к</w:t>
      </w:r>
      <w:r>
        <w:rPr>
          <w:rFonts w:ascii="Times New Roman CYR" w:hAnsi="Times New Roman CYR" w:cs="Times New Roman CYR"/>
          <w:sz w:val="28"/>
          <w:szCs w:val="28"/>
        </w:rPr>
        <w:t xml:space="preserve">ак взаимовлияние. Б.Г. Ананьев подчеркивал, что особой и главной характеристикой общения, как деятельности, является то, что через него человек строит свои отношения с другими людьми. Он пишет: «Поведение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человека выступает не только как сложный комплекс в</w:t>
      </w:r>
      <w:r>
        <w:rPr>
          <w:rFonts w:ascii="Times New Roman CYR" w:hAnsi="Times New Roman CYR" w:cs="Times New Roman CYR"/>
          <w:sz w:val="28"/>
          <w:szCs w:val="28"/>
        </w:rPr>
        <w:t>идов его социальных деятельностей, с помощью которых опредмечивается окружающая его природа, но и как общение, практическое взаимодействие с людьми в различных социальных структурах»[3, с.93].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В.Н. Мясищев также внес весомый вклад в разработку комплекса во</w:t>
      </w:r>
      <w:r>
        <w:rPr>
          <w:rFonts w:ascii="Times New Roman CYR" w:hAnsi="Times New Roman CYR" w:cs="Times New Roman CYR"/>
          <w:sz w:val="28"/>
          <w:szCs w:val="28"/>
        </w:rPr>
        <w:t>просов, относящихся к психологии общения. По мнению В.Н. Мясищева, связь отражения людьми друг друга в общении с их взаимоотношениями очевидна. В общении выражаются отношения человека с их различной активностью, избирательностью, положительным или отрицате</w:t>
      </w:r>
      <w:r>
        <w:rPr>
          <w:rFonts w:ascii="Times New Roman CYR" w:hAnsi="Times New Roman CYR" w:cs="Times New Roman CYR"/>
          <w:sz w:val="28"/>
          <w:szCs w:val="28"/>
        </w:rPr>
        <w:t>льным характером. Способом или формой общения и отношения является обращение человека с человеком[12, с.129].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Причины, определяющие наличие или отсутствие соответствия между отношением и обращением у участников общения, В.Н. Мясищев видел не только в лично</w:t>
      </w:r>
      <w:r>
        <w:rPr>
          <w:rFonts w:ascii="Times New Roman CYR" w:hAnsi="Times New Roman CYR" w:cs="Times New Roman CYR"/>
          <w:sz w:val="28"/>
          <w:szCs w:val="28"/>
        </w:rPr>
        <w:t>стных свойствах каждого из общающихся в отдельности, но и в обстоятельствах общения и, в частности, в характере малой группы, которую и образуют общающиеся люди. Он считал, что взаимоотношение играет существенную роль в характере процесса взаимодействия, и</w:t>
      </w:r>
      <w:r>
        <w:rPr>
          <w:rFonts w:ascii="Times New Roman CYR" w:hAnsi="Times New Roman CYR" w:cs="Times New Roman CYR"/>
          <w:sz w:val="28"/>
          <w:szCs w:val="28"/>
        </w:rPr>
        <w:t xml:space="preserve"> в свою очередь, представляет результат взаимодействия. Те переживания, которые возникают в процессе взаимодействия, укрепляют, разрушают или реорганизуют отношения.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Л.П. Буева предполагает, что «общение есть непосредственно наблюдаемая и переживаемая реал</w:t>
      </w:r>
      <w:r>
        <w:rPr>
          <w:rFonts w:ascii="Times New Roman CYR" w:hAnsi="Times New Roman CYR" w:cs="Times New Roman CYR"/>
          <w:sz w:val="28"/>
          <w:szCs w:val="28"/>
        </w:rPr>
        <w:t>ьность, и конкретизация общественных отношений, их персонификация, личностная форма. Общественные отношения при этом составляют содержание процесса (действия объективных общественных законов и отношений), а общение - его индивидуализированные формы»[6, с.1</w:t>
      </w:r>
      <w:r>
        <w:rPr>
          <w:rFonts w:ascii="Times New Roman CYR" w:hAnsi="Times New Roman CYR" w:cs="Times New Roman CYR"/>
          <w:sz w:val="28"/>
          <w:szCs w:val="28"/>
        </w:rPr>
        <w:t>04].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Подход к общению как к стороне совместной деятельности осуществлен в исследованиях Г.М. Андреевой. Автором сделана попытка синтезировать различные трактования проблемы общения. Г.М. Андреева предлагает более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широко понимать связь деятельности и общени</w:t>
      </w:r>
      <w:r>
        <w:rPr>
          <w:rFonts w:ascii="Times New Roman CYR" w:hAnsi="Times New Roman CYR" w:cs="Times New Roman CYR"/>
          <w:sz w:val="28"/>
          <w:szCs w:val="28"/>
        </w:rPr>
        <w:t>я, где бы общение рассматривалось и как сторона «совместной деятельности (поскольку сама деятельность есть не только труд, но и общение в процессе труда), и как ее своеобразный дереват»[3, с.205].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касается зарубежных исследователей, их подходы к опр</w:t>
      </w:r>
      <w:r>
        <w:rPr>
          <w:rFonts w:ascii="Times New Roman CYR" w:hAnsi="Times New Roman CYR" w:cs="Times New Roman CYR"/>
          <w:sz w:val="28"/>
          <w:szCs w:val="28"/>
        </w:rPr>
        <w:t>еделению термина общения несколько отличаются. Но Дж. Мид, Т. Парсонс, К. Чери, К. Ясперс, как и отечественные ученые Б.Г. Ананьев, Я.Л. Коломинский, А.А. Леонтьев, А.Н. Леонтьев, М.И. Лисина, Б.Ф. Ломов, стоят на позиции социально - культурного общения. С</w:t>
      </w:r>
      <w:r>
        <w:rPr>
          <w:rFonts w:ascii="Times New Roman CYR" w:hAnsi="Times New Roman CYR" w:cs="Times New Roman CYR"/>
          <w:sz w:val="28"/>
          <w:szCs w:val="28"/>
        </w:rPr>
        <w:t xml:space="preserve"> точки зрения данных авторов, общение выступает непременным условием существования любых форм социальной и индивидуальной жизни человека. Потребность в общении является первичной социальной потребностью человека в онтогенезе. В процессе разнопланового обще</w:t>
      </w:r>
      <w:r>
        <w:rPr>
          <w:rFonts w:ascii="Times New Roman CYR" w:hAnsi="Times New Roman CYR" w:cs="Times New Roman CYR"/>
          <w:sz w:val="28"/>
          <w:szCs w:val="28"/>
        </w:rPr>
        <w:t>ния индивид развивается как личность, приобщаясь к культурным нормам и нравственным законам своего общества. В общении же он реализуется как активный, самобытный и творческий субъект. Отдельный человек как нечто обособленное, не заключает в себе человеческ</w:t>
      </w:r>
      <w:r>
        <w:rPr>
          <w:rFonts w:ascii="Times New Roman CYR" w:hAnsi="Times New Roman CYR" w:cs="Times New Roman CYR"/>
          <w:sz w:val="28"/>
          <w:szCs w:val="28"/>
        </w:rPr>
        <w:t>ой сущности. Она проявляется только в общении, единстве человека с человеком. По словам философа К. Чери, общество людей и культуру правомерно определить, как людей в состоянии коммуникации[29, с.98].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Иной точки зрения придерживаются К. Лоренц, Э. Уилсон, </w:t>
      </w:r>
      <w:r>
        <w:rPr>
          <w:rFonts w:ascii="Times New Roman CYR" w:hAnsi="Times New Roman CYR" w:cs="Times New Roman CYR"/>
          <w:sz w:val="28"/>
          <w:szCs w:val="28"/>
        </w:rPr>
        <w:t>А. Эспинас, и др. Эти ученые, в свою очередь, стремятся доказать, что общение не является специфически человеческим социальным феноменом, а берет свое начало в биологических корнях человеческих потребностей и способностей, и присущее также миру животных. В</w:t>
      </w:r>
      <w:r>
        <w:rPr>
          <w:rFonts w:ascii="Times New Roman CYR" w:hAnsi="Times New Roman CYR" w:cs="Times New Roman CYR"/>
          <w:sz w:val="28"/>
          <w:szCs w:val="28"/>
        </w:rPr>
        <w:t xml:space="preserve"> биологизаторской концепции четко просматривается, на наш взгляд, подмена понятия «общение» понятием «взаимодействие», в котором действительно, можно допустить некоторый инстинктивный, бессознательный аспект.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Дж. Мид, оставаясь в рамках понимания общения к</w:t>
      </w:r>
      <w:r>
        <w:rPr>
          <w:rFonts w:ascii="Times New Roman CYR" w:hAnsi="Times New Roman CYR" w:cs="Times New Roman CYR"/>
          <w:sz w:val="28"/>
          <w:szCs w:val="28"/>
        </w:rPr>
        <w:t>ак субъектно-объектных отношений, придерживается несколько иного мнения о характере воздействия субъекта на объект. С его точки зрения, «должны быть другие «Я», если мы хотим, чтобы было наше собственное» «Другие Я», «значимые другие», с точки зрения учено</w:t>
      </w:r>
      <w:r>
        <w:rPr>
          <w:rFonts w:ascii="Times New Roman CYR" w:hAnsi="Times New Roman CYR" w:cs="Times New Roman CYR"/>
          <w:sz w:val="28"/>
          <w:szCs w:val="28"/>
        </w:rPr>
        <w:t>го, это «социальные объекты»[19, с.103].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Сходная мысль положена в основу толкования данной проблемы психологом Т. Шибутани, который характеризует общение, как приспособление конкретного «Я», его уступки по отношению к другим, зависимость от другого, иными </w:t>
      </w:r>
      <w:r>
        <w:rPr>
          <w:rFonts w:ascii="Times New Roman CYR" w:hAnsi="Times New Roman CYR" w:cs="Times New Roman CYR"/>
          <w:sz w:val="28"/>
          <w:szCs w:val="28"/>
        </w:rPr>
        <w:t>словами, отношение человека к другому не как к субъекту, а как к жизненно значимому объекту[30, с.154].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наш взгляд, данный научный подход в вопросе о структуре процесса общения склонен обосабливать, а в некоторых случаях и противопоставлять человека общ</w:t>
      </w:r>
      <w:r>
        <w:rPr>
          <w:rFonts w:ascii="Times New Roman CYR" w:hAnsi="Times New Roman CYR" w:cs="Times New Roman CYR"/>
          <w:sz w:val="28"/>
          <w:szCs w:val="28"/>
        </w:rPr>
        <w:t>еству, что исключает возможность развития его как полноценной личности, поскольку данный процесс протекает только в условиях разнохарактерного межсубъектного взаимодействия.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общения Зигмунда Фрейда, основанная на убеждении, что в процессе взаимодейс</w:t>
      </w:r>
      <w:r>
        <w:rPr>
          <w:rFonts w:ascii="Times New Roman CYR" w:hAnsi="Times New Roman CYR" w:cs="Times New Roman CYR"/>
          <w:sz w:val="28"/>
          <w:szCs w:val="28"/>
        </w:rPr>
        <w:t>твия людей воспроизводится их детский опыт. Согласно Фрейду, в различных жизненных ситуациях мы применяем понятия, усвоенные в раннем детстве. Мы склонны, с уважением относится к человеку, облеченному властью, например к начальнику - нам он напоминает кого</w:t>
      </w:r>
      <w:r>
        <w:rPr>
          <w:rFonts w:ascii="Times New Roman CYR" w:hAnsi="Times New Roman CYR" w:cs="Times New Roman CYR"/>
          <w:sz w:val="28"/>
          <w:szCs w:val="28"/>
        </w:rPr>
        <w:t>-то из родителей. Джордж Хоуманс считает, что люди общаются друг с другом на основе своего опыта, взвешивая возможные вознаграждения и затраты. Эта теория обмена проливает некоторый свет на то, почему люди ведут себя с другими так или иначе, но этим не исч</w:t>
      </w:r>
      <w:r>
        <w:rPr>
          <w:rFonts w:ascii="Times New Roman CYR" w:hAnsi="Times New Roman CYR" w:cs="Times New Roman CYR"/>
          <w:sz w:val="28"/>
          <w:szCs w:val="28"/>
        </w:rPr>
        <w:t xml:space="preserve">ерпывается весь процесс межличностного общения. Дж.Мид считал, что мы реагируем не только на поступки других людей, но и на их намерения. Когда знакомый подмигивает, интересует, что он подразумевает: стремится поухаживать, вместе посмеяться над шуткой, не </w:t>
      </w:r>
      <w:r>
        <w:rPr>
          <w:rFonts w:ascii="Times New Roman CYR" w:hAnsi="Times New Roman CYR" w:cs="Times New Roman CYR"/>
          <w:sz w:val="28"/>
          <w:szCs w:val="28"/>
        </w:rPr>
        <w:t xml:space="preserve">исключено, что он просто страдает нервным тиком[27, с.103]Гарольд Гарфинкель считает, что общение регулируется правилами взаимодействия между людьми. Эти правила определяют, когда уместно что-то сказать или промолчать, пошутить или уклониться от насмешки, </w:t>
      </w:r>
      <w:r>
        <w:rPr>
          <w:rFonts w:ascii="Times New Roman CYR" w:hAnsi="Times New Roman CYR" w:cs="Times New Roman CYR"/>
          <w:sz w:val="28"/>
          <w:szCs w:val="28"/>
        </w:rPr>
        <w:t>деликатно прекратить разговор т.д. Определенные стереотипы воздействуют на людей независимо от того, какое значение они им придают. Подчиненный и начальник могут договориться о правилах, регулирующих их взаимодействие; возможно, иногда подчиненный может ук</w:t>
      </w:r>
      <w:r>
        <w:rPr>
          <w:rFonts w:ascii="Times New Roman CYR" w:hAnsi="Times New Roman CYR" w:cs="Times New Roman CYR"/>
          <w:sz w:val="28"/>
          <w:szCs w:val="28"/>
        </w:rPr>
        <w:t>азать начальнику, что следует делать[1, с.115]. Но существует определенный предел: это тот момент, когда подчиненный стремится поменяться местами со своим начальником, что-то сказать или промолчать, пошутить или уклониться от насмешки, деликатно прекратить</w:t>
      </w:r>
      <w:r>
        <w:rPr>
          <w:rFonts w:ascii="Times New Roman CYR" w:hAnsi="Times New Roman CYR" w:cs="Times New Roman CYR"/>
          <w:sz w:val="28"/>
          <w:szCs w:val="28"/>
        </w:rPr>
        <w:t xml:space="preserve"> разговор т.д. Определенные стереотипы воздействуют на людей независимо от того, какое значение они им придают. Подчиненный и начальник могут договориться о правилах, регулирующих их взаимодействие; возможно, иногда подчиненный может указать начальнику, чт</w:t>
      </w:r>
      <w:r>
        <w:rPr>
          <w:rFonts w:ascii="Times New Roman CYR" w:hAnsi="Times New Roman CYR" w:cs="Times New Roman CYR"/>
          <w:sz w:val="28"/>
          <w:szCs w:val="28"/>
        </w:rPr>
        <w:t>о следует делать. Но существует определенный предел: это тот момент, когда подчиненный стремится поменяться местами со своим начальником.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сущность общения состоит в стремлении человека, с одной стороны, к самопознанию и самооценке с помощью </w:t>
      </w:r>
      <w:r>
        <w:rPr>
          <w:rFonts w:ascii="Times New Roman CYR" w:hAnsi="Times New Roman CYR" w:cs="Times New Roman CYR"/>
          <w:sz w:val="28"/>
          <w:szCs w:val="28"/>
        </w:rPr>
        <w:t>познания другого человека и через его посредство. А с другой стороны, общение есть деятельность, которая «устремлена к другому, как к активному, сознательному и самосознательному, свободно целеполагающему и свободно избирающему способы своих действий уника</w:t>
      </w:r>
      <w:r>
        <w:rPr>
          <w:rFonts w:ascii="Times New Roman CYR" w:hAnsi="Times New Roman CYR" w:cs="Times New Roman CYR"/>
          <w:sz w:val="28"/>
          <w:szCs w:val="28"/>
        </w:rPr>
        <w:t>льному существу».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Коммуникативная сторона общения: особенности, характеристика, функции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 термин «общение» не имеет точного аналога в традиционной социальной психологии не только потому, что не вполне эквивалентен обычно употребляемому английскому </w:t>
      </w:r>
      <w:r>
        <w:rPr>
          <w:rFonts w:ascii="Times New Roman CYR" w:hAnsi="Times New Roman CYR" w:cs="Times New Roman CYR"/>
          <w:sz w:val="28"/>
          <w:szCs w:val="28"/>
        </w:rPr>
        <w:t>термину «коммуникация», но и потому, что содержание его может быть рассмотрено лишь в понятийном словаре особой психологической теории, а именно теории деятельности. Конечно, в структуре общения, которая будет рассмотрена ниже, могут быть выделены такие ег</w:t>
      </w:r>
      <w:r>
        <w:rPr>
          <w:rFonts w:ascii="Times New Roman CYR" w:hAnsi="Times New Roman CYR" w:cs="Times New Roman CYR"/>
          <w:sz w:val="28"/>
          <w:szCs w:val="28"/>
        </w:rPr>
        <w:t>о стороны, которые описаны или исследованы в других системах социально-психологического знания. Однако суть проблемы, как она ставится в отечественной социальной психологии, принципиально отлична.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сложность общения, необходимо каким-то образом обо</w:t>
      </w:r>
      <w:r>
        <w:rPr>
          <w:rFonts w:ascii="Times New Roman CYR" w:hAnsi="Times New Roman CYR" w:cs="Times New Roman CYR"/>
          <w:sz w:val="28"/>
          <w:szCs w:val="28"/>
        </w:rPr>
        <w:t>значить его структуру, чтобы затем возможен был анализ каждого элемента. К структуре общения можно подойти по-разному, как и к определению его функций. В.Н. Куницына предлагает характеризовать структуру общения путем выделения в нем трех взаимосвязанных ст</w:t>
      </w:r>
      <w:r>
        <w:rPr>
          <w:rFonts w:ascii="Times New Roman CYR" w:hAnsi="Times New Roman CYR" w:cs="Times New Roman CYR"/>
          <w:sz w:val="28"/>
          <w:szCs w:val="28"/>
        </w:rPr>
        <w:t>орон: коммуникативной, интерактивной и перцептивной[17, с.112]. Структура общения может быть схематично изображена следующим образом (рис. 1.1).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19675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1.1- Структура общения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Коммуникативная сторона общения, или комму</w:t>
      </w:r>
      <w:r>
        <w:rPr>
          <w:rFonts w:ascii="Times New Roman CYR" w:hAnsi="Times New Roman CYR" w:cs="Times New Roman CYR"/>
          <w:sz w:val="28"/>
          <w:szCs w:val="28"/>
        </w:rPr>
        <w:t>никация в узком смысле слова, состоит в обмене информацией между общающимися индивидами. Интерактивная сторона заключается в организации взаимодействия между общающимися индивидами, т. е. в обмене не только знаниями, идеями, но и действиями[14, с.147]. Пер</w:t>
      </w:r>
      <w:r>
        <w:rPr>
          <w:rFonts w:ascii="Times New Roman CYR" w:hAnsi="Times New Roman CYR" w:cs="Times New Roman CYR"/>
          <w:sz w:val="28"/>
          <w:szCs w:val="28"/>
        </w:rPr>
        <w:t>цептивная сторона общения означает процесс восприятия и познания друг друга партнерами по общению и установления на этой основе взаимопонимания. Естественно, что все эти термины весьма условны. Иногда в более или менее аналогичном смысле употребляются и др</w:t>
      </w:r>
      <w:r>
        <w:rPr>
          <w:rFonts w:ascii="Times New Roman CYR" w:hAnsi="Times New Roman CYR" w:cs="Times New Roman CYR"/>
          <w:sz w:val="28"/>
          <w:szCs w:val="28"/>
        </w:rPr>
        <w:t>угие. Например, в общении выделяются три функции: информационно-коммуникативная, регуляционно-коммуникативная, аффективно-коммуникативная.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исключая возможности применения некоторых положений теории информации при описании коммуникативной стороны общени</w:t>
      </w:r>
      <w:r>
        <w:rPr>
          <w:rFonts w:ascii="Times New Roman CYR" w:hAnsi="Times New Roman CYR" w:cs="Times New Roman CYR"/>
          <w:sz w:val="28"/>
          <w:szCs w:val="28"/>
        </w:rPr>
        <w:t>я, необходимо четко расставить все акценты и выявить специфику даже в самом процессе обмена информацией, который, действительно, имеет место и в случае коммуникации между двумя людьми.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общение нельзя рассматривать как отправление информации како</w:t>
      </w:r>
      <w:r>
        <w:rPr>
          <w:rFonts w:ascii="Times New Roman CYR" w:hAnsi="Times New Roman CYR" w:cs="Times New Roman CYR"/>
          <w:sz w:val="28"/>
          <w:szCs w:val="28"/>
        </w:rPr>
        <w:t>й- то передающей системой или как прием ее другой системой потому, что в отличие от простого «движения информации» между двумя устройствами здесь мы имеем дело с отношением двух индивидов, каждый из которых является активным субъектом: взаимное информирова</w:t>
      </w:r>
      <w:r>
        <w:rPr>
          <w:rFonts w:ascii="Times New Roman CYR" w:hAnsi="Times New Roman CYR" w:cs="Times New Roman CYR"/>
          <w:sz w:val="28"/>
          <w:szCs w:val="28"/>
        </w:rPr>
        <w:t>ние их предполагает налаживание совместной деятельности[9, с.111]. Это значит, что каждый участник коммуникативного процесса предполагает активность также и в своем партнере, он не может рассматривать его как некий объект. Главная «прибавка» в специфически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человеческом обмене информацией заключается в том, что здесь особую роль играет для каждого участника общения значимость информации. Эту значимость информация приобретает потому, что люди не просто «обмениваются» значениями, но и стремятся при этом вырабо</w:t>
      </w:r>
      <w:r>
        <w:rPr>
          <w:rFonts w:ascii="Times New Roman CYR" w:hAnsi="Times New Roman CYR" w:cs="Times New Roman CYR"/>
          <w:sz w:val="28"/>
          <w:szCs w:val="28"/>
        </w:rPr>
        <w:t>тать общий смысл. Это возможно лишь при условии, что информация не просто принята, но и понята, осмыслена. Поэтому в каждом коммуникативном процессе реально в единстве деятельность, общение и познание[2, с.78].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 вторых, характер обмена информацией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людьми, а не между, предположим, кибернетическими устройствами определяется тем, что посредством системы знаков партнеры могут повлиять друг на друга [13, с.110]. Эффективность коммуникации измеряется именно тем, насколько удалось это воздействие. Это озн</w:t>
      </w:r>
      <w:r>
        <w:rPr>
          <w:rFonts w:ascii="Times New Roman CYR" w:hAnsi="Times New Roman CYR" w:cs="Times New Roman CYR"/>
          <w:sz w:val="28"/>
          <w:szCs w:val="28"/>
        </w:rPr>
        <w:t>ачает (в определенном смысле) изменение самого типа отношений, который сложился между участниками коммуникации. Ничего похожего не происходит в «чисто» информационных процессах.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 третьих, коммуникативное влияние как результат обмена информацией возможно </w:t>
      </w:r>
      <w:r>
        <w:rPr>
          <w:rFonts w:ascii="Times New Roman CYR" w:hAnsi="Times New Roman CYR" w:cs="Times New Roman CYR"/>
          <w:sz w:val="28"/>
          <w:szCs w:val="28"/>
        </w:rPr>
        <w:t xml:space="preserve">лишь тогда, когда человек, направляющий информацию (коммуникатор), и человек принимающий ее (реципиент), обладают единой или сходной системой кодификации и декодификации[13, с.111]. Всякий обмен информацией между ними возможен лишь при условии, что знаки, </w:t>
      </w:r>
      <w:r>
        <w:rPr>
          <w:rFonts w:ascii="Times New Roman CYR" w:hAnsi="Times New Roman CYR" w:cs="Times New Roman CYR"/>
          <w:sz w:val="28"/>
          <w:szCs w:val="28"/>
        </w:rPr>
        <w:t>и, главное, закрепленные за ними значения известны всем участникам коммуникативного процесса. Только принятие единой системы значений обеспечивает возможность партнеров понимать друг друга.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Л.С. Выготский отмечал, что «мысль никогда не равна прямому зн</w:t>
      </w:r>
      <w:r>
        <w:rPr>
          <w:rFonts w:ascii="Times New Roman CYR" w:hAnsi="Times New Roman CYR" w:cs="Times New Roman CYR"/>
          <w:sz w:val="28"/>
          <w:szCs w:val="28"/>
        </w:rPr>
        <w:t>ачению слов». Поэтому у общающихся должны быть идентичны- в случае звуковой речи- не только лексическая и синтаксическая системы, но и одинаковое понимание ситуации общения[8, с.101]. А это возможно лишь в случае включения коммуникации в некоторую общую си</w:t>
      </w:r>
      <w:r>
        <w:rPr>
          <w:rFonts w:ascii="Times New Roman CYR" w:hAnsi="Times New Roman CYR" w:cs="Times New Roman CYR"/>
          <w:sz w:val="28"/>
          <w:szCs w:val="28"/>
        </w:rPr>
        <w:t>стему деятельности.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 четвертых в условиях человеческой коммуникации могут возникать совершенно специфические коммуникативные барьеры. Эти барьеры не связаны с уязвимыми местами в каком- либо канале коммуникации или с погрешностями кодирования и декодиров</w:t>
      </w:r>
      <w:r>
        <w:rPr>
          <w:rFonts w:ascii="Times New Roman CYR" w:hAnsi="Times New Roman CYR" w:cs="Times New Roman CYR"/>
          <w:sz w:val="28"/>
          <w:szCs w:val="28"/>
        </w:rPr>
        <w:t>ания. Они носят социальный или психологический характер[24, с.115]. Коммуникация в этом случае демонстрирует ту свою характеристику, что она есть лишь сторона общения. Естественно, что процесс коммуникации осуществляется и при наличии этих барьеров, даже в</w:t>
      </w:r>
      <w:r>
        <w:rPr>
          <w:rFonts w:ascii="Times New Roman CYR" w:hAnsi="Times New Roman CYR" w:cs="Times New Roman CYR"/>
          <w:sz w:val="28"/>
          <w:szCs w:val="28"/>
        </w:rPr>
        <w:t>оенные противники ведут переговоры. Но вся ситуация коммуникативного акта значительно усложняется благодаря их наличию.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барьеры при коммуникации могут носить и более «чисто» выраженный психологический характер: они могут возникнуть или вс</w:t>
      </w:r>
      <w:r>
        <w:rPr>
          <w:rFonts w:ascii="Times New Roman CYR" w:hAnsi="Times New Roman CYR" w:cs="Times New Roman CYR"/>
          <w:sz w:val="28"/>
          <w:szCs w:val="28"/>
        </w:rPr>
        <w:t>ледствие индивидуальных психологических особенностей общающихся (например, чрезмерная застенчивость одного из них, скрытность другого, присутствие у кого- то черты, получившей название «некоммуникабельность»), или в силу сложившихся между общающимися особо</w:t>
      </w:r>
      <w:r>
        <w:rPr>
          <w:rFonts w:ascii="Times New Roman CYR" w:hAnsi="Times New Roman CYR" w:cs="Times New Roman CYR"/>
          <w:sz w:val="28"/>
          <w:szCs w:val="28"/>
        </w:rPr>
        <w:t>го рода психологических отношений: неприязни по отношению друг к другу, недоверия и т.п. В этом случае особенно четко выступает та связь, которая существует между общением и отношением, отсутствующая, естественно, в кибернетических системах. Сама по себе и</w:t>
      </w:r>
      <w:r>
        <w:rPr>
          <w:rFonts w:ascii="Times New Roman CYR" w:hAnsi="Times New Roman CYR" w:cs="Times New Roman CYR"/>
          <w:sz w:val="28"/>
          <w:szCs w:val="28"/>
        </w:rPr>
        <w:t>нформация, исходящая от коммуникатора, может быть двух типов: побудительная и констатирующая. Побудительная информация выражается в приказе, совете, просьбе. Она рассчитана на то, чтобы стимулировать какое- то действие. Стимуляция в свою очередь может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различной[13, с.115].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Констатирующая информация выступает в форме сообщения, она имеет место в различных образовательных системах, она не предполагает непосредственного изменения поведения, хотя в конечном счете и в этом случае общее правило человеческой </w:t>
      </w:r>
      <w:r>
        <w:rPr>
          <w:rFonts w:ascii="Times New Roman CYR" w:hAnsi="Times New Roman CYR" w:cs="Times New Roman CYR"/>
          <w:sz w:val="28"/>
          <w:szCs w:val="28"/>
        </w:rPr>
        <w:t xml:space="preserve">коммуникации действует. Сам характер сообщения может быть различным: мера объективности может варьироваться от нарочито «безразличного» тона изложения до включения в сам текст сообщения явных элементов убеждения. Вариант сообщения задается коммуникатором, </w:t>
      </w:r>
      <w:r>
        <w:rPr>
          <w:rFonts w:ascii="Times New Roman CYR" w:hAnsi="Times New Roman CYR" w:cs="Times New Roman CYR"/>
          <w:sz w:val="28"/>
          <w:szCs w:val="28"/>
        </w:rPr>
        <w:t>то есть тем лицом, от которого исходит информация.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Передача любой информации возможна лишь посредством знаков, точнее, знаковых систем. Существуют несколько знаковых систем, которые используются в коммуникативном процессе, соответственно им можно построить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классификацию коммуникативных процессов.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Вербальная коммуникация, как уже было сказано, использует в качестве знаковой системы человеческую речь, естественный звуковой язык, то есть систему фонетических знаков, включающую два принципа: лексический и синта</w:t>
      </w:r>
      <w:r>
        <w:rPr>
          <w:rFonts w:ascii="Times New Roman CYR" w:hAnsi="Times New Roman CYR" w:cs="Times New Roman CYR"/>
          <w:sz w:val="28"/>
          <w:szCs w:val="28"/>
        </w:rPr>
        <w:t>ксический[23, с.17]. Речь является самым универсальным средством коммуникации, поскольку при передаче информации при помощи речи менее всего теряется смысл сообщения. Правда, этому должна соответствовать высокая степень общности понимания ситуации всеми уч</w:t>
      </w:r>
      <w:r>
        <w:rPr>
          <w:rFonts w:ascii="Times New Roman CYR" w:hAnsi="Times New Roman CYR" w:cs="Times New Roman CYR"/>
          <w:sz w:val="28"/>
          <w:szCs w:val="28"/>
        </w:rPr>
        <w:t>астниками коммуникативного процесса, о которой речь шла выше.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помощи речи осуществляется кодирование и декодирование информации: коммуникатор в процессе говорения кодирует, а реципиент в процессе слушания декодирует эту информацию. Для коммуникатора см</w:t>
      </w:r>
      <w:r>
        <w:rPr>
          <w:rFonts w:ascii="Times New Roman CYR" w:hAnsi="Times New Roman CYR" w:cs="Times New Roman CYR"/>
          <w:sz w:val="28"/>
          <w:szCs w:val="28"/>
        </w:rPr>
        <w:t>ысл информации предшествует процессу кодирования (высказыванию), так как он сначала имеет определенный замысел, а затем воплощает его в систему знаков. Для «слушающего» смысл принимаемого сообщения раскрывается одновременно с декодированием[28, с.76]. В эт</w:t>
      </w:r>
      <w:r>
        <w:rPr>
          <w:rFonts w:ascii="Times New Roman CYR" w:hAnsi="Times New Roman CYR" w:cs="Times New Roman CYR"/>
          <w:sz w:val="28"/>
          <w:szCs w:val="28"/>
        </w:rPr>
        <w:t>ом последнем случае отчетливо проявляется значение ситуации совместной деятельности: ее осознание включено в сам процесс декодирования, раскрытие смысла сообщения немыслимо вне этой ситуации.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 коммуникативной стороной общения в узком смыс</w:t>
      </w:r>
      <w:r>
        <w:rPr>
          <w:rFonts w:ascii="Times New Roman CYR" w:hAnsi="Times New Roman CYR" w:cs="Times New Roman CYR"/>
          <w:sz w:val="28"/>
          <w:szCs w:val="28"/>
        </w:rPr>
        <w:t>ле слова понимается процесс обмена информацией между людьми. Однако следует понимать, что, в отличие от простого «движения информации», между двумя устройствами мы имеем дело с отношением двоих индивидов, говорящих «на одном языке», являющихся активными су</w:t>
      </w:r>
      <w:r>
        <w:rPr>
          <w:rFonts w:ascii="Times New Roman CYR" w:hAnsi="Times New Roman CYR" w:cs="Times New Roman CYR"/>
          <w:sz w:val="28"/>
          <w:szCs w:val="28"/>
        </w:rPr>
        <w:t>бъектами и влияющими друг на друга в процессе общения.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Специфика общения в студенческой среде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Студенческая пора в жизни каждого человека во многих случаях совпадает с юношеским периодом жизни. Юношество молодость - это самый активный период в жизни ч</w:t>
      </w:r>
      <w:r>
        <w:rPr>
          <w:rFonts w:ascii="Times New Roman CYR" w:hAnsi="Times New Roman CYR" w:cs="Times New Roman CYR"/>
          <w:sz w:val="28"/>
          <w:szCs w:val="28"/>
        </w:rPr>
        <w:t>еловека: учеба, работа, создание семьи требует от молодых людей концентрации его всех умственных, физических и психологических возможностей. В этот период происходит полное формирование характера личности.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формирования личности не малую роль играет вза</w:t>
      </w:r>
      <w:r>
        <w:rPr>
          <w:rFonts w:ascii="Times New Roman CYR" w:hAnsi="Times New Roman CYR" w:cs="Times New Roman CYR"/>
          <w:sz w:val="28"/>
          <w:szCs w:val="28"/>
        </w:rPr>
        <w:t>имодействие людей с окружающими.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- это процесс непосредственного или опосредованного воздействия объектов (субъектов) друг на друга, порождающий их взаимную обусловленность и связь[3, с.186].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взаимодействии реализуется отношение человека </w:t>
      </w:r>
      <w:r>
        <w:rPr>
          <w:rFonts w:ascii="Times New Roman CYR" w:hAnsi="Times New Roman CYR" w:cs="Times New Roman CYR"/>
          <w:sz w:val="28"/>
          <w:szCs w:val="28"/>
        </w:rPr>
        <w:t>к другому человеку как к субъекту, у которого есть свой собственный мир. Взаимодействие человека с человеком в обществе - это и взаимодействие их внутренних миров: обмен мыслями, идеями, образами, влияние на цели и потребности, воздействие на оценки другог</w:t>
      </w:r>
      <w:r>
        <w:rPr>
          <w:rFonts w:ascii="Times New Roman CYR" w:hAnsi="Times New Roman CYR" w:cs="Times New Roman CYR"/>
          <w:sz w:val="28"/>
          <w:szCs w:val="28"/>
        </w:rPr>
        <w:t>о индивида, его эмоциональное состояние.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взаимодействием в отечественной социальной психологии, кроме того, обычно понимается не только влияние людей друг на друга, но и непосредственная организация их совместных действий, позволяющая группе реализоват</w:t>
      </w:r>
      <w:r>
        <w:rPr>
          <w:rFonts w:ascii="Times New Roman CYR" w:hAnsi="Times New Roman CYR" w:cs="Times New Roman CYR"/>
          <w:sz w:val="28"/>
          <w:szCs w:val="28"/>
        </w:rPr>
        <w:t>ь общую для ее членов деятельность. Само же взаимодействие в этом случае выступает как систематическое, постоянное осуществление действий, имеющих целью вызвать соответствующую реакцию со стороны других людей. Совместная жизнь и деятельность в отличие от и</w:t>
      </w:r>
      <w:r>
        <w:rPr>
          <w:rFonts w:ascii="Times New Roman CYR" w:hAnsi="Times New Roman CYR" w:cs="Times New Roman CYR"/>
          <w:sz w:val="28"/>
          <w:szCs w:val="28"/>
        </w:rPr>
        <w:t>ндивидуальной имеет вместе с тем более жесткие ограничения любых проявлений активности-пассивности индивидов. Это вынуждает людей строить и согласовывать образы «Я - Он», «Мы - Они», координировать усилия между собой. В ходе реального взаимодействия формир</w:t>
      </w:r>
      <w:r>
        <w:rPr>
          <w:rFonts w:ascii="Times New Roman CYR" w:hAnsi="Times New Roman CYR" w:cs="Times New Roman CYR"/>
          <w:sz w:val="28"/>
          <w:szCs w:val="28"/>
        </w:rPr>
        <w:t>уются также адекватные представления человека о себе, других людях, их группах. Взаимодействие людей выступает ведущим фактором в регуляции их самооценок и поведения в обществе [22, c. 153].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Решающим условием осуществления всякой совместной деятельности и </w:t>
      </w:r>
      <w:r>
        <w:rPr>
          <w:rFonts w:ascii="Times New Roman CYR" w:hAnsi="Times New Roman CYR" w:cs="Times New Roman CYR"/>
          <w:sz w:val="28"/>
          <w:szCs w:val="28"/>
        </w:rPr>
        <w:t xml:space="preserve">ее главной отличительной чертой является своего рода слияние индивидуальных деятельностей в общественную, т. е. кооперация. Процессы кооперации - основание всех других процессов развития деятельности, ведущий механизм ее воспроизводства. Будучи механизмом </w:t>
      </w:r>
      <w:r>
        <w:rPr>
          <w:rFonts w:ascii="Times New Roman CYR" w:hAnsi="Times New Roman CYR" w:cs="Times New Roman CYR"/>
          <w:sz w:val="28"/>
          <w:szCs w:val="28"/>
        </w:rPr>
        <w:t>воспроизводства совместной деятельности, кооперация выступает тем самым и как центральный фактор производства и воспроизводства самой группы как ее совокупного субъекта. «Путь к пониманию системы межличностных взаимоотношений, - подчеркивает А. В. Петровск</w:t>
      </w:r>
      <w:r>
        <w:rPr>
          <w:rFonts w:ascii="Times New Roman CYR" w:hAnsi="Times New Roman CYR" w:cs="Times New Roman CYR"/>
          <w:sz w:val="28"/>
          <w:szCs w:val="28"/>
        </w:rPr>
        <w:t>ий, - идет... через анализ содержательной деятельности группы. Через групповое взаимодействие к межличностным взаимоотношениям, чтобы, поняв эти взаимоотношения, сделать прогнозируемую и общегрупповую деятельность, и межличностное взаимодействие в любых ус</w:t>
      </w:r>
      <w:r>
        <w:rPr>
          <w:rFonts w:ascii="Times New Roman CYR" w:hAnsi="Times New Roman CYR" w:cs="Times New Roman CYR"/>
          <w:sz w:val="28"/>
          <w:szCs w:val="28"/>
        </w:rPr>
        <w:t>ловиях...» [11, с.67].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Межличностное взаимодействие есть реально функционирующая связь, взаимное взаимодействие между субъектами личностями. В его структуре чаще всего выделяют три составляющих и взаимосвязанных компонента: практический, поведенческий, афф</w:t>
      </w:r>
      <w:r>
        <w:rPr>
          <w:rFonts w:ascii="Times New Roman CYR" w:hAnsi="Times New Roman CYR" w:cs="Times New Roman CYR"/>
          <w:sz w:val="28"/>
          <w:szCs w:val="28"/>
        </w:rPr>
        <w:t>ективный, гностический (А.А. Бодалев); поведенческий аффективный, когнитивный (Я.Л. Коломинский) и регулятивный, аффективный, информационный (Б.Ф. Ломов). Каждый из этих компонентов имеет богатое психологическое содержание. Поведенческий компонент включает</w:t>
      </w:r>
      <w:r>
        <w:rPr>
          <w:rFonts w:ascii="Times New Roman CYR" w:hAnsi="Times New Roman CYR" w:cs="Times New Roman CYR"/>
          <w:sz w:val="28"/>
          <w:szCs w:val="28"/>
        </w:rPr>
        <w:t xml:space="preserve"> в себя результаты и поступки, мимику и жестикуляцию, пантомимику и речь, т.е. все, что люди могут наблюдать друг у друга. Аффективный компонент включает все то, что связано с состоянием личности, а гностический характеризуется активностью личности, приним</w:t>
      </w:r>
      <w:r>
        <w:rPr>
          <w:rFonts w:ascii="Times New Roman CYR" w:hAnsi="Times New Roman CYR" w:cs="Times New Roman CYR"/>
          <w:sz w:val="28"/>
          <w:szCs w:val="28"/>
        </w:rPr>
        <w:t>ающей и перерабатывающей информацию.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Межличностное взаимодействие становится общением только тогда, когда происходит взаимный обмен мыслями и чувствами с образованием общего фонда этих мыслей и чувств, знаний, умений, интересов, ценностных ориентаций.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</w:t>
      </w:r>
      <w:r>
        <w:rPr>
          <w:rFonts w:ascii="Times New Roman CYR" w:hAnsi="Times New Roman CYR" w:cs="Times New Roman CYR"/>
          <w:sz w:val="28"/>
          <w:szCs w:val="28"/>
        </w:rPr>
        <w:t>ичностное взаимодействие описывается с помощью таких феноменов, как взаимопонимание, взаимовлияние, взаимные действия, взаимоотношения, общение [18, c. 217].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между индивидами являются одним из основных условий дальнейшего взаимодействия (других ег</w:t>
      </w:r>
      <w:r>
        <w:rPr>
          <w:rFonts w:ascii="Times New Roman CYR" w:hAnsi="Times New Roman CYR" w:cs="Times New Roman CYR"/>
          <w:sz w:val="28"/>
          <w:szCs w:val="28"/>
        </w:rPr>
        <w:t>о форм - общения, взаимоотношений, взаимопонимания), а также их самих как личностей.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Любой контакт обычно начинается с конкретно-чувственного восприятия внешнего облика, особенностей деятельности и поведения других людей. В этот момент, как правило, домини</w:t>
      </w:r>
      <w:r>
        <w:rPr>
          <w:rFonts w:ascii="Times New Roman CYR" w:hAnsi="Times New Roman CYR" w:cs="Times New Roman CYR"/>
          <w:sz w:val="28"/>
          <w:szCs w:val="28"/>
        </w:rPr>
        <w:t>руют эмоционально-поведенческие реакции индивидов друг на друга. Отношения приятия - неприятия проявляются в мимике, жестах, позе, взгляде, интонации, стремлении закончить или продолжить общение. Они свидетельствуют о том, нравятся ли люди друг другу. Если</w:t>
      </w:r>
      <w:r>
        <w:rPr>
          <w:rFonts w:ascii="Times New Roman CYR" w:hAnsi="Times New Roman CYR" w:cs="Times New Roman CYR"/>
          <w:sz w:val="28"/>
          <w:szCs w:val="28"/>
        </w:rPr>
        <w:t xml:space="preserve"> нет, то следуют обоюдные или односторонние реакции отвержения или прекращения установившегося контакта. И наоборот, люди обращаются к тем, кто улыбается, смотрит прямо и открыто, разворачивается в анфас, отвечает бодрой и веселой интонацией, к тем, кто за</w:t>
      </w:r>
      <w:r>
        <w:rPr>
          <w:rFonts w:ascii="Times New Roman CYR" w:hAnsi="Times New Roman CYR" w:cs="Times New Roman CYR"/>
          <w:sz w:val="28"/>
          <w:szCs w:val="28"/>
        </w:rPr>
        <w:t>служивают доверия и с кем можно развивать дальнейшее сотрудничество на основе совместных усилий [22, c. 104].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Студенческий период характеризуется особенной коммуникабельностью, креативностью, развитию умственных способностей, расширению кругозора, психолог</w:t>
      </w:r>
      <w:r>
        <w:rPr>
          <w:rFonts w:ascii="Times New Roman CYR" w:hAnsi="Times New Roman CYR" w:cs="Times New Roman CYR"/>
          <w:sz w:val="28"/>
          <w:szCs w:val="28"/>
        </w:rPr>
        <w:t>ической устойчивостью к внешним и внутренним факторам. В этот период студенты часто общаются со своими сокурсниками, со студентами старших и младших курсов.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студентов со своими сокурсниками происходит очень тесно: сидят в одной аудитории на</w:t>
      </w:r>
      <w:r>
        <w:rPr>
          <w:rFonts w:ascii="Times New Roman CYR" w:hAnsi="Times New Roman CYR" w:cs="Times New Roman CYR"/>
          <w:sz w:val="28"/>
          <w:szCs w:val="28"/>
        </w:rPr>
        <w:t xml:space="preserve"> лекциях, некоторые живут в одном здании (общежитии), участвуют в общественных мероприятиях.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Студент, пытается утвердиться как личность в коллективе сверстников, потребность в общении со сверстниками доминирует. В общении с сокурсниками гармонично удовлетв</w:t>
      </w:r>
      <w:r>
        <w:rPr>
          <w:rFonts w:ascii="Times New Roman CYR" w:hAnsi="Times New Roman CYR" w:cs="Times New Roman CYR"/>
          <w:sz w:val="28"/>
          <w:szCs w:val="28"/>
        </w:rPr>
        <w:t>оряются потребность в оценке, и потребность оценивать партнера. Отсюда следует, что равенство сверстников как партнеров по общению служит предпосылкой формирования у студентов адекватных представлений об окружающем мире.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Студенты общаются ведь не только со</w:t>
      </w:r>
      <w:r>
        <w:rPr>
          <w:rFonts w:ascii="Times New Roman CYR" w:hAnsi="Times New Roman CYR" w:cs="Times New Roman CYR"/>
          <w:sz w:val="28"/>
          <w:szCs w:val="28"/>
        </w:rPr>
        <w:t xml:space="preserve"> своими сверстниками, а также с курсами старших и младших курсов. В основном их взаимодействие проявляется в общении, участии какой-нибудь общей деятельности, например, мероприятиях университета (студенческая весна, посвящение первокурсников, спортивные со</w:t>
      </w:r>
      <w:r>
        <w:rPr>
          <w:rFonts w:ascii="Times New Roman CYR" w:hAnsi="Times New Roman CYR" w:cs="Times New Roman CYR"/>
          <w:sz w:val="28"/>
          <w:szCs w:val="28"/>
        </w:rPr>
        <w:t>ревнования и т.д.)[19, с.202]. При всем своем стремлении к самостоятельности они все - таки нуждаются в жизненном опыте и помощи старших курсов. Это и способствует для поддержания взаимоотношений студентов со старшими. Для них старшекурсники являются подде</w:t>
      </w:r>
      <w:r>
        <w:rPr>
          <w:rFonts w:ascii="Times New Roman CYR" w:hAnsi="Times New Roman CYR" w:cs="Times New Roman CYR"/>
          <w:sz w:val="28"/>
          <w:szCs w:val="28"/>
        </w:rPr>
        <w:t>ржкой и приобретением большего жизненного опыта в университете. Часто у старшекурсников спрашивают, как можно сдать тот или иной предмет, воспользоваться их литературой, проконсультироваться, а также просто попросить помощи для решения какой-либо проблемы.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же касается на счет взаимодействия с младшими курсами, то тут уже идет немного другой подход - передача опыта, накопившегося за время обучения в университете. Впервые знакомство с младшими курсами происходит на посвящении первокурсников, в дальнейшем </w:t>
      </w:r>
      <w:r>
        <w:rPr>
          <w:rFonts w:ascii="Times New Roman CYR" w:hAnsi="Times New Roman CYR" w:cs="Times New Roman CYR"/>
          <w:sz w:val="28"/>
          <w:szCs w:val="28"/>
        </w:rPr>
        <w:t>активные студенты встречаются на других мероприятиях. Старшие курсы ведут себя более общительными, раскрепощенными и с удовольствием идут на контакт с младшими курсами.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всего процесса социализации студент имеет дело с расширением «каталога» д</w:t>
      </w:r>
      <w:r>
        <w:rPr>
          <w:rFonts w:ascii="Times New Roman CYR" w:hAnsi="Times New Roman CYR" w:cs="Times New Roman CYR"/>
          <w:sz w:val="28"/>
          <w:szCs w:val="28"/>
        </w:rPr>
        <w:t>еятельностей, т.е. освоением все новых и новых видов деятельности. Дети юношеского возраста включаются в новую систему отношений, общения с товарищами и взрослыми в школе. Изменяется место подростка в семье, а также среди сверстников в повседневной жизни.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Расширяется сфера деятельности, а главное - качественно изменяется характер этой деятельности, значительно усложняются ее виды и формы. Студенты участвуют в разнообразных видах деятельности: в учебно-образовательном труде, общественно-политической, культур</w:t>
      </w:r>
      <w:r>
        <w:rPr>
          <w:rFonts w:ascii="Times New Roman CYR" w:hAnsi="Times New Roman CYR" w:cs="Times New Roman CYR"/>
          <w:sz w:val="28"/>
          <w:szCs w:val="28"/>
        </w:rPr>
        <w:t>но-массовой работе, физкультурно-спортивной деятельности, в организаторском труде и т.д.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строятся как процесс коммуникации. Общеизвестно, что коммуникация (от лат. - делаю общим, связываю, общаюсь) - смысловой аспект социального вза</w:t>
      </w:r>
      <w:r>
        <w:rPr>
          <w:rFonts w:ascii="Times New Roman CYR" w:hAnsi="Times New Roman CYR" w:cs="Times New Roman CYR"/>
          <w:sz w:val="28"/>
          <w:szCs w:val="28"/>
        </w:rPr>
        <w:t>имодействия. Средствами коммуникативного процесса являются различные знаковые системы, прежде всего речь, а также оптико-кинетическая система знаков (жесты, мимика, пантомимика) и др.][8, с.203]. Коммуникативная сторона общения (или коммуникация в узком см</w:t>
      </w:r>
      <w:r>
        <w:rPr>
          <w:rFonts w:ascii="Times New Roman CYR" w:hAnsi="Times New Roman CYR" w:cs="Times New Roman CYR"/>
          <w:sz w:val="28"/>
          <w:szCs w:val="28"/>
        </w:rPr>
        <w:t xml:space="preserve">ысле слова) состоит в обмене информацией между общающимися индивидами. Во время акта общения имеет место не просто движение информации, а взаимная передача закодированных сведений между двумя индивидами - субъектами общения. Коммуникативное взаимодействие </w:t>
      </w:r>
      <w:r>
        <w:rPr>
          <w:rFonts w:ascii="Times New Roman CYR" w:hAnsi="Times New Roman CYR" w:cs="Times New Roman CYR"/>
          <w:sz w:val="28"/>
          <w:szCs w:val="28"/>
        </w:rPr>
        <w:t>возможно только в том случае, когда человек, направляющий информацию (коммуникатор) и человек, принимающий ее (реципиент) обладают сходной системой кодификации и декодификации информации. Т.е. «все должны говорить на одном языке».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человеческой к</w:t>
      </w:r>
      <w:r>
        <w:rPr>
          <w:rFonts w:ascii="Times New Roman CYR" w:hAnsi="Times New Roman CYR" w:cs="Times New Roman CYR"/>
          <w:sz w:val="28"/>
          <w:szCs w:val="28"/>
        </w:rPr>
        <w:t>оммуникации могут возникать коммуникативные барьеры. Они носят социальный или психологический характер. Все это требует определенных знаний, выработки необходимых навыков общения с любым человеком. Отметим, что на сегодняшний день существуют различные техн</w:t>
      </w:r>
      <w:r>
        <w:rPr>
          <w:rFonts w:ascii="Times New Roman CYR" w:hAnsi="Times New Roman CYR" w:cs="Times New Roman CYR"/>
          <w:sz w:val="28"/>
          <w:szCs w:val="28"/>
        </w:rPr>
        <w:t xml:space="preserve">ологии установления межличностного контакта (психологического, эмоционального и т.п.). Более того, разработаны методики, которые помогают одновременно устранять психологические барьеры, организовывать сближение с партнером по общению и диагностировать его </w:t>
      </w:r>
      <w:r>
        <w:rPr>
          <w:rFonts w:ascii="Times New Roman CYR" w:hAnsi="Times New Roman CYR" w:cs="Times New Roman CYR"/>
          <w:sz w:val="28"/>
          <w:szCs w:val="28"/>
        </w:rPr>
        <w:t>личностные особенности.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важно построение положительных межличностных отношений в студенческом возрасте. Это важный и ответственный период в жизни человека, когда имеется потребность не просто взаимодействовать со своими сверстниками и старшими, но</w:t>
      </w:r>
      <w:r>
        <w:rPr>
          <w:rFonts w:ascii="Times New Roman CYR" w:hAnsi="Times New Roman CYR" w:cs="Times New Roman CYR"/>
          <w:sz w:val="28"/>
          <w:szCs w:val="28"/>
        </w:rPr>
        <w:t xml:space="preserve"> и посредством общения активно выражать свой внутренний мир. Юношеский возраст - период индивидуальной жизни, в котором развивается способность деятельно, практически соотносить цели, ресурсы и условия для решения задач строительства собственной жизни[6, с</w:t>
      </w:r>
      <w:r>
        <w:rPr>
          <w:rFonts w:ascii="Times New Roman CYR" w:hAnsi="Times New Roman CYR" w:cs="Times New Roman CYR"/>
          <w:sz w:val="28"/>
          <w:szCs w:val="28"/>
        </w:rPr>
        <w:t>.154]. Именно межличностные отношения позволяет расставить акценты в вопросе об определении своего места во всей сложной системе связей человека с внешним миром.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студенческий период жизни происходит так называемая стремительная интенсификация общения. Це</w:t>
      </w:r>
      <w:r>
        <w:rPr>
          <w:rFonts w:ascii="Times New Roman CYR" w:hAnsi="Times New Roman CYR" w:cs="Times New Roman CYR"/>
          <w:sz w:val="28"/>
          <w:szCs w:val="28"/>
        </w:rPr>
        <w:t>нностно-смысловая доминанта общения обнаруживается в ведущей тематике бесед юношей: обсуждение личных дел (своих и партнеров), взаимоотношений людей, планов на будущее, взаимоотношений юношей и девушек, отношений с товарищами, отношений с педагогами, отнош</w:t>
      </w:r>
      <w:r>
        <w:rPr>
          <w:rFonts w:ascii="Times New Roman CYR" w:hAnsi="Times New Roman CYR" w:cs="Times New Roman CYR"/>
          <w:sz w:val="28"/>
          <w:szCs w:val="28"/>
        </w:rPr>
        <w:t>ений с родителями, своего развития - физического, интеллектуального.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и характер общения юношей со всеми категориями партнеров определяются решением проблем, связанных со становлением и реализацией их как субъектов отношений в значимых сферах жиз</w:t>
      </w:r>
      <w:r>
        <w:rPr>
          <w:rFonts w:ascii="Times New Roman CYR" w:hAnsi="Times New Roman CYR" w:cs="Times New Roman CYR"/>
          <w:sz w:val="28"/>
          <w:szCs w:val="28"/>
        </w:rPr>
        <w:t xml:space="preserve">недеятельности. В этой связи оптимизация стиля межличностного взаимодействия является одной из важных задач для студентов. Межличностные отношения влияют не только эффективность совместной групповой сплоченности, но и определяют характер учебной, трудовой </w:t>
      </w:r>
      <w:r>
        <w:rPr>
          <w:rFonts w:ascii="Times New Roman CYR" w:hAnsi="Times New Roman CYR" w:cs="Times New Roman CYR"/>
          <w:sz w:val="28"/>
          <w:szCs w:val="28"/>
        </w:rPr>
        <w:t>и общественной деятельности юношей и девушек.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выполнив обзор литературы по проблеме исследования, можно выделить следующие главные моменты. Общение имеет огромное значение в развитии личности, а тем более в возрасте ее становления - в юношеский перио</w:t>
      </w:r>
      <w:r>
        <w:rPr>
          <w:rFonts w:ascii="Times New Roman CYR" w:hAnsi="Times New Roman CYR" w:cs="Times New Roman CYR"/>
          <w:sz w:val="28"/>
          <w:szCs w:val="28"/>
        </w:rPr>
        <w:t>д развития. Межличностные отношения играют большую роль для личности, выражая внутренний мир взрослеющего человека во всем многообразии связей. Благоприятные межличностные отношения в студенческой группе способствуют оптимизации общения и деятельности юнош</w:t>
      </w:r>
      <w:r>
        <w:rPr>
          <w:rFonts w:ascii="Times New Roman CYR" w:hAnsi="Times New Roman CYR" w:cs="Times New Roman CYR"/>
          <w:sz w:val="28"/>
          <w:szCs w:val="28"/>
        </w:rPr>
        <w:t>ей и девушек.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первой главе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литературе проблеме общения посвящены работы многих исследователей: Б.Г.Ананьева, Л.С.Выготского, Я.Л.Коломинского, М.И.Лисиной, Б.Ф.Ломова, В.И.Лубовского, А.В.Мудрика, В.Н.Мясищева, В.Г.Петровой, Л.А</w:t>
      </w:r>
      <w:r>
        <w:rPr>
          <w:rFonts w:ascii="Times New Roman CYR" w:hAnsi="Times New Roman CYR" w:cs="Times New Roman CYR"/>
          <w:sz w:val="28"/>
          <w:szCs w:val="28"/>
        </w:rPr>
        <w:t>.Петровской, широко освящена данная проблема и в зарубежной психологии - Р.A.Хинде, A.Кeндoм, С.Ландис, которые едины в понимании общения, как сложного многогранного явления, проявляющегося во многих сферах человеческой жизни.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ученые сходятся во мнении</w:t>
      </w:r>
      <w:r>
        <w:rPr>
          <w:rFonts w:ascii="Times New Roman CYR" w:hAnsi="Times New Roman CYR" w:cs="Times New Roman CYR"/>
          <w:sz w:val="28"/>
          <w:szCs w:val="28"/>
        </w:rPr>
        <w:t>, что общение является одним из основных видов деятельности. Ими подчеркивается тот факт, что межличностное общение по основным своим характеристикам представляет собой специфический вид деятельности. И как всякая деятельность, общение направлено на удовле</w:t>
      </w:r>
      <w:r>
        <w:rPr>
          <w:rFonts w:ascii="Times New Roman CYR" w:hAnsi="Times New Roman CYR" w:cs="Times New Roman CYR"/>
          <w:sz w:val="28"/>
          <w:szCs w:val="28"/>
        </w:rPr>
        <w:t>творение потребности, а именно, коммуникативной.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работ по проблеме коммуникаций показывает, что при некоторых различиях в подходах авторов к проблеме общения, в исследованиях есть много общего и главное - это признание роли общения в формировании ли</w:t>
      </w:r>
      <w:r>
        <w:rPr>
          <w:rFonts w:ascii="Times New Roman CYR" w:hAnsi="Times New Roman CYR" w:cs="Times New Roman CYR"/>
          <w:sz w:val="28"/>
          <w:szCs w:val="28"/>
        </w:rPr>
        <w:t>чности. В психологии сложилось несколько подходов к феномену общения. Их сходство состоит в том, что все они разделяют принципиальную позицию о единстве общения и деятельности. Само психическое развитие ребенка, формирование его личности рассматриваются ка</w:t>
      </w:r>
      <w:r>
        <w:rPr>
          <w:rFonts w:ascii="Times New Roman CYR" w:hAnsi="Times New Roman CYR" w:cs="Times New Roman CYR"/>
          <w:sz w:val="28"/>
          <w:szCs w:val="28"/>
        </w:rPr>
        <w:t>к процесс социализации. Личность формируется как некое целостное образование в процессе жизни и деятельности человека, в практике его взаимоотношений с окружающими.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ЭМПИРИЧЕСКОЕ ИЗУЧЕНИЕ ОСОБЕННОСТИ ПРОЯВЛЕНИЯ КОММУНИКАТИВНОЙ ФУНКЦИИ ОБЩЕНИЯ В СТ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УДЕНЧЕСКОЙ СРЕДЕ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Этапы и методы исследования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проведения исследования, организованного на базе УО «Лунинецкий профессионально-технический колледж сельскохозяйственного производства» стала проверка гипотезы, заключающей предположение о том, что в </w:t>
      </w:r>
      <w:r>
        <w:rPr>
          <w:rFonts w:ascii="Times New Roman CYR" w:hAnsi="Times New Roman CYR" w:cs="Times New Roman CYR"/>
          <w:sz w:val="28"/>
          <w:szCs w:val="28"/>
        </w:rPr>
        <w:t>студенческом возрасте от первого курса к 3 возрастает потребность в общении и уровень коммуникативного контроля личности.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приняло участи 2 группы испытуемых. В группу «А» вошли 20 студентов 1 курса, в группу «Б» - 20 студентов 3 курса. Групп</w:t>
      </w:r>
      <w:r>
        <w:rPr>
          <w:rFonts w:ascii="Times New Roman CYR" w:hAnsi="Times New Roman CYR" w:cs="Times New Roman CYR"/>
          <w:sz w:val="28"/>
          <w:szCs w:val="28"/>
        </w:rPr>
        <w:t>ы имеют равный гендерный состав.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диагностического инструментария нами были выбраны следующие методики: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коммуникативного контроля (М. Шнайдер)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предназначена для изучения уровня коммуникативного контроля. Согласно М. Шнайдер</w:t>
      </w:r>
      <w:r>
        <w:rPr>
          <w:rFonts w:ascii="Times New Roman CYR" w:hAnsi="Times New Roman CYR" w:cs="Times New Roman CYR"/>
          <w:sz w:val="28"/>
          <w:szCs w:val="28"/>
        </w:rPr>
        <w:t>у, люди с высоким коммуникативным контролем постоянно следят за собой, хорошо осведомлены, где и как себя вести. Управляют своими эмоциональными проявлениями. Вместе с тем они испытывают значительные трудности в спонтанности самовыражения, не любят непрогн</w:t>
      </w:r>
      <w:r>
        <w:rPr>
          <w:rFonts w:ascii="Times New Roman CYR" w:hAnsi="Times New Roman CYR" w:cs="Times New Roman CYR"/>
          <w:sz w:val="28"/>
          <w:szCs w:val="28"/>
        </w:rPr>
        <w:t>озируемых ситуаций.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с низким коммуникативным контролем непосредственны и открыты, но могут восприниматься окружающими как излишне прямолинейные и навязчивые.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Инструкция. Внимательно прочитайте 10 высказываний, отражающих реакции на некоторые ситуации </w:t>
      </w:r>
      <w:r>
        <w:rPr>
          <w:rFonts w:ascii="Times New Roman CYR" w:hAnsi="Times New Roman CYR" w:cs="Times New Roman CYR"/>
          <w:sz w:val="28"/>
          <w:szCs w:val="28"/>
        </w:rPr>
        <w:t>общения. Каждое из них оцените как верное (В) или неверное (Н) применительно к себе, поставив рядом с каждым пунктом соответствующую букву.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."Оценка уровня общительности" В.Ф. Ряховского исследует уровень общительности, коммуникативности, в ней принимали </w:t>
      </w:r>
      <w:r>
        <w:rPr>
          <w:rFonts w:ascii="Times New Roman CYR" w:hAnsi="Times New Roman CYR" w:cs="Times New Roman CYR"/>
          <w:sz w:val="28"/>
          <w:szCs w:val="28"/>
        </w:rPr>
        <w:t xml:space="preserve">участие исследуемые нами студенты. Нами был предложен тест, который содержал возможность определить уровень коммуникабельности человека. Отвечать на вопросы студентам необходимо было используя три варианта ответов - "да", "иногда" и "нет". Полученные нами </w:t>
      </w:r>
      <w:r>
        <w:rPr>
          <w:rFonts w:ascii="Times New Roman CYR" w:hAnsi="Times New Roman CYR" w:cs="Times New Roman CYR"/>
          <w:sz w:val="28"/>
          <w:szCs w:val="28"/>
        </w:rPr>
        <w:t>результаты суммировались, и по классификатору определялось, к какой категории относится испытуемый.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Студенты охотно принимали участив данном исследование. Они с интересом отвечали на предложенные в методиках вопросы, желая выявить свой уровень коммуникатив</w:t>
      </w:r>
      <w:r>
        <w:rPr>
          <w:rFonts w:ascii="Times New Roman CYR" w:hAnsi="Times New Roman CYR" w:cs="Times New Roman CYR"/>
          <w:sz w:val="28"/>
          <w:szCs w:val="28"/>
        </w:rPr>
        <w:t>ного контроля и уровень общительности.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достоверности выводов об особенностях потребности в общении в зависимости от срока обучения в студенческом коллективе, выполним матстатистический анализ результатов t-критерием Стьюдента. Данный критер</w:t>
      </w:r>
      <w:r>
        <w:rPr>
          <w:rFonts w:ascii="Times New Roman CYR" w:hAnsi="Times New Roman CYR" w:cs="Times New Roman CYR"/>
          <w:sz w:val="28"/>
          <w:szCs w:val="28"/>
        </w:rPr>
        <w:t>ий позволит нам определить достоверность выявленных различий в исследуемых группах.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студенческий общение коммуникативный контроль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Анализ и интерпретация результатов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нашего исследования проводилось исследование коммуникативного контроля</w:t>
      </w:r>
      <w:r>
        <w:rPr>
          <w:rFonts w:ascii="Times New Roman CYR" w:hAnsi="Times New Roman CYR" w:cs="Times New Roman CYR"/>
          <w:sz w:val="28"/>
          <w:szCs w:val="28"/>
        </w:rPr>
        <w:t xml:space="preserve"> испытуемых каждой группы методикой М.Шнайдера. Результаты представим в виде сводной таблицы 2.1.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2.1- Результаты диагностики коммуникативного контроля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377"/>
        <w:gridCol w:w="2165"/>
        <w:gridCol w:w="1760"/>
        <w:gridCol w:w="21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«А»</w:t>
            </w:r>
          </w:p>
        </w:tc>
        <w:tc>
          <w:tcPr>
            <w:tcW w:w="3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«Б»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</w:tbl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Представим данные, приведенные в таблице 2.1 в виде диаграмм.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33950" cy="1838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2.1 - Уровень коммуникативного контроля у испытуемых группы «А»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рис.2.1 видно, что у большинства испытуемых группы «А» (55%) средний уровень коммуникативного контроля. Даные испытуемые в общении непосредствен</w:t>
      </w:r>
      <w:r>
        <w:rPr>
          <w:rFonts w:ascii="Times New Roman CYR" w:hAnsi="Times New Roman CYR" w:cs="Times New Roman CYR"/>
          <w:sz w:val="28"/>
          <w:szCs w:val="28"/>
        </w:rPr>
        <w:t>ны, искренне относятся к другим. Эти люди сдержаны в эмоциональных проявлениях, соотносят свои реакции с поведением окружающих людей.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45% испытуемых высокий уровень коммуникативного контроля: испытуемые постоянно следят за собой, управляют выражением сво</w:t>
      </w:r>
      <w:r>
        <w:rPr>
          <w:rFonts w:ascii="Times New Roman CYR" w:hAnsi="Times New Roman CYR" w:cs="Times New Roman CYR"/>
          <w:sz w:val="28"/>
          <w:szCs w:val="28"/>
        </w:rPr>
        <w:t>их эмоций.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57775" cy="2133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2.2 - Уровень коммуникативного контроля у испытуемых группы «Б»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рис.2.2. видно, что для большинства испытуемых группы «Б» (70%) характерен низкий уровень коммуникативного контроля, т.е. высокая импульсивность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общении, открытость, раскованность, поведение мало подвержено изменениям в зависимости от ситуации общения и не всегда соотносится с поведением других людей.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коммуникативного контроля выявлен у 30% испытуемых.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диагностики уров</w:t>
      </w:r>
      <w:r>
        <w:rPr>
          <w:rFonts w:ascii="Times New Roman CYR" w:hAnsi="Times New Roman CYR" w:cs="Times New Roman CYR"/>
          <w:sz w:val="28"/>
          <w:szCs w:val="28"/>
        </w:rPr>
        <w:t>ня общительности испытуемых с помощью теста «Оценка уровня общительности» (В.Ф. Ряховского) также представим в виде сводной таблицы (таблица 2.2).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2.2- Оценка уровня общительности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08"/>
        <w:gridCol w:w="3103"/>
        <w:gridCol w:w="952"/>
        <w:gridCol w:w="35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«А»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«Б»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труднения коммуникабельности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Повышенный уровень общительности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Затруднения коммуникабельности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Затруднения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коммуникабельности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Затруднения коммуникабельности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Затруднения коммуникабельности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Затруднения коммуникабельности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бельность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Затруднения коммуникабельности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Затруднения коммуникабельности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Затруднения коммуникабельности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Затруднения коммуникабельности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Затруднения коммуникабельности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Затруднения коммуникабельности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Затруднения коммуникабельности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ормальная коммуникабельность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Затруднения коммуникабельности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Затруднения коммуникабельности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Повышенный уровень общительности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днения коммуникабельности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Нормальная коммуникабельность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Затруднения коммуникабельности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Затруднения коммуникабельности</w:t>
            </w:r>
          </w:p>
        </w:tc>
      </w:tr>
    </w:tbl>
    <w:p w:rsidR="00000000" w:rsidRDefault="005A01F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сравнительного анализа уровня общительности в исследуемых группах составим сводную диаграмму (рис</w:t>
      </w:r>
      <w:r>
        <w:rPr>
          <w:rFonts w:ascii="Times New Roman CYR" w:hAnsi="Times New Roman CYR" w:cs="Times New Roman CYR"/>
          <w:sz w:val="28"/>
          <w:szCs w:val="28"/>
        </w:rPr>
        <w:t>.2.3).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76800" cy="2105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2.3 - Уровень общительности в исследуемых группах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рисунке 2.3 видно, что для большинства испытуемых группы «А» (11 человек - 55%) характерны затруднения в коммуникациях, они замкнуты, неразговорчивы, </w:t>
      </w:r>
      <w:r>
        <w:rPr>
          <w:rFonts w:ascii="Times New Roman CYR" w:hAnsi="Times New Roman CYR" w:cs="Times New Roman CYR"/>
          <w:sz w:val="28"/>
          <w:szCs w:val="28"/>
        </w:rPr>
        <w:t>предпочитают одиночество.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большинства испытуемых группы «Б» (11 человек - 55%) характерна нормальная коммуникабельность, они любознательны, охотно слушают интересного собеседника, достаточно терпеливы в общении с другими, отстаивают свою точку зрения </w:t>
      </w:r>
      <w:r>
        <w:rPr>
          <w:rFonts w:ascii="Times New Roman CYR" w:hAnsi="Times New Roman CYR" w:cs="Times New Roman CYR"/>
          <w:sz w:val="28"/>
          <w:szCs w:val="28"/>
        </w:rPr>
        <w:t>без вспыльчивости. Без неприятных переживаний идут на встречу с новыми людьми.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Обобщив данные по результатам проведенных методик можно отметить, что для студентов 3 курса характерен уровень коммуникативного контроля: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характерен низкий уровень коммуникативн</w:t>
      </w:r>
      <w:r>
        <w:rPr>
          <w:rFonts w:ascii="Times New Roman CYR" w:hAnsi="Times New Roman CYR" w:cs="Times New Roman CYR"/>
          <w:sz w:val="28"/>
          <w:szCs w:val="28"/>
        </w:rPr>
        <w:t>ого контроля, т.е. высокая импульсивность в общении, открытость, раскованность, поведение мало подвержено изменениям в зависимости от ситуации общения и не всегда соотносится с поведением других людей.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нормальная коммуникабельность, они любознательны, охот</w:t>
      </w:r>
      <w:r>
        <w:rPr>
          <w:rFonts w:ascii="Times New Roman CYR" w:hAnsi="Times New Roman CYR" w:cs="Times New Roman CYR"/>
          <w:sz w:val="28"/>
          <w:szCs w:val="28"/>
        </w:rPr>
        <w:t>но слушают интересного собеседника, достаточно терпеливы в общении с другими, отстаивают свою точку зрения без вспыльчивости.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студентов 1 курса характерно: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и высокий уровень коммуникативного контроля. Испытуемые следят за собой, управляют выраж</w:t>
      </w:r>
      <w:r>
        <w:rPr>
          <w:rFonts w:ascii="Times New Roman CYR" w:hAnsi="Times New Roman CYR" w:cs="Times New Roman CYR"/>
          <w:sz w:val="28"/>
          <w:szCs w:val="28"/>
        </w:rPr>
        <w:t>ением своих эмоций.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затруднения в коммуникациях, они замкнуты, неразговорчивы, предпочитают одиночество.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говорить о том, что студенты 3 курса имеют более высокую потребность в общении, чем студенты 1 курса.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достоверност</w:t>
      </w:r>
      <w:r>
        <w:rPr>
          <w:rFonts w:ascii="Times New Roman CYR" w:hAnsi="Times New Roman CYR" w:cs="Times New Roman CYR"/>
          <w:sz w:val="28"/>
          <w:szCs w:val="28"/>
        </w:rPr>
        <w:t>и сделанных выводов об особенностях потребности в общении в зависимости от срока обучения в студенческом коллективе, выполним матстатистический анализ результатов t-критерием Стьюдента. Данный критерий позволит нам определить достоверность выявленных разли</w:t>
      </w:r>
      <w:r>
        <w:rPr>
          <w:rFonts w:ascii="Times New Roman CYR" w:hAnsi="Times New Roman CYR" w:cs="Times New Roman CYR"/>
          <w:sz w:val="28"/>
          <w:szCs w:val="28"/>
        </w:rPr>
        <w:t>чий в исследуемых группах. Результаты матстатистического анализа представлен в таблицах 2.3 - 2.4 Приложениях А - Б, в которых произведен ряд необходимых расчетов.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Среднее арифметическое составляют: в уровне коммуникативного контроля группа «А» 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7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476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1F8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«Б» </w:t>
      </w:r>
      <w:r w:rsidR="006677F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476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уровне общительности группа «А» 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7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476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1F8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5A01F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«Б» 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7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23925" cy="4476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Разница по абсолютной величине между средними различиями: в уровне коммуникативного контроля группа «А» и «Б»: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|X-Y|=6.55-3.05=3.50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уровне общительности группа «А» и «Б»: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|X-Y|=16.65-24.35=-7.7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Подсчет выражения д</w:t>
      </w:r>
      <w:r>
        <w:rPr>
          <w:rFonts w:ascii="Times New Roman CYR" w:hAnsi="Times New Roman CYR" w:cs="Times New Roman CYR"/>
          <w:sz w:val="28"/>
          <w:szCs w:val="28"/>
        </w:rPr>
        <w:t>ает: по уровню коммуникативного контроля группа «А» и «Б» дает: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7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86025" cy="685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677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0300" cy="6572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уровню общительности группа «А» и «Б»: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7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62175" cy="571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01F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 значение </w:t>
      </w:r>
      <w:r w:rsidR="006677F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438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вычисляемое по формуле таково: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7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28700" cy="571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уровню коммуникативного контроля группа «А» и «Б»: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7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5048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уровню общительности группа «А» и «Б»: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7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23950" cy="514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обоих случаях подсчет числа степеней свободы осуществляется по формуле: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7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38225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степеней свободы k=38</w:t>
      </w:r>
      <w:r>
        <w:rPr>
          <w:rFonts w:ascii="Times New Roman CYR" w:hAnsi="Times New Roman CYR" w:cs="Times New Roman CYR"/>
          <w:sz w:val="28"/>
          <w:szCs w:val="28"/>
        </w:rPr>
        <w:t xml:space="preserve"> находим по таблице значений критерия Стьюдента (t-критерия) для данного числа: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,02 для p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0,05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,71 для p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0,01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.56 для p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0,001</w:t>
      </w:r>
    </w:p>
    <w:p w:rsidR="00000000" w:rsidRDefault="005A01F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Строим «ось значимости»: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7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19725" cy="11715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2.4 - Ось значимости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сопоставив получ</w:t>
      </w:r>
      <w:r>
        <w:rPr>
          <w:rFonts w:ascii="Times New Roman CYR" w:hAnsi="Times New Roman CYR" w:cs="Times New Roman CYR"/>
          <w:sz w:val="28"/>
          <w:szCs w:val="28"/>
        </w:rPr>
        <w:t xml:space="preserve">енные значения </w:t>
      </w:r>
      <w:r w:rsidR="006677F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3333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осью значимости, мы определили, что они находятся в зоне значимости. Таким образом, мы можем говорить о достоверности сделанных нами выводов о том, что в студенческом возрасте от 1 курса к 3 возрастает </w:t>
      </w:r>
      <w:r>
        <w:rPr>
          <w:rFonts w:ascii="Times New Roman CYR" w:hAnsi="Times New Roman CYR" w:cs="Times New Roman CYR"/>
          <w:sz w:val="28"/>
          <w:szCs w:val="28"/>
        </w:rPr>
        <w:t>потребность в общении.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второй главе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проведения исследования стала проверка гипотезы, заключающей предположение о том, что в студенческом возрасте от 1 курса к 3 возрастает потребность в общении и уровень коммуникативного контроля личности.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Обобщив данные по результатам проведенных методик можно отметить, что для студентов 3 курса характерен: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характерен низкий уровень коммуникативного контроля, т.е. высокая импульсивность в общении, открытость, раскованность, поведение мало подвержено измене</w:t>
      </w:r>
      <w:r>
        <w:rPr>
          <w:rFonts w:ascii="Times New Roman CYR" w:hAnsi="Times New Roman CYR" w:cs="Times New Roman CYR"/>
          <w:sz w:val="28"/>
          <w:szCs w:val="28"/>
        </w:rPr>
        <w:t>ниям в зависимости от ситуации общения и не всегда соотносится с поведением других людей.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нормальная коммуникабельность, они любознательны, охотно слушают интересного собеседника, достаточно терпеливы в общении с другими, отстаивают свою точку зрения без в</w:t>
      </w:r>
      <w:r>
        <w:rPr>
          <w:rFonts w:ascii="Times New Roman CYR" w:hAnsi="Times New Roman CYR" w:cs="Times New Roman CYR"/>
          <w:sz w:val="28"/>
          <w:szCs w:val="28"/>
        </w:rPr>
        <w:t>спыльчивости.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студентов 1 курса характерно: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и высокий уровень коммуникативного контроля. Испытуемые следят за собой, управляют выражением своих эмоций.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затруднения в коммуникациях, они замкнуты, неразговорчивы, предпочитают одиночество.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</w:t>
      </w:r>
      <w:r>
        <w:rPr>
          <w:rFonts w:ascii="Times New Roman CYR" w:hAnsi="Times New Roman CYR" w:cs="Times New Roman CYR"/>
          <w:sz w:val="28"/>
          <w:szCs w:val="28"/>
        </w:rPr>
        <w:t>бразом, можно говорить о том, что студенты 3 курса имеют более высокую потребность в общении, чем студенты 1 курса.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- важная духовная потребность человека как общественного существа. Потребность человека в общении обусловлена обществен</w:t>
      </w:r>
      <w:r>
        <w:rPr>
          <w:rFonts w:ascii="Times New Roman CYR" w:hAnsi="Times New Roman CYR" w:cs="Times New Roman CYR"/>
          <w:sz w:val="28"/>
          <w:szCs w:val="28"/>
        </w:rPr>
        <w:t>ным образом его бытия и необходимостью взаимодействия в процессе деятельности. Общение - это многоплановый процесс развития контактов между людьми, порождаемый потребностями совместной деятельности.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- это сложный, многоплановый процесс установления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развития контактов между людьми, порождаемый потребностями в совместной деятельности и включающий в себя обмен информацией, выработку единой стратегии взаимодействия, восприятие и понимание другого человека.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включает в себя обмен информацией меж</w:t>
      </w:r>
      <w:r>
        <w:rPr>
          <w:rFonts w:ascii="Times New Roman CYR" w:hAnsi="Times New Roman CYR" w:cs="Times New Roman CYR"/>
          <w:sz w:val="28"/>
          <w:szCs w:val="28"/>
        </w:rPr>
        <w:t>ду участниками совместной деятельности, который может быть охарактеризован в качестве коммуникативной стороны общения. Общаясь, люди обращаются к языку как одному из важнейших средств общения. Вторая сторона общения - взаимодействие общающихся - обмен в пр</w:t>
      </w:r>
      <w:r>
        <w:rPr>
          <w:rFonts w:ascii="Times New Roman CYR" w:hAnsi="Times New Roman CYR" w:cs="Times New Roman CYR"/>
          <w:sz w:val="28"/>
          <w:szCs w:val="28"/>
        </w:rPr>
        <w:t>оцессе речи не только словами, но и действиями, поступками. Наконец, третья сторона общения предполагает восприятие общающимися друг друга. Очень важно, например, воспринимает ли один из партнеров по общению другого.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Рассматриваемое в единстве этих трех ст</w:t>
      </w:r>
      <w:r>
        <w:rPr>
          <w:rFonts w:ascii="Times New Roman CYR" w:hAnsi="Times New Roman CYR" w:cs="Times New Roman CYR"/>
          <w:sz w:val="28"/>
          <w:szCs w:val="28"/>
        </w:rPr>
        <w:t>орон, общение выступает как способ организации совместной деятельности и взаимоотношений включенных в нее людей. Удовлетворение потребностей человека оказывается изначально возможным лишь в том случае, если он вступает в общение, взаимодействуя с другими л</w:t>
      </w:r>
      <w:r>
        <w:rPr>
          <w:rFonts w:ascii="Times New Roman CYR" w:hAnsi="Times New Roman CYR" w:cs="Times New Roman CYR"/>
          <w:sz w:val="28"/>
          <w:szCs w:val="28"/>
        </w:rPr>
        <w:t>юдьми. Это порождает потребность субъекта сказать им о том, что для него важно и значимо.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природа общения проявляется в том, что оно всегда происходит в среде людей, где субъекты общения всегда возникают как носители социального опыта. Социальны</w:t>
      </w:r>
      <w:r>
        <w:rPr>
          <w:rFonts w:ascii="Times New Roman CYR" w:hAnsi="Times New Roman CYR" w:cs="Times New Roman CYR"/>
          <w:sz w:val="28"/>
          <w:szCs w:val="28"/>
        </w:rPr>
        <w:t>й опыт общения проявляется в содержании информации, которая является его предметом (знания, способы деятельности), в способах (языковая и неречевая коммуникация при общении), в общественно выработанных в процессе исторического развития идах общения.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сод</w:t>
      </w:r>
      <w:r>
        <w:rPr>
          <w:rFonts w:ascii="Times New Roman CYR" w:hAnsi="Times New Roman CYR" w:cs="Times New Roman CYR"/>
          <w:sz w:val="28"/>
          <w:szCs w:val="28"/>
        </w:rPr>
        <w:t>ержанию общение охватывает все сферы человеческого бытия и деятельности, объективные и субъективные их проявления. Общение между людьми имеет место при передаче знаний, опыта, когда формируются разнообразные умения и навыки, планируются и координируются со</w:t>
      </w:r>
      <w:r>
        <w:rPr>
          <w:rFonts w:ascii="Times New Roman CYR" w:hAnsi="Times New Roman CYR" w:cs="Times New Roman CYR"/>
          <w:sz w:val="28"/>
          <w:szCs w:val="28"/>
        </w:rPr>
        <w:t>вместные действия и т.п.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проведенного исследования мы выявили, для студентов 3 курса характерен: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характерен низкий уровень коммуникативного контроля, т.е. высокая импульсивность в общении, открытость, раскованность, поведение мало подвержено изменен</w:t>
      </w:r>
      <w:r>
        <w:rPr>
          <w:rFonts w:ascii="Times New Roman CYR" w:hAnsi="Times New Roman CYR" w:cs="Times New Roman CYR"/>
          <w:sz w:val="28"/>
          <w:szCs w:val="28"/>
        </w:rPr>
        <w:t>иям в зависимости от ситуации общения и не всегда соотносится с поведением других людей.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нормальная коммуникабельность, они любознательны, охотно слушают интересного собеседника, достаточно терпеливы в общении с другими, отстаивают свою точку зрения без вс</w:t>
      </w:r>
      <w:r>
        <w:rPr>
          <w:rFonts w:ascii="Times New Roman CYR" w:hAnsi="Times New Roman CYR" w:cs="Times New Roman CYR"/>
          <w:sz w:val="28"/>
          <w:szCs w:val="28"/>
        </w:rPr>
        <w:t>пыльчивости.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студентов 1 курса характерно: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и высокий уровень коммуникативного контроля. Испытуемые следят за собой, управляют выражением своих эмоций.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затруднения в коммуникациях, они замкнуты, неразговорчивы, предпочитают одиночество.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</w:t>
      </w:r>
      <w:r>
        <w:rPr>
          <w:rFonts w:ascii="Times New Roman CYR" w:hAnsi="Times New Roman CYR" w:cs="Times New Roman CYR"/>
          <w:sz w:val="28"/>
          <w:szCs w:val="28"/>
        </w:rPr>
        <w:t>разом, можно говорить о том, что студенты 3 курса имеют более высокую потребность в общении, чем студенты 1 курса.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ИСТОЧНИКОВ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Агеев, В.С. Межгрупповое взаимодействие /В.С. Агеев. - М.: Изд-во МГУ, 1990. - 234 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Амяга, Н. В</w:t>
      </w:r>
      <w:r>
        <w:rPr>
          <w:rFonts w:ascii="Times New Roman CYR" w:hAnsi="Times New Roman CYR" w:cs="Times New Roman CYR"/>
          <w:sz w:val="28"/>
          <w:szCs w:val="28"/>
        </w:rPr>
        <w:t>. Самораскрытие и самопредъявление личности в общении /Н.В. Амяга // Личность. Общение. Групповые процессы. - М.: ВЛАДОС, 1991.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Андреева, Г.М. Социальная психология /Г.М. Андреева. - М.: Аспект Пресс, 2002. - 424с.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Бодалев, А.А. Психология межличностны</w:t>
      </w:r>
      <w:r>
        <w:rPr>
          <w:rFonts w:ascii="Times New Roman CYR" w:hAnsi="Times New Roman CYR" w:cs="Times New Roman CYR"/>
          <w:sz w:val="28"/>
          <w:szCs w:val="28"/>
        </w:rPr>
        <w:t>х взаимоотношений /А.А. Бодалев// Вопросы психологии. - 2003. - - № 2. -С.89-91.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Бодалев, А. А. Психология общения /А.А. Бодалев. - М.: Деловая книга, 2006. - 264с.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Введение в практическую социальную психологию. //Под.ред. Жукова Ю.М., Петровской Л.А.,</w:t>
      </w:r>
      <w:r>
        <w:rPr>
          <w:rFonts w:ascii="Times New Roman CYR" w:hAnsi="Times New Roman CYR" w:cs="Times New Roman CYR"/>
          <w:sz w:val="28"/>
          <w:szCs w:val="28"/>
        </w:rPr>
        <w:t xml:space="preserve"> Соловьевой О.В.- М.: Инфра - М, 1996. - 356с.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Григорьева, Т.Г. Основы конструктивного общения/Т.Г. Григорьева, Т.П. Усольцева, Л.В. Линская. - М.: ВЛАДОС, 2007. - 170 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Донцов, А.И. Психология коллектива /А.И. Донцов. - М.: МГУ, 2004. - 207 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Доро</w:t>
      </w:r>
      <w:r>
        <w:rPr>
          <w:rFonts w:ascii="Times New Roman CYR" w:hAnsi="Times New Roman CYR" w:cs="Times New Roman CYR"/>
          <w:sz w:val="28"/>
          <w:szCs w:val="28"/>
        </w:rPr>
        <w:t>шенко, В.Ю. Социальная психология и этика делового общения /В.Ю. Дорошенко, Л.И. Зотова, Н.А. Нартов. - М.: Культура и спорт, 2005. - 160 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Доценко, Е.Л. Психология манипуляции /Е.Л. Доценко. - М., 2008. - 365с.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Дружинин, В.Н. Психология /В.Н. Дружини</w:t>
      </w:r>
      <w:r>
        <w:rPr>
          <w:rFonts w:ascii="Times New Roman CYR" w:hAnsi="Times New Roman CYR" w:cs="Times New Roman CYR"/>
          <w:sz w:val="28"/>
          <w:szCs w:val="28"/>
        </w:rPr>
        <w:t>н - М.: 2006. - 656 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Зимбардо, Ф. Социальное влияние/Ф. Зимбардо, М. Ляйппе. - СПб.: 2001. - 448 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Ковалев, Г. А. Теория социально-психологического воздействия /Г.А. Ковалев // Основы социально-психологической теории. - М.: Эксмо, 2005. - 420с.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</w:t>
      </w:r>
      <w:r>
        <w:rPr>
          <w:rFonts w:ascii="Times New Roman CYR" w:hAnsi="Times New Roman CYR" w:cs="Times New Roman CYR"/>
          <w:sz w:val="28"/>
          <w:szCs w:val="28"/>
        </w:rPr>
        <w:t>ломинский, Я.Л. Психология взаимоотношений в малых группах /Я.Л. Коломинский. - Мн.: Тетра Системс, 2000. - 303с.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Коломинский, Я.Л. Психология общения /Я.Л. Коломинский.-М.: Знание, 2008.- 220 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Куликов, В.Н. Прикладное исследование социально-психолог</w:t>
      </w:r>
      <w:r>
        <w:rPr>
          <w:rFonts w:ascii="Times New Roman CYR" w:hAnsi="Times New Roman CYR" w:cs="Times New Roman CYR"/>
          <w:sz w:val="28"/>
          <w:szCs w:val="28"/>
        </w:rPr>
        <w:t>ического воздействия /В.Н. Куликов// Прикладные проблемы социальной психологии. - М.: Гардарика, 1993. - 364с.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Куницына, В.Н. Межличностное общение /В.Н. Куницына, Н.В. Казарнова, В.М. Погольша. - СПб.: Питер, 2010. - 322с.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Лабунская, В.А. Экспрессия ч</w:t>
      </w:r>
      <w:r>
        <w:rPr>
          <w:rFonts w:ascii="Times New Roman CYR" w:hAnsi="Times New Roman CYR" w:cs="Times New Roman CYR"/>
          <w:sz w:val="28"/>
          <w:szCs w:val="28"/>
        </w:rPr>
        <w:t>еловека: общение и межличностное познание /В.А. Лабунская. - Ростов-на-Дону. 2009. - 348с.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Лаврененко, В.Н. Психология и этика делового общения /В.Н. Лаврененко. - М.: ЮНИТИ - ДАНА, 2005. - 415с.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Методики социально-психологической диагностики личности </w:t>
      </w:r>
      <w:r>
        <w:rPr>
          <w:rFonts w:ascii="Times New Roman CYR" w:hAnsi="Times New Roman CYR" w:cs="Times New Roman CYR"/>
          <w:sz w:val="28"/>
          <w:szCs w:val="28"/>
        </w:rPr>
        <w:t>и группы //Под редакцией Козырева А.Г. - М.: Академический проек, 1990. - 440с.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Обозов, Н.Н. Психология межличностных отношений /Н.Н. Обозов. - М.: Знание, 2001. - 120 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Ольшанский, В.Б. Практическая психология для учителей /В.Б. Ольшанский. - М.:ВЛАД</w:t>
      </w:r>
      <w:r>
        <w:rPr>
          <w:rFonts w:ascii="Times New Roman CYR" w:hAnsi="Times New Roman CYR" w:cs="Times New Roman CYR"/>
          <w:sz w:val="28"/>
          <w:szCs w:val="28"/>
        </w:rPr>
        <w:t>ОС, 1994. - 272с.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Павелко, Н.Н. Культура делового общения: содержание и социальные функции /Н.Н. Павелко// Автореферат диссертации на соискание ученой степени кандидата культурологических наук. - Краснодар, 1998. - 44с.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Парыгин, Б.Д. Социальная психоло</w:t>
      </w:r>
      <w:r>
        <w:rPr>
          <w:rFonts w:ascii="Times New Roman CYR" w:hAnsi="Times New Roman CYR" w:cs="Times New Roman CYR"/>
          <w:sz w:val="28"/>
          <w:szCs w:val="28"/>
        </w:rPr>
        <w:t>гия /Б.Д. Парыгин. - СПБ.: Питер, 2001. - 488 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Психологический словарь //Под ред. В.П.Зинченко, Б.Г.Мещерякова. - М.: Астрель: АСТ: Транзиткнига, 2006. - 479 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Ремшмидт, Х. Подростковый и юношеский возраст. Проблемы становления личности. Перевод с н</w:t>
      </w:r>
      <w:r>
        <w:rPr>
          <w:rFonts w:ascii="Times New Roman CYR" w:hAnsi="Times New Roman CYR" w:cs="Times New Roman CYR"/>
          <w:sz w:val="28"/>
          <w:szCs w:val="28"/>
        </w:rPr>
        <w:t>емецкого Г. И. Лойдиной/ под редакцией Т. А. Гудковой. М.: Просвещение, 1998.-346с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Семиченко, В.А. Психология общения /В.А. Семиченко. - К.: Магістр, 2007. - 152 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Тернер, Дж. Социальное влияние /Дж. Тернер. - М.: Концентрированная психология</w:t>
      </w:r>
      <w:r>
        <w:rPr>
          <w:rFonts w:ascii="Times New Roman CYR" w:hAnsi="Times New Roman CYR" w:cs="Times New Roman CYR"/>
          <w:sz w:val="28"/>
          <w:szCs w:val="28"/>
        </w:rPr>
        <w:t>, 2003. - 256 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Чалдини, Р. Психология влияния /Р. Чалдини. - СПб.: Питер, 2008. - 288 с.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А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Анализ различий в уровне коммуникативного контроля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247"/>
        <w:gridCol w:w="1133"/>
        <w:gridCol w:w="1407"/>
        <w:gridCol w:w="1406"/>
        <w:gridCol w:w="1406"/>
        <w:gridCol w:w="14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Выборки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Отклонения от среднего</w:t>
            </w: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Квадраты отклонений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Б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77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695325" cy="2476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695325" cy="2476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733425" cy="2857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752475" cy="2857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1.45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2.1025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6.5025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0.2025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1.95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2.4025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3.8025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1.95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2.4025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3.8025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2.45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6.0025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2.95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11.9025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8.7025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2.4025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2.4025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6.5025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0.3025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0.2025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1.45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2.1025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11.9025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6.5025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11.9025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6.5025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11.9025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6.5025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0.3025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Суммы: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100.95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Среднее: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Б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Анализ различий в уровне общительности</w:t>
      </w:r>
    </w:p>
    <w:p w:rsidR="00000000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1226"/>
        <w:gridCol w:w="1114"/>
        <w:gridCol w:w="1389"/>
        <w:gridCol w:w="1389"/>
        <w:gridCol w:w="1389"/>
        <w:gridCol w:w="13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Выборки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Отклонения от среднего</w:t>
            </w:r>
          </w:p>
        </w:tc>
        <w:tc>
          <w:tcPr>
            <w:tcW w:w="2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Квадраты отклонений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Б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77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695325" cy="2476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695325" cy="2476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733425" cy="2857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752475" cy="2857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31.9225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13.3225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0.4225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31.9225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-8.35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0.1225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69.7225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-0.35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5.5225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0.1225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-9.35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11.2225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87.4225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31.9225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31.9225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13.3225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21.6225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-0.35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0.4225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0.1225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1.35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1.8225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11.2225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31.9225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5.35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-2.35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28.6225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5.5225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1.35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-0.35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1.8225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0.1225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-6.35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7.0225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40.3225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12.35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152.5225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7.0225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31.9225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7.35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-3.35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54.0225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11.2225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44.2225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-5.35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74.8225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28.6225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0.4225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2.65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11.2225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7.0225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Суммы: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487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514.55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396.55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Среднее: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16.65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24.35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01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5A01F8" w:rsidRDefault="005A01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A01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F4"/>
    <w:rsid w:val="005A01F8"/>
    <w:rsid w:val="006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521C7B-0E44-41A2-A6CB-C22A7AA1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7907</Words>
  <Characters>45072</Characters>
  <Application>Microsoft Office Word</Application>
  <DocSecurity>0</DocSecurity>
  <Lines>375</Lines>
  <Paragraphs>105</Paragraphs>
  <ScaleCrop>false</ScaleCrop>
  <Company/>
  <LinksUpToDate>false</LinksUpToDate>
  <CharactersWithSpaces>52874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2025-04-22T15:20:00Z</dcterms:created>
  <dcterms:modified xsi:type="dcterms:W3CDTF">2025-04-22T15:20:00Z</dcterms:modified>
</cp:coreProperties>
</file>