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D35D3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культура психоанализ фрейд юнг</w:t>
      </w:r>
    </w:p>
    <w:p w:rsidR="00000000" w:rsidRDefault="00BD35D3">
      <w:pPr>
        <w:spacing w:line="360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Концепция культуры в теории психоанализа З. Фрейда и К. Юнга</w:t>
      </w:r>
    </w:p>
    <w:p w:rsidR="00000000" w:rsidRDefault="00BD35D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1. Особенности психоаналитической концепция культуры 3. Фрейда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Зигмунд Фрейд</w:t>
      </w:r>
      <w:r>
        <w:rPr>
          <w:color w:val="000000"/>
          <w:sz w:val="28"/>
          <w:szCs w:val="28"/>
          <w:lang w:val="ru-RU"/>
        </w:rPr>
        <w:t xml:space="preserve"> (1856-1939) - основоположник психоанализа, венский психиатр, первый, кто п</w:t>
      </w:r>
      <w:r>
        <w:rPr>
          <w:color w:val="000000"/>
          <w:sz w:val="28"/>
          <w:szCs w:val="28"/>
          <w:lang w:val="ru-RU"/>
        </w:rPr>
        <w:t>рименил психологические факторы для объяснения явлений культуры и процессов творчества. Основные работы "</w:t>
      </w:r>
      <w:r>
        <w:rPr>
          <w:b/>
          <w:bCs/>
          <w:color w:val="000000"/>
          <w:sz w:val="28"/>
          <w:szCs w:val="28"/>
          <w:lang w:val="ru-RU"/>
        </w:rPr>
        <w:t xml:space="preserve">Введение в психоанализ", "Я и Оно", "Тотем и табу". </w:t>
      </w:r>
      <w:r>
        <w:rPr>
          <w:color w:val="000000"/>
          <w:sz w:val="28"/>
          <w:szCs w:val="28"/>
          <w:lang w:val="ru-RU"/>
        </w:rPr>
        <w:t xml:space="preserve">Его концепцию можно ещё назвать </w:t>
      </w:r>
      <w:r>
        <w:rPr>
          <w:b/>
          <w:bCs/>
          <w:color w:val="000000"/>
          <w:sz w:val="28"/>
          <w:szCs w:val="28"/>
          <w:lang w:val="ru-RU"/>
        </w:rPr>
        <w:t>натуралистической,</w:t>
      </w:r>
      <w:r>
        <w:rPr>
          <w:color w:val="000000"/>
          <w:sz w:val="28"/>
          <w:szCs w:val="28"/>
          <w:lang w:val="ru-RU"/>
        </w:rPr>
        <w:t xml:space="preserve"> потому что он видел источник культуры в естестве</w:t>
      </w:r>
      <w:r>
        <w:rPr>
          <w:color w:val="000000"/>
          <w:sz w:val="28"/>
          <w:szCs w:val="28"/>
          <w:lang w:val="ru-RU"/>
        </w:rPr>
        <w:t xml:space="preserve">нно-биологической природе человека. З. Фрейд высказал гипотезу о существовании </w:t>
      </w:r>
      <w:r>
        <w:rPr>
          <w:b/>
          <w:bCs/>
          <w:color w:val="000000"/>
          <w:sz w:val="28"/>
          <w:szCs w:val="28"/>
          <w:lang w:val="ru-RU"/>
        </w:rPr>
        <w:t>бессознательного</w:t>
      </w:r>
      <w:r>
        <w:rPr>
          <w:color w:val="000000"/>
          <w:sz w:val="28"/>
          <w:szCs w:val="28"/>
          <w:lang w:val="ru-RU"/>
        </w:rPr>
        <w:t xml:space="preserve"> как особого глубинного уровня человеческой психики, который отличается от сферы сознания и оказывает на неё мощное, порой скрытое воздействие.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Фрейд разделил ст</w:t>
      </w:r>
      <w:r>
        <w:rPr>
          <w:color w:val="000000"/>
          <w:sz w:val="28"/>
          <w:szCs w:val="28"/>
          <w:lang w:val="ru-RU"/>
        </w:rPr>
        <w:t>руктуру человеческой психики на 3 части: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"Оно" </w:t>
      </w:r>
      <w:r>
        <w:rPr>
          <w:color w:val="000000"/>
          <w:sz w:val="28"/>
          <w:szCs w:val="28"/>
          <w:lang w:val="ru-RU"/>
        </w:rPr>
        <w:t xml:space="preserve">- животные инстинкты, "кипящий котел инстинктов", унаследованных человеком, его безотчётные влечения, первичные желания. Фрейд выделил два основных инстинкта: </w:t>
      </w:r>
      <w:r>
        <w:rPr>
          <w:i/>
          <w:iCs/>
          <w:color w:val="000000"/>
          <w:sz w:val="28"/>
          <w:szCs w:val="28"/>
          <w:lang w:val="ru-RU"/>
        </w:rPr>
        <w:t>Эрос</w:t>
      </w:r>
      <w:r>
        <w:rPr>
          <w:color w:val="000000"/>
          <w:sz w:val="28"/>
          <w:szCs w:val="28"/>
          <w:lang w:val="ru-RU"/>
        </w:rPr>
        <w:t xml:space="preserve"> - сексуальные влечения и</w:t>
      </w:r>
      <w:r>
        <w:rPr>
          <w:i/>
          <w:iCs/>
          <w:color w:val="000000"/>
          <w:sz w:val="28"/>
          <w:szCs w:val="28"/>
          <w:lang w:val="ru-RU"/>
        </w:rPr>
        <w:t xml:space="preserve"> Танатос</w:t>
      </w:r>
      <w:r>
        <w:rPr>
          <w:color w:val="000000"/>
          <w:sz w:val="28"/>
          <w:szCs w:val="28"/>
          <w:lang w:val="ru-RU"/>
        </w:rPr>
        <w:t xml:space="preserve"> - стремление</w:t>
      </w:r>
      <w:r>
        <w:rPr>
          <w:color w:val="000000"/>
          <w:sz w:val="28"/>
          <w:szCs w:val="28"/>
          <w:lang w:val="ru-RU"/>
        </w:rPr>
        <w:t xml:space="preserve"> к разрушению и смерти направленное вовне. "Оно" живёт по</w:t>
      </w:r>
      <w:r>
        <w:rPr>
          <w:b/>
          <w:bCs/>
          <w:color w:val="000000"/>
          <w:sz w:val="28"/>
          <w:szCs w:val="28"/>
          <w:lang w:val="ru-RU"/>
        </w:rPr>
        <w:t xml:space="preserve"> принципу удовольствия</w:t>
      </w:r>
      <w:r>
        <w:rPr>
          <w:color w:val="000000"/>
          <w:sz w:val="28"/>
          <w:szCs w:val="28"/>
          <w:lang w:val="ru-RU"/>
        </w:rPr>
        <w:t xml:space="preserve"> и наслаждения.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"Я" </w:t>
      </w:r>
      <w:r>
        <w:rPr>
          <w:color w:val="000000"/>
          <w:sz w:val="28"/>
          <w:szCs w:val="28"/>
          <w:lang w:val="ru-RU"/>
        </w:rPr>
        <w:t xml:space="preserve">- сознание, которому необходимо выбирать. Это посредник между бессознательным и внешним миром, регулирует действия индивида, обеспечивает выживание человека </w:t>
      </w:r>
      <w:r>
        <w:rPr>
          <w:color w:val="000000"/>
          <w:sz w:val="28"/>
          <w:szCs w:val="28"/>
          <w:lang w:val="ru-RU"/>
        </w:rPr>
        <w:t>в мире природы и общества, приспосабливается к объективным условиям. "Я" живёт по</w:t>
      </w:r>
      <w:r>
        <w:rPr>
          <w:b/>
          <w:bCs/>
          <w:color w:val="000000"/>
          <w:sz w:val="28"/>
          <w:szCs w:val="28"/>
          <w:lang w:val="ru-RU"/>
        </w:rPr>
        <w:t xml:space="preserve"> принципу реальности.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"Сверх-Я" </w:t>
      </w:r>
      <w:r>
        <w:rPr>
          <w:color w:val="000000"/>
          <w:sz w:val="28"/>
          <w:szCs w:val="28"/>
          <w:lang w:val="ru-RU"/>
        </w:rPr>
        <w:t xml:space="preserve">- это запреты и нормы социокультурного характера (включает простые понятия "можно", "нельзя", "должен", и более сложные социальные предписания </w:t>
      </w:r>
      <w:r>
        <w:rPr>
          <w:color w:val="000000"/>
          <w:sz w:val="28"/>
          <w:szCs w:val="28"/>
          <w:lang w:val="ru-RU"/>
        </w:rPr>
        <w:t>и ценности, представляющий для человека моральный закон). Они усваиваются личностью бессознательно в процессе воспитания. "Сверх-Я" - это своеобразная проекция мира культуры в человеческую психику, которая тоже проявляется в форме бессознательного. "Сверх-</w:t>
      </w:r>
      <w:r>
        <w:rPr>
          <w:color w:val="000000"/>
          <w:sz w:val="28"/>
          <w:szCs w:val="28"/>
          <w:lang w:val="ru-RU"/>
        </w:rPr>
        <w:t>Я" живёт</w:t>
      </w:r>
      <w:r>
        <w:rPr>
          <w:b/>
          <w:bCs/>
          <w:color w:val="000000"/>
          <w:sz w:val="28"/>
          <w:szCs w:val="28"/>
          <w:lang w:val="ru-RU"/>
        </w:rPr>
        <w:t xml:space="preserve"> по принципу совести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lastRenderedPageBreak/>
        <w:t>и защищает общество.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"Оно" - это мир заложенных в человеческой психике инстинктов, неконтролируемых и неосознаваемых желаний, которые активно вмешиваются в нашу жизнь, а представление, что нашими поступками руководит наше "Я" я</w:t>
      </w:r>
      <w:r>
        <w:rPr>
          <w:color w:val="000000"/>
          <w:sz w:val="28"/>
          <w:szCs w:val="28"/>
          <w:lang w:val="ru-RU"/>
        </w:rPr>
        <w:t xml:space="preserve">вляется лишь иллюзией, считает Фрейд. Прямое столкновение "Я" и "Оно" неизбежно приведёт к победе бессознательного. Но человек в обществе может выжить, лишь подчинив "Оно" своим важнейшим целям. "Я" откликается, с одной стороны, на потребности "Оно", а, с </w:t>
      </w:r>
      <w:r>
        <w:rPr>
          <w:color w:val="000000"/>
          <w:sz w:val="28"/>
          <w:szCs w:val="28"/>
          <w:lang w:val="ru-RU"/>
        </w:rPr>
        <w:t>другой стороны, учитывает нормативные предписания общества (которые представлены в человеческой психике в "Сверх-Я"). И деятельность "Сверх-Я" связана с поиском социально приемлемых методов удовлетворения потребностей. Хотя "Сверх-Я"" тоже может господство</w:t>
      </w:r>
      <w:r>
        <w:rPr>
          <w:color w:val="000000"/>
          <w:sz w:val="28"/>
          <w:szCs w:val="28"/>
          <w:lang w:val="ru-RU"/>
        </w:rPr>
        <w:t>вать над "Я", выступая в роли совести или смутного чувства вины.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Фрейд определил</w:t>
      </w:r>
      <w:r>
        <w:rPr>
          <w:b/>
          <w:bCs/>
          <w:color w:val="000000"/>
          <w:sz w:val="28"/>
          <w:szCs w:val="28"/>
          <w:lang w:val="ru-RU"/>
        </w:rPr>
        <w:t xml:space="preserve"> три варианта поведения</w:t>
      </w:r>
      <w:r>
        <w:rPr>
          <w:color w:val="000000"/>
          <w:sz w:val="28"/>
          <w:szCs w:val="28"/>
          <w:lang w:val="ru-RU"/>
        </w:rPr>
        <w:t xml:space="preserve"> во "взаимоотношениях" с "Оно":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Удовлетворение</w:t>
      </w:r>
      <w:r>
        <w:rPr>
          <w:b/>
          <w:bCs/>
          <w:color w:val="000000"/>
          <w:sz w:val="28"/>
          <w:szCs w:val="28"/>
          <w:lang w:val="ru-RU"/>
        </w:rPr>
        <w:t>"Оно" (принцип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удовольствия, наслаждения), когда вся энергия тратиться на удовлетворение животных инстинк</w:t>
      </w:r>
      <w:r>
        <w:rPr>
          <w:color w:val="000000"/>
          <w:sz w:val="28"/>
          <w:szCs w:val="28"/>
          <w:lang w:val="ru-RU"/>
        </w:rPr>
        <w:t>тов.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Судьба такого человека трагична, считает Фрейд. Человека, удовлетворяющего свои желания и инстинкты без учёта моральных норм и законов, которые существуют в обществе и определяют жизнь в обществе, изолируют от общества.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Подавление</w:t>
      </w:r>
      <w:r>
        <w:rPr>
          <w:color w:val="000000"/>
          <w:sz w:val="28"/>
          <w:szCs w:val="28"/>
          <w:lang w:val="ru-RU"/>
        </w:rPr>
        <w:t xml:space="preserve"> "Оно" (поступать п</w:t>
      </w:r>
      <w:r>
        <w:rPr>
          <w:color w:val="000000"/>
          <w:sz w:val="28"/>
          <w:szCs w:val="28"/>
          <w:lang w:val="ru-RU"/>
        </w:rPr>
        <w:t>о совести), по мнению Фрейда, приводит часто к психическим заболеваниям (неудовлетворенность первичных желаний и инстинктов - " чувство несчастности - &gt; депрессия и т.д.)</w:t>
      </w:r>
    </w:p>
    <w:p w:rsidR="00000000" w:rsidRDefault="00BD35D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Сублимация</w:t>
      </w:r>
      <w:r>
        <w:rPr>
          <w:color w:val="000000"/>
          <w:sz w:val="28"/>
          <w:szCs w:val="28"/>
          <w:lang w:val="ru-RU"/>
        </w:rPr>
        <w:t xml:space="preserve"> "Оно". Фрейд вводил понятие "сублимация". </w:t>
      </w:r>
      <w:r>
        <w:rPr>
          <w:b/>
          <w:bCs/>
          <w:color w:val="000000"/>
          <w:sz w:val="28"/>
          <w:szCs w:val="28"/>
          <w:lang w:val="ru-RU"/>
        </w:rPr>
        <w:t>Сублимация - это выработанна</w:t>
      </w:r>
      <w:r>
        <w:rPr>
          <w:b/>
          <w:bCs/>
          <w:color w:val="000000"/>
          <w:sz w:val="28"/>
          <w:szCs w:val="28"/>
          <w:lang w:val="ru-RU"/>
        </w:rPr>
        <w:t xml:space="preserve">я в процессе исторического развития способность человека переводить энергию животных инстинктов в </w:t>
      </w:r>
      <w:r>
        <w:rPr>
          <w:b/>
          <w:bCs/>
          <w:color w:val="000000"/>
          <w:sz w:val="28"/>
          <w:szCs w:val="28"/>
          <w:lang w:val="ru-RU"/>
        </w:rPr>
        <w:lastRenderedPageBreak/>
        <w:t>разнообразные формы творчества, в различные виды деятельности на благо общества и культуры.</w:t>
      </w:r>
    </w:p>
    <w:p w:rsidR="00000000" w:rsidRDefault="00BD35D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Фрейд считал, что неудовлетворённые желания, накапливаясь, превр</w:t>
      </w:r>
      <w:r>
        <w:rPr>
          <w:color w:val="000000"/>
          <w:sz w:val="28"/>
          <w:szCs w:val="28"/>
          <w:lang w:val="ru-RU"/>
        </w:rPr>
        <w:t>ащают психику человека в "кипящий котёл инстинктов", поэтому они должны периодически "разряжаться" безопасным для общества способом. И</w:t>
      </w:r>
      <w:r>
        <w:rPr>
          <w:b/>
          <w:bCs/>
          <w:color w:val="000000"/>
          <w:sz w:val="28"/>
          <w:szCs w:val="28"/>
          <w:lang w:val="ru-RU"/>
        </w:rPr>
        <w:t xml:space="preserve"> культура предоставляет человеку возможность сублимировать энергию инстинктов. </w:t>
      </w:r>
      <w:r>
        <w:rPr>
          <w:color w:val="000000"/>
          <w:sz w:val="28"/>
          <w:szCs w:val="28"/>
          <w:lang w:val="ru-RU"/>
        </w:rPr>
        <w:t>Спорт, наука, искусство, одухотворённая люб</w:t>
      </w:r>
      <w:r>
        <w:rPr>
          <w:color w:val="000000"/>
          <w:sz w:val="28"/>
          <w:szCs w:val="28"/>
          <w:lang w:val="ru-RU"/>
        </w:rPr>
        <w:t xml:space="preserve">овь и все виды человеческой деятельности - всё это, по мнению 3. Фрейда, продукты сублимации первичных инстинктов. Культура не создаёт жизненную энергию человека, она лишь направляет её на разумные цели и рационально организует её использование в условиях </w:t>
      </w:r>
      <w:r>
        <w:rPr>
          <w:color w:val="000000"/>
          <w:sz w:val="28"/>
          <w:szCs w:val="28"/>
          <w:lang w:val="ru-RU"/>
        </w:rPr>
        <w:t>человеческого общежития.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Разыскивая истоки культуры, Фрейд обращается к анализу докультурного состояния человечества и связывает появление культуры с чувством вины за "убийство первобытного отца". Жизнь наших предков представлялась так: первобытное стадо, </w:t>
      </w:r>
      <w:r>
        <w:rPr>
          <w:color w:val="000000"/>
          <w:sz w:val="28"/>
          <w:szCs w:val="28"/>
          <w:lang w:val="ru-RU"/>
        </w:rPr>
        <w:t>в котором самому сильному самцу принадлежали все самки, подрастающие сыновья изгоняются из стада, им не разрешается приближаться к самкам. Так они и живут поодаль, пока самый сильный не сменит своего одряхлевшего отца. Но однажды неудовлетворённое влечение</w:t>
      </w:r>
      <w:r>
        <w:rPr>
          <w:color w:val="000000"/>
          <w:sz w:val="28"/>
          <w:szCs w:val="28"/>
          <w:lang w:val="ru-RU"/>
        </w:rPr>
        <w:t xml:space="preserve"> сыновей заставляет их объединиться, убить своего отца и съесть его. Но после отцеубийства сыновья испытали огромное чувство вины за сделанное и установили запрет на отцеубийство и на инцест - кровосмешение внутри рода. Эти первые запреты и являются базой </w:t>
      </w:r>
      <w:r>
        <w:rPr>
          <w:color w:val="000000"/>
          <w:sz w:val="28"/>
          <w:szCs w:val="28"/>
          <w:lang w:val="ru-RU"/>
        </w:rPr>
        <w:t xml:space="preserve">культуры, так зарождалась мораль. </w:t>
      </w:r>
      <w:r>
        <w:rPr>
          <w:b/>
          <w:bCs/>
          <w:color w:val="000000"/>
          <w:sz w:val="28"/>
          <w:szCs w:val="28"/>
          <w:lang w:val="ru-RU"/>
        </w:rPr>
        <w:t xml:space="preserve">Момент возникновения культуры - это момент когда агрессивные и сексуальные влечения человека, </w:t>
      </w:r>
      <w:r>
        <w:rPr>
          <w:color w:val="000000"/>
          <w:sz w:val="28"/>
          <w:szCs w:val="28"/>
          <w:lang w:val="ru-RU"/>
        </w:rPr>
        <w:t xml:space="preserve">которые раньше удовлетворялись свободно, начинают </w:t>
      </w:r>
      <w:r>
        <w:rPr>
          <w:b/>
          <w:bCs/>
          <w:color w:val="000000"/>
          <w:sz w:val="28"/>
          <w:szCs w:val="28"/>
          <w:lang w:val="ru-RU"/>
        </w:rPr>
        <w:t>подавляться нормами морали и обычаями общества.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мнению Фрейда, следы этого </w:t>
      </w:r>
      <w:r>
        <w:rPr>
          <w:color w:val="000000"/>
          <w:sz w:val="28"/>
          <w:szCs w:val="28"/>
          <w:lang w:val="ru-RU"/>
        </w:rPr>
        <w:t xml:space="preserve">сохранились в ритуальных тотемических трапезах-жертвоприношениях у многих первобытных народов. Тотемическое животное, которое торжественно убивалось и съедалось первобытным кланом, </w:t>
      </w:r>
      <w:r>
        <w:rPr>
          <w:color w:val="000000"/>
          <w:sz w:val="28"/>
          <w:szCs w:val="28"/>
          <w:lang w:val="ru-RU"/>
        </w:rPr>
        <w:lastRenderedPageBreak/>
        <w:t>заменяло некогда убитого и съеденного отца, и эти тотемические ритуалы, сох</w:t>
      </w:r>
      <w:r>
        <w:rPr>
          <w:color w:val="000000"/>
          <w:sz w:val="28"/>
          <w:szCs w:val="28"/>
          <w:lang w:val="ru-RU"/>
        </w:rPr>
        <w:t>ранившиеся у некоторых народов, напоминают нам о первородной вине человека.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концепции 3. Фрейд противопоставляет человека и общество, и, анализируя влияние культуры на человека, приходит к выводу, что развитие культуры ведёт к уменьшению человеческ</w:t>
      </w:r>
      <w:r>
        <w:rPr>
          <w:color w:val="000000"/>
          <w:sz w:val="28"/>
          <w:szCs w:val="28"/>
          <w:lang w:val="ru-RU"/>
        </w:rPr>
        <w:t>ого счастья и усилению чувства вины и неудовлетворённости из-за подавления желаний. И чем выше стадия развития культуры, тем несчастнее человек. По мнению 3. Фрейда культура носит невротический характер. Особенно негативно Фрейд оценивает европейскую культ</w:t>
      </w:r>
      <w:r>
        <w:rPr>
          <w:color w:val="000000"/>
          <w:sz w:val="28"/>
          <w:szCs w:val="28"/>
          <w:lang w:val="ru-RU"/>
        </w:rPr>
        <w:t>уру - культуру христианскую с её очень жёсткими запретами (10 заповедей). Сублимацию З. Фрейд оценивал как псевдореализацию человека.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Концепция Фрейда оказала огромное влияние на развитие науки и общественной мысли XX века. Он первым применил психологическ</w:t>
      </w:r>
      <w:r>
        <w:rPr>
          <w:color w:val="000000"/>
          <w:sz w:val="28"/>
          <w:szCs w:val="28"/>
          <w:lang w:val="ru-RU"/>
        </w:rPr>
        <w:t>ие факторы для объяснения явлений культуры и процессов творчества, хотя в его теории много недостатков (например, он биологизировал происхождение культуры).З. Фрейд основоположник метода психоанализа, организатор психоаналитической помощи в США и Европе.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D35D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Специфика аналитической концепции культуры К.Г. Юнга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Карл Густав Юнг</w:t>
      </w:r>
      <w:r>
        <w:rPr>
          <w:color w:val="000000"/>
          <w:sz w:val="28"/>
          <w:szCs w:val="28"/>
          <w:lang w:val="ru-RU"/>
        </w:rPr>
        <w:t xml:space="preserve"> (1876-1961), швейцарский психолог, психотерапевт, автор работ</w:t>
      </w:r>
      <w:r>
        <w:rPr>
          <w:b/>
          <w:bCs/>
          <w:color w:val="000000"/>
          <w:sz w:val="28"/>
          <w:szCs w:val="28"/>
          <w:lang w:val="ru-RU"/>
        </w:rPr>
        <w:t xml:space="preserve"> "Аналитическая психология", "Архетип и символ". </w:t>
      </w:r>
      <w:r>
        <w:rPr>
          <w:color w:val="000000"/>
          <w:sz w:val="28"/>
          <w:szCs w:val="28"/>
          <w:lang w:val="ru-RU"/>
        </w:rPr>
        <w:t>Он был учеником З. Фрейда и некоторое время сотрудничал с ним и многое во</w:t>
      </w:r>
      <w:r>
        <w:rPr>
          <w:color w:val="000000"/>
          <w:sz w:val="28"/>
          <w:szCs w:val="28"/>
          <w:lang w:val="ru-RU"/>
        </w:rPr>
        <w:t>спринял из психоанализа, но он разошёлся во взглядах с Фрейдом, и его исследования привели к иным выводам. Юнг в человеке видел, прежде всего, существо духовное, способное инстинктам противопоставлять дух. Это, по существу, и составляло основу критики Юнго</w:t>
      </w:r>
      <w:r>
        <w:rPr>
          <w:color w:val="000000"/>
          <w:sz w:val="28"/>
          <w:szCs w:val="28"/>
          <w:lang w:val="ru-RU"/>
        </w:rPr>
        <w:t xml:space="preserve">м 3. Фрейда, болезненный разрыв с которым он обосновал в опубликованной в 1929 году работе "Противоречия Фрейда и </w:t>
      </w:r>
      <w:r>
        <w:rPr>
          <w:color w:val="000000"/>
          <w:sz w:val="28"/>
          <w:szCs w:val="28"/>
          <w:lang w:val="ru-RU"/>
        </w:rPr>
        <w:lastRenderedPageBreak/>
        <w:t>Юнга". Суть позиции Юнга состояла в том, что он отказался воспринимать человека как существо, движимое инстинктами, подчиняющееся стихии бессо</w:t>
      </w:r>
      <w:r>
        <w:rPr>
          <w:color w:val="000000"/>
          <w:sz w:val="28"/>
          <w:szCs w:val="28"/>
          <w:lang w:val="ru-RU"/>
        </w:rPr>
        <w:t xml:space="preserve">знательного. Если З. </w:t>
      </w:r>
      <w:r>
        <w:rPr>
          <w:b/>
          <w:bCs/>
          <w:color w:val="000000"/>
          <w:sz w:val="28"/>
          <w:szCs w:val="28"/>
          <w:lang w:val="ru-RU"/>
        </w:rPr>
        <w:t>Фрейд исследовал бессознательное в качестве природной сущности человека,</w:t>
      </w:r>
      <w:r>
        <w:rPr>
          <w:color w:val="000000"/>
          <w:sz w:val="28"/>
          <w:szCs w:val="28"/>
          <w:lang w:val="ru-RU"/>
        </w:rPr>
        <w:t xml:space="preserve"> то</w:t>
      </w:r>
      <w:r>
        <w:rPr>
          <w:b/>
          <w:bCs/>
          <w:color w:val="000000"/>
          <w:sz w:val="28"/>
          <w:szCs w:val="28"/>
          <w:lang w:val="ru-RU"/>
        </w:rPr>
        <w:t xml:space="preserve"> К. Юнг открыл изначальные культурные истоки бессознательного.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Во-первых, Юнг проявлял интерес к мистическим аспектам культуры, в своих исследованиях он сравнив</w:t>
      </w:r>
      <w:r>
        <w:rPr>
          <w:color w:val="000000"/>
          <w:sz w:val="28"/>
          <w:szCs w:val="28"/>
          <w:lang w:val="ru-RU"/>
        </w:rPr>
        <w:t>ал состояния медиумического транса, галлюцинаций и помрачения рассудка, Юнг отмечал наличие сходных состояний у пророков, поэтов, основателей религиозных движений и у больных людей. По его мнению, у поэтов, пророков и других выдающихся людей к их собственн</w:t>
      </w:r>
      <w:r>
        <w:rPr>
          <w:color w:val="000000"/>
          <w:sz w:val="28"/>
          <w:szCs w:val="28"/>
          <w:lang w:val="ru-RU"/>
        </w:rPr>
        <w:t>ому голосу присоединяется другой, идущий из глубин сознания. Сознание творцов (в отличие от сознания больных) может овладеть содержанием, идущим из тайников подсознания, и придавать ему религиозную или художественную форму. У выдающихся людей имеется</w:t>
      </w:r>
      <w:r>
        <w:rPr>
          <w:b/>
          <w:bCs/>
          <w:color w:val="000000"/>
          <w:sz w:val="28"/>
          <w:szCs w:val="28"/>
          <w:lang w:val="ru-RU"/>
        </w:rPr>
        <w:t xml:space="preserve"> интуи</w:t>
      </w:r>
      <w:r>
        <w:rPr>
          <w:b/>
          <w:bCs/>
          <w:color w:val="000000"/>
          <w:sz w:val="28"/>
          <w:szCs w:val="28"/>
          <w:lang w:val="ru-RU"/>
        </w:rPr>
        <w:t xml:space="preserve">ция "далеко превосходящая сознательный ум". </w:t>
      </w:r>
      <w:r>
        <w:rPr>
          <w:color w:val="000000"/>
          <w:sz w:val="28"/>
          <w:szCs w:val="28"/>
          <w:lang w:val="ru-RU"/>
        </w:rPr>
        <w:t>Они улавливают некие "праформы": эти "праформы всплывают в нашем сознании спонтанно и обладают способностью воздействовать на наш внутренний мир", считал Юнг.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Юнг обнаружил</w:t>
      </w:r>
      <w:r>
        <w:rPr>
          <w:b/>
          <w:bCs/>
          <w:color w:val="000000"/>
          <w:sz w:val="28"/>
          <w:szCs w:val="28"/>
          <w:lang w:val="ru-RU"/>
        </w:rPr>
        <w:t xml:space="preserve"> типичные образы - образы-си</w:t>
      </w:r>
      <w:r>
        <w:rPr>
          <w:b/>
          <w:bCs/>
          <w:color w:val="000000"/>
          <w:sz w:val="28"/>
          <w:szCs w:val="28"/>
          <w:lang w:val="ru-RU"/>
        </w:rPr>
        <w:t>мволы, проходящие через всю историю мировой культуры</w:t>
      </w:r>
      <w:r>
        <w:rPr>
          <w:color w:val="000000"/>
          <w:sz w:val="28"/>
          <w:szCs w:val="28"/>
          <w:lang w:val="ru-RU"/>
        </w:rPr>
        <w:t xml:space="preserve"> и выражающие приобщённость человека к таинственной стороне жизни. Эти символические образы "никогда не были в сознании и никогда не были приобретены индивидуально, но обязаны своим бытием исключительно у</w:t>
      </w:r>
      <w:r>
        <w:rPr>
          <w:color w:val="000000"/>
          <w:sz w:val="28"/>
          <w:szCs w:val="28"/>
          <w:lang w:val="ru-RU"/>
        </w:rPr>
        <w:t xml:space="preserve">наследованию" (К. Юнг). Т.е. они рождены общим для всех людей бессознательным. Юнг обратил внимание на параллелизм мифологических сюжетов и мотивов, в которых возникают эти образы (о Потопе, о Героях, о преданности, например в греческой культуре это миф о </w:t>
      </w:r>
      <w:r>
        <w:rPr>
          <w:color w:val="000000"/>
          <w:sz w:val="28"/>
          <w:szCs w:val="28"/>
          <w:lang w:val="ru-RU"/>
        </w:rPr>
        <w:t>Пенелопе, о неуязвимости, например в греческой культуре миф об Ахиллесе). Это он считал доказательством существования бессознательного.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Исходя их этого, Юнг разделил бессознательное на</w:t>
      </w:r>
      <w:r>
        <w:rPr>
          <w:color w:val="000000"/>
          <w:sz w:val="28"/>
          <w:szCs w:val="28"/>
          <w:lang w:val="ru-RU"/>
        </w:rPr>
        <w:t xml:space="preserve"> два слоя: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личное бессознательное - </w:t>
      </w:r>
      <w:r>
        <w:rPr>
          <w:b/>
          <w:bCs/>
          <w:color w:val="000000"/>
          <w:sz w:val="28"/>
          <w:szCs w:val="28"/>
          <w:lang w:val="ru-RU"/>
        </w:rPr>
        <w:t>это утерянные воспоминания, а такж</w:t>
      </w:r>
      <w:r>
        <w:rPr>
          <w:b/>
          <w:bCs/>
          <w:color w:val="000000"/>
          <w:sz w:val="28"/>
          <w:szCs w:val="28"/>
          <w:lang w:val="ru-RU"/>
        </w:rPr>
        <w:t xml:space="preserve">е содержания, которые ещё сознательно не созрели; и 2) </w:t>
      </w:r>
      <w:r>
        <w:rPr>
          <w:color w:val="000000"/>
          <w:sz w:val="28"/>
          <w:szCs w:val="28"/>
          <w:lang w:val="ru-RU"/>
        </w:rPr>
        <w:t>коллективное бессознательное (не - или сверхличностное бессознательное) - это древнейшие и всеобщие формы представлений человечества, родовая память человечества, это запечатленное в структурах мозга о</w:t>
      </w:r>
      <w:r>
        <w:rPr>
          <w:color w:val="000000"/>
          <w:sz w:val="28"/>
          <w:szCs w:val="28"/>
          <w:lang w:val="ru-RU"/>
        </w:rPr>
        <w:t>тражение опыта прежних поколений. Это бессознательное родилось на заре человеческой истории в коллективном психическом опыте, оно является основой нашей психики. Коллективное бессознательное представляет собой часть психики, которая является общей для всег</w:t>
      </w:r>
      <w:r>
        <w:rPr>
          <w:color w:val="000000"/>
          <w:sz w:val="28"/>
          <w:szCs w:val="28"/>
          <w:lang w:val="ru-RU"/>
        </w:rPr>
        <w:t xml:space="preserve">о человечества. Коллективное бессознательное старше сознания человека, поэтому </w:t>
      </w:r>
      <w:r>
        <w:rPr>
          <w:b/>
          <w:bCs/>
          <w:color w:val="000000"/>
          <w:sz w:val="28"/>
          <w:szCs w:val="28"/>
          <w:lang w:val="ru-RU"/>
        </w:rPr>
        <w:t>сознание человека формируется и вырастает из коллективного бессознательного.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Первичными структурами коллективного бессознательного являются архетипы</w:t>
      </w:r>
      <w:r>
        <w:rPr>
          <w:color w:val="000000"/>
          <w:sz w:val="28"/>
          <w:szCs w:val="28"/>
          <w:lang w:val="ru-RU"/>
        </w:rPr>
        <w:t xml:space="preserve"> (от лат. </w:t>
      </w:r>
      <w:r>
        <w:rPr>
          <w:color w:val="000000"/>
          <w:sz w:val="28"/>
          <w:szCs w:val="28"/>
          <w:lang w:val="fr"/>
        </w:rPr>
        <w:t xml:space="preserve">arche - </w:t>
      </w:r>
      <w:r>
        <w:rPr>
          <w:color w:val="000000"/>
          <w:sz w:val="28"/>
          <w:szCs w:val="28"/>
          <w:lang w:val="ru-RU"/>
        </w:rPr>
        <w:t xml:space="preserve">начало, </w:t>
      </w:r>
      <w:r>
        <w:rPr>
          <w:color w:val="000000"/>
          <w:sz w:val="28"/>
          <w:szCs w:val="28"/>
          <w:lang w:val="en-US"/>
        </w:rPr>
        <w:t>typ</w:t>
      </w:r>
      <w:r>
        <w:rPr>
          <w:color w:val="000000"/>
          <w:sz w:val="28"/>
          <w:szCs w:val="28"/>
          <w:lang w:val="en-US"/>
        </w:rPr>
        <w:t>os</w:t>
      </w:r>
      <w:r>
        <w:rPr>
          <w:color w:val="000000"/>
          <w:sz w:val="28"/>
          <w:szCs w:val="28"/>
          <w:lang w:val="ru-RU"/>
        </w:rPr>
        <w:t xml:space="preserve"> - отпечаток) - своего рода осадок от первичного душевного опыта человечества.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Архетипы - это образы или мотивы без содержания</w:t>
      </w:r>
      <w:r>
        <w:rPr>
          <w:color w:val="000000"/>
          <w:sz w:val="28"/>
          <w:szCs w:val="28"/>
          <w:lang w:val="ru-RU"/>
        </w:rPr>
        <w:t xml:space="preserve"> (но они способны заполняться сознанием) - </w:t>
      </w:r>
      <w:r>
        <w:rPr>
          <w:b/>
          <w:bCs/>
          <w:color w:val="000000"/>
          <w:sz w:val="28"/>
          <w:szCs w:val="28"/>
          <w:lang w:val="ru-RU"/>
        </w:rPr>
        <w:t xml:space="preserve">глубинный слой бессознательного, где дремлют всеобщечеловеческие изначальные образы. </w:t>
      </w:r>
      <w:r>
        <w:rPr>
          <w:color w:val="000000"/>
          <w:sz w:val="28"/>
          <w:szCs w:val="28"/>
          <w:lang w:val="ru-RU"/>
        </w:rPr>
        <w:t xml:space="preserve">Это психический смысл, который сам по себе лишён предметности, например, один из смыслов - жажда любви, которая не связана изначально с каким-то конкретным образом или человеком. </w:t>
      </w:r>
      <w:r>
        <w:rPr>
          <w:b/>
          <w:bCs/>
          <w:color w:val="000000"/>
          <w:sz w:val="28"/>
          <w:szCs w:val="28"/>
          <w:lang w:val="ru-RU"/>
        </w:rPr>
        <w:t>Архетип - это первосмысл,</w:t>
      </w:r>
      <w:r>
        <w:rPr>
          <w:color w:val="000000"/>
          <w:sz w:val="28"/>
          <w:szCs w:val="28"/>
          <w:lang w:val="ru-RU"/>
        </w:rPr>
        <w:t xml:space="preserve"> незримо организующий и направляющий жизнь нашей душ</w:t>
      </w:r>
      <w:r>
        <w:rPr>
          <w:color w:val="000000"/>
          <w:sz w:val="28"/>
          <w:szCs w:val="28"/>
          <w:lang w:val="ru-RU"/>
        </w:rPr>
        <w:t>и. К. Юнг выделил ряд универсальных культурных архетипов, например, мать, ребёнок, старец и другие.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Архетипы никогда не были в сознании, никогда не были приобретены индивидуально, передаются по наследству, рождены общим для всех людей бессознательным. Колл</w:t>
      </w:r>
      <w:r>
        <w:rPr>
          <w:color w:val="000000"/>
          <w:sz w:val="28"/>
          <w:szCs w:val="28"/>
          <w:lang w:val="ru-RU"/>
        </w:rPr>
        <w:t>ективное бессознательное (имеющее культурные истоки)"запускает" процесс инкультурации (это процесс вхождения в культуру, т.е. усвоение культуры предшествующих поколений). Архетипы - это некие врождённые программы под их влиянием находятся не только элемент</w:t>
      </w:r>
      <w:r>
        <w:rPr>
          <w:color w:val="000000"/>
          <w:sz w:val="28"/>
          <w:szCs w:val="28"/>
          <w:lang w:val="ru-RU"/>
        </w:rPr>
        <w:t>арные поведенческие реакции (безусловные рефлексы), но и восприятие, мышление, воображение. Архетипов столько много, сколько типичных жизненных ситуаций, если в жизни что-то случается, что соответствует архетипу, то он активизируется.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Архетипы неизменны, н</w:t>
      </w:r>
      <w:r>
        <w:rPr>
          <w:b/>
          <w:bCs/>
          <w:color w:val="000000"/>
          <w:sz w:val="28"/>
          <w:szCs w:val="28"/>
          <w:lang w:val="ru-RU"/>
        </w:rPr>
        <w:t xml:space="preserve">о их содержание постоянно подвергается влияниям социальной среды и исторических событий. </w:t>
      </w:r>
      <w:r>
        <w:rPr>
          <w:color w:val="000000"/>
          <w:sz w:val="28"/>
          <w:szCs w:val="28"/>
          <w:lang w:val="ru-RU"/>
        </w:rPr>
        <w:t>В самом общем смысле архетип - это извечный сюжет или образ, повторяющийся от эпохи к эпохе, от культуры к культуре, но каждый раз, по-новому переосмысленный в соответ</w:t>
      </w:r>
      <w:r>
        <w:rPr>
          <w:color w:val="000000"/>
          <w:sz w:val="28"/>
          <w:szCs w:val="28"/>
          <w:lang w:val="ru-RU"/>
        </w:rPr>
        <w:t>ствии с духом своего времени и своей культуры. Юнг приводил пример. В XIX веке идея сохранения энергии была высказана Робертом Майером, он был врачом, а вовсе не физиком и не натурфилософом, но она не была создана Майером в полном смысле этого слова. Майер</w:t>
      </w:r>
      <w:r>
        <w:rPr>
          <w:color w:val="000000"/>
          <w:sz w:val="28"/>
          <w:szCs w:val="28"/>
          <w:lang w:val="ru-RU"/>
        </w:rPr>
        <w:t xml:space="preserve"> вспоминал, что в нём это "вынырнуло" и привело к выводу, что это так.К. Юнг объясняет, что </w:t>
      </w:r>
      <w:r>
        <w:rPr>
          <w:b/>
          <w:bCs/>
          <w:color w:val="000000"/>
          <w:sz w:val="28"/>
          <w:szCs w:val="28"/>
          <w:lang w:val="ru-RU"/>
        </w:rPr>
        <w:t>идея энергии и её сохранения,</w:t>
      </w:r>
      <w:r>
        <w:rPr>
          <w:color w:val="000000"/>
          <w:sz w:val="28"/>
          <w:szCs w:val="28"/>
          <w:lang w:val="ru-RU"/>
        </w:rPr>
        <w:t xml:space="preserve"> должно быть,</w:t>
      </w:r>
      <w:r>
        <w:rPr>
          <w:b/>
          <w:bCs/>
          <w:color w:val="000000"/>
          <w:sz w:val="28"/>
          <w:szCs w:val="28"/>
          <w:lang w:val="ru-RU"/>
        </w:rPr>
        <w:t xml:space="preserve"> является изначальным образом,</w:t>
      </w:r>
      <w:r>
        <w:rPr>
          <w:color w:val="000000"/>
          <w:sz w:val="28"/>
          <w:szCs w:val="28"/>
          <w:lang w:val="ru-RU"/>
        </w:rPr>
        <w:t xml:space="preserve"> который дремал в коллективном бессознательном. В примитивных (динамичных) религиях этот обр</w:t>
      </w:r>
      <w:r>
        <w:rPr>
          <w:color w:val="000000"/>
          <w:sz w:val="28"/>
          <w:szCs w:val="28"/>
          <w:lang w:val="ru-RU"/>
        </w:rPr>
        <w:t>аз энергии выражался мыслью о существовании всеобще распространённой магической силы, вокруг которой всё вращается. У Гераклита - как мировая энергия, как "вечно живущий огонь". В Евангелиях энергия проявляется в изменениях Святого духа в форме огненных яз</w:t>
      </w:r>
      <w:r>
        <w:rPr>
          <w:color w:val="000000"/>
          <w:sz w:val="28"/>
          <w:szCs w:val="28"/>
          <w:lang w:val="ru-RU"/>
        </w:rPr>
        <w:t>ыков, исходящих с неба. В средневековье - как аура, ореол святого, в идее бессмертия души, лежит идея её сохранения. На Востоке - как идея о переселении души.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Юнга сознательное и бессознательное дополняют друг друга, оба являются источником культуры. Для</w:t>
      </w:r>
      <w:r>
        <w:rPr>
          <w:color w:val="000000"/>
          <w:sz w:val="28"/>
          <w:szCs w:val="28"/>
          <w:lang w:val="ru-RU"/>
        </w:rPr>
        <w:t xml:space="preserve"> Юнга бессознательная основа человеческой личности, хотя и имеет архаическое происхождение, всё же может жить в мире с культурой.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Юнг также много внимания уделял анализу мышления и его связи с культурой, считая, что </w:t>
      </w:r>
      <w:r>
        <w:rPr>
          <w:b/>
          <w:bCs/>
          <w:color w:val="000000"/>
          <w:sz w:val="28"/>
          <w:szCs w:val="28"/>
          <w:lang w:val="ru-RU"/>
        </w:rPr>
        <w:t>культура - это общий и принятый способ м</w:t>
      </w:r>
      <w:r>
        <w:rPr>
          <w:b/>
          <w:bCs/>
          <w:color w:val="000000"/>
          <w:sz w:val="28"/>
          <w:szCs w:val="28"/>
          <w:lang w:val="ru-RU"/>
        </w:rPr>
        <w:t xml:space="preserve">ышления. </w:t>
      </w:r>
      <w:r>
        <w:rPr>
          <w:color w:val="000000"/>
          <w:sz w:val="28"/>
          <w:szCs w:val="28"/>
          <w:lang w:val="ru-RU"/>
        </w:rPr>
        <w:t>По его мнению, есть</w:t>
      </w:r>
      <w:r>
        <w:rPr>
          <w:b/>
          <w:bCs/>
          <w:color w:val="000000"/>
          <w:sz w:val="28"/>
          <w:szCs w:val="28"/>
          <w:lang w:val="ru-RU"/>
        </w:rPr>
        <w:t xml:space="preserve"> два типа мышления логическое и интуитивное.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Логическое мышление</w:t>
      </w:r>
      <w:r>
        <w:rPr>
          <w:color w:val="000000"/>
          <w:sz w:val="28"/>
          <w:szCs w:val="28"/>
          <w:lang w:val="ru-RU"/>
        </w:rPr>
        <w:t xml:space="preserve"> - это европейская (западная) культурная традиция, оно развилось в рамках средневековой культуры на базе схоластики. Схоластика подготовила категориальный аппарат н</w:t>
      </w:r>
      <w:r>
        <w:rPr>
          <w:color w:val="000000"/>
          <w:sz w:val="28"/>
          <w:szCs w:val="28"/>
          <w:lang w:val="ru-RU"/>
        </w:rPr>
        <w:t xml:space="preserve">ауки, когда </w:t>
      </w:r>
      <w:r>
        <w:rPr>
          <w:b/>
          <w:bCs/>
          <w:color w:val="000000"/>
          <w:sz w:val="28"/>
          <w:szCs w:val="28"/>
          <w:lang w:val="ru-RU"/>
        </w:rPr>
        <w:t>мышление осуществляется в словесных выражениях, опирается на законы, тождество и непротиворечивость в рассуждении.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Интуитивное мышление - форма мышления основана на озарении, интуиции</w:t>
      </w:r>
      <w:r>
        <w:rPr>
          <w:color w:val="000000"/>
          <w:sz w:val="28"/>
          <w:szCs w:val="28"/>
          <w:lang w:val="ru-RU"/>
        </w:rPr>
        <w:t xml:space="preserve"> - это традиция стран Востока,</w:t>
      </w:r>
      <w:r>
        <w:rPr>
          <w:b/>
          <w:bCs/>
          <w:color w:val="000000"/>
          <w:sz w:val="28"/>
          <w:szCs w:val="28"/>
          <w:lang w:val="ru-RU"/>
        </w:rPr>
        <w:t xml:space="preserve"> мышление осуществляется в виде</w:t>
      </w:r>
      <w:r>
        <w:rPr>
          <w:b/>
          <w:bCs/>
          <w:color w:val="000000"/>
          <w:sz w:val="28"/>
          <w:szCs w:val="28"/>
          <w:lang w:val="ru-RU"/>
        </w:rPr>
        <w:t xml:space="preserve"> потока образов,</w:t>
      </w:r>
      <w:r>
        <w:rPr>
          <w:color w:val="000000"/>
          <w:sz w:val="28"/>
          <w:szCs w:val="28"/>
          <w:lang w:val="ru-RU"/>
        </w:rPr>
        <w:t xml:space="preserve"> оно направлено внутрь сознания, оно не продуктивно для индустриального развития, но оно незаменимо для творчества, мифологии, религии и предназначается на приспособление к коллективному бессознательному, устанавливая баланс между сознанием</w:t>
      </w:r>
      <w:r>
        <w:rPr>
          <w:color w:val="000000"/>
          <w:sz w:val="28"/>
          <w:szCs w:val="28"/>
          <w:lang w:val="ru-RU"/>
        </w:rPr>
        <w:t xml:space="preserve"> и коллективным бессознательным.</w:t>
      </w:r>
    </w:p>
    <w:p w:rsidR="00000000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Юнг</w:t>
      </w:r>
      <w:r>
        <w:rPr>
          <w:b/>
          <w:bCs/>
          <w:color w:val="000000"/>
          <w:sz w:val="28"/>
          <w:szCs w:val="28"/>
          <w:lang w:val="ru-RU"/>
        </w:rPr>
        <w:t xml:space="preserve"> создатель</w:t>
      </w:r>
      <w:r>
        <w:rPr>
          <w:color w:val="000000"/>
          <w:sz w:val="28"/>
          <w:szCs w:val="28"/>
          <w:lang w:val="ru-RU"/>
        </w:rPr>
        <w:t xml:space="preserve"> оригинальной</w:t>
      </w:r>
      <w:r>
        <w:rPr>
          <w:b/>
          <w:bCs/>
          <w:color w:val="000000"/>
          <w:sz w:val="28"/>
          <w:szCs w:val="28"/>
          <w:lang w:val="ru-RU"/>
        </w:rPr>
        <w:t xml:space="preserve"> теории психологических типов. </w:t>
      </w:r>
      <w:r>
        <w:rPr>
          <w:color w:val="000000"/>
          <w:sz w:val="28"/>
          <w:szCs w:val="28"/>
          <w:lang w:val="ru-RU"/>
        </w:rPr>
        <w:t xml:space="preserve">Он обозначил два психологических типа: экстраверта и интроверта. </w:t>
      </w:r>
      <w:r>
        <w:rPr>
          <w:b/>
          <w:bCs/>
          <w:color w:val="000000"/>
          <w:sz w:val="28"/>
          <w:szCs w:val="28"/>
          <w:lang w:val="ru-RU"/>
        </w:rPr>
        <w:t>Экстраверт</w:t>
      </w:r>
      <w:r>
        <w:rPr>
          <w:color w:val="000000"/>
          <w:sz w:val="28"/>
          <w:szCs w:val="28"/>
          <w:lang w:val="ru-RU"/>
        </w:rPr>
        <w:t xml:space="preserve"> - это такой психологический тип интерес и внимание, которого обращены на внешний мир, н</w:t>
      </w:r>
      <w:r>
        <w:rPr>
          <w:color w:val="000000"/>
          <w:sz w:val="28"/>
          <w:szCs w:val="28"/>
          <w:lang w:val="ru-RU"/>
        </w:rPr>
        <w:t xml:space="preserve">а приспособление к внешнему миру на познание этого мира, он нацелен на расширение сознания. </w:t>
      </w:r>
      <w:r>
        <w:rPr>
          <w:b/>
          <w:bCs/>
          <w:color w:val="000000"/>
          <w:sz w:val="28"/>
          <w:szCs w:val="28"/>
          <w:lang w:val="ru-RU"/>
        </w:rPr>
        <w:t xml:space="preserve">Интроверт - </w:t>
      </w:r>
      <w:r>
        <w:rPr>
          <w:color w:val="000000"/>
          <w:sz w:val="28"/>
          <w:szCs w:val="28"/>
          <w:lang w:val="ru-RU"/>
        </w:rPr>
        <w:t>это такой психологический тип интерес, которого направлен на внутренний мир, на внутренний объект, на углубление сознания - на коллективное бессознатель</w:t>
      </w:r>
      <w:r>
        <w:rPr>
          <w:color w:val="000000"/>
          <w:sz w:val="28"/>
          <w:szCs w:val="28"/>
          <w:lang w:val="ru-RU"/>
        </w:rPr>
        <w:t>ное.</w:t>
      </w:r>
    </w:p>
    <w:p w:rsidR="00BD35D3" w:rsidRDefault="00BD35D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Юнг говорит, что индиец всегда помнит не только о собственной природе, а также о том, что он и сам принадлежит природе. Европеец наоборот, располагает наукой о природе и удивительно мало знает о собственной сущности, о своей внутренней природе. И о</w:t>
      </w:r>
      <w:r>
        <w:rPr>
          <w:color w:val="000000"/>
          <w:sz w:val="28"/>
          <w:szCs w:val="28"/>
          <w:lang w:val="ru-RU"/>
        </w:rPr>
        <w:t>н считает, что для выхода из кризиса европейская культура, с преобладанием в ней экстравертов, у которых нарушается баланс - сознания и бессознательного, должна измениться и восстановить утраченное единство человеческой души.</w:t>
      </w:r>
    </w:p>
    <w:sectPr w:rsidR="00BD35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68"/>
    <w:rsid w:val="00BD35D3"/>
    <w:rsid w:val="00C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6659F7-627A-4BFC-8652-2818F59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2025-04-27T05:42:00Z</dcterms:created>
  <dcterms:modified xsi:type="dcterms:W3CDTF">2025-04-27T05:42:00Z</dcterms:modified>
</cp:coreProperties>
</file>