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живется в 15 лет?</w:t>
      </w: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 ли живется в 15 лет? Вопрос на который каждый подросток ответит по своему. Лично я отвечу, что совсем не просто.</w:t>
      </w: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 - время начать размышлять над своим будущем, время брать на себя ответственность за свою </w:t>
      </w:r>
      <w:r>
        <w:rPr>
          <w:rFonts w:ascii="Times New Roman CYR" w:hAnsi="Times New Roman CYR" w:cs="Times New Roman CYR"/>
          <w:sz w:val="28"/>
          <w:szCs w:val="28"/>
        </w:rPr>
        <w:t>будущую жизнь. И очень часто я сталкиваюсь с растерянностью по этому поводу. К примеру, нам выдали в школе листочки, на которых, было несколько вопросов на тему: кем я вижу себя в будущем и куда я хочу пойти учиться. И я поняла, что я, не знаю или еще пока</w:t>
      </w:r>
      <w:r>
        <w:rPr>
          <w:rFonts w:ascii="Times New Roman CYR" w:hAnsi="Times New Roman CYR" w:cs="Times New Roman CYR"/>
          <w:sz w:val="28"/>
          <w:szCs w:val="28"/>
        </w:rPr>
        <w:t xml:space="preserve"> не готова решать подобные вопросы, ведь я могу ошибиться, а от этого зависит мое будущее. До этого все важные вопросы могли решить мои родители, и вся ответственность лежала на них, моя жизнь в этом плане была беззаботна и спокойна.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конфликт ли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чность</w:t>
      </w:r>
    </w:p>
    <w:p w:rsidR="00000000" w:rsidRDefault="0004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проблема пятнадцатилетних это то, что кажется, что все вокруг тебя не понимают, родители вечно корят за то, что я по их мнению ничего не делаю, могу учиться лучше, но не хочу, что не ем, то что они хотят и все в таком же духе. В школе сплош</w:t>
      </w:r>
      <w:r>
        <w:rPr>
          <w:rFonts w:ascii="Times New Roman CYR" w:hAnsi="Times New Roman CYR" w:cs="Times New Roman CYR"/>
          <w:sz w:val="28"/>
          <w:szCs w:val="28"/>
        </w:rPr>
        <w:t>ные обиды на учителей, на то, что как ты думаешь, они не справедливы, что ты бы на их месте вел бы себя иначе. И самое страшное, что виноват в этой ситуации не только сам подросток, но и взрослые, что окружают его. К примеру, я читала маленький рассказ в и</w:t>
      </w:r>
      <w:r>
        <w:rPr>
          <w:rFonts w:ascii="Times New Roman CYR" w:hAnsi="Times New Roman CYR" w:cs="Times New Roman CYR"/>
          <w:sz w:val="28"/>
          <w:szCs w:val="28"/>
        </w:rPr>
        <w:t>нтернете о том, как мама в доверительном разговоре со своей дочерью о несчастной любви ответила ей, что ничего страшного, что много в ее жизни будет еще таких и что не нужно обращать внимания. Теперь представьте, что это сказали подростку, которому 15 лет,</w:t>
      </w:r>
      <w:r>
        <w:rPr>
          <w:rFonts w:ascii="Times New Roman CYR" w:hAnsi="Times New Roman CYR" w:cs="Times New Roman CYR"/>
          <w:sz w:val="28"/>
          <w:szCs w:val="28"/>
        </w:rPr>
        <w:t xml:space="preserve"> у которого гормоны работают как хотят! Конечно же это вызовет бурю негатива в сторону родителя, который не понимает, что по сути то и не важно что будет дальше, если сейчас все плохо. И таких конфликтов на фоне непонимания огромное количество.</w:t>
      </w:r>
    </w:p>
    <w:p w:rsidR="00045CEA" w:rsidRDefault="0004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помимо о</w:t>
      </w:r>
      <w:r>
        <w:rPr>
          <w:rFonts w:ascii="Times New Roman CYR" w:hAnsi="Times New Roman CYR" w:cs="Times New Roman CYR"/>
          <w:sz w:val="28"/>
          <w:szCs w:val="28"/>
        </w:rPr>
        <w:t xml:space="preserve">трицательных моментов есть и положительные. Когда как не 15 лет встречать свою первую любовь, совершать ошибки и на них же учиться? В 15 лет еще молоды родители, еще не нужно работать, не думать о воспитании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детей и можно полностью отдаться жизни. Иногда м</w:t>
      </w:r>
      <w:r>
        <w:rPr>
          <w:rFonts w:ascii="Times New Roman CYR" w:hAnsi="Times New Roman CYR" w:cs="Times New Roman CYR"/>
          <w:sz w:val="28"/>
          <w:szCs w:val="28"/>
        </w:rPr>
        <w:t>оя мама рассказывает о своих 15, и поверьте, она вспоминает только хорошее, свое беззаботное детство, своих друзей, свою первую любовь, с которой она вместе уже 23 года. Надеюсь, что когда мне будет немного за тридцать, я оглянусь на свои пятнадцать и с ул</w:t>
      </w:r>
      <w:r>
        <w:rPr>
          <w:rFonts w:ascii="Times New Roman CYR" w:hAnsi="Times New Roman CYR" w:cs="Times New Roman CYR"/>
          <w:sz w:val="28"/>
          <w:szCs w:val="28"/>
        </w:rPr>
        <w:t>ыбкой скажу своим детям, что когда-нибудь они поймут, что без черного не бывает и белого, главное уметь это видеть.</w:t>
      </w:r>
    </w:p>
    <w:sectPr w:rsidR="00045C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8D"/>
    <w:rsid w:val="00045CEA"/>
    <w:rsid w:val="001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382ACC-A16C-4C17-B290-F28F319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2025-04-06T12:40:00Z</dcterms:created>
  <dcterms:modified xsi:type="dcterms:W3CDTF">2025-04-06T12:40:00Z</dcterms:modified>
</cp:coreProperties>
</file>