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РФ ФГБОУ ВПО «Иркутский государственный университет»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Филиал в г. Братске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дисциплине: Возрастная психология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Личные особенности социального интеллекта младших школьников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</w:t>
      </w:r>
      <w:r>
        <w:rPr>
          <w:rFonts w:ascii="Times New Roman CYR" w:hAnsi="Times New Roman CYR" w:cs="Times New Roman CYR"/>
          <w:sz w:val="28"/>
          <w:szCs w:val="28"/>
        </w:rPr>
        <w:t>нт группы Юровская Ю.В.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Пзсс (ВПО-13)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Братск-2015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58429D">
      <w:pPr>
        <w:widowControl w:val="0"/>
        <w:tabs>
          <w:tab w:val="left" w:pos="0"/>
          <w:tab w:val="left" w:pos="5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Понятие социального интеллекта и его структура</w:t>
      </w:r>
    </w:p>
    <w:p w:rsidR="00000000" w:rsidRDefault="0058429D">
      <w:pPr>
        <w:widowControl w:val="0"/>
        <w:tabs>
          <w:tab w:val="left" w:pos="0"/>
          <w:tab w:val="left" w:pos="5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Понятие социального интеллекта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</w:t>
      </w:r>
      <w:r>
        <w:rPr>
          <w:rFonts w:ascii="Times New Roman CYR" w:hAnsi="Times New Roman CYR" w:cs="Times New Roman CYR"/>
          <w:sz w:val="28"/>
          <w:szCs w:val="28"/>
        </w:rPr>
        <w:tab/>
        <w:t>Структура социального интеллекта</w:t>
      </w:r>
    </w:p>
    <w:p w:rsidR="00000000" w:rsidRDefault="0058429D">
      <w:pPr>
        <w:widowControl w:val="0"/>
        <w:tabs>
          <w:tab w:val="left" w:pos="5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58429D">
      <w:pPr>
        <w:widowControl w:val="0"/>
        <w:tabs>
          <w:tab w:val="left" w:pos="0"/>
          <w:tab w:val="left" w:pos="5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Младшие школьники</w:t>
      </w:r>
    </w:p>
    <w:p w:rsidR="00000000" w:rsidRDefault="0058429D">
      <w:pPr>
        <w:widowControl w:val="0"/>
        <w:tabs>
          <w:tab w:val="left" w:pos="0"/>
          <w:tab w:val="left" w:pos="5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Социальный интеллект младш</w:t>
      </w:r>
      <w:r>
        <w:rPr>
          <w:rFonts w:ascii="Times New Roman CYR" w:hAnsi="Times New Roman CYR" w:cs="Times New Roman CYR"/>
          <w:sz w:val="28"/>
          <w:szCs w:val="28"/>
        </w:rPr>
        <w:t>их школьников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Психологические характеристики младших школьников</w:t>
      </w:r>
    </w:p>
    <w:p w:rsidR="00000000" w:rsidRDefault="0058429D">
      <w:pPr>
        <w:widowControl w:val="0"/>
        <w:tabs>
          <w:tab w:val="left" w:pos="5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58429D">
      <w:pPr>
        <w:widowControl w:val="0"/>
        <w:tabs>
          <w:tab w:val="left" w:pos="0"/>
          <w:tab w:val="left" w:pos="5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Эмпирическое исследование личных особенностей социального интеллекта младших школьников</w:t>
      </w:r>
    </w:p>
    <w:p w:rsidR="00000000" w:rsidRDefault="0058429D">
      <w:pPr>
        <w:widowControl w:val="0"/>
        <w:tabs>
          <w:tab w:val="left" w:pos="5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 Программа исследования</w:t>
      </w:r>
    </w:p>
    <w:p w:rsidR="00000000" w:rsidRDefault="0058429D">
      <w:pPr>
        <w:widowControl w:val="0"/>
        <w:tabs>
          <w:tab w:val="left" w:pos="5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Результаты исследования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</w:t>
      </w:r>
      <w:r>
        <w:rPr>
          <w:rFonts w:ascii="Times New Roman CYR" w:hAnsi="Times New Roman CYR" w:cs="Times New Roman CYR"/>
          <w:sz w:val="28"/>
          <w:szCs w:val="28"/>
        </w:rPr>
        <w:t>й литературы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социального интеллекта является одной из центральных в современной психологии. Являясь когнитивной составляющей коммуникативных способностей личности, социальный интеллект обеспечивает правильную оценку текущей ситуации в</w:t>
      </w:r>
      <w:r>
        <w:rPr>
          <w:rFonts w:ascii="Times New Roman CYR" w:hAnsi="Times New Roman CYR" w:cs="Times New Roman CYR"/>
          <w:sz w:val="28"/>
          <w:szCs w:val="28"/>
        </w:rPr>
        <w:t xml:space="preserve"> общении, и, как следствие, адекватное и успешное социальное взаимодействие личности.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получения образования происходит развитие всех уровней психики школьника, от формирования склада мышления, характеризующего личность, и до высшей ступени разви</w:t>
      </w:r>
      <w:r>
        <w:rPr>
          <w:rFonts w:ascii="Times New Roman CYR" w:hAnsi="Times New Roman CYR" w:cs="Times New Roman CYR"/>
          <w:sz w:val="28"/>
          <w:szCs w:val="28"/>
        </w:rPr>
        <w:t>тия психики - социального интеллекта.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Школьные годы - один из самых значительных периодов в жизни человека, когда он уже частично освобождается от родительской опеки и стоит на границе самостоятельной жизни. Те умения и навыки социального взаимодействия, к</w:t>
      </w:r>
      <w:r>
        <w:rPr>
          <w:rFonts w:ascii="Times New Roman CYR" w:hAnsi="Times New Roman CYR" w:cs="Times New Roman CYR"/>
          <w:sz w:val="28"/>
          <w:szCs w:val="28"/>
        </w:rPr>
        <w:t>оторые приобретает человек в школе, обеспечивают работу адаптационных механизмов на протяжении всей жизни.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социального интеллекта привлекало внимание как зарубежных (Г. Айзенк, С. Бери, Х. Гарднер, О. Джон, Дж. Гилфорд, Дж. Кильстром, С. Косми</w:t>
      </w:r>
      <w:r>
        <w:rPr>
          <w:rFonts w:ascii="Times New Roman CYR" w:hAnsi="Times New Roman CYR" w:cs="Times New Roman CYR"/>
          <w:sz w:val="28"/>
          <w:szCs w:val="28"/>
        </w:rPr>
        <w:t>тский, Н. Кэнтор, Г. Оллпорт, Р. Селман, Р. Стернберг и др.), так и отечественных психологов (Н.А. Аминов, М.И. Бобнева, А.А. Бодалев, В.Н. Дружинин, Ю.Н. Емельянов, А.В. Карпов, М.М. Кашапов, М.Л. Кубышкина, Н.А. Кудрявцева, В.Н. Куницына, В.А. Лабунская,</w:t>
      </w:r>
      <w:r>
        <w:rPr>
          <w:rFonts w:ascii="Times New Roman CYR" w:hAnsi="Times New Roman CYR" w:cs="Times New Roman CYR"/>
          <w:sz w:val="28"/>
          <w:szCs w:val="28"/>
        </w:rPr>
        <w:t xml:space="preserve"> Е.С. Михайлова, М.В. Молоканов, С.А. Рахманкулова, Д.В. Ушаков, А.Л. Южанинова и др.). 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работы: выявить личные особенности интеллекта младших школьников.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работы: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основании теоретического анализа работ отечественных и зарубежных психологов</w:t>
      </w:r>
      <w:r>
        <w:rPr>
          <w:rFonts w:ascii="Times New Roman CYR" w:hAnsi="Times New Roman CYR" w:cs="Times New Roman CYR"/>
          <w:sz w:val="28"/>
          <w:szCs w:val="28"/>
        </w:rPr>
        <w:t xml:space="preserve">, изучить и описать основные теоретические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методологические подходы к изучению социального интеллекта, описать его структуру.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Сформировать и обосновать выбор методов и методик исследования социального интеллекта.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Установить личные особенности социаль</w:t>
      </w:r>
      <w:r>
        <w:rPr>
          <w:rFonts w:ascii="Times New Roman CYR" w:hAnsi="Times New Roman CYR" w:cs="Times New Roman CYR"/>
          <w:sz w:val="28"/>
          <w:szCs w:val="28"/>
        </w:rPr>
        <w:t>ного интеллекта младших школьников.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дети младшего школьного возраста.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личные особенности социального интеллекта младших школьников.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личные особенности младших школьников находятся во взаимосвязи с уров</w:t>
      </w:r>
      <w:r>
        <w:rPr>
          <w:rFonts w:ascii="Times New Roman CYR" w:hAnsi="Times New Roman CYR" w:cs="Times New Roman CYR"/>
          <w:sz w:val="28"/>
          <w:szCs w:val="28"/>
        </w:rPr>
        <w:t>нем развития социального интеллекта.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Теоретической и методологической основой исследования являются фундаментальные разработки отечественных и зарубежных психологов.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разработке проблемы исследования в разной степени использовались следующие концептуаль</w:t>
      </w:r>
      <w:r>
        <w:rPr>
          <w:rFonts w:ascii="Times New Roman CYR" w:hAnsi="Times New Roman CYR" w:cs="Times New Roman CYR"/>
          <w:sz w:val="28"/>
          <w:szCs w:val="28"/>
        </w:rPr>
        <w:t>ные подходы, теоретические положения или отдельные результаты исследований: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труды отечественных и зарубежных ученых в области общей и социальной психологии (Б.Г. Ананьев, Г.М. Андреева, Л.И. Анцыферова, А.А. Бодалев, А.В. Брушлинский, Ж. Годфруа, В.Н. Др</w:t>
      </w:r>
      <w:r>
        <w:rPr>
          <w:rFonts w:ascii="Times New Roman CYR" w:hAnsi="Times New Roman CYR" w:cs="Times New Roman CYR"/>
          <w:sz w:val="28"/>
          <w:szCs w:val="28"/>
        </w:rPr>
        <w:t>ужинин, В.В. Знаков, А.В. Карпов, М.М. Кашапов, Н.В. Клюева, В.В. Козлов, А.Н. Леонтьев, Д. Майерс, В.А. Мазилов, В.В. Новиков, С.Л. Рубинштейн и др.);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концепции и принципы психосоциального и интеллектуального развития (К.А. Абульханова-Славская, Г. Айзе</w:t>
      </w:r>
      <w:r>
        <w:rPr>
          <w:rFonts w:ascii="Times New Roman CYR" w:hAnsi="Times New Roman CYR" w:cs="Times New Roman CYR"/>
          <w:sz w:val="28"/>
          <w:szCs w:val="28"/>
        </w:rPr>
        <w:t>нк, А. Бине, Л.С. Выготский, Ф. Гальтон, Х. Гарднер, Дж. Гилфорд, В.Н. Дружинин, А.Н. Леонтьев, Ж. Пиаже, П. Симон, М.А. Холодная и др.);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труды ученых, отражающие теоретические и экспериментальные разра ботки в области исследования социального интеллекта</w:t>
      </w:r>
      <w:r>
        <w:rPr>
          <w:rFonts w:ascii="Times New Roman CYR" w:hAnsi="Times New Roman CYR" w:cs="Times New Roman CYR"/>
          <w:sz w:val="28"/>
          <w:szCs w:val="28"/>
        </w:rPr>
        <w:t xml:space="preserve"> (М.И. Бобнева, Дж. Гилфорд, Ю.Н. Емельянов, М.М. Кашапов, В.Н. Куницына, Н. Кэнтор, Р.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Стернберг, Э. Торндайк, Д.В. Ушаков, А.Л. Южанинова и др.);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 методики исследования. Для решения поставленных задач были использованы следующие методы исследован</w:t>
      </w:r>
      <w:r>
        <w:rPr>
          <w:rFonts w:ascii="Times New Roman CYR" w:hAnsi="Times New Roman CYR" w:cs="Times New Roman CYR"/>
          <w:sz w:val="28"/>
          <w:szCs w:val="28"/>
        </w:rPr>
        <w:t>ия: анализ научной литературы; методы сбора данных: наблюдение, тестирование, опрос, анкетирование; методы математико-статистической обработки данных. В процессе тестирования и опроса использовались следующие психодиагностические методики: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Методика иссле</w:t>
      </w:r>
      <w:r>
        <w:rPr>
          <w:rFonts w:ascii="Times New Roman CYR" w:hAnsi="Times New Roman CYR" w:cs="Times New Roman CYR"/>
          <w:sz w:val="28"/>
          <w:szCs w:val="28"/>
        </w:rPr>
        <w:t>дования социального интеллекта Дж. Гилфорда и М. Салливена.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Тест Кеттела.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  <w:t>Понятие социального интеллекта и его структура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1789" w:hanging="112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>
        <w:rPr>
          <w:rFonts w:ascii="Times New Roman CYR" w:hAnsi="Times New Roman CYR" w:cs="Times New Roman CYR"/>
          <w:sz w:val="28"/>
          <w:szCs w:val="28"/>
        </w:rPr>
        <w:tab/>
        <w:t>Понятие социального интеллекта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Успешный человек точно знает, чего хочет. Он планирует процесс достижения своей цели, вери</w:t>
      </w:r>
      <w:r>
        <w:rPr>
          <w:rFonts w:ascii="Times New Roman CYR" w:hAnsi="Times New Roman CYR" w:cs="Times New Roman CYR"/>
          <w:sz w:val="28"/>
          <w:szCs w:val="28"/>
        </w:rPr>
        <w:t>т в свои возможности достичь ее, уделяя максимум времени реализации задуманного.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Успешного человека можно сравнить с высококлассным продавцом, владеющим искусством расположить к себе покупателей для осуществления своих планов и целей.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Успешный человек поду</w:t>
      </w:r>
      <w:r>
        <w:rPr>
          <w:rFonts w:ascii="Times New Roman CYR" w:hAnsi="Times New Roman CYR" w:cs="Times New Roman CYR"/>
          <w:sz w:val="28"/>
          <w:szCs w:val="28"/>
        </w:rPr>
        <w:t>мает, прежде чем что-либо сказать. Он тщательно взвешивает свои слова, общаясь с людьми, делая акцент на положительные моменты, сводя к минимуму выражение недовольства, или вообще избегает подобного.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Успешный человек высказывает свое мнение относительно че</w:t>
      </w:r>
      <w:r>
        <w:rPr>
          <w:rFonts w:ascii="Times New Roman CYR" w:hAnsi="Times New Roman CYR" w:cs="Times New Roman CYR"/>
          <w:sz w:val="28"/>
          <w:szCs w:val="28"/>
        </w:rPr>
        <w:t>го-либо только после тщательного изучения проблемы.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Успешный человек ведет строгий учет своего времени, доходов и расходов, живет по средствам.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Успешному человеку свойственна доброжелательность по отношению к другим, особенно к тем, с кем у него много обще</w:t>
      </w:r>
      <w:r>
        <w:rPr>
          <w:rFonts w:ascii="Times New Roman CYR" w:hAnsi="Times New Roman CYR" w:cs="Times New Roman CYR"/>
          <w:sz w:val="28"/>
          <w:szCs w:val="28"/>
        </w:rPr>
        <w:t>го, он старается поддерживать с ними дружеские связи.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Социальный интеллект - способность человека правильно понимать свое поведение и поведение других людей в обществе.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способность необходима человеку для эффективного межличностного взаимодействия и</w:t>
      </w:r>
      <w:r>
        <w:rPr>
          <w:rFonts w:ascii="Times New Roman CYR" w:hAnsi="Times New Roman CYR" w:cs="Times New Roman CYR"/>
          <w:sz w:val="28"/>
          <w:szCs w:val="28"/>
        </w:rPr>
        <w:t xml:space="preserve"> успешной социальной адаптации.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Социальный интеллект реализует познавательные процессы, связанные с отображением человека как партнера по общению и деятельности.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Особую актуальность проблема социального интеллекта и повышения уровня его развития приобретае</w:t>
      </w:r>
      <w:r>
        <w:rPr>
          <w:rFonts w:ascii="Times New Roman CYR" w:hAnsi="Times New Roman CYR" w:cs="Times New Roman CYR"/>
          <w:sz w:val="28"/>
          <w:szCs w:val="28"/>
        </w:rPr>
        <w:t>т у руководителей-профессионалов, осуществляющих руководство людьми и коллективом. Уровень развития социального интеллекта руководителя во многом определяет особенности взаимодействия человека в группе и формирования коллектива (команды).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мнению многих </w:t>
      </w:r>
      <w:r>
        <w:rPr>
          <w:rFonts w:ascii="Times New Roman CYR" w:hAnsi="Times New Roman CYR" w:cs="Times New Roman CYR"/>
          <w:sz w:val="28"/>
          <w:szCs w:val="28"/>
        </w:rPr>
        <w:t>исследователей от личности руководителя во многом зависит принятие успешных управленческих решений, эффективность управления, успех деятельности организации [8; 191].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«социальный интеллект» впервые использовал в психологии Э. Торндайк в 1920 году. О</w:t>
      </w:r>
      <w:r>
        <w:rPr>
          <w:rFonts w:ascii="Times New Roman CYR" w:hAnsi="Times New Roman CYR" w:cs="Times New Roman CYR"/>
          <w:sz w:val="28"/>
          <w:szCs w:val="28"/>
        </w:rPr>
        <w:t>н понимал социальный интеллект как способность понимать людей, действовать или поступать мудро в отношении других. Э. Торндайк рассматривал социальный интеллект как специфическую познавательную способность, которая обеспечивает успешное взаимодействие с лю</w:t>
      </w:r>
      <w:r>
        <w:rPr>
          <w:rFonts w:ascii="Times New Roman CYR" w:hAnsi="Times New Roman CYR" w:cs="Times New Roman CYR"/>
          <w:sz w:val="28"/>
          <w:szCs w:val="28"/>
        </w:rPr>
        <w:t>дьми, и считал социальный интеллект видом общего интеллекта, не определив отношения между ним и другими видами интеллекта. Основная функция социального интеллекта у него - прогнозирование поведения.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Оллпорт полагал, что социальный интеллект - это «социа</w:t>
      </w:r>
      <w:r>
        <w:rPr>
          <w:rFonts w:ascii="Times New Roman CYR" w:hAnsi="Times New Roman CYR" w:cs="Times New Roman CYR"/>
          <w:sz w:val="28"/>
          <w:szCs w:val="28"/>
        </w:rPr>
        <w:t>льный дар, необходимый для тонкого равновесия в поведении, обеспечивающего гладкость в отношениях с людьми. Для того, чтобы тактично говорить и поступать, необходимо прогнозировать наиболее вероятные реакции другого человека. Поэтому социальный интеллект с</w:t>
      </w:r>
      <w:r>
        <w:rPr>
          <w:rFonts w:ascii="Times New Roman CYR" w:hAnsi="Times New Roman CYR" w:cs="Times New Roman CYR"/>
          <w:sz w:val="28"/>
          <w:szCs w:val="28"/>
        </w:rPr>
        <w:t>вязан со способностью высказывать быстрые, почти автоматические, суждения о людях. Вместе с тем социальный интеллект имеет отношение скорее к поведению, чем к оперированию понятиями: его продукт - социальное приспособление, а не глубина понимания» [7; 107]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определении социальный интеллект рассматривается как свойство, необходимое для успешного взаимодействия с людьми, которое проявляется в умении прогнозировать поведение другого человека. Однако автор связывает его более с поведенческим умением, ч</w:t>
      </w:r>
      <w:r>
        <w:rPr>
          <w:rFonts w:ascii="Times New Roman CYR" w:hAnsi="Times New Roman CYR" w:cs="Times New Roman CYR"/>
          <w:sz w:val="28"/>
          <w:szCs w:val="28"/>
        </w:rPr>
        <w:t>ем с познавательной способностью.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Дж. Гилфорда в его концепции социальный интеллект - это интегральная интеллектуальная способность, определяющая успешность общения и социальной адаптации. Социальный интеллект объединяет и регулирует познавательные проце</w:t>
      </w:r>
      <w:r>
        <w:rPr>
          <w:rFonts w:ascii="Times New Roman CYR" w:hAnsi="Times New Roman CYR" w:cs="Times New Roman CYR"/>
          <w:sz w:val="28"/>
          <w:szCs w:val="28"/>
        </w:rPr>
        <w:t>ссы, связанные с отражением социальных объектов (человека как партнера по общению, группы людей). К процессам, его образующим, относятся социальная сензитивность, социальная перцепция, социальная память и социальное мышление.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Сформировавшийся социальный ин</w:t>
      </w:r>
      <w:r>
        <w:rPr>
          <w:rFonts w:ascii="Times New Roman CYR" w:hAnsi="Times New Roman CYR" w:cs="Times New Roman CYR"/>
          <w:sz w:val="28"/>
          <w:szCs w:val="28"/>
        </w:rPr>
        <w:t>теллект выступает показательной характеристикой конкретной цивилизации, конкретного типа культуры и в этом качестве может быть охарактеризован как субъективный фактор исторических процессов применительно к коллективному субъекту истории.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</w:t>
      </w:r>
      <w:r>
        <w:rPr>
          <w:rFonts w:ascii="Times New Roman CYR" w:hAnsi="Times New Roman CYR" w:cs="Times New Roman CYR"/>
          <w:sz w:val="28"/>
          <w:szCs w:val="28"/>
        </w:rPr>
        <w:tab/>
        <w:t>Структура со</w:t>
      </w:r>
      <w:r>
        <w:rPr>
          <w:rFonts w:ascii="Times New Roman CYR" w:hAnsi="Times New Roman CYR" w:cs="Times New Roman CYR"/>
          <w:sz w:val="28"/>
          <w:szCs w:val="28"/>
        </w:rPr>
        <w:t>циального интеллекта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Модель структуры интеллекта Г. Айзенка 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Ганс Юргенс Айзенк - психотерапевт Бетлемской королевской больницы в Лондоне - разработал общую концепцию интеллекта. Он исходит из того, что интеллект, несмотря на трудности его определения, - </w:t>
      </w:r>
      <w:r>
        <w:rPr>
          <w:rFonts w:ascii="Times New Roman CYR" w:hAnsi="Times New Roman CYR" w:cs="Times New Roman CYR"/>
          <w:sz w:val="28"/>
          <w:szCs w:val="28"/>
        </w:rPr>
        <w:t>это столь же научное понятие, как гравитация, электричество, химические связи: от того они не материальны, они не утрачивают своей познавательной ценности в качестве научных концепций. Останавливаясь на трудностях определения интеллекта, он указывает: во м</w:t>
      </w:r>
      <w:r>
        <w:rPr>
          <w:rFonts w:ascii="Times New Roman CYR" w:hAnsi="Times New Roman CYR" w:cs="Times New Roman CYR"/>
          <w:sz w:val="28"/>
          <w:szCs w:val="28"/>
        </w:rPr>
        <w:t>ногом это вытекает из того, что сегодня существует три относительно различающихся и относительно самостоятельный концепций интеллекта. В то же время он не противопоставляет их одну другой, а объединяет их в одно целое (рисунок 1).</w:t>
      </w:r>
    </w:p>
    <w:p w:rsidR="00000000" w:rsidRDefault="0058429D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Биологический интеллект -</w:t>
      </w:r>
      <w:r>
        <w:rPr>
          <w:rFonts w:ascii="Times New Roman CYR" w:hAnsi="Times New Roman CYR" w:cs="Times New Roman CYR"/>
          <w:sz w:val="28"/>
          <w:szCs w:val="28"/>
        </w:rPr>
        <w:t xml:space="preserve"> это врожденные заданные способности к обработке информации, связанные со структурами и функциями коры головного мозга. Это базовый, наиболее фундаментальный аспект интеллекта. Он служит генетической, физиологической, нейрологической, биохимической и гормо</w:t>
      </w:r>
      <w:r>
        <w:rPr>
          <w:rFonts w:ascii="Times New Roman CYR" w:hAnsi="Times New Roman CYR" w:cs="Times New Roman CYR"/>
          <w:sz w:val="28"/>
          <w:szCs w:val="28"/>
        </w:rPr>
        <w:t>нальной основой познавательного поведения, т.е. связан со структурами и функциями коры головного мозга. Без них невозможно осмысленное поведение. Д.Векслер утверждает, что «любое работающее определение интеллекта должно быть в своей основе биологическим».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733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48100" cy="2600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1. Взаимовключенность различных видов интеллекта по Г. Айзенку.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Психометрический интеллект - это своего рода связующее звено между биологическим интеллектом и социальным. Это то, что выступает на поверхность </w:t>
      </w:r>
      <w:r>
        <w:rPr>
          <w:rFonts w:ascii="Times New Roman CYR" w:hAnsi="Times New Roman CYR" w:cs="Times New Roman CYR"/>
          <w:sz w:val="28"/>
          <w:szCs w:val="28"/>
        </w:rPr>
        <w:t>и видимые исследователю проявления того, что Спирмен назвал общим интеллектом. Другими словами, перефразируя Боринга то, что измеряется тестами интеллекта, есть не что иное, как психометрический интеллект.</w:t>
      </w:r>
    </w:p>
    <w:p w:rsidR="00000000" w:rsidRDefault="0058429D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Социальный интеллект - это интеллект индивида, фор</w:t>
      </w:r>
      <w:r>
        <w:rPr>
          <w:rFonts w:ascii="Times New Roman CYR" w:hAnsi="Times New Roman CYR" w:cs="Times New Roman CYR"/>
          <w:sz w:val="28"/>
          <w:szCs w:val="28"/>
        </w:rPr>
        <w:t>мирующийся в ходе его социализации, под воздействием условий социальной среды.</w:t>
      </w:r>
    </w:p>
    <w:p w:rsidR="00000000" w:rsidRDefault="0058429D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Модель структуры интеллекта Дж.Гилфорда.</w:t>
      </w:r>
    </w:p>
    <w:p w:rsidR="00000000" w:rsidRDefault="0058429D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60-е годы другой ученый - Дж.Гилфорд, - создатель первого надежного теста для измерения социального интеллекта, рассматривал его как с</w:t>
      </w:r>
      <w:r>
        <w:rPr>
          <w:rFonts w:ascii="Times New Roman CYR" w:hAnsi="Times New Roman CYR" w:cs="Times New Roman CYR"/>
          <w:sz w:val="28"/>
          <w:szCs w:val="28"/>
        </w:rPr>
        <w:t>истему интеллектуальных способностей, независимых от фактора общего интеллекта и связанных, прежде всего, с познанием поведенческой информации. Возможность измерения социального интеллекта вытекала из общей модели структуры интеллекта Дж. Гилфорда.</w:t>
      </w:r>
    </w:p>
    <w:p w:rsidR="00000000" w:rsidRDefault="0058429D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мод</w:t>
      </w:r>
      <w:r>
        <w:rPr>
          <w:rFonts w:ascii="Times New Roman CYR" w:hAnsi="Times New Roman CYR" w:cs="Times New Roman CYR"/>
          <w:sz w:val="28"/>
          <w:szCs w:val="28"/>
        </w:rPr>
        <w:t>ель позволяет выделить 120 факторов интеллекта, которые могут быть классифицированы в соответствии с тремя независимыми переменными, характеризующими процесс переработки информации [24; 11]:</w:t>
      </w:r>
    </w:p>
    <w:p w:rsidR="00000000" w:rsidRDefault="005842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Содержание предъявляемой информации (характер стимульного мате</w:t>
      </w:r>
      <w:r>
        <w:rPr>
          <w:rFonts w:ascii="Times New Roman CYR" w:hAnsi="Times New Roman CYR" w:cs="Times New Roman CYR"/>
          <w:sz w:val="28"/>
          <w:szCs w:val="28"/>
        </w:rPr>
        <w:t>риала).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Операции по обработке информации (умственные действия).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Результаты обработки информации.</w:t>
      </w:r>
    </w:p>
    <w:p w:rsidR="00000000" w:rsidRDefault="005842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интеллектуальная способность описывается в терминах конкретного содержания, операций, результата и обозначается сочетанием трех индексов.</w:t>
      </w:r>
    </w:p>
    <w:p w:rsidR="00000000" w:rsidRDefault="005842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</w:t>
      </w:r>
      <w:r>
        <w:rPr>
          <w:rFonts w:ascii="Times New Roman CYR" w:hAnsi="Times New Roman CYR" w:cs="Times New Roman CYR"/>
          <w:sz w:val="28"/>
          <w:szCs w:val="28"/>
        </w:rPr>
        <w:t>ие предъявляемой информации.</w:t>
      </w:r>
    </w:p>
    <w:p w:rsidR="00000000" w:rsidRDefault="005842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Образы - зрительные, слуховые, проприоцептивные и другие, отражающие физические характеристики объекта.</w:t>
      </w:r>
    </w:p>
    <w:p w:rsidR="00000000" w:rsidRDefault="005842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Символы - формальные знаки - буквы, цифры, ноты, кодовые обозначения и т.д.</w:t>
      </w:r>
    </w:p>
    <w:p w:rsidR="00000000" w:rsidRDefault="005842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Семантика - концептуальная информация, чаще все</w:t>
      </w:r>
      <w:r>
        <w:rPr>
          <w:rFonts w:ascii="Times New Roman CYR" w:hAnsi="Times New Roman CYR" w:cs="Times New Roman CYR"/>
          <w:sz w:val="28"/>
          <w:szCs w:val="28"/>
        </w:rPr>
        <w:t>го словесная, вербальные идем и понятия, смысл, передаваемый при помощи слов или изображений.</w:t>
      </w:r>
    </w:p>
    <w:p w:rsidR="00000000" w:rsidRDefault="005842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 - информация, отражающая процесс межличностного общения: мотивы, потребности, настроения, мысли, установки, определяющие поведение людей.</w:t>
      </w:r>
    </w:p>
    <w:p w:rsidR="00000000" w:rsidRDefault="005842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Операции по пе</w:t>
      </w:r>
      <w:r>
        <w:rPr>
          <w:rFonts w:ascii="Times New Roman CYR" w:hAnsi="Times New Roman CYR" w:cs="Times New Roman CYR"/>
          <w:sz w:val="28"/>
          <w:szCs w:val="28"/>
        </w:rPr>
        <w:t>реработке информации.</w:t>
      </w:r>
    </w:p>
    <w:p w:rsidR="00000000" w:rsidRDefault="005842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Познание - обнаруживание, узнавание, осознание, понимание информации.</w:t>
      </w:r>
    </w:p>
    <w:p w:rsidR="00000000" w:rsidRDefault="005842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- запоминание и хранение информации.</w:t>
      </w:r>
    </w:p>
    <w:p w:rsidR="00000000" w:rsidRDefault="005842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Дивергентное мышление - образование множества разнообразных альтернатив, логически связанных с предъявляемой информацией</w:t>
      </w:r>
      <w:r>
        <w:rPr>
          <w:rFonts w:ascii="Times New Roman CYR" w:hAnsi="Times New Roman CYR" w:cs="Times New Roman CYR"/>
          <w:sz w:val="28"/>
          <w:szCs w:val="28"/>
        </w:rPr>
        <w:t>, многовариантный поиск решения проблемы.</w:t>
      </w:r>
    </w:p>
    <w:p w:rsidR="00000000" w:rsidRDefault="005842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Конвергентное мышление - получение единственно логического следствия из предъявляемой информации, поиск правильного решения проблемы.</w:t>
      </w:r>
    </w:p>
    <w:p w:rsidR="00000000" w:rsidRDefault="005842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Оценивание - сравнение и оценка информации по определенному критерию.</w:t>
      </w:r>
    </w:p>
    <w:p w:rsidR="00000000" w:rsidRDefault="005842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</w:t>
      </w:r>
      <w:r>
        <w:rPr>
          <w:rFonts w:ascii="Times New Roman CYR" w:hAnsi="Times New Roman CYR" w:cs="Times New Roman CYR"/>
          <w:sz w:val="28"/>
          <w:szCs w:val="28"/>
        </w:rPr>
        <w:t xml:space="preserve"> обработки информации.</w:t>
      </w:r>
    </w:p>
    <w:p w:rsidR="00000000" w:rsidRDefault="005842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Элементы - отдельные единицы информации, единичные сведения.</w:t>
      </w:r>
    </w:p>
    <w:p w:rsidR="00000000" w:rsidRDefault="005842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Классы - основания отнесения объектов к одному классу, группировки сведений в соответствии с общими элементами или свойствами.</w:t>
      </w:r>
    </w:p>
    <w:p w:rsidR="00000000" w:rsidRDefault="005842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 - установление отношений между един</w:t>
      </w:r>
      <w:r>
        <w:rPr>
          <w:rFonts w:ascii="Times New Roman CYR" w:hAnsi="Times New Roman CYR" w:cs="Times New Roman CYR"/>
          <w:sz w:val="28"/>
          <w:szCs w:val="28"/>
        </w:rPr>
        <w:t>ицами информации, связи между объектами.</w:t>
      </w:r>
    </w:p>
    <w:p w:rsidR="00000000" w:rsidRDefault="005842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Системы - сгруппированные системы информационных единиц, комплексы взаимосвязанных частей, информационные блоки, целостные сети, составленные из элементов.</w:t>
      </w:r>
    </w:p>
    <w:p w:rsidR="00000000" w:rsidRDefault="005842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Трансформации - преобразование, модификация, переформулиров</w:t>
      </w:r>
      <w:r>
        <w:rPr>
          <w:rFonts w:ascii="Times New Roman CYR" w:hAnsi="Times New Roman CYR" w:cs="Times New Roman CYR"/>
          <w:sz w:val="28"/>
          <w:szCs w:val="28"/>
        </w:rPr>
        <w:t>ка информации.</w:t>
      </w:r>
    </w:p>
    <w:p w:rsidR="00000000" w:rsidRDefault="005842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Импликации - результаты, выводы, логически связанные с данной информацией, но выходящие за ее пределы.</w:t>
      </w:r>
    </w:p>
    <w:p w:rsidR="00000000" w:rsidRDefault="005842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классификационная схема Дж. Гилфорда описывает 120 интеллектуальных факторов (способностей): 5х4х6=120. Каждой интеллектуал</w:t>
      </w:r>
      <w:r>
        <w:rPr>
          <w:rFonts w:ascii="Times New Roman CYR" w:hAnsi="Times New Roman CYR" w:cs="Times New Roman CYR"/>
          <w:sz w:val="28"/>
          <w:szCs w:val="28"/>
        </w:rPr>
        <w:t>ьной способности соответствует маленький кубик, образованный тремя осями координат: содержание, операции, результаты (рисунок 2).</w:t>
      </w:r>
    </w:p>
    <w:p w:rsidR="00000000" w:rsidRDefault="0058429D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концепции Дж. Гилфорда, социальный интеллект представляет систему интеллектуальных способностей, независимую от факто</w:t>
      </w:r>
      <w:r>
        <w:rPr>
          <w:rFonts w:ascii="Times New Roman CYR" w:hAnsi="Times New Roman CYR" w:cs="Times New Roman CYR"/>
          <w:sz w:val="28"/>
          <w:szCs w:val="28"/>
        </w:rPr>
        <w:t>ров общего интеллекта. Эти способности, также как и общеинтеллектуальные, могут быть описаны в пространстве трех переменных: содержание, операции, результаты. Дж. Гилфорд выделил одну операцию - познание - и сосредоточил свои исследования на познании повед</w:t>
      </w:r>
      <w:r>
        <w:rPr>
          <w:rFonts w:ascii="Times New Roman CYR" w:hAnsi="Times New Roman CYR" w:cs="Times New Roman CYR"/>
          <w:sz w:val="28"/>
          <w:szCs w:val="28"/>
        </w:rPr>
        <w:t>ения. Эта способность включает 6 факторов:</w:t>
      </w:r>
    </w:p>
    <w:p w:rsidR="00000000" w:rsidRDefault="005842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 w:rsidR="0017339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29200" cy="4829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842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 Модель структуры интеллекта Дж. Гилфорда. Серым цветом выделен блок социального интеллекта (способности к познанию поведения).</w:t>
      </w:r>
    </w:p>
    <w:p w:rsidR="00000000" w:rsidRDefault="0058429D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Познание элементов поведения - способность выделять из контекста вербальную и нев</w:t>
      </w:r>
      <w:r>
        <w:rPr>
          <w:rFonts w:ascii="Times New Roman CYR" w:hAnsi="Times New Roman CYR" w:cs="Times New Roman CYR"/>
          <w:sz w:val="28"/>
          <w:szCs w:val="28"/>
        </w:rPr>
        <w:t>ербальную экспрессию поведения (способность близкая к способности выделять «фигуру из фона» в гештальт - психологии).</w:t>
      </w:r>
    </w:p>
    <w:p w:rsidR="00000000" w:rsidRDefault="0058429D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Познание классов поведения - способность распознавать общие свойства в некотором потоке экспрессивной или ситуативной информации о поведен</w:t>
      </w:r>
      <w:r>
        <w:rPr>
          <w:rFonts w:ascii="Times New Roman CYR" w:hAnsi="Times New Roman CYR" w:cs="Times New Roman CYR"/>
          <w:sz w:val="28"/>
          <w:szCs w:val="28"/>
        </w:rPr>
        <w:t>ии.</w:t>
      </w:r>
    </w:p>
    <w:p w:rsidR="00000000" w:rsidRDefault="0058429D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Познание отношений поведения - способность понимать отношения, существующие между единицами информации о поведении.</w:t>
      </w:r>
    </w:p>
    <w:p w:rsidR="00000000" w:rsidRDefault="0058429D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Познание систем поведения - способность понимать логику развития целостных ситуаций взаимодействия людей, смысл их поведения в этих ситу</w:t>
      </w:r>
      <w:r>
        <w:rPr>
          <w:rFonts w:ascii="Times New Roman CYR" w:hAnsi="Times New Roman CYR" w:cs="Times New Roman CYR"/>
          <w:sz w:val="28"/>
          <w:szCs w:val="28"/>
        </w:rPr>
        <w:t>ациях.</w:t>
      </w:r>
    </w:p>
    <w:p w:rsidR="00000000" w:rsidRDefault="0058429D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Познание преобразований поведения - способность понимать изменения значения сходного поведения (вербального или невербального) в разных ситуационных контекстах.</w:t>
      </w:r>
    </w:p>
    <w:p w:rsidR="00000000" w:rsidRDefault="0058429D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Познание результатов поведения - способность предвидеть последствия поведения, исходя из</w:t>
      </w:r>
      <w:r>
        <w:rPr>
          <w:rFonts w:ascii="Times New Roman CYR" w:hAnsi="Times New Roman CYR" w:cs="Times New Roman CYR"/>
          <w:sz w:val="28"/>
          <w:szCs w:val="28"/>
        </w:rPr>
        <w:t xml:space="preserve"> имеющейся информации [3; 141].</w:t>
      </w:r>
    </w:p>
    <w:p w:rsidR="00000000" w:rsidRDefault="0058429D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Первыми попытками выделить какой-либо параметр, соответствующий социальному интеллекту, были исследования Торндайка и Вудроу. Поначалу они, проведя факторный анализ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George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Washington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Social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Intelligence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Test</w:t>
      </w:r>
      <w:r>
        <w:rPr>
          <w:rFonts w:ascii="Times New Roman CYR" w:hAnsi="Times New Roman CYR" w:cs="Times New Roman CYR"/>
          <w:sz w:val="28"/>
          <w:szCs w:val="28"/>
        </w:rPr>
        <w:t>», не смогли это</w:t>
      </w:r>
      <w:r>
        <w:rPr>
          <w:rFonts w:ascii="Times New Roman CYR" w:hAnsi="Times New Roman CYR" w:cs="Times New Roman CYR"/>
          <w:sz w:val="28"/>
          <w:szCs w:val="28"/>
        </w:rPr>
        <w:t>го сделать. Причина, по их мнению, заключалась в том, что данный тест социального интеллекта был насыщен вербальными и мнемическими факторами. Вслед за эти Уэдек создал стимульный материал, позволявший выделить среди факторов общего и вербального интеллект</w:t>
      </w:r>
      <w:r>
        <w:rPr>
          <w:rFonts w:ascii="Times New Roman CYR" w:hAnsi="Times New Roman CYR" w:cs="Times New Roman CYR"/>
          <w:sz w:val="28"/>
          <w:szCs w:val="28"/>
        </w:rPr>
        <w:t>а фактор «психологической способности», послужившей прообразом социального интеллекта. Эти исследования доказали необходимость использования невербального материала для диагностики социального интеллекта.</w:t>
      </w:r>
    </w:p>
    <w:p w:rsidR="00000000" w:rsidRDefault="0058429D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Дж. Гилфорд разработал свою тестовую батарею на осн</w:t>
      </w:r>
      <w:r>
        <w:rPr>
          <w:rFonts w:ascii="Times New Roman CYR" w:hAnsi="Times New Roman CYR" w:cs="Times New Roman CYR"/>
          <w:sz w:val="28"/>
          <w:szCs w:val="28"/>
        </w:rPr>
        <w:t>ове 23 тестов, предназначенных для измерения шести выделенных им факторов социального интеллекта. Результаты проведенного тестирования подтвердили первоначальную гипотезу. Социальный интеллект значимо не коррелировал с развитием общего интеллекта (при сред</w:t>
      </w:r>
      <w:r>
        <w:rPr>
          <w:rFonts w:ascii="Times New Roman CYR" w:hAnsi="Times New Roman CYR" w:cs="Times New Roman CYR"/>
          <w:sz w:val="28"/>
          <w:szCs w:val="28"/>
        </w:rPr>
        <w:t>них и выше среднего значениях последнего) и пространственных представлений, способностью к визуальному различению, оригинальностью мышления, а также способностью манипулировать с комиксами. Последний факт особо важен, т.к. в его методике использовалась нев</w:t>
      </w:r>
      <w:r>
        <w:rPr>
          <w:rFonts w:ascii="Times New Roman CYR" w:hAnsi="Times New Roman CYR" w:cs="Times New Roman CYR"/>
          <w:sz w:val="28"/>
          <w:szCs w:val="28"/>
        </w:rPr>
        <w:t>ербальная информация в виде картинок - комиксов. Из первоначальных 23-х тестов четыре теста, наиболее адекватные для измерения социального интеллекта, составили диагностическую батарею Дж. Гилфорда.</w:t>
      </w:r>
    </w:p>
    <w:p w:rsidR="00000000" w:rsidRDefault="0058429D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Выводы</w:t>
      </w:r>
    </w:p>
    <w:p w:rsidR="00000000" w:rsidRDefault="0058429D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Социальный интеллект - интегральная интеллектуа</w:t>
      </w:r>
      <w:r>
        <w:rPr>
          <w:rFonts w:ascii="Times New Roman CYR" w:hAnsi="Times New Roman CYR" w:cs="Times New Roman CYR"/>
          <w:sz w:val="28"/>
          <w:szCs w:val="28"/>
        </w:rPr>
        <w:t>льная способность, определяющая успешность общения и социальной адаптации. Социальный интеллект объединяет и регулирует познавательные процессы, связанные с отражением социальных объектов (человека как партнера по общению, группы людей). К процессам, его о</w:t>
      </w:r>
      <w:r>
        <w:rPr>
          <w:rFonts w:ascii="Times New Roman CYR" w:hAnsi="Times New Roman CYR" w:cs="Times New Roman CYR"/>
          <w:sz w:val="28"/>
          <w:szCs w:val="28"/>
        </w:rPr>
        <w:t>бразующим, относятся социальная сензитивность, социальная перцепция, социальная память и социальное мышление. Иногда в литературе социальный интеллект отождествляется с одним из процессов, чаще всего с социальным мышлением или социальной перцепцией. Это св</w:t>
      </w:r>
      <w:r>
        <w:rPr>
          <w:rFonts w:ascii="Times New Roman CYR" w:hAnsi="Times New Roman CYR" w:cs="Times New Roman CYR"/>
          <w:sz w:val="28"/>
          <w:szCs w:val="28"/>
        </w:rPr>
        <w:t>язано традицией раздельного, не соотнесённого изучения этих феноменов в рамках общей и социальной психологий.</w:t>
      </w:r>
    </w:p>
    <w:p w:rsidR="00000000" w:rsidRDefault="0058429D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Социальный интеллект обеспечивает понимание поступков и действий людей, понимание речевой продукции человека, а также его невербальных реакций (ми</w:t>
      </w:r>
      <w:r>
        <w:rPr>
          <w:rFonts w:ascii="Times New Roman CYR" w:hAnsi="Times New Roman CYR" w:cs="Times New Roman CYR"/>
          <w:sz w:val="28"/>
          <w:szCs w:val="28"/>
        </w:rPr>
        <w:t>мики, поз, жестов). Он является когнитивной составляющей коммуникативных способностей личности и профессионально важным качеством в профессиях типа «человек-человек», а также некоторых профессиях «человек-художественный образ». В онтогенезе социальный инте</w:t>
      </w:r>
      <w:r>
        <w:rPr>
          <w:rFonts w:ascii="Times New Roman CYR" w:hAnsi="Times New Roman CYR" w:cs="Times New Roman CYR"/>
          <w:sz w:val="28"/>
          <w:szCs w:val="28"/>
        </w:rPr>
        <w:t>ллект развивается позднее, чем эмоциональная составляющая коммуникативных способностей - эмпатия. Его формирование стимулируется началом школьного обучения.</w:t>
      </w:r>
    </w:p>
    <w:p w:rsidR="00000000" w:rsidRDefault="0058429D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  <w:t>Младшие школьники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</w:t>
      </w:r>
      <w:r>
        <w:rPr>
          <w:rFonts w:ascii="Times New Roman CYR" w:hAnsi="Times New Roman CYR" w:cs="Times New Roman CYR"/>
          <w:sz w:val="28"/>
          <w:szCs w:val="28"/>
        </w:rPr>
        <w:tab/>
        <w:t>Социальный интеллект младших школьников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младшего школьного во</w:t>
      </w:r>
      <w:r>
        <w:rPr>
          <w:rFonts w:ascii="Times New Roman CYR" w:hAnsi="Times New Roman CYR" w:cs="Times New Roman CYR"/>
          <w:sz w:val="28"/>
          <w:szCs w:val="28"/>
        </w:rPr>
        <w:t>зраста, совпадающие с периодом обучения в начальной школе, устанавливаются в настоящее время с 6 - 7 до 9 - 10 лет. В этот период происходит дальнейшее физическое и психофизиологическое развитие ребенка, обеспечивающее возможность систематического обучения</w:t>
      </w:r>
      <w:r>
        <w:rPr>
          <w:rFonts w:ascii="Times New Roman CYR" w:hAnsi="Times New Roman CYR" w:cs="Times New Roman CYR"/>
          <w:sz w:val="28"/>
          <w:szCs w:val="28"/>
        </w:rPr>
        <w:t xml:space="preserve"> в школе.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обучения в школе ведет к коренному изменению социальной ситуации развития ребенка. Он становится «общественным» субъектом и имеет теперь социально значимые обязанности, выполнение которых получает общественную оценку. На протяжении младшег</w:t>
      </w:r>
      <w:r>
        <w:rPr>
          <w:rFonts w:ascii="Times New Roman CYR" w:hAnsi="Times New Roman CYR" w:cs="Times New Roman CYR"/>
          <w:sz w:val="28"/>
          <w:szCs w:val="28"/>
        </w:rPr>
        <w:t>о школьного возраста начинает складываться новый тип отношений с окружающими людьми. Безусловный авторитет взрослого постепенно утрачивается к концу младшего школьного возраста, все большее значение для ребенка начинают приобретать сверстники, возрастает р</w:t>
      </w:r>
      <w:r>
        <w:rPr>
          <w:rFonts w:ascii="Times New Roman CYR" w:hAnsi="Times New Roman CYR" w:cs="Times New Roman CYR"/>
          <w:sz w:val="28"/>
          <w:szCs w:val="28"/>
        </w:rPr>
        <w:t>оль детского сообщества [4; 62].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Ведущей в младшем школьном возрасте становится учебная деятельность. Она определяет важнейшие изменения, происходящие в развитии психики детей на данном возрастном этапе. В рамках учебной деятельности складываются психологи</w:t>
      </w:r>
      <w:r>
        <w:rPr>
          <w:rFonts w:ascii="Times New Roman CYR" w:hAnsi="Times New Roman CYR" w:cs="Times New Roman CYR"/>
          <w:sz w:val="28"/>
          <w:szCs w:val="28"/>
        </w:rPr>
        <w:t xml:space="preserve">ческие новообразования, характеризующие наиболее значимые достижения в развитии младших школьников и являющиеся фундаментом, обеспечивающим развитие на следующем возрастном этапе. Постепенно мотивация к учебной деятельности, столь сильная в первом классе, </w:t>
      </w:r>
      <w:r>
        <w:rPr>
          <w:rFonts w:ascii="Times New Roman CYR" w:hAnsi="Times New Roman CYR" w:cs="Times New Roman CYR"/>
          <w:sz w:val="28"/>
          <w:szCs w:val="28"/>
        </w:rPr>
        <w:t>начинает снижаться. Это связано с падением интереса к учебе и с тем, что у ребенка уже есть завоеванная общественная позиция - ему нечего достигать. Для того чтобы этого не происходило учебной деятельности необходимо придать новую лично значимую мотивацию.</w:t>
      </w:r>
      <w:r>
        <w:rPr>
          <w:rFonts w:ascii="Times New Roman CYR" w:hAnsi="Times New Roman CYR" w:cs="Times New Roman CYR"/>
          <w:sz w:val="28"/>
          <w:szCs w:val="28"/>
        </w:rPr>
        <w:t xml:space="preserve"> Ведущая роль учебной деятельности в процессе развития ребенка не исключает того, что младший школьник активно включен и в другие виды деятельности, в ходе которых совершенствуются и закрепляются его новые достижения.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формированием у младших школьников п</w:t>
      </w:r>
      <w:r>
        <w:rPr>
          <w:rFonts w:ascii="Times New Roman CYR" w:hAnsi="Times New Roman CYR" w:cs="Times New Roman CYR"/>
          <w:sz w:val="28"/>
          <w:szCs w:val="28"/>
        </w:rPr>
        <w:t>роизвольного поведения тесно связаны такие новообразования, как планирование результатов действия и рефлексия.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способен оценить свой поступок с точки зрения его результатов и тем самым изменить свое поведение, спланировать его соответствующим образ</w:t>
      </w:r>
      <w:r>
        <w:rPr>
          <w:rFonts w:ascii="Times New Roman CYR" w:hAnsi="Times New Roman CYR" w:cs="Times New Roman CYR"/>
          <w:sz w:val="28"/>
          <w:szCs w:val="28"/>
        </w:rPr>
        <w:t>ом. Появляется смыслово - ориентировочная основа в поступках, это тесно связано с дифференцированностью внутренней и внешней жизни. Ребенок способен побороть в себе свои желания, если результат их выполнения не будет соответствовать определенным нормам или</w:t>
      </w:r>
      <w:r>
        <w:rPr>
          <w:rFonts w:ascii="Times New Roman CYR" w:hAnsi="Times New Roman CYR" w:cs="Times New Roman CYR"/>
          <w:sz w:val="28"/>
          <w:szCs w:val="28"/>
        </w:rPr>
        <w:t xml:space="preserve"> не приведет к поставленной цели. Важной стороной внутренней жизни ребенка становится его смысловая ориентировка в своих действиях. Это связано с переживаниями ребенка по поводу боязни изменения отношения с окружающими. Он боится потерять свою значимость в</w:t>
      </w:r>
      <w:r>
        <w:rPr>
          <w:rFonts w:ascii="Times New Roman CYR" w:hAnsi="Times New Roman CYR" w:cs="Times New Roman CYR"/>
          <w:sz w:val="28"/>
          <w:szCs w:val="28"/>
        </w:rPr>
        <w:t xml:space="preserve"> их глазах [20; 185].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начинает активно размышлять по поводу своих действий, утаивать свои переживания. Внешне ребенок не такой, как внутренне. Именно эти изменения в личности ребенка часто приводят к выплескам эмоций на взрослых, желаниям сделать т</w:t>
      </w:r>
      <w:r>
        <w:rPr>
          <w:rFonts w:ascii="Times New Roman CYR" w:hAnsi="Times New Roman CYR" w:cs="Times New Roman CYR"/>
          <w:sz w:val="28"/>
          <w:szCs w:val="28"/>
        </w:rPr>
        <w:t>о, что хочется, к капризам. «Негативное содержание этого возраста проявляется в первую очередь в нарушении психического равновесия, в неустойчивости воли, настроения и т.д.».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Младший школьник - это человек, активно овладевающий навыками общения. В этот пер</w:t>
      </w:r>
      <w:r>
        <w:rPr>
          <w:rFonts w:ascii="Times New Roman CYR" w:hAnsi="Times New Roman CYR" w:cs="Times New Roman CYR"/>
          <w:sz w:val="28"/>
          <w:szCs w:val="28"/>
        </w:rPr>
        <w:t>иод происходит интенсивное установление дружеских контактов. Приобретение навыков социального взаимодействия с группой сверстников и умение заводить друзей являются одной из важных задач развития на этом возрастном этапе. Сначала дети больше внимания обращ</w:t>
      </w:r>
      <w:r>
        <w:rPr>
          <w:rFonts w:ascii="Times New Roman CYR" w:hAnsi="Times New Roman CYR" w:cs="Times New Roman CYR"/>
          <w:sz w:val="28"/>
          <w:szCs w:val="28"/>
        </w:rPr>
        <w:t>ают на поведение, чем на качества личности. Характеризуя своих приятелей, они указывают, что «друзья ведут себя хорошо», «с ними весело». В этот период дружеские связи непрочны и недолговечны, они легко возникают и довольно быстро могут оборваться. Между 8</w:t>
      </w:r>
      <w:r>
        <w:rPr>
          <w:rFonts w:ascii="Times New Roman CYR" w:hAnsi="Times New Roman CYR" w:cs="Times New Roman CYR"/>
          <w:sz w:val="28"/>
          <w:szCs w:val="28"/>
        </w:rPr>
        <w:t xml:space="preserve"> и 11 годами дети считают друзьями тех, кто помогает им, отзывается на их просьбы и разделяет их интересы. Для возникновения взаимной симпатии и дружбы становятся важными такие качества личности, как доброта и внимательность, самостоятельность, уверенность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в себе, честность.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Постепенно, по мере освоения ребенком школьной действительности, у ребенка складывается система личных отношений в классе. Ее основу составляют непосредственные эмоциональные отношения, которые доминируют над всеми другими.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Характерные </w:t>
      </w:r>
      <w:r>
        <w:rPr>
          <w:rFonts w:ascii="Times New Roman CYR" w:hAnsi="Times New Roman CYR" w:cs="Times New Roman CYR"/>
          <w:sz w:val="28"/>
          <w:szCs w:val="28"/>
        </w:rPr>
        <w:t>для младших школьников критерии оценки одноклассников отражают особенности восприятия и понимания ими другого человека, что связано с общими закономерностями развития познавательной сферы в этом возрасте: слабая способность выделять главное в предмете, сит</w:t>
      </w:r>
      <w:r>
        <w:rPr>
          <w:rFonts w:ascii="Times New Roman CYR" w:hAnsi="Times New Roman CYR" w:cs="Times New Roman CYR"/>
          <w:sz w:val="28"/>
          <w:szCs w:val="28"/>
        </w:rPr>
        <w:t>уативность, эмоциональность, опора на конкретные факты, трудности установления причинно-следственных отношений и т.д.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Специфика социальной перцепции младших школьников сказывается и на особенностях их первого впечатления о другом человеке. В целом становяс</w:t>
      </w:r>
      <w:r>
        <w:rPr>
          <w:rFonts w:ascii="Times New Roman CYR" w:hAnsi="Times New Roman CYR" w:cs="Times New Roman CYR"/>
          <w:sz w:val="28"/>
          <w:szCs w:val="28"/>
        </w:rPr>
        <w:t>ь более точным и дифференцированным к 10 - 11 годам, первое впечатление отличается у детей ситуативностью, стереотипностью, ориентацией на внешние признаки. Физический облик и его оформление являются для младших школьников «каркасом», на котором выстраивае</w:t>
      </w:r>
      <w:r>
        <w:rPr>
          <w:rFonts w:ascii="Times New Roman CYR" w:hAnsi="Times New Roman CYR" w:cs="Times New Roman CYR"/>
          <w:sz w:val="28"/>
          <w:szCs w:val="28"/>
        </w:rPr>
        <w:t xml:space="preserve">тся образ другого человека.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отметить, что, как правило, с возрастом у детей повышаются полнота и адекватность осознания своего положения в группе сверстников. Но в конце этого возрастного периода, т.е. у третьеклассников, адекватность восприяти</w:t>
      </w:r>
      <w:r>
        <w:rPr>
          <w:rFonts w:ascii="Times New Roman CYR" w:hAnsi="Times New Roman CYR" w:cs="Times New Roman CYR"/>
          <w:sz w:val="28"/>
          <w:szCs w:val="28"/>
        </w:rPr>
        <w:t>я своего социального статуса резко снижается даже по сравнению с дошкольниками: дети, занимающие в классе благополучное положение, склонны его недооценивать, и напротив, имеющие неудовлетворительные показатели, как правило, считают свое положение вполне пр</w:t>
      </w:r>
      <w:r>
        <w:rPr>
          <w:rFonts w:ascii="Times New Roman CYR" w:hAnsi="Times New Roman CYR" w:cs="Times New Roman CYR"/>
          <w:sz w:val="28"/>
          <w:szCs w:val="28"/>
        </w:rPr>
        <w:t>иемлемым. Это свидетельствует о том, что к концу младшего школьного возраста происходит своеобразная качественная перестройка как самих межличностных отношений, так и их осознания. Безусловно, это связано с возникновением в этот период потребности занять о</w:t>
      </w:r>
      <w:r>
        <w:rPr>
          <w:rFonts w:ascii="Times New Roman CYR" w:hAnsi="Times New Roman CYR" w:cs="Times New Roman CYR"/>
          <w:sz w:val="28"/>
          <w:szCs w:val="28"/>
        </w:rPr>
        <w:t>пределенное положение в группе сверстников.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Взаимоотношения младших школьников включают в себя восприятие и оценивание людьми друг друга, их взаимодействие и взаимовлияние в процессе совместной деятельности и общения. Особенности взаимоотношений зависят от</w:t>
      </w:r>
      <w:r>
        <w:rPr>
          <w:rFonts w:ascii="Times New Roman CYR" w:hAnsi="Times New Roman CYR" w:cs="Times New Roman CYR"/>
          <w:sz w:val="28"/>
          <w:szCs w:val="28"/>
        </w:rPr>
        <w:t xml:space="preserve"> психики людей, участвующих в совместной деятельности (мотивации, понимания, характера и др.). Совпадение интересов, целей, характеров создает благоприятный психологический фон для взаимоотношений [17; 21].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ситуациях, когда люди не принимают и не понимаю</w:t>
      </w:r>
      <w:r>
        <w:rPr>
          <w:rFonts w:ascii="Times New Roman CYR" w:hAnsi="Times New Roman CYR" w:cs="Times New Roman CYR"/>
          <w:sz w:val="28"/>
          <w:szCs w:val="28"/>
        </w:rPr>
        <w:t>т друг друга, когда сталкиваются их интересы и между ними возникают конфликты, их взаимоотношения, наоборот, сопровождаются отрицательными чувствами и эмоциями. За управлением такими чувствами и эмоциями стоит социальный интеллект, как способность правильн</w:t>
      </w:r>
      <w:r>
        <w:rPr>
          <w:rFonts w:ascii="Times New Roman CYR" w:hAnsi="Times New Roman CYR" w:cs="Times New Roman CYR"/>
          <w:sz w:val="28"/>
          <w:szCs w:val="28"/>
        </w:rPr>
        <w:t>о понимать поведение других людей.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Психологические характеристики младших школьников</w:t>
      </w:r>
    </w:p>
    <w:p w:rsidR="00000000" w:rsidRDefault="005842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раз стоит заострить внимание читателя на том, что возраст от 6 до 11 лет является чрезвычайно важным для психического и социального развития ребёнка. Кардинальн</w:t>
      </w:r>
      <w:r>
        <w:rPr>
          <w:rFonts w:ascii="Times New Roman CYR" w:hAnsi="Times New Roman CYR" w:cs="Times New Roman CYR"/>
          <w:sz w:val="28"/>
          <w:szCs w:val="28"/>
        </w:rPr>
        <w:t>о изменяется его социальный статус - он становится школьником, что приводит к перестройке всей системы жизненных отношений ребёнка. У него появляются обязанности, которых ранее не было и которые определяются теперь не только взрослыми, но и окружающими его</w:t>
      </w:r>
      <w:r>
        <w:rPr>
          <w:rFonts w:ascii="Times New Roman CYR" w:hAnsi="Times New Roman CYR" w:cs="Times New Roman CYR"/>
          <w:sz w:val="28"/>
          <w:szCs w:val="28"/>
        </w:rPr>
        <w:t xml:space="preserve"> сверстниками.</w:t>
      </w:r>
    </w:p>
    <w:p w:rsidR="00000000" w:rsidRDefault="0058429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этот период происходит дальнейшее физическое и психофизиологическое развитие ребенка, обеспечивающее возможность систематического обучения в школе. Прежде всего, совершенствуется работа головного мозга и нервной системы. По данным физиолог</w:t>
      </w:r>
      <w:r>
        <w:rPr>
          <w:rFonts w:ascii="Times New Roman CYR" w:hAnsi="Times New Roman CYR" w:cs="Times New Roman CYR"/>
          <w:sz w:val="28"/>
          <w:szCs w:val="28"/>
        </w:rPr>
        <w:t>ов, к 7 годам кора больших полушарий является уже в значительной степени зрелой.</w:t>
      </w:r>
    </w:p>
    <w:p w:rsidR="00000000" w:rsidRDefault="0058429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Доминирующей функцией в младшем школьном возрасте становиться мышление. Завершается, наметившийся в дошкольном возрасте переход, от наглядно - образного к словесно - логическо</w:t>
      </w:r>
      <w:r>
        <w:rPr>
          <w:rFonts w:ascii="Times New Roman CYR" w:hAnsi="Times New Roman CYR" w:cs="Times New Roman CYR"/>
          <w:sz w:val="28"/>
          <w:szCs w:val="28"/>
        </w:rPr>
        <w:t>му мышлению.</w:t>
      </w:r>
    </w:p>
    <w:p w:rsidR="00000000" w:rsidRDefault="0058429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Школьное обучение строится таким образом, что словесно-логическое мышление получает преимущественное развитие. Если в первые два года обучения дети много работают с наглядными образцами, то в следующих классах, объём такого рода занятий сокращ</w:t>
      </w:r>
      <w:r>
        <w:rPr>
          <w:rFonts w:ascii="Times New Roman CYR" w:hAnsi="Times New Roman CYR" w:cs="Times New Roman CYR"/>
          <w:sz w:val="28"/>
          <w:szCs w:val="28"/>
        </w:rPr>
        <w:t>ается. Образное мышление всё меньше и меньше оказывается необходимым в учебной деятельности.</w:t>
      </w:r>
    </w:p>
    <w:p w:rsidR="00000000" w:rsidRDefault="0058429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 младшего школьного возраста (и позже), проявляются индивидуальные различия: среди детей психологи выделяют группы «теоретиков» или «мыслителей», которые ле</w:t>
      </w:r>
      <w:r>
        <w:rPr>
          <w:rFonts w:ascii="Times New Roman CYR" w:hAnsi="Times New Roman CYR" w:cs="Times New Roman CYR"/>
          <w:sz w:val="28"/>
          <w:szCs w:val="28"/>
        </w:rPr>
        <w:t>гко решают учебные задачи в словесном плане, и «практиков», которым нужна опора на наглядность и практические действия, а также «художников», с ярким, образным мышлением. У большинства детей наблюдается относительное равновесие между разными видами мышлени</w:t>
      </w:r>
      <w:r>
        <w:rPr>
          <w:rFonts w:ascii="Times New Roman CYR" w:hAnsi="Times New Roman CYR" w:cs="Times New Roman CYR"/>
          <w:sz w:val="28"/>
          <w:szCs w:val="28"/>
        </w:rPr>
        <w:t>я.</w:t>
      </w:r>
    </w:p>
    <w:p w:rsidR="00000000" w:rsidRDefault="0058429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Важное условие для формирования теоретического мышления - формирование научных понятий. Теоретическое мышление позволяет ученику решать задачи, ориентируясь не на внешние, наглядные признаки и связи объектов, а на внутренние, существенные свойства и отн</w:t>
      </w:r>
      <w:r>
        <w:rPr>
          <w:rFonts w:ascii="Times New Roman CYR" w:hAnsi="Times New Roman CYR" w:cs="Times New Roman CYR"/>
          <w:sz w:val="28"/>
          <w:szCs w:val="28"/>
        </w:rPr>
        <w:t>ошения. Развитие теоретического мышления зависит от того, как и чему учат ребёнка, то есть от типа обучения (система, разработанная Д.Б. Элькониным и В.В. Давыдовым, Л.В. Занковой).</w:t>
      </w:r>
    </w:p>
    <w:p w:rsidR="00000000" w:rsidRDefault="0058429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Даниловой Е.Е., в младшем школьном возрасте память, как и все др</w:t>
      </w:r>
      <w:r>
        <w:rPr>
          <w:rFonts w:ascii="Times New Roman CYR" w:hAnsi="Times New Roman CYR" w:cs="Times New Roman CYR"/>
          <w:sz w:val="28"/>
          <w:szCs w:val="28"/>
        </w:rPr>
        <w:t>угие психические процессы, претерпевает существенные изменения. Суть их состоит в том, что память ребенка постепенно приобретает черты произвольности, становясь сознательно регулируемой и опосредованной. Неумение ребенка запоминать сказывается на его учебн</w:t>
      </w:r>
      <w:r>
        <w:rPr>
          <w:rFonts w:ascii="Times New Roman CYR" w:hAnsi="Times New Roman CYR" w:cs="Times New Roman CYR"/>
          <w:sz w:val="28"/>
          <w:szCs w:val="28"/>
        </w:rPr>
        <w:t>ой деятельности и влияет в конечном итоге на отношение к учебе и школе [2; 410]. В младших классах, где от ученика требуется лишь простое воспроизведение небольшого по объему материала, способ «просто запомнить» позволяет справляться с учебной нагрузкой. Н</w:t>
      </w:r>
      <w:r>
        <w:rPr>
          <w:rFonts w:ascii="Times New Roman CYR" w:hAnsi="Times New Roman CYR" w:cs="Times New Roman CYR"/>
          <w:sz w:val="28"/>
          <w:szCs w:val="28"/>
        </w:rPr>
        <w:t>о нередко он остается у школьников единственным на протяжении всего периода обучения в школе. Это связано в первую очередь с тем, что в этом возрасте ребенок не овладел приемами смыслового запоминания, его логическая память осталась недостаточно сформирова</w:t>
      </w:r>
      <w:r>
        <w:rPr>
          <w:rFonts w:ascii="Times New Roman CYR" w:hAnsi="Times New Roman CYR" w:cs="Times New Roman CYR"/>
          <w:sz w:val="28"/>
          <w:szCs w:val="28"/>
        </w:rPr>
        <w:t>нной.</w:t>
      </w:r>
    </w:p>
    <w:p w:rsidR="00000000" w:rsidRDefault="0058429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процесс развития логической памяти у младших школьников должен быть специально организован, поскольку в подавляющем большинстве дети этого возраста самостоятельно (без специального обучения) не используют приемы смысловой обработки мат</w:t>
      </w:r>
      <w:r>
        <w:rPr>
          <w:rFonts w:ascii="Times New Roman CYR" w:hAnsi="Times New Roman CYR" w:cs="Times New Roman CYR"/>
          <w:sz w:val="28"/>
          <w:szCs w:val="28"/>
        </w:rPr>
        <w:t>ериала и с целью запоминания прибегают к испытанному средству - повторению.</w:t>
      </w:r>
    </w:p>
    <w:p w:rsidR="00000000" w:rsidRDefault="0058429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В.Д. Шадриков и Л.В. Черемошкина выделили 13 мнемических приемов, или способов организации запоминаемого материала: группировка, выделение опорных пунктов, составление плана, класс</w:t>
      </w:r>
      <w:r>
        <w:rPr>
          <w:rFonts w:ascii="Times New Roman CYR" w:hAnsi="Times New Roman CYR" w:cs="Times New Roman CYR"/>
          <w:sz w:val="28"/>
          <w:szCs w:val="28"/>
        </w:rPr>
        <w:t>ификация, структурирование, схематизация, установление аналогий, мнемотехнические приемы, перекодирование, достраивание запоминаемого материала, серийная организация, ассоциации, повторение.</w:t>
      </w:r>
    </w:p>
    <w:p w:rsidR="00000000" w:rsidRDefault="0058429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58429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младшем школьном возрасте развивается внимание. Особую</w:t>
      </w:r>
      <w:r>
        <w:rPr>
          <w:rFonts w:ascii="Times New Roman CYR" w:hAnsi="Times New Roman CYR" w:cs="Times New Roman CYR"/>
          <w:sz w:val="28"/>
          <w:szCs w:val="28"/>
        </w:rPr>
        <w:t xml:space="preserve"> роль в развитие произвольного внимания у ребёнка играет школа и учебный процесс. В процессе школьных занятий ребёнок дисциплинируется, у него формируется усидчивость, способность контролировать своё поведение.</w:t>
      </w:r>
    </w:p>
    <w:p w:rsidR="00000000" w:rsidRDefault="0058429D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младшем школьном возрасте, по сравнению с д</w:t>
      </w:r>
      <w:r>
        <w:rPr>
          <w:rFonts w:ascii="Times New Roman CYR" w:hAnsi="Times New Roman CYR" w:cs="Times New Roman CYR"/>
          <w:sz w:val="28"/>
          <w:szCs w:val="28"/>
        </w:rPr>
        <w:t>ошкольным, происходит значительное укрепление скелетно-мышечной, системы, относительно устойчивой становится сердечнососудистая деятельность, большее равновесие приобретают процессы нервного возбуждения и торможения. Все это исключительно важно потому, что</w:t>
      </w:r>
      <w:r>
        <w:rPr>
          <w:rFonts w:ascii="Times New Roman CYR" w:hAnsi="Times New Roman CYR" w:cs="Times New Roman CYR"/>
          <w:sz w:val="28"/>
          <w:szCs w:val="28"/>
        </w:rPr>
        <w:t xml:space="preserve"> начало школьной жизни - это начало особой учебной деятельности, требующей от ребенка не только значительного умственного напряжения, но и большой физической выносливости.</w:t>
      </w:r>
    </w:p>
    <w:p w:rsidR="00000000" w:rsidRDefault="0058429D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Ведущей в младшем школьном возрасте становится учебная деятельность. Она определяет </w:t>
      </w:r>
      <w:r>
        <w:rPr>
          <w:rFonts w:ascii="Times New Roman CYR" w:hAnsi="Times New Roman CYR" w:cs="Times New Roman CYR"/>
          <w:sz w:val="28"/>
          <w:szCs w:val="28"/>
        </w:rPr>
        <w:t>важнейшие изменения, происходящие в развитии психики детей на данном возрастном этапе. В рамках учебной деятельности складываются психологические новообразования, характеризующие наиболее значимые достижения в развитии младших школьников и являющиеся фунда</w:t>
      </w:r>
      <w:r>
        <w:rPr>
          <w:rFonts w:ascii="Times New Roman CYR" w:hAnsi="Times New Roman CYR" w:cs="Times New Roman CYR"/>
          <w:sz w:val="28"/>
          <w:szCs w:val="28"/>
        </w:rPr>
        <w:t>ментом, обеспечивающим развитие на следующем возрастном этапе.</w:t>
      </w:r>
    </w:p>
    <w:p w:rsidR="00000000" w:rsidRDefault="0058429D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первого этапа школьной жизни характерно то, что ребенок подчиняется новым требованиям учителя, регулирующим его поведение в классе и дома, а также начинает интересоваться содержанием самих </w:t>
      </w:r>
      <w:r>
        <w:rPr>
          <w:rFonts w:ascii="Times New Roman CYR" w:hAnsi="Times New Roman CYR" w:cs="Times New Roman CYR"/>
          <w:sz w:val="28"/>
          <w:szCs w:val="28"/>
        </w:rPr>
        <w:t>учебных предметов.</w:t>
      </w:r>
    </w:p>
    <w:p w:rsidR="00000000" w:rsidRDefault="0058429D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Безболезненное прохождение ребенком этого этапа свидетельствует о хорошей готовности к школьным занятиям. 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социальный интеллект личность школьник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  <w:t>Эмпирическое исследование личных особенностей социального интеллекта младших школьник</w:t>
      </w:r>
      <w:r>
        <w:rPr>
          <w:rFonts w:ascii="Times New Roman CYR" w:hAnsi="Times New Roman CYR" w:cs="Times New Roman CYR"/>
          <w:sz w:val="28"/>
          <w:szCs w:val="28"/>
        </w:rPr>
        <w:t>ов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</w:t>
      </w:r>
      <w:r>
        <w:rPr>
          <w:rFonts w:ascii="Times New Roman CYR" w:hAnsi="Times New Roman CYR" w:cs="Times New Roman CYR"/>
          <w:sz w:val="28"/>
          <w:szCs w:val="28"/>
        </w:rPr>
        <w:tab/>
        <w:t>Программа исследования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изучение личных особенностей социального интеллекта младших школьников.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сформировать и обосновать выбор методов и методик исследования социального интеллекта;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установить личные особенности социального интел</w:t>
      </w:r>
      <w:r>
        <w:rPr>
          <w:rFonts w:ascii="Times New Roman CYR" w:hAnsi="Times New Roman CYR" w:cs="Times New Roman CYR"/>
          <w:sz w:val="28"/>
          <w:szCs w:val="28"/>
        </w:rPr>
        <w:t>лекта младших школьников.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проходило на базе муниципального бюджетного образовательного учреждения «Средняя общеобразовательная школа № 26» 4 «В» класс.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Выборку исследования составил 21 ребенок, возраст 9-10 лет.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исследования особенностей с</w:t>
      </w:r>
      <w:r>
        <w:rPr>
          <w:rFonts w:ascii="Times New Roman CYR" w:hAnsi="Times New Roman CYR" w:cs="Times New Roman CYR"/>
          <w:sz w:val="28"/>
          <w:szCs w:val="28"/>
        </w:rPr>
        <w:t xml:space="preserve">оциального интеллекта младших школьников был подобран комплекс методик: 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методика исследования социального интеллекта (Дж.Гилфорд, М.Салливен);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тест Кеттела.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исследования социального интеллекта - Дж. Гилфорд, М.Салливен.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Методика рассчитана </w:t>
      </w:r>
      <w:r>
        <w:rPr>
          <w:rFonts w:ascii="Times New Roman CYR" w:hAnsi="Times New Roman CYR" w:cs="Times New Roman CYR"/>
          <w:sz w:val="28"/>
          <w:szCs w:val="28"/>
        </w:rPr>
        <w:t xml:space="preserve">на весь возрастной диапазон, начиная с 9 лет.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Стимульный материал представляет собой набор из 4 тестовых тетрадей. Из них 3 субтеста составлены на невербальном стимульном материале и один субтест - на вербальном. Каждый субтест содержит от 12 до 15 задани</w:t>
      </w:r>
      <w:r>
        <w:rPr>
          <w:rFonts w:ascii="Times New Roman CYR" w:hAnsi="Times New Roman CYR" w:cs="Times New Roman CYR"/>
          <w:sz w:val="28"/>
          <w:szCs w:val="28"/>
        </w:rPr>
        <w:t xml:space="preserve">й. Время проведения субтестов ограничено.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Процедура тестирования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зависимости от целей исследования методика допускает как проведение полной батареи, так и использование отдельных субтестов. Возможны индивидуальный и групповой варианты тестирования.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 xml:space="preserve">и использовании полного варианта методики субтесты предъявляются в порядке их нумерации. Вместе с тем эти рекомендации авторов методики не являются непреложными.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Время, отведенное на каждый субтест, ограничено и составляет 6 минут (1 субтест - «Истории с</w:t>
      </w:r>
      <w:r>
        <w:rPr>
          <w:rFonts w:ascii="Times New Roman CYR" w:hAnsi="Times New Roman CYR" w:cs="Times New Roman CYR"/>
          <w:sz w:val="28"/>
          <w:szCs w:val="28"/>
        </w:rPr>
        <w:t xml:space="preserve"> завершением»), 7 минут (2 субтест - «Группы экспрессии»), 5 минут (3 субтест - «Вербальная экспрессия»), 10 минут (4 субтест - «Истории с дополнениями»). Общее время тестирования, включая инструкцию, составляет 30-35 минут.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Правила тестирования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Раздав</w:t>
      </w:r>
      <w:r>
        <w:rPr>
          <w:rFonts w:ascii="Times New Roman CYR" w:hAnsi="Times New Roman CYR" w:cs="Times New Roman CYR"/>
          <w:sz w:val="28"/>
          <w:szCs w:val="28"/>
        </w:rPr>
        <w:t xml:space="preserve">ать тестовые тетради только в момент проведения данного субтеста.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Убеждаться каждый раз, что обследуемые правильно поняли инструкцию к субтестам.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Добиваться от обследуемых усвоения описанных в инструкциях сведений о Барни и Фердинанде - действующих л</w:t>
      </w:r>
      <w:r>
        <w:rPr>
          <w:rFonts w:ascii="Times New Roman CYR" w:hAnsi="Times New Roman CYR" w:cs="Times New Roman CYR"/>
          <w:sz w:val="28"/>
          <w:szCs w:val="28"/>
        </w:rPr>
        <w:t xml:space="preserve">ицах первого и последнего субтестов.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Ориентировать испытуемых на выбор ответов, отражающих наиболее типичное поведение персонажей в данной ситуации, исключая оригинальные и юмористические трактовки.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Предупреждать обследуемых, что в случае исправлений</w:t>
      </w:r>
      <w:r>
        <w:rPr>
          <w:rFonts w:ascii="Times New Roman CYR" w:hAnsi="Times New Roman CYR" w:cs="Times New Roman CYR"/>
          <w:sz w:val="28"/>
          <w:szCs w:val="28"/>
        </w:rPr>
        <w:t xml:space="preserve"> необходимо четко вычеркивать в бланке неправильные ответы.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 целом не поощряя ответы наугад, следует указать обследуемым, что лучше все же давать ответы, даже если они не совсем уверены в их правильности.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возникновении вопросов по ходу тестирова</w:t>
      </w:r>
      <w:r>
        <w:rPr>
          <w:rFonts w:ascii="Times New Roman CYR" w:hAnsi="Times New Roman CYR" w:cs="Times New Roman CYR"/>
          <w:sz w:val="28"/>
          <w:szCs w:val="28"/>
        </w:rPr>
        <w:t xml:space="preserve">ния необходимо адресовать обследуемых к письменной инструкции, не допуская обсуждения вслух.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Точно измерять время и следить за тем, чтобы обследуемые не начинали работать раньше времени.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началом тестирования обследуемым выдаются бланки ответов, н</w:t>
      </w:r>
      <w:r>
        <w:rPr>
          <w:rFonts w:ascii="Times New Roman CYR" w:hAnsi="Times New Roman CYR" w:cs="Times New Roman CYR"/>
          <w:sz w:val="28"/>
          <w:szCs w:val="28"/>
        </w:rPr>
        <w:t>а которых они фиксируют некоторые сведения о себе. После этого они получают тестовые тетради с первым субтестом и начинают знакомиться с инструкцией по ходу ее зачитывания экспериментатором. В процессе чтения инструкции экспериментатор делает паузу после з</w:t>
      </w:r>
      <w:r>
        <w:rPr>
          <w:rFonts w:ascii="Times New Roman CYR" w:hAnsi="Times New Roman CYR" w:cs="Times New Roman CYR"/>
          <w:sz w:val="28"/>
          <w:szCs w:val="28"/>
        </w:rPr>
        <w:t xml:space="preserve">накомства с примером, чтобы убедиться, что обследуемые правильно его поняли. По окончании инструкции отводится время для ответов на вопросы. После этого экспериментатор дает команду «Переверните страницу. Начали» и включает секундомер.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минуту до оконча</w:t>
      </w:r>
      <w:r>
        <w:rPr>
          <w:rFonts w:ascii="Times New Roman CYR" w:hAnsi="Times New Roman CYR" w:cs="Times New Roman CYR"/>
          <w:sz w:val="28"/>
          <w:szCs w:val="28"/>
        </w:rPr>
        <w:t xml:space="preserve">ния работы над субтестом обследуемых предупреждают об этом. По истечении времени работы дается команда «Стоп. Отложите ваши ручки», обследуемые отдыхают в течение нескольких минут и переходят к выполнению следующего субтеста.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Обработка результатов.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Бланк</w:t>
      </w:r>
      <w:r>
        <w:rPr>
          <w:rFonts w:ascii="Times New Roman CYR" w:hAnsi="Times New Roman CYR" w:cs="Times New Roman CYR"/>
          <w:sz w:val="28"/>
          <w:szCs w:val="28"/>
        </w:rPr>
        <w:t>и ответов обрабатываются с помощью специальных ключей. Результаты подсчитываются по каждому субтесту в отдельности и по всему тесту в целом. Результаты по отдельным субтестам отражают уровень развития одной (или нескольких) способностей фактора познания по</w:t>
      </w:r>
      <w:r>
        <w:rPr>
          <w:rFonts w:ascii="Times New Roman CYR" w:hAnsi="Times New Roman CYR" w:cs="Times New Roman CYR"/>
          <w:sz w:val="28"/>
          <w:szCs w:val="28"/>
        </w:rPr>
        <w:t xml:space="preserve">ведения. Результат по тесту в целом называется композитной оценкой и отражает общий уровень развития социального интеллекта [9; 242].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Суммы «сырых баллов» за каждый субтест, подсчитанные с помощью «ключей», записываются в первую строку Итоговой таблицы на</w:t>
      </w:r>
      <w:r>
        <w:rPr>
          <w:rFonts w:ascii="Times New Roman CYR" w:hAnsi="Times New Roman CYR" w:cs="Times New Roman CYR"/>
          <w:sz w:val="28"/>
          <w:szCs w:val="28"/>
        </w:rPr>
        <w:t xml:space="preserve"> Бланке ответов. За каждый правильный ответ обследуемому начисляется один балл. «Сырые баллы» переводятся в стандартные с помощью нормативных таблиц и записываются во вторую строку Итоговой таблицы. Композитная оценка представляет собой сумму «сырых баллов</w:t>
      </w:r>
      <w:r>
        <w:rPr>
          <w:rFonts w:ascii="Times New Roman CYR" w:hAnsi="Times New Roman CYR" w:cs="Times New Roman CYR"/>
          <w:sz w:val="28"/>
          <w:szCs w:val="28"/>
        </w:rPr>
        <w:t xml:space="preserve">» по каждому субтесту. Полученная сумма тоже переводится в стандартное значение.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Интерпретация результатов.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завершения процедуры обработки результатов получаются стандартные баллы по каждому субтесту, отражающие уровень развития соответствующих спос</w:t>
      </w:r>
      <w:r>
        <w:rPr>
          <w:rFonts w:ascii="Times New Roman CYR" w:hAnsi="Times New Roman CYR" w:cs="Times New Roman CYR"/>
          <w:sz w:val="28"/>
          <w:szCs w:val="28"/>
        </w:rPr>
        <w:t xml:space="preserve">обностей к познанию поведения. При этом общий смысл стандартных баллов можно определить следующим образом: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балл - низкие способности к познанию поведения;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балла - способности к познанию поведения ниже среднего (среднеслабые);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балла - средние способности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к познанию поведения (средневыборочная норма);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балла - способности к познанию поведения выше среднего (среднесильные);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баллов - высокие способности к познанию поведения.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получении стандартной оценки 1 балл по какому-либо субтесту необходимо прежде </w:t>
      </w:r>
      <w:r>
        <w:rPr>
          <w:rFonts w:ascii="Times New Roman CYR" w:hAnsi="Times New Roman CYR" w:cs="Times New Roman CYR"/>
          <w:sz w:val="28"/>
          <w:szCs w:val="28"/>
        </w:rPr>
        <w:t xml:space="preserve">всего проверить, правильно ли обследуемый понял инструкцию.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Интерпретация композитной оценки социального интеллекта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Общий уровень развития социального интеллекта (интегрального фактора познания поведения) определяется на основе композитной оценки. Смысл </w:t>
      </w:r>
      <w:r>
        <w:rPr>
          <w:rFonts w:ascii="Times New Roman CYR" w:hAnsi="Times New Roman CYR" w:cs="Times New Roman CYR"/>
          <w:sz w:val="28"/>
          <w:szCs w:val="28"/>
        </w:rPr>
        <w:t xml:space="preserve">композитной оценки, выраженной в стандартных баллах, можно определить следующим образом: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балл - низкий социальный интеллект;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балла - социальный интеллект ниже среднего (среднеслабый);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балла - средний социальный интеллект (средневыборочная норма);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</w:t>
      </w:r>
      <w:r>
        <w:rPr>
          <w:rFonts w:ascii="Times New Roman CYR" w:hAnsi="Times New Roman CYR" w:cs="Times New Roman CYR"/>
          <w:sz w:val="28"/>
          <w:szCs w:val="28"/>
        </w:rPr>
        <w:t xml:space="preserve">а - социальный интеллект выше среднего (среднесильный);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баллов - высокий социальный интеллект.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Социальный интеллект представляет собой систему интеллектуальных способностей, определяющих адекватность понимания поведения людей. По мнению авторов методики,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способности, отражающиеся на уровне композитной оценки, «вероятно, перекрывают собой традиционные понятия социальной чувствительности, эмпатии, восприятия другого и то, что можно назвать социальной интуицией». Выполняя регулирующую функцию в межличностном</w:t>
      </w:r>
      <w:r>
        <w:rPr>
          <w:rFonts w:ascii="Times New Roman CYR" w:hAnsi="Times New Roman CYR" w:cs="Times New Roman CYR"/>
          <w:sz w:val="28"/>
          <w:szCs w:val="28"/>
        </w:rPr>
        <w:t xml:space="preserve"> общении, социальный интеллект обеспечивает социальную адаптацию личности, «гладкость в отношениях с людьми».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 с высоким социальным интеллектом способны извлечь максимум информации о поведении людей, понимать язык невербального общения, высказывать бы</w:t>
      </w:r>
      <w:r>
        <w:rPr>
          <w:rFonts w:ascii="Times New Roman CYR" w:hAnsi="Times New Roman CYR" w:cs="Times New Roman CYR"/>
          <w:sz w:val="28"/>
          <w:szCs w:val="28"/>
        </w:rPr>
        <w:t xml:space="preserve">стрые и точные суждения о людях, успешно прогнозировать их реакции в заданных обстоятельствах, проявлять дальновидность в отношениях с другими, что способствует их успешной социальной адаптации.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 с высоким социальным интеллектом, как правило, бывают у</w:t>
      </w:r>
      <w:r>
        <w:rPr>
          <w:rFonts w:ascii="Times New Roman CYR" w:hAnsi="Times New Roman CYR" w:cs="Times New Roman CYR"/>
          <w:sz w:val="28"/>
          <w:szCs w:val="28"/>
        </w:rPr>
        <w:t xml:space="preserve">спешными коммуникаторами. Им свойственны контактность, открытость, тактичность, доброжелательность и сердечность, тенденция к психологической близости в общении [3; 41].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социальный интеллект связан с интересом к социальным проблемам, наличием потр</w:t>
      </w:r>
      <w:r>
        <w:rPr>
          <w:rFonts w:ascii="Times New Roman CYR" w:hAnsi="Times New Roman CYR" w:cs="Times New Roman CYR"/>
          <w:sz w:val="28"/>
          <w:szCs w:val="28"/>
        </w:rPr>
        <w:t>ебности воздействовать на других и часто сочетается с развитыми организаторскими способностями. Люди с развитым социальным интеллектом обычно имеют выраженный интерес к познанию себя и развитую способность к рефлексии. Люди с высоким социальным интеллектом</w:t>
      </w:r>
      <w:r>
        <w:rPr>
          <w:rFonts w:ascii="Times New Roman CYR" w:hAnsi="Times New Roman CYR" w:cs="Times New Roman CYR"/>
          <w:sz w:val="28"/>
          <w:szCs w:val="28"/>
        </w:rPr>
        <w:t xml:space="preserve"> обычно легко уживаются в коллективе, способствуют поддержанию оптимального психологического климата, проявляют больше интереса, смекалки и изобретательности в деятельности.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 с низким социальным интеллектом могут испытывать трудности в понимании и про</w:t>
      </w:r>
      <w:r>
        <w:rPr>
          <w:rFonts w:ascii="Times New Roman CYR" w:hAnsi="Times New Roman CYR" w:cs="Times New Roman CYR"/>
          <w:sz w:val="28"/>
          <w:szCs w:val="28"/>
        </w:rPr>
        <w:t xml:space="preserve">гнозировании поведения людей, что усложняет взаимоотношения и снижает возможности социальной адаптации.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 социального интеллекта может в определенной степени компенсироваться другими психологическими характеристиками (например, развитой эмпат</w:t>
      </w:r>
      <w:r>
        <w:rPr>
          <w:rFonts w:ascii="Times New Roman CYR" w:hAnsi="Times New Roman CYR" w:cs="Times New Roman CYR"/>
          <w:sz w:val="28"/>
          <w:szCs w:val="28"/>
        </w:rPr>
        <w:t xml:space="preserve">ией, некоторыми чертами характера, стилем общения, коммуникативными навыками), а также может быть скорректирован в ходе активного социально-психологического обучения. </w:t>
      </w:r>
    </w:p>
    <w:p w:rsidR="00000000" w:rsidRDefault="00584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Кеттела. Детский вариант.</w:t>
      </w:r>
    </w:p>
    <w:p w:rsidR="00000000" w:rsidRDefault="0058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Шкалы: общительность, вербальный интеллект, уверенность в</w:t>
      </w:r>
      <w:r>
        <w:rPr>
          <w:rFonts w:ascii="Times New Roman CYR" w:hAnsi="Times New Roman CYR" w:cs="Times New Roman CYR"/>
          <w:sz w:val="28"/>
          <w:szCs w:val="28"/>
        </w:rPr>
        <w:t xml:space="preserve"> себе, возбудимость, склонность к самоутверждению, склонность к риску, ответственность, социальная смелость, чувствительность, тревожность, самоконтроль, нервное напряжение.</w:t>
      </w:r>
    </w:p>
    <w:p w:rsidR="00000000" w:rsidRDefault="0058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Назначение теста: оценка индивидуально-психологических особенностей личности.</w:t>
      </w:r>
    </w:p>
    <w:p w:rsidR="00000000" w:rsidRDefault="0058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</w:t>
      </w:r>
      <w:r>
        <w:rPr>
          <w:rFonts w:ascii="Times New Roman CYR" w:hAnsi="Times New Roman CYR" w:cs="Times New Roman CYR"/>
          <w:sz w:val="28"/>
          <w:szCs w:val="28"/>
        </w:rPr>
        <w:t>рукция к тесту:</w:t>
      </w:r>
    </w:p>
    <w:p w:rsidR="00000000" w:rsidRDefault="0058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«Дорогие ребята, мы проводим изучение характера школьников. Предлагаем анкету с рядом вопросов. Здесь не может быть «правильных» или «неправильных» ответов. Каждый должен выбрать ответ наиболее подходящий для себя. Вопросы состоят из двух ч</w:t>
      </w:r>
      <w:r>
        <w:rPr>
          <w:rFonts w:ascii="Times New Roman CYR" w:hAnsi="Times New Roman CYR" w:cs="Times New Roman CYR"/>
          <w:sz w:val="28"/>
          <w:szCs w:val="28"/>
        </w:rPr>
        <w:t>астей, разделенных словом «или». Читая вопросы, выбирай ту часть, которая подходит тебе больше. В листке для ответов против каждого номера вопроса имеется два квадратика, соответствующие левой части вопроса (все, что находится до слова «или») и правой (все</w:t>
      </w:r>
      <w:r>
        <w:rPr>
          <w:rFonts w:ascii="Times New Roman CYR" w:hAnsi="Times New Roman CYR" w:cs="Times New Roman CYR"/>
          <w:sz w:val="28"/>
          <w:szCs w:val="28"/>
        </w:rPr>
        <w:t>, что находится после слова «или»). Поставь крестик (х) в квадратике, который соответствует той части вопроса, которую ты выбрал. В некоторых вопросах может не быть формулировок, подходящих для тебя точно (или бывает «и так, и так»). Тогда отмечай ту, кото</w:t>
      </w:r>
      <w:r>
        <w:rPr>
          <w:rFonts w:ascii="Times New Roman CYR" w:hAnsi="Times New Roman CYR" w:cs="Times New Roman CYR"/>
          <w:sz w:val="28"/>
          <w:szCs w:val="28"/>
        </w:rPr>
        <w:t>рая подходит тебе больше (или как чаще бывает). Если вопрос вызывает затруднение, обращайся за помощью к тому, кто проводит исследование, для этого подними руку. Не надо думать подолгу над одним вопросом. Отметил один и сразу же переходи к следующему. Есть</w:t>
      </w:r>
      <w:r>
        <w:rPr>
          <w:rFonts w:ascii="Times New Roman CYR" w:hAnsi="Times New Roman CYR" w:cs="Times New Roman CYR"/>
          <w:sz w:val="28"/>
          <w:szCs w:val="28"/>
        </w:rPr>
        <w:t xml:space="preserve"> вопросы, имеющие три варианта ответов. Просмотри все варианты и выбери один из них. Не разрешается пропускать вопросы, а также давать больше одного ответа на вопрос».</w:t>
      </w:r>
    </w:p>
    <w:p w:rsidR="00000000" w:rsidRDefault="0058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 продемонстрировать 2 первых вопроса в качестве примера на доске. Подчеркните </w:t>
      </w:r>
      <w:r>
        <w:rPr>
          <w:rFonts w:ascii="Times New Roman CYR" w:hAnsi="Times New Roman CYR" w:cs="Times New Roman CYR"/>
          <w:sz w:val="28"/>
          <w:szCs w:val="28"/>
        </w:rPr>
        <w:t>слово «или» так, чтобы дети усвоили, что имеется два возможных выбора. Затем продолжите: «Посмотрите на ваши опросные листы. В левом углу стоит цифра 1, это первый вопрос, начинайте отвечать здесь». Дайте небольшой промежуток времени, чтобы дети сделали пе</w:t>
      </w:r>
      <w:r>
        <w:rPr>
          <w:rFonts w:ascii="Times New Roman CYR" w:hAnsi="Times New Roman CYR" w:cs="Times New Roman CYR"/>
          <w:sz w:val="28"/>
          <w:szCs w:val="28"/>
        </w:rPr>
        <w:t>рвый выбор. Проделайте то же и со вторым вопросом. Спросите: «Понятно ли как отмечать ответы? Если ли у кого вопросы?». Подробно ответьте на все вопросы детей. Предупредите, что исправление ответов разрешено, но оно должно быть ясно видно. Когда дети понял</w:t>
      </w:r>
      <w:r>
        <w:rPr>
          <w:rFonts w:ascii="Times New Roman CYR" w:hAnsi="Times New Roman CYR" w:cs="Times New Roman CYR"/>
          <w:sz w:val="28"/>
          <w:szCs w:val="28"/>
        </w:rPr>
        <w:t>и, что надо делать, скажите им, чтобы они продолжали работу самостоятельно, выбирая в каждом вопросе ответ, который им больше подходит. В случае, если у кого-то возникает затруднение, разрешается прочесть этому ребенку непонятный для него вопрос и объяснит</w:t>
      </w:r>
      <w:r>
        <w:rPr>
          <w:rFonts w:ascii="Times New Roman CYR" w:hAnsi="Times New Roman CYR" w:cs="Times New Roman CYR"/>
          <w:sz w:val="28"/>
          <w:szCs w:val="28"/>
        </w:rPr>
        <w:t xml:space="preserve">ь его смысл, не подсказывая ответа. Исключение составляют вопросы, направленные на выявление интеллектуальных функций. Разрешается только их прочтение, без объяснения значения слов. Это должно производиться в индивидуальном порядке, чтобы не мешать работе </w:t>
      </w:r>
      <w:r>
        <w:rPr>
          <w:rFonts w:ascii="Times New Roman CYR" w:hAnsi="Times New Roman CYR" w:cs="Times New Roman CYR"/>
          <w:sz w:val="28"/>
          <w:szCs w:val="28"/>
        </w:rPr>
        <w:t>остальных. Скажите детям, чтобы, когда они закончат отвечать на вопросы первой страницы, сразу же переходили на вторую.</w:t>
      </w:r>
    </w:p>
    <w:p w:rsidR="00000000" w:rsidRDefault="0058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моментом является то, чтобы экспериментатор сразу же после начала работы быстро прошел по рядам и убедился, что все следуют инстр</w:t>
      </w:r>
      <w:r>
        <w:rPr>
          <w:rFonts w:ascii="Times New Roman CYR" w:hAnsi="Times New Roman CYR" w:cs="Times New Roman CYR"/>
          <w:sz w:val="28"/>
          <w:szCs w:val="28"/>
        </w:rPr>
        <w:t>укции. Отмечайте, где работает ребенок, стимулируя его работать быстрее или медленнее. Полезно сделать такое замечание: «Теперь почти все закончили 1-ую страницу, если кто-то еще не закончил, надо работать быстрее».</w:t>
      </w:r>
    </w:p>
    <w:p w:rsidR="00000000" w:rsidRDefault="0058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Обратите внимание на завершение работы. </w:t>
      </w:r>
      <w:r>
        <w:rPr>
          <w:rFonts w:ascii="Times New Roman CYR" w:hAnsi="Times New Roman CYR" w:cs="Times New Roman CYR"/>
          <w:sz w:val="28"/>
          <w:szCs w:val="28"/>
        </w:rPr>
        <w:t>В конце тестирования необходимо сказать: «Просмотрите ваши ответы и убедитесь, что вы ответили на каждый вопрос, ничего не пропустили».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результатов.</w:t>
      </w:r>
    </w:p>
    <w:p w:rsidR="00000000" w:rsidRDefault="0058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Бланки ответов обрабатываются с помощью специальных ключей. Ключ к первой и второй части теста, а</w:t>
      </w:r>
      <w:r>
        <w:rPr>
          <w:rFonts w:ascii="Times New Roman CYR" w:hAnsi="Times New Roman CYR" w:cs="Times New Roman CYR"/>
          <w:sz w:val="28"/>
          <w:szCs w:val="28"/>
        </w:rPr>
        <w:t xml:space="preserve"> также для вариантов мальчикам и девочкам - идентичен. За совпадение ответа с ключом начисляется по 1 баллу.</w:t>
      </w:r>
    </w:p>
    <w:p w:rsidR="00000000" w:rsidRDefault="0058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«Сырые баллы» переводятся в стены с помощью нормативных таблиц.</w:t>
      </w:r>
    </w:p>
    <w:p w:rsidR="00000000" w:rsidRDefault="0058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Максимальная оценка составляет 10 баллов, среднее значение соответствует 5,5 баллам</w:t>
      </w:r>
      <w:r>
        <w:rPr>
          <w:rFonts w:ascii="Times New Roman CYR" w:hAnsi="Times New Roman CYR" w:cs="Times New Roman CYR"/>
          <w:sz w:val="28"/>
          <w:szCs w:val="28"/>
        </w:rPr>
        <w:t>. При интерпретации и составлении психологического портрета личности ребенка по ниже приведенным факторам теста считается, что 1-3 стена - низкая оценка, 4-7 - средняя, 8-10 - высокая оценка.</w:t>
      </w:r>
    </w:p>
    <w:p w:rsidR="00000000" w:rsidRDefault="0058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 А (общительность). А-: шизотимия - обособленность, отчуж</w:t>
      </w:r>
      <w:r>
        <w:rPr>
          <w:rFonts w:ascii="Times New Roman CYR" w:hAnsi="Times New Roman CYR" w:cs="Times New Roman CYR"/>
          <w:sz w:val="28"/>
          <w:szCs w:val="28"/>
        </w:rPr>
        <w:t>денность; А+: аффектотимия - доброта, сердечность.</w:t>
      </w:r>
    </w:p>
    <w:p w:rsidR="00000000" w:rsidRDefault="0058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Высокая оценка характеризует ребенка как эмоционально теплого, общительного, веселого. Дети с высокими оценками по фактору А лучше приспособлены социально. Оценки А+ характерны для человека, который легко </w:t>
      </w:r>
      <w:r>
        <w:rPr>
          <w:rFonts w:ascii="Times New Roman CYR" w:hAnsi="Times New Roman CYR" w:cs="Times New Roman CYR"/>
          <w:sz w:val="28"/>
          <w:szCs w:val="28"/>
        </w:rPr>
        <w:t>подвержен аффективным переживаниям, лабилен, отличается богатством и яркостью эмоциональных проявлений, откликается на происходящие события, имеет выразительную экспрессию. Для него характерны сильные колебания настроения [8; 200].</w:t>
      </w:r>
    </w:p>
    <w:p w:rsidR="00000000" w:rsidRDefault="0058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с низкой оценкой</w:t>
      </w:r>
      <w:r>
        <w:rPr>
          <w:rFonts w:ascii="Times New Roman CYR" w:hAnsi="Times New Roman CYR" w:cs="Times New Roman CYR"/>
          <w:sz w:val="28"/>
          <w:szCs w:val="28"/>
        </w:rPr>
        <w:t xml:space="preserve"> по этому фактору отличается недоверчивостью, чрезмерной обидчивостью, отсутствием интуиции в межличностных отношениях, в его поведении часто наблюдаются негативизм, упрямство, эгоцентризм. Оценки А- характерны для человека, который не склонен к аффектам и</w:t>
      </w:r>
      <w:r>
        <w:rPr>
          <w:rFonts w:ascii="Times New Roman CYR" w:hAnsi="Times New Roman CYR" w:cs="Times New Roman CYR"/>
          <w:sz w:val="28"/>
          <w:szCs w:val="28"/>
        </w:rPr>
        <w:t xml:space="preserve"> бурным, живым эмоциональным проявлениям. Такой человек холоден и формален в контактах, не интересуется жизнью окружающих его людей, предпочитает общаться с книгами и вещами, старается работать в одиночестве и в конфликтах не склонен идти на компромисс. В </w:t>
      </w:r>
      <w:r>
        <w:rPr>
          <w:rFonts w:ascii="Times New Roman CYR" w:hAnsi="Times New Roman CYR" w:cs="Times New Roman CYR"/>
          <w:sz w:val="28"/>
          <w:szCs w:val="28"/>
        </w:rPr>
        <w:t>делах такой человек точен и обязателен, но недостаточно гибок.</w:t>
      </w:r>
    </w:p>
    <w:p w:rsidR="00000000" w:rsidRDefault="0058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 В (вербальный интеллект). В-: низкий интеллект - глупый; В+: высокий интеллект - умный.</w:t>
      </w:r>
    </w:p>
    <w:p w:rsidR="00000000" w:rsidRDefault="0058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Высокие оценки по данному фактору отражают хороший уровень развития вербального интеллекта, таких </w:t>
      </w:r>
      <w:r>
        <w:rPr>
          <w:rFonts w:ascii="Times New Roman CYR" w:hAnsi="Times New Roman CYR" w:cs="Times New Roman CYR"/>
          <w:sz w:val="28"/>
          <w:szCs w:val="28"/>
        </w:rPr>
        <w:t>его функций, как обобщение, выделение частного из общего, овладение логическими и математическими операциями, легкость усвоения новых знаний. Оценки В+ характерны для человека, получающего высокие результаты по интеллектуальным тестам.</w:t>
      </w:r>
    </w:p>
    <w:p w:rsidR="00000000" w:rsidRDefault="0058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с низкими оц</w:t>
      </w:r>
      <w:r>
        <w:rPr>
          <w:rFonts w:ascii="Times New Roman CYR" w:hAnsi="Times New Roman CYR" w:cs="Times New Roman CYR"/>
          <w:sz w:val="28"/>
          <w:szCs w:val="28"/>
        </w:rPr>
        <w:t>енками выполняет предложенные задания, используя лишь конкретно - ситуационные признаки, примитивно подходит к решению своих проблем. У этих детей часто отмечается плохое внимание, утомляемость. Оценки В- характерны для человека, который обладает низким ин</w:t>
      </w:r>
      <w:r>
        <w:rPr>
          <w:rFonts w:ascii="Times New Roman CYR" w:hAnsi="Times New Roman CYR" w:cs="Times New Roman CYR"/>
          <w:sz w:val="28"/>
          <w:szCs w:val="28"/>
        </w:rPr>
        <w:t>теллектом или эмоциональной дезорганизацией мышления. .по этому фактору прослеживаются четкие различия между успевающими и неуспевающими школьниками.</w:t>
      </w:r>
    </w:p>
    <w:p w:rsidR="00000000" w:rsidRDefault="0058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 С (уверенность в себе). С-: слабость «я» - эмоциональная неустойчивость, С+: сила «я» - эмоциональн</w:t>
      </w:r>
      <w:r>
        <w:rPr>
          <w:rFonts w:ascii="Times New Roman CYR" w:hAnsi="Times New Roman CYR" w:cs="Times New Roman CYR"/>
          <w:sz w:val="28"/>
          <w:szCs w:val="28"/>
        </w:rPr>
        <w:t>ая устойчивость.</w:t>
      </w:r>
    </w:p>
    <w:p w:rsidR="00000000" w:rsidRDefault="0058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Высокие значения фактора отражают уверенность в себе и, соответственно, спокойствие, стабильность, лучшую подготовленность к успешному выполнению школьных требований. Оценки С+ характерны для человека, который является эмоционально зрелым </w:t>
      </w:r>
      <w:r>
        <w:rPr>
          <w:rFonts w:ascii="Times New Roman CYR" w:hAnsi="Times New Roman CYR" w:cs="Times New Roman CYR"/>
          <w:sz w:val="28"/>
          <w:szCs w:val="28"/>
        </w:rPr>
        <w:t>и хорошо приспособленным. Такой человек обычно способен достигать своих целей без особых трудностей, смело смотреть в лицо фактам, осознавать требования действительности. Он не скрывает от себя собственные недостатки, не расстраивается по пустякам и не под</w:t>
      </w:r>
      <w:r>
        <w:rPr>
          <w:rFonts w:ascii="Times New Roman CYR" w:hAnsi="Times New Roman CYR" w:cs="Times New Roman CYR"/>
          <w:sz w:val="28"/>
          <w:szCs w:val="28"/>
        </w:rPr>
        <w:t>дается случайным колебаниям настроений [2; 127].</w:t>
      </w:r>
    </w:p>
    <w:p w:rsidR="00000000" w:rsidRDefault="0058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Низкие значения регистрируются у детей, которые остро реагируют на неудачи, оценивают себя как менее способных по сравнению со сверстниками, обнаруживают неустойчивость настроения, плохо контролируют свои эм</w:t>
      </w:r>
      <w:r>
        <w:rPr>
          <w:rFonts w:ascii="Times New Roman CYR" w:hAnsi="Times New Roman CYR" w:cs="Times New Roman CYR"/>
          <w:sz w:val="28"/>
          <w:szCs w:val="28"/>
        </w:rPr>
        <w:t>оции, испытывают трудности в приспособлении к новым условиям. На отрицательном полюсе группируются дети и с неблагополучием в учебной деятельности. Оценки С- характерны для человека, который отмечает, что ему не хватает энергии и он часто чувствует себя бе</w:t>
      </w:r>
      <w:r>
        <w:rPr>
          <w:rFonts w:ascii="Times New Roman CYR" w:hAnsi="Times New Roman CYR" w:cs="Times New Roman CYR"/>
          <w:sz w:val="28"/>
          <w:szCs w:val="28"/>
        </w:rPr>
        <w:t>спомощным, усталым и не способным справиться с жизненными трудностями. Такой человек может иметь беспричинные страхи, беспокойный сон и обиду на других, которая зачастую оказывается необоснованной. Такие люди не способны контролировать свои эмоциональные и</w:t>
      </w:r>
      <w:r>
        <w:rPr>
          <w:rFonts w:ascii="Times New Roman CYR" w:hAnsi="Times New Roman CYR" w:cs="Times New Roman CYR"/>
          <w:sz w:val="28"/>
          <w:szCs w:val="28"/>
        </w:rPr>
        <w:t>мпульсы и выражать их в социально допустимой форме. В поведении это проявляется как отсутствие ответственности, капризность.</w:t>
      </w:r>
    </w:p>
    <w:p w:rsidR="00000000" w:rsidRDefault="0058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Фактор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(возбудимость).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-: флегматичность - уравновешенность,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+: возбудимость - беспокойство.</w:t>
      </w:r>
    </w:p>
    <w:p w:rsidR="00000000" w:rsidRDefault="0058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высокой оценкой по этому фа</w:t>
      </w:r>
      <w:r>
        <w:rPr>
          <w:rFonts w:ascii="Times New Roman CYR" w:hAnsi="Times New Roman CYR" w:cs="Times New Roman CYR"/>
          <w:sz w:val="28"/>
          <w:szCs w:val="28"/>
        </w:rPr>
        <w:t>ктору обнаруживают повышенную возбудимость или сверхактивность на слабые провоцирующие стимулы, чрезвычайная активность у них порой сочетается с самонадеянностью[13; 73]. Для них характерно моторное (постоянное) беспокойство, отвлекаемость, недостаточная к</w:t>
      </w:r>
      <w:r>
        <w:rPr>
          <w:rFonts w:ascii="Times New Roman CYR" w:hAnsi="Times New Roman CYR" w:cs="Times New Roman CYR"/>
          <w:sz w:val="28"/>
          <w:szCs w:val="28"/>
        </w:rPr>
        <w:t>онцентрация внимания. Формирование этого качества связано как с особенностями темперамента, так и с условиями воспитания. Дети с высокими оценками по этому фактору плохо владеют собой, по незначительному поводу у них могут возникать бурные эмоциональные ре</w:t>
      </w:r>
      <w:r>
        <w:rPr>
          <w:rFonts w:ascii="Times New Roman CYR" w:hAnsi="Times New Roman CYR" w:cs="Times New Roman CYR"/>
          <w:sz w:val="28"/>
          <w:szCs w:val="28"/>
        </w:rPr>
        <w:t>акции, и их поведение сильно зависит от наличного состояния.</w:t>
      </w:r>
    </w:p>
    <w:p w:rsidR="00000000" w:rsidRDefault="0058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Низкая оценка по этому фактору трактуется как эмоциональная уравновешенность, сдержанность. Дети, имеющие низкие оценки по этому фактору, хорошо владеют собой даже в неблагоприятных ситуациях м п</w:t>
      </w:r>
      <w:r>
        <w:rPr>
          <w:rFonts w:ascii="Times New Roman CYR" w:hAnsi="Times New Roman CYR" w:cs="Times New Roman CYR"/>
          <w:sz w:val="28"/>
          <w:szCs w:val="28"/>
        </w:rPr>
        <w:t>ри помехах их деятельности.</w:t>
      </w:r>
    </w:p>
    <w:p w:rsidR="00000000" w:rsidRDefault="0058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 Е (склонность к самоутверждению). Е-: конформность - подчиняемость, покорность, зависимость, Е+: доминантность - настойчивость, напористость, доминирование.</w:t>
      </w:r>
    </w:p>
    <w:p w:rsidR="00000000" w:rsidRDefault="0058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Высокие оценки регистрируются у тех, кто имеет выраженную склонн</w:t>
      </w:r>
      <w:r>
        <w:rPr>
          <w:rFonts w:ascii="Times New Roman CYR" w:hAnsi="Times New Roman CYR" w:cs="Times New Roman CYR"/>
          <w:sz w:val="28"/>
          <w:szCs w:val="28"/>
        </w:rPr>
        <w:t>ость к самоутверждению, противопоставлению себя как детям, так и взрослым, и отличается стремлением к лидерству и доминированию. Проявление этого свойства у детей нередко сопровождается поведенческими проблемами, наличием агрессии; лидерские тенденции част</w:t>
      </w:r>
      <w:r>
        <w:rPr>
          <w:rFonts w:ascii="Times New Roman CYR" w:hAnsi="Times New Roman CYR" w:cs="Times New Roman CYR"/>
          <w:sz w:val="28"/>
          <w:szCs w:val="28"/>
        </w:rPr>
        <w:t>о не находят реального воплощения, т.к. многим формам социального взаимодействия им еще предстоит обучиться. У детей проявление этого фактора нередко выражается в виде «разговорчивости». Оценки Е+ характерны для человека властного, которому нравится домини</w:t>
      </w:r>
      <w:r>
        <w:rPr>
          <w:rFonts w:ascii="Times New Roman CYR" w:hAnsi="Times New Roman CYR" w:cs="Times New Roman CYR"/>
          <w:sz w:val="28"/>
          <w:szCs w:val="28"/>
        </w:rPr>
        <w:t>ровать и приказывать, контролировать и критиковать других людей. У такого человека выражено стремление к самоутверждению, самостоятельности и независимости, он живет по собственным соображениям, игнорируя социальные условности и авторитеты, агрессивно отст</w:t>
      </w:r>
      <w:r>
        <w:rPr>
          <w:rFonts w:ascii="Times New Roman CYR" w:hAnsi="Times New Roman CYR" w:cs="Times New Roman CYR"/>
          <w:sz w:val="28"/>
          <w:szCs w:val="28"/>
        </w:rPr>
        <w:t>аивая свои права на самостоятельность и требуя проявления самостоятельности от других. Такая личность действует смело, энергично и активно, ей нравится «принимать вызовы» и чувствовать превосходство над другими.</w:t>
      </w:r>
    </w:p>
    <w:p w:rsidR="00000000" w:rsidRDefault="0058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низких оценках ребенок демонстрирует зав</w:t>
      </w:r>
      <w:r>
        <w:rPr>
          <w:rFonts w:ascii="Times New Roman CYR" w:hAnsi="Times New Roman CYR" w:cs="Times New Roman CYR"/>
          <w:sz w:val="28"/>
          <w:szCs w:val="28"/>
        </w:rPr>
        <w:t>исимость от взрослых и других детей, легко им подчинятся. Оценки Е- характерны для человека послушного, конформного и зависимого. Такой человек руководствуется мнением окружающих, не может отстаивать свою точку зрения, следует за более доминантными и легко</w:t>
      </w:r>
      <w:r>
        <w:rPr>
          <w:rFonts w:ascii="Times New Roman CYR" w:hAnsi="Times New Roman CYR" w:cs="Times New Roman CYR"/>
          <w:sz w:val="28"/>
          <w:szCs w:val="28"/>
        </w:rPr>
        <w:t xml:space="preserve"> поддается авторитетам. Для его поведения характерны пассивность и подчинение своим обязанностям, отсутствие веры в себя и свои возможности, склонность брать вину на себя. Низкая доминантность обычно связана с успешностью обучения во всех возрастных группа</w:t>
      </w:r>
      <w:r>
        <w:rPr>
          <w:rFonts w:ascii="Times New Roman CYR" w:hAnsi="Times New Roman CYR" w:cs="Times New Roman CYR"/>
          <w:sz w:val="28"/>
          <w:szCs w:val="28"/>
        </w:rPr>
        <w:t>х [17; 322].</w:t>
      </w:r>
    </w:p>
    <w:p w:rsidR="00000000" w:rsidRDefault="0058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Фактор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(склонность к риску).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-: десургенсия - озабоченность, осторожность,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+: сургенсия - беспечность, легкомысленность.</w:t>
      </w:r>
    </w:p>
    <w:p w:rsidR="00000000" w:rsidRDefault="0058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Дети, имеющие высокую оценку по этому фактору, отличаются энергичностью, активностью, отсутствием страха в ситуации по</w:t>
      </w:r>
      <w:r>
        <w:rPr>
          <w:rFonts w:ascii="Times New Roman CYR" w:hAnsi="Times New Roman CYR" w:cs="Times New Roman CYR"/>
          <w:sz w:val="28"/>
          <w:szCs w:val="28"/>
        </w:rPr>
        <w:t xml:space="preserve">вышенного риска; им, как правило, присущи переоценка своих возможностей и чрезмерный оптимизм. Оценки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+ характерны для человека, который имеет более простой и оптимистичный характер, легко относится к жизни, верит в удачу, мало заботится о будущем. Такой </w:t>
      </w:r>
      <w:r>
        <w:rPr>
          <w:rFonts w:ascii="Times New Roman CYR" w:hAnsi="Times New Roman CYR" w:cs="Times New Roman CYR"/>
          <w:sz w:val="28"/>
          <w:szCs w:val="28"/>
        </w:rPr>
        <w:t>человек часто демонстрирует находчивость и остроумность, получает удовольствие от вечеринок, зрелищных мероприятий, работы, предполагающей разнообразие, перемены, путешествия.</w:t>
      </w:r>
    </w:p>
    <w:p w:rsidR="00000000" w:rsidRDefault="0058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Оценки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- характерны для человека ответственного, трезвого и серьезного в своем </w:t>
      </w:r>
      <w:r>
        <w:rPr>
          <w:rFonts w:ascii="Times New Roman CYR" w:hAnsi="Times New Roman CYR" w:cs="Times New Roman CYR"/>
          <w:sz w:val="28"/>
          <w:szCs w:val="28"/>
        </w:rPr>
        <w:t>подходе к жизни. Но наряду с этим он склонен все усложнять и подходить ко всему слишком и осторожно. Его постоянно заботит будущее, последствия его поступков, возможности неудач и несчастий. Такому человеку тяжело расслабиться от защит, он старается планир</w:t>
      </w:r>
      <w:r>
        <w:rPr>
          <w:rFonts w:ascii="Times New Roman CYR" w:hAnsi="Times New Roman CYR" w:cs="Times New Roman CYR"/>
          <w:sz w:val="28"/>
          <w:szCs w:val="28"/>
        </w:rPr>
        <w:t>овать все свои действия.</w:t>
      </w:r>
    </w:p>
    <w:p w:rsidR="00000000" w:rsidRDefault="0058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Фактор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 (ответственность).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-: слабость «суперэго» - недобросовестность,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>+: сила «суперэго» - высокая совестливость.</w:t>
      </w:r>
    </w:p>
    <w:p w:rsidR="00000000" w:rsidRDefault="0058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Эта шкала отражает то, как ребенок воспринимает и выполняет правила и нормы поведения, предъявляемые взрослыми. </w:t>
      </w:r>
      <w:r>
        <w:rPr>
          <w:rFonts w:ascii="Times New Roman CYR" w:hAnsi="Times New Roman CYR" w:cs="Times New Roman CYR"/>
          <w:sz w:val="28"/>
          <w:szCs w:val="28"/>
        </w:rPr>
        <w:t xml:space="preserve">Низкие качества имеют дети, пренебрегающие своими обязанностями, не заслуживающие доверия, часто конфликтующие с родителями и учителями. У них отмечается несобранность, отсутствие стойкой мотивации. Оценки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>- характерны для человека, который проявляет слаб</w:t>
      </w:r>
      <w:r>
        <w:rPr>
          <w:rFonts w:ascii="Times New Roman CYR" w:hAnsi="Times New Roman CYR" w:cs="Times New Roman CYR"/>
          <w:sz w:val="28"/>
          <w:szCs w:val="28"/>
        </w:rPr>
        <w:t>ый интерес к общественным нормам и не прилагает усилий для х выполнения. Он может презрительно относиться к моральным ценностям и ради собственной выгоды способен на нечестность и на обман. Такой человек склонен к непостоянству, может иметь тенденции к соц</w:t>
      </w:r>
      <w:r>
        <w:rPr>
          <w:rFonts w:ascii="Times New Roman CYR" w:hAnsi="Times New Roman CYR" w:cs="Times New Roman CYR"/>
          <w:sz w:val="28"/>
          <w:szCs w:val="28"/>
        </w:rPr>
        <w:t>иопатии [10; 101].</w:t>
      </w:r>
    </w:p>
    <w:p w:rsidR="00000000" w:rsidRDefault="0058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положительном полюсе концентрируются школьники с высоким чувством ответственности и обязательности, целеустремленные, добросовестные, аккуратные. Оценки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>+ характерны для человека, который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порядочен не потому, что это может оказаться</w:t>
      </w:r>
      <w:r>
        <w:rPr>
          <w:rFonts w:ascii="Times New Roman CYR" w:hAnsi="Times New Roman CYR" w:cs="Times New Roman CYR"/>
          <w:sz w:val="28"/>
          <w:szCs w:val="28"/>
        </w:rPr>
        <w:t xml:space="preserve"> выгодным, а потому что у него такие убеждения. Подобные люди точны и аккуратны в деталях, любят порядок, стремятся не нарушать правила, обладают хорошим самоконтролем.</w:t>
      </w:r>
    </w:p>
    <w:p w:rsidR="00000000" w:rsidRDefault="0058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 Н (социальная смелость). Н-: тректия - робость, Н+: пармия - смелость.</w:t>
      </w:r>
    </w:p>
    <w:p w:rsidR="00000000" w:rsidRDefault="0058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факт</w:t>
      </w:r>
      <w:r>
        <w:rPr>
          <w:rFonts w:ascii="Times New Roman CYR" w:hAnsi="Times New Roman CYR" w:cs="Times New Roman CYR"/>
          <w:sz w:val="28"/>
          <w:szCs w:val="28"/>
        </w:rPr>
        <w:t>ор у детей отражает особенности взаимоотношений ребенка со взрослыми (родителями и учителями). Ребенок с высоким значением по фактору Н непринужден и смел в общении, легко вступает в контакт со взрослыми. Оценки Н+ характерны для человека нечувствительного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к угрозам, смелого, решительного, имеющего тягу к риску и острым ощущениям. Такой человек не теряется при столкновении с нестандартными ситуациями и быстро забывает о неудачах, не делая необходимых выводов. Кроме этого, такая личность не испытывает трудно</w:t>
      </w:r>
      <w:r>
        <w:rPr>
          <w:rFonts w:ascii="Times New Roman CYR" w:hAnsi="Times New Roman CYR" w:cs="Times New Roman CYR"/>
          <w:sz w:val="28"/>
          <w:szCs w:val="28"/>
        </w:rPr>
        <w:t>сти в общении, легко вступает в контакты, любит часто находиться на виду, не стесняется публичных выступлений.</w:t>
      </w:r>
    </w:p>
    <w:p w:rsidR="00000000" w:rsidRDefault="0058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Оценки Н- характерны для человека, который обладает сверхувствительной нервной системой и остро реагирует на любую угрозу. Такие люди зачастую ро</w:t>
      </w:r>
      <w:r>
        <w:rPr>
          <w:rFonts w:ascii="Times New Roman CYR" w:hAnsi="Times New Roman CYR" w:cs="Times New Roman CYR"/>
          <w:sz w:val="28"/>
          <w:szCs w:val="28"/>
        </w:rPr>
        <w:t>бки, застенчивы, не уверены в своих силах, часто терзаются чувством собственной неполноценности. Человек с низким значением по фактору Н, как правило, медлителен, сдержан в выражении своих чувств, предпочитает иметь одного-двух близких друзей, проявляет за</w:t>
      </w:r>
      <w:r>
        <w:rPr>
          <w:rFonts w:ascii="Times New Roman CYR" w:hAnsi="Times New Roman CYR" w:cs="Times New Roman CYR"/>
          <w:sz w:val="28"/>
          <w:szCs w:val="28"/>
        </w:rPr>
        <w:t>боту и внимание к окружающим, но не может поддерживать широкие контакты и не любит работать вместе с другими.</w:t>
      </w:r>
    </w:p>
    <w:p w:rsidR="00000000" w:rsidRDefault="0058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Фактор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(чувствительность).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-: харрия - суровость, жестокость, реализм,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+: мягкосердечность, нежность, сензитивизм.</w:t>
      </w:r>
    </w:p>
    <w:p w:rsidR="00000000" w:rsidRDefault="0058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Положительный полюс отражае</w:t>
      </w:r>
      <w:r>
        <w:rPr>
          <w:rFonts w:ascii="Times New Roman CYR" w:hAnsi="Times New Roman CYR" w:cs="Times New Roman CYR"/>
          <w:sz w:val="28"/>
          <w:szCs w:val="28"/>
        </w:rPr>
        <w:t>т эмоциональную сензитивность, богатое воображение, эстетические наклонности, «женственную» мягкость и зависимость. Наблюдения показывают, что ребенок с высокой оценкой по этому фактору мягкий, сентиментальный, доверчивый, нуждающийся в поддержке, в больше</w:t>
      </w:r>
      <w:r>
        <w:rPr>
          <w:rFonts w:ascii="Times New Roman CYR" w:hAnsi="Times New Roman CYR" w:cs="Times New Roman CYR"/>
          <w:sz w:val="28"/>
          <w:szCs w:val="28"/>
        </w:rPr>
        <w:t xml:space="preserve">й степени подверженный влияниям внешней среды. Оценки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+ характерны для человека, который действует, ориентируясь на собственную интуицию. Он не любит «грубых» людей и «грубую» работу, но обожает путешествия и новые впечатления. Для него типичны тревожност</w:t>
      </w:r>
      <w:r>
        <w:rPr>
          <w:rFonts w:ascii="Times New Roman CYR" w:hAnsi="Times New Roman CYR" w:cs="Times New Roman CYR"/>
          <w:sz w:val="28"/>
          <w:szCs w:val="28"/>
        </w:rPr>
        <w:t>ь и беспокойство по поводу состояния здоровья, снисходительность к себе и другим, зависимость и потребность в любви, внимании и помощи со стороны других людей.</w:t>
      </w:r>
    </w:p>
    <w:p w:rsidR="00000000" w:rsidRDefault="0058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Отрицательный полюс отражает реалистический подход в поиске выхода из проблемной ситуации, прак</w:t>
      </w:r>
      <w:r>
        <w:rPr>
          <w:rFonts w:ascii="Times New Roman CYR" w:hAnsi="Times New Roman CYR" w:cs="Times New Roman CYR"/>
          <w:sz w:val="28"/>
          <w:szCs w:val="28"/>
        </w:rPr>
        <w:t>тицизим, мужественную независимость. В жизни такой человек опирается на здравый смысл и логику, больше доверяет рассудку, чем чувствам, интуиции предпочитает расчет, психические травмы преодолевает за счет рационализации. Подобные люди независимы, придержи</w:t>
      </w:r>
      <w:r>
        <w:rPr>
          <w:rFonts w:ascii="Times New Roman CYR" w:hAnsi="Times New Roman CYR" w:cs="Times New Roman CYR"/>
          <w:sz w:val="28"/>
          <w:szCs w:val="28"/>
        </w:rPr>
        <w:t>ваются собственной точки зрения, склонны принимать на себя ответственность [6; 16].</w:t>
      </w:r>
    </w:p>
    <w:p w:rsidR="00000000" w:rsidRDefault="0058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 О (тревожность). О-: гипертимия - самоуверенность, уверенная адекватность, О+: гипотимия - склонность к чувству вины.</w:t>
      </w:r>
    </w:p>
    <w:p w:rsidR="00000000" w:rsidRDefault="0058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Рассматриваемое свойство личности является осно</w:t>
      </w:r>
      <w:r>
        <w:rPr>
          <w:rFonts w:ascii="Times New Roman CYR" w:hAnsi="Times New Roman CYR" w:cs="Times New Roman CYR"/>
          <w:sz w:val="28"/>
          <w:szCs w:val="28"/>
        </w:rPr>
        <w:t>вой возникновения невротичности. Высокий балл может быть показателем тревоги или депрессии в зависимости от ситуации. Ребенок, имеющий высокую оценку по данному фактору, полон предчувствия неудач, легко выводится из душевного равновесия, часто имеет пониже</w:t>
      </w:r>
      <w:r>
        <w:rPr>
          <w:rFonts w:ascii="Times New Roman CYR" w:hAnsi="Times New Roman CYR" w:cs="Times New Roman CYR"/>
          <w:sz w:val="28"/>
          <w:szCs w:val="28"/>
        </w:rPr>
        <w:t>нное настроение. Оценки О+ характерны для человека тревожного, подавленного, озабоченного настроением, легко плачущего. Такой человек склонен к печальным размышлениям в одиночестве, легко подвержен различным страхам и тяжело переживает любые жизненные неуд</w:t>
      </w:r>
      <w:r>
        <w:rPr>
          <w:rFonts w:ascii="Times New Roman CYR" w:hAnsi="Times New Roman CYR" w:cs="Times New Roman CYR"/>
          <w:sz w:val="28"/>
          <w:szCs w:val="28"/>
        </w:rPr>
        <w:t>ачи. Он не верит в себя, склонен к самоупрекам, недооценивает свои возможности, знания, способности. Для него характерны развитое чувство долга, подверженность чужому влиянию, зависимость настроения и поведения от одобрений или неодобрения со стороны окруж</w:t>
      </w:r>
      <w:r>
        <w:rPr>
          <w:rFonts w:ascii="Times New Roman CYR" w:hAnsi="Times New Roman CYR" w:cs="Times New Roman CYR"/>
          <w:sz w:val="28"/>
          <w:szCs w:val="28"/>
        </w:rPr>
        <w:t>ающих. В обществе подобный человек чувствует себя неуютно и неуверенно, держится скромно и обособленно [20; 22].</w:t>
      </w:r>
    </w:p>
    <w:p w:rsidR="00000000" w:rsidRDefault="0058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с низкой самооценкой спокоен, редко расстраивается. Оценки О- характерны для человека веселого, бодрого, жизнерадостного. Он может легк</w:t>
      </w:r>
      <w:r>
        <w:rPr>
          <w:rFonts w:ascii="Times New Roman CYR" w:hAnsi="Times New Roman CYR" w:cs="Times New Roman CYR"/>
          <w:sz w:val="28"/>
          <w:szCs w:val="28"/>
        </w:rPr>
        <w:t>о переживать жизненные неудачи, верит в себя, не предрасположен к страхами, самоупрекам и раскаянию, слабо чувствителен к оценкам окружающих.</w:t>
      </w:r>
    </w:p>
    <w:p w:rsidR="00000000" w:rsidRDefault="0058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Фактор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3 (самоконтроль).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3-: импульсивность, низкий самоконтроль поведения,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3+: контроль желаний, высокий самок</w:t>
      </w:r>
      <w:r>
        <w:rPr>
          <w:rFonts w:ascii="Times New Roman CYR" w:hAnsi="Times New Roman CYR" w:cs="Times New Roman CYR"/>
          <w:sz w:val="28"/>
          <w:szCs w:val="28"/>
        </w:rPr>
        <w:t>онтроль поведения.</w:t>
      </w:r>
    </w:p>
    <w:p w:rsidR="00000000" w:rsidRDefault="0058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Высокое индивидуальное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3 может быть расценено как лучшая социальная приспособленность, более успешное овладение требованиями окружающей жизни. Оценки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3+ свидетельствуют об организованности, умении хорошо контролировать свои эмоции и п</w:t>
      </w:r>
      <w:r>
        <w:rPr>
          <w:rFonts w:ascii="Times New Roman CYR" w:hAnsi="Times New Roman CYR" w:cs="Times New Roman CYR"/>
          <w:sz w:val="28"/>
          <w:szCs w:val="28"/>
        </w:rPr>
        <w:t>оведение. Такие личности способны эффективно управлять своей энергией и умеют хорошо планировать свою жизнь. Они думают, прежде чем действовать, упорно преодолевают препятствия, не останавливаются при столкновении с проблемами, склонны доводить начатое дел</w:t>
      </w:r>
      <w:r>
        <w:rPr>
          <w:rFonts w:ascii="Times New Roman CYR" w:hAnsi="Times New Roman CYR" w:cs="Times New Roman CYR"/>
          <w:sz w:val="28"/>
          <w:szCs w:val="28"/>
        </w:rPr>
        <w:t>о до конца и не дают обещания, которые не могут выполнить [14; 122]. Подобные люди хорошо осознают социальные требования и заботятся о своей общественной репутации.</w:t>
      </w:r>
    </w:p>
    <w:p w:rsidR="00000000" w:rsidRDefault="0058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Низкий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3 выделяет того, кто не умеет контролировать свое поведение в отношении социальных </w:t>
      </w:r>
      <w:r>
        <w:rPr>
          <w:rFonts w:ascii="Times New Roman CYR" w:hAnsi="Times New Roman CYR" w:cs="Times New Roman CYR"/>
          <w:sz w:val="28"/>
          <w:szCs w:val="28"/>
        </w:rPr>
        <w:t xml:space="preserve">нормативов, плохо организован. Оценки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3- характерны для слабовольных и обладающих плохим самоконтролем людей. Такие люди способны придать своей энергии конструктивное направление и не расточать ее. Они не умеют организовывать свое время и порядок выполнен</w:t>
      </w:r>
      <w:r>
        <w:rPr>
          <w:rFonts w:ascii="Times New Roman CYR" w:hAnsi="Times New Roman CYR" w:cs="Times New Roman CYR"/>
          <w:sz w:val="28"/>
          <w:szCs w:val="28"/>
        </w:rPr>
        <w:t>ия дел. Как правило, подобные люди не остаются долго на одной работе и в силу этого не достигают мастерства и не идентифицируют себя с профессиональной деятельностью.</w:t>
      </w:r>
    </w:p>
    <w:p w:rsidR="00000000" w:rsidRDefault="0058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Фактор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4 (нервное напряжение).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4-: нефрустрированность - расслабленность,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4+: фрустрир</w:t>
      </w:r>
      <w:r>
        <w:rPr>
          <w:rFonts w:ascii="Times New Roman CYR" w:hAnsi="Times New Roman CYR" w:cs="Times New Roman CYR"/>
          <w:sz w:val="28"/>
          <w:szCs w:val="28"/>
        </w:rPr>
        <w:t>ованность - напряженность.</w:t>
      </w:r>
    </w:p>
    <w:p w:rsidR="00000000" w:rsidRDefault="0058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Ребенок с высоким значением этого фактора отличается избытком побуждений, которые не находят практической разрядки в процессе деятельности. В его поведении преобладает нервное напряжение. Нередко высокий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4 отмечается у школьнико</w:t>
      </w:r>
      <w:r>
        <w:rPr>
          <w:rFonts w:ascii="Times New Roman CYR" w:hAnsi="Times New Roman CYR" w:cs="Times New Roman CYR"/>
          <w:sz w:val="28"/>
          <w:szCs w:val="28"/>
        </w:rPr>
        <w:t xml:space="preserve">в с низкой успеваемостью, имеющих достаточно хорошие интеллектуальные способности [19; 504]. Оценки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4+ характерны для человека, у которого выражен классический невроз тревожности. Подобные люди постоянно находятся в состоянии возбуждения, с большим трудом</w:t>
      </w:r>
      <w:r>
        <w:rPr>
          <w:rFonts w:ascii="Times New Roman CYR" w:hAnsi="Times New Roman CYR" w:cs="Times New Roman CYR"/>
          <w:sz w:val="28"/>
          <w:szCs w:val="28"/>
        </w:rPr>
        <w:t xml:space="preserve"> успокаиваются, чувствуют себя разбитыми, усталыми, и не могут оставаться без дела даже в обстановке, способствующей отдыху. Для таких людей характерны эмоциональная неустойчивость с преобладанием пониженного настроения, раздражительность, проблемы со сном</w:t>
      </w:r>
      <w:r>
        <w:rPr>
          <w:rFonts w:ascii="Times New Roman CYR" w:hAnsi="Times New Roman CYR" w:cs="Times New Roman CYR"/>
          <w:sz w:val="28"/>
          <w:szCs w:val="28"/>
        </w:rPr>
        <w:t>, негативное отношение к критике.</w:t>
      </w:r>
    </w:p>
    <w:p w:rsidR="00000000" w:rsidRDefault="0058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Оценки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4- характерны для детей, которые отличаются расслабленностью, отсутствием сильных побуждений и желаний. Такие люди невозмутимы, спокойно относятся к неудачам и удачам, находят удовлетворение в любом положении дел и</w:t>
      </w:r>
      <w:r>
        <w:rPr>
          <w:rFonts w:ascii="Times New Roman CYR" w:hAnsi="Times New Roman CYR" w:cs="Times New Roman CYR"/>
          <w:sz w:val="28"/>
          <w:szCs w:val="28"/>
        </w:rPr>
        <w:t xml:space="preserve"> не стремятся к достижениям и переменам.</w:t>
      </w:r>
    </w:p>
    <w:p w:rsidR="00000000" w:rsidRDefault="0058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  <w:t>Результаты исследования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методике исследования особенностей социального интеллекта у младших школьников, воспитывающихся в семье (Дж. Гилфорд, М. Салливан) получены следующие результаты.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Показат</w:t>
      </w:r>
      <w:r>
        <w:rPr>
          <w:rFonts w:ascii="Times New Roman CYR" w:hAnsi="Times New Roman CYR" w:cs="Times New Roman CYR"/>
          <w:sz w:val="28"/>
          <w:szCs w:val="28"/>
        </w:rPr>
        <w:t>ели выраженности способности к познанию поведения у младших школьников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=21).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198"/>
        <w:gridCol w:w="1122"/>
        <w:gridCol w:w="1147"/>
        <w:gridCol w:w="116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оценки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субтест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субтест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субтест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субтест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43%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17%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30%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57%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61%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48%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22%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22%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4%</w:t>
            </w:r>
          </w:p>
        </w:tc>
      </w:tr>
    </w:tbl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представленным результатам, очевидно, что в ис</w:t>
      </w:r>
      <w:r>
        <w:rPr>
          <w:rFonts w:ascii="Times New Roman CYR" w:hAnsi="Times New Roman CYR" w:cs="Times New Roman CYR"/>
          <w:sz w:val="28"/>
          <w:szCs w:val="28"/>
        </w:rPr>
        <w:t>следуемой группе преобладает средний показатель, что свидетельствует о нормальном уровне социального интеллекта у детей в классе.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Аналогичная ситуация прослеживается и в итогах тестирования по Кеттелу, которые приведены ниже.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 Показатели выражен</w:t>
      </w:r>
      <w:r>
        <w:rPr>
          <w:rFonts w:ascii="Times New Roman CYR" w:hAnsi="Times New Roman CYR" w:cs="Times New Roman CYR"/>
          <w:sz w:val="28"/>
          <w:szCs w:val="28"/>
        </w:rPr>
        <w:t>ности индивидуально-психологических особенностей личности у младших школьников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=21).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569"/>
        <w:gridCol w:w="516"/>
        <w:gridCol w:w="436"/>
        <w:gridCol w:w="479"/>
        <w:gridCol w:w="502"/>
        <w:gridCol w:w="541"/>
        <w:gridCol w:w="519"/>
        <w:gridCol w:w="452"/>
        <w:gridCol w:w="474"/>
        <w:gridCol w:w="513"/>
        <w:gridCol w:w="492"/>
        <w:gridCol w:w="46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оценки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O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Q3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</w:tbl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проведенного исследования и полученных результатов составлена факторная структура личностных особенностей социального интеллекта детей 9-10 лет.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3. Факторная структура личностных особенностей социального интеллекта детей 9-10 лет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=21).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6"/>
        <w:gridCol w:w="854"/>
        <w:gridCol w:w="738"/>
        <w:gridCol w:w="832"/>
        <w:gridCol w:w="930"/>
        <w:gridCol w:w="112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Факторы</w:t>
            </w:r>
          </w:p>
        </w:tc>
        <w:tc>
          <w:tcPr>
            <w:tcW w:w="4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Факторные нагрузки (после варимакс-вращения)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F2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Способность предвидеть последствия поведения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0,536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0,166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-0,199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-0,168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Способность к логическому обобщению, выделению существенных признаков в различных невербальных ре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акциях человека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-0,196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0,433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-0,040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0,732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Способность понимать изменение значения сходных вербальных реакций человека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0,674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0,589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-0,038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Способность видеть логику развития ситуации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0,230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0,071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0,645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«шизотимия - аффектотим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ия»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-0,164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0,025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-0,144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0,632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«низкий интеллект - высокий интеллект»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0,238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-0,043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0,466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0,105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«слабость «я» - сила «я»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-0,034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0,691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-0,243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0,142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«флегматичность - возбудимость»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0,276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-0,398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0,622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0,009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«конформность - доминант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ность»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-0,102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0,246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0,737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-0,225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«десургенсия - сургенсия»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-0,603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0,188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«слабость «суперэго» - сила «суперэго»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0,310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-0,835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-0,084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«тректия - пармия»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-0,398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0,073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-0,051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0,236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«харрия - премсия»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-0,046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0,828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0,091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«гипертимия - гипотимия»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0,760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-0,241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-0,050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0,085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«импульсивность - контроль желаний»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-0,318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-0,126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-0,612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-0,548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«нефрустрированность - фрустрированность»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0,847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0,011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0,239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-0,077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-0,061</w:t>
            </w:r>
          </w:p>
        </w:tc>
      </w:tr>
    </w:tbl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очевидно из факторн</w:t>
      </w:r>
      <w:r>
        <w:rPr>
          <w:rFonts w:ascii="Times New Roman CYR" w:hAnsi="Times New Roman CYR" w:cs="Times New Roman CYR"/>
          <w:sz w:val="28"/>
          <w:szCs w:val="28"/>
        </w:rPr>
        <w:t>ой структуры, первый фактор имеет наибольшую факторную нагрузку по следующим показателям: «нефрустрированность - фрустрированность», «гипертимия - гипотимия», «способность понимать изменение значения сходных вербальных реакций человека». Положительные знач</w:t>
      </w:r>
      <w:r>
        <w:rPr>
          <w:rFonts w:ascii="Times New Roman CYR" w:hAnsi="Times New Roman CYR" w:cs="Times New Roman CYR"/>
          <w:sz w:val="28"/>
          <w:szCs w:val="28"/>
        </w:rPr>
        <w:t>ения данного фактора определяются следующими структурными компонентами: расслабленность, спокойствие, оптимизм, смелость, уверенность в себе, чувствительность к характеру и оттенками человеческих взаимоотношений. Отрицательные значения определяются напряже</w:t>
      </w:r>
      <w:r>
        <w:rPr>
          <w:rFonts w:ascii="Times New Roman CYR" w:hAnsi="Times New Roman CYR" w:cs="Times New Roman CYR"/>
          <w:sz w:val="28"/>
          <w:szCs w:val="28"/>
        </w:rPr>
        <w:t>нностью, раздражительностью, тревожностью, низкой самооценкой, плохой адаптацией к различным формам взаимоотношений. Таким образом, анализируя полученные результаты, данный фактор можно интерпретировать как эмоциональный.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Значимые факторные нагрузки во вто</w:t>
      </w:r>
      <w:r>
        <w:rPr>
          <w:rFonts w:ascii="Times New Roman CYR" w:hAnsi="Times New Roman CYR" w:cs="Times New Roman CYR"/>
          <w:sz w:val="28"/>
          <w:szCs w:val="28"/>
        </w:rPr>
        <w:t>ром факторе распределились следующим образом: «харрия - премсия», «слабость «я» - сила «я» и «десургенсия - сургенсия». На положительном полюсе здесь находятся реализм, практичность, самоудовлетворенность, добросовестность, исполнительность, ответственност</w:t>
      </w:r>
      <w:r>
        <w:rPr>
          <w:rFonts w:ascii="Times New Roman CYR" w:hAnsi="Times New Roman CYR" w:cs="Times New Roman CYR"/>
          <w:sz w:val="28"/>
          <w:szCs w:val="28"/>
        </w:rPr>
        <w:t>ь, настойчивость, благоразумие, осторожность. На отрицательном - зависимость от других, легкомыслие, непостоянство, возбудимость, нетерпеливость, неустойчивость, склонность к риску. Опираясь на научную терминологию, данный фактор можно обозначить как лично</w:t>
      </w:r>
      <w:r>
        <w:rPr>
          <w:rFonts w:ascii="Times New Roman CYR" w:hAnsi="Times New Roman CYR" w:cs="Times New Roman CYR"/>
          <w:sz w:val="28"/>
          <w:szCs w:val="28"/>
        </w:rPr>
        <w:t>стный.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Положительные значения следующего фактора определяются такими структурными компонентами как добросовестность, исполнительность, ответственность, сдержанность, спокойствие, самокритичность, высокий самоконтроль поведения, хорошее понимание социальных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нормативов. Отрицательный полюс определен такими показателями как беспринципность, незрелость, пренебрежение обязанностями, ревнивость, непостоянство, нетерпение, низкий самоконтроль, плохое понимание социальных нормативов. Данный фактор можно интерпретир</w:t>
      </w:r>
      <w:r>
        <w:rPr>
          <w:rFonts w:ascii="Times New Roman CYR" w:hAnsi="Times New Roman CYR" w:cs="Times New Roman CYR"/>
          <w:sz w:val="28"/>
          <w:szCs w:val="28"/>
        </w:rPr>
        <w:t>овать как поведенческий.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Положительный полюс четвертого фактора определяется добротой, общительностью, участливостью, беззаботностью, гибкостью. Отрицательный полюс проявляется в замкнутости, скрытности, конфликтности, сухости и равнодушии. Данные показате</w:t>
      </w:r>
      <w:r>
        <w:rPr>
          <w:rFonts w:ascii="Times New Roman CYR" w:hAnsi="Times New Roman CYR" w:cs="Times New Roman CYR"/>
          <w:sz w:val="28"/>
          <w:szCs w:val="28"/>
        </w:rPr>
        <w:t>ли оказывают влияние на установление социальных контактов и взаимоотношений в социуме, следовательно, данный фактор можно обозначить как коммуникативный.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Пятый фактор характеризуется как фактор социальной перцепции, так как структурные компоненты, которые </w:t>
      </w:r>
      <w:r>
        <w:rPr>
          <w:rFonts w:ascii="Times New Roman CYR" w:hAnsi="Times New Roman CYR" w:cs="Times New Roman CYR"/>
          <w:sz w:val="28"/>
          <w:szCs w:val="28"/>
        </w:rPr>
        <w:t>получили наиболее значимые факторные нагрузки это «тректия - пармия», «низкий интеллект высокий интеллект» и «способность предвидеть последствия поведения». От них зависит восприятие, понимание и оценка людьми социальных объектов. Положительный полюс опред</w:t>
      </w:r>
      <w:r>
        <w:rPr>
          <w:rFonts w:ascii="Times New Roman CYR" w:hAnsi="Times New Roman CYR" w:cs="Times New Roman CYR"/>
          <w:sz w:val="28"/>
          <w:szCs w:val="28"/>
        </w:rPr>
        <w:t>еляется такими показателями как социальная смелость, решительность, общительность, дружелюбие, высокие общие мыслительные способности, способность абстрактно мыслить, способность к решению абстрактных задач, широкие интеллектуальные интересы, большой объем</w:t>
      </w:r>
      <w:r>
        <w:rPr>
          <w:rFonts w:ascii="Times New Roman CYR" w:hAnsi="Times New Roman CYR" w:cs="Times New Roman CYR"/>
          <w:sz w:val="28"/>
          <w:szCs w:val="28"/>
        </w:rPr>
        <w:t xml:space="preserve"> знаний, высокая степень сформированности интеллектуальных функций.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полученных данных автором была разработана модель социального интеллекта детей 9-10 лет.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4. Факторная модель социального интеллекта детей 9-10 лет.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4378"/>
        <w:gridCol w:w="410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Структурный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компонент социального интеллекта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Операция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Эмоциональный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Регуляция эмоций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Личностный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Развитие чувства самоуважения, открытость новым идеям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Поведенческий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Регуляция поведения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Коммуникативный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Обеспечение успешного общения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Социальная перцепция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пособность к пониманию и регулированию социальных явлений, пониманию людей</w:t>
            </w:r>
          </w:p>
        </w:tc>
      </w:tr>
    </w:tbl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Проведя анализ полученных результатов. Можно утверждать, что социальный интеллект детей 9-10 лет - это сложное структурное образование, которое включает в себя эмоциональный, лич</w:t>
      </w:r>
      <w:r>
        <w:rPr>
          <w:rFonts w:ascii="Times New Roman CYR" w:hAnsi="Times New Roman CYR" w:cs="Times New Roman CYR"/>
          <w:sz w:val="28"/>
          <w:szCs w:val="28"/>
        </w:rPr>
        <w:t>ностный, поведенческий, коммуникативный компоненты, а также социальную перцепцию.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факторной структуре наибольший вес имеют поведенческий и эмоциональный компоненты социального интеллекта, что свидетельствует о том, что данные характеристики являют</w:t>
      </w:r>
      <w:r>
        <w:rPr>
          <w:rFonts w:ascii="Times New Roman CYR" w:hAnsi="Times New Roman CYR" w:cs="Times New Roman CYR"/>
          <w:sz w:val="28"/>
          <w:szCs w:val="28"/>
        </w:rPr>
        <w:t>ся доминирующими в построения модели поведения школьника.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Выводы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младшие школьники обладают следующими личностными особенностями.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Способности к познанию поведения других людей - способны предвосхищать дальнейшие поступки других людей на ос</w:t>
      </w:r>
      <w:r>
        <w:rPr>
          <w:rFonts w:ascii="Times New Roman CYR" w:hAnsi="Times New Roman CYR" w:cs="Times New Roman CYR"/>
          <w:sz w:val="28"/>
          <w:szCs w:val="28"/>
        </w:rPr>
        <w:t>нове анализа реальных ситуаций общений (семейного, дружеского).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Знают нормо-ролевые модели и правила, регулирующие поведение людей.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Способности к познанию невербального поведения - способны правильно оценивать состояния, чувства, намерения людей по их </w:t>
      </w:r>
      <w:r>
        <w:rPr>
          <w:rFonts w:ascii="Times New Roman CYR" w:hAnsi="Times New Roman CYR" w:cs="Times New Roman CYR"/>
          <w:sz w:val="28"/>
          <w:szCs w:val="28"/>
        </w:rPr>
        <w:t>невербальным проявлениям.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Высокие способности к познанию вербального поведения - обладают хорошей чувствительностью к характеру и оттенкам человеческих взаимоотношений.Проявляют дальновидность в отношениях с другими.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Довольно развита эмпатия - стараютс</w:t>
      </w:r>
      <w:r>
        <w:rPr>
          <w:rFonts w:ascii="Times New Roman CYR" w:hAnsi="Times New Roman CYR" w:cs="Times New Roman CYR"/>
          <w:sz w:val="28"/>
          <w:szCs w:val="28"/>
        </w:rPr>
        <w:t>я не допускать конфликтов и находят компромиссные решения, общительны, быстро устанавливают контакты с окружающими.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Умеют контролировать свое поведение во время общения - гибко реагируют на изменение ситуации.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Умеют четко выстраивать стратегию собствен</w:t>
      </w:r>
      <w:r>
        <w:rPr>
          <w:rFonts w:ascii="Times New Roman CYR" w:hAnsi="Times New Roman CYR" w:cs="Times New Roman CYR"/>
          <w:sz w:val="28"/>
          <w:szCs w:val="28"/>
        </w:rPr>
        <w:t>ного поведения для достижения поставленной цели.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общении больше ориентированы на вербальное содержание сообщений.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Эмоциональные проявления находятся под самоконтролем;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предпочитают не высказывать свою точку зрения.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Управляют выражением своих эмоци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Способны предвидеть впечатление, которое производят на окружающих.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Понятие социального интеллекта сравнительно новое для современной психологической науки. Социальный интеллект определяется как с совокупность когнитивных функций, которые </w:t>
      </w:r>
      <w:r>
        <w:rPr>
          <w:rFonts w:ascii="Times New Roman CYR" w:hAnsi="Times New Roman CYR" w:cs="Times New Roman CYR"/>
          <w:sz w:val="28"/>
          <w:szCs w:val="28"/>
        </w:rPr>
        <w:t>обеспечивают способность к самоуправлению и самопознанию в целях адаптации субъекта к социальному окружению, и основным средством которой является коммуникативная компетенции.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Социальный интеллект - способность правильно понимать поведение людей. Эта спосо</w:t>
      </w:r>
      <w:r>
        <w:rPr>
          <w:rFonts w:ascii="Times New Roman CYR" w:hAnsi="Times New Roman CYR" w:cs="Times New Roman CYR"/>
          <w:sz w:val="28"/>
          <w:szCs w:val="28"/>
        </w:rPr>
        <w:t xml:space="preserve">бность необходима для эффективного межличностного взаимодействия и успешной социальной адаптации.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Проведенный теоретический анализ литературных данных по проблеме особенностей социального интеллекта позволил рассмотреть данные особенности у младших школьн</w:t>
      </w:r>
      <w:r>
        <w:rPr>
          <w:rFonts w:ascii="Times New Roman CYR" w:hAnsi="Times New Roman CYR" w:cs="Times New Roman CYR"/>
          <w:sz w:val="28"/>
          <w:szCs w:val="28"/>
        </w:rPr>
        <w:t>иков.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Исходя из цели курсовой работы - выявить личные особенности социального интеллекта у детей младшего школьного возраста, проведено исследование младших школьников.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Гипотеза, выдвинутая в начале курсовой работы, о том, что существует взаимосвязь личны</w:t>
      </w:r>
      <w:r>
        <w:rPr>
          <w:rFonts w:ascii="Times New Roman CYR" w:hAnsi="Times New Roman CYR" w:cs="Times New Roman CYR"/>
          <w:sz w:val="28"/>
          <w:szCs w:val="28"/>
        </w:rPr>
        <w:t>х особенностей с уровнем социального интеллекта у детей младшего школьного возраста, полностью подтвердилась.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используемой литературы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429D">
      <w:pPr>
        <w:widowControl w:val="0"/>
        <w:tabs>
          <w:tab w:val="left" w:pos="55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Аверин В.А. Психология детей и подростков: 2-е издание/ В.А. Аверин - СПб., 1998- 349 с.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Божович Л.И. Лич</w:t>
      </w:r>
      <w:r>
        <w:rPr>
          <w:rFonts w:ascii="Times New Roman CYR" w:hAnsi="Times New Roman CYR" w:cs="Times New Roman CYR"/>
          <w:sz w:val="28"/>
          <w:szCs w:val="28"/>
        </w:rPr>
        <w:t xml:space="preserve">ность и ее формирование в детском возрасте: учеб. пособие / Л.И. Божович. - М.: Педагогика, 1968. - 544 с.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Дубровина И.В. Рабочая книга школьного психолога / И.В. Дубровина: Москва “Просвещение” 1991 - 421с.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Жуков Ю.М. Методы диагностики и развития ко</w:t>
      </w:r>
      <w:r>
        <w:rPr>
          <w:rFonts w:ascii="Times New Roman CYR" w:hAnsi="Times New Roman CYR" w:cs="Times New Roman CYR"/>
          <w:sz w:val="28"/>
          <w:szCs w:val="28"/>
        </w:rPr>
        <w:t xml:space="preserve">ммуникативной компетентности / Ю.М. Жуков // В кн.: «Общение и оптимизация совместной деятельности» - М., 1987 -74 с.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Кулагин Б.В. Основы профессиональной психодиагностики: монография - Л., «Медицина», 1984.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Карпович Т.Н. Социальный интеллект и пути е</w:t>
      </w:r>
      <w:r>
        <w:rPr>
          <w:rFonts w:ascii="Times New Roman CYR" w:hAnsi="Times New Roman CYR" w:cs="Times New Roman CYR"/>
          <w:sz w:val="28"/>
          <w:szCs w:val="28"/>
        </w:rPr>
        <w:t>го развития у учащихся юношеского возраста / Т.Н.Карпович // Психология - 2002 - №3 - 85 с.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Киселев А.М. Эмпатия и толерантность как важные составляющие педагогического процесса / А.М.Киселев //Актуальные проблемы современной науки - 2008 - №2 - 117 с.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Ковалев С.В. Психология современной семьи: Кн. для учителей/ С.В. Ковалев, М.: Просвещение, 1988 - 208с.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Лисина, М.И. Общение, личность и психика ребенка / М.И. Лисина. - М.: Воронеж, 1997- 328с.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Лопсан Ч.И. Социально-психологические аспекты эмпатии </w:t>
      </w:r>
      <w:r>
        <w:rPr>
          <w:rFonts w:ascii="Times New Roman CYR" w:hAnsi="Times New Roman CYR" w:cs="Times New Roman CYR"/>
          <w:sz w:val="28"/>
          <w:szCs w:val="28"/>
        </w:rPr>
        <w:t>личности / Ч.И. Лопсан //Журнал прикладной психологии - 2003 - №4-5 - с. 100-103.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Максимова Н. Развиваем воображение, рефлексию, эмпатию / Н.Максимова //Воспитание школьников - 2005 - №9 - с. 54-56.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Михайлова (Алешина) Е.С. Методика исследования соци</w:t>
      </w:r>
      <w:r>
        <w:rPr>
          <w:rFonts w:ascii="Times New Roman CYR" w:hAnsi="Times New Roman CYR" w:cs="Times New Roman CYR"/>
          <w:sz w:val="28"/>
          <w:szCs w:val="28"/>
        </w:rPr>
        <w:t xml:space="preserve">ального интеллекта: руководство по использованию. - СПб., ГП «Иматон», 1996.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Нелипа Л.Н. Речевые акты эмпативного типа и их реализация в коммуникативном акте /Л.Н. Нелипа // Весник Костромского гос. ун-та им. Н.А. Некрасова - 2008 - Т.14 - №1, с. 71 - 7</w:t>
      </w:r>
      <w:r>
        <w:rPr>
          <w:rFonts w:ascii="Times New Roman CYR" w:hAnsi="Times New Roman CYR" w:cs="Times New Roman CYR"/>
          <w:sz w:val="28"/>
          <w:szCs w:val="28"/>
        </w:rPr>
        <w:t xml:space="preserve">5.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Немов Р.С. Психология.: Учеб. для студентов высш. пед. учеб. Заведений/ Р.С. Немов В 2 Кн. Кн. 2. Психология образования.-М.: Просвещение: Владос, 1994.-496с.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Обухов Л.Ф. детская (возрастная) психология: Учебник/ Л.Ф. Обухов- М, 1996-374с.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Пиаже </w:t>
      </w:r>
      <w:r>
        <w:rPr>
          <w:rFonts w:ascii="Times New Roman CYR" w:hAnsi="Times New Roman CYR" w:cs="Times New Roman CYR"/>
          <w:sz w:val="28"/>
          <w:szCs w:val="28"/>
        </w:rPr>
        <w:t xml:space="preserve">Ж. Избранные психологические труды: монография. - М., Международная педагогическая академия. 1994.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Психология: Словарь/под общ.ред. А.В.Петровского, М.Г. Ярошевского-2-е изд., испр и доп.-М.: Политиздат, 1990. - 494 с.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межличностного познан</w:t>
      </w:r>
      <w:r>
        <w:rPr>
          <w:rFonts w:ascii="Times New Roman CYR" w:hAnsi="Times New Roman CYR" w:cs="Times New Roman CYR"/>
          <w:sz w:val="28"/>
          <w:szCs w:val="28"/>
        </w:rPr>
        <w:t xml:space="preserve">ия / Под ред. Бодалева А.А. М., «Педагогика», 1981.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Райгородский Д.Я. Практическая психодиагностика. Методики и Тесты: Учебн. Пособие/ Д.Я. Райгородский - Самара: Издательский Дом, "Бахран" - М, 2004.-672 с.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Рогов Е.И. Настольная книга практического п</w:t>
      </w:r>
      <w:r>
        <w:rPr>
          <w:rFonts w:ascii="Times New Roman CYR" w:hAnsi="Times New Roman CYR" w:cs="Times New Roman CYR"/>
          <w:sz w:val="28"/>
          <w:szCs w:val="28"/>
        </w:rPr>
        <w:t>сихолога в образовании: Учебное пособие/ Е.И. Рогов - М.: ВЛАДОС, 1996- 529 с.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Савенков А.И. Концепция социального интеллекта / А.И.Савенков // Одаренный ребенок - 2006 - №1, с. 6-18.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Сидоренко Е.М. Математические методы: Социально - психологический це</w:t>
      </w:r>
      <w:r>
        <w:rPr>
          <w:rFonts w:ascii="Times New Roman CYR" w:hAnsi="Times New Roman CYR" w:cs="Times New Roman CYR"/>
          <w:sz w:val="28"/>
          <w:szCs w:val="28"/>
        </w:rPr>
        <w:t>нтр/ Е.М. Сидоренко - СПб, 1996-182с.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Смирнова П.В. Роль социального интеллекта в становлении профессиональной идентичности / П.В.Смирнова //Одаренный ребенок - 2006 - №2 - с. 24-29. </w:t>
      </w:r>
    </w:p>
    <w:p w:rsidR="00000000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Сапогова Е.Е. Психология развития человека: - учебное пособие. М.: А</w:t>
      </w:r>
      <w:r>
        <w:rPr>
          <w:rFonts w:ascii="Times New Roman CYR" w:hAnsi="Times New Roman CYR" w:cs="Times New Roman CYR"/>
          <w:sz w:val="28"/>
          <w:szCs w:val="28"/>
        </w:rPr>
        <w:t>спектПресс, 2001. 460 с.</w:t>
      </w:r>
    </w:p>
    <w:p w:rsidR="0058429D" w:rsidRDefault="0058429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Столяренко Л.Д. Основы психологии: 4-е изд., перераб. и доп./ Л.Д. Столяренко- Ростов н/Д: Феникс,2001-235с.</w:t>
      </w:r>
    </w:p>
    <w:sectPr w:rsidR="0058429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96"/>
    <w:rsid w:val="00173396"/>
    <w:rsid w:val="0058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0FB3F6-EEED-4B7C-B0D5-5A236681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10060</Words>
  <Characters>57346</Characters>
  <Application>Microsoft Office Word</Application>
  <DocSecurity>0</DocSecurity>
  <Lines>477</Lines>
  <Paragraphs>134</Paragraphs>
  <ScaleCrop>false</ScaleCrop>
  <Company/>
  <LinksUpToDate>false</LinksUpToDate>
  <CharactersWithSpaces>67272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2025-04-06T12:56:00Z</dcterms:created>
  <dcterms:modified xsi:type="dcterms:W3CDTF">2025-04-06T12:56:00Z</dcterms:modified>
</cp:coreProperties>
</file>