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3178">
      <w:pPr>
        <w:widowControl w:val="0"/>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Введение</w:t>
      </w:r>
    </w:p>
    <w:p w:rsidR="00000000" w:rsidRDefault="001031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Метод минимальных изменений (метод границ)</w:t>
      </w:r>
    </w:p>
    <w:p w:rsidR="00000000" w:rsidRDefault="001031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 средней ошибки (метод подравнивания)</w:t>
      </w:r>
    </w:p>
    <w:p w:rsidR="00000000" w:rsidRDefault="001031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 постоянных раздражителей (метод констант)</w:t>
      </w:r>
    </w:p>
    <w:p w:rsidR="00000000" w:rsidRDefault="001031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Методы, учитывающие несенсорные психологические факторы</w:t>
      </w:r>
    </w:p>
    <w:p w:rsidR="00000000" w:rsidRDefault="001031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Методы, учитывающие пространст</w:t>
      </w:r>
      <w:r>
        <w:rPr>
          <w:rFonts w:ascii="Times New Roman CYR" w:hAnsi="Times New Roman CYR" w:cs="Times New Roman CYR"/>
          <w:sz w:val="28"/>
          <w:szCs w:val="28"/>
        </w:rPr>
        <w:t>венно-временные факторы стимуляции</w:t>
      </w:r>
    </w:p>
    <w:p w:rsidR="00000000" w:rsidRDefault="001031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Методы объективной сенсометрии</w:t>
      </w:r>
    </w:p>
    <w:p w:rsidR="00000000" w:rsidRDefault="001031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Заключение</w:t>
      </w:r>
    </w:p>
    <w:p w:rsidR="00000000" w:rsidRDefault="001031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Список литературы</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область применения психофизических методов - измерение ощущений. Хотя они с успехом используются и для изучения других психических проце</w:t>
      </w:r>
      <w:r>
        <w:rPr>
          <w:rFonts w:ascii="Times New Roman CYR" w:hAnsi="Times New Roman CYR" w:cs="Times New Roman CYR"/>
          <w:sz w:val="28"/>
          <w:szCs w:val="28"/>
        </w:rPr>
        <w:t>ссов, а в модифицированных вариантах даже в социально-психологических исследованиях. Основное назначение методов вытекает из предмета психофизической науки как раздела общей психологии.</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наиболее известной классификации методов психологического исс</w:t>
      </w:r>
      <w:r>
        <w:rPr>
          <w:rFonts w:ascii="Times New Roman CYR" w:hAnsi="Times New Roman CYR" w:cs="Times New Roman CYR"/>
          <w:sz w:val="28"/>
          <w:szCs w:val="28"/>
        </w:rPr>
        <w:t>ледования, группа психофизических методов входит в класс эмпирических методов, внутри которых они совместно с методом психических реакций относятся к разряду классической формы лабораторного эксперимента. «Эти методы получили исключительное развитие не тол</w:t>
      </w:r>
      <w:r>
        <w:rPr>
          <w:rFonts w:ascii="Times New Roman CYR" w:hAnsi="Times New Roman CYR" w:cs="Times New Roman CYR"/>
          <w:sz w:val="28"/>
          <w:szCs w:val="28"/>
        </w:rPr>
        <w:t>ько в психологии, но во многих смежных науках».</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классификации психофизических методов обычно сталкиваются с теми же трудностями, что и при описании структуры психофизики: с многообразием оснований (критериев) для группировки методов и их взаимопереплет</w:t>
      </w:r>
      <w:r>
        <w:rPr>
          <w:rFonts w:ascii="Times New Roman CYR" w:hAnsi="Times New Roman CYR" w:cs="Times New Roman CYR"/>
          <w:sz w:val="28"/>
          <w:szCs w:val="28"/>
        </w:rPr>
        <w:t>енностью, в значительной мере определяемой неоднозначностью связей между исходными теоретическими предпосылками каждого конкретного метода и получаемыми с его помощью эмпирическими данными. Так, в качестве оснований для классификации эмпирических методов о</w:t>
      </w:r>
      <w:r>
        <w:rPr>
          <w:rFonts w:ascii="Times New Roman CYR" w:hAnsi="Times New Roman CYR" w:cs="Times New Roman CYR"/>
          <w:sz w:val="28"/>
          <w:szCs w:val="28"/>
        </w:rPr>
        <w:t>дновременно могут выступать следующие критерии: 1) деление науки на психофизику-I и психофизику-II; 2) различия между классической и современной психофизиками; 3) принципы дискретности или непрерывности сенсорного ряда; 4) прямые или косвенные способы псих</w:t>
      </w:r>
      <w:r>
        <w:rPr>
          <w:rFonts w:ascii="Times New Roman CYR" w:hAnsi="Times New Roman CYR" w:cs="Times New Roman CYR"/>
          <w:sz w:val="28"/>
          <w:szCs w:val="28"/>
        </w:rPr>
        <w:t>ологических измерений; 5) различия в подходе к статистической обработке результатов эксперимента: либо посредством мер центральной тенденции (мер локализации), либо посредством мер вариабельности (мер рассеивания) и т. д.</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Вторая трудность вытекает из того </w:t>
      </w:r>
      <w:r>
        <w:rPr>
          <w:rFonts w:ascii="Times New Roman CYR" w:hAnsi="Times New Roman CYR" w:cs="Times New Roman CYR"/>
          <w:sz w:val="28"/>
          <w:szCs w:val="28"/>
        </w:rPr>
        <w:t xml:space="preserve">факта, что различные теоретические </w:t>
      </w:r>
      <w:r>
        <w:rPr>
          <w:rFonts w:ascii="Times New Roman CYR" w:hAnsi="Times New Roman CYR" w:cs="Times New Roman CYR"/>
          <w:sz w:val="28"/>
          <w:szCs w:val="28"/>
        </w:rPr>
        <w:lastRenderedPageBreak/>
        <w:t xml:space="preserve">модели, даже диаметрально противоположные, могут приводить к одному и тому же методу, и, наоборот, результаты, полученные с помощью одного и того же метода, могут быть в ходе обработки приведены к показателям, принятым в </w:t>
      </w:r>
      <w:r>
        <w:rPr>
          <w:rFonts w:ascii="Times New Roman CYR" w:hAnsi="Times New Roman CYR" w:cs="Times New Roman CYR"/>
          <w:sz w:val="28"/>
          <w:szCs w:val="28"/>
        </w:rPr>
        <w:t>разных теоретических моделях.</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психофизические методы разработаны на основе определенных теоретических представлений. Процедура измерения, способы выражения данных продиктованы теоретическими позициями авторов метода, поэтому объяснить методы вне их свя</w:t>
      </w:r>
      <w:r>
        <w:rPr>
          <w:rFonts w:ascii="Times New Roman CYR" w:hAnsi="Times New Roman CYR" w:cs="Times New Roman CYR"/>
          <w:sz w:val="28"/>
          <w:szCs w:val="28"/>
        </w:rPr>
        <w:t>зи с теорией очень трудно. Видимо, правы исследователи, придерживающиеся линии, согласно которой при описании методов предпочтение отдается тем теориям, на основе которых они изначально вырабатывались, а не тем, которые впоследствии внесли свои, зачастую в</w:t>
      </w:r>
      <w:r>
        <w:rPr>
          <w:rFonts w:ascii="Times New Roman CYR" w:hAnsi="Times New Roman CYR" w:cs="Times New Roman CYR"/>
          <w:sz w:val="28"/>
          <w:szCs w:val="28"/>
        </w:rPr>
        <w:t>есьма существенные коррективы. Так, классические методы связываются с пороговой концепцией Фехнера, хотя огромный вклад в их разработку внесли и представители классической теории непрерывности сенсорного ряда (Г. Мюллер, Д. Ястров, Ф. Урбан и др.). Теорети</w:t>
      </w:r>
      <w:r>
        <w:rPr>
          <w:rFonts w:ascii="Times New Roman CYR" w:hAnsi="Times New Roman CYR" w:cs="Times New Roman CYR"/>
          <w:sz w:val="28"/>
          <w:szCs w:val="28"/>
        </w:rPr>
        <w:t>ческой основой современных методов является, наоборот, принцип непрерывности сенсорного ряда, хотя наряду с моделями теории обнаружения сигнала существуют модели Блэквелла, Люса, Аткинсона, придерживающихся пороговой концепции.</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методы психофизики</w:t>
      </w:r>
      <w:r>
        <w:rPr>
          <w:rFonts w:ascii="Times New Roman CYR" w:hAnsi="Times New Roman CYR" w:cs="Times New Roman CYR"/>
          <w:sz w:val="28"/>
          <w:szCs w:val="28"/>
        </w:rPr>
        <w:t xml:space="preserve"> заимствованы из других наук, однако все они настолько адаптированы к ее задачам, что к настоящему времени их вполне можно отнести к разряду психофизических методов.</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привычная группировка психофизических методов опирается на деление психофизическо</w:t>
      </w:r>
      <w:r>
        <w:rPr>
          <w:rFonts w:ascii="Times New Roman CYR" w:hAnsi="Times New Roman CYR" w:cs="Times New Roman CYR"/>
          <w:sz w:val="28"/>
          <w:szCs w:val="28"/>
        </w:rPr>
        <w:t>й науки по предмету исследования на две области (психофизика-I и психофизика-II). Тогда имеем две большие группы: методы измерения сенсорной чувствительности (или пороговые методы) и методы сенсорного шкалирования.</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Метод минимальных изменений (метод грани</w:t>
      </w:r>
      <w:r>
        <w:rPr>
          <w:rFonts w:ascii="Times New Roman CYR" w:hAnsi="Times New Roman CYR" w:cs="Times New Roman CYR"/>
          <w:sz w:val="28"/>
          <w:szCs w:val="28"/>
        </w:rPr>
        <w:t>ц)</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минимальных изменений (ММИ) часто встречается под другими названиями: метод границ, метод пределов, едва заметных различий, наименьших различий, едва заметной разницы, серийного исследования. При этом некоторые названия относятся скорее к отдельн</w:t>
      </w:r>
      <w:r>
        <w:rPr>
          <w:rFonts w:ascii="Times New Roman CYR" w:hAnsi="Times New Roman CYR" w:cs="Times New Roman CYR"/>
          <w:sz w:val="28"/>
          <w:szCs w:val="28"/>
        </w:rPr>
        <w:t>ым модификациям ММИ и не характерны для всей группы этих методик. Поэтому рекомендуется пользоваться названиями, отражающими специфические черты метода, характерные для всех его вариантов, а именно: или метод минимальных изменений, или метод границ. Хотя в</w:t>
      </w:r>
      <w:r>
        <w:rPr>
          <w:rFonts w:ascii="Times New Roman CYR" w:hAnsi="Times New Roman CYR" w:cs="Times New Roman CYR"/>
          <w:sz w:val="28"/>
          <w:szCs w:val="28"/>
        </w:rPr>
        <w:t xml:space="preserve"> научный оборот метод введен Г. Фехнером, связывают его чаще с именем В. Вундта, внесшего наибольший вклад в его дальнейшее развитие.</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пороговой концепцией порог - это барьер, разделяющий ощущаемые раздражители от неощущаемых. Следовательно</w:t>
      </w:r>
      <w:r>
        <w:rPr>
          <w:rFonts w:ascii="Times New Roman CYR" w:hAnsi="Times New Roman CYR" w:cs="Times New Roman CYR"/>
          <w:sz w:val="28"/>
          <w:szCs w:val="28"/>
        </w:rPr>
        <w:t>, изменяя интенсивность раздражителя в какую- либо сторону (увеличивая от 0 - восходящая стимуляция или уменьшая от заведомо ощущаемой величины - нисходящая стимуляция), можно обнаружить этот барьер, или границу, ниже которой ощущения не возникают (в случа</w:t>
      </w:r>
      <w:r>
        <w:rPr>
          <w:rFonts w:ascii="Times New Roman CYR" w:hAnsi="Times New Roman CYR" w:cs="Times New Roman CYR"/>
          <w:sz w:val="28"/>
          <w:szCs w:val="28"/>
        </w:rPr>
        <w:t>е дифференциальных порогов речь должна идти об ощущениях различия). Отсюда и названия метода - метод границ, пределов. В случае определения порогов путем увеличения переменного стимула они носят название инкрементных порогов, в случае уменьшения переменног</w:t>
      </w:r>
      <w:r>
        <w:rPr>
          <w:rFonts w:ascii="Times New Roman CYR" w:hAnsi="Times New Roman CYR" w:cs="Times New Roman CYR"/>
          <w:sz w:val="28"/>
          <w:szCs w:val="28"/>
        </w:rPr>
        <w:t>о стимула - декрементных.</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Надежность локализации пороговых точек достигается путем их многократной регистрации. Этим нивелируется влияние случайных факторов сенсорного характера (например, флуктуация чувствительности) и несенсорного характера (например, н</w:t>
      </w:r>
      <w:r>
        <w:rPr>
          <w:rFonts w:ascii="Times New Roman CYR" w:hAnsi="Times New Roman CYR" w:cs="Times New Roman CYR"/>
          <w:sz w:val="28"/>
          <w:szCs w:val="28"/>
        </w:rPr>
        <w:t xml:space="preserve">езначительные колебания величины стимула, отвлечения и колебания внимания испытуемого), а также влияние таких разнонаправленных систематических факторов, как приобретение опыта в </w:t>
      </w:r>
      <w:r>
        <w:rPr>
          <w:rFonts w:ascii="Times New Roman CYR" w:hAnsi="Times New Roman CYR" w:cs="Times New Roman CYR"/>
          <w:sz w:val="28"/>
          <w:szCs w:val="28"/>
        </w:rPr>
        <w:lastRenderedPageBreak/>
        <w:t>данной сенсорной деятельности и развитие утомления. Окончательно место порого</w:t>
      </w:r>
      <w:r>
        <w:rPr>
          <w:rFonts w:ascii="Times New Roman CYR" w:hAnsi="Times New Roman CYR" w:cs="Times New Roman CYR"/>
          <w:sz w:val="28"/>
          <w:szCs w:val="28"/>
        </w:rPr>
        <w:t>вой точки определяется как среднее всех произведенных замеров. Разброс получаемых показателей характеризует меру точности в оценке величины порога и носят наименование переменной ошибки.</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указанных процедурах выявления порога (восходящая пли нисходящая </w:t>
      </w:r>
      <w:r>
        <w:rPr>
          <w:rFonts w:ascii="Times New Roman CYR" w:hAnsi="Times New Roman CYR" w:cs="Times New Roman CYR"/>
          <w:sz w:val="28"/>
          <w:szCs w:val="28"/>
        </w:rPr>
        <w:t>стимуляция) возникает вопрос о точности измерений. Естественно предположить, что при увеличении стимуляции пороговая точка лежит в интервале между точкой, где ощущение в последний раз не наблюдалось, и точкой, где ощущение возникает впервые. При уменьшении</w:t>
      </w:r>
      <w:r>
        <w:rPr>
          <w:rFonts w:ascii="Times New Roman CYR" w:hAnsi="Times New Roman CYR" w:cs="Times New Roman CYR"/>
          <w:sz w:val="28"/>
          <w:szCs w:val="28"/>
        </w:rPr>
        <w:t xml:space="preserve"> стимуляции - картина зеркальная: пороговая точка находится между точкой, где в последний раз был дан положительный ответ, и точкой, где впервые ощущение не было зарегистрировано. Обычно за величину порога принимается точка посередине этого интервала. Отсю</w:t>
      </w:r>
      <w:r>
        <w:rPr>
          <w:rFonts w:ascii="Times New Roman CYR" w:hAnsi="Times New Roman CYR" w:cs="Times New Roman CYR"/>
          <w:sz w:val="28"/>
          <w:szCs w:val="28"/>
        </w:rPr>
        <w:t>да ясно, что чем меньше этот интервал, то есть "шаг" изменения стимула, тем выше точность измерения. Этим обстоятельством вызвано другое название метода - минимальных изменений.</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пороговую точку в принципе можно найти двумя способами: увеличи</w:t>
      </w:r>
      <w:r>
        <w:rPr>
          <w:rFonts w:ascii="Times New Roman CYR" w:hAnsi="Times New Roman CYR" w:cs="Times New Roman CYR"/>
          <w:sz w:val="28"/>
          <w:szCs w:val="28"/>
        </w:rPr>
        <w:t>вая стимул (восходящий ряд) или уменьшая его (нисходящий ряд). Однако экспериментально установлено, что величины порогов, полученные этими способами, не совпадают между собой, иногда довольно значительно. Это вынудило исследователей различать порог появлен</w:t>
      </w:r>
      <w:r>
        <w:rPr>
          <w:rFonts w:ascii="Times New Roman CYR" w:hAnsi="Times New Roman CYR" w:cs="Times New Roman CYR"/>
          <w:sz w:val="28"/>
          <w:szCs w:val="28"/>
        </w:rPr>
        <w:t>ия (ПП), полученный по процедуре с восходящими рядами, и порог исчезновения (ПИ), полученный по процедуре с нисходящими рядами. Полусумма однократно замеренных ПП и ПИ определяет величину мгновенного порога в паре.</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Процедуры измерения абсолютных и дифферен</w:t>
      </w:r>
      <w:r>
        <w:rPr>
          <w:rFonts w:ascii="Times New Roman CYR" w:hAnsi="Times New Roman CYR" w:cs="Times New Roman CYR"/>
          <w:sz w:val="28"/>
          <w:szCs w:val="28"/>
        </w:rPr>
        <w:t xml:space="preserve">циальных порогов отличны друг от друга. Это связано с тем, что в первом случае испытуемому предъявляется только один переменный стимул R, а во втором еще и эталонный стимул R3T. Отсюда при оценке абсолютной чувствительности в одной паре </w:t>
      </w:r>
      <w:r>
        <w:rPr>
          <w:rFonts w:ascii="Times New Roman CYR" w:hAnsi="Times New Roman CYR" w:cs="Times New Roman CYR"/>
          <w:sz w:val="28"/>
          <w:szCs w:val="28"/>
        </w:rPr>
        <w:lastRenderedPageBreak/>
        <w:t>стимульных рядов не</w:t>
      </w:r>
      <w:r>
        <w:rPr>
          <w:rFonts w:ascii="Times New Roman CYR" w:hAnsi="Times New Roman CYR" w:cs="Times New Roman CYR"/>
          <w:sz w:val="28"/>
          <w:szCs w:val="28"/>
        </w:rPr>
        <w:t xml:space="preserve">обходимо определять только две пороговые точки, а при оценке дифференциальной чувствительности - четыре: для нисходящего ряда - верхний порог исчезновения ощущения различия (ВПИ) и нижний порог появления вновь ощущения различия (НПП), для восходящего ряда </w:t>
      </w:r>
      <w:r>
        <w:rPr>
          <w:rFonts w:ascii="Times New Roman CYR" w:hAnsi="Times New Roman CYR" w:cs="Times New Roman CYR"/>
          <w:sz w:val="28"/>
          <w:szCs w:val="28"/>
        </w:rPr>
        <w:t>- нижний порог исчезновения ощущения различия (НПИ) и верхний порог появления вновь ощущения различия (ВПП).</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таких процедурах неизбежно появляются так называемые ошибки привыкания (запаздывания) и ошибки ожидания (предвосхищения). Первые связаны с псих</w:t>
      </w:r>
      <w:r>
        <w:rPr>
          <w:rFonts w:ascii="Times New Roman CYR" w:hAnsi="Times New Roman CYR" w:cs="Times New Roman CYR"/>
          <w:sz w:val="28"/>
          <w:szCs w:val="28"/>
        </w:rPr>
        <w:t>ологической инерцией суждений: продолжить ряд одних и тех же оценок испытуемому обычно легче, чем прервать его, высказав отличное от предыдущих суждений. Ошибки второго типа возникают вследствие того, что испытуемый на основе полученного в эксперименте опы</w:t>
      </w:r>
      <w:r>
        <w:rPr>
          <w:rFonts w:ascii="Times New Roman CYR" w:hAnsi="Times New Roman CYR" w:cs="Times New Roman CYR"/>
          <w:sz w:val="28"/>
          <w:szCs w:val="28"/>
        </w:rPr>
        <w:t>та понимает, что ощущение на каком-либо шаге изменения стимула должно появиться (при восходящих рядах) или исчезнуть (при нисходящих рядах). Он начинает ожидать появления этого психологического эффекта, и с каждым шагом все напряженнее. В результате он соо</w:t>
      </w:r>
      <w:r>
        <w:rPr>
          <w:rFonts w:ascii="Times New Roman CYR" w:hAnsi="Times New Roman CYR" w:cs="Times New Roman CYR"/>
          <w:sz w:val="28"/>
          <w:szCs w:val="28"/>
        </w:rPr>
        <w:t>бщает о появлении или исчезновении у него ощущения раньше, чем это происходит в действительности. Для предотвращения этих ошибок (по крайней мере для их взаимного уравновешивания) нисходящие и восходящие ряды стимуляции чередуются, а длина этих рядов (числ</w:t>
      </w:r>
      <w:r>
        <w:rPr>
          <w:rFonts w:ascii="Times New Roman CYR" w:hAnsi="Times New Roman CYR" w:cs="Times New Roman CYR"/>
          <w:sz w:val="28"/>
          <w:szCs w:val="28"/>
        </w:rPr>
        <w:t>о шагов) варьируется.</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психофизический метод раздражитель стимуляция</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средней ошибки (метод подравнивания)</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средней ошибки был предложен для измерения дифференциальной сенсорной чувствительности Г. Фехнером и в отличие от двух других классически</w:t>
      </w:r>
      <w:r>
        <w:rPr>
          <w:rFonts w:ascii="Times New Roman CYR" w:hAnsi="Times New Roman CYR" w:cs="Times New Roman CYR"/>
          <w:sz w:val="28"/>
          <w:szCs w:val="28"/>
        </w:rPr>
        <w:t>х методов не претерпел с тех пор каких-либо особенных изменений, поэтому более других методов он остается связанным с именем отца психофизики.</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характерная особенность рассматриваемого метода, обособляющая его от других, заключается в том, что изме</w:t>
      </w:r>
      <w:r>
        <w:rPr>
          <w:rFonts w:ascii="Times New Roman CYR" w:hAnsi="Times New Roman CYR" w:cs="Times New Roman CYR"/>
          <w:sz w:val="28"/>
          <w:szCs w:val="28"/>
        </w:rPr>
        <w:t>нение стимуляции производится не экспериментатором, а самим испытуемым, который должен установить величину переменного стимула, равную величине стандартного стимула (эталона). Эта процедурная особенность отражена в таких названиях, как метод установки, мет</w:t>
      </w:r>
      <w:r>
        <w:rPr>
          <w:rFonts w:ascii="Times New Roman CYR" w:hAnsi="Times New Roman CYR" w:cs="Times New Roman CYR"/>
          <w:sz w:val="28"/>
          <w:szCs w:val="28"/>
        </w:rPr>
        <w:t>од подгонки, метод подравнивания, метод воспроизведения.</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 чтобы добиться абсолютной точности испытуемому не удается. Характеристики этой неточности (ошибки) выступают в качестве меры оценки его дифференциальной чувствительности. Эта особенность</w:t>
      </w:r>
      <w:r>
        <w:rPr>
          <w:rFonts w:ascii="Times New Roman CYR" w:hAnsi="Times New Roman CYR" w:cs="Times New Roman CYR"/>
          <w:sz w:val="28"/>
          <w:szCs w:val="28"/>
        </w:rPr>
        <w:t xml:space="preserve"> способа обработки экспериментальных данных отражена в таких названиях как метод средней ошибки, метод средних ошибок и метод ошибок. Не вдаваясь в сравнительный анализ названий метода, укажем только, что наиболее распространенными и удачными названиями сч</w:t>
      </w:r>
      <w:r>
        <w:rPr>
          <w:rFonts w:ascii="Times New Roman CYR" w:hAnsi="Times New Roman CYR" w:cs="Times New Roman CYR"/>
          <w:sz w:val="28"/>
          <w:szCs w:val="28"/>
        </w:rPr>
        <w:t>итаются метод средней ошибки (МСО), метод установки и метод подравнивания.</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МСО успешно применяется в косвенном психологическом шкалировании для построения шкал сравнительных суждений. Такая возможность существует благодаря тому, что эмпирической задачей ме</w:t>
      </w:r>
      <w:r>
        <w:rPr>
          <w:rFonts w:ascii="Times New Roman CYR" w:hAnsi="Times New Roman CYR" w:cs="Times New Roman CYR"/>
          <w:sz w:val="28"/>
          <w:szCs w:val="28"/>
        </w:rPr>
        <w:t>тода является уравнивание стимулов, в основе чего лежат процессы сравнения и оценки переменного и постоянного раздражителей, то есть вынесение суждений о их величине.</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процедуре метод представляет собой последовательный ряд замеров (проб) величин перемен</w:t>
      </w:r>
      <w:r>
        <w:rPr>
          <w:rFonts w:ascii="Times New Roman CYR" w:hAnsi="Times New Roman CYR" w:cs="Times New Roman CYR"/>
          <w:sz w:val="28"/>
          <w:szCs w:val="28"/>
        </w:rPr>
        <w:t>ного стимула, которые испытуемым признаются равными эталону. К процессу предъявления стимуляции выдвигаются следующие основные требования.</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Обязательные:</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свобода (в пространстве и во времени) изменения стимуляции испытуемым.</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непрерывность изменения пере</w:t>
      </w:r>
      <w:r>
        <w:rPr>
          <w:rFonts w:ascii="Times New Roman CYR" w:hAnsi="Times New Roman CYR" w:cs="Times New Roman CYR"/>
          <w:sz w:val="28"/>
          <w:szCs w:val="28"/>
        </w:rPr>
        <w:t>менного стимула. Естественно, что выполнение этого требования часто зависит от разрешающей возможности используемой в опытах аппаратуры.</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у испытуемого обратной информации, то есть незнание нм действительной точности подгонки переменного стимул</w:t>
      </w:r>
      <w:r>
        <w:rPr>
          <w:rFonts w:ascii="Times New Roman CYR" w:hAnsi="Times New Roman CYR" w:cs="Times New Roman CYR"/>
          <w:sz w:val="28"/>
          <w:szCs w:val="28"/>
        </w:rPr>
        <w:t>а под эталон</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Типичные:</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чередование направлений изменения стимуляции. Переменный стимул нужно изменять как в направлении его возрастания от величины, заведомо меньшей, чем стандарт, так и наоборот. Порядок чередования может быть любым: как поочередное пре</w:t>
      </w:r>
      <w:r>
        <w:rPr>
          <w:rFonts w:ascii="Times New Roman CYR" w:hAnsi="Times New Roman CYR" w:cs="Times New Roman CYR"/>
          <w:sz w:val="28"/>
          <w:szCs w:val="28"/>
        </w:rPr>
        <w:t>дъявление восходящих и нисходящих рядов, так и смена направлений по сериям. Важно только чтобы количество проб на увеличение и на уменьшение было одинаковым. Рекомендуется также с целью нивелировки влияния несенсорных факторов (утомление, опытность) распре</w:t>
      </w:r>
      <w:r>
        <w:rPr>
          <w:rFonts w:ascii="Times New Roman CYR" w:hAnsi="Times New Roman CYR" w:cs="Times New Roman CYR"/>
          <w:sz w:val="28"/>
          <w:szCs w:val="28"/>
        </w:rPr>
        <w:t>делять эти пробы по времени симметрично, то есть одинаковое число раз и в зеркальной последовательности в первой и во второй половине опыта.</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чередование взаимного положения эталона и переменного стимула в пространстве. Выполнение этого условия позволяет </w:t>
      </w:r>
      <w:r>
        <w:rPr>
          <w:rFonts w:ascii="Times New Roman CYR" w:hAnsi="Times New Roman CYR" w:cs="Times New Roman CYR"/>
          <w:sz w:val="28"/>
          <w:szCs w:val="28"/>
        </w:rPr>
        <w:t xml:space="preserve">уравнять влияние на результаты экспериментов пространственной ошибки, то есть переоценки или недооценки одного из стимулов в зависимости от их взаимного пространственного расположения. Требования к порядку чередования взаимного пространственного положения </w:t>
      </w:r>
      <w:r>
        <w:rPr>
          <w:rFonts w:ascii="Times New Roman CYR" w:hAnsi="Times New Roman CYR" w:cs="Times New Roman CYR"/>
          <w:sz w:val="28"/>
          <w:szCs w:val="28"/>
        </w:rPr>
        <w:t>стимулов то же, что и к порядку чередования направления стимуляции.</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избежать или снивелировать влияние временной ошибки по аналогии с устранением влияния пространственной ошибки при использовании МСО не удается, так как обычно приходится вначале предъявл</w:t>
      </w:r>
      <w:r>
        <w:rPr>
          <w:rFonts w:ascii="Times New Roman CYR" w:hAnsi="Times New Roman CYR" w:cs="Times New Roman CYR"/>
          <w:sz w:val="28"/>
          <w:szCs w:val="28"/>
        </w:rPr>
        <w:t>ять эталон, и только потом уже переменный стимул, который подгоняется под этот эталон.</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выбор начальной точки. Поскольку этот показатель определяется самим испытуемым, постольку он не очень важен. Существенно только, чтобы испытуемый ясно отличал исходную</w:t>
      </w:r>
      <w:r>
        <w:rPr>
          <w:rFonts w:ascii="Times New Roman CYR" w:hAnsi="Times New Roman CYR" w:cs="Times New Roman CYR"/>
          <w:sz w:val="28"/>
          <w:szCs w:val="28"/>
        </w:rPr>
        <w:t xml:space="preserve"> величину стимула (начальную точку) от эталона и не опирался при выборе первой на свои моторные (двигательные) впечатления, для чего желательно положение начальных точек варьировать.</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общее число замеров (проб) в принципе может быть любым, лишь бы обеспеч</w:t>
      </w:r>
      <w:r>
        <w:rPr>
          <w:rFonts w:ascii="Times New Roman CYR" w:hAnsi="Times New Roman CYR" w:cs="Times New Roman CYR"/>
          <w:sz w:val="28"/>
          <w:szCs w:val="28"/>
        </w:rPr>
        <w:t>ивалась требуемая достоверность результатов. Учитывая требования 4 и 5 о чередовании направлений стимуляции и взаимного расположения стимулов, обычно число замеров назначается кратным четырем.</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целесообразность предварительных экспериментов (обычно ознако</w:t>
      </w:r>
      <w:r>
        <w:rPr>
          <w:rFonts w:ascii="Times New Roman CYR" w:hAnsi="Times New Roman CYR" w:cs="Times New Roman CYR"/>
          <w:sz w:val="28"/>
          <w:szCs w:val="28"/>
        </w:rPr>
        <w:t>мительного характера) определяется исследователем. Их результаты позволяют уточнить необходимое число замеров, спланировать время и структуру основного эксперимента, выработать у испытуемых необходимые навыки и т. д.</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 постоянных раздражителей (метод </w:t>
      </w:r>
      <w:r>
        <w:rPr>
          <w:rFonts w:ascii="Times New Roman CYR" w:hAnsi="Times New Roman CYR" w:cs="Times New Roman CYR"/>
          <w:sz w:val="28"/>
          <w:szCs w:val="28"/>
        </w:rPr>
        <w:t>констант)</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Третьим классическим методом психофизики является метод постоянных раздражителей (МПР), впервые тщательно разработанный и широко апробированный Г. Фехнером. Значительный вклад в дальнейшее развитие метода внесли теоретические оппоненты Г. Фехне</w:t>
      </w:r>
      <w:r>
        <w:rPr>
          <w:rFonts w:ascii="Times New Roman CYR" w:hAnsi="Times New Roman CYR" w:cs="Times New Roman CYR"/>
          <w:sz w:val="28"/>
          <w:szCs w:val="28"/>
        </w:rPr>
        <w:t>ра Г. Мюллер и Ф. Урбан, стоявшие в вопросах пороговой теории на позициях концепции непрерывности сенсорного ряда.</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Рассматриваемый метод встречается под названиями: метод констант, постоянных раздражений, постоянных стимулов, истинных и ложных случаев, вер</w:t>
      </w:r>
      <w:r>
        <w:rPr>
          <w:rFonts w:ascii="Times New Roman CYR" w:hAnsi="Times New Roman CYR" w:cs="Times New Roman CYR"/>
          <w:sz w:val="28"/>
          <w:szCs w:val="28"/>
        </w:rPr>
        <w:t>ных и неверных случаев, правильных и ошибочных ответов, частотный метод. Основное назначение метода - измерение абсолютной и дифференциальной чувствительности. Вместе с тем, он широко применяется в психофизическом шкалировании, где с его помощью строятся к</w:t>
      </w:r>
      <w:r>
        <w:rPr>
          <w:rFonts w:ascii="Times New Roman CYR" w:hAnsi="Times New Roman CYR" w:cs="Times New Roman CYR"/>
          <w:sz w:val="28"/>
          <w:szCs w:val="28"/>
        </w:rPr>
        <w:t>освенные шкалы сравнительных суждений, а сам метод известен под названием "метода АХ".</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 суть МПР состоит в следующем. Испытуемому в случайном порядке предъявляются несколько отличных друг от друга, но неизменных в продолжение всего опыта стимулов, ди</w:t>
      </w:r>
      <w:r>
        <w:rPr>
          <w:rFonts w:ascii="Times New Roman CYR" w:hAnsi="Times New Roman CYR" w:cs="Times New Roman CYR"/>
          <w:sz w:val="28"/>
          <w:szCs w:val="28"/>
        </w:rPr>
        <w:t>апазон величин которых включает пороговую зону. На основании ответов испытуемого вычисляется частота попадания каждого из предъявленных стимулов (постоянных раздражителей) в определенную категорию ответов ("да", "нет", "больше", "меньше" и др.). По вычисле</w:t>
      </w:r>
      <w:r>
        <w:rPr>
          <w:rFonts w:ascii="Times New Roman CYR" w:hAnsi="Times New Roman CYR" w:cs="Times New Roman CYR"/>
          <w:sz w:val="28"/>
          <w:szCs w:val="28"/>
        </w:rPr>
        <w:t>нным частотам определяются, аналитически или графически, характеристики исследуемой чувствительности: положение точки субъектного равенства, пороги, стандартное отклонение и проч. Из этого описания следуют главные особенности метода, отличающие его от двух</w:t>
      </w:r>
      <w:r>
        <w:rPr>
          <w:rFonts w:ascii="Times New Roman CYR" w:hAnsi="Times New Roman CYR" w:cs="Times New Roman CYR"/>
          <w:sz w:val="28"/>
          <w:szCs w:val="28"/>
        </w:rPr>
        <w:t xml:space="preserve"> предыдущих классических методов.</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заключается в том, что переменная стимуляция представляет собой набор конкретных неизменных стимулов, что определило такие названия метода, как метод констант, постоянных раздражителей и т. п. В других методах перем</w:t>
      </w:r>
      <w:r>
        <w:rPr>
          <w:rFonts w:ascii="Times New Roman CYR" w:hAnsi="Times New Roman CYR" w:cs="Times New Roman CYR"/>
          <w:sz w:val="28"/>
          <w:szCs w:val="28"/>
        </w:rPr>
        <w:t>енный стимул подвергается систематическому изменению до достижения требуемой сенсорной реакции. Различия очевидны и принципиальны. Некоторая терминологическая двусмысленность возникает при измерении методом констант дифференциальной чувствительности, так к</w:t>
      </w:r>
      <w:r>
        <w:rPr>
          <w:rFonts w:ascii="Times New Roman CYR" w:hAnsi="Times New Roman CYR" w:cs="Times New Roman CYR"/>
          <w:sz w:val="28"/>
          <w:szCs w:val="28"/>
        </w:rPr>
        <w:t>ак термин "постоянный раздражитель" применим в этом случае одновременно и к предъявляемому эталонному стимулу. Поэтому еще Г. И. Челпанов предложил используемые в опыте конкретные значения переменной стимуляции называть «сравниваемыми раздражителями».</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w:t>
      </w:r>
      <w:r>
        <w:rPr>
          <w:rFonts w:ascii="Times New Roman CYR" w:hAnsi="Times New Roman CYR" w:cs="Times New Roman CYR"/>
          <w:sz w:val="28"/>
          <w:szCs w:val="28"/>
        </w:rPr>
        <w:t>ая принципиальная особенность МПР - случайный порядок предъявления сравниваемых стимулов. В других методах переменные стимулы предъявляются испытуемому закономерным образом: путем последовательного (дискретного или непрерывного) увеличения или уменьшения.</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характерная черта МПР следует из первой и заключается в необходимости предварительного определения ориентировочного диапазона переменной стимуляции, включающего пороговую зону, и внутри которого назначаются сравниваемые раздражители. Этот процедурны</w:t>
      </w:r>
      <w:r>
        <w:rPr>
          <w:rFonts w:ascii="Times New Roman CYR" w:hAnsi="Times New Roman CYR" w:cs="Times New Roman CYR"/>
          <w:sz w:val="28"/>
          <w:szCs w:val="28"/>
        </w:rPr>
        <w:t>й элемент метода реализуется обычно с помощью метода минимальных изменений.</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Четвертая особенность состоит в том, что результатом являются не величины стимулов, соответствующие определенным сенсорным эффектам (пороги в ММИ и точки субъективного равенства в </w:t>
      </w:r>
      <w:r>
        <w:rPr>
          <w:rFonts w:ascii="Times New Roman CYR" w:hAnsi="Times New Roman CYR" w:cs="Times New Roman CYR"/>
          <w:sz w:val="28"/>
          <w:szCs w:val="28"/>
        </w:rPr>
        <w:t>МСО), а число (частота) оценок разных категорий, выносимых испытуемым по каждому сравниваемому стимулу. Именно этим обусловлено такое название МПР как частотный метод.</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Пятая принципиальная особенность метода, вытекающая из предыдущей, - это наличие трудоем</w:t>
      </w:r>
      <w:r>
        <w:rPr>
          <w:rFonts w:ascii="Times New Roman CYR" w:hAnsi="Times New Roman CYR" w:cs="Times New Roman CYR"/>
          <w:sz w:val="28"/>
          <w:szCs w:val="28"/>
        </w:rPr>
        <w:t>кого, относительно самостоятельного этапа обработки эмпирических данных, на котором полученные при измерениях частотные показатели преобразуются путем различных вычислений и графических построений в искомые характеристики сенсорной чувствительности. Для вы</w:t>
      </w:r>
      <w:r>
        <w:rPr>
          <w:rFonts w:ascii="Times New Roman CYR" w:hAnsi="Times New Roman CYR" w:cs="Times New Roman CYR"/>
          <w:sz w:val="28"/>
          <w:szCs w:val="28"/>
        </w:rPr>
        <w:t>полнения этой работы привлекается мощный математический аппарат и разработаны различные специальные способы обработки данных, чего нет в других классических методах.</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МПР имеет репутацию наиболее надежного, точного и универсального метода, дающего точные ст</w:t>
      </w:r>
      <w:r>
        <w:rPr>
          <w:rFonts w:ascii="Times New Roman CYR" w:hAnsi="Times New Roman CYR" w:cs="Times New Roman CYR"/>
          <w:sz w:val="28"/>
          <w:szCs w:val="28"/>
        </w:rPr>
        <w:t>атистические данные. Он «типичен для классической психофизики, которая уделяет особое внимание статистическому и непрямому подходу к психологическим величинам».</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учитывающие несенсорные психологические факторы</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«да - нет»</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 базируется на </w:t>
      </w:r>
      <w:r>
        <w:rPr>
          <w:rFonts w:ascii="Times New Roman CYR" w:hAnsi="Times New Roman CYR" w:cs="Times New Roman CYR"/>
          <w:sz w:val="28"/>
          <w:szCs w:val="28"/>
        </w:rPr>
        <w:t>теории обнаружения сигнала и применяется для исследования и абсолютной, и дифференциальной чувствительности. Экспериментальная процедура заключается в предъявлении испытуемому в случайном порядке сигнальных и пустых проб.</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ответам в сигнальных пробах выч</w:t>
      </w:r>
      <w:r>
        <w:rPr>
          <w:rFonts w:ascii="Times New Roman CYR" w:hAnsi="Times New Roman CYR" w:cs="Times New Roman CYR"/>
          <w:sz w:val="28"/>
          <w:szCs w:val="28"/>
        </w:rPr>
        <w:t>исляется вероятность обнаружения стимула (Рц), по ответам в пустых пробах вычисляется вероятность ложной тревоги (Рлт). Изменяя некоторые параметры экспериментальной ситуации, получают несколько пар величин этих вероятностей. Зависимость между ними есть РХ</w:t>
      </w:r>
      <w:r>
        <w:rPr>
          <w:rFonts w:ascii="Times New Roman CYR" w:hAnsi="Times New Roman CYR" w:cs="Times New Roman CYR"/>
          <w:sz w:val="28"/>
          <w:szCs w:val="28"/>
        </w:rPr>
        <w:t>П (рабочая характеристика приемника), рассматриваемая как основная характеристика исполнения у испытуемого.</w:t>
      </w:r>
    </w:p>
    <w:p w:rsidR="00000000" w:rsidRDefault="001031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показателя возможности обнаружения сигнала (что и характеризует сенсорную чувствительность) обычно используется величина d' определяемая </w:t>
      </w:r>
      <w:r>
        <w:rPr>
          <w:rFonts w:ascii="Times New Roman CYR" w:hAnsi="Times New Roman CYR" w:cs="Times New Roman CYR"/>
          <w:sz w:val="28"/>
          <w:szCs w:val="28"/>
        </w:rPr>
        <w:t>по формуле:</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 (ms - mn) / y,</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где ms есть M [s + n] - математическое ожидание сенсорных эффектов, вызываемых действием совокупности сигнала и шума; mn есть М [n] - математическое ожидание эффектов, вызываемых действием только шума; у - стандартное отклон</w:t>
      </w:r>
      <w:r>
        <w:rPr>
          <w:rFonts w:ascii="Times New Roman CYR" w:hAnsi="Times New Roman CYR" w:cs="Times New Roman CYR"/>
          <w:sz w:val="28"/>
          <w:szCs w:val="28"/>
        </w:rPr>
        <w:t>ение рассматриваемого распределения. Этот же показатель можно определить не только аналитически, но и графически (что, кстати, тоже напоминает МПР, где возможен и тот, и другой варианты определения порогов). Таким образом, показателем чувствительности выст</w:t>
      </w:r>
      <w:r>
        <w:rPr>
          <w:rFonts w:ascii="Times New Roman CYR" w:hAnsi="Times New Roman CYR" w:cs="Times New Roman CYR"/>
          <w:sz w:val="28"/>
          <w:szCs w:val="28"/>
        </w:rPr>
        <w:t>упает расстояние между математическими ожиданиями распределений двух указанных вариантов сенсорных эффектов, измеренное в единицах стандартного отклонения.</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случаях несимметричности кривой РХП кроме d' могут вычисляться и другие показатели сенсорной чувст</w:t>
      </w:r>
      <w:r>
        <w:rPr>
          <w:rFonts w:ascii="Times New Roman CYR" w:hAnsi="Times New Roman CYR" w:cs="Times New Roman CYR"/>
          <w:sz w:val="28"/>
          <w:szCs w:val="28"/>
        </w:rPr>
        <w:t>вительности (Am, a, de), подробное описание которых можно найти в работе К. В. Бардина.</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Очевидно сходство процедур метода "да-нет" с методом постоянных раздражителей, что даже дает повод считать первый вариантом второго. Однако между ними есть и принципиал</w:t>
      </w:r>
      <w:r>
        <w:rPr>
          <w:rFonts w:ascii="Times New Roman CYR" w:hAnsi="Times New Roman CYR" w:cs="Times New Roman CYR"/>
          <w:sz w:val="28"/>
          <w:szCs w:val="28"/>
        </w:rPr>
        <w:t>ьные различия, но не в процедуре, а в обработке данных и интерпретации результатов. Иными словами, это различия не в эмпирике, а в теории.</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Метод оценки</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Как и предыдущий метод, метод оценки основывается на теории обнаружения сигнала. Главное процедурное о</w:t>
      </w:r>
      <w:r>
        <w:rPr>
          <w:rFonts w:ascii="Times New Roman CYR" w:hAnsi="Times New Roman CYR" w:cs="Times New Roman CYR"/>
          <w:sz w:val="28"/>
          <w:szCs w:val="28"/>
        </w:rPr>
        <w:t>тличие состоит в том, что Испытуемый здесь пользуется не двухкатегорийной системой альтернативных оценок "да" или "нет", а многокатегорийной системой оценок, лежащих в интервале величин вероятности присутствия стимула в пробе от 0 до 1. Применение нескольк</w:t>
      </w:r>
      <w:r>
        <w:rPr>
          <w:rFonts w:ascii="Times New Roman CYR" w:hAnsi="Times New Roman CYR" w:cs="Times New Roman CYR"/>
          <w:sz w:val="28"/>
          <w:szCs w:val="28"/>
        </w:rPr>
        <w:t>их оценочных категорий в этом методе играет ту же роль, что и варьирование параметров экспериментальной ситуации в методе "да-нет": по числу сигнальных и пустых проб, отнесенных в каждую категорию, вычисляются соответствующие величины вероятностей (Ри и Рл</w:t>
      </w:r>
      <w:r>
        <w:rPr>
          <w:rFonts w:ascii="Times New Roman CYR" w:hAnsi="Times New Roman CYR" w:cs="Times New Roman CYR"/>
          <w:sz w:val="28"/>
          <w:szCs w:val="28"/>
        </w:rPr>
        <w:t>т). На основании этих величин строится соответствующая РХП, а на ее основе, как и в методе "да-нет", вычисляются приведенные выше показатели чувствительности.</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Метод вынужденного выбора</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Метод реализует идеи Г. Блэквелла. Встречается и под названиями мето</w:t>
      </w:r>
      <w:r>
        <w:rPr>
          <w:rFonts w:ascii="Times New Roman CYR" w:hAnsi="Times New Roman CYR" w:cs="Times New Roman CYR"/>
          <w:sz w:val="28"/>
          <w:szCs w:val="28"/>
        </w:rPr>
        <w:t xml:space="preserve">да принудительного или насильственного выбора. Своеобразие процедуры заключается в том, что на каждом "шаге" изменения стимуляции испытуемому вместе с переменным стимулом предъявляют несколько "пустых проб". Число таких проб колеблется от 1 до 7. Наиболее </w:t>
      </w:r>
      <w:r>
        <w:rPr>
          <w:rFonts w:ascii="Times New Roman CYR" w:hAnsi="Times New Roman CYR" w:cs="Times New Roman CYR"/>
          <w:sz w:val="28"/>
          <w:szCs w:val="28"/>
        </w:rPr>
        <w:t>популярен вариант с одной пустой пробой. При большем их числе переменный стимул "замешивается" среди них в случайном порядке. Порог получают как производную от вероятности (точнее частости) правильных ответов. Таким образом, здесь нет необходимости строить</w:t>
      </w:r>
      <w:r>
        <w:rPr>
          <w:rFonts w:ascii="Times New Roman CYR" w:hAnsi="Times New Roman CYR" w:cs="Times New Roman CYR"/>
          <w:sz w:val="28"/>
          <w:szCs w:val="28"/>
        </w:rPr>
        <w:t xml:space="preserve"> РХП, хотя такая возможность имеется и можно получить аналог d' предыдущих методов.</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Процедура метода похожа на процедуру метода констант, однако более естественным выглядит отнесение этого метода к группе вариантов метода границ (ММИ), поскольку набор стим</w:t>
      </w:r>
      <w:r>
        <w:rPr>
          <w:rFonts w:ascii="Times New Roman CYR" w:hAnsi="Times New Roman CYR" w:cs="Times New Roman CYR"/>
          <w:sz w:val="28"/>
          <w:szCs w:val="28"/>
        </w:rPr>
        <w:t>улов представляет собой обычно некоторый континуум с определенным "шагом". Более того, впервые этот метод был введен в научный оборот в 1950-х годах Г. Блеквеллом и Ф. Джонсом на основе варианта ММИ, известного как метод восходящих рядов, обрисованного нам</w:t>
      </w:r>
      <w:r>
        <w:rPr>
          <w:rFonts w:ascii="Times New Roman CYR" w:hAnsi="Times New Roman CYR" w:cs="Times New Roman CYR"/>
          <w:sz w:val="28"/>
          <w:szCs w:val="28"/>
        </w:rPr>
        <w:t>и выше и относимого к группе вариантов с процедурой неполного знания. В настоящее время метод вынужденного выбора широко применяется в современной психофизике и приобрел статус одного из ее основных методов, утратив первоначальную связь с методом минимальн</w:t>
      </w:r>
      <w:r>
        <w:rPr>
          <w:rFonts w:ascii="Times New Roman CYR" w:hAnsi="Times New Roman CYR" w:cs="Times New Roman CYR"/>
          <w:sz w:val="28"/>
          <w:szCs w:val="28"/>
        </w:rPr>
        <w:t>ых изменений. Подробное изложение современной трактовки рассматриваемого метода приведено в работе.</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Методы, учитывающие пространственно-временные факторы стимуляции</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Методы, относящиеся к этой группе, служат измерению изменений сенсорной эффективности сти</w:t>
      </w:r>
      <w:r>
        <w:rPr>
          <w:rFonts w:ascii="Times New Roman CYR" w:hAnsi="Times New Roman CYR" w:cs="Times New Roman CYR"/>
          <w:sz w:val="28"/>
          <w:szCs w:val="28"/>
        </w:rPr>
        <w:t>мулов при варьировании временного или пространственного интервала между ними. Эти изменения выражаются в абсолютной переоценке или недооценке соответствующих стимулов. Значительный вклад в разработку этой группы методов внес Е. К. Гусев.</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Метод трех посылок</w:t>
      </w:r>
      <w:r>
        <w:rPr>
          <w:rFonts w:ascii="Times New Roman CYR" w:hAnsi="Times New Roman CYR" w:cs="Times New Roman CYR"/>
          <w:sz w:val="28"/>
          <w:szCs w:val="28"/>
        </w:rPr>
        <w:t>. Испытуемому предъявляются последовательно три стимула. Один из них является влияющим, другой тестовым, третий служит эталоном сравнения. Последний стимул пространственно или во времени достаточно удален от двух других во избежание его физиологического вз</w:t>
      </w:r>
      <w:r>
        <w:rPr>
          <w:rFonts w:ascii="Times New Roman CYR" w:hAnsi="Times New Roman CYR" w:cs="Times New Roman CYR"/>
          <w:sz w:val="28"/>
          <w:szCs w:val="28"/>
        </w:rPr>
        <w:t>аимодействия с ними. Эмпирическая задача сводится к уравниванию эталонного стимула с тестовым в сенсорном отношении. Разность надпороговых уровней интенсивности таких уравненных стимулов используется в качестве показателя переоценки (или недооценки) тестов</w:t>
      </w:r>
      <w:r>
        <w:rPr>
          <w:rFonts w:ascii="Times New Roman CYR" w:hAnsi="Times New Roman CYR" w:cs="Times New Roman CYR"/>
          <w:sz w:val="28"/>
          <w:szCs w:val="28"/>
        </w:rPr>
        <w:t>ого стимула, обусловленной пространственной пли временной близостью влияющего стимула.</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Метод бинарной рецепсиографии. Испытуемому предъявляются две серии кратких стимулов (вспышек света, звуковых импульсов, прикосновений к коже и т. п.). Эти серии, как пра</w:t>
      </w:r>
      <w:r>
        <w:rPr>
          <w:rFonts w:ascii="Times New Roman CYR" w:hAnsi="Times New Roman CYR" w:cs="Times New Roman CYR"/>
          <w:sz w:val="28"/>
          <w:szCs w:val="28"/>
        </w:rPr>
        <w:t xml:space="preserve">вило, предъявляются на различные рецептивные поля даже в случае оценки влияния временных факторов формирования порога. Тем самым может быть существенно сокращен интервал раздельного восприятия "перекрестных" пар стимулов (т. е. пар, образованных соседними </w:t>
      </w:r>
      <w:r>
        <w:rPr>
          <w:rFonts w:ascii="Times New Roman CYR" w:hAnsi="Times New Roman CYR" w:cs="Times New Roman CYR"/>
          <w:sz w:val="28"/>
          <w:szCs w:val="28"/>
        </w:rPr>
        <w:t>по времени предъявления членами одной и другой серии стимуляции). Далее задается ступенчатое временное или пространственное смещение одной серии импульсов относительно другой и таким образом изменяется интервал между перекрестными членами пар в сдвоенных с</w:t>
      </w:r>
      <w:r>
        <w:rPr>
          <w:rFonts w:ascii="Times New Roman CYR" w:hAnsi="Times New Roman CYR" w:cs="Times New Roman CYR"/>
          <w:sz w:val="28"/>
          <w:szCs w:val="28"/>
        </w:rPr>
        <w:t>ериях. При каждом заданном интервале между этими соседними членами разных серий подсчитывается: 1) общее число обнаружений отдельно для одной и другой серии (то есть идущих первыми по времени или в пространстве и вторыми членами перекрестных пар); 2) общее</w:t>
      </w:r>
      <w:r>
        <w:rPr>
          <w:rFonts w:ascii="Times New Roman CYR" w:hAnsi="Times New Roman CYR" w:cs="Times New Roman CYR"/>
          <w:sz w:val="28"/>
          <w:szCs w:val="28"/>
        </w:rPr>
        <w:t xml:space="preserve"> число относительных оценок сенсорной эффективности в перекрестных стимульных парах. Например, ответов: правый (левый, верхний и т. п.) стимул больше (ярче, Длиннее и т. п.) для пространственных соотношений или первый (второй, предшествующий).</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 психометр</w:t>
      </w:r>
      <w:r>
        <w:rPr>
          <w:rFonts w:ascii="Times New Roman CYR" w:hAnsi="Times New Roman CYR" w:cs="Times New Roman CYR"/>
          <w:sz w:val="28"/>
          <w:szCs w:val="28"/>
        </w:rPr>
        <w:t>ическим кривым, построенным на базе полученных экспериментальных данных, определяется изменение сенсорной эффективности каждого члена перекрестной пары в зависимости от временного или пространственного интервала между ними. Причем эта оценка Производится к</w:t>
      </w:r>
      <w:r>
        <w:rPr>
          <w:rFonts w:ascii="Times New Roman CYR" w:hAnsi="Times New Roman CYR" w:cs="Times New Roman CYR"/>
          <w:sz w:val="28"/>
          <w:szCs w:val="28"/>
        </w:rPr>
        <w:t>ак по зарегистрированным для каждого из них сдвигам чувствительности, так и по интенсивности или качеству ощущения.</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noProof/>
          <w:sz w:val="28"/>
          <w:szCs w:val="28"/>
        </w:rPr>
        <w:t>Метод сопоставления границ предназначен для решения того же типа задач, что и предыдущий метод. Однако его применение, в отличие от метода б</w:t>
      </w:r>
      <w:r>
        <w:rPr>
          <w:rFonts w:ascii="Times New Roman CYR" w:hAnsi="Times New Roman CYR" w:cs="Times New Roman CYR"/>
          <w:noProof/>
          <w:sz w:val="28"/>
          <w:szCs w:val="28"/>
        </w:rPr>
        <w:t>инарной рецепсиографии, не ограничено использованием стимулов околопорогового уровня. Основной его процедурой является сопоставление величин относительных динамических сдвигов сенсорной эффективности (AR) и чувствительности (АЕ), а также динамических сдвиг</w:t>
      </w:r>
      <w:r>
        <w:rPr>
          <w:rFonts w:ascii="Times New Roman CYR" w:hAnsi="Times New Roman CYR" w:cs="Times New Roman CYR"/>
          <w:noProof/>
          <w:sz w:val="28"/>
          <w:szCs w:val="28"/>
        </w:rPr>
        <w:t>ов чувствительности (AEi) обоих членов пары стимулов. При этом под AR понимается переоценка одного из членов пары по отношению к другому по интенсивности ощущения, под АЕ - относительная переоценка того же стимула по чувствительности, а под AEi изменения ч</w:t>
      </w:r>
      <w:r>
        <w:rPr>
          <w:rFonts w:ascii="Times New Roman CYR" w:hAnsi="Times New Roman CYR" w:cs="Times New Roman CYR"/>
          <w:noProof/>
          <w:sz w:val="28"/>
          <w:szCs w:val="28"/>
        </w:rPr>
        <w:t>увствительности к первому (АЕ,) и второму (АЕ2) членам пары при одном и том же надпороговом уровне влияющего стимула (соответственно второго и первого). Точность, с которой могут быть определены обусловленные сближением стимулов изменения абсолютной величи</w:t>
      </w:r>
      <w:r>
        <w:rPr>
          <w:rFonts w:ascii="Times New Roman CYR" w:hAnsi="Times New Roman CYR" w:cs="Times New Roman CYR"/>
          <w:noProof/>
          <w:sz w:val="28"/>
          <w:szCs w:val="28"/>
        </w:rPr>
        <w:t>ны сенсорного ответа (интенсивности ощущения) каждого стимула (члена пары) определяется величиной корреляции между AR и АЕ.</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Методы объективной сенсометрии</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Эта группа методов предназначена для регистрации различных физиологических проявлений психической д</w:t>
      </w:r>
      <w:r>
        <w:rPr>
          <w:rFonts w:ascii="Times New Roman CYR" w:hAnsi="Times New Roman CYR" w:cs="Times New Roman CYR"/>
          <w:sz w:val="28"/>
          <w:szCs w:val="28"/>
        </w:rPr>
        <w:t>еятельности человека.</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 таким проявлениям в первую очередь относятся многочисленные вегетативные реакции, неплохо поддающиеся аппаратурной фиксации. Так, кожно-гальваническая реакция (иначе электрическая активность кожи) может исследоваться методами Фере и</w:t>
      </w:r>
      <w:r>
        <w:rPr>
          <w:rFonts w:ascii="Times New Roman CYR" w:hAnsi="Times New Roman CYR" w:cs="Times New Roman CYR"/>
          <w:sz w:val="28"/>
          <w:szCs w:val="28"/>
        </w:rPr>
        <w:t xml:space="preserve"> Тарханова и их современными модификациями. Изменения в работе сердечно-сосудистой системы регистрируются методами измерения артериального давления (АД), электрокардиографии (ЭКГ), вазомоторными методами. Зрачковый рефлекс наблюдается с помощью метода пупи</w:t>
      </w:r>
      <w:r>
        <w:rPr>
          <w:rFonts w:ascii="Times New Roman CYR" w:hAnsi="Times New Roman CYR" w:cs="Times New Roman CYR"/>
          <w:sz w:val="28"/>
          <w:szCs w:val="28"/>
        </w:rPr>
        <w:t>ллометрии, а глазодвигательная активность - с помощью окулографических методов (и в частности электроокулографии - ЭОГ).</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Особое развитие получили психофизиологические методы регистрации электрической активности ЦНС человека и животных. Речь идет о методах </w:t>
      </w:r>
      <w:r>
        <w:rPr>
          <w:rFonts w:ascii="Times New Roman CYR" w:hAnsi="Times New Roman CYR" w:cs="Times New Roman CYR"/>
          <w:sz w:val="28"/>
          <w:szCs w:val="28"/>
        </w:rPr>
        <w:t>электроэнцефалографии (ЭЭГ) и вызванных ответов, или потенциалов (ВП). ЭЭГ - это запись биоритмов головного мозга, представляющих собой регулярные ритмические проявления его спонтанной (фоновой) электрической активности. Принято выделять пять групп таких б</w:t>
      </w:r>
      <w:r>
        <w:rPr>
          <w:rFonts w:ascii="Times New Roman CYR" w:hAnsi="Times New Roman CYR" w:cs="Times New Roman CYR"/>
          <w:sz w:val="28"/>
          <w:szCs w:val="28"/>
        </w:rPr>
        <w:t>иоритмов. За критерий их разделения взята частота их колебаний: дельта-ритм (1-3 Гц), тета-ритм (4-7 Гц), альфа-ритм (813 Гц), бета-ритм (14-30 Гц), гамма-ритм (свыше 30 Гц). Эти колебания имеют различную амплитуду, то есть величину электрических изменений</w:t>
      </w:r>
      <w:r>
        <w:rPr>
          <w:rFonts w:ascii="Times New Roman CYR" w:hAnsi="Times New Roman CYR" w:cs="Times New Roman CYR"/>
          <w:sz w:val="28"/>
          <w:szCs w:val="28"/>
        </w:rPr>
        <w:t>: наиболее характерный диапазон амплитуд 5-30 мквольт.</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Амплитуда и частота связаны друг с другом: так, у одного и того же человека амплитуда бета-волнравна примерно 1/10 альфа-волн.</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Считается, что с изменением состояния человека в результате умственной наг</w:t>
      </w:r>
      <w:r>
        <w:rPr>
          <w:rFonts w:ascii="Times New Roman CYR" w:hAnsi="Times New Roman CYR" w:cs="Times New Roman CYR"/>
          <w:sz w:val="28"/>
          <w:szCs w:val="28"/>
        </w:rPr>
        <w:t>рузки, эмоционального напряжения, сна и других действий в ЭЭГ происходит смена доминирующего ритма: с пробуждением и активацией деятельности усиливаются более высокочастотные ритмы, а с переходом ко сну и понижением активности они замещаются низкочастотным</w:t>
      </w:r>
      <w:r>
        <w:rPr>
          <w:rFonts w:ascii="Times New Roman CYR" w:hAnsi="Times New Roman CYR" w:cs="Times New Roman CYR"/>
          <w:sz w:val="28"/>
          <w:szCs w:val="28"/>
        </w:rPr>
        <w:t>и. При анализе ЭЭГ часто используют еще два показателя "время альфа-ритма" и "блокада альфа- ритма". Первое - это процент времени, занимаемый альфа-ритмом. Второе - это резкое уменьшение амплитуды альфа-волн, которое обычно происходит при воздействии раздр</w:t>
      </w:r>
      <w:r>
        <w:rPr>
          <w:rFonts w:ascii="Times New Roman CYR" w:hAnsi="Times New Roman CYR" w:cs="Times New Roman CYR"/>
          <w:sz w:val="28"/>
          <w:szCs w:val="28"/>
        </w:rPr>
        <w:t>ажителей. Так, засветка глаз вызывает в затылочных отделах мозга (зрительные центры) блокаду альфа-ритма.</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Если ЭЭГ - это регистрация спонтанной электрической активности мозга, то вызванные потенциалы - это электрические отклики мозга на отдельные стимулы. </w:t>
      </w:r>
      <w:r>
        <w:rPr>
          <w:rFonts w:ascii="Times New Roman CYR" w:hAnsi="Times New Roman CYR" w:cs="Times New Roman CYR"/>
          <w:sz w:val="28"/>
          <w:szCs w:val="28"/>
        </w:rPr>
        <w:t xml:space="preserve">ВП - это биоэлектрические колебания в нервных структурах в ответ на раздражение рецепторов или эффекторных путей, находящиеся в строго определенной временной связи с моментом предъявления стимула. Так как на фоне спонтанной активности ВП трудно различимы, </w:t>
      </w:r>
      <w:r>
        <w:rPr>
          <w:rFonts w:ascii="Times New Roman CYR" w:hAnsi="Times New Roman CYR" w:cs="Times New Roman CYR"/>
          <w:sz w:val="28"/>
          <w:szCs w:val="28"/>
        </w:rPr>
        <w:t xml:space="preserve">их запись осуществляется специальными техническими средствами, позволяющими выделить сигнал из шума. Для этого суммируют некоторое число отрезков ЭЭГ, находящихся в одинаковой временной связи с моментом стимуляции. В результате такого наложения получается </w:t>
      </w:r>
      <w:r>
        <w:rPr>
          <w:rFonts w:ascii="Times New Roman CYR" w:hAnsi="Times New Roman CYR" w:cs="Times New Roman CYR"/>
          <w:sz w:val="28"/>
          <w:szCs w:val="28"/>
        </w:rPr>
        <w:t>как бы усиление (умножение) интересующего эффекта. Отсюда другое название метода - метод усредненных ВП. Форма, амплитуда и латентный период ВП зависят от места приложения электрода (то есть участка мозга), модальности и интенсивности стимула, состояния су</w:t>
      </w:r>
      <w:r>
        <w:rPr>
          <w:rFonts w:ascii="Times New Roman CYR" w:hAnsi="Times New Roman CYR" w:cs="Times New Roman CYR"/>
          <w:sz w:val="28"/>
          <w:szCs w:val="28"/>
        </w:rPr>
        <w:t>бъекта и его индивидуальных особенностей.</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самое последнее время бурно развиваются новые варианты психофизиологических методов, основанные на применении электронной техники: компьютерная и магнитнорезонансная томография. Их применение в психо</w:t>
      </w:r>
      <w:r>
        <w:rPr>
          <w:rFonts w:ascii="Times New Roman CYR" w:hAnsi="Times New Roman CYR" w:cs="Times New Roman CYR"/>
          <w:sz w:val="28"/>
          <w:szCs w:val="28"/>
        </w:rPr>
        <w:t>логических исследованиях, по-видимому, имеет хорошие перспективы.</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Однако важно отметить, что все методы рассматриваемой группы регистрируют физиологические корреляты психической деятельности. Их нельзя рассматривать как непосредственные и полностью адекват</w:t>
      </w:r>
      <w:r>
        <w:rPr>
          <w:rFonts w:ascii="Times New Roman CYR" w:hAnsi="Times New Roman CYR" w:cs="Times New Roman CYR"/>
          <w:sz w:val="28"/>
          <w:szCs w:val="28"/>
        </w:rPr>
        <w:t>ные методы психологического измерения, что иногда встречается в научной литературе.</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103178">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103178">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Никандров В. В. - Психофизика и психофизические методы</w:t>
      </w:r>
    </w:p>
    <w:p w:rsidR="00103178" w:rsidRDefault="0010317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Никандров В. В. - Классические методы психофизики</w:t>
      </w:r>
    </w:p>
    <w:sectPr w:rsidR="0010317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BE"/>
    <w:rsid w:val="00103178"/>
    <w:rsid w:val="00D81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5D350A-C488-4B94-A1D5-1219147E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4348</Words>
  <Characters>24790</Characters>
  <Application>Microsoft Office Word</Application>
  <DocSecurity>0</DocSecurity>
  <Lines>206</Lines>
  <Paragraphs>58</Paragraphs>
  <ScaleCrop>false</ScaleCrop>
  <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2025-04-27T06:06:00Z</dcterms:created>
  <dcterms:modified xsi:type="dcterms:W3CDTF">2025-04-27T06:06:00Z</dcterms:modified>
</cp:coreProperties>
</file>