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D195DC" w14:textId="77777777" w:rsidR="00000000" w:rsidRDefault="00D72E2C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проведению тренировок</w:t>
      </w:r>
    </w:p>
    <w:p w14:paraId="106EFD1B" w14:textId="77777777" w:rsidR="00000000" w:rsidRDefault="00D72E2C">
      <w:pPr>
        <w:pStyle w:val="a3"/>
        <w:ind w:firstLine="567"/>
        <w:jc w:val="center"/>
        <w:rPr>
          <w:b/>
          <w:bCs/>
        </w:rPr>
      </w:pPr>
      <w:r>
        <w:rPr>
          <w:b/>
          <w:bCs/>
          <w:sz w:val="28"/>
          <w:szCs w:val="28"/>
        </w:rPr>
        <w:t>на комплексе АКУП-1</w:t>
      </w:r>
    </w:p>
    <w:p w14:paraId="0CF0A2BE" w14:textId="77777777" w:rsidR="00000000" w:rsidRDefault="00D72E2C">
      <w:pPr>
        <w:pStyle w:val="a3"/>
        <w:ind w:firstLine="567"/>
        <w:rPr>
          <w:b/>
          <w:bCs/>
        </w:rPr>
      </w:pPr>
    </w:p>
    <w:p w14:paraId="06A013C4" w14:textId="77777777" w:rsidR="00000000" w:rsidRDefault="00D72E2C">
      <w:pPr>
        <w:pStyle w:val="a3"/>
        <w:ind w:firstLine="567"/>
        <w:rPr>
          <w:b/>
          <w:bCs/>
        </w:rPr>
      </w:pPr>
      <w:r>
        <w:rPr>
          <w:b/>
          <w:bCs/>
        </w:rPr>
        <w:t>Общие положения</w:t>
      </w:r>
    </w:p>
    <w:p w14:paraId="4622F748" w14:textId="77777777" w:rsidR="00000000" w:rsidRDefault="00D72E2C">
      <w:pPr>
        <w:pStyle w:val="a3"/>
        <w:ind w:firstLine="567"/>
      </w:pPr>
      <w:r>
        <w:t>Практическая работа курсантов на специальной технике является составной частью и одним из основны</w:t>
      </w:r>
      <w:r>
        <w:t>х видов учебной работы. Практическая работа курсантов, как правило, проводится в ходе практических занятий. Разновидностью практических занятий являются практические тренировки.</w:t>
      </w:r>
    </w:p>
    <w:p w14:paraId="46755E05" w14:textId="77777777" w:rsidR="00000000" w:rsidRDefault="00D72E2C">
      <w:pPr>
        <w:pStyle w:val="a3"/>
        <w:ind w:firstLine="567"/>
      </w:pPr>
      <w:r>
        <w:t xml:space="preserve">Основополагающим документом, определяющим основные цели и задачи практических </w:t>
      </w:r>
      <w:r>
        <w:t>тренировок, а также формы и методы обучения, применяемые на тренировках, является документ “Квалификационные требования к военно-профессиональной подготовке выпускников Военного института радиоэлектроники по специальности “Эксплуатация и ремонт средств и с</w:t>
      </w:r>
      <w:r>
        <w:t>истем автоматизированного управления комплексами РЭБ-С”.</w:t>
      </w:r>
    </w:p>
    <w:p w14:paraId="1FA4CFFE" w14:textId="77777777" w:rsidR="00000000" w:rsidRDefault="00D72E2C">
      <w:pPr>
        <w:pStyle w:val="a3"/>
        <w:ind w:firstLine="567"/>
      </w:pPr>
      <w:r>
        <w:t>В соответствии с квалификационными требованиями, а также исходя из основных принципов, методов, форм обучения курсантов в высшем военном учебном заведении формируются основные цели тренажа.</w:t>
      </w:r>
    </w:p>
    <w:p w14:paraId="10CC0583" w14:textId="77777777" w:rsidR="00000000" w:rsidRDefault="00D72E2C">
      <w:pPr>
        <w:pStyle w:val="a3"/>
        <w:ind w:firstLine="567"/>
      </w:pPr>
      <w:r>
        <w:t>ЦЕЛЯМИ тр</w:t>
      </w:r>
      <w:r>
        <w:t>енажа являются:</w:t>
      </w:r>
    </w:p>
    <w:p w14:paraId="7DFC3BF1" w14:textId="77777777" w:rsidR="00000000" w:rsidRDefault="00D72E2C">
      <w:pPr>
        <w:pStyle w:val="a3"/>
        <w:ind w:firstLine="567"/>
      </w:pPr>
      <w:r>
        <w:t>-закрепление теоретических знаний и формирование необходимых умений и навыков;</w:t>
      </w:r>
    </w:p>
    <w:p w14:paraId="50948615" w14:textId="77777777" w:rsidR="00000000" w:rsidRDefault="00D72E2C">
      <w:pPr>
        <w:pStyle w:val="a3"/>
        <w:ind w:firstLine="567"/>
      </w:pPr>
      <w:r>
        <w:t>-освоение вооружения и военной техники, овладение способами их применения, эксплуатации и ремонта;</w:t>
      </w:r>
    </w:p>
    <w:p w14:paraId="6CE8C571" w14:textId="77777777" w:rsidR="00000000" w:rsidRDefault="00D72E2C">
      <w:pPr>
        <w:pStyle w:val="a3"/>
        <w:ind w:firstLine="567"/>
      </w:pPr>
      <w:r>
        <w:t>-выработка навыков в решении задач производстве расчетов;</w:t>
      </w:r>
    </w:p>
    <w:p w14:paraId="38EB7CE2" w14:textId="77777777" w:rsidR="00000000" w:rsidRDefault="00D72E2C">
      <w:pPr>
        <w:pStyle w:val="a3"/>
        <w:ind w:firstLine="567"/>
      </w:pPr>
      <w:r>
        <w:t>-раз</w:t>
      </w:r>
      <w:r>
        <w:t>работка и оформление боевых и служебных документов;</w:t>
      </w:r>
    </w:p>
    <w:p w14:paraId="3D22B541" w14:textId="77777777" w:rsidR="00000000" w:rsidRDefault="00D72E2C">
      <w:pPr>
        <w:pStyle w:val="a3"/>
        <w:ind w:firstLine="567"/>
      </w:pPr>
      <w:r>
        <w:t>-отработка приемов и нормативов, определенных уставами наставлениями и руководствами;</w:t>
      </w:r>
    </w:p>
    <w:p w14:paraId="77905F91" w14:textId="77777777" w:rsidR="00000000" w:rsidRDefault="00D72E2C">
      <w:pPr>
        <w:pStyle w:val="a3"/>
        <w:ind w:firstLine="567"/>
      </w:pPr>
      <w:r>
        <w:t>-формирование умений учиться самостоятельно, овладение приемами и способами самообучения и самоконтроля.</w:t>
      </w:r>
    </w:p>
    <w:p w14:paraId="78AF3F86" w14:textId="77777777" w:rsidR="00000000" w:rsidRDefault="00D72E2C">
      <w:pPr>
        <w:pStyle w:val="a3"/>
        <w:ind w:firstLine="567"/>
      </w:pPr>
      <w:r>
        <w:t>Сущность трен</w:t>
      </w:r>
      <w:r>
        <w:t>ажа заключается в том, что личный состав одного или нескольких боевых расчетов обучаются совместно по общей теме и единому замыслу по подготовке к выполнению задач в составе комплекса в различных условиях обстановки</w:t>
      </w:r>
    </w:p>
    <w:p w14:paraId="7624EFA3" w14:textId="77777777" w:rsidR="00000000" w:rsidRDefault="00D72E2C">
      <w:pPr>
        <w:pStyle w:val="a3"/>
        <w:ind w:firstLine="567"/>
      </w:pPr>
      <w:r>
        <w:t>Главным содержанием тренажа является пра</w:t>
      </w:r>
      <w:r>
        <w:t>ктическая работа курсантов по формированию специальных умений и навыков в условиях приближенных к боевой действительности.</w:t>
      </w:r>
    </w:p>
    <w:p w14:paraId="020A3914" w14:textId="77777777" w:rsidR="00000000" w:rsidRDefault="00D72E2C">
      <w:pPr>
        <w:pStyle w:val="a3"/>
        <w:ind w:firstLine="567"/>
      </w:pPr>
      <w:r>
        <w:t>При организации тренажа должны выполняться следующие требования:</w:t>
      </w:r>
    </w:p>
    <w:p w14:paraId="5D3C674A" w14:textId="77777777" w:rsidR="00000000" w:rsidRDefault="00D72E2C">
      <w:pPr>
        <w:pStyle w:val="a3"/>
        <w:ind w:firstLine="567"/>
      </w:pPr>
      <w:r>
        <w:t>соответствие действий обучаемых ранее изученным методам и методикам;</w:t>
      </w:r>
    </w:p>
    <w:p w14:paraId="71537679" w14:textId="77777777" w:rsidR="00000000" w:rsidRDefault="00D72E2C">
      <w:pPr>
        <w:pStyle w:val="a3"/>
        <w:ind w:firstLine="567"/>
      </w:pPr>
      <w:r>
        <w:lastRenderedPageBreak/>
        <w:t>максимальное приближение действий обучаемых к реальным, необходимым при дальнейшем прохождении службы в войсках;</w:t>
      </w:r>
    </w:p>
    <w:p w14:paraId="29F4E2B7" w14:textId="77777777" w:rsidR="00000000" w:rsidRDefault="00D72E2C">
      <w:pPr>
        <w:pStyle w:val="a3"/>
        <w:ind w:firstLine="567"/>
      </w:pPr>
      <w:r>
        <w:t>поэтапное формирование умения, то есть движение от знания к умению, от простого к сложному;</w:t>
      </w:r>
    </w:p>
    <w:p w14:paraId="32AA498B" w14:textId="77777777" w:rsidR="00000000" w:rsidRDefault="00D72E2C">
      <w:pPr>
        <w:pStyle w:val="a3"/>
        <w:ind w:firstLine="567"/>
      </w:pPr>
      <w:r>
        <w:t xml:space="preserve">использование на тренажерах или в военной технике </w:t>
      </w:r>
      <w:r>
        <w:t>фактических материалов, бланков и т.п.;</w:t>
      </w:r>
    </w:p>
    <w:p w14:paraId="49D422C7" w14:textId="77777777" w:rsidR="00000000" w:rsidRDefault="00D72E2C">
      <w:pPr>
        <w:pStyle w:val="a3"/>
        <w:ind w:firstLine="567"/>
      </w:pPr>
      <w:r>
        <w:t>выработка как индивидуальных так и коллективных умений.</w:t>
      </w:r>
    </w:p>
    <w:p w14:paraId="6A46F87E" w14:textId="77777777" w:rsidR="00000000" w:rsidRDefault="00D72E2C">
      <w:pPr>
        <w:pStyle w:val="a3"/>
        <w:ind w:firstLine="567"/>
      </w:pPr>
      <w:r>
        <w:t>Тренаж является методом групповой формы обучения. По сравнению с индивидуальной формой обучения, групповая форма обучения характеризуется следующими преимуществ</w:t>
      </w:r>
      <w:r>
        <w:t>ами:</w:t>
      </w:r>
    </w:p>
    <w:p w14:paraId="3FB7EF90" w14:textId="77777777" w:rsidR="00000000" w:rsidRDefault="00D72E2C">
      <w:pPr>
        <w:pStyle w:val="a3"/>
        <w:ind w:firstLine="567"/>
      </w:pPr>
      <w:r>
        <w:t>она имеет более четкую организационную структуру;</w:t>
      </w:r>
    </w:p>
    <w:p w14:paraId="0E6E2F79" w14:textId="77777777" w:rsidR="00000000" w:rsidRDefault="00D72E2C">
      <w:pPr>
        <w:pStyle w:val="a3"/>
        <w:ind w:firstLine="567"/>
      </w:pPr>
      <w:r>
        <w:t>является более экономной, поскольку преподаватель работает одновременно c достаточно большой группой обучаемых;</w:t>
      </w:r>
    </w:p>
    <w:p w14:paraId="341FE55D" w14:textId="77777777" w:rsidR="00000000" w:rsidRDefault="00D72E2C">
      <w:pPr>
        <w:pStyle w:val="a3"/>
        <w:ind w:firstLine="567"/>
      </w:pPr>
      <w:r>
        <w:t>создает возможности для организации коллективной работы курсантов.</w:t>
      </w:r>
    </w:p>
    <w:p w14:paraId="46AEE14C" w14:textId="77777777" w:rsidR="00000000" w:rsidRDefault="00D72E2C">
      <w:pPr>
        <w:pStyle w:val="a3"/>
        <w:ind w:firstLine="567"/>
      </w:pPr>
      <w:r>
        <w:t>Признаки группового об</w:t>
      </w:r>
      <w:r>
        <w:t>учения:</w:t>
      </w:r>
    </w:p>
    <w:p w14:paraId="3E060982" w14:textId="77777777" w:rsidR="00000000" w:rsidRDefault="00D72E2C">
      <w:pPr>
        <w:pStyle w:val="a3"/>
        <w:numPr>
          <w:ilvl w:val="0"/>
          <w:numId w:val="1"/>
        </w:numPr>
        <w:ind w:left="0" w:firstLine="567"/>
      </w:pPr>
      <w:r>
        <w:t xml:space="preserve">Курсанты делятся на небольшие группы, как правило, от трех до шести человек. Эти группы совместно работают над решением определенных теоретических или практических задач, в том числе и на самостоятельной подготовке. </w:t>
      </w:r>
    </w:p>
    <w:p w14:paraId="08A7A575" w14:textId="77777777" w:rsidR="00000000" w:rsidRDefault="00D72E2C">
      <w:pPr>
        <w:pStyle w:val="a3"/>
        <w:numPr>
          <w:ilvl w:val="0"/>
          <w:numId w:val="2"/>
        </w:numPr>
        <w:ind w:left="0" w:firstLine="567"/>
      </w:pPr>
      <w:r>
        <w:t xml:space="preserve">Состав группы постоянен </w:t>
      </w:r>
      <w:r>
        <w:t>на определенном этапе обучения.</w:t>
      </w:r>
    </w:p>
    <w:p w14:paraId="22833C31" w14:textId="77777777" w:rsidR="00000000" w:rsidRDefault="00D72E2C">
      <w:pPr>
        <w:pStyle w:val="a3"/>
        <w:numPr>
          <w:ilvl w:val="0"/>
          <w:numId w:val="2"/>
        </w:numPr>
        <w:ind w:left="0" w:firstLine="567"/>
      </w:pPr>
      <w:r>
        <w:t>Работой руководит старший, функции которого курсанты выполняют поочередно с целью научится, и руководить и подчинятся.</w:t>
      </w:r>
    </w:p>
    <w:p w14:paraId="1FA8F09B" w14:textId="77777777" w:rsidR="00000000" w:rsidRDefault="00D72E2C">
      <w:pPr>
        <w:pStyle w:val="a3"/>
        <w:numPr>
          <w:ilvl w:val="0"/>
          <w:numId w:val="2"/>
        </w:numPr>
        <w:ind w:left="0" w:firstLine="567"/>
      </w:pPr>
      <w:r>
        <w:t>Все группы работают на занятии под руководством преподавателя, при этом возможно использование двух</w:t>
      </w:r>
      <w:r>
        <w:t xml:space="preserve"> вариантов:</w:t>
      </w:r>
    </w:p>
    <w:p w14:paraId="2F2324C1" w14:textId="77777777" w:rsidR="00000000" w:rsidRDefault="00D72E2C">
      <w:pPr>
        <w:pStyle w:val="a3"/>
        <w:numPr>
          <w:ilvl w:val="1"/>
          <w:numId w:val="3"/>
        </w:numPr>
        <w:ind w:left="0" w:firstLine="567"/>
      </w:pPr>
      <w:r>
        <w:t>решение каждой группой одних и тех же задач;</w:t>
      </w:r>
    </w:p>
    <w:p w14:paraId="7245CDA9" w14:textId="77777777" w:rsidR="00000000" w:rsidRDefault="00D72E2C">
      <w:pPr>
        <w:pStyle w:val="a3"/>
        <w:numPr>
          <w:ilvl w:val="1"/>
          <w:numId w:val="3"/>
        </w:numPr>
        <w:ind w:left="0" w:firstLine="567"/>
      </w:pPr>
      <w:r>
        <w:t>решение каждой группой отдельной задачи.</w:t>
      </w:r>
    </w:p>
    <w:p w14:paraId="7AEFCC85" w14:textId="77777777" w:rsidR="00000000" w:rsidRDefault="00D72E2C">
      <w:pPr>
        <w:pStyle w:val="a3"/>
        <w:numPr>
          <w:ilvl w:val="0"/>
          <w:numId w:val="4"/>
        </w:numPr>
        <w:ind w:left="0" w:firstLine="567"/>
      </w:pPr>
      <w:r>
        <w:t>Форма групповой работы может использоваться наряду с коллективным обучением, как в течение всего учебного года, так и на определенных занятиях по решен</w:t>
      </w:r>
      <w:r>
        <w:t>ию преподавателя.</w:t>
      </w:r>
    </w:p>
    <w:p w14:paraId="5C85FB88" w14:textId="77777777" w:rsidR="00000000" w:rsidRDefault="00D72E2C">
      <w:pPr>
        <w:pStyle w:val="a3"/>
        <w:numPr>
          <w:ilvl w:val="0"/>
          <w:numId w:val="4"/>
        </w:numPr>
        <w:ind w:left="0" w:firstLine="567"/>
      </w:pPr>
      <w:r>
        <w:t>Оценка выставляется индивидуально каждому курсанту.</w:t>
      </w:r>
    </w:p>
    <w:p w14:paraId="1B0F7BEE" w14:textId="77777777" w:rsidR="00000000" w:rsidRDefault="00D72E2C">
      <w:pPr>
        <w:pStyle w:val="a3"/>
        <w:numPr>
          <w:ilvl w:val="0"/>
          <w:numId w:val="4"/>
        </w:numPr>
        <w:ind w:left="0" w:firstLine="567"/>
      </w:pPr>
      <w:r>
        <w:t>Результаты, полученные группой, комментирует один из курсантов, как правило, наименее подготовленный. В случае необходимости его ответ дополняют остальные члены группы.</w:t>
      </w:r>
    </w:p>
    <w:p w14:paraId="3C12260A" w14:textId="77777777" w:rsidR="00000000" w:rsidRDefault="00D72E2C">
      <w:pPr>
        <w:pStyle w:val="a3"/>
        <w:ind w:firstLine="567"/>
        <w:jc w:val="center"/>
      </w:pPr>
      <w:r>
        <w:t xml:space="preserve">ПОДГОТОВКА </w:t>
      </w:r>
      <w:r>
        <w:t>ТРЕНАЖЕЙ</w:t>
      </w:r>
    </w:p>
    <w:p w14:paraId="1F4A198A" w14:textId="77777777" w:rsidR="00000000" w:rsidRDefault="00D72E2C">
      <w:pPr>
        <w:pStyle w:val="a3"/>
        <w:ind w:firstLine="567"/>
      </w:pPr>
      <w:r>
        <w:t>Исходными данными для подготовки тренажей являются:</w:t>
      </w:r>
    </w:p>
    <w:p w14:paraId="78C276AE" w14:textId="77777777" w:rsidR="00000000" w:rsidRDefault="00D72E2C">
      <w:pPr>
        <w:pStyle w:val="a3"/>
        <w:numPr>
          <w:ilvl w:val="1"/>
          <w:numId w:val="5"/>
        </w:numPr>
        <w:ind w:left="0" w:firstLine="567"/>
      </w:pPr>
      <w:r>
        <w:t>тема</w:t>
      </w:r>
    </w:p>
    <w:p w14:paraId="574FF037" w14:textId="77777777" w:rsidR="00000000" w:rsidRDefault="00D72E2C">
      <w:pPr>
        <w:pStyle w:val="a3"/>
        <w:numPr>
          <w:ilvl w:val="1"/>
          <w:numId w:val="5"/>
        </w:numPr>
        <w:ind w:left="0" w:firstLine="567"/>
      </w:pPr>
      <w:r>
        <w:t>учебные цели и учебные вопросы тренажа</w:t>
      </w:r>
    </w:p>
    <w:p w14:paraId="30BF4353" w14:textId="77777777" w:rsidR="00000000" w:rsidRDefault="00D72E2C">
      <w:pPr>
        <w:pStyle w:val="a3"/>
        <w:numPr>
          <w:ilvl w:val="1"/>
          <w:numId w:val="5"/>
        </w:numPr>
        <w:ind w:left="0" w:firstLine="567"/>
      </w:pPr>
      <w:r>
        <w:t>состав обучаемых и их уровень подготовки</w:t>
      </w:r>
    </w:p>
    <w:p w14:paraId="34869CB9" w14:textId="77777777" w:rsidR="00000000" w:rsidRDefault="00D72E2C">
      <w:pPr>
        <w:pStyle w:val="a3"/>
        <w:numPr>
          <w:ilvl w:val="1"/>
          <w:numId w:val="5"/>
        </w:numPr>
        <w:ind w:left="0" w:firstLine="567"/>
      </w:pPr>
      <w:r>
        <w:lastRenderedPageBreak/>
        <w:t>время</w:t>
      </w:r>
    </w:p>
    <w:p w14:paraId="2B372952" w14:textId="77777777" w:rsidR="00000000" w:rsidRDefault="00D72E2C">
      <w:pPr>
        <w:pStyle w:val="a3"/>
        <w:numPr>
          <w:ilvl w:val="1"/>
          <w:numId w:val="5"/>
        </w:numPr>
        <w:ind w:left="0" w:firstLine="567"/>
      </w:pPr>
      <w:r>
        <w:t>продолжительность</w:t>
      </w:r>
    </w:p>
    <w:p w14:paraId="7E38E688" w14:textId="77777777" w:rsidR="00000000" w:rsidRDefault="00D72E2C">
      <w:pPr>
        <w:pStyle w:val="a3"/>
        <w:numPr>
          <w:ilvl w:val="1"/>
          <w:numId w:val="5"/>
        </w:numPr>
        <w:ind w:left="0" w:firstLine="567"/>
      </w:pPr>
      <w:r>
        <w:t>место проведения тренажа.</w:t>
      </w:r>
    </w:p>
    <w:p w14:paraId="67F0F500" w14:textId="77777777" w:rsidR="00000000" w:rsidRDefault="00D72E2C">
      <w:pPr>
        <w:pStyle w:val="a3"/>
        <w:ind w:firstLine="567"/>
      </w:pPr>
      <w:r>
        <w:t>При подготовке тренажа руководитель должен прежд</w:t>
      </w:r>
      <w:r>
        <w:t>е всего уяснить тему тренажа, определить какие действия и в условиях какой обстановки должны быть отработаны в ходе тренажа, с чего следует начать и чем закончить отработку темы.</w:t>
      </w:r>
    </w:p>
    <w:p w14:paraId="21F3FC1C" w14:textId="77777777" w:rsidR="00000000" w:rsidRDefault="00D72E2C">
      <w:pPr>
        <w:pStyle w:val="a3"/>
        <w:ind w:firstLine="567"/>
      </w:pPr>
      <w:r>
        <w:t>Уяснив тему, руководитель на основе анализа подготовки обучаемых, продолжител</w:t>
      </w:r>
      <w:r>
        <w:t>ьности занятия, значимости учебного материала определяет учебные цели. Они должны отчетливо показывать для чего проводится данный тренаж и каких результатов должен добиться руководитель.</w:t>
      </w:r>
    </w:p>
    <w:p w14:paraId="281B825C" w14:textId="77777777" w:rsidR="00000000" w:rsidRDefault="00D72E2C">
      <w:pPr>
        <w:pStyle w:val="a3"/>
        <w:ind w:firstLine="567"/>
      </w:pPr>
      <w:r>
        <w:t>Точно и четко сформулированные тема и цели тренажа делают тренаж конк</w:t>
      </w:r>
      <w:r>
        <w:t>ретным и продуктивным, определяют методику тренажа, действия руководителя, обучаемых, потребности в оборудовании мест тренажа. В свою очередь и цели занятия зависят от продолжительности, методики, места проведения и материального обеспечения тренажа. Поэто</w:t>
      </w:r>
      <w:r>
        <w:t>му согласование целей занятия с его продолжительностью, местом проведения и материальным обеспечением -- важнейшая обязанность руководителя.</w:t>
      </w:r>
    </w:p>
    <w:p w14:paraId="4264C223" w14:textId="77777777" w:rsidR="00000000" w:rsidRDefault="00D72E2C">
      <w:pPr>
        <w:pStyle w:val="a3"/>
        <w:ind w:firstLine="567"/>
      </w:pPr>
      <w:r>
        <w:t>После определения учебных целей руководитель намечает учебные вопросы тренажа. Количество и содержание учебных вопр</w:t>
      </w:r>
      <w:r>
        <w:t>осов на каждом тренаже зависит от темы, учебных целей, степени подготовленности обучаемых и продолжительности тренажа. При этом в качестве учебных вопросов следует брать такие, которые требуют активных действий всех обучаемых и охватывают какой-то период д</w:t>
      </w:r>
      <w:r>
        <w:t>ействий обучаемых.</w:t>
      </w:r>
    </w:p>
    <w:p w14:paraId="2E7893D4" w14:textId="77777777" w:rsidR="00000000" w:rsidRDefault="00D72E2C">
      <w:pPr>
        <w:pStyle w:val="a3"/>
        <w:ind w:firstLine="567"/>
      </w:pPr>
      <w:r>
        <w:t xml:space="preserve">Основным рабочим документом руководителя тренажа является план проведения занятия. Он отрабатывается текстуально. В плане отображаются: </w:t>
      </w:r>
    </w:p>
    <w:p w14:paraId="62CC010F" w14:textId="77777777" w:rsidR="00000000" w:rsidRDefault="00D72E2C">
      <w:pPr>
        <w:pStyle w:val="a3"/>
        <w:numPr>
          <w:ilvl w:val="1"/>
          <w:numId w:val="6"/>
        </w:numPr>
        <w:ind w:left="0" w:firstLine="567"/>
      </w:pPr>
      <w:r>
        <w:t>исходные данные,</w:t>
      </w:r>
    </w:p>
    <w:p w14:paraId="47517C82" w14:textId="77777777" w:rsidR="00000000" w:rsidRDefault="00D72E2C">
      <w:pPr>
        <w:pStyle w:val="a3"/>
        <w:numPr>
          <w:ilvl w:val="1"/>
          <w:numId w:val="6"/>
        </w:numPr>
        <w:ind w:left="0" w:firstLine="567"/>
      </w:pPr>
      <w:r>
        <w:t xml:space="preserve">порядок проведения занятия (содержание и последовательность отработки учебных </w:t>
      </w:r>
      <w:r>
        <w:t>вопросов с расчетом времени),</w:t>
      </w:r>
    </w:p>
    <w:p w14:paraId="1C225BD3" w14:textId="77777777" w:rsidR="00000000" w:rsidRDefault="00D72E2C">
      <w:pPr>
        <w:pStyle w:val="a3"/>
        <w:ind w:firstLine="567"/>
      </w:pPr>
      <w:r>
        <w:t>Форма, содержание и объем плана зависят от опыта руководителя и сложности изучаемой темы.</w:t>
      </w:r>
    </w:p>
    <w:p w14:paraId="6D2963E6" w14:textId="77777777" w:rsidR="00000000" w:rsidRDefault="00D72E2C">
      <w:pPr>
        <w:pStyle w:val="a3"/>
        <w:ind w:firstLine="567"/>
      </w:pPr>
      <w:r>
        <w:t xml:space="preserve">План проведения тренажа представляется вышестоящему начальнику для утверждения не позднее, чем за день до тренажа. </w:t>
      </w:r>
    </w:p>
    <w:p w14:paraId="67EA5BDF" w14:textId="77777777" w:rsidR="00000000" w:rsidRDefault="00D72E2C">
      <w:pPr>
        <w:pStyle w:val="a3"/>
        <w:ind w:firstLine="567"/>
      </w:pPr>
      <w:r>
        <w:t>Подготовка руководит</w:t>
      </w:r>
      <w:r>
        <w:t>еля заключается не только в изучении требований руководящих документов, разработке плана проведения тренажа, но и в практическом освоении средств, применяемых на занятии.</w:t>
      </w:r>
    </w:p>
    <w:p w14:paraId="24D37AD1" w14:textId="77777777" w:rsidR="00000000" w:rsidRDefault="00D72E2C">
      <w:pPr>
        <w:pStyle w:val="a3"/>
        <w:ind w:firstLine="567"/>
        <w:jc w:val="center"/>
      </w:pPr>
      <w:r>
        <w:t>ПРОВЕДЕНИЕ ТРЕНАЖА</w:t>
      </w:r>
    </w:p>
    <w:p w14:paraId="601B609E" w14:textId="77777777" w:rsidR="00000000" w:rsidRDefault="00D72E2C">
      <w:pPr>
        <w:pStyle w:val="a3"/>
        <w:ind w:firstLine="567"/>
      </w:pPr>
      <w:r>
        <w:t>При проведении тренажа активно используется метод упражнений. Мето</w:t>
      </w:r>
      <w:r>
        <w:t>д упражнений заключается в сознательных, многократных, все более усложняющихся повторений изучаемых приемов и действий. С помощью упражнений у курсантов формируются соответствующие навыки и умения, решаются многие задачи их развития, воспитания и психологи</w:t>
      </w:r>
      <w:r>
        <w:t>ческой подготовки.</w:t>
      </w:r>
    </w:p>
    <w:p w14:paraId="15566C30" w14:textId="77777777" w:rsidR="00000000" w:rsidRDefault="00D72E2C">
      <w:pPr>
        <w:pStyle w:val="a3"/>
        <w:ind w:firstLine="567"/>
      </w:pPr>
      <w:r>
        <w:lastRenderedPageBreak/>
        <w:t>По своему дидактическому назначению упражнения разделяются на вводные, основные, тренировочные.</w:t>
      </w:r>
    </w:p>
    <w:p w14:paraId="2F81184C" w14:textId="77777777" w:rsidR="00000000" w:rsidRDefault="00D72E2C">
      <w:pPr>
        <w:pStyle w:val="a3"/>
        <w:ind w:firstLine="567"/>
      </w:pPr>
      <w:r>
        <w:rPr>
          <w:u w:val="single"/>
        </w:rPr>
        <w:t>Вводные упражнения</w:t>
      </w:r>
      <w:r>
        <w:t xml:space="preserve"> должны следовать сразу за теоретическими занятиями или практическим показом. Их назначение - обеспечить знакомство обучаем</w:t>
      </w:r>
      <w:r>
        <w:t>ых с разучиваемыми действиями, приемами, методиками.</w:t>
      </w:r>
    </w:p>
    <w:p w14:paraId="068DF18E" w14:textId="77777777" w:rsidR="00000000" w:rsidRDefault="00D72E2C">
      <w:pPr>
        <w:pStyle w:val="a3"/>
        <w:ind w:firstLine="567"/>
      </w:pPr>
      <w:r>
        <w:rPr>
          <w:u w:val="single"/>
        </w:rPr>
        <w:t>Основные упражнения</w:t>
      </w:r>
      <w:r>
        <w:t xml:space="preserve"> имеют целью выработку и закрепление навыков и умений. Они проводятся после того, как курсанты уже научились правильно выполнять соответствующие действия. Показателем завершения формир</w:t>
      </w:r>
      <w:r>
        <w:t>ования навыков является самостоятельность в выполнении разучиваемых приемов и действий.</w:t>
      </w:r>
    </w:p>
    <w:p w14:paraId="0E78952D" w14:textId="77777777" w:rsidR="00000000" w:rsidRDefault="00D72E2C">
      <w:pPr>
        <w:pStyle w:val="a3"/>
        <w:ind w:firstLine="567"/>
      </w:pPr>
      <w:r>
        <w:rPr>
          <w:u w:val="single"/>
        </w:rPr>
        <w:t>Тренировочные упражнения</w:t>
      </w:r>
      <w:r>
        <w:t xml:space="preserve"> необходимы для поддержания, развития и совершенствования навыков и умений. Они представляют собой сознательное и многократное повторение усвоен</w:t>
      </w:r>
      <w:r>
        <w:t>ного действия с постепенным усложнением условий его выполнения и нарастающей нагрузки.</w:t>
      </w:r>
    </w:p>
    <w:p w14:paraId="42FFA8DA" w14:textId="77777777" w:rsidR="00000000" w:rsidRDefault="00D72E2C">
      <w:pPr>
        <w:pStyle w:val="a3"/>
        <w:ind w:firstLine="567"/>
      </w:pPr>
      <w:r>
        <w:t>При проведении тренажа на комплексе АКУП-1 рекомендуются следующие вопросы для практических тренировок:</w:t>
      </w:r>
    </w:p>
    <w:p w14:paraId="64FD944D" w14:textId="77777777" w:rsidR="00000000" w:rsidRDefault="00D72E2C">
      <w:pPr>
        <w:pStyle w:val="a3"/>
        <w:numPr>
          <w:ilvl w:val="0"/>
          <w:numId w:val="7"/>
        </w:numPr>
        <w:ind w:left="0" w:firstLine="567"/>
      </w:pPr>
      <w:r>
        <w:t>порядок развертывания комплекса;</w:t>
      </w:r>
    </w:p>
    <w:p w14:paraId="6F2F3765" w14:textId="77777777" w:rsidR="00000000" w:rsidRDefault="00D72E2C">
      <w:pPr>
        <w:pStyle w:val="a3"/>
        <w:numPr>
          <w:ilvl w:val="0"/>
          <w:numId w:val="7"/>
        </w:numPr>
        <w:ind w:left="0" w:firstLine="567"/>
      </w:pPr>
      <w:r>
        <w:t>подготовка к включению, вк</w:t>
      </w:r>
      <w:r>
        <w:t>лючение и выключение аппаратуры комплекса;</w:t>
      </w:r>
    </w:p>
    <w:p w14:paraId="016D0D57" w14:textId="77777777" w:rsidR="00000000" w:rsidRDefault="00D72E2C">
      <w:pPr>
        <w:pStyle w:val="a3"/>
        <w:numPr>
          <w:ilvl w:val="0"/>
          <w:numId w:val="7"/>
        </w:numPr>
        <w:ind w:left="0" w:firstLine="567"/>
      </w:pPr>
      <w:r>
        <w:t>проверка работоспособности аппаратуры комплекса;</w:t>
      </w:r>
    </w:p>
    <w:p w14:paraId="4FA56898" w14:textId="77777777" w:rsidR="00000000" w:rsidRDefault="00D72E2C">
      <w:pPr>
        <w:pStyle w:val="a3"/>
        <w:numPr>
          <w:ilvl w:val="0"/>
          <w:numId w:val="7"/>
        </w:numPr>
        <w:ind w:left="0" w:firstLine="567"/>
      </w:pPr>
      <w:r>
        <w:t>подготовка, ввод и контроль исходных данных;</w:t>
      </w:r>
    </w:p>
    <w:p w14:paraId="17AA6C95" w14:textId="77777777" w:rsidR="00000000" w:rsidRDefault="00D72E2C">
      <w:pPr>
        <w:pStyle w:val="a3"/>
        <w:numPr>
          <w:ilvl w:val="0"/>
          <w:numId w:val="7"/>
        </w:numPr>
        <w:ind w:left="0" w:firstLine="567"/>
      </w:pPr>
      <w:r>
        <w:t>отработка методики логического и электрического сопряжения средств комплекса АКУП-1;</w:t>
      </w:r>
    </w:p>
    <w:p w14:paraId="00145B83" w14:textId="77777777" w:rsidR="00000000" w:rsidRDefault="00D72E2C">
      <w:pPr>
        <w:pStyle w:val="a3"/>
        <w:numPr>
          <w:ilvl w:val="0"/>
          <w:numId w:val="7"/>
        </w:numPr>
        <w:ind w:left="0" w:firstLine="567"/>
      </w:pPr>
      <w:r>
        <w:t>тренировка и выполнени</w:t>
      </w:r>
      <w:r>
        <w:t>е функциональных обязанностей лицами боевого рассчета.</w:t>
      </w:r>
    </w:p>
    <w:p w14:paraId="280759BA" w14:textId="77777777" w:rsidR="00000000" w:rsidRDefault="00D72E2C">
      <w:pPr>
        <w:pStyle w:val="a3"/>
        <w:ind w:firstLine="567"/>
        <w:rPr>
          <w:b/>
          <w:bCs/>
        </w:rPr>
      </w:pPr>
      <w:r>
        <w:rPr>
          <w:b/>
          <w:bCs/>
        </w:rPr>
        <w:t>Выполнил Погребенко А.В., Славнов К.В.</w:t>
      </w:r>
    </w:p>
    <w:p w14:paraId="3D0A03B2" w14:textId="77777777" w:rsidR="00D72E2C" w:rsidRDefault="00D72E2C">
      <w:pPr>
        <w:pStyle w:val="a3"/>
        <w:ind w:left="567"/>
      </w:pPr>
    </w:p>
    <w:sectPr w:rsidR="00D72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0B3"/>
    <w:multiLevelType w:val="hybridMultilevel"/>
    <w:tmpl w:val="1BD04B50"/>
    <w:lvl w:ilvl="0" w:tplc="BEDE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81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AD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0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81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A7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C6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9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3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01F5D"/>
    <w:multiLevelType w:val="hybridMultilevel"/>
    <w:tmpl w:val="F19C8A76"/>
    <w:lvl w:ilvl="0" w:tplc="35545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F21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420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244A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D20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02EE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72CD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BC08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704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D1B7AEE"/>
    <w:multiLevelType w:val="hybridMultilevel"/>
    <w:tmpl w:val="7CF8BB98"/>
    <w:lvl w:ilvl="0" w:tplc="4826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4A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A7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C0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2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C6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3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6C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CC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62A1F"/>
    <w:multiLevelType w:val="hybridMultilevel"/>
    <w:tmpl w:val="62525C0E"/>
    <w:lvl w:ilvl="0" w:tplc="1C0C5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844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5C3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0981E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8A5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7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4E5D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D2A4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9C2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B194C17"/>
    <w:multiLevelType w:val="hybridMultilevel"/>
    <w:tmpl w:val="C9EACE7E"/>
    <w:lvl w:ilvl="0" w:tplc="57D4F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94C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589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962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0402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6AE6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C9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B285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9C8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4E35F6C"/>
    <w:multiLevelType w:val="hybridMultilevel"/>
    <w:tmpl w:val="D55E243C"/>
    <w:lvl w:ilvl="0" w:tplc="62666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E0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4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26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0E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B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07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4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EC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CC"/>
    <w:rsid w:val="00D72E2C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6469"/>
  <w14:defaultImageDpi w14:val="0"/>
  <w15:docId w15:val="{D5657E02-15A6-4B88-9231-3795B237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тренировок</dc:title>
  <dc:subject/>
  <dc:creator>N/A</dc:creator>
  <cp:keywords/>
  <dc:description/>
  <cp:lastModifiedBy>Igor</cp:lastModifiedBy>
  <cp:revision>2</cp:revision>
  <dcterms:created xsi:type="dcterms:W3CDTF">2025-04-20T07:09:00Z</dcterms:created>
  <dcterms:modified xsi:type="dcterms:W3CDTF">2025-04-20T07:09:00Z</dcterms:modified>
</cp:coreProperties>
</file>