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государственный университет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Научающе-бихевиоральное направление в теории личности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Борисов Георгий Игоревич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Тотальное разочарование в методах аналитической психологии В. Вундта (ме</w:t>
      </w:r>
      <w:r>
        <w:rPr>
          <w:rFonts w:ascii="Times New Roman CYR" w:hAnsi="Times New Roman CYR" w:cs="Times New Roman CYR"/>
          <w:sz w:val="28"/>
          <w:szCs w:val="28"/>
        </w:rPr>
        <w:t>тод интроспекции), а также тенденции развития структурализма и функционализма привели к необходимости изменений в психологической науке. Особенное влияние на формирование нового течения оказали открытия в зоопсихологии и рефлексологии (в частности это иссл</w:t>
      </w:r>
      <w:r>
        <w:rPr>
          <w:rFonts w:ascii="Times New Roman CYR" w:hAnsi="Times New Roman CYR" w:cs="Times New Roman CYR"/>
          <w:sz w:val="28"/>
          <w:szCs w:val="28"/>
        </w:rPr>
        <w:t>едования Павлова и Бехтерева в России, Торндайка в США). Новое течение получило название бихевиоризм. А его лидером стал психолог Джон Б. Уотсон. Он призывал научную психологию заниматься только наблюдаемым поведением, которое можно объективно описать в те</w:t>
      </w:r>
      <w:r>
        <w:rPr>
          <w:rFonts w:ascii="Times New Roman CYR" w:hAnsi="Times New Roman CYR" w:cs="Times New Roman CYR"/>
          <w:sz w:val="28"/>
          <w:szCs w:val="28"/>
        </w:rPr>
        <w:t xml:space="preserve">рминах «стимул-реакции» (отсюда и название, от англ. Behavior - поведение). Уотсон особенно упорствовал в опровержении концепции сознания.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программной работе «Психология с точки зрения бихевиориста» Уотсон выразил методологические и идеологические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 нового направления психологии. В частности, Уотсон утверждал, что психология должна иметь дело только с  наблюдаемым поведением всех уровней: от экскреторной реакции эндокринных желез до сложнейших поведенческих актов, а также перенять методы иссле</w:t>
      </w:r>
      <w:r>
        <w:rPr>
          <w:rFonts w:ascii="Times New Roman CYR" w:hAnsi="Times New Roman CYR" w:cs="Times New Roman CYR"/>
          <w:sz w:val="28"/>
          <w:szCs w:val="28"/>
        </w:rPr>
        <w:t>дования естественных наук и приспособить их для собственных нужд. Уотсон боролся за то, чтобы психолог ограничился только данными естественных наук (то есть тем, что является данными наблюдения). Отсюда и строго объективные методы исследования в бихевиориз</w:t>
      </w:r>
      <w:r>
        <w:rPr>
          <w:rFonts w:ascii="Times New Roman CYR" w:hAnsi="Times New Roman CYR" w:cs="Times New Roman CYR"/>
          <w:sz w:val="28"/>
          <w:szCs w:val="28"/>
        </w:rPr>
        <w:t>ме.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в бихевиоризме являются: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(за поведением)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дословной записи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условных рефлексов.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Уотсон полностью отрицал наличие наследственных дарований, инстинктов и отстаивал решающее значение воздействия воспитания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окружа</w:t>
      </w:r>
      <w:r>
        <w:rPr>
          <w:rFonts w:ascii="Times New Roman CYR" w:hAnsi="Times New Roman CYR" w:cs="Times New Roman CYR"/>
          <w:sz w:val="28"/>
          <w:szCs w:val="28"/>
        </w:rPr>
        <w:t xml:space="preserve">ющей среды на развитие ребенка.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эмоций, по Уотсону эмоции являются реакцией организма на специфические стимулы. Эти стимулы вызывают внутренние изменения в организме, а также те внешние реакции, которые были приобретены в процессе научения. Э</w:t>
      </w:r>
      <w:r>
        <w:rPr>
          <w:rFonts w:ascii="Times New Roman CYR" w:hAnsi="Times New Roman CYR" w:cs="Times New Roman CYR"/>
          <w:sz w:val="28"/>
          <w:szCs w:val="28"/>
        </w:rPr>
        <w:t xml:space="preserve">та теория не предполагает никакого сознательного восприятия эмоций и ощущений.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зрения Уотсона на процесс мышления органично вписывалась в общую концепцию бихевиоризма. В частности, он предпринял попытку свести мышление к неявному моторному поведению</w:t>
      </w:r>
      <w:r>
        <w:rPr>
          <w:rFonts w:ascii="Times New Roman CYR" w:hAnsi="Times New Roman CYR" w:cs="Times New Roman CYR"/>
          <w:sz w:val="28"/>
          <w:szCs w:val="28"/>
        </w:rPr>
        <w:t xml:space="preserve">. Он утверждал, что мысль представляет собой сенсомоторное поведение определенного рода (мышечные движения гортани). Следовательно, мышление превращается в способ беззвучной внутренней беседы.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ярким представителем психологии поведения является Скин</w:t>
      </w:r>
      <w:r>
        <w:rPr>
          <w:rFonts w:ascii="Times New Roman CYR" w:hAnsi="Times New Roman CYR" w:cs="Times New Roman CYR"/>
          <w:sz w:val="28"/>
          <w:szCs w:val="28"/>
        </w:rPr>
        <w:t xml:space="preserve">нер, который сфокусировал свои исследования на таком аспекте, как оперантное поведение.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радикальный бихевиорист Скиннер отрицал все представления о том, что люди автономны и их поведение определено предполагаемым существованием внутренних факторов (не</w:t>
      </w:r>
      <w:r>
        <w:rPr>
          <w:rFonts w:ascii="Times New Roman CYR" w:hAnsi="Times New Roman CYR" w:cs="Times New Roman CYR"/>
          <w:sz w:val="28"/>
          <w:szCs w:val="28"/>
        </w:rPr>
        <w:t xml:space="preserve">осознанные импульсы, архетипы, черты личности). Такие концепции, по его мнению, возникли в примитивном анимизме и продолжают существовать, потому что игнорируются условия окружения, управляющие поведением.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Скиннера не делает попыток задавать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ы или рассуждать о процессах внутреннего состояния человека. Это считается неприменимым к научному объяснению поведения. Для того чтобы избежать замечания, что описание есть объяснение, Скиннер утверждал, что человеческий организм - это «черный ящик», чье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содержимое (мотивы, влечения, конфликты, эмоции и так далее) следует исключить из сферы эмпирического исследования. Переменные организма ничего не добавляют к нашему пониманию человеческой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 и служат только для того, чтобы замедлить развитие нау</w:t>
      </w:r>
      <w:r>
        <w:rPr>
          <w:rFonts w:ascii="Times New Roman CYR" w:hAnsi="Times New Roman CYR" w:cs="Times New Roman CYR"/>
          <w:sz w:val="28"/>
          <w:szCs w:val="28"/>
        </w:rPr>
        <w:t xml:space="preserve">чного анализа поведения.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Скиннер допускал, что поведение можно достоверно подтвердить, предсказать условиями окружения. Понять поведение - значит проконтролировать его и наоборот. Скиннер считал возможным при анализе поведения человека использовать данные</w:t>
      </w:r>
      <w:r>
        <w:rPr>
          <w:rFonts w:ascii="Times New Roman CYR" w:hAnsi="Times New Roman CYR" w:cs="Times New Roman CYR"/>
          <w:sz w:val="28"/>
          <w:szCs w:val="28"/>
        </w:rPr>
        <w:t>, полученные в экспериментах над животными. Как наука идет от простого к сложному - так и можно экстраполировать данные от более простых животных к человеку. Именно поэтому Скиннер в своих исследованиях остановился на исследовании респондентного и оперантн</w:t>
      </w:r>
      <w:r>
        <w:rPr>
          <w:rFonts w:ascii="Times New Roman CYR" w:hAnsi="Times New Roman CYR" w:cs="Times New Roman CYR"/>
          <w:sz w:val="28"/>
          <w:szCs w:val="28"/>
        </w:rPr>
        <w:t xml:space="preserve">ого поведений и исследовании режимов подкрепления и наказания.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 вклад в исследование процесса научения внесли также К Л Халл и Э Р Гатри. В частности Гатри ввел понятие «научение с одной попытки» (для формирования связи достаточно однократного сочетан</w:t>
      </w:r>
      <w:r>
        <w:rPr>
          <w:rFonts w:ascii="Times New Roman CYR" w:hAnsi="Times New Roman CYR" w:cs="Times New Roman CYR"/>
          <w:sz w:val="28"/>
          <w:szCs w:val="28"/>
        </w:rPr>
        <w:t xml:space="preserve">ия стимула и реакции). А также понятия первичного и вторичного подкреплений Халла.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Дальнейшие исследования в рамках бихевиоризма все же стали постепенно допускать наличие внутренних промежуточных переменных между стимулом и реакцией. В том числе можно отм</w:t>
      </w:r>
      <w:r>
        <w:rPr>
          <w:rFonts w:ascii="Times New Roman CYR" w:hAnsi="Times New Roman CYR" w:cs="Times New Roman CYR"/>
          <w:sz w:val="28"/>
          <w:szCs w:val="28"/>
        </w:rPr>
        <w:t>етить Э. Ч. Толмана с его понятиями «промежуточные переменные» (факторы, являющиеся детерминантой поведения). Не смотря на то, что в исследованиях Толмана промежуточные переменные были наблюдаемыми, он один из первых проявил интерес к этим переменным. Такж</w:t>
      </w:r>
      <w:r>
        <w:rPr>
          <w:rFonts w:ascii="Times New Roman CYR" w:hAnsi="Times New Roman CYR" w:cs="Times New Roman CYR"/>
          <w:sz w:val="28"/>
          <w:szCs w:val="28"/>
        </w:rPr>
        <w:t>е следует отметить его понятие «латентное научение» (это, фактически, когнитивная концепция).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развитие научающе-бихеиорального направления шло в рамках когнитивно-бихевиорального подхода. Здесь можно отметить работы Дж. Роттера и А. Бандуры. Нес</w:t>
      </w:r>
      <w:r>
        <w:rPr>
          <w:rFonts w:ascii="Times New Roman CYR" w:hAnsi="Times New Roman CYR" w:cs="Times New Roman CYR"/>
          <w:sz w:val="28"/>
          <w:szCs w:val="28"/>
        </w:rPr>
        <w:t xml:space="preserve">мотря на то, что их подход был, прежде всего, социально-когнитивным, в теорию научения они внесли такие понятия как: самоподкрепление, косвенное подкрепление и научение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моделирования и наблюдения.  А Джулианом Роттером была выведена целая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предсказания поведения с помощью анализа такого понятия как потенциал поведения. 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практическом применении бихевиорально-научающего подхода в психотерапии и консультировании, то в данный момент он применяется в одном из популярнейших методо</w:t>
      </w:r>
      <w:r>
        <w:rPr>
          <w:rFonts w:ascii="Times New Roman CYR" w:hAnsi="Times New Roman CYR" w:cs="Times New Roman CYR"/>
          <w:sz w:val="28"/>
          <w:szCs w:val="28"/>
        </w:rPr>
        <w:t>в терапии - когнитивно-бихевиоральной терапии, которая является одним из самых эффективных методов снижения тревоги, лечения фобий и посттравматических стрессовых расстройств.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теория личность научение бихевиоральное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Шульц, С</w:t>
      </w:r>
      <w:r>
        <w:rPr>
          <w:rFonts w:ascii="Times New Roman CYR" w:hAnsi="Times New Roman CYR" w:cs="Times New Roman CYR"/>
          <w:sz w:val="28"/>
          <w:szCs w:val="28"/>
        </w:rPr>
        <w:t>. Шульц - «История современной психологии» Евразия 2002</w:t>
      </w:r>
    </w:p>
    <w:p w:rsidR="00000000" w:rsidRDefault="009C0A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Хьелл Д. Зиглер «Теории личности» Питер 2003</w:t>
      </w:r>
    </w:p>
    <w:p w:rsidR="009C0A44" w:rsidRDefault="009C0A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Сьюзен Клонингер «Теории личности: познание человека» Питер 2003.</w:t>
      </w:r>
    </w:p>
    <w:sectPr w:rsidR="009C0A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A4"/>
    <w:rsid w:val="006F73A4"/>
    <w:rsid w:val="009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58D08B-D570-4BCC-82EA-C1A1376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2025-04-14T05:57:00Z</dcterms:created>
  <dcterms:modified xsi:type="dcterms:W3CDTF">2025-04-14T05:57:00Z</dcterms:modified>
</cp:coreProperties>
</file>