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университет государственной противопожарной службы МЧС России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заочного и дистанционного обучения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5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Общая психология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Образовательные потребности и мотивы, их функции, структура и ра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Зайцев Михаил Владимирович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Санкт-Петербург2013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57102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Структура, функции и классификация мотива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Социологический подход к анализу образовательных потребностей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Образовательные потребности личности в мотивационно-потребно</w:t>
      </w:r>
      <w:r>
        <w:rPr>
          <w:rFonts w:ascii="Times New Roman CYR" w:hAnsi="Times New Roman CYR" w:cs="Times New Roman CYR"/>
          <w:sz w:val="28"/>
          <w:szCs w:val="28"/>
        </w:rPr>
        <w:t>стной сфере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как система процессов, отвечающих за побуждение деятельности, требует понятия, которое структурировало бы эту систему. В качестве такого понятия выделяют отдельный мотив, потребность или влечение как “ед</w:t>
      </w:r>
      <w:r>
        <w:rPr>
          <w:rFonts w:ascii="Times New Roman CYR" w:hAnsi="Times New Roman CYR" w:cs="Times New Roman CYR"/>
          <w:sz w:val="28"/>
          <w:szCs w:val="28"/>
        </w:rPr>
        <w:t>иницу” мотивации. Слово мотив по своему происхождению - приводящий в движение.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- это объективная необходимость во внешнем благе, имеющая определенный объем (постоянный и актуальный) и представленная (прямо или косвенно) психически - в форме эмо</w:t>
      </w:r>
      <w:r>
        <w:rPr>
          <w:rFonts w:ascii="Times New Roman CYR" w:hAnsi="Times New Roman CYR" w:cs="Times New Roman CYR"/>
          <w:sz w:val="28"/>
          <w:szCs w:val="28"/>
        </w:rPr>
        <w:t>ций, желаний и т.д. Эти блага - любое предметное содержание - предмет, например пищевой объект, идеальный предмет, представление. Потребность в общении - м.б. другой человек, эмоциональное состояние, ожидаемое событие.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Леонтьев. Потребность - состояни</w:t>
      </w:r>
      <w:r>
        <w:rPr>
          <w:rFonts w:ascii="Times New Roman CYR" w:hAnsi="Times New Roman CYR" w:cs="Times New Roman CYR"/>
          <w:sz w:val="28"/>
          <w:szCs w:val="28"/>
        </w:rPr>
        <w:t>е организма, выражающее его объективную нужду в дополнении, которое лежит вне его.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здесь связана с понятием нужды. Из самой сущности жизни следует, что живой организм является системой нуждающейся (не обеспечено равномерное поступление извне не</w:t>
      </w:r>
      <w:r>
        <w:rPr>
          <w:rFonts w:ascii="Times New Roman CYR" w:hAnsi="Times New Roman CYR" w:cs="Times New Roman CYR"/>
          <w:sz w:val="28"/>
          <w:szCs w:val="28"/>
        </w:rPr>
        <w:t>обходимой энергии и вещества). Нужда - это реальное состояние организма, которое выражает необходимость определенных изменений для своего носителя, т.е. всегда нужда для себя.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(с общебиологической точки зрения) представляет собой такую нужду жи</w:t>
      </w:r>
      <w:r>
        <w:rPr>
          <w:rFonts w:ascii="Times New Roman CYR" w:hAnsi="Times New Roman CYR" w:cs="Times New Roman CYR"/>
          <w:sz w:val="28"/>
          <w:szCs w:val="28"/>
        </w:rPr>
        <w:t>вого организма, в отношении которой он вооружен специальными механизмами ее обнаружения и устранения. В принципе эти механизмы и составляют основу потребности, определяют ее тип и содержание.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делят на: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Индивидные - видовые;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Гомеостатически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е - экзогенные (не зависят от состояний организма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актуализируются внешними воздействиями, например познавательная потребность);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Позитивные - негативные (мотивация избегания);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Функциональные (побуждают к совершению некоторой активности, не преследующе</w:t>
      </w:r>
      <w:r>
        <w:rPr>
          <w:rFonts w:ascii="Times New Roman CYR" w:hAnsi="Times New Roman CYR" w:cs="Times New Roman CYR"/>
          <w:sz w:val="28"/>
          <w:szCs w:val="28"/>
        </w:rPr>
        <w:t xml:space="preserve">й явного конечного результата, условия организма - нужен отдых или у человека сдвиг на содержание деятельности - потребность в игре, труде и т.д.) - предметные (имеют выраженную финальную направленность, побуждают к достижению определенного результата без </w:t>
      </w:r>
      <w:r>
        <w:rPr>
          <w:rFonts w:ascii="Times New Roman CYR" w:hAnsi="Times New Roman CYR" w:cs="Times New Roman CYR"/>
          <w:sz w:val="28"/>
          <w:szCs w:val="28"/>
        </w:rPr>
        <w:t>предопределения активности, которая к этому результату приведет);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Первичные (унаследованные) - вторичные (приобретенные детерминанты поведения).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механизмам обнаружения и устранения потребностей их делят на две группы: физиологических и психических мех</w:t>
      </w:r>
      <w:r>
        <w:rPr>
          <w:rFonts w:ascii="Times New Roman CYR" w:hAnsi="Times New Roman CYR" w:cs="Times New Roman CYR"/>
          <w:sz w:val="28"/>
          <w:szCs w:val="28"/>
        </w:rPr>
        <w:t>анизмов.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потребностей (Мюррей):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понятиями являются организм и общество (среда), взаимодействующие друг с другом. Со стороны личности выступают потребности, со стороны ситуации - давление. Потребности и давление непосредственно не на</w:t>
      </w:r>
      <w:r>
        <w:rPr>
          <w:rFonts w:ascii="Times New Roman CYR" w:hAnsi="Times New Roman CYR" w:cs="Times New Roman CYR"/>
          <w:sz w:val="28"/>
          <w:szCs w:val="28"/>
        </w:rPr>
        <w:t>блюдаются, они должны быть выведены.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- это конструкт, обозначающий силу, которая организует восприятие, апперцепцию, интеллект, волю и действие таким образом, чтобы изменить в определенном направлении имеющуюся неудовлетворительную ситуацию.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 CYR" w:hAnsi="Times New Roman CYR" w:cs="Times New Roman CYR"/>
          <w:sz w:val="28"/>
          <w:szCs w:val="28"/>
        </w:rPr>
        <w:t>сть базовых мотивов могут быть психогенными, а не только органическими. Их можно отнести к базовым из-за их универсальности (есть у всех).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Структура, функции и классификация мотива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каждого конкретного мотива выступает как основание действи</w:t>
      </w:r>
      <w:r>
        <w:rPr>
          <w:rFonts w:ascii="Times New Roman CYR" w:hAnsi="Times New Roman CYR" w:cs="Times New Roman CYR"/>
          <w:sz w:val="28"/>
          <w:szCs w:val="28"/>
        </w:rPr>
        <w:t>я, поступка человека. Е.П. Ильин выделяет в структуре мотива 3 блока: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потребностный блок, включающий в себя биологические, социальные потребности и долженствование;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внутреннего фильтра, который включает в себя предпочтение по внешним признакам, предпо</w:t>
      </w:r>
      <w:r>
        <w:rPr>
          <w:rFonts w:ascii="Times New Roman CYR" w:hAnsi="Times New Roman CYR" w:cs="Times New Roman CYR"/>
          <w:sz w:val="28"/>
          <w:szCs w:val="28"/>
        </w:rPr>
        <w:t>чтение внутреннее (интересы и склонности), декларируемый нравственный контроль (убеждения, идеалы, ценности, установки), недекларируемый нравственный контроль (уровень притязаний), оценку своих возможностей (т.е. своих знаний, умений, качеств), оценку свое</w:t>
      </w:r>
      <w:r>
        <w:rPr>
          <w:rFonts w:ascii="Times New Roman CYR" w:hAnsi="Times New Roman CYR" w:cs="Times New Roman CYR"/>
          <w:sz w:val="28"/>
          <w:szCs w:val="28"/>
        </w:rPr>
        <w:t>го состояния в данный момент, учет условий своих достижения своих целей, предвидение последствий своих действий, поступков, деятельности в целом;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целевой блок, куда входят потребностная цель, опредмеченное действие и сам процесс удовлетворения потребности.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мотива могут входить один или несколько компонентов из того или иного блока, один из которых может играть главную роль, а другие - вспомогательную, сопутствующую. Таким образом, в структуре мотива находят отражение несколько причин и целей.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такое понимание мотива позволяет по новому взглянуть на так называемое полимотивированное поведение человека. По сути, в основании такого поведения лежит не одна, а несколько причин, несколько компонентов, входящих в структуру мотива.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хар</w:t>
      </w:r>
      <w:r>
        <w:rPr>
          <w:rFonts w:ascii="Times New Roman CYR" w:hAnsi="Times New Roman CYR" w:cs="Times New Roman CYR"/>
          <w:sz w:val="28"/>
          <w:szCs w:val="28"/>
        </w:rPr>
        <w:t>актеристиками мотива являются сила и устойчивость мотива.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мотива выступает показателем непреодолимого стремления личности и оценивается по степени и глубине осознания потребности и самого мотива, по его интенсивности. Сила мотива обусловлена как физио</w:t>
      </w:r>
      <w:r>
        <w:rPr>
          <w:rFonts w:ascii="Times New Roman CYR" w:hAnsi="Times New Roman CYR" w:cs="Times New Roman CYR"/>
          <w:sz w:val="28"/>
          <w:szCs w:val="28"/>
        </w:rPr>
        <w:t>логическими, так и психологическими факторами. К первым следует отнести силу мотивационного возбуждения, а ко вторым - знание результатов деятельности, понимание ее смысла, определенная свобода творчества. Кроме того сила мотива определяется и эмоциями, чт</w:t>
      </w:r>
      <w:r>
        <w:rPr>
          <w:rFonts w:ascii="Times New Roman CYR" w:hAnsi="Times New Roman CYR" w:cs="Times New Roman CYR"/>
          <w:sz w:val="28"/>
          <w:szCs w:val="28"/>
        </w:rPr>
        <w:t>о особенно ярко проявляется в детском возрасте.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 время Дж. Аткинсон предложил формулу для подсчета силы мотива (стремления):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М= П х В х 3,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М - сила мотива,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мотив достижения успеха как личностное свойство,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субъективно оцениваемая вероят</w:t>
      </w:r>
      <w:r>
        <w:rPr>
          <w:rFonts w:ascii="Times New Roman CYR" w:hAnsi="Times New Roman CYR" w:cs="Times New Roman CYR"/>
          <w:sz w:val="28"/>
          <w:szCs w:val="28"/>
        </w:rPr>
        <w:t>ность достижения поставленной цели,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личностное значение достижения этой цели.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мотива оценивается по его наличию во всех основных видах деятельности человека, по сохранению его влияния на поведение в сложных условиях деятельности, по его сохр</w:t>
      </w:r>
      <w:r>
        <w:rPr>
          <w:rFonts w:ascii="Times New Roman CYR" w:hAnsi="Times New Roman CYR" w:cs="Times New Roman CYR"/>
          <w:sz w:val="28"/>
          <w:szCs w:val="28"/>
        </w:rPr>
        <w:t>анению во времени. По сути, речь идет об устойчивости (ригидности) установок, ценностных ориентации, намерений.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функций мотивов выделяют следующие: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побуждающую функцию, которая характеризует энергетику мотива, иными словами, мотив вызыв</w:t>
      </w:r>
      <w:r>
        <w:rPr>
          <w:rFonts w:ascii="Times New Roman CYR" w:hAnsi="Times New Roman CYR" w:cs="Times New Roman CYR"/>
          <w:sz w:val="28"/>
          <w:szCs w:val="28"/>
        </w:rPr>
        <w:t>ает и обусловливает активность человека, его поведение и деятельность;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направляющую функцию, которая отражает направленность энергии мотива на определенный объект, т. е. выбор и осуществление определенной линии поведения, поскольку личность всегда стремитс</w:t>
      </w:r>
      <w:r>
        <w:rPr>
          <w:rFonts w:ascii="Times New Roman CYR" w:hAnsi="Times New Roman CYR" w:cs="Times New Roman CYR"/>
          <w:sz w:val="28"/>
          <w:szCs w:val="28"/>
        </w:rPr>
        <w:t>я к достижению конкретных целей. Направляющая функция тесно связана с устойчивостью мотива;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регулирующую функцию, суть которой состоит в том, что мотив предопределяет характер поведения и деятельности, от чего, в свою очередь, зависит реализация в поведени</w:t>
      </w:r>
      <w:r>
        <w:rPr>
          <w:rFonts w:ascii="Times New Roman CYR" w:hAnsi="Times New Roman CYR" w:cs="Times New Roman CYR"/>
          <w:sz w:val="28"/>
          <w:szCs w:val="28"/>
        </w:rPr>
        <w:t>и и деятельности человека либо узколичных (эгоистических), либо общественно значимых (альтруистических) потребностей. Реализация этой функции всегда связана с иерархией мотивов. Регуляция состоит в том, какие мотивы оказываются наиболее значимыми и, следов</w:t>
      </w:r>
      <w:r>
        <w:rPr>
          <w:rFonts w:ascii="Times New Roman CYR" w:hAnsi="Times New Roman CYR" w:cs="Times New Roman CYR"/>
          <w:sz w:val="28"/>
          <w:szCs w:val="28"/>
        </w:rPr>
        <w:t>ательно, в наибольшей мере обусловливают поведение личности.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указанными выделяют стимулирующую, управляющую, организующую (Е.П. Ильин), структурирующую (О.К. Тихомиров), смыслообразующую (А.Н. Лентьев), контролирующую (А.В. Запорожец) и защитную (</w:t>
      </w:r>
      <w:r>
        <w:rPr>
          <w:rFonts w:ascii="Times New Roman CYR" w:hAnsi="Times New Roman CYR" w:cs="Times New Roman CYR"/>
          <w:sz w:val="28"/>
          <w:szCs w:val="28"/>
        </w:rPr>
        <w:t>К. Обуховский) функции мотива.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Общепризнано отсутствие единой и удовлетворяющей всех классификации мотивов. Классификаций мотивов ровно столько, сколько существует оснований для их классификации. Одним из таких оснований может быть содержание потребностей.</w:t>
      </w:r>
      <w:r>
        <w:rPr>
          <w:rFonts w:ascii="Times New Roman CYR" w:hAnsi="Times New Roman CYR" w:cs="Times New Roman CYR"/>
          <w:sz w:val="28"/>
          <w:szCs w:val="28"/>
        </w:rPr>
        <w:t xml:space="preserve"> С этой точки зрения выделяют биологические и социальные мотивы, мотивы достижения и избегания неудачи, самоуважения и самоактуализации.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личных и общественных мотивов, эгоистических и общественно-значимых, идейных и нравственных значимо связано с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установками личности.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мотивы по видам деятельности: мотивы общения и игры, учения и профессиональной деятельности; по времени проявления: постоянные (действующие на протяжении длительного отрезка жизни), ситуативные (обусловленные содержанием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длительностью ситуации) и кратковременные (в течение ограниченного интервала времени).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силе проявления мотивы разделяют на сильные, умеренные и слабые, а по степени устойчивости на сильно-, средне- и слабоустойчивые.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Социологический подход к анал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изу образовательных потребностей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Потребности в образовании являются значимым фактором развития личности, отдельных социальных групп и общества в целом. Их изучение актуально как в научно-теоретическом, так и в практическом смысле. Поскольку теоретическое </w:t>
      </w:r>
      <w:r>
        <w:rPr>
          <w:rFonts w:ascii="Times New Roman CYR" w:hAnsi="Times New Roman CYR" w:cs="Times New Roman CYR"/>
          <w:sz w:val="28"/>
          <w:szCs w:val="28"/>
        </w:rPr>
        <w:t>знание о потребностях является фундаментом теории личности, то исследование потребностей в образовании позволяет проанализировать субъективные факторы, обусловливающие деятельность личности, описать характер ее образовательной активности, исследовать наибо</w:t>
      </w:r>
      <w:r>
        <w:rPr>
          <w:rFonts w:ascii="Times New Roman CYR" w:hAnsi="Times New Roman CYR" w:cs="Times New Roman CYR"/>
          <w:sz w:val="28"/>
          <w:szCs w:val="28"/>
        </w:rPr>
        <w:t>лее значимые стимулы и условия ее включения в образовательную среду, отследить формирование механизмов, регулирующих процессы функционирования и развития личности как в сфере образования, так и за ее пределами. В целом теоретическое исследование образовате</w:t>
      </w:r>
      <w:r>
        <w:rPr>
          <w:rFonts w:ascii="Times New Roman CYR" w:hAnsi="Times New Roman CYR" w:cs="Times New Roman CYR"/>
          <w:sz w:val="28"/>
          <w:szCs w:val="28"/>
        </w:rPr>
        <w:t>льных потребностей позволяет углубить научные представления о структуре личности, ее деятельности, образе жизни.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Бесспорно, актуальным является исследование образовательных потребностей отдельных социальных групп и общностей. Знание такого рода дает предст</w:t>
      </w:r>
      <w:r>
        <w:rPr>
          <w:rFonts w:ascii="Times New Roman CYR" w:hAnsi="Times New Roman CYR" w:cs="Times New Roman CYR"/>
          <w:sz w:val="28"/>
          <w:szCs w:val="28"/>
        </w:rPr>
        <w:t>авление о специфике групповых потребностно-мотивационных и ценностно-регулятивных механизмов образовательной деятельности, позволяет выявить ее типологические черты. Кроме того, образовательные потребности группы целесообразно изучать как фактор развития с</w:t>
      </w:r>
      <w:r>
        <w:rPr>
          <w:rFonts w:ascii="Times New Roman CYR" w:hAnsi="Times New Roman CYR" w:cs="Times New Roman CYR"/>
          <w:sz w:val="28"/>
          <w:szCs w:val="28"/>
        </w:rPr>
        <w:t>оциального сообщества, условие социальной дифференциации, социальной мобильности, воспроизводства и изменения социальной структуры общества.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исследование образовательных потребностей, являющихся субъективными характеристиками объективных услови</w:t>
      </w:r>
      <w:r>
        <w:rPr>
          <w:rFonts w:ascii="Times New Roman CYR" w:hAnsi="Times New Roman CYR" w:cs="Times New Roman CYR"/>
          <w:sz w:val="28"/>
          <w:szCs w:val="28"/>
        </w:rPr>
        <w:t>й жизни человека, позволяет поставить диагноз социальной ситуации в обществе в целом (в сферах экономического и культурного развития страны, становления рыночных отношений и т.д.). Не менее значимо изучение потребностей в образовании в качестве механизма р</w:t>
      </w:r>
      <w:r>
        <w:rPr>
          <w:rFonts w:ascii="Times New Roman CYR" w:hAnsi="Times New Roman CYR" w:cs="Times New Roman CYR"/>
          <w:sz w:val="28"/>
          <w:szCs w:val="28"/>
        </w:rPr>
        <w:t>егуляции образовательной сферы, анализа ситуации, сложившейся в ней, определения роли общественного мнения в развитии образования, динамике изменений его отдельных подсистем.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мотивационный потребностный образовательный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практико-прик</w:t>
      </w:r>
      <w:r>
        <w:rPr>
          <w:rFonts w:ascii="Times New Roman CYR" w:hAnsi="Times New Roman CYR" w:cs="Times New Roman CYR"/>
          <w:sz w:val="28"/>
          <w:szCs w:val="28"/>
        </w:rPr>
        <w:t xml:space="preserve">ладной стороны исследования потребностей в образовании, то в условиях смены типа социального устройства в России и изменения отношения населения к образованию особенно важно изучать характер образовательных потребностей различных групп. Трансформация сфер </w:t>
      </w:r>
      <w:r>
        <w:rPr>
          <w:rFonts w:ascii="Times New Roman CYR" w:hAnsi="Times New Roman CYR" w:cs="Times New Roman CYR"/>
          <w:sz w:val="28"/>
          <w:szCs w:val="28"/>
        </w:rPr>
        <w:t>производства и потребления, динамика социальной мобильности, возникновение новых социальных слоев являются значимыми факторами развития образовательных потребностей. В силу этого актуализируется проблема согласования требований рынка труда, предложений рын</w:t>
      </w:r>
      <w:r>
        <w:rPr>
          <w:rFonts w:ascii="Times New Roman CYR" w:hAnsi="Times New Roman CYR" w:cs="Times New Roman CYR"/>
          <w:sz w:val="28"/>
          <w:szCs w:val="28"/>
        </w:rPr>
        <w:t>ка образовательных услуг и потребностей личности в этих услугах. Углубленный анализ образовательных потребностей представителей разных социальных слоев является важным вкладом в разрешение данных противоречий.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Общецивилизационные процессы, связанные со ста</w:t>
      </w:r>
      <w:r>
        <w:rPr>
          <w:rFonts w:ascii="Times New Roman CYR" w:hAnsi="Times New Roman CYR" w:cs="Times New Roman CYR"/>
          <w:sz w:val="28"/>
          <w:szCs w:val="28"/>
        </w:rPr>
        <w:t>новлением информационной эпохи, новыми требованиями к личности в условиях информационного общества, превращают проблему исследования образовательных потребностей в одну из наиболее значимых, поскольку их структура и характер являются индикатором уровня гот</w:t>
      </w:r>
      <w:r>
        <w:rPr>
          <w:rFonts w:ascii="Times New Roman CYR" w:hAnsi="Times New Roman CYR" w:cs="Times New Roman CYR"/>
          <w:sz w:val="28"/>
          <w:szCs w:val="28"/>
        </w:rPr>
        <w:t>овности личности и общества к важным социальным трансформациям.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вышесказанное позволяет увидеть значимость социологического подхода к анализу образовательной потребности, заключающуюся в том, что потребность индивида в образовании (ее содержание, струк</w:t>
      </w:r>
      <w:r>
        <w:rPr>
          <w:rFonts w:ascii="Times New Roman CYR" w:hAnsi="Times New Roman CYR" w:cs="Times New Roman CYR"/>
          <w:sz w:val="28"/>
          <w:szCs w:val="28"/>
        </w:rPr>
        <w:t>турные и функциональные характеристики) рассматривается в тесной связи с: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потребностями социальной группы, общности, в которую включен индивид;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системе социальных факторов института образования и всей образовательной сферы;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контексте социальных д</w:t>
      </w:r>
      <w:r>
        <w:rPr>
          <w:rFonts w:ascii="Times New Roman CYR" w:hAnsi="Times New Roman CYR" w:cs="Times New Roman CYR"/>
          <w:sz w:val="28"/>
          <w:szCs w:val="28"/>
        </w:rPr>
        <w:t>етерминант других социальных институтов;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системе социальных связей и отношений общества в целом.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социологического подхода образовательная потребность представляет собой обусловленное социокультурными детерминантами активно-деятельностное отнош</w:t>
      </w:r>
      <w:r>
        <w:rPr>
          <w:rFonts w:ascii="Times New Roman CYR" w:hAnsi="Times New Roman CYR" w:cs="Times New Roman CYR"/>
          <w:sz w:val="28"/>
          <w:szCs w:val="28"/>
        </w:rPr>
        <w:t>ение социального субъекта к сфере знания, являющееся сущностной характеристикой его развития, самоопределения и самореализации.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потребность отличается многоуровневым функциональным разнообразием. На личностном уровне потребность в образован</w:t>
      </w:r>
      <w:r>
        <w:rPr>
          <w:rFonts w:ascii="Times New Roman CYR" w:hAnsi="Times New Roman CYR" w:cs="Times New Roman CYR"/>
          <w:sz w:val="28"/>
          <w:szCs w:val="28"/>
        </w:rPr>
        <w:t>ии выполняет функции обогащения индивида новыми знаниями, необходимыми для различных видов деятельности; социализации; индивидуализации; самоопределения; самореализации; профессионального и статусного роста; реализации непрерывного образования; изменения с</w:t>
      </w:r>
      <w:r>
        <w:rPr>
          <w:rFonts w:ascii="Times New Roman CYR" w:hAnsi="Times New Roman CYR" w:cs="Times New Roman CYR"/>
          <w:sz w:val="28"/>
          <w:szCs w:val="28"/>
        </w:rPr>
        <w:t>труктуры личности, формирования ее образовательных интересов, целей, ценностных ориентаций, мотивов, установок на образовательную деятельность; формирования образа жизни личности; стимулирования трудовой активности личности, эффективности трудовой деятельн</w:t>
      </w:r>
      <w:r>
        <w:rPr>
          <w:rFonts w:ascii="Times New Roman CYR" w:hAnsi="Times New Roman CYR" w:cs="Times New Roman CYR"/>
          <w:sz w:val="28"/>
          <w:szCs w:val="28"/>
        </w:rPr>
        <w:t>ости; адаптации личности к социальной среде посредством приобретения знаний, информации и др.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групповом и социетальном уровнях потребность в образовании реализует функции социального развития групп, социальных общностей, всего общества; повышения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вательного уровня индивида, отдельных социальных групп и общества в целом; институционализации непрерывного образования; формирования субкультуры социальной группы, общности; средства социокультурной динамики; трансляции культурного наследия и социального </w:t>
      </w:r>
      <w:r>
        <w:rPr>
          <w:rFonts w:ascii="Times New Roman CYR" w:hAnsi="Times New Roman CYR" w:cs="Times New Roman CYR"/>
          <w:sz w:val="28"/>
          <w:szCs w:val="28"/>
        </w:rPr>
        <w:t>опыта поколений; формирования информационного пространства социума; формирования интеллектуальной культуры социальных групп и общества; самоидентификации социальных групп; воспроизводства социальных групп и института профессии; изменения характера обществе</w:t>
      </w:r>
      <w:r>
        <w:rPr>
          <w:rFonts w:ascii="Times New Roman CYR" w:hAnsi="Times New Roman CYR" w:cs="Times New Roman CYR"/>
          <w:sz w:val="28"/>
          <w:szCs w:val="28"/>
        </w:rPr>
        <w:t>нного труда, повышения его эффективности; регуляции процессов социальной мобильности; адаптации социальных групп, общностей к изменениям социальных условий в обществе и др.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изменения ситуации в образовательной сфере в последние десятилетия важно</w:t>
      </w:r>
      <w:r>
        <w:rPr>
          <w:rFonts w:ascii="Times New Roman CYR" w:hAnsi="Times New Roman CYR" w:cs="Times New Roman CYR"/>
          <w:sz w:val="28"/>
          <w:szCs w:val="28"/>
        </w:rPr>
        <w:t xml:space="preserve">й практической задачей становится исследование образовательных потребностей студентов высшей школы. Собственно, потребности именно этой социальной общности являются показателем путей дальнейшего развития образования, а вместе с ним социально-экономической </w:t>
      </w:r>
      <w:r>
        <w:rPr>
          <w:rFonts w:ascii="Times New Roman CYR" w:hAnsi="Times New Roman CYR" w:cs="Times New Roman CYR"/>
          <w:sz w:val="28"/>
          <w:szCs w:val="28"/>
        </w:rPr>
        <w:t>и социокультурной сфер общества, позволяют делать долгосрочный прогноз на будущее.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Образовательные потребности личности в мотивационно-потребностной сфере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Мотивационно-потребностная сфера - это система определенных мотивов, ценностных ориентацией, обус</w:t>
      </w:r>
      <w:r>
        <w:rPr>
          <w:rFonts w:ascii="Times New Roman CYR" w:hAnsi="Times New Roman CYR" w:cs="Times New Roman CYR"/>
          <w:sz w:val="28"/>
          <w:szCs w:val="28"/>
        </w:rPr>
        <w:t>лавливающей его поведение в течение всей жизни. Мотивационная сфера является ведущей в структуру личности и во многом определяет отношение человека к труду и конкретному виду деятельности в частном. Позволяет изучить механизмы принятия решения о выборе про</w:t>
      </w:r>
      <w:r>
        <w:rPr>
          <w:rFonts w:ascii="Times New Roman CYR" w:hAnsi="Times New Roman CYR" w:cs="Times New Roman CYR"/>
          <w:sz w:val="28"/>
          <w:szCs w:val="28"/>
        </w:rPr>
        <w:t>фессии.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существуют разные определения личности. В гуманистических психологических концепциях личность - это человек как ценность, ради которой осуществляется развитие общества.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биогенетической ориентации рассматривают личность как и</w:t>
      </w:r>
      <w:r>
        <w:rPr>
          <w:rFonts w:ascii="Times New Roman CYR" w:hAnsi="Times New Roman CYR" w:cs="Times New Roman CYR"/>
          <w:sz w:val="28"/>
          <w:szCs w:val="28"/>
        </w:rPr>
        <w:t>ндивида, обладающего определёнными антропогенетическими свойствами (задатками, темпераментом, биологическим возрастом, полом, типом телосложения, нейродинамическими свойствами мозга и др.), которые проходят различные стадии созревания по мере реализации фи</w:t>
      </w:r>
      <w:r>
        <w:rPr>
          <w:rFonts w:ascii="Times New Roman CYR" w:hAnsi="Times New Roman CYR" w:cs="Times New Roman CYR"/>
          <w:sz w:val="28"/>
          <w:szCs w:val="28"/>
        </w:rPr>
        <w:t>логенетической программы вида в онтогенезе.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социогенетической ориентации трактуют личность сквозь призму социализации человека, освоения им социальных норм и ролей, приобретения социальных установок и ценностных ориентаций, формирования социа</w:t>
      </w:r>
      <w:r>
        <w:rPr>
          <w:rFonts w:ascii="Times New Roman CYR" w:hAnsi="Times New Roman CYR" w:cs="Times New Roman CYR"/>
          <w:sz w:val="28"/>
          <w:szCs w:val="28"/>
        </w:rPr>
        <w:t>льного и национального характера.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Учёные персогенетической ориентации анализируют личность в процессе её самореализации, личностного выбора, непрестанного поиска смысла жизни. Большое значение придаётся активности личности, её творческой направленности, ин</w:t>
      </w:r>
      <w:r>
        <w:rPr>
          <w:rFonts w:ascii="Times New Roman CYR" w:hAnsi="Times New Roman CYR" w:cs="Times New Roman CYR"/>
          <w:sz w:val="28"/>
          <w:szCs w:val="28"/>
        </w:rPr>
        <w:t>дивидуальности.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личностью понимается индивид как субъект социальных отношений и активной деятельности, наделённый свойствами, качествами, способностями реализовать себя.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профессиональное становление личности в психологии ещё не закрепилось. Сми</w:t>
      </w:r>
      <w:r>
        <w:rPr>
          <w:rFonts w:ascii="Times New Roman CYR" w:hAnsi="Times New Roman CYR" w:cs="Times New Roman CYR"/>
          <w:sz w:val="28"/>
          <w:szCs w:val="28"/>
        </w:rPr>
        <w:t>рнов С.Д. понимает становление как процесс прогрессивного изменения личности под влиянием социальных воздействий, профессиональной деятельности и собственной активности, направленной на самосовершенствование и самоосуществление. Становление обязательно пре</w:t>
      </w:r>
      <w:r>
        <w:rPr>
          <w:rFonts w:ascii="Times New Roman CYR" w:hAnsi="Times New Roman CYR" w:cs="Times New Roman CYR"/>
          <w:sz w:val="28"/>
          <w:szCs w:val="28"/>
        </w:rPr>
        <w:t>дполагает потребность в развитии и саморазвития, возможность и реальность её удовлетворения, а также потребность в профессиональном самосохранении.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личности в пространстве и времени профессионального труда получило название профессионального стано</w:t>
      </w:r>
      <w:r>
        <w:rPr>
          <w:rFonts w:ascii="Times New Roman CYR" w:hAnsi="Times New Roman CYR" w:cs="Times New Roman CYR"/>
          <w:sz w:val="28"/>
          <w:szCs w:val="28"/>
        </w:rPr>
        <w:t>вления субъекта деятельности. Таким образом, профессиональное становление субъекта - это часть онтогенеза человека с начала формирования профессиональных намерений до окончания активной профессиональной деятельности.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понимает профессиональное самоопр</w:t>
      </w:r>
      <w:r>
        <w:rPr>
          <w:rFonts w:ascii="Times New Roman CYR" w:hAnsi="Times New Roman CYR" w:cs="Times New Roman CYR"/>
          <w:sz w:val="28"/>
          <w:szCs w:val="28"/>
        </w:rPr>
        <w:t>еделение как самостоятельное и осознанное согласование профессионально-психологических возможностей человека с содержанием и требованиями профессионального труда, а также нахождение смысла выполняемой деятельности в конкретной социально-экономической ситуа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Климов, анализируя понятие «профессиональное самоопределение», подчёркивает, что это не однократный акт принятия решения, а постоянно чередующиеся выборы. Наиболее актуальным выбор профессии становится в отрочестве и ранней юности, но и в последу</w:t>
      </w:r>
      <w:r>
        <w:rPr>
          <w:rFonts w:ascii="Times New Roman CYR" w:hAnsi="Times New Roman CYR" w:cs="Times New Roman CYR"/>
          <w:sz w:val="28"/>
          <w:szCs w:val="28"/>
        </w:rPr>
        <w:t>ющие годы возникает проблема ревизии коррекции профессиональной жизни человека.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становление личности обогащает психику, наполняет жизнедеятельность человека особым смыслом, придаёт профессиональной биографии значительность.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одного чело</w:t>
      </w:r>
      <w:r>
        <w:rPr>
          <w:rFonts w:ascii="Times New Roman CYR" w:hAnsi="Times New Roman CYR" w:cs="Times New Roman CYR"/>
          <w:sz w:val="28"/>
          <w:szCs w:val="28"/>
        </w:rPr>
        <w:t>века профессия определяет смысл его существования, является делом всей его жизни, для другого служит фоном, средством удовлетворения личностно важных потребностей, третий не придаёт ей значение, - т.е. профессия имеет разный личностный смысл. Огромная вари</w:t>
      </w:r>
      <w:r>
        <w:rPr>
          <w:rFonts w:ascii="Times New Roman CYR" w:hAnsi="Times New Roman CYR" w:cs="Times New Roman CYR"/>
          <w:sz w:val="28"/>
          <w:szCs w:val="28"/>
        </w:rPr>
        <w:t>ативность траекторий, сценариев профессиональной жизни затрудняет её полноценное сопровождение. Следует также иметь в виду значительное социальное расслоение, низкий уровень социальной защищённости, возможность безработицы и утраты профессиональной дееспос</w:t>
      </w:r>
      <w:r>
        <w:rPr>
          <w:rFonts w:ascii="Times New Roman CYR" w:hAnsi="Times New Roman CYR" w:cs="Times New Roman CYR"/>
          <w:sz w:val="28"/>
          <w:szCs w:val="28"/>
        </w:rPr>
        <w:t>обности, которые неизбежно порождают множество проблем профессионального становления. Существуют различные пути психологического сопровождения профессионального становления личности.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путь - длинная дорога. Начинается она в детстве и заканч</w:t>
      </w:r>
      <w:r>
        <w:rPr>
          <w:rFonts w:ascii="Times New Roman CYR" w:hAnsi="Times New Roman CYR" w:cs="Times New Roman CYR"/>
          <w:sz w:val="28"/>
          <w:szCs w:val="28"/>
        </w:rPr>
        <w:t>ивается в пожилом возрасте. Поэтому сопровождающих профессиональное становление человека много: это родители, учителя, коллеги, руководители, социальные работники. Компетентное и продуктивное психологическое сопровождение может осуществлять специально подг</w:t>
      </w:r>
      <w:r>
        <w:rPr>
          <w:rFonts w:ascii="Times New Roman CYR" w:hAnsi="Times New Roman CYR" w:cs="Times New Roman CYR"/>
          <w:sz w:val="28"/>
          <w:szCs w:val="28"/>
        </w:rPr>
        <w:t>отовленный человек - психолог-профконсультант. Оказывая человеку помощь и поддержку в выборе траектории профессионального развития, психолог не навязывает ему своё мнение, а помогает наметить ориентиры. Выбор своего пути становления - право и обязанность к</w:t>
      </w:r>
      <w:r>
        <w:rPr>
          <w:rFonts w:ascii="Times New Roman CYR" w:hAnsi="Times New Roman CYR" w:cs="Times New Roman CYR"/>
          <w:sz w:val="28"/>
          <w:szCs w:val="28"/>
        </w:rPr>
        <w:t>аждой личности, но на перекрёстках и развилках, при появлении усталости, при подъёмах на гору и спусках человек нуждается в помощи и поддержки. Неплохо, если рядом окажется квалифицированный, компетентный специалист - психолог. Именно о таком сопровождении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и идёт речь.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психологическое сопровождение - это целостный процесс изучения, формирования, развития и коррекции профессионального становления личности.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психологического сопровождения профессионального становления является профес</w:t>
      </w:r>
      <w:r>
        <w:rPr>
          <w:rFonts w:ascii="Times New Roman CYR" w:hAnsi="Times New Roman CYR" w:cs="Times New Roman CYR"/>
          <w:sz w:val="28"/>
          <w:szCs w:val="28"/>
        </w:rPr>
        <w:t>сиональное развитие и саморазвитие личности, реализация профессионально-психологического потенциала персонала, обеспечение профессионального самосохранения, удовлетворённость трудом и повышение эффективности профессиональной деятельности.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</w:t>
      </w:r>
      <w:r>
        <w:rPr>
          <w:rFonts w:ascii="Times New Roman CYR" w:hAnsi="Times New Roman CYR" w:cs="Times New Roman CYR"/>
          <w:sz w:val="28"/>
          <w:szCs w:val="28"/>
        </w:rPr>
        <w:t>ихологическое сопровождение - это технология, основанная на единстве четырёх функций: диагностики существа возникшей проблемы, информации о проблеме и путях её решения, консультации на этапе принятия решения и выработки плана решения проблемы, первичной по</w:t>
      </w:r>
      <w:r>
        <w:rPr>
          <w:rFonts w:ascii="Times New Roman CYR" w:hAnsi="Times New Roman CYR" w:cs="Times New Roman CYR"/>
          <w:sz w:val="28"/>
          <w:szCs w:val="28"/>
        </w:rPr>
        <w:t>мощи на этапе реализации плана решения.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психологического сопровождения должна включать в себя изучение мотивационно-потребностной сферы, как определяющей поведение человека.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характеризуется наличием мотивационной сферы системой оп</w:t>
      </w:r>
      <w:r>
        <w:rPr>
          <w:rFonts w:ascii="Times New Roman CYR" w:hAnsi="Times New Roman CYR" w:cs="Times New Roman CYR"/>
          <w:sz w:val="28"/>
          <w:szCs w:val="28"/>
        </w:rPr>
        <w:t>ределённых мотивов, ценностных ориентаций, обуславливающей его поведение в течение всей жизни.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сфера включает в себя потребности и мотивы.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являются первичным, определяющим источником активности человека.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- это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механизмы поведения человека, являющиеся “внутренним двигателем” поступков личности.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человеческой деятельности чрезвычайно многообразны, поскольку вытекают из различных потребностей.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Выбирая профессию, человек как бы “проецирует” свою мотивационн</w:t>
      </w:r>
      <w:r>
        <w:rPr>
          <w:rFonts w:ascii="Times New Roman CYR" w:hAnsi="Times New Roman CYR" w:cs="Times New Roman CYR"/>
          <w:sz w:val="28"/>
          <w:szCs w:val="28"/>
        </w:rPr>
        <w:t>ую сферу на будущую профессиональную деятельность, через которую возможно удовлетворение его потребностей. Чем богаче потребности человека, тем более высокие требования он предъявляет к деятельности и тем больше удовлетворение может получить от труда. Толь</w:t>
      </w:r>
      <w:r>
        <w:rPr>
          <w:rFonts w:ascii="Times New Roman CYR" w:hAnsi="Times New Roman CYR" w:cs="Times New Roman CYR"/>
          <w:sz w:val="28"/>
          <w:szCs w:val="28"/>
        </w:rPr>
        <w:t>ко человек с широкими жизненными интересами, с “богатыми потребностями” способен на творческий труд и высокую общественную активность. Следовательно, решение проблемы правильного выбора профессии теснейшим образом связано с изучением формирования соответст</w:t>
      </w:r>
      <w:r>
        <w:rPr>
          <w:rFonts w:ascii="Times New Roman CYR" w:hAnsi="Times New Roman CYR" w:cs="Times New Roman CYR"/>
          <w:sz w:val="28"/>
          <w:szCs w:val="28"/>
        </w:rPr>
        <w:t>вующих мотивов. Сознательный выбор профессии будет лишь в том случае, если он глубоко мотивирован: человек осознаёт и общественную значимость труда, правильно оценивать свои возможности и знает содержание той деятельности, которую ему представили осуществл</w:t>
      </w:r>
      <w:r>
        <w:rPr>
          <w:rFonts w:ascii="Times New Roman CYR" w:hAnsi="Times New Roman CYR" w:cs="Times New Roman CYR"/>
          <w:sz w:val="28"/>
          <w:szCs w:val="28"/>
        </w:rPr>
        <w:t xml:space="preserve">ять. Выбирая профессию, надо правильно оценить свои возможности успешного овладения ею, выявить свою пригодность к предстоящей деятельности и наметить оптимальный путь получения специального образования. Проблема мотивации педагогической деятельности, как </w:t>
      </w:r>
      <w:r>
        <w:rPr>
          <w:rFonts w:ascii="Times New Roman CYR" w:hAnsi="Times New Roman CYR" w:cs="Times New Roman CYR"/>
          <w:sz w:val="28"/>
          <w:szCs w:val="28"/>
        </w:rPr>
        <w:t>и в целом проблема мотивации поведения и деятельности человека, является одной из наиболее сложных и мало разработанных.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объединить выбравших педагогическую профессию в соответствии с их склонностями к обучению и воспитанию, их интересам к детям, то л</w:t>
      </w:r>
      <w:r>
        <w:rPr>
          <w:rFonts w:ascii="Times New Roman CYR" w:hAnsi="Times New Roman CYR" w:cs="Times New Roman CYR"/>
          <w:sz w:val="28"/>
          <w:szCs w:val="28"/>
        </w:rPr>
        <w:t>ишь немногим более половины будущих учителей выбирают профессию, руководствуясь мотивами.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как ведущий фактор регуляции активности личности, её поведения и деятельности представляет исключительный интерес для педагога и родителей. По существу, ник</w:t>
      </w:r>
      <w:r>
        <w:rPr>
          <w:rFonts w:ascii="Times New Roman CYR" w:hAnsi="Times New Roman CYR" w:cs="Times New Roman CYR"/>
          <w:sz w:val="28"/>
          <w:szCs w:val="28"/>
        </w:rPr>
        <w:t>акое эффективное социально-педагогическое взаимодействие с ребёнком, подростком, невозможно без учёта особенностей его мотивации. За объективно абсолютно одинаковыми поступками, действиями школьников могут стоять совершенно различные причины, побудительные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источники этих действий, их мотивация может быть разной. Можно даже сказать, что само определение понятия “мотив” представляет определённую научную проблему. Одни под мотивом понимают психическое явление, становящееся побуждением к действию, другие осозна</w:t>
      </w:r>
      <w:r>
        <w:rPr>
          <w:rFonts w:ascii="Times New Roman CYR" w:hAnsi="Times New Roman CYR" w:cs="Times New Roman CYR"/>
          <w:sz w:val="28"/>
          <w:szCs w:val="28"/>
        </w:rPr>
        <w:t>ваемую причину, лежащую в основе выбора действий и поступков личности. Считают также, что мотив - это то, что, отражаясь в голове человека, побуждает деятельность, направляет её на удовлетворение определённой потребности. При этом подчёркивают, что в качес</w:t>
      </w:r>
      <w:r>
        <w:rPr>
          <w:rFonts w:ascii="Times New Roman CYR" w:hAnsi="Times New Roman CYR" w:cs="Times New Roman CYR"/>
          <w:sz w:val="28"/>
          <w:szCs w:val="28"/>
        </w:rPr>
        <w:t>тве мотива выступает не сама потребность, а предмет потребности. Данные полученные в некоторых исследованиях из области педагогической психологии, позволяют говорить, что высокая позитивная мотивация может играть роль компенсаторного фактора в случае запас</w:t>
      </w:r>
      <w:r>
        <w:rPr>
          <w:rFonts w:ascii="Times New Roman CYR" w:hAnsi="Times New Roman CYR" w:cs="Times New Roman CYR"/>
          <w:sz w:val="28"/>
          <w:szCs w:val="28"/>
        </w:rPr>
        <w:t xml:space="preserve">а у учащегося требуемых знаний, умение и навыки. В обратном направлении компенсаторный механизм не срабатывает. То есть никакой высокий уровень способности не может компенсировать отсутствие или низкую учебную мотивацию, и таким образом, не может привести </w:t>
      </w:r>
      <w:r>
        <w:rPr>
          <w:rFonts w:ascii="Times New Roman CYR" w:hAnsi="Times New Roman CYR" w:cs="Times New Roman CYR"/>
          <w:sz w:val="28"/>
          <w:szCs w:val="28"/>
        </w:rPr>
        <w:t>в этом случае к высокой успеваемости учебной деятельности. Осознание высокой значимости фактора мотивации для успешности учебной деятельности привело к формированию принципа мотивационного обеспечения учебного процесса.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хотим понять, что определяет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 выбор человеком направление своего поведения в организации, недостаточно рассматривать только то, что побуждает его действовать (мотивы нужно рассматривать и как формируется мотивация). Различия в поведении могут определяться и различиями в мотивах и разл</w:t>
      </w:r>
      <w:r>
        <w:rPr>
          <w:rFonts w:ascii="Times New Roman CYR" w:hAnsi="Times New Roman CYR" w:cs="Times New Roman CYR"/>
          <w:sz w:val="28"/>
          <w:szCs w:val="28"/>
        </w:rPr>
        <w:t>ичиями в том, как люди воспринимают и субъективно оценивают существующие организационные условия. Поэтому, когда руководители обсуждают вопросы стимулирования работы сотрудников, сосредоточиваясь только на вознаграждениях, они существенно сужают пространст</w:t>
      </w:r>
      <w:r>
        <w:rPr>
          <w:rFonts w:ascii="Times New Roman CYR" w:hAnsi="Times New Roman CYR" w:cs="Times New Roman CYR"/>
          <w:sz w:val="28"/>
          <w:szCs w:val="28"/>
        </w:rPr>
        <w:t>во поиска возможностей влияния на поведение подчинённых.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приходит на работу в организацию, рассматривая её как инструмент для реализации своих интересов. Он хочет занять в ней определённое место, выполнять определённую работу, получать определённые</w:t>
      </w:r>
      <w:r>
        <w:rPr>
          <w:rFonts w:ascii="Times New Roman CYR" w:hAnsi="Times New Roman CYR" w:cs="Times New Roman CYR"/>
          <w:sz w:val="28"/>
          <w:szCs w:val="28"/>
        </w:rPr>
        <w:t xml:space="preserve"> вознаграждения. В зависимости от того, насколько его ожидания оправдываются, он выбирает стиль и направление своего поведения. Процесс этого выбора есть процесс мотивации организационного поведения.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Начнём наше рассмотрение этого процесса с содержания мот</w:t>
      </w:r>
      <w:r>
        <w:rPr>
          <w:rFonts w:ascii="Times New Roman CYR" w:hAnsi="Times New Roman CYR" w:cs="Times New Roman CYR"/>
          <w:sz w:val="28"/>
          <w:szCs w:val="28"/>
        </w:rPr>
        <w:t>ивов, т.е. того, к чему стремится человек. В принципе всё, что существует в мире, для человека может быть ценностью. Но при такой степени детализации с содержанием мотивов работать невозможно. Нужно их как-то обобщить.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наиболее известных и популяр</w:t>
      </w:r>
      <w:r>
        <w:rPr>
          <w:rFonts w:ascii="Times New Roman CYR" w:hAnsi="Times New Roman CYR" w:cs="Times New Roman CYR"/>
          <w:sz w:val="28"/>
          <w:szCs w:val="28"/>
        </w:rPr>
        <w:t>ных классификаций мотивов была предложена известным американским психологом А. Маслоу. согласно теории Маслоу, поведение человека детерминировано его потребностями - состояниями, создаваемыми нуждой в объектах, необходимых для его существования и выступающ</w:t>
      </w:r>
      <w:r>
        <w:rPr>
          <w:rFonts w:ascii="Times New Roman CYR" w:hAnsi="Times New Roman CYR" w:cs="Times New Roman CYR"/>
          <w:sz w:val="28"/>
          <w:szCs w:val="28"/>
        </w:rPr>
        <w:t>их источником его активности. Пока потребность не удовлетворена, она активирует человека. После того как потребность удовлетворяется, она теряет свою актуальность.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классификации мотивов Маслоу лежит принцип относительного приоритета актуализации м</w:t>
      </w:r>
      <w:r>
        <w:rPr>
          <w:rFonts w:ascii="Times New Roman CYR" w:hAnsi="Times New Roman CYR" w:cs="Times New Roman CYR"/>
          <w:sz w:val="28"/>
          <w:szCs w:val="28"/>
        </w:rPr>
        <w:t>отивов. Согласно этому принципу, прежде чем начнут активироваться и определять поведение человека потребности более высоких уровней, должны быть удовлетворены потребности низшего уровня.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Маслоу выделил пять качественно разных групп человеческих потребносте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- нужда или недостаток в чем-либо необходимым для поддержания жизнедеятельности и развития организма, человеческой личности, социальной группы, общества в целом и внутренней побудительной активности.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рассмотрении мо</w:t>
      </w:r>
      <w:r>
        <w:rPr>
          <w:rFonts w:ascii="Times New Roman CYR" w:hAnsi="Times New Roman CYR" w:cs="Times New Roman CYR"/>
          <w:sz w:val="28"/>
          <w:szCs w:val="28"/>
        </w:rPr>
        <w:t>тивация оказывается гипотетическим процессом, о котором можно судить лишь опосредованно, по поведению людей, изучая изменения в их деятельности или с помощью опроса, выясняя их потребности и цели. Поведение может быть направлено на удовлетворение сразу нес</w:t>
      </w:r>
      <w:r>
        <w:rPr>
          <w:rFonts w:ascii="Times New Roman CYR" w:hAnsi="Times New Roman CYR" w:cs="Times New Roman CYR"/>
          <w:sz w:val="28"/>
          <w:szCs w:val="28"/>
        </w:rPr>
        <w:t xml:space="preserve">кольких потребностей, а один и тот же мотив может реализоваться в разных поведенческих реакциях. Судить о мотивации по деятельности тоже не всегда верно, так как деятельность человека зависит о его знаний, умений, способностей, а также, например, от того, </w:t>
      </w:r>
      <w:r>
        <w:rPr>
          <w:rFonts w:ascii="Times New Roman CYR" w:hAnsi="Times New Roman CYR" w:cs="Times New Roman CYR"/>
          <w:sz w:val="28"/>
          <w:szCs w:val="28"/>
        </w:rPr>
        <w:t>как он понимает и воспринимает предъявляемые к нему требования. Не спасает и подробное объяснение субъектом причин своего поведения, так как люди нередко затрудняются в определении мотивов своих поступков, да и сами мотивы могут быть неосознаваемыми. Опред</w:t>
      </w:r>
      <w:r>
        <w:rPr>
          <w:rFonts w:ascii="Times New Roman CYR" w:hAnsi="Times New Roman CYR" w:cs="Times New Roman CYR"/>
          <w:sz w:val="28"/>
          <w:szCs w:val="28"/>
        </w:rPr>
        <w:t>еленные мотивы могут даже оказаться социальными табу.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Результативность поведения человека нередко рассматривается как функция от взаимодействия способностей и мотивации. Если один из компонентов недостаточно выражен, деятельность потеряет свою эффективност</w:t>
      </w:r>
      <w:r>
        <w:rPr>
          <w:rFonts w:ascii="Times New Roman CYR" w:hAnsi="Times New Roman CYR" w:cs="Times New Roman CYR"/>
          <w:sz w:val="28"/>
          <w:szCs w:val="28"/>
        </w:rPr>
        <w:t>ь. Так, наиболее способные дети часто отнюдь не являются лучшими учениками в школе. В то же время, многие люди с очень средними способностями настойчивыми повседневными усилиями добиваются значительных успехов.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к образованию - это лишь часть моти</w:t>
      </w:r>
      <w:r>
        <w:rPr>
          <w:rFonts w:ascii="Times New Roman CYR" w:hAnsi="Times New Roman CYR" w:cs="Times New Roman CYR"/>
          <w:sz w:val="28"/>
          <w:szCs w:val="28"/>
        </w:rPr>
        <w:t>вации к жизни, поэтому ее гармоничное и оптимальное построение принципиально определяет цельность, зрелость и комфорт личности.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957102">
      <w:pPr>
        <w:widowControl w:val="0"/>
        <w:tabs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102">
      <w:pPr>
        <w:widowControl w:val="0"/>
        <w:tabs>
          <w:tab w:val="left" w:pos="284"/>
          <w:tab w:val="left" w:pos="993"/>
          <w:tab w:val="left" w:pos="1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психология: Учебник для вузов. - СПб.: Питер (Серия «Учебник Нового века»), 2008.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Утлик</w:t>
      </w:r>
      <w:r>
        <w:rPr>
          <w:rFonts w:ascii="Times New Roman CYR" w:hAnsi="Times New Roman CYR" w:cs="Times New Roman CYR"/>
          <w:sz w:val="28"/>
          <w:szCs w:val="28"/>
        </w:rPr>
        <w:t xml:space="preserve"> Э.П. Психология личности: учебное пособие для вузов/ Э.П. Утлик. - М.: ACADEMIA, 2008. - 320 с. - (Высшее профессиональное образование)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 в схемах и комментариях: учебное пособие / В.Г. Крысько. - СПб.: Питер, 2004. - 254 с.: ил</w:t>
      </w:r>
    </w:p>
    <w:p w:rsidR="00000000" w:rsidRDefault="009571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</w:t>
      </w:r>
      <w:r>
        <w:rPr>
          <w:rFonts w:ascii="Times New Roman CYR" w:hAnsi="Times New Roman CYR" w:cs="Times New Roman CYR"/>
          <w:sz w:val="28"/>
          <w:szCs w:val="28"/>
        </w:rPr>
        <w:t>рейтер Ю.Б. Введение в общую психологию: Курс лекций / Учебное пособие для вузов. - М.: ЧеРо, 2007.</w:t>
      </w:r>
    </w:p>
    <w:p w:rsidR="00957102" w:rsidRDefault="009571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Панферов Б.Н. Психология человека: Человек и его психические свойства. - СПб., 2006.</w:t>
      </w:r>
    </w:p>
    <w:sectPr w:rsidR="00957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0A"/>
    <w:rsid w:val="00957102"/>
    <w:rsid w:val="00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60C7E4-385B-4A27-A02E-6FDE7A6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4153</Words>
  <Characters>23674</Characters>
  <Application>Microsoft Office Word</Application>
  <DocSecurity>0</DocSecurity>
  <Lines>197</Lines>
  <Paragraphs>55</Paragraphs>
  <ScaleCrop>false</ScaleCrop>
  <Company/>
  <LinksUpToDate>false</LinksUpToDate>
  <CharactersWithSpaces>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2025-04-18T11:33:00Z</dcterms:created>
  <dcterms:modified xsi:type="dcterms:W3CDTF">2025-04-18T11:33:00Z</dcterms:modified>
</cp:coreProperties>
</file>