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53742">
      <w:pPr>
        <w:tabs>
          <w:tab w:val="right" w:leader="dot" w:pos="934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Содержание</w:t>
      </w:r>
    </w:p>
    <w:p w:rsidR="00000000" w:rsidRDefault="00853742">
      <w:pPr>
        <w:tabs>
          <w:tab w:val="right" w:leader="dot" w:pos="9345"/>
        </w:tabs>
        <w:suppressAutoHyphens/>
        <w:spacing w:line="360" w:lineRule="auto"/>
        <w:rPr>
          <w:sz w:val="28"/>
          <w:szCs w:val="28"/>
        </w:rPr>
      </w:pPr>
    </w:p>
    <w:p w:rsidR="00000000" w:rsidRDefault="0085374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85374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I. Общая характеристика социальных представлений о психотерапии</w:t>
      </w:r>
    </w:p>
    <w:p w:rsidR="00000000" w:rsidRDefault="00853742">
      <w:pPr>
        <w:tabs>
          <w:tab w:val="right" w:leader="dot" w:pos="948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1.1 Понятие о социальных представлениях</w:t>
      </w:r>
    </w:p>
    <w:p w:rsidR="00000000" w:rsidRDefault="00853742">
      <w:pPr>
        <w:tabs>
          <w:tab w:val="right" w:leader="dot" w:pos="948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Основные причины роста социальной популярности психотерапии</w:t>
      </w:r>
    </w:p>
    <w:p w:rsidR="00000000" w:rsidRDefault="00853742">
      <w:pPr>
        <w:tabs>
          <w:tab w:val="right" w:leader="dot" w:pos="9488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Основные проблемы восприятия психотерапии в обществе</w:t>
      </w:r>
    </w:p>
    <w:p w:rsidR="00000000" w:rsidRDefault="0085374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</w:t>
      </w:r>
      <w:r>
        <w:rPr>
          <w:noProof/>
          <w:sz w:val="28"/>
          <w:szCs w:val="28"/>
        </w:rPr>
        <w:t xml:space="preserve"> II. Социологический анализ выявления роли психотерапии в современном обществе</w:t>
      </w:r>
    </w:p>
    <w:p w:rsidR="00000000" w:rsidRDefault="0085374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85374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использованной литературы</w:t>
      </w:r>
    </w:p>
    <w:p w:rsidR="00000000" w:rsidRDefault="00853742">
      <w:pPr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</w:t>
      </w:r>
    </w:p>
    <w:p w:rsidR="00000000" w:rsidRDefault="00853742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en-US"/>
        </w:rPr>
      </w:pPr>
    </w:p>
    <w:p w:rsidR="00000000" w:rsidRDefault="00853742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>Введение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определена ростом потребности людей в психотерапии, а также возрастанием её роли в обществе.</w:t>
      </w:r>
      <w:r>
        <w:rPr>
          <w:sz w:val="28"/>
          <w:szCs w:val="28"/>
        </w:rPr>
        <w:t xml:space="preserve"> Психотерапия в нашей стране развивается столь быстро, что вчера еще самые новые методы и техники сегодня воспринимаются как вполне привычные и даже архаичные. А деятели, которые вчера олицетворяли прогресс нашей профессии, сегодня могут оказаться тормозом</w:t>
      </w:r>
      <w:r>
        <w:rPr>
          <w:sz w:val="28"/>
          <w:szCs w:val="28"/>
        </w:rPr>
        <w:t xml:space="preserve"> в ее развитии.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Психотерапия рассматривает человека в его целостности и в связи с миксосоциумом и социумом. Для современной психотерапии характерен биопсихосоциальный подход. Поэтому она может стать эффективной практической философией современной медицины </w:t>
      </w:r>
      <w:r>
        <w:rPr>
          <w:sz w:val="28"/>
          <w:szCs w:val="28"/>
        </w:rPr>
        <w:t>и других систем модификации человека и группы.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Психотерапия активно интересуется достижениями и возможностями интеграции со смежными областями. Такими областями, прежде всего, являются: психиатрия, традиционное целительство, духовные практики и медицинские</w:t>
      </w:r>
      <w:r>
        <w:rPr>
          <w:sz w:val="28"/>
          <w:szCs w:val="28"/>
        </w:rPr>
        <w:t xml:space="preserve"> учения стран Востока.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Психотерапия, будучи новой системой общества и насчитывая в своей истории не более двух веков, уже внесла свой, пока не полностью оцениваемый вклад в развитие и культуру западного мира. Психоанализ, вызвав особый интерес к сексуально</w:t>
      </w:r>
      <w:r>
        <w:rPr>
          <w:sz w:val="28"/>
          <w:szCs w:val="28"/>
        </w:rPr>
        <w:t>сти, тем самым явился одной из основных инициирующих сил сексуальной революции. Ее победа значительно повлияла на культуру, ослабив систему моральных запретов в обществе. Конечно, культуру западного мира завершающегося столетия попросту трудно или даже нев</w:t>
      </w:r>
      <w:r>
        <w:rPr>
          <w:sz w:val="28"/>
          <w:szCs w:val="28"/>
        </w:rPr>
        <w:t>озможно представить без идей психоанализа.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Гуманистическая психотерапия, получив широкое распространение в шестидесятые-семидесятые годы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столетия, оказала значительное влияние на стиль жизни в развитых индустриальных странах. Сделав отношения между </w:t>
      </w:r>
      <w:r>
        <w:rPr>
          <w:sz w:val="28"/>
          <w:szCs w:val="28"/>
        </w:rPr>
        <w:lastRenderedPageBreak/>
        <w:t>людь</w:t>
      </w:r>
      <w:r>
        <w:rPr>
          <w:sz w:val="28"/>
          <w:szCs w:val="28"/>
        </w:rPr>
        <w:t>ми значительно менее агрессивными, более гуманными. Экзистенциальные направления психотерапии помогают множеству современников выйти из духовного кризиса, осознать смысл жизни. Психотерапия всё больше становится важнейшей формой светского гуманизма. И по м</w:t>
      </w:r>
      <w:r>
        <w:rPr>
          <w:sz w:val="28"/>
          <w:szCs w:val="28"/>
        </w:rPr>
        <w:t>ере развития общества она становится всё более востребованной.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важнейших задач психотерапии в нашей стране является более полная интеграция психотерапии в медицину и здравоохранение, создание условий для освоения всего пространства охраны психичес</w:t>
      </w:r>
      <w:r>
        <w:rPr>
          <w:sz w:val="28"/>
          <w:szCs w:val="28"/>
        </w:rPr>
        <w:t>кого здоровья, создание условий для внедрения в практику оказания помощи при психических расстройствах биопсихосоциальных моделей диагностики, лечения и реабилитации.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- выявление социальной роли психотерапии на современном этапе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</w:t>
      </w:r>
      <w:r>
        <w:rPr>
          <w:sz w:val="28"/>
          <w:szCs w:val="28"/>
        </w:rPr>
        <w:t>е настоящей работы решались следующие конкретные задачи: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Определение основных причин роста общественной популярности психотерапии.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Выявление основных проблем восприятия психотерапии в обществе.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Социальная характеристика психотерапевтического взаимод</w:t>
      </w:r>
      <w:r>
        <w:rPr>
          <w:sz w:val="28"/>
          <w:szCs w:val="28"/>
        </w:rPr>
        <w:t>ействия.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Практическая задача - социологическое исследование отношения к психотерапии с категориальной группировкой респондентов по признакам: мужчины и женщины, лица до 30 и старше 30, по уровню и направлению образования.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53742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</w:rPr>
        <w:lastRenderedPageBreak/>
        <w:t xml:space="preserve">Глава </w:t>
      </w:r>
      <w:r>
        <w:rPr>
          <w:kern w:val="32"/>
          <w:sz w:val="28"/>
          <w:szCs w:val="28"/>
          <w:lang w:val="en-US"/>
        </w:rPr>
        <w:t>I</w:t>
      </w:r>
      <w:r>
        <w:rPr>
          <w:kern w:val="32"/>
          <w:sz w:val="28"/>
          <w:szCs w:val="28"/>
        </w:rPr>
        <w:t xml:space="preserve">. Общая характеристика </w:t>
      </w:r>
      <w:r>
        <w:rPr>
          <w:kern w:val="32"/>
          <w:sz w:val="28"/>
          <w:szCs w:val="28"/>
        </w:rPr>
        <w:t>социальных представлений о психотерапии</w:t>
      </w:r>
    </w:p>
    <w:p w:rsidR="00000000" w:rsidRDefault="00853742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53742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Понятие о социальных представлениях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представления (социальные репрезентации) - идеи, мысли, образы, ценности, знания и практики, разделяемые людьми и формирующиеся в социальных взаимодействиях, прежд</w:t>
      </w:r>
      <w:r>
        <w:rPr>
          <w:sz w:val="28"/>
          <w:szCs w:val="28"/>
        </w:rPr>
        <w:t>е всего под влиянием средств массовой информации. Это конструктивное воспроизведение свойств объекта на уровне конкретных понятий, организованное вокруг одного центрального значения и неотделимое от символической активности субъекта в социальном поле (К. Х</w:t>
      </w:r>
      <w:r>
        <w:rPr>
          <w:sz w:val="28"/>
          <w:szCs w:val="28"/>
        </w:rPr>
        <w:t>ерцлих); обыденное мышление, практическое освоение социального, материального и идеального окружения (Д. Жоделе). Социальные представления позволяют конвенциализировать, "оповседневить" объекты, идеи, теории, события и отношения, подчиняя их обыденности, з</w:t>
      </w:r>
      <w:r>
        <w:rPr>
          <w:sz w:val="28"/>
          <w:szCs w:val="28"/>
        </w:rPr>
        <w:t>дравому смыслу. Они одновременно являются результатом коммуникации и служат ее основой, обеспечивая разделяемые коды социального взаимодействия и групповую идентичность.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социальных представлений вместе с дискурсивными исследованиями возвращает в соц</w:t>
      </w:r>
      <w:r>
        <w:rPr>
          <w:sz w:val="28"/>
          <w:szCs w:val="28"/>
        </w:rPr>
        <w:t xml:space="preserve">иальную психологию социальное содержание, практически утерянное сначала бихевиоризмом, а затем индивидуалистской когнитивной психологией. Она оказала существенное влияние на развитие социальной психологии и программы эмпирических исследований в социальных </w:t>
      </w:r>
      <w:r>
        <w:rPr>
          <w:sz w:val="28"/>
          <w:szCs w:val="28"/>
        </w:rPr>
        <w:t>науках в целом.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"социальных представлений" было предложено в начале 1960-х в докторской диссертации С. Московичи, посвященной усвоению идей психоанализа населением, далеким от научных занятий. Предложенная концепция была направлена против доминиров</w:t>
      </w:r>
      <w:r>
        <w:rPr>
          <w:sz w:val="28"/>
          <w:szCs w:val="28"/>
        </w:rPr>
        <w:t xml:space="preserve">авшей американской </w:t>
      </w:r>
      <w:r>
        <w:rPr>
          <w:sz w:val="28"/>
          <w:szCs w:val="28"/>
        </w:rPr>
        <w:lastRenderedPageBreak/>
        <w:t>когнитивной традиции в социальной психологии, стремившейся объяснить сложные социальные феномены, такие как социальные стереотипы, мнения, убеждения, исходя из закономерностей функционирования индивидуальной психики. С. Московичи опиралс</w:t>
      </w:r>
      <w:r>
        <w:rPr>
          <w:sz w:val="28"/>
          <w:szCs w:val="28"/>
        </w:rPr>
        <w:t>я на идеи о роли разделяемых верований в т.н. примитивных обществах (Л. Леви-Брюль), когнитивного развития ребенка (Ж. Пиаже) и особенно идеи коллективных представлений Э. Дюркгейма.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самом общем смысле социальные представления состоят из когнитивных и со</w:t>
      </w:r>
      <w:r>
        <w:rPr>
          <w:sz w:val="28"/>
          <w:szCs w:val="28"/>
        </w:rPr>
        <w:t>циальных компонентов. Чаще в контексте структуры рассматриваются три компонента: аттитюд,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информация и поле представления. Это различение не очень конструктивно, поскольку "компоненты" имеют разную природу и к тому же не получили формального определения в </w:t>
      </w:r>
      <w:r>
        <w:rPr>
          <w:sz w:val="28"/>
          <w:szCs w:val="28"/>
        </w:rPr>
        <w:t>литературе.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"структуралистского" подхода (Ж.-К. Абри), в С.П. можно выделить центральные и периферические элементы. Выделение центрального ядра основывается на гипотезе Московичи о наличии в каждом представлении ригидных, архаичных элементов</w:t>
      </w:r>
      <w:r>
        <w:rPr>
          <w:sz w:val="28"/>
          <w:szCs w:val="28"/>
        </w:rPr>
        <w:t xml:space="preserve"> - "тем". Это базовые идеи, которые направляют и ограничивают когнитивный поиск подобно схемам. Это достаточно стабильное центральное ядро организует другие элементы, определяет смысл социального представления и возможности его изменения, т.е. выполняет ор</w:t>
      </w:r>
      <w:r>
        <w:rPr>
          <w:sz w:val="28"/>
          <w:szCs w:val="28"/>
        </w:rPr>
        <w:t>ганизующую и генерирующую функции (Л. Молинари). Содержание ядра обусловлено историческими, социальными и идеологическими условиями существования группы. Оно состоит из знаний особого свойства - нормативных, основанных не на фактах, а на ценностях, и поэто</w:t>
      </w:r>
      <w:r>
        <w:rPr>
          <w:sz w:val="28"/>
          <w:szCs w:val="28"/>
        </w:rPr>
        <w:t>му не может быть изменено без угрозы существованию социальных представлений.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Выделение центрального ядра репрезентации основывается на следующих количественных критериях: 1) уровне согласия мнений членов группы о важности данной характеристики объекта пред</w:t>
      </w:r>
      <w:r>
        <w:rPr>
          <w:sz w:val="28"/>
          <w:szCs w:val="28"/>
        </w:rPr>
        <w:t xml:space="preserve">ставления, 2) оценке необходимости характеристик для определения объекта. Впрочем, эти критерии </w:t>
      </w:r>
      <w:r>
        <w:rPr>
          <w:sz w:val="28"/>
          <w:szCs w:val="28"/>
        </w:rPr>
        <w:lastRenderedPageBreak/>
        <w:t xml:space="preserve">недостаточны для определения центральных элементов из-за различной социальной динамики в группах. Элементы центрального ядра активируются в различной степени в </w:t>
      </w:r>
      <w:r>
        <w:rPr>
          <w:sz w:val="28"/>
          <w:szCs w:val="28"/>
        </w:rPr>
        <w:t>зависимости от ситуации. Изменчивость в активации центральных элементов в процессе функционирования социальных репрезентаций во многом определяется типом механизма "зацепления", используемого группой.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центральное ядро является наиболее согласованной, </w:t>
      </w:r>
      <w:r>
        <w:rPr>
          <w:sz w:val="28"/>
          <w:szCs w:val="28"/>
        </w:rPr>
        <w:t>основанной на консенсусе частью репрезентации, то периферическая система призвана объяснить индивидуальные различия в процессе репрезентации. Она более изменчива, чем центральное ядро, и потому дает возможность интегрировать различные информации и практики</w:t>
      </w:r>
      <w:r>
        <w:rPr>
          <w:sz w:val="28"/>
          <w:szCs w:val="28"/>
        </w:rPr>
        <w:t>. Она состоит из когнитивных схем и является опосредующим звеном между репрезентацией и реальностью.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изучения социальных представлений поднимались такими исследователями как Э.Дюркгейм, Г.Зиммель, Л.Леви-Брюль, Ж.Пиаже, З.Фрейд и другие. Как извес</w:t>
      </w:r>
      <w:r>
        <w:rPr>
          <w:sz w:val="28"/>
          <w:szCs w:val="28"/>
        </w:rPr>
        <w:t>тно, в дюркгеймовской социологии понятие "коллективные представления" являлось одним из основных. Со временем, однако, интерес к этому термину несколько ослаб. Возвращение к "забытому" понятию связано с именем французского исследователя, автора концепции с</w:t>
      </w:r>
      <w:r>
        <w:rPr>
          <w:sz w:val="28"/>
          <w:szCs w:val="28"/>
        </w:rPr>
        <w:t>оциальных представлений С.Московичи.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С.Московичи ключевой предпосылкой при определении представления является его отнесение к числу форм и способов обыденного познания действительности, которое в оппозиции к научному мышлению принято называть познанием</w:t>
      </w:r>
      <w:r>
        <w:rPr>
          <w:sz w:val="28"/>
          <w:szCs w:val="28"/>
        </w:rPr>
        <w:t xml:space="preserve"> здравого смысла. Социальные представления - способ интерпретации и осмысления повседневной реальности, определенная форма социального познания, предполагающая когнитивную активность индивидов и групп. Социальный субъект активен в познавательной деятельнос</w:t>
      </w:r>
      <w:r>
        <w:rPr>
          <w:sz w:val="28"/>
          <w:szCs w:val="28"/>
        </w:rPr>
        <w:t>ти, посредством представлений он воссоздает и как бы заново созидает объекты, людей, события. Представление не является простым слепком окружающего мира, это - продукт и процесс активного социально-психологического воссоздания реальности. Кроме того, социа</w:t>
      </w:r>
      <w:r>
        <w:rPr>
          <w:sz w:val="28"/>
          <w:szCs w:val="28"/>
        </w:rPr>
        <w:t>льные представления носят макросоциальный, общественный характер. В связи с этим, предметом исследования становятся не отрывочные мнения отдельного индивида, а высказывания, реакции и оценки его как члена социальной группы.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социальных представлений </w:t>
      </w:r>
      <w:r>
        <w:rPr>
          <w:sz w:val="28"/>
          <w:szCs w:val="28"/>
        </w:rPr>
        <w:t xml:space="preserve">вызвала интерес в научной среде и послужила толчком к появлению большого числа работ, выполненных с позиций, изложенных автором концепции. Сторонники данной теории конкретизировали понятие социального представления, рассматривали в своих исследованиях его </w:t>
      </w:r>
      <w:r>
        <w:rPr>
          <w:sz w:val="28"/>
          <w:szCs w:val="28"/>
        </w:rPr>
        <w:t>различные аспекты. Например, такие последователи С.Московичи, как В.Дуаз и Д.Жоделе акцентируют внимание на динамике социальных представлений, которая в методологическом смысле связана с освоением чего-то странного, ранее не известного, требующего интерпре</w:t>
      </w:r>
      <w:r>
        <w:rPr>
          <w:sz w:val="28"/>
          <w:szCs w:val="28"/>
        </w:rPr>
        <w:t>тации посредством и в рамках уже знакомого. Процесс овладения странным носит название "анкеровки" - закрепления.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Теоретическое описание социальных представлений как своеобразных когнитивных систем не является самоцелью для сторонников концепции. Речь идет </w:t>
      </w:r>
      <w:r>
        <w:rPr>
          <w:sz w:val="28"/>
          <w:szCs w:val="28"/>
        </w:rPr>
        <w:t>о том, чтобы сделать представление удобным инструментом анализа социальной реальности. Приверженцы концепции не только вносят вклад в решение фундаментальных теоретических проблем, но и предлагают новые методические приемы.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Эмпирические исследования, прове</w:t>
      </w:r>
      <w:r>
        <w:rPr>
          <w:sz w:val="28"/>
          <w:szCs w:val="28"/>
        </w:rPr>
        <w:t>денные в рамках теории социальных представлений, можно разделить на три основных направления. К первому относятся исследования, касающиеся проблематики малых групп, их предметом является когнитивное освоение ситуации посредством построения системы представ</w:t>
      </w:r>
      <w:r>
        <w:rPr>
          <w:sz w:val="28"/>
          <w:szCs w:val="28"/>
        </w:rPr>
        <w:t>лений. Эти исследования являются, главным образом, психологическими, где анализ идет на индивидуальном или межличностном уровне. Основным методом здесь выступает эксперимент, проводящийся в лабораторных условиях. Авторы ставят такие цели, как изучение дина</w:t>
      </w:r>
      <w:r>
        <w:rPr>
          <w:sz w:val="28"/>
          <w:szCs w:val="28"/>
        </w:rPr>
        <w:t>мических процессов в репрезентационной системе субъекта, включенного в ситуацию взаимодействия; анализ роли представлений в организации поведения; изучение социальных детерминант представления.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направление - исследования межгрупповых отношений, связ</w:t>
      </w:r>
      <w:r>
        <w:rPr>
          <w:sz w:val="28"/>
          <w:szCs w:val="28"/>
        </w:rPr>
        <w:t xml:space="preserve">анные, в частности, с соотнесением социальных представлений с символическим самоопределением человека в системе социальных отношений и ролевых позиций. Изучение роли рефлексивного аспекта в межгрупповой интеракции проводится также в условиях лабораторного </w:t>
      </w:r>
      <w:r>
        <w:rPr>
          <w:sz w:val="28"/>
          <w:szCs w:val="28"/>
        </w:rPr>
        <w:t>эксперимента.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Третье направление составляют исследования, ориентированные на проблематику больших социальных групп и касающиеся взаимосвязи социальных представлений и конкретных социальных позиций, которые присущи членам группы. Главной целью этих исследов</w:t>
      </w:r>
      <w:r>
        <w:rPr>
          <w:sz w:val="28"/>
          <w:szCs w:val="28"/>
        </w:rPr>
        <w:t>аний выступает раскрытие содержания, а в отдельных случаях процесса развития социальных представлений различных общественных, профессиональных, демографических, половозрастных групп. Это направление можно назвать собственно социологическим. Ниже рассмотрим</w:t>
      </w:r>
      <w:r>
        <w:rPr>
          <w:sz w:val="28"/>
          <w:szCs w:val="28"/>
        </w:rPr>
        <w:t xml:space="preserve"> примеры таких исследований, в каждом из которых решаются различные типы методических задач.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С.Московичи, посвященное изучению социальных представлений о научной теории на примере психоанализа, можно отнести к одному из таких типов. Гипотеза о</w:t>
      </w:r>
      <w:r>
        <w:rPr>
          <w:sz w:val="28"/>
          <w:szCs w:val="28"/>
        </w:rPr>
        <w:t xml:space="preserve"> том, что образ научной теории складывается благодаря встречному действию двух процессов - пропагандистскому влиянию прессы и стихийному формированию у публики социальных представлений, зависящих от социальных характеристик субъекта - определила структуру </w:t>
      </w:r>
      <w:r>
        <w:rPr>
          <w:sz w:val="28"/>
          <w:szCs w:val="28"/>
        </w:rPr>
        <w:t>этого исследования. Во-первых, параллельно проводился анализ мнений испытуемых (представителей различных социальных групп) и контент-анализ материалов прессы, посвященных психоанализу. Во-вторых, опрос осуществлялся в два этапа. На первом проводилось анкет</w:t>
      </w:r>
      <w:r>
        <w:rPr>
          <w:sz w:val="28"/>
          <w:szCs w:val="28"/>
        </w:rPr>
        <w:t>ирование по жесткоструктурированному вопроснику, на втором - структурированная беседа, уточняющая результаты первого этапа.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t>1.2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Основные причины роста социальной популярности психотерапии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научной литературе насчитывается несколько сот определений поня</w:t>
      </w:r>
      <w:r>
        <w:rPr>
          <w:sz w:val="28"/>
          <w:szCs w:val="28"/>
        </w:rPr>
        <w:t>тия "психотерапия", одни из них четко относят психотерапию к медицине, другие акцентируют внимание на ее психологических сторонах. По мнению Карвасарского Б.Д., отечественная традиция состоит в том, что психотерапия определяется, прежде всего, как метод ле</w:t>
      </w:r>
      <w:r>
        <w:rPr>
          <w:sz w:val="28"/>
          <w:szCs w:val="28"/>
        </w:rPr>
        <w:t>чения, т.е. входит в компетенцию медицины. В определениях, которые можно назвать условно медицинскими, психотерапия рассматривается как форма воздействия на психику (и через психику на организм), т.е. подчеркивается объект воздействия. Психологический же п</w:t>
      </w:r>
      <w:r>
        <w:rPr>
          <w:sz w:val="28"/>
          <w:szCs w:val="28"/>
        </w:rPr>
        <w:t>одход акцентирует внимание не столько на объекте или предмете, сколько на средствах воздействия. Обе позиции являются объяснимыми. Так, с одной стороны, психотерапия дословно означает лечение души, т.е. указывает на объект воздействия. С другой стороны, сх</w:t>
      </w:r>
      <w:r>
        <w:rPr>
          <w:sz w:val="28"/>
          <w:szCs w:val="28"/>
        </w:rPr>
        <w:t>одные по образованию понятия "физиотерапия, иглотерапия и др." указывают на средства воздействия. [5; с.19]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подход к пониманию психотерапии иллюстрируют такие определения, которые обязательно включают в себя понятия "здоровье", "болезнь", "боль</w:t>
      </w:r>
      <w:r>
        <w:rPr>
          <w:sz w:val="28"/>
          <w:szCs w:val="28"/>
        </w:rPr>
        <w:t>ной", "лечебное воздействие".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Определения, в большей степени фиксирующие психологические подходы, включают в себя такие понятия, как "межличностное взаимодействие", "психологические средства", "психологические проблемы и конфликты", "отношения", "установки</w:t>
      </w:r>
      <w:r>
        <w:rPr>
          <w:sz w:val="28"/>
          <w:szCs w:val="28"/>
        </w:rPr>
        <w:t>", "эмоции", "поведение".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известной мере объединяет эти два подхода определение Кратохвила: "Психотерапия представляет собой целенаправленное упорядочивание нарушенной деятельности организма психологическими средствами".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процесс развития п</w:t>
      </w:r>
      <w:r>
        <w:rPr>
          <w:sz w:val="28"/>
          <w:szCs w:val="28"/>
        </w:rPr>
        <w:t>сихотерапии, как научной дисциплины, предполагает все более четкое определение ее категориального аппарата и сущности самого понятия "психотерапия". Однако, термины "воздействие", "вмешательство", "интервенция" входят в самые различные определения психотер</w:t>
      </w:r>
      <w:r>
        <w:rPr>
          <w:sz w:val="28"/>
          <w:szCs w:val="28"/>
        </w:rPr>
        <w:t>апии и психокоррекции. [15; с.89]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последнее время спрос на психотерапию постоянно возрастает. И объясняется это несколькими причинами. </w:t>
      </w:r>
      <w:r>
        <w:rPr>
          <w:sz w:val="28"/>
          <w:szCs w:val="28"/>
          <w:lang w:val="en-US"/>
        </w:rPr>
        <w:t>С одной стороны, благодаря широкому освещению данной проблематики в средствах массовой информации, сегодня население го</w:t>
      </w:r>
      <w:r>
        <w:rPr>
          <w:sz w:val="28"/>
          <w:szCs w:val="28"/>
          <w:lang w:val="en-US"/>
        </w:rPr>
        <w:t>раздо лучше, чем раньше, информировано о предмете и возможностях психотерапии. С другой стороны, люди всё чаще сталкиваются со стрессовыми ситуациями как личного, так и общественного характера.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Основные причины, заставившие этих людей обратиться к психотер</w:t>
      </w:r>
      <w:r>
        <w:rPr>
          <w:sz w:val="28"/>
          <w:szCs w:val="28"/>
          <w:lang w:val="en-US"/>
        </w:rPr>
        <w:t>апевту, следующие: депрессия (50 %), а также тревожность и стресс (40 %), выражающиеся в ухудшении отношений в семье (50 %), с супругом или супругой (40 %), и на работе (24 %). Очень распространённой причиной являются также нарушения сна (60 %) или питания</w:t>
      </w:r>
      <w:r>
        <w:rPr>
          <w:sz w:val="28"/>
          <w:szCs w:val="28"/>
          <w:lang w:val="en-US"/>
        </w:rPr>
        <w:t xml:space="preserve">: булимия и анорексия (24 %). 40 % пациентов до обращения к психотерапевту принимали психотропные средства (транквилизаторы или антидепрессанты). </w:t>
      </w:r>
      <w:r>
        <w:rPr>
          <w:sz w:val="28"/>
          <w:szCs w:val="28"/>
        </w:rPr>
        <w:t>Однако лишь 27 % продолжили принимать эти препараты после лечения у психотерапевта. [1; с.66]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Опрошенные обращ</w:t>
      </w:r>
      <w:r>
        <w:rPr>
          <w:sz w:val="28"/>
          <w:szCs w:val="28"/>
          <w:lang w:val="en-US"/>
        </w:rPr>
        <w:t>ались к специалистам по разным направлениям психотерапии, среди которых можно назвать различные варианты психоанализа (30 %), когнитивно-поведенческую психотерапию (20 %), семейную (10 %) и, наконец, гуманистическую и экзистенциальную психотерапию: Гешталь</w:t>
      </w:r>
      <w:r>
        <w:rPr>
          <w:sz w:val="28"/>
          <w:szCs w:val="28"/>
          <w:lang w:val="en-US"/>
        </w:rPr>
        <w:t>т, транзактный анализ, гипноз по Эриксону, психотелесная терапия, и. т. д. (20 %).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среднем продолжительность лечения варьировалась от 6 месяцев до 3 лет, при одном сорокаминутном сеансе в неделю. 84 % опрошенных остались довольны или очень довольны резул</w:t>
      </w:r>
      <w:r>
        <w:rPr>
          <w:sz w:val="28"/>
          <w:szCs w:val="28"/>
          <w:lang w:val="en-US"/>
        </w:rPr>
        <w:t>ьтатами лечения.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Почему же к психотерапевту обращается гораздо больше женщин, чем мужчин? В большинстве европейских стран соотношение примерно одинаковое: из общего количества людей, которые лечатся или лечились у психотерапевта, лишь одну треть составляют</w:t>
      </w:r>
      <w:r>
        <w:rPr>
          <w:sz w:val="28"/>
          <w:szCs w:val="28"/>
          <w:lang w:val="en-US"/>
        </w:rPr>
        <w:t xml:space="preserve"> мужчины, а все остальные - женщины. </w:t>
      </w:r>
      <w:r>
        <w:rPr>
          <w:sz w:val="28"/>
          <w:szCs w:val="28"/>
        </w:rPr>
        <w:t>Это вовсе не значит, что женщины страдают нервными и психическими расстройствами больше, чем мужчины. [14; с.59]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Дело в том, что женщины испытывают значительно меньше трудностей в общении, и им гораздо легче обратиться </w:t>
      </w:r>
      <w:r>
        <w:rPr>
          <w:sz w:val="28"/>
          <w:szCs w:val="28"/>
          <w:lang w:val="en-US"/>
        </w:rPr>
        <w:t>за помощью. Мужчины, наоборот, значительно меньше склонны к словесному общению, и чаще всего предпочитают справляться со своими проблемами самостоятельно. Почему жители больших городов в два раза чаще обращаются к психотерапевту? Это вероятно объясняется м</w:t>
      </w:r>
      <w:r>
        <w:rPr>
          <w:sz w:val="28"/>
          <w:szCs w:val="28"/>
          <w:lang w:val="en-US"/>
        </w:rPr>
        <w:t>ногими взаимосвязанными причинами по большей части социологического характера: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с одной стороны, наблюдается постоянный рост предложения на "рынке" психотерапевтического лечения: жители больших городов все лучше информированы об имеющихся возможностях леч</w:t>
      </w:r>
      <w:r>
        <w:rPr>
          <w:sz w:val="28"/>
          <w:szCs w:val="28"/>
          <w:lang w:val="en-US"/>
        </w:rPr>
        <w:t>ения, и им гораздо легче найти квалифицированного специалиста.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с другой стороны, спрос на такого вида лечение также постоянно растёт. Это связано со следующими факторами: измельчение семейных ячеек: городские квартиры слишком малы, чтобы вместить всю сем</w:t>
      </w:r>
      <w:r>
        <w:rPr>
          <w:sz w:val="28"/>
          <w:szCs w:val="28"/>
          <w:lang w:val="en-US"/>
        </w:rPr>
        <w:t xml:space="preserve">ью, вместе с дедушками, бабушками и двоюродными братьями и сёстрами. Члены одной семьи часто живут очень далеко друг от друга. Поэтому рядом с детьми не всегда есть люди, готовые их выслушать, помочь советом, поделиться жизненным опытом, или даже просто с </w:t>
      </w:r>
      <w:r>
        <w:rPr>
          <w:sz w:val="28"/>
          <w:szCs w:val="28"/>
          <w:lang w:val="en-US"/>
        </w:rPr>
        <w:t>ними поиграть.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атмосфера анонимности, характерная для больших городов: если жители деревни как правило знают всех, кто живёт на их улице или в их квартале, то городские жители часто даже не знают своих соседей по подъезду или по лестничной площадке. </w:t>
      </w:r>
      <w:r>
        <w:rPr>
          <w:sz w:val="28"/>
          <w:szCs w:val="28"/>
        </w:rPr>
        <w:t>Така</w:t>
      </w:r>
      <w:r>
        <w:rPr>
          <w:sz w:val="28"/>
          <w:szCs w:val="28"/>
        </w:rPr>
        <w:t>я атмосфера развивает в людях чувство одиночества, а иногда и ощущение "покинутости".[3; с.98]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стресс, связанный с транспортом. Речь идёт как об общественном транспорте (метро, автобус), так о личном автомобиле (автомобильное движение в больших городах о</w:t>
      </w:r>
      <w:r>
        <w:rPr>
          <w:sz w:val="28"/>
          <w:szCs w:val="28"/>
          <w:lang w:val="en-US"/>
        </w:rPr>
        <w:t>чень интенсивно). Часто транспорт изматывает человека ещё до начала работы.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стресс, связанный с работой: постоянное умственное и физическое напряжение, работа в ночную смену, растущая конкуренция, страх перед увольнением, плохие отношения с коллегами или</w:t>
      </w:r>
      <w:r>
        <w:rPr>
          <w:sz w:val="28"/>
          <w:szCs w:val="28"/>
          <w:lang w:val="en-US"/>
        </w:rPr>
        <w:t xml:space="preserve"> "преследования" со стороны начальства.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"хрупкость" семейной ячейки: высокий процент разводов, дети часто воспитываются одной матерью, вынужденной играть одновременно и роль матери и роль отца. </w:t>
      </w:r>
      <w:r>
        <w:rPr>
          <w:sz w:val="28"/>
          <w:szCs w:val="28"/>
          <w:lang w:val="en-US"/>
        </w:rPr>
        <w:t>В конечном итоге, такие дети не видят пред собой ни подлинно</w:t>
      </w:r>
      <w:r>
        <w:rPr>
          <w:sz w:val="28"/>
          <w:szCs w:val="28"/>
          <w:lang w:val="en-US"/>
        </w:rPr>
        <w:t>го образа матери, ни подлинного образа отца.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рост преступности, в том числе различных видов воровства, порчи автомобилей, нападений на водителей автомобилей, разгул мафии, и так далее. Отсутствие безопасности развивает в людях всякого рода фобии и парано</w:t>
      </w:r>
      <w:r>
        <w:rPr>
          <w:sz w:val="28"/>
          <w:szCs w:val="28"/>
          <w:lang w:val="en-US"/>
        </w:rPr>
        <w:t>идальное поведение.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сети наркомафии, торгующей морфием, героином, экстази и т.д. процветают в больших городах, пытаясь привлечь подростков к употреблению наркотиков.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пропаганда насилия, идущая с экранов телевизоров. Причём многие подростки проводят поч</w:t>
      </w:r>
      <w:r>
        <w:rPr>
          <w:sz w:val="28"/>
          <w:szCs w:val="28"/>
          <w:lang w:val="en-US"/>
        </w:rPr>
        <w:t>ти всё свободное время перед телевизором, стремясь пережить "новые ощущения" и сильные эмоции.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усталость и загрязнённость окружающей среды. Эти факторы ослабляют иммунитет организма и отрицательным образом сказываются на физических силах и психике челове</w:t>
      </w:r>
      <w:r>
        <w:rPr>
          <w:sz w:val="28"/>
          <w:szCs w:val="28"/>
          <w:lang w:val="en-US"/>
        </w:rPr>
        <w:t xml:space="preserve">ка. </w:t>
      </w:r>
      <w:r>
        <w:rPr>
          <w:sz w:val="28"/>
          <w:szCs w:val="28"/>
        </w:rPr>
        <w:t>[13; с.83]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Когнитивно-поведенческая психотерапия, в настоящее время является наиболее популярным видом психотерапии, она сложилась под влиянием работ Павлова и Скиннера. Она заключается в постепенном изменении негативных поведенческих установок клиента</w:t>
      </w:r>
      <w:r>
        <w:rPr>
          <w:sz w:val="28"/>
          <w:szCs w:val="28"/>
          <w:lang w:val="en-US"/>
        </w:rPr>
        <w:t xml:space="preserve"> путём постепенного привыкания к факторам и ситуациям, вызывающим болезненные нарушения поведения. Этот вид психотерапии характеризуется короткой продолжительностью: лечение занимает в среднем около двадцати сеансов в течение нескольких месяцев. Оно оказыв</w:t>
      </w:r>
      <w:r>
        <w:rPr>
          <w:sz w:val="28"/>
          <w:szCs w:val="28"/>
          <w:lang w:val="en-US"/>
        </w:rPr>
        <w:t>ается довольно эффективным при определённых расстройствах, в частности, при различного вида фобиях или обсессивно-компульсивных состояниях. В больничных условиях, этот вид психотерапии часто практикуется наряду с лекарствами. Сегодня уже никто не сомневает</w:t>
      </w:r>
      <w:r>
        <w:rPr>
          <w:sz w:val="28"/>
          <w:szCs w:val="28"/>
          <w:lang w:val="en-US"/>
        </w:rPr>
        <w:t>ся в эффективности когнитивно-поведенческой психотерапии. Благодаря записям, сделанным с помощью позитронной камеры, выяснилось, что всего за несколько недель, благодаря такой психотерапии в биохимии и нейрональной активности головного мозга происходят опр</w:t>
      </w:r>
      <w:r>
        <w:rPr>
          <w:sz w:val="28"/>
          <w:szCs w:val="28"/>
          <w:lang w:val="en-US"/>
        </w:rPr>
        <w:t xml:space="preserve">еделённые положительные изменения. Причём эти изменения оказываются более значительными и стабильными, чем те, которых удаётся добиться путём применения химиотерапии. К сожалению, показания к когнитивно-поведенческой психотерапии ограничены. </w:t>
      </w:r>
      <w:r>
        <w:rPr>
          <w:sz w:val="28"/>
          <w:szCs w:val="28"/>
        </w:rPr>
        <w:t>[4; с.77]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Псих</w:t>
      </w:r>
      <w:r>
        <w:rPr>
          <w:sz w:val="28"/>
          <w:szCs w:val="28"/>
          <w:lang w:val="en-US"/>
        </w:rPr>
        <w:t xml:space="preserve">ологическое консультирование как область психологической практики выделилось из психотерапии. Оно возникла в ответ на потребности людей, не имеющих клинических нарушений, однако ищущих психологическую помощь. </w:t>
      </w:r>
      <w:r>
        <w:rPr>
          <w:sz w:val="28"/>
          <w:szCs w:val="28"/>
        </w:rPr>
        <w:t>Поэтому в психотерапии психолог сталкивается, п</w:t>
      </w:r>
      <w:r>
        <w:rPr>
          <w:sz w:val="28"/>
          <w:szCs w:val="28"/>
        </w:rPr>
        <w:t>режде всего, с людьми, испытывающими трудности в повседневной жизни.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Спектр проблем, с которыми обращаются к психологу-консультанту поистине широк:</w:t>
      </w:r>
      <w:r>
        <w:rPr>
          <w:lang w:val="en-US"/>
        </w:rPr>
        <w:t xml:space="preserve"> </w:t>
      </w:r>
      <w:r>
        <w:rPr>
          <w:color w:val="FFFFFF"/>
          <w:sz w:val="28"/>
          <w:szCs w:val="28"/>
        </w:rPr>
        <w:t>психотерапия когнитивный поведенческий фобия</w:t>
      </w:r>
    </w:p>
    <w:p w:rsidR="00000000" w:rsidRDefault="00853742">
      <w:pPr>
        <w:tabs>
          <w:tab w:val="left" w:pos="1287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трудности на работе (неудовлетворенность работой, конфликты с</w:t>
      </w:r>
      <w:r>
        <w:rPr>
          <w:sz w:val="28"/>
          <w:szCs w:val="28"/>
          <w:lang w:val="en-US"/>
        </w:rPr>
        <w:t xml:space="preserve"> коллегами и руководителями, возможность увольнения),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неустроенность личной жизни и неурядицы в семье,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плохая успеваемость детей в школе,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недостаток уверенности в себе и самоуважения,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мучительные колебания в принятии решений,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трудности в завязыв</w:t>
      </w:r>
      <w:r>
        <w:rPr>
          <w:sz w:val="28"/>
          <w:szCs w:val="28"/>
        </w:rPr>
        <w:t>ании и поддержании межличностных отношений и т.д. [12; с.112]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Консультирование как вид деятельности, по-разному определяется. </w:t>
      </w:r>
      <w:r>
        <w:rPr>
          <w:sz w:val="28"/>
          <w:szCs w:val="28"/>
          <w:lang w:val="en-US"/>
        </w:rPr>
        <w:t>Например, одно из определений трактует консультирование как "совокупность процедур, направленных на помощь человеку в разрешении п</w:t>
      </w:r>
      <w:r>
        <w:rPr>
          <w:sz w:val="28"/>
          <w:szCs w:val="28"/>
          <w:lang w:val="en-US"/>
        </w:rPr>
        <w:t>роблем и принятии решений относительно профессиональной карьеры, брака, семьи, совершенствования личности и межличностных отношений".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другом определении отмечается, что цель консультирования - "помощь клиенту в понимании происходящего в его жизненном про</w:t>
      </w:r>
      <w:r>
        <w:rPr>
          <w:sz w:val="28"/>
          <w:szCs w:val="28"/>
          <w:lang w:val="en-US"/>
        </w:rPr>
        <w:t>странстве и осмысленном достижении поставленной цели на основе осознанного выбора при разрешении проблем эмоционального и межличностного характера".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Обобщая существующие определения психологического консультирования, Р. Кочунас отмечает, что все они включа</w:t>
      </w:r>
      <w:r>
        <w:rPr>
          <w:sz w:val="28"/>
          <w:szCs w:val="28"/>
        </w:rPr>
        <w:t>ют несколько основных положений:</w:t>
      </w:r>
    </w:p>
    <w:p w:rsidR="00000000" w:rsidRDefault="0085374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ab/>
        <w:t>Консультирование помогает человеку выбирать и действовать по собственному усмотрению.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Консультирование помогает обучаться новому поведению.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Консультирование способствует развитию личности.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В консультировании акцен</w:t>
      </w:r>
      <w:r>
        <w:rPr>
          <w:sz w:val="28"/>
          <w:szCs w:val="28"/>
          <w:lang w:val="en-US"/>
        </w:rPr>
        <w:t>тируется ответственность клиента, т.е. признается, что независимый, ответственный индивид способен в соответствующих обстоятельствах принимать самостоятельные решения, а консультант создает условия, которые поощряют волевое поведение клиента.</w:t>
      </w:r>
    </w:p>
    <w:p w:rsidR="00000000" w:rsidRDefault="0085374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ab/>
        <w:t>Сердцевино</w:t>
      </w:r>
      <w:r>
        <w:rPr>
          <w:sz w:val="28"/>
          <w:szCs w:val="28"/>
          <w:lang w:val="en-US"/>
        </w:rPr>
        <w:t xml:space="preserve">й консультирования является "консультативное взаимодействие" между клиентом и консультантом, основанное на философии "клиент-центрированной" терапии. </w:t>
      </w:r>
      <w:r>
        <w:rPr>
          <w:sz w:val="28"/>
          <w:szCs w:val="28"/>
        </w:rPr>
        <w:t>[6; с.182]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Таким образом, определения психологического консультирования охватывают стержневые установки ко</w:t>
      </w:r>
      <w:r>
        <w:rPr>
          <w:sz w:val="28"/>
          <w:szCs w:val="28"/>
          <w:lang w:val="en-US"/>
        </w:rPr>
        <w:t>нсультанта в отношении человека вообще и клиента в частности. Консультант принимает клиента как уникального, автономного индивида, за которым признается и уважается право свободного выбора, самоопределения, право жить собственной жизнью. Тем более важно пр</w:t>
      </w:r>
      <w:r>
        <w:rPr>
          <w:sz w:val="28"/>
          <w:szCs w:val="28"/>
          <w:lang w:val="en-US"/>
        </w:rPr>
        <w:t>изнать, что любое внушение или давление мешает клиенту принять ответственность на себя и правильно решать свои проблемы.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 начала 70-х годов во многих странах, стали активно развиваться так называемые "гуманистические" направления психотерапии: транзактный</w:t>
      </w:r>
      <w:r>
        <w:rPr>
          <w:sz w:val="28"/>
          <w:szCs w:val="28"/>
          <w:lang w:val="en-US"/>
        </w:rPr>
        <w:t xml:space="preserve"> анализ (разработанный Эриком Берном), индирективная психотерапия (основателем которой является Карл Роджерс), гипнотерапия (автором которой является Милтон Эриксон), психотелесные методы терапии и, наконец, гештальт-терапия (разработанная Фрицем Перлзом).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Все эти разнообразные методы они полностью соответствовали распространённой экзистенциальной философии, во многом изменившей представления о бытие и формировании человеческой личности. Человеческая личность перестала восприниматься исключительно как "прод</w:t>
      </w:r>
      <w:r>
        <w:rPr>
          <w:sz w:val="28"/>
          <w:szCs w:val="28"/>
          <w:lang w:val="en-US"/>
        </w:rPr>
        <w:t>укт" прошлого (как считал Фрейд, который придавал чрезмерное значение ситуациям, пережитым в детстве и компульсии к повторению этих ситуаций) или среды (как считают сторонники поведенческой психотерапии). В видении сторонников гуманистическиой и экзистенци</w:t>
      </w:r>
      <w:r>
        <w:rPr>
          <w:sz w:val="28"/>
          <w:szCs w:val="28"/>
          <w:lang w:val="en-US"/>
        </w:rPr>
        <w:t>альной психотерапии человек предстаёт полностью свободным и ответственным за свои поступки.</w:t>
      </w:r>
    </w:p>
    <w:p w:rsidR="00000000" w:rsidRDefault="00853742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53742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Основные проблемы восприятия психотерапии в обществе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Идеал классического психоанализа (не всегда выполнимый и выполняемый) исходит из того, что у каждого чело</w:t>
      </w:r>
      <w:r>
        <w:rPr>
          <w:sz w:val="28"/>
          <w:szCs w:val="28"/>
          <w:lang w:val="en-US"/>
        </w:rPr>
        <w:t>века есть своя модель мира, которая не совпадает с тем, каков есть мир. Роль терапевта - расширить эту модель и обогатить ее новыми гранями. Аргирис (Argyris) составил список задач, через который человек должен пройти, чтобы стать зрелым человеком: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Перей</w:t>
      </w:r>
      <w:r>
        <w:rPr>
          <w:sz w:val="28"/>
          <w:szCs w:val="28"/>
          <w:lang w:val="en-US"/>
        </w:rPr>
        <w:t>ти из пассивного в активное состояние.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Перейти из состояния зависимости в состояние относительной независимости от других.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Перейти от маловариантного поведения к многовариантному.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Перейти от неустойчивости, поверхностности и непостоянства к зрелости</w:t>
      </w:r>
      <w:r>
        <w:rPr>
          <w:sz w:val="28"/>
          <w:szCs w:val="28"/>
          <w:lang w:val="en-US"/>
        </w:rPr>
        <w:t>, силе, выдержке.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перейти от временной перспективы, ориентированной на настоящее, к временной перспективе, ориентированной на связь прошлого, настоящего и будущего.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Перейти из подчиненной роли в отношениях к отношениям на равных или выше.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Перейти от</w:t>
      </w:r>
      <w:r>
        <w:rPr>
          <w:sz w:val="28"/>
          <w:szCs w:val="28"/>
        </w:rPr>
        <w:t xml:space="preserve"> размытого чувства Я к более ясному чувству Я и контролю себя. [7; с.107]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Можно выделить 3 измерения, по которым можно судить о процессе этих изменений - проблема компетентности, проблема уверенности и проблема мотивации.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.Проблема компетентности. Если кли</w:t>
      </w:r>
      <w:r>
        <w:rPr>
          <w:sz w:val="28"/>
          <w:szCs w:val="28"/>
          <w:lang w:val="en-US"/>
        </w:rPr>
        <w:t xml:space="preserve">енту не хватает знаний и умений для решения задачи, можно говорить о проблеме компетентности. У каждого своя область некомпетентности. Кто-то не умеет расслабиться перед экзаменом, кто-то не умеет говорить "нет", кто-то не знает, как разговаривать с собой </w:t>
      </w:r>
      <w:r>
        <w:rPr>
          <w:sz w:val="28"/>
          <w:szCs w:val="28"/>
          <w:lang w:val="en-US"/>
        </w:rPr>
        <w:t>в ситуации страха. Иногда простое обучение клиента каким-то навыкам помогает ему достичь каких-то целей развития.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.Проблема уверенности. Часто клиенты владеют необходимыми умениями для достижения определенных целей, но они бывают неспособны заставить себя </w:t>
      </w:r>
      <w:r>
        <w:rPr>
          <w:sz w:val="28"/>
          <w:szCs w:val="28"/>
          <w:lang w:val="en-US"/>
        </w:rPr>
        <w:t xml:space="preserve">применить эти умения. Если клиент компетентен, но не способен вести себя адекватно, это проблема уверенности. Это может выражаться в тревоге, чувстве небезопасности, ощущении собственной неполноценности. Человек знает, что нужно делать, но поведенчески он </w:t>
      </w:r>
      <w:r>
        <w:rPr>
          <w:sz w:val="28"/>
          <w:szCs w:val="28"/>
          <w:lang w:val="en-US"/>
        </w:rPr>
        <w:t>парализован. Возможны 3 комбинации проблем компетентности и уверенности: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Человек компетентен, но не уверен. </w:t>
      </w:r>
      <w:r>
        <w:rPr>
          <w:sz w:val="28"/>
          <w:szCs w:val="28"/>
        </w:rPr>
        <w:t>Студент, который все знает, но из-за неуверенности в себе плохо сдает экзамен.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Человек некомпетентен, но уверен, что если он приобретет необходи</w:t>
      </w:r>
      <w:r>
        <w:rPr>
          <w:sz w:val="28"/>
          <w:szCs w:val="28"/>
          <w:lang w:val="en-US"/>
        </w:rPr>
        <w:t>мые умения, у него не будет проблем. "Я раньше никогда не был руководителем, но у меня всегда получалось работать с людьми, и я думаю, я справлюсь".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Человек некомпетентен и не уверен в себе - он не верит, что может научиться, а если и сможет научиться, т</w:t>
      </w:r>
      <w:r>
        <w:rPr>
          <w:sz w:val="28"/>
          <w:szCs w:val="28"/>
          <w:lang w:val="en-US"/>
        </w:rPr>
        <w:t xml:space="preserve">о не сможет применить свои знания и навыки. "Мне предложили руководить отделом. </w:t>
      </w:r>
      <w:r>
        <w:rPr>
          <w:sz w:val="28"/>
          <w:szCs w:val="28"/>
        </w:rPr>
        <w:t>Но я ничего не знаю о руководстве, и даже если узнаю, вряд ли у меня что-нибудь получится".[11; с.69]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3.Проблемы мотивации. Клиент может быть и компетентным, и уверенным, но он</w:t>
      </w:r>
      <w:r>
        <w:rPr>
          <w:sz w:val="28"/>
          <w:szCs w:val="28"/>
          <w:lang w:val="en-US"/>
        </w:rPr>
        <w:t xml:space="preserve"> может не хотеть изменяться по разным причинам: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боится изменений. Изменения - это очень трудная и тяжелая работа (лучше жить с проблемой, чем пройти через болезненный процесс изменения в терапии; клиент может быть мотивирован искать терапию, но при этом </w:t>
      </w:r>
      <w:r>
        <w:rPr>
          <w:sz w:val="28"/>
          <w:szCs w:val="28"/>
        </w:rPr>
        <w:t>быть немотивированным изменяться в процессе терапии).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устраивает нынешнее положение, даже если страдает от него.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оказался в терапии не по собственному желанию, а был направлен кем-то - родственниками, начальством, судом и т.д.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Часто отсутствие мотиваци</w:t>
      </w:r>
      <w:r>
        <w:rPr>
          <w:sz w:val="28"/>
          <w:szCs w:val="28"/>
        </w:rPr>
        <w:t>и маскируется под проблему компетентности. [8; с.86-87]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53742">
      <w:pPr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kern w:val="32"/>
          <w:sz w:val="28"/>
          <w:szCs w:val="28"/>
          <w:lang w:val="en-US"/>
        </w:rPr>
        <w:t xml:space="preserve">Глава II. </w:t>
      </w:r>
      <w:r>
        <w:rPr>
          <w:kern w:val="32"/>
          <w:sz w:val="28"/>
          <w:szCs w:val="28"/>
        </w:rPr>
        <w:t>Социологический анализ выявления роли психотерапии в современном обществе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роли психотерапии в современном обществе было проведено социологическое исследование. Обследованная</w:t>
      </w:r>
      <w:r>
        <w:rPr>
          <w:sz w:val="28"/>
          <w:szCs w:val="28"/>
        </w:rPr>
        <w:t xml:space="preserve"> группа включала 25 человек. </w:t>
      </w:r>
      <w:r>
        <w:rPr>
          <w:sz w:val="28"/>
          <w:szCs w:val="28"/>
          <w:lang w:val="en-US"/>
        </w:rPr>
        <w:t xml:space="preserve">Среди женщин преобладали лица в возрасте от 26 до 35 лет, среди мужчин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― </w:t>
      </w:r>
      <w:r>
        <w:rPr>
          <w:sz w:val="28"/>
          <w:szCs w:val="28"/>
          <w:lang w:val="en-US"/>
        </w:rPr>
        <w:t xml:space="preserve">от 18 до 25 лет. </w:t>
      </w:r>
      <w:r>
        <w:rPr>
          <w:sz w:val="28"/>
          <w:szCs w:val="28"/>
        </w:rPr>
        <w:t xml:space="preserve">Средний возраст исследованных женщин составил 32,41±8,87 года, мужчин </w:t>
      </w:r>
      <w:r>
        <w:rPr>
          <w:rFonts w:ascii="Times New Roman" w:hAnsi="Times New Roman" w:cs="Times New Roman"/>
          <w:sz w:val="28"/>
          <w:szCs w:val="28"/>
        </w:rPr>
        <w:t xml:space="preserve">― 28,49±9,79 </w:t>
      </w:r>
      <w:r>
        <w:rPr>
          <w:sz w:val="28"/>
          <w:szCs w:val="28"/>
        </w:rPr>
        <w:t>года. Из опрошенных только у 6 (24 %) близкие люди обр</w:t>
      </w:r>
      <w:r>
        <w:rPr>
          <w:sz w:val="28"/>
          <w:szCs w:val="28"/>
        </w:rPr>
        <w:t>ащались к помощи психотерапевта. Большинство обратились за психотерапевтической помощью впервые, но при этом 13 человек (52 %) считают это приемлемым в любой ситуации, 6 (24 %) - только в крайнем случае, ещё столько же, затруднились ответить.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о</w:t>
      </w:r>
      <w:r>
        <w:rPr>
          <w:sz w:val="28"/>
          <w:szCs w:val="28"/>
        </w:rPr>
        <w:t>тветили, что психотерапия помогает, лишь 4 респондента либо отказались ответить на этот вопрос, либо ответили отрицательно, не доверяя возможностям психотерапии.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обратиться к психотерапевту 12 респондентов (48 %) знают, куда обращаться, е</w:t>
      </w:r>
      <w:r>
        <w:rPr>
          <w:sz w:val="28"/>
          <w:szCs w:val="28"/>
        </w:rPr>
        <w:t>щё двое сомневаются (8 %), из остальных 6 (24 %) ответили, что не знают и 5 (20 %) затруднились ответить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причин, которые мешают людям, в том числе и им, обращаться к психотерапии, респонденты отмечали: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недоверие, предрассудки, непонимания разницы м</w:t>
      </w:r>
      <w:r>
        <w:rPr>
          <w:sz w:val="28"/>
          <w:szCs w:val="28"/>
        </w:rPr>
        <w:t>ежду врачом психиатром и психотерапевтом, стеснительность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незнание такой возможности, либо отсутствие материальных средств, либо непризнание того, что есть такая необходимость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незнание существования психотерапии, незнание людей, к которым можно обратит</w:t>
      </w:r>
      <w:r>
        <w:rPr>
          <w:sz w:val="28"/>
          <w:szCs w:val="28"/>
        </w:rPr>
        <w:t>ься, нежелание рассказывать незнакомому человеку о личных проблемах,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боязнь раскрыть свои проблемы другому человеку, трудности при рассказе о своих проблемах, боязнь вербально озвучить свои проблемы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проблем, вызывающих расстройства, назывались: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сложности в общении с коллегами, с человеком противоположного пола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проблема отношений меж людьми, различные фобии, проблемы с концентрацией внимания, сосредоточенностью, умением решать повседневные трудности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семейные проблемы, проблемы в личной жизни, </w:t>
      </w:r>
      <w:r>
        <w:rPr>
          <w:sz w:val="28"/>
          <w:szCs w:val="28"/>
        </w:rPr>
        <w:t>социальные проблемы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разного рода, но в основном проблемы, которые касаются самой личности, которые приходят за помощью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депрессия, страх, душевное неспокойствие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было и такое мнение - "проблемы заключаются в нас самих, но мы не можем в этом разобраться</w:t>
      </w:r>
      <w:r>
        <w:rPr>
          <w:sz w:val="28"/>
          <w:szCs w:val="28"/>
        </w:rPr>
        <w:t>, а психотерапевты помогают найти правильное решение или, хотя бы, подсказать как можно с ними разобраться"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психотерапии наиболее часто назывались следующие (допускалось упоминание нескольких результатов):</w:t>
      </w:r>
    </w:p>
    <w:p w:rsidR="00000000" w:rsidRDefault="00853742">
      <w:pPr>
        <w:tabs>
          <w:tab w:val="left" w:pos="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прозрение, озарение, т.е. понимание </w:t>
      </w:r>
      <w:r>
        <w:rPr>
          <w:sz w:val="28"/>
          <w:szCs w:val="28"/>
        </w:rPr>
        <w:t>сути проблемы и методов выхода и решения проблем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улучшение душевного самочувствия, спокойствие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понимание источника проблем, выработка стратегии, избавление от источника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  <w:r>
        <w:rPr>
          <w:sz w:val="28"/>
          <w:szCs w:val="28"/>
          <w:lang w:val="en-US"/>
        </w:rPr>
        <w:tab/>
        <w:t>здоровая, гармонично развитая личность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возможность отпустить своего пациент</w:t>
      </w:r>
      <w:r>
        <w:rPr>
          <w:sz w:val="28"/>
          <w:szCs w:val="28"/>
        </w:rPr>
        <w:t>а в нормальную жизнь с уверенностью в его здоровье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преодоление внутренних страхов, решение проблем в семье, разрешение конфликтных ситуаций на рабочих местах и в семье, помощь родственникам после массовых катастроф и бедствий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излечение от заболеваний п</w:t>
      </w:r>
      <w:r>
        <w:rPr>
          <w:sz w:val="28"/>
          <w:szCs w:val="28"/>
        </w:rPr>
        <w:t>сихического характера, целенаправленное желание жить полноценной жизнью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улучшенное настроение и самооценка, гармония в себе и в общении с окружающими - взаимопонимание.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 мнению респондентов, наибольшую потребность в психотерапии испытывают: "несчастные</w:t>
      </w:r>
      <w:r>
        <w:rPr>
          <w:sz w:val="28"/>
          <w:szCs w:val="28"/>
        </w:rPr>
        <w:t>, (люди, поставившие перед собой какую-то цель, но в силу своих психологических проблем не могут ее достичь), безвольные, богатые, больные".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социальных представлений у разных социальных групп на уровне обыденного сознания показал различи</w:t>
      </w:r>
      <w:r>
        <w:rPr>
          <w:sz w:val="28"/>
          <w:szCs w:val="28"/>
        </w:rPr>
        <w:t>я в представлениях в зависимости от возраста, пола, уровня и направленности образования респондентов (табл. 1). В зависимости от возраста респонденты были распределены по двум категориям: до 29 лет и 30 лет и старше. Респонденты до 29 лет дают классическое</w:t>
      </w:r>
      <w:r>
        <w:rPr>
          <w:sz w:val="28"/>
          <w:szCs w:val="28"/>
        </w:rPr>
        <w:t xml:space="preserve"> определение психологическому консультированию в 67,9% случаев и в 17,9% определяют его как совокупность методик, используя которые психолог, наделенный способностями "видеть людей насквозь", поможет открыть человеку истинную причину его затруднений. В их </w:t>
      </w:r>
      <w:r>
        <w:rPr>
          <w:sz w:val="28"/>
          <w:szCs w:val="28"/>
        </w:rPr>
        <w:t>представлениях психотерапевт -это человек, "знающий о жизни больше других". Основной целью психологического консультирования респонденты видят в получении нового видения своей ситуации и способов поведения, чтобы в дальнейшем самостоятельно справляться с в</w:t>
      </w:r>
      <w:r>
        <w:rPr>
          <w:sz w:val="28"/>
          <w:szCs w:val="28"/>
        </w:rPr>
        <w:t>озникающими трудностями. Основная причина затруднений людей, обращающихся за помощью, кроется, по их мнению, в неправильном мышлении и неверной интерпретации информации, и в меньшей степени в неправильном поведении. В 100% случаях респондентами до 29 лет о</w:t>
      </w:r>
      <w:r>
        <w:rPr>
          <w:sz w:val="28"/>
          <w:szCs w:val="28"/>
        </w:rPr>
        <w:t>тмечается, что люди должны обращаться за помощью к специалисту всегда, если не могут справиться с ситуацией самостоятельно. При этом для друзей в качестве источника помощи определяются друзья и родители. Для разрешения личных затруднений в 40% случаях респ</w:t>
      </w:r>
      <w:r>
        <w:rPr>
          <w:sz w:val="28"/>
          <w:szCs w:val="28"/>
        </w:rPr>
        <w:t>онденты обращаются к родителям, треть респондентов - к друзьям, 28% не обращаются ни к кому. При этом в 30% случаях респондентами отрицается возможность личного обращения к психотерапевту и в 39,5% признается такая возможность, но только в крайних, безвыхо</w:t>
      </w:r>
      <w:r>
        <w:rPr>
          <w:sz w:val="28"/>
          <w:szCs w:val="28"/>
        </w:rPr>
        <w:t>дных ситуациях. Основными поводами обращения респондентами выделены: одиночество, депрессия, социальная отчужденность и неприятности в семейной жизни.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Категориальная группировка представления о причинах обращения к психологу у разных социальных </w:t>
      </w:r>
      <w:r>
        <w:rPr>
          <w:sz w:val="28"/>
          <w:szCs w:val="28"/>
        </w:rPr>
        <w:t>групп</w:t>
      </w:r>
    </w:p>
    <w:p w:rsidR="00000000" w:rsidRDefault="00FA059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81625" cy="2505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Психотерапевт определяется часто респондентами как врач и эксперт. Самым важным в психотерапии для многих является взаимопонимание психотерапевта и клиента, при этом квалификация психотерапевта и желание клиента и</w:t>
      </w:r>
      <w:r>
        <w:rPr>
          <w:sz w:val="28"/>
          <w:szCs w:val="28"/>
        </w:rPr>
        <w:t>змениться отодвигаются респондентами на второй план. Респонденты считают, что для продуктивной работы психолога не обязательно прохождение психотерапевтом собственной психотерапии. Психотерапевт в глазах молодежи - это человек, имеющий семью, 30-39 лет, ак</w:t>
      </w:r>
      <w:r>
        <w:rPr>
          <w:sz w:val="28"/>
          <w:szCs w:val="28"/>
        </w:rPr>
        <w:t>куратный, с приятной внешностью, готовый к диалогу.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Респонденты старше 30 лет определяют психологическое консультирование как создание определенных условий, направленных на разрешение проблем клиентов. В зависимости от возраста, увеличилась доля респондент</w:t>
      </w:r>
      <w:r>
        <w:rPr>
          <w:sz w:val="28"/>
          <w:szCs w:val="28"/>
        </w:rPr>
        <w:t>ов, определяющих психологическое консультирование как совокупность методик используя которые психолог, наделенный способностями "видеть людей насквозь", поможет открыть человеку истинную причину его затруднений и определяющих психолога как человека, знающе</w:t>
      </w:r>
      <w:r>
        <w:rPr>
          <w:sz w:val="28"/>
          <w:szCs w:val="28"/>
        </w:rPr>
        <w:t xml:space="preserve">го о жизни больше других. Основной целью психологического консультирования в 40% случаев отмечено получение квалифицированного совета и в равной степени целями отмечены "научиться новым способам поведения" и "посмотреть на ситуацию с другой точки зрения", </w:t>
      </w:r>
      <w:r>
        <w:rPr>
          <w:sz w:val="28"/>
          <w:szCs w:val="28"/>
        </w:rPr>
        <w:t>чтобы разрешить свои затруднения. С увеличением возраста, доля респондентов, решающих свои проблемы самостоятельно, увеличилась до 40,5% и на 50% уменьшилась количество человек, признающих для себя возможность обращения к профессионалу. Основными затруднен</w:t>
      </w:r>
      <w:r>
        <w:rPr>
          <w:sz w:val="28"/>
          <w:szCs w:val="28"/>
        </w:rPr>
        <w:t>иями людей, обращающихся к психологу, респонденты старшего возраста видят в неумении адекватно реагировать на происходящее и в неверной интерпретации информации. Для других важность обращения к психологу респондентами признается в 90,5% случаях, а для себя</w:t>
      </w:r>
      <w:r>
        <w:rPr>
          <w:sz w:val="28"/>
          <w:szCs w:val="28"/>
        </w:rPr>
        <w:t xml:space="preserve"> такую возможность не исключают лишь 21% опрошенных. При этом, основными приемлемыми источниками помощи для себя, указываются друзья. Респондентами отмечены следующие причины невозможности обращения за помощью к профессионалу: отсутствие привычки, недовери</w:t>
      </w:r>
      <w:r>
        <w:rPr>
          <w:sz w:val="28"/>
          <w:szCs w:val="28"/>
        </w:rPr>
        <w:t>е и наличие друзей, готовых придти на помощь.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Психолог-психотерапевт определяется респондентами как врач и фасилитатор (человек, способствующий изменениям). Это должен быть человек аккуратный, умеющий расположить к себе, спокойный, внимательный, с приятной</w:t>
      </w:r>
      <w:r>
        <w:rPr>
          <w:sz w:val="28"/>
          <w:szCs w:val="28"/>
        </w:rPr>
        <w:t xml:space="preserve"> внешностью, состоящий в браке, 40-49 лет.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профессиональной составляющей психолога-психотерапевта респондентами отмечена необходимость прохождения специалистом собственной психотерапии (59,3%), но только в 16,7% случаев это отмечено как необходимое </w:t>
      </w:r>
      <w:r>
        <w:rPr>
          <w:sz w:val="28"/>
          <w:szCs w:val="28"/>
        </w:rPr>
        <w:t>условие работы. Наиболее важной составляющей в психотерапии респондентами признаются взаимопонимание клиента и психотерапевта (73,8%), и в меньшей степени учитывается квалификация психотерапевта (16,2%). "Желание клиента измениться" не учитывается респонде</w:t>
      </w:r>
      <w:r>
        <w:rPr>
          <w:sz w:val="28"/>
          <w:szCs w:val="28"/>
        </w:rPr>
        <w:t>нтами совсем, что согласуется с выделенной основной целью: получить квалифицированный совет.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уровня образования мы получили следующие данные. Доля респондентов, определяющих психологическое консультирование как "создание определенных услов</w:t>
      </w:r>
      <w:r>
        <w:rPr>
          <w:sz w:val="28"/>
          <w:szCs w:val="28"/>
        </w:rPr>
        <w:t>ий взаимодействия между клиентом и психотерапевтом, способствующих развитию личности и направленных на решение проблем клиента", растет с увеличением уровня образования от 59% до 71,1%. При этом, респондентами с высшим образованием, выделено определение ко</w:t>
      </w:r>
      <w:r>
        <w:rPr>
          <w:sz w:val="28"/>
          <w:szCs w:val="28"/>
        </w:rPr>
        <w:t>нсультирования как одного из клинических методов. Основной целью психологического консультирования вне зависимости от уровня образования респондентами выделена необходимость "научиться новым способам поведения". "Получить совет" стремятся 37,2% людей с выс</w:t>
      </w:r>
      <w:r>
        <w:rPr>
          <w:sz w:val="28"/>
          <w:szCs w:val="28"/>
        </w:rPr>
        <w:t>шим уровнем образования и только 18,2% - со средним.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Респондентами с высшим образованием наблюдается большая вариативность поводов обращения за помощью. Кроме выделенных в обеих группах поводах обращения "невозможности справится с проблемой самостоятельно</w:t>
      </w:r>
      <w:r>
        <w:rPr>
          <w:sz w:val="28"/>
          <w:szCs w:val="28"/>
        </w:rPr>
        <w:t>", "больше не с кем поговорить", "в безвыходной ситуации", респонденты с высшим образованием указали также "душевные травмы", "депрессия", "стресс". Своим друзьям респонденты с высшим уровнем образования посоветовали бы обратиться к психологу и в случаях с</w:t>
      </w:r>
      <w:r>
        <w:rPr>
          <w:sz w:val="28"/>
          <w:szCs w:val="28"/>
        </w:rPr>
        <w:t>оциальных потрясений (война, террористический акт) (15,6%). Основным источникам помощи для других вне зависимости от уровня образования респондентами указывается возможность обращения к психологу в более чем 90% случаях.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Респонденты со средним уровнем обра</w:t>
      </w:r>
      <w:r>
        <w:rPr>
          <w:sz w:val="28"/>
          <w:szCs w:val="28"/>
        </w:rPr>
        <w:t xml:space="preserve">зования демонстрируют большее доверие к психологической помощи и в 27,3% случаев допускают для себя возможность обращения. В отличие от них, респонденты с высшим уровнем образования предпочитают решать свои проблемы самостоятельно (34,4%), либо обращаться </w:t>
      </w:r>
      <w:r>
        <w:rPr>
          <w:sz w:val="28"/>
          <w:szCs w:val="28"/>
        </w:rPr>
        <w:t>к друзьям (31,7%), родителям (21,1%) или родственникам (11,7%). Основными причинами затруднений людей, обращающихся за психологической помощью, респонденты отмечают "неправильное поведение или неспособность адекватно реагировать на происходящее" и "неправи</w:t>
      </w:r>
      <w:r>
        <w:rPr>
          <w:sz w:val="28"/>
          <w:szCs w:val="28"/>
        </w:rPr>
        <w:t>льное мышление или неверное интерпретирование информации".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Респонденты со средним уровнем образования видят психолога в роли врача (45%), фасилитатора (27,3%) и священника (18,2%). Для респондентов с высшим уровнем образования психотерапевт это, прежде все</w:t>
      </w:r>
      <w:r>
        <w:rPr>
          <w:sz w:val="28"/>
          <w:szCs w:val="28"/>
        </w:rPr>
        <w:t>го, фасилитатор (39,4%), и в равной степени эксперт и врач (27,2%). При описании внешности психолога обеими группами респондентов были выделены также и профессиональные качества, необходимые психотерапевту. Психолог, по мнению респондентов должен уметь рас</w:t>
      </w:r>
      <w:r>
        <w:rPr>
          <w:sz w:val="28"/>
          <w:szCs w:val="28"/>
        </w:rPr>
        <w:t>положить к себе клиента, быть аккуратным, обладать приятной внешностью, быть готовым к диалогу. Для 22,7% респондентов со средним образованием не имеет значения, как выглядит психолог.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Женщины в 78,8% случаев определяют психологическое консультирование как</w:t>
      </w:r>
      <w:r>
        <w:rPr>
          <w:sz w:val="28"/>
          <w:szCs w:val="28"/>
        </w:rPr>
        <w:t xml:space="preserve"> "создание определенных условий взаимодействия между клиентом и психотерапевтом, особый вид взаимоотношений, способствующий развитию личности и направленный на решение проблем клиента, связанных с трудностями в межличностных отношениях". Психотерапевт для </w:t>
      </w:r>
      <w:r>
        <w:rPr>
          <w:sz w:val="28"/>
          <w:szCs w:val="28"/>
        </w:rPr>
        <w:t xml:space="preserve">женщин - это фасилитатор (42,5%), врач (27,9%) и эксперт (23,5%). В отличие от мужчин, у женщин наблюдается большая вариативность возможностей обращения за психологической помощью: "душевная боль", "в безвыходной ситуации", "если никто из знакомых не смог </w:t>
      </w:r>
      <w:r>
        <w:rPr>
          <w:sz w:val="28"/>
          <w:szCs w:val="28"/>
        </w:rPr>
        <w:t>помочь", "для решения своей проблемы", "депрессия", "стресс", "чтобы выслушали", "потеря близких". Возможность получения помощи не отрицают для себя 29,6% опрошенных, и 23,3% не видят для себя такой возможности.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психологического консультир</w:t>
      </w:r>
      <w:r>
        <w:rPr>
          <w:sz w:val="28"/>
          <w:szCs w:val="28"/>
        </w:rPr>
        <w:t xml:space="preserve">ования респондентки видят в получении квалифицированного совета, возможности научиться новым способам поведения и посмотреть на ситуацию с "другой точки зрения", получить поддержку постороннего человека и найти для себя ответы на такие глобальные вопросы, </w:t>
      </w:r>
      <w:r>
        <w:rPr>
          <w:sz w:val="28"/>
          <w:szCs w:val="28"/>
        </w:rPr>
        <w:t>как "В чем смысл моей жизни?", "Зачем я живу?". В качестве источников помощи 29,6% выбирают психолога-психотерапевта, 24% - родителей и 24% - друзей. Женщины считают, что люди должны обращаться за помощью к психологу, если не могут самостоятельно справится</w:t>
      </w:r>
      <w:r>
        <w:rPr>
          <w:sz w:val="28"/>
          <w:szCs w:val="28"/>
        </w:rPr>
        <w:t xml:space="preserve"> со своими проблемами в 93,6% случаях. Основной причиной затруднений других людей респондентки видят в "неумении адекватно ситуации реагировать на происходящее" и в "неверной интерпретации информации". Причинами обращения за помощью для друзей женщины видя</w:t>
      </w:r>
      <w:r>
        <w:rPr>
          <w:sz w:val="28"/>
          <w:szCs w:val="28"/>
        </w:rPr>
        <w:t>т в "невозможности справится самостоятельно", "когда никто не смог помочь", "в случае семейных проблем", "в кризисных ситуациях", "в случаях неприятностей на работе".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Важнее всего в психотерапии в 70,4% отмечается взаимопонимание клиента и психотерапевта. </w:t>
      </w:r>
      <w:r>
        <w:rPr>
          <w:sz w:val="28"/>
          <w:szCs w:val="28"/>
        </w:rPr>
        <w:t>Психотерапевт должен обладать притягательной внешностью, быть опрятным, обаятельным, состоять в браке, 40-49 лет.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Мужчины, в отличие от женщин, определяют психологическое консультирование как "создание определенных условий взаимодействия между клиентом и п</w:t>
      </w:r>
      <w:r>
        <w:rPr>
          <w:sz w:val="28"/>
          <w:szCs w:val="28"/>
        </w:rPr>
        <w:t>сихотерапевтом, как особый вид взаимоотношений, способствующий развитию личности и направленный на решение проблем клиента, связанных с трудностями в межличностных отношениях" только в 38% случаев. 18,5% мужчин относит консультирование к одному из клиничес</w:t>
      </w:r>
      <w:r>
        <w:rPr>
          <w:sz w:val="28"/>
          <w:szCs w:val="28"/>
        </w:rPr>
        <w:t>ких методов и 13,8% мужчин считает консультирование модным времяпрепровождением. Для мужчин психотерапевт - это врач (41,5%), священник (24,6%), эксперт (23,1%).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87,7% случаях мужчины отрицают для себя возможность обращения за помощью к специалистам. Осн</w:t>
      </w:r>
      <w:r>
        <w:rPr>
          <w:sz w:val="28"/>
          <w:szCs w:val="28"/>
        </w:rPr>
        <w:t>овными причинами необращения за помощью считают: способность справляться самостоятельно, отсутствие привычки, недоверие, наличие друзей, способных оказать поддержку. При этом справиться самостоятельно могут лишь 29,2% опрошенных. Основным источником помощи</w:t>
      </w:r>
      <w:r>
        <w:rPr>
          <w:sz w:val="28"/>
          <w:szCs w:val="28"/>
        </w:rPr>
        <w:t xml:space="preserve"> для мужчин выступают друзья (70,8%). Для других людей в 93,8% случаях мужчины признают возможность получения психологической помощи, если человек не может справиться с проблемой самостоятельно.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Респондентами в 31,4% случаев отрицается возможность обращени</w:t>
      </w:r>
      <w:r>
        <w:rPr>
          <w:sz w:val="28"/>
          <w:szCs w:val="28"/>
        </w:rPr>
        <w:t>я за помощью для себя и в 94,3% случаев признается такая возможность для других при невозможности справиться с проблемой самостоятельно. 25,7% опрошенных в качестве источника помощи выбрали друзей и 14,3% - родственников.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друзей респондентами признаетс</w:t>
      </w:r>
      <w:r>
        <w:rPr>
          <w:sz w:val="28"/>
          <w:szCs w:val="28"/>
        </w:rPr>
        <w:t>я возможность обращения к психологу в 17,1% случаев, если "никто больше не смог помочь", в 14,3% - при возникновении семейных проблем, и 20% ни при каких обстоятельствах не советовали бы обратиться с профессионалу.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респондентов с техническим профилем о</w:t>
      </w:r>
      <w:r>
        <w:rPr>
          <w:sz w:val="28"/>
          <w:szCs w:val="28"/>
        </w:rPr>
        <w:t>бразования психотерапевт - это врач (34,3%), фасилитатор (22,9%), эксперт (20%). Для подавляющего большинства опрошенных весьма желательным будет прохождение психологом личной психотерапии, но не обязательным условием его работы. Внешность психолога для 22</w:t>
      </w:r>
      <w:r>
        <w:rPr>
          <w:sz w:val="28"/>
          <w:szCs w:val="28"/>
        </w:rPr>
        <w:t>,9% респондентов не играет никакой роли. 37,1% отметили, что психотерапевт должен обладать притягательной внешностью, обаянием, быть аккуратным.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Респонденты с экономическим профилем образования определяют психологическое консультирование как "создание опре</w:t>
      </w:r>
      <w:r>
        <w:rPr>
          <w:sz w:val="28"/>
          <w:szCs w:val="28"/>
        </w:rPr>
        <w:t xml:space="preserve">деленных условий взаимодействия между клиентом и психотерапевтом, особый вид взаимоотношений, способствующий развитию личности и направленный на решение проблем клиента" (53,3%). В равной степени опрошенными определяется психологическое консультирование и </w:t>
      </w:r>
      <w:r>
        <w:rPr>
          <w:sz w:val="28"/>
          <w:szCs w:val="28"/>
        </w:rPr>
        <w:t>как "совокупность методик, используя которые психолог, наделенный способностями "видеть людей насквозь", поможет открыть человеку истинную причину его затруднений" (20%) и как один из клинических методов (20%). Основными целями консультирования респондента</w:t>
      </w:r>
      <w:r>
        <w:rPr>
          <w:sz w:val="28"/>
          <w:szCs w:val="28"/>
        </w:rPr>
        <w:t>ми видят в том, чтобы "посмотреть на ситуацию с другой стороны, чтобы решить, как действовать дальше" (46,7%), "научиться новым способам поведения" (33,3%), "получить квалифицированный совет" (33,3%). Представления о целях консультирования согласованы с пр</w:t>
      </w:r>
      <w:r>
        <w:rPr>
          <w:sz w:val="28"/>
          <w:szCs w:val="28"/>
        </w:rPr>
        <w:t>едставлениями о причинах затруднений людей, обращающихся за помощью к психотерапевту: "неправильное мышление" (86,7%), "неправильное поведение" (26,7%), "неприятные воспоминания, связанные с переживаниями в детстве" (20%).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себя возможность обращения за</w:t>
      </w:r>
      <w:r>
        <w:rPr>
          <w:sz w:val="28"/>
          <w:szCs w:val="28"/>
        </w:rPr>
        <w:t xml:space="preserve"> помощью указало только 20% респондентов, 80% не видят для себя такой необходимости. При этом только 33,3% опрошенных отметили, что справляются с возникающими трудностями самостоятельно, и 13,3% полагаются на помощь друзей. Источником помощи для себя респо</w:t>
      </w:r>
      <w:r>
        <w:rPr>
          <w:sz w:val="28"/>
          <w:szCs w:val="28"/>
        </w:rPr>
        <w:t>нденты определяют друзей (26,7%) и родителей (26,7%), 40% не обращаются ни к кому.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вопрос о предпочитаемой внешности психотерапевта были получены ответы, в большей степени характеризующие его профессиональную, составляющую. Основным качеством, которым д</w:t>
      </w:r>
      <w:r>
        <w:rPr>
          <w:sz w:val="28"/>
          <w:szCs w:val="28"/>
        </w:rPr>
        <w:t>олжен обладать психотерапевт - отзывчивость (46,7%). Для 33,3% внешность психолога не имеет значения. По мнению респондентов, психотерапевт должен состоять в браке, быть уверенным в себе, спокойным, иметь приятный тембр голоса.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Важной составляющей психолог</w:t>
      </w:r>
      <w:r>
        <w:rPr>
          <w:sz w:val="28"/>
          <w:szCs w:val="28"/>
        </w:rPr>
        <w:t>ического консультирования является "взаимопонимание психолога и клиента" (86,7%), а также "квалификация психотерапевта" (20%) и "желание клиента измениться" (20%). Психолог, по мнению респондентов с экономическим профилем образования, выступает в роли врач</w:t>
      </w:r>
      <w:r>
        <w:rPr>
          <w:sz w:val="28"/>
          <w:szCs w:val="28"/>
        </w:rPr>
        <w:t>а (33,3%), фасилитатора (33,3%), священника (26,7%), эксперта (26,7%), учителя (20%).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обыденные представления о психотерапии являются несогласованными, разрозненными и отражают особенности обыденного практического мышления об исследуемом объ</w:t>
      </w:r>
      <w:r>
        <w:rPr>
          <w:sz w:val="28"/>
          <w:szCs w:val="28"/>
        </w:rPr>
        <w:t>екте.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53742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  <w:lang w:val="en-US"/>
        </w:rPr>
        <w:t>Заключение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выводы по работе: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Рост популярности психотерапии в обществе определён повышением общего уровня тревожности. Конкретные причины, заставившие этих людей обратиться к психотерапевту, следующие: депрессия (50 %), а также тревожно</w:t>
      </w:r>
      <w:r>
        <w:rPr>
          <w:sz w:val="28"/>
          <w:szCs w:val="28"/>
        </w:rPr>
        <w:t>сть и стресс (40 %), выражающиеся в ухудшении отношений в семье (50 %), с супругом или супругой (40 %), и на работе (24 %). Очень распространённой причиной являются также нарушения сна (60 %) или питания: булимия и анорексия (24 %).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Основные проблемы вос</w:t>
      </w:r>
      <w:r>
        <w:rPr>
          <w:sz w:val="28"/>
          <w:szCs w:val="28"/>
        </w:rPr>
        <w:t>приятия психотерапии в обществе относятся к компетенции, уверенности и мотивации.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основе терапевтического взаимодействия: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Директивное поведение терапевта.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Поддерживающее поведение терапевта.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 w:cs="Symbol"/>
          <w:sz w:val="28"/>
          <w:szCs w:val="28"/>
          <w:lang w:val="en-US"/>
        </w:rPr>
        <w:t>·</w:t>
      </w:r>
      <w:r>
        <w:rPr>
          <w:rFonts w:ascii="Symbol" w:hAnsi="Symbol" w:cs="Symbol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Готовность клиента.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Переходя к практике, можно сделать</w:t>
      </w:r>
      <w:r>
        <w:rPr>
          <w:sz w:val="28"/>
          <w:szCs w:val="28"/>
        </w:rPr>
        <w:t xml:space="preserve"> более подробные выводы. Проведённое исследование показало, что: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Исследование социальных представлений о психотерапии у разных социальных групп является одним из актуальных направлений в современной социальной психологии. В свете динамичных преобразовани</w:t>
      </w:r>
      <w:r>
        <w:rPr>
          <w:sz w:val="28"/>
          <w:szCs w:val="28"/>
        </w:rPr>
        <w:t>й в нашем обществе, активном вхождении психологической науки и практики в повседневную жизнь, изучение сложившихся представлений о психологе - психотерапевте, о клиенте, о профессиональной роли и позиции психотерапевта, о целях и задачах психологического к</w:t>
      </w:r>
      <w:r>
        <w:rPr>
          <w:sz w:val="28"/>
          <w:szCs w:val="28"/>
        </w:rPr>
        <w:t>онсультирования позволяет получить картину представлений о психотерапии.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исследовании выявлены три уровня функционирования социальных представлений в обществе: научно-теоретический, профессионально-обыденный, обыденный.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Научные представления о психот</w:t>
      </w:r>
      <w:r>
        <w:rPr>
          <w:sz w:val="28"/>
          <w:szCs w:val="28"/>
        </w:rPr>
        <w:t>ерапии отражают существование большого количества методов психологического консультирования, основанных на ведущих теоретических концепциях: гуманистической, когнитивной, бихевиоральной и психодинамической. Представления о целях, задачах, об особенностях к</w:t>
      </w:r>
      <w:r>
        <w:rPr>
          <w:sz w:val="28"/>
          <w:szCs w:val="28"/>
        </w:rPr>
        <w:t>онсультативного взаимодействия выстроены в соответствии с предъявляемой автором ведущей теоретической парадигмой.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 основе проведённой работы были сделаны выводы о наиболее важных функциях психотерапии в современном обществе: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влияние на форм</w:t>
      </w:r>
      <w:r>
        <w:rPr>
          <w:sz w:val="28"/>
          <w:szCs w:val="28"/>
        </w:rPr>
        <w:t>ирование образа человека.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способность индивида самостоятельно изменять свое психическое состояние (признается во всех направлениях психотерапии).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создание альтернативной культуры.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оказание действенной помощи в сложных обстоятельствах.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Современная пс</w:t>
      </w:r>
      <w:r>
        <w:rPr>
          <w:sz w:val="28"/>
          <w:szCs w:val="28"/>
        </w:rPr>
        <w:t>ихотерапия все в большей степени становится одним из видов практической житейской философии, помогающей, утешающей, разъясняющей, а психотерапевт - экспертом в жизненно важных вопросах.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53742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  <w:lang w:val="en-US"/>
        </w:rPr>
        <w:t>Список использованной литературы</w:t>
      </w:r>
    </w:p>
    <w:p w:rsidR="00000000" w:rsidRDefault="00853742">
      <w:pPr>
        <w:suppressAutoHyphens/>
        <w:spacing w:line="360" w:lineRule="auto"/>
        <w:rPr>
          <w:sz w:val="28"/>
          <w:szCs w:val="28"/>
        </w:rPr>
      </w:pPr>
    </w:p>
    <w:p w:rsidR="00000000" w:rsidRDefault="00853742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Бэндлер Р., Гриндер Д. Паттерны </w:t>
      </w:r>
      <w:r>
        <w:rPr>
          <w:sz w:val="28"/>
          <w:szCs w:val="28"/>
        </w:rPr>
        <w:t xml:space="preserve">гипнотических техник Милтона Эриксона. </w:t>
      </w:r>
      <w:r>
        <w:rPr>
          <w:sz w:val="28"/>
          <w:szCs w:val="28"/>
          <w:lang w:val="en-US"/>
        </w:rPr>
        <w:t>Т1 - М.: Прайм-Еврознак, 2005. - 225 с.</w:t>
      </w:r>
    </w:p>
    <w:p w:rsidR="00000000" w:rsidRDefault="00853742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Бэндлер Р., Гриндер Д. Формирование транса. - М.: Каас, 1994. - 272 с.</w:t>
      </w:r>
    </w:p>
    <w:p w:rsidR="00000000" w:rsidRDefault="00853742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Введение в теорию, практику и историю психоанализа. М.: Интерпракс, 1994. - 286 с.</w:t>
      </w:r>
    </w:p>
    <w:p w:rsidR="00000000" w:rsidRDefault="0085374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Копытин А.И. Арт</w:t>
      </w:r>
      <w:r>
        <w:rPr>
          <w:sz w:val="28"/>
          <w:szCs w:val="28"/>
        </w:rPr>
        <w:t>-терапия в эпоху постмодерна. - М.: Речь, 2002. - 224 с.</w:t>
      </w:r>
    </w:p>
    <w:p w:rsidR="00000000" w:rsidRDefault="00853742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Копьев А.Ф. Психологическое консультирование: опыт диалогической интерпретации // Вопр. психол. </w:t>
      </w:r>
      <w:r>
        <w:rPr>
          <w:sz w:val="28"/>
          <w:szCs w:val="28"/>
          <w:lang w:val="en-US"/>
        </w:rPr>
        <w:t>1990. №3. С. 17-24.</w:t>
      </w:r>
    </w:p>
    <w:p w:rsidR="00000000" w:rsidRDefault="0085374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Линде Н.Д. Основы современной психотерапии. М. 2002</w:t>
      </w:r>
    </w:p>
    <w:p w:rsidR="00000000" w:rsidRDefault="0085374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Литвак М.Е. Избранные ле</w:t>
      </w:r>
      <w:r>
        <w:rPr>
          <w:sz w:val="28"/>
          <w:szCs w:val="28"/>
        </w:rPr>
        <w:t>кции по психотерапии М. 2002</w:t>
      </w:r>
    </w:p>
    <w:p w:rsidR="00000000" w:rsidRDefault="0085374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Менделевич В.Д. Психиатрическая пропедевтика: Практическое руководство для врачей и студентов.-М.: ТОО "Техлит"; "Медицина",1997</w:t>
      </w:r>
    </w:p>
    <w:p w:rsidR="00000000" w:rsidRDefault="00853742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</w:t>
      </w:r>
      <w:r>
        <w:rPr>
          <w:sz w:val="28"/>
          <w:szCs w:val="28"/>
          <w:lang w:val="en-US"/>
        </w:rPr>
        <w:tab/>
        <w:t>Милтон Х. Эриксон. Стратегия психотерапии: Пер. с англ.: - СПб.: Ювента, 2000. - 512 с.</w:t>
      </w:r>
    </w:p>
    <w:p w:rsidR="00000000" w:rsidRDefault="0085374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П</w:t>
      </w:r>
      <w:r>
        <w:rPr>
          <w:sz w:val="28"/>
          <w:szCs w:val="28"/>
        </w:rPr>
        <w:t>очепцов Г.Г. Коммуникативные технологии ХХ века. - М.: Рафл-Бук, - 445 с.</w:t>
      </w:r>
    </w:p>
    <w:p w:rsidR="00000000" w:rsidRDefault="0085374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Романин А.Н. Основы психотерапии. - М.: КноРус, 2006. - 528 с.</w:t>
      </w:r>
    </w:p>
    <w:p w:rsidR="00000000" w:rsidRDefault="0085374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Романов И.Ю. Психоанализ: культурная практика и терапевтический смысл.</w:t>
      </w:r>
    </w:p>
    <w:p w:rsidR="00000000" w:rsidRDefault="00853742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13.</w:t>
      </w:r>
      <w:r>
        <w:rPr>
          <w:sz w:val="28"/>
          <w:szCs w:val="28"/>
          <w:lang w:val="en-US"/>
        </w:rPr>
        <w:tab/>
        <w:t>Соловьева С.Л. Психотерапия. Новейший с</w:t>
      </w:r>
      <w:r>
        <w:rPr>
          <w:sz w:val="28"/>
          <w:szCs w:val="28"/>
          <w:lang w:val="en-US"/>
        </w:rPr>
        <w:t>правочник практического психолога. - М.: АСТ, 2005. - 704 с.</w:t>
      </w:r>
    </w:p>
    <w:p w:rsidR="00000000" w:rsidRDefault="0085374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Федоров А.П. Когнитивная психотерапия.- СПб,1991</w:t>
      </w:r>
    </w:p>
    <w:p w:rsidR="00000000" w:rsidRDefault="00853742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Шутценберг А. Психодрама. - М.: Изд-во Института психотерапии, 2007. - 448 с.</w:t>
      </w:r>
    </w:p>
    <w:p w:rsidR="00000000" w:rsidRDefault="00853742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en-US"/>
        </w:rPr>
      </w:pPr>
    </w:p>
    <w:p w:rsidR="00000000" w:rsidRDefault="00853742">
      <w:pPr>
        <w:pStyle w:val="1"/>
        <w:suppressAutoHyphens/>
        <w:spacing w:line="360" w:lineRule="auto"/>
        <w:ind w:firstLine="709"/>
        <w:jc w:val="both"/>
        <w:rPr>
          <w:kern w:val="32"/>
          <w:sz w:val="28"/>
          <w:szCs w:val="28"/>
          <w:lang w:val="en-US"/>
        </w:rPr>
      </w:pPr>
      <w:r>
        <w:rPr>
          <w:kern w:val="32"/>
          <w:sz w:val="28"/>
          <w:szCs w:val="28"/>
        </w:rPr>
        <w:br w:type="page"/>
      </w:r>
      <w:r>
        <w:rPr>
          <w:kern w:val="32"/>
          <w:sz w:val="28"/>
          <w:szCs w:val="28"/>
          <w:lang w:val="en-US"/>
        </w:rPr>
        <w:t>Приложение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Анкетные вопросы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Какие ассоциации у Вас возник</w:t>
      </w:r>
      <w:r>
        <w:rPr>
          <w:sz w:val="28"/>
          <w:szCs w:val="28"/>
          <w:lang w:val="en-US"/>
        </w:rPr>
        <w:t>ают со словом "Психотерапия"? (5 слов, первые приходящие на ум):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Обращались ли Вы или Ваши близкие за помощью к психотерапевту?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(Если не обращались) Рассматриваете ли Вы возможность обращения к психотерапевту?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В том случае, если Вы или Ваши близкие о</w:t>
      </w:r>
      <w:r>
        <w:rPr>
          <w:sz w:val="28"/>
          <w:szCs w:val="28"/>
          <w:lang w:val="en-US"/>
        </w:rPr>
        <w:t>бращались к психотерапевту, остались ли довольными от результата?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Как Вы считаете, помогает ли психотерапия?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Как Вы считаете, с какими областями знаний тесно связанна психотерапия?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Если Вам вдруг понадобится помощь психотерапевта, знаете ли Вы куда о</w:t>
      </w:r>
      <w:r>
        <w:rPr>
          <w:sz w:val="28"/>
          <w:szCs w:val="28"/>
          <w:lang w:val="en-US"/>
        </w:rPr>
        <w:t>бращаться?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Как Вы считаете, что может мешать людям обращаться за помощью к психотерапевту?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</w:t>
      </w:r>
      <w:r>
        <w:rPr>
          <w:sz w:val="28"/>
          <w:szCs w:val="28"/>
          <w:lang w:val="en-US"/>
        </w:rPr>
        <w:tab/>
        <w:t>Как Вы считаете, с какого рода проблемами приходят к психотерапевту?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Что на Ваш взгляд является результатом психотерапии?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Как Вы считаете, с какими целями </w:t>
      </w:r>
      <w:r>
        <w:rPr>
          <w:sz w:val="28"/>
          <w:szCs w:val="28"/>
          <w:lang w:val="en-US"/>
        </w:rPr>
        <w:t>люди приходят к психотерапевту?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Какие люди, на Ваш взгляд, чаще обращаются к психотерапевту?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Назовите 5 качеств, которыми, по Вашему мнению, должен обладать психотерапевт: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В случае обращения к психотерапевту, кого вы бы хотели видеть на его месте, му</w:t>
      </w:r>
      <w:r>
        <w:rPr>
          <w:sz w:val="28"/>
          <w:szCs w:val="28"/>
          <w:lang w:val="en-US"/>
        </w:rPr>
        <w:t>жчину или женщину?</w:t>
      </w:r>
    </w:p>
    <w:p w:rsidR="00000000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Может ли психотерапевт, на Ваш взгляд, реально помочь человеку в решении его проблем?</w:t>
      </w:r>
    </w:p>
    <w:p w:rsidR="00853742" w:rsidRDefault="0085374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Каких известных психотерапевтов Вы знаете? (из литературы, кино, СМИ)</w:t>
      </w:r>
    </w:p>
    <w:sectPr w:rsidR="008537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93"/>
    <w:rsid w:val="00853742"/>
    <w:rsid w:val="00FA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23B037-0F6E-4D0C-959C-C74D461F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7432</Words>
  <Characters>42367</Characters>
  <Application>Microsoft Office Word</Application>
  <DocSecurity>0</DocSecurity>
  <Lines>353</Lines>
  <Paragraphs>99</Paragraphs>
  <ScaleCrop>false</ScaleCrop>
  <Company/>
  <LinksUpToDate>false</LinksUpToDate>
  <CharactersWithSpaces>49700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2025-04-23T06:09:00Z</dcterms:created>
  <dcterms:modified xsi:type="dcterms:W3CDTF">2025-04-23T06:09:00Z</dcterms:modified>
</cp:coreProperties>
</file>